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76"/>
        <w:tblW w:w="10873" w:type="dxa"/>
        <w:tblLook w:val="00A0" w:firstRow="1" w:lastRow="0" w:firstColumn="1" w:lastColumn="0" w:noHBand="0" w:noVBand="0"/>
      </w:tblPr>
      <w:tblGrid>
        <w:gridCol w:w="3516"/>
        <w:gridCol w:w="7357"/>
      </w:tblGrid>
      <w:tr w:rsidR="00255AEC" w:rsidTr="00255AEC">
        <w:trPr>
          <w:trHeight w:val="1967"/>
        </w:trPr>
        <w:tc>
          <w:tcPr>
            <w:tcW w:w="3516" w:type="dxa"/>
            <w:hideMark/>
          </w:tcPr>
          <w:p w:rsidR="00255AEC" w:rsidRDefault="00255AEC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1153160" cy="120840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20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:rsidR="00255AEC" w:rsidRDefault="00255AEC">
            <w:pPr>
              <w:rPr>
                <w:b/>
                <w:sz w:val="16"/>
                <w:szCs w:val="16"/>
              </w:rPr>
            </w:pPr>
          </w:p>
          <w:p w:rsidR="00255AEC" w:rsidRDefault="00255AEC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Cs/>
              </w:rPr>
              <w:t>Student Name _______________________</w:t>
            </w:r>
          </w:p>
          <w:p w:rsidR="00255AEC" w:rsidRDefault="00255AE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Eastern Goldfields College</w:t>
            </w:r>
          </w:p>
          <w:p w:rsidR="00255AEC" w:rsidRDefault="00255AEC">
            <w:pPr>
              <w:pStyle w:val="TestStyle1"/>
            </w:pPr>
            <w:r>
              <w:t>Mathema</w:t>
            </w:r>
            <w:r w:rsidR="0084727E">
              <w:t>tics Specialist Year 11     2019</w:t>
            </w:r>
          </w:p>
          <w:p w:rsidR="00255AEC" w:rsidRDefault="00255AEC">
            <w:pPr>
              <w:pStyle w:val="TestStyle1"/>
            </w:pPr>
            <w:r>
              <w:t>Assignment Validation – Calculator Free</w:t>
            </w:r>
          </w:p>
        </w:tc>
      </w:tr>
      <w:tr w:rsidR="00255AEC" w:rsidTr="00255AEC">
        <w:trPr>
          <w:trHeight w:val="602"/>
        </w:trPr>
        <w:tc>
          <w:tcPr>
            <w:tcW w:w="3516" w:type="dxa"/>
            <w:hideMark/>
          </w:tcPr>
          <w:p w:rsidR="00255AEC" w:rsidRDefault="00255AEC">
            <w:r>
              <w:t>Reading Time:  1 minute</w:t>
            </w:r>
          </w:p>
          <w:p w:rsidR="00255AEC" w:rsidRDefault="00255AEC">
            <w:r>
              <w:t>Working Time: 15 minutes</w:t>
            </w:r>
          </w:p>
        </w:tc>
        <w:tc>
          <w:tcPr>
            <w:tcW w:w="7357" w:type="dxa"/>
            <w:hideMark/>
          </w:tcPr>
          <w:p w:rsidR="00255AEC" w:rsidRDefault="00255AEC">
            <w:r>
              <w:t xml:space="preserve">                                                                                              Total Marks: 15 marks</w:t>
            </w:r>
          </w:p>
        </w:tc>
      </w:tr>
    </w:tbl>
    <w:p w:rsidR="00255AEC" w:rsidRDefault="00255AEC" w:rsidP="00AF70D0">
      <w:pPr>
        <w:pStyle w:val="QNum"/>
      </w:pPr>
    </w:p>
    <w:p w:rsidR="00AF70D0" w:rsidRDefault="004B0532" w:rsidP="00AF70D0">
      <w:pPr>
        <w:pStyle w:val="QNum"/>
      </w:pPr>
      <w:r>
        <w:t>Question 1</w:t>
      </w:r>
      <w:r w:rsidR="00AF70D0">
        <w:tab/>
        <w:t>(7 marks)</w:t>
      </w:r>
    </w:p>
    <w:p w:rsidR="00AF70D0" w:rsidRPr="00AF70D0" w:rsidRDefault="00AF70D0" w:rsidP="00AF70D0">
      <w:pPr>
        <w:pStyle w:val="Parta"/>
      </w:pPr>
      <w:r>
        <w:t>(a)</w:t>
      </w:r>
      <w:r>
        <w:tab/>
        <w:t xml:space="preserve">A body moves from </w:t>
      </w:r>
      <m:oMath>
        <m:r>
          <w:rPr>
            <w:rFonts w:ascii="Cambria Math" w:hAnsi="Cambria Math"/>
          </w:rPr>
          <m:t>P(2, -3)</m:t>
        </m:r>
      </m:oMath>
      <w:r w:rsidRPr="00AF70D0">
        <w:t xml:space="preserve"> </w:t>
      </w:r>
      <w:proofErr w:type="gramStart"/>
      <w:r w:rsidRPr="00AF70D0">
        <w:t xml:space="preserve">to </w:t>
      </w:r>
      <w:proofErr w:type="gramEnd"/>
      <m:oMath>
        <m:r>
          <w:rPr>
            <w:rFonts w:ascii="Cambria Math" w:hAnsi="Cambria Math"/>
          </w:rPr>
          <m:t>Q(-3, 2)</m:t>
        </m:r>
      </m:oMath>
      <w:r w:rsidRPr="00AF70D0">
        <w:t>.</w:t>
      </w:r>
    </w:p>
    <w:p w:rsidR="00AF70D0" w:rsidRPr="00AF70D0" w:rsidRDefault="00AF70D0" w:rsidP="00AF70D0">
      <w:pPr>
        <w:pStyle w:val="Parta"/>
      </w:pPr>
    </w:p>
    <w:p w:rsidR="00AF70D0" w:rsidRPr="00AF70D0" w:rsidRDefault="00AF70D0" w:rsidP="00AF70D0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Determine the displacement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PQ</m:t>
            </m:r>
          </m:e>
        </m:acc>
      </m:oMath>
      <w:r w:rsidRPr="00AF70D0">
        <w:t xml:space="preserve"> in component form.</w:t>
      </w:r>
      <w:r w:rsidRPr="00AF70D0">
        <w:tab/>
        <w:t>(1 mark)</w:t>
      </w:r>
    </w:p>
    <w:p w:rsidR="00AF70D0" w:rsidRPr="00AF70D0" w:rsidRDefault="00AF70D0" w:rsidP="00AF70D0">
      <w:pPr>
        <w:pStyle w:val="Partai"/>
      </w:pPr>
    </w:p>
    <w:p w:rsidR="00AF70D0" w:rsidRPr="00AF70D0" w:rsidRDefault="00AF70D0" w:rsidP="00AF70D0">
      <w:pPr>
        <w:pStyle w:val="Partai"/>
      </w:pPr>
    </w:p>
    <w:p w:rsidR="00AF70D0" w:rsidRPr="00AF70D0" w:rsidRDefault="00AF70D0" w:rsidP="00AF70D0">
      <w:pPr>
        <w:pStyle w:val="Partai"/>
      </w:pPr>
    </w:p>
    <w:p w:rsidR="00AF70D0" w:rsidRPr="00AF70D0" w:rsidRDefault="00AF70D0" w:rsidP="00AF70D0">
      <w:pPr>
        <w:pStyle w:val="Partai"/>
      </w:pPr>
    </w:p>
    <w:p w:rsidR="00AF70D0" w:rsidRPr="00AF70D0" w:rsidRDefault="00AF70D0" w:rsidP="00AF70D0">
      <w:pPr>
        <w:pStyle w:val="Partai"/>
      </w:pPr>
    </w:p>
    <w:p w:rsidR="00AF70D0" w:rsidRPr="00AF70D0" w:rsidRDefault="00AF70D0" w:rsidP="00AF70D0">
      <w:pPr>
        <w:pStyle w:val="Partai"/>
      </w:pPr>
    </w:p>
    <w:p w:rsidR="00AF70D0" w:rsidRPr="00AF70D0" w:rsidRDefault="00AF70D0" w:rsidP="00AF70D0">
      <w:pPr>
        <w:pStyle w:val="Partai"/>
      </w:pPr>
    </w:p>
    <w:p w:rsidR="00AF70D0" w:rsidRPr="00AF70D0" w:rsidRDefault="00AF70D0" w:rsidP="00AF70D0">
      <w:pPr>
        <w:pStyle w:val="Partai"/>
      </w:pPr>
    </w:p>
    <w:p w:rsidR="00AF70D0" w:rsidRDefault="00AF70D0" w:rsidP="00AF70D0">
      <w:pPr>
        <w:pStyle w:val="Partai"/>
      </w:pPr>
      <w:r w:rsidRPr="00AF70D0">
        <w:t>(ii)</w:t>
      </w:r>
      <w:r w:rsidRPr="00AF70D0">
        <w:tab/>
        <w:t xml:space="preserve">Determine the magnitude of the </w:t>
      </w:r>
      <w:proofErr w:type="gramStart"/>
      <w:r>
        <w:t xml:space="preserve">vector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PQ</m:t>
            </m:r>
          </m:e>
        </m:acc>
      </m:oMath>
      <w:r w:rsidRPr="00AF70D0">
        <w:t>.</w:t>
      </w:r>
      <w:r w:rsidRPr="00AF70D0">
        <w:tab/>
        <w:t>(1 mark)</w:t>
      </w: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Pr="00AF70D0" w:rsidRDefault="00AF70D0" w:rsidP="00AF70D0">
      <w:pPr>
        <w:pStyle w:val="Parta"/>
      </w:pPr>
      <w:r>
        <w:t>(b)</w:t>
      </w:r>
      <w:r>
        <w:tab/>
        <w:t xml:space="preserve">A force of </w:t>
      </w:r>
      <m:oMath>
        <m:r>
          <w:rPr>
            <w:rFonts w:ascii="Cambria Math" w:hAnsi="Cambria Math"/>
          </w:rPr>
          <m:t>-6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i+6j</m:t>
        </m:r>
      </m:oMath>
      <w:r w:rsidRPr="00AF70D0">
        <w:t xml:space="preserve"> N acts on a body. Determine the magnitude of the force and the angle its direction makes</w:t>
      </w:r>
      <w:r w:rsidRPr="005D5F31">
        <w:t xml:space="preserve"> </w:t>
      </w:r>
      <w:r>
        <w:t xml:space="preserve">with the positive </w:t>
      </w:r>
      <m:oMath>
        <m:r>
          <w:rPr>
            <w:rFonts w:ascii="Cambria Math" w:hAnsi="Cambria Math"/>
          </w:rPr>
          <m:t>x</m:t>
        </m:r>
      </m:oMath>
      <w:r>
        <w:t>-axis.</w:t>
      </w:r>
      <w:r w:rsidRPr="00AF70D0">
        <w:tab/>
        <w:t>(2 marks)</w:t>
      </w:r>
    </w:p>
    <w:p w:rsidR="00AF70D0" w:rsidRPr="00AF70D0" w:rsidRDefault="00AF70D0" w:rsidP="00AF70D0">
      <w:pPr>
        <w:pStyle w:val="Parta"/>
      </w:pPr>
    </w:p>
    <w:p w:rsidR="00AF70D0" w:rsidRPr="00AF70D0" w:rsidRDefault="00AF70D0" w:rsidP="00AF70D0">
      <w:pPr>
        <w:pStyle w:val="Parta"/>
      </w:pPr>
    </w:p>
    <w:p w:rsidR="00AF70D0" w:rsidRPr="00AF70D0" w:rsidRDefault="00AF70D0" w:rsidP="00AF70D0">
      <w:pPr>
        <w:pStyle w:val="Parta"/>
      </w:pPr>
    </w:p>
    <w:p w:rsidR="00AF70D0" w:rsidRPr="00AF70D0" w:rsidRDefault="00AF70D0" w:rsidP="00AF70D0">
      <w:pPr>
        <w:pStyle w:val="Parta"/>
      </w:pPr>
    </w:p>
    <w:p w:rsidR="00AF70D0" w:rsidRPr="00AF70D0" w:rsidRDefault="00AF70D0" w:rsidP="00AF70D0">
      <w:pPr>
        <w:pStyle w:val="Parta"/>
      </w:pPr>
    </w:p>
    <w:p w:rsidR="00AF70D0" w:rsidRDefault="00AF70D0" w:rsidP="00AF70D0"/>
    <w:p w:rsidR="00AF70D0" w:rsidRDefault="00AF70D0" w:rsidP="00AF70D0"/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Pr="00AF70D0" w:rsidRDefault="00AF70D0" w:rsidP="00AF70D0">
      <w:pPr>
        <w:pStyle w:val="Parta"/>
      </w:pPr>
      <w:r>
        <w:lastRenderedPageBreak/>
        <w:t>(c)</w:t>
      </w:r>
      <w:r>
        <w:tab/>
        <w:t>A body moves with a velocity of 20 ms</w:t>
      </w:r>
      <w:r>
        <w:rPr>
          <w:vertAlign w:val="superscript"/>
        </w:rPr>
        <w:t>-1</w:t>
      </w:r>
      <w:r w:rsidR="00E112F0">
        <w:t xml:space="preserve"> at an angle of 120</w:t>
      </w:r>
      <w:r>
        <w:t xml:space="preserve">° with the positive </w:t>
      </w:r>
      <m:oMath>
        <m:r>
          <w:rPr>
            <w:rFonts w:ascii="Cambria Math" w:hAnsi="Cambria Math"/>
          </w:rPr>
          <m:t>x</m:t>
        </m:r>
      </m:oMath>
      <w:r>
        <w:t xml:space="preserve">-axis. Express the velocity of the body in the </w:t>
      </w:r>
      <w:proofErr w:type="gramStart"/>
      <w:r>
        <w:t xml:space="preserve">form </w:t>
      </w:r>
      <w:proofErr w:type="gramEnd"/>
      <m:oMath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+b</m:t>
        </m:r>
        <m:r>
          <m:rPr>
            <m:sty m:val="b"/>
          </m:rPr>
          <w:rPr>
            <w:rFonts w:ascii="Cambria Math" w:hAnsi="Cambria Math"/>
          </w:rPr>
          <m:t>j</m:t>
        </m:r>
      </m:oMath>
      <w:r w:rsidRPr="00AF70D0">
        <w:t xml:space="preserve">, where </w:t>
      </w:r>
      <m:oMath>
        <m:r>
          <w:rPr>
            <w:rFonts w:ascii="Cambria Math" w:hAnsi="Cambria Math"/>
          </w:rPr>
          <m:t>a</m:t>
        </m:r>
      </m:oMath>
      <w:r w:rsidRPr="00AF70D0">
        <w:t xml:space="preserve"> and </w:t>
      </w:r>
      <m:oMath>
        <m:r>
          <w:rPr>
            <w:rFonts w:ascii="Cambria Math" w:hAnsi="Cambria Math"/>
          </w:rPr>
          <m:t>b</m:t>
        </m:r>
      </m:oMath>
      <w:r w:rsidRPr="00AF70D0">
        <w:t xml:space="preserve"> are constants.</w:t>
      </w:r>
    </w:p>
    <w:p w:rsidR="00AF70D0" w:rsidRDefault="00AF70D0" w:rsidP="00AF70D0">
      <w:pPr>
        <w:pStyle w:val="Parta"/>
      </w:pPr>
      <w:r>
        <w:tab/>
      </w:r>
      <w:r>
        <w:tab/>
      </w:r>
      <w:r w:rsidRPr="00AF70D0">
        <w:t>(3 marks)</w:t>
      </w: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QNum"/>
      </w:pPr>
      <w:r>
        <w:br w:type="page"/>
      </w:r>
      <w:r w:rsidR="004B0532">
        <w:lastRenderedPageBreak/>
        <w:t>Question 2</w:t>
      </w:r>
      <w:r w:rsidR="00E112F0">
        <w:tab/>
        <w:t>(8</w:t>
      </w:r>
      <w:r>
        <w:t xml:space="preserve"> marks)</w:t>
      </w:r>
    </w:p>
    <w:p w:rsidR="00AF70D0" w:rsidRDefault="00AF70D0" w:rsidP="00AF70D0">
      <w:pPr>
        <w:pStyle w:val="Parta"/>
      </w:pPr>
      <w:r>
        <w:t>(a)</w:t>
      </w:r>
      <w:r>
        <w:tab/>
        <w:t>Determ</w:t>
      </w:r>
      <w:r w:rsidR="00E112F0">
        <w:t>ine the number of different three</w:t>
      </w:r>
      <w:r>
        <w:t xml:space="preserve">-letter passwords that can be made </w:t>
      </w:r>
      <w:r w:rsidR="00E112F0">
        <w:t>by arranging a selection of three</w:t>
      </w:r>
      <w:r>
        <w:t xml:space="preserve"> letters chosen f</w:t>
      </w:r>
      <w:r w:rsidR="00E112F0">
        <w:t xml:space="preserve">rom the list P, Q, R, R, R </w:t>
      </w:r>
      <w:r>
        <w:t>and S.</w:t>
      </w:r>
      <w:r>
        <w:tab/>
        <w:t>(4 marks)</w:t>
      </w: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</w:p>
    <w:p w:rsidR="00AF70D0" w:rsidRDefault="00AF70D0" w:rsidP="00AF70D0">
      <w:pPr>
        <w:pStyle w:val="Parta"/>
      </w:pPr>
      <w:r>
        <w:t>(b)</w:t>
      </w:r>
      <w:r>
        <w:tab/>
        <w:t xml:space="preserve">Determine the number of positive integers between 1 and 240 inclusive that </w:t>
      </w:r>
      <w:proofErr w:type="gramStart"/>
      <w:r>
        <w:t>are  divisible</w:t>
      </w:r>
      <w:proofErr w:type="gramEnd"/>
      <w:r>
        <w:t xml:space="preserve"> by at least o</w:t>
      </w:r>
      <w:r w:rsidR="00E112F0">
        <w:t>ne of the integers 4, 5 or 6.</w:t>
      </w:r>
      <w:r w:rsidR="00E112F0">
        <w:tab/>
        <w:t>(4</w:t>
      </w:r>
      <w:r>
        <w:t xml:space="preserve"> marks)</w:t>
      </w:r>
    </w:p>
    <w:p w:rsidR="00AF70D0" w:rsidRDefault="00AF70D0" w:rsidP="00AF70D0"/>
    <w:p w:rsidR="00AF70D0" w:rsidRDefault="00AF70D0" w:rsidP="00AF70D0"/>
    <w:p w:rsidR="00AF70D0" w:rsidRDefault="00AF70D0" w:rsidP="00AF70D0"/>
    <w:p w:rsidR="00AF70D0" w:rsidRDefault="00AF70D0" w:rsidP="00AF70D0"/>
    <w:p w:rsidR="00AF70D0" w:rsidRPr="00F913EF" w:rsidRDefault="00AF70D0" w:rsidP="00AF70D0"/>
    <w:p w:rsidR="00AF70D0" w:rsidRDefault="00AF70D0" w:rsidP="00AF70D0"/>
    <w:p w:rsidR="00AF70D0" w:rsidRDefault="00AF70D0" w:rsidP="00AF70D0">
      <w:pPr>
        <w:spacing w:after="160" w:line="259" w:lineRule="auto"/>
        <w:rPr>
          <w:b/>
          <w:szCs w:val="24"/>
          <w:lang w:val="en-US"/>
        </w:rPr>
      </w:pPr>
    </w:p>
    <w:p w:rsidR="002F567C" w:rsidRDefault="002F567C"/>
    <w:p w:rsidR="00E112F0" w:rsidRDefault="00E112F0"/>
    <w:p w:rsidR="00E112F0" w:rsidRDefault="00E112F0"/>
    <w:p w:rsidR="00E112F0" w:rsidRDefault="00E112F0"/>
    <w:p w:rsidR="00E112F0" w:rsidRDefault="00E112F0"/>
    <w:p w:rsidR="00E112F0" w:rsidRDefault="00E112F0"/>
    <w:p w:rsidR="00E112F0" w:rsidRDefault="00E112F0"/>
    <w:tbl>
      <w:tblPr>
        <w:tblpPr w:leftFromText="180" w:rightFromText="180" w:horzAnchor="margin" w:tblpXSpec="center" w:tblpY="-576"/>
        <w:tblW w:w="10873" w:type="dxa"/>
        <w:tblLook w:val="00A0" w:firstRow="1" w:lastRow="0" w:firstColumn="1" w:lastColumn="0" w:noHBand="0" w:noVBand="0"/>
      </w:tblPr>
      <w:tblGrid>
        <w:gridCol w:w="3516"/>
        <w:gridCol w:w="7357"/>
      </w:tblGrid>
      <w:tr w:rsidR="00255AEC" w:rsidTr="00255AEC">
        <w:trPr>
          <w:trHeight w:val="1967"/>
        </w:trPr>
        <w:tc>
          <w:tcPr>
            <w:tcW w:w="3516" w:type="dxa"/>
            <w:hideMark/>
          </w:tcPr>
          <w:p w:rsidR="00255AEC" w:rsidRDefault="00255AEC" w:rsidP="00320253">
            <w:pPr>
              <w:jc w:val="center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>
                  <wp:extent cx="1153160" cy="1206404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160" cy="1206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7" w:type="dxa"/>
          </w:tcPr>
          <w:p w:rsidR="00255AEC" w:rsidRDefault="00255AEC" w:rsidP="00320253">
            <w:pPr>
              <w:rPr>
                <w:b/>
                <w:sz w:val="16"/>
                <w:szCs w:val="16"/>
              </w:rPr>
            </w:pPr>
          </w:p>
          <w:p w:rsidR="00255AEC" w:rsidRDefault="00255AEC" w:rsidP="00320253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Cs/>
              </w:rPr>
              <w:t>Student Name _______________________</w:t>
            </w:r>
          </w:p>
          <w:p w:rsidR="00255AEC" w:rsidRDefault="00255AEC" w:rsidP="0032025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Eastern Goldfields College</w:t>
            </w:r>
          </w:p>
          <w:p w:rsidR="00255AEC" w:rsidRDefault="00255AEC" w:rsidP="00320253">
            <w:pPr>
              <w:pStyle w:val="TestStyle1"/>
            </w:pPr>
            <w:r>
              <w:t>Mathema</w:t>
            </w:r>
            <w:r w:rsidR="0084727E">
              <w:t>tics Specialist Year 11     2019</w:t>
            </w:r>
          </w:p>
          <w:p w:rsidR="00255AEC" w:rsidRDefault="00255AEC" w:rsidP="00320253">
            <w:pPr>
              <w:pStyle w:val="TestStyle1"/>
            </w:pPr>
            <w:r>
              <w:t>Assignment Validation – Calculator Assumed</w:t>
            </w:r>
          </w:p>
        </w:tc>
      </w:tr>
      <w:tr w:rsidR="00255AEC" w:rsidTr="00255AEC">
        <w:trPr>
          <w:trHeight w:val="602"/>
        </w:trPr>
        <w:tc>
          <w:tcPr>
            <w:tcW w:w="3516" w:type="dxa"/>
            <w:hideMark/>
          </w:tcPr>
          <w:p w:rsidR="00255AEC" w:rsidRDefault="00255AEC" w:rsidP="00320253">
            <w:r>
              <w:t>Reading Time:  1 minute</w:t>
            </w:r>
          </w:p>
          <w:p w:rsidR="00255AEC" w:rsidRDefault="004B0532" w:rsidP="00320253">
            <w:r>
              <w:t>Working Time: 16</w:t>
            </w:r>
            <w:r w:rsidR="00255AEC">
              <w:t xml:space="preserve"> minutes</w:t>
            </w:r>
          </w:p>
        </w:tc>
        <w:tc>
          <w:tcPr>
            <w:tcW w:w="7357" w:type="dxa"/>
            <w:hideMark/>
          </w:tcPr>
          <w:p w:rsidR="00255AEC" w:rsidRDefault="00255AEC" w:rsidP="00320253">
            <w:r>
              <w:t xml:space="preserve">                                                                             </w:t>
            </w:r>
            <w:r w:rsidR="004B0532">
              <w:t xml:space="preserve">                 Total Marks: 16</w:t>
            </w:r>
            <w:r>
              <w:t xml:space="preserve"> marks</w:t>
            </w:r>
          </w:p>
        </w:tc>
      </w:tr>
    </w:tbl>
    <w:p w:rsidR="00255AEC" w:rsidRDefault="00255AEC" w:rsidP="00E112F0">
      <w:pPr>
        <w:pStyle w:val="QNum"/>
      </w:pPr>
    </w:p>
    <w:p w:rsidR="00E112F0" w:rsidRDefault="004B0532" w:rsidP="00E112F0">
      <w:pPr>
        <w:pStyle w:val="QNum"/>
      </w:pPr>
      <w:r>
        <w:t>Question 3</w:t>
      </w:r>
      <w:r w:rsidR="00E112F0">
        <w:tab/>
        <w:t>(8 marks)</w:t>
      </w:r>
    </w:p>
    <w:p w:rsidR="00E112F0" w:rsidRDefault="00E112F0" w:rsidP="000D610F">
      <w:pPr>
        <w:pStyle w:val="Parta"/>
      </w:pPr>
      <w:r>
        <w:t>(a)</w:t>
      </w:r>
      <w:r>
        <w:tab/>
        <w:t>In the diagram</w:t>
      </w:r>
      <w:proofErr w:type="gramStart"/>
      <w:r>
        <w:t xml:space="preserve">, </w:t>
      </w:r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lie on the circumference of circle with centre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. Given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∠ADC=55°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∠BCO=63°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∠DCO=23°</m:t>
        </m:r>
      </m:oMath>
      <w:r>
        <w:rPr>
          <w:rFonts w:eastAsiaTheme="minorEastAsia"/>
        </w:rPr>
        <w:t xml:space="preserve"> determine the values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:rsidR="00E112F0" w:rsidRDefault="00E112F0" w:rsidP="00E112F0">
      <w:pPr>
        <w:pStyle w:val="Parta"/>
      </w:pPr>
      <w:r>
        <w:tab/>
      </w:r>
      <w:r>
        <w:object w:dxaOrig="2856" w:dyaOrig="2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75pt;height:135.25pt" o:ole="">
            <v:imagedata r:id="rId7" o:title=""/>
          </v:shape>
          <o:OLEObject Type="Embed" ProgID="FXDraw.Graphic" ShapeID="_x0000_i1025" DrawAspect="Content" ObjectID="_1620371943" r:id="rId8"/>
        </w:object>
      </w:r>
    </w:p>
    <w:p w:rsidR="00E112F0" w:rsidRDefault="00E112F0" w:rsidP="000D610F">
      <w:pPr>
        <w:pStyle w:val="Parta"/>
        <w:ind w:left="0" w:firstLine="0"/>
      </w:pPr>
    </w:p>
    <w:p w:rsidR="00E112F0" w:rsidRDefault="00E112F0" w:rsidP="00E112F0">
      <w:pPr>
        <w:pStyle w:val="Parta"/>
        <w:rPr>
          <w:rFonts w:eastAsiaTheme="minorEastAsia"/>
        </w:rPr>
      </w:pPr>
      <w:r>
        <w:t>(b)</w:t>
      </w:r>
      <w:r>
        <w:tab/>
        <w:t xml:space="preserve">In the diagram below, </w:t>
      </w:r>
      <w:proofErr w:type="gramStart"/>
      <w:r>
        <w:t xml:space="preserve">points </w:t>
      </w:r>
      <w:proofErr w:type="gramEnd"/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 and </w:t>
      </w:r>
      <m:oMath>
        <m:r>
          <w:rPr>
            <w:rFonts w:ascii="Cambria Math" w:hAnsi="Cambria Math"/>
          </w:rPr>
          <m:t>D</m:t>
        </m:r>
      </m:oMath>
      <w:r>
        <w:t xml:space="preserve"> lie on the circumference of circle centre </w:t>
      </w:r>
      <m:oMath>
        <m:r>
          <w:rPr>
            <w:rFonts w:ascii="Cambria Math" w:hAnsi="Cambria Math"/>
          </w:rPr>
          <m:t>O</m:t>
        </m:r>
      </m:oMath>
      <w:r>
        <w:t xml:space="preserve"> and </w:t>
      </w:r>
      <m:oMath>
        <m:r>
          <w:rPr>
            <w:rFonts w:ascii="Cambria Math" w:hAnsi="Cambria Math"/>
          </w:rPr>
          <m:t>AB</m:t>
        </m:r>
      </m:oMath>
      <w:r>
        <w:t xml:space="preserve"> and </w:t>
      </w:r>
      <m:oMath>
        <m:r>
          <w:rPr>
            <w:rFonts w:ascii="Cambria Math" w:hAnsi="Cambria Math"/>
          </w:rPr>
          <m:t>AD</m:t>
        </m:r>
      </m:oMath>
      <w:r>
        <w:t xml:space="preserve"> are tangents to the circle.</w:t>
      </w:r>
    </w:p>
    <w:p w:rsidR="00E112F0" w:rsidRDefault="00E112F0" w:rsidP="00E112F0">
      <w:pPr>
        <w:pStyle w:val="Parta"/>
        <w:jc w:val="center"/>
      </w:pPr>
      <w:r>
        <w:object w:dxaOrig="3523" w:dyaOrig="1987">
          <v:shape id="_x0000_i1026" type="#_x0000_t75" style="width:175.95pt;height:99.55pt" o:ole="">
            <v:imagedata r:id="rId9" o:title=""/>
          </v:shape>
          <o:OLEObject Type="Embed" ProgID="FXDraw.Graphic" ShapeID="_x0000_i1026" DrawAspect="Content" ObjectID="_1620371944" r:id="rId10"/>
        </w:object>
      </w:r>
    </w:p>
    <w:p w:rsidR="00E112F0" w:rsidRDefault="00E112F0" w:rsidP="00E112F0">
      <w:pPr>
        <w:pStyle w:val="Parta"/>
      </w:pPr>
    </w:p>
    <w:p w:rsidR="00E112F0" w:rsidRDefault="00E112F0" w:rsidP="00E112F0">
      <w:pPr>
        <w:pStyle w:val="Partai"/>
        <w:rPr>
          <w:rFonts w:eastAsiaTheme="minorEastAsia"/>
        </w:rPr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Prove that </w:t>
      </w:r>
      <m:oMath>
        <m:r>
          <w:rPr>
            <w:rFonts w:ascii="Cambria Math" w:hAnsi="Cambria Math"/>
          </w:rPr>
          <m:t>ABOD</m:t>
        </m:r>
      </m:oMath>
      <w:r>
        <w:rPr>
          <w:rFonts w:eastAsiaTheme="minorEastAsia"/>
        </w:rPr>
        <w:t xml:space="preserve"> is a cyclic quadrilateral.</w:t>
      </w:r>
      <w:r>
        <w:rPr>
          <w:rFonts w:eastAsiaTheme="minorEastAsia"/>
        </w:rPr>
        <w:tab/>
        <w:t>(3 marks)</w:t>
      </w: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E112F0">
      <w:pPr>
        <w:pStyle w:val="Partai"/>
      </w:pPr>
    </w:p>
    <w:p w:rsidR="000D610F" w:rsidRDefault="000D610F" w:rsidP="00E112F0">
      <w:pPr>
        <w:pStyle w:val="Partai"/>
      </w:pPr>
    </w:p>
    <w:p w:rsidR="00E112F0" w:rsidRDefault="00E112F0" w:rsidP="00E112F0">
      <w:pPr>
        <w:pStyle w:val="Partai"/>
      </w:pPr>
    </w:p>
    <w:p w:rsidR="00E112F0" w:rsidRDefault="00E112F0" w:rsidP="000D610F">
      <w:pPr>
        <w:pStyle w:val="Partai"/>
        <w:ind w:left="0" w:firstLine="0"/>
      </w:pPr>
    </w:p>
    <w:p w:rsidR="00E112F0" w:rsidRDefault="00E112F0" w:rsidP="00E112F0">
      <w:pPr>
        <w:pStyle w:val="Partai"/>
      </w:pPr>
      <w:r>
        <w:t>(ii)</w:t>
      </w:r>
      <w:r>
        <w:tab/>
        <w:t xml:space="preserve">Determine the size of </w:t>
      </w:r>
      <m:oMath>
        <m:r>
          <w:rPr>
            <w:rFonts w:ascii="Cambria Math" w:hAnsi="Cambria Math"/>
          </w:rPr>
          <m:t>∠BAD</m:t>
        </m:r>
      </m:oMath>
      <w:r>
        <w:t xml:space="preserve"> if the size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∠BCD=82°</m:t>
        </m:r>
      </m:oMath>
      <w:r>
        <w:rPr>
          <w:rFonts w:eastAsiaTheme="minorEastAsia"/>
        </w:rPr>
        <w:t>.</w:t>
      </w:r>
      <w:r>
        <w:tab/>
        <w:t>(2 marks)</w:t>
      </w:r>
    </w:p>
    <w:p w:rsidR="00E112F0" w:rsidRDefault="00E112F0" w:rsidP="00E112F0">
      <w:pPr>
        <w:pStyle w:val="Partai"/>
      </w:pPr>
    </w:p>
    <w:p w:rsidR="00696382" w:rsidRDefault="00696382" w:rsidP="00696382">
      <w:pPr>
        <w:pStyle w:val="QNum"/>
      </w:pPr>
      <w:r>
        <w:lastRenderedPageBreak/>
        <w:t xml:space="preserve">Question </w:t>
      </w:r>
      <w:r>
        <w:t>4</w:t>
      </w:r>
      <w:r>
        <w:tab/>
        <w:t>(8 marks)</w:t>
      </w:r>
    </w:p>
    <w:p w:rsidR="00696382" w:rsidRDefault="00696382" w:rsidP="00696382">
      <w:pPr>
        <w:pStyle w:val="Parta"/>
        <w:rPr>
          <w:rFonts w:eastAsiaTheme="minorEastAsia"/>
        </w:rPr>
      </w:pPr>
      <w:r>
        <w:t>(a)</w:t>
      </w:r>
      <w:r>
        <w:tab/>
        <w:t xml:space="preserve">Show that the vectors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are parallel.</w:t>
      </w:r>
      <w:r>
        <w:rPr>
          <w:rFonts w:eastAsiaTheme="minorEastAsia"/>
        </w:rPr>
        <w:tab/>
        <w:t>(2 marks)</w:t>
      </w: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</w:pPr>
    </w:p>
    <w:p w:rsidR="00696382" w:rsidRDefault="00696382" w:rsidP="00696382">
      <w:pPr>
        <w:pStyle w:val="Parta"/>
      </w:pPr>
    </w:p>
    <w:p w:rsidR="00696382" w:rsidRDefault="00696382" w:rsidP="00696382">
      <w:pPr>
        <w:pStyle w:val="Parta"/>
      </w:pPr>
    </w:p>
    <w:p w:rsidR="00696382" w:rsidRDefault="00696382" w:rsidP="00696382">
      <w:pPr>
        <w:pStyle w:val="Parta"/>
      </w:pPr>
    </w:p>
    <w:p w:rsidR="00696382" w:rsidRDefault="00696382" w:rsidP="00696382">
      <w:pPr>
        <w:pStyle w:val="Parta"/>
      </w:pPr>
    </w:p>
    <w:p w:rsidR="00696382" w:rsidRDefault="00696382" w:rsidP="00696382">
      <w:pPr>
        <w:pStyle w:val="Parta"/>
      </w:pPr>
    </w:p>
    <w:p w:rsidR="00696382" w:rsidRDefault="00696382" w:rsidP="00696382">
      <w:pPr>
        <w:pStyle w:val="Parta"/>
      </w:pPr>
    </w:p>
    <w:p w:rsidR="00696382" w:rsidRDefault="00696382" w:rsidP="00696382">
      <w:pPr>
        <w:pStyle w:val="Parta"/>
      </w:pPr>
    </w:p>
    <w:p w:rsidR="00696382" w:rsidRDefault="00696382" w:rsidP="00696382">
      <w:pPr>
        <w:pStyle w:val="Parta"/>
        <w:rPr>
          <w:rFonts w:eastAsiaTheme="minorEastAsia"/>
        </w:rPr>
      </w:pPr>
      <w:r>
        <w:t>(b)</w:t>
      </w:r>
      <w:r>
        <w:tab/>
      </w:r>
      <w:proofErr w:type="gramStart"/>
      <w:r>
        <w:t xml:space="preserve">Points </w:t>
      </w:r>
      <w:proofErr w:type="gramEnd"/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have position vectors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respectively. Use vectors to prove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are collinear.</w:t>
      </w:r>
      <w:r>
        <w:rPr>
          <w:rFonts w:eastAsiaTheme="minorEastAsia"/>
        </w:rPr>
        <w:tab/>
        <w:t>(3 marks)</w:t>
      </w: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  <w:r>
        <w:t>(c)</w:t>
      </w:r>
      <w:r>
        <w:tab/>
        <w:t xml:space="preserve">Points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have position vectors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respectively. Determine the position vector of the point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that divides </w:t>
      </w:r>
      <m:oMath>
        <m:r>
          <w:rPr>
            <w:rFonts w:ascii="Cambria Math" w:eastAsiaTheme="minorEastAsia" w:hAnsi="Cambria Math"/>
          </w:rPr>
          <m:t>PQ</m:t>
        </m:r>
      </m:oMath>
      <w:r>
        <w:rPr>
          <w:rFonts w:eastAsiaTheme="minorEastAsia"/>
        </w:rPr>
        <w:t xml:space="preserve"> internally in the </w:t>
      </w:r>
      <w:proofErr w:type="gramStart"/>
      <w:r>
        <w:rPr>
          <w:rFonts w:eastAsiaTheme="minorEastAsia"/>
        </w:rPr>
        <w:t xml:space="preserve">ratio </w:t>
      </w:r>
      <w:proofErr w:type="gramEnd"/>
      <m:oMath>
        <m:r>
          <w:rPr>
            <w:rFonts w:ascii="Cambria Math" w:eastAsiaTheme="minorEastAsia" w:hAnsi="Cambria Math"/>
          </w:rPr>
          <m:t>2:3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696382" w:rsidRDefault="00696382" w:rsidP="00696382">
      <w:pPr>
        <w:pStyle w:val="Parta"/>
        <w:rPr>
          <w:rFonts w:eastAsiaTheme="minorEastAsia"/>
        </w:rPr>
      </w:pPr>
    </w:p>
    <w:p w:rsidR="00E112F0" w:rsidRPr="00696382" w:rsidRDefault="00E112F0" w:rsidP="00696382">
      <w:pPr>
        <w:spacing w:after="160" w:line="256" w:lineRule="auto"/>
        <w:rPr>
          <w:rFonts w:eastAsia="Times New Roman"/>
          <w:b/>
          <w:szCs w:val="24"/>
          <w:lang w:val="en-US"/>
        </w:rPr>
      </w:pPr>
      <w:bookmarkStart w:id="0" w:name="_GoBack"/>
      <w:bookmarkEnd w:id="0"/>
    </w:p>
    <w:sectPr w:rsidR="00E112F0" w:rsidRPr="00696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D0"/>
    <w:rsid w:val="000D610F"/>
    <w:rsid w:val="00255AEC"/>
    <w:rsid w:val="002F567C"/>
    <w:rsid w:val="004B0532"/>
    <w:rsid w:val="00696382"/>
    <w:rsid w:val="0084727E"/>
    <w:rsid w:val="00AF70D0"/>
    <w:rsid w:val="00CB3DF5"/>
    <w:rsid w:val="00D1397C"/>
    <w:rsid w:val="00E1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AF70D0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/>
      <w:szCs w:val="20"/>
    </w:rPr>
  </w:style>
  <w:style w:type="paragraph" w:customStyle="1" w:styleId="Partai">
    <w:name w:val="Part(a)(i)"/>
    <w:basedOn w:val="Parta"/>
    <w:qFormat/>
    <w:rsid w:val="00AF70D0"/>
    <w:pPr>
      <w:ind w:left="1360"/>
    </w:pPr>
  </w:style>
  <w:style w:type="paragraph" w:customStyle="1" w:styleId="QNum">
    <w:name w:val="QNum"/>
    <w:basedOn w:val="Normal"/>
    <w:rsid w:val="00AF70D0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2F0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112F0"/>
    <w:rPr>
      <w:color w:val="808080"/>
    </w:rPr>
  </w:style>
  <w:style w:type="character" w:customStyle="1" w:styleId="TestStyle1Char">
    <w:name w:val="Test Style 1 Char"/>
    <w:link w:val="TestStyle1"/>
    <w:uiPriority w:val="99"/>
    <w:locked/>
    <w:rsid w:val="00255AEC"/>
    <w:rPr>
      <w:rFonts w:ascii="Arial" w:eastAsia="MS ??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uiPriority w:val="99"/>
    <w:rsid w:val="00255AEC"/>
    <w:pPr>
      <w:spacing w:line="240" w:lineRule="auto"/>
      <w:jc w:val="center"/>
    </w:pPr>
    <w:rPr>
      <w:rFonts w:ascii="Arial" w:eastAsia="MS ??" w:hAnsi="Arial" w:cs="Arial"/>
      <w:b/>
      <w:sz w:val="28"/>
      <w:szCs w:val="28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AF70D0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/>
      <w:szCs w:val="20"/>
    </w:rPr>
  </w:style>
  <w:style w:type="paragraph" w:customStyle="1" w:styleId="Partai">
    <w:name w:val="Part(a)(i)"/>
    <w:basedOn w:val="Parta"/>
    <w:qFormat/>
    <w:rsid w:val="00AF70D0"/>
    <w:pPr>
      <w:ind w:left="1360"/>
    </w:pPr>
  </w:style>
  <w:style w:type="paragraph" w:customStyle="1" w:styleId="QNum">
    <w:name w:val="QNum"/>
    <w:basedOn w:val="Normal"/>
    <w:rsid w:val="00AF70D0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2F0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112F0"/>
    <w:rPr>
      <w:color w:val="808080"/>
    </w:rPr>
  </w:style>
  <w:style w:type="character" w:customStyle="1" w:styleId="TestStyle1Char">
    <w:name w:val="Test Style 1 Char"/>
    <w:link w:val="TestStyle1"/>
    <w:uiPriority w:val="99"/>
    <w:locked/>
    <w:rsid w:val="00255AEC"/>
    <w:rPr>
      <w:rFonts w:ascii="Arial" w:eastAsia="MS ??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uiPriority w:val="99"/>
    <w:rsid w:val="00255AEC"/>
    <w:pPr>
      <w:spacing w:line="240" w:lineRule="auto"/>
      <w:jc w:val="center"/>
    </w:pPr>
    <w:rPr>
      <w:rFonts w:ascii="Arial" w:eastAsia="MS ??" w:hAnsi="Arial" w:cs="Arial"/>
      <w:b/>
      <w:sz w:val="28"/>
      <w:szCs w:val="2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9A7AB5C8</Template>
  <TotalTime>6</TotalTime>
  <Pages>5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3</cp:revision>
  <cp:lastPrinted>2018-05-31T01:41:00Z</cp:lastPrinted>
  <dcterms:created xsi:type="dcterms:W3CDTF">2019-05-26T02:27:00Z</dcterms:created>
  <dcterms:modified xsi:type="dcterms:W3CDTF">2019-05-26T02:33:00Z</dcterms:modified>
</cp:coreProperties>
</file>