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8F7EB2" w:rsidRPr="00D3708E" w:rsidTr="00314D86">
        <w:trPr>
          <w:trHeight w:val="2440"/>
        </w:trPr>
        <w:tc>
          <w:tcPr>
            <w:tcW w:w="2093" w:type="dxa"/>
          </w:tcPr>
          <w:p w:rsidR="008F7EB2" w:rsidRDefault="008F7EB2" w:rsidP="00314D86">
            <w:pPr>
              <w:spacing w:before="65"/>
              <w:ind w:right="-74"/>
              <w:rPr>
                <w:rFonts w:ascii="Georgia" w:eastAsia="Georgia" w:hAnsi="Georgia" w:cs="Georgia"/>
              </w:rPr>
            </w:pPr>
          </w:p>
          <w:p w:rsidR="008F7EB2" w:rsidRDefault="008F7EB2" w:rsidP="00314D86">
            <w:pPr>
              <w:spacing w:before="65"/>
              <w:ind w:right="-74"/>
              <w:rPr>
                <w:rFonts w:ascii="Georgia" w:eastAsia="Georgia" w:hAnsi="Georgia" w:cs="Georgia"/>
              </w:rPr>
            </w:pPr>
            <w:r>
              <w:rPr>
                <w:noProof/>
              </w:rPr>
              <w:drawing>
                <wp:inline distT="0" distB="0" distL="0" distR="0" wp14:anchorId="06D0BAA1" wp14:editId="10946EE2">
                  <wp:extent cx="1105786" cy="951490"/>
                  <wp:effectExtent l="0" t="0" r="0" b="1270"/>
                  <wp:docPr id="2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384" cy="95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EB2" w:rsidRDefault="008F7EB2" w:rsidP="00314D86">
            <w:pPr>
              <w:spacing w:before="65"/>
              <w:ind w:right="-74"/>
              <w:rPr>
                <w:rFonts w:ascii="Georgia" w:eastAsia="Georgia" w:hAnsi="Georgia" w:cs="Georgia"/>
              </w:rPr>
            </w:pPr>
          </w:p>
        </w:tc>
        <w:tc>
          <w:tcPr>
            <w:tcW w:w="8589" w:type="dxa"/>
          </w:tcPr>
          <w:p w:rsidR="008F7EB2" w:rsidRDefault="008F7EB2" w:rsidP="00314D86">
            <w:pPr>
              <w:jc w:val="right"/>
              <w:rPr>
                <w:bCs/>
              </w:rPr>
            </w:pPr>
          </w:p>
          <w:p w:rsidR="008F7EB2" w:rsidRDefault="008F7EB2" w:rsidP="00314D86">
            <w:pPr>
              <w:jc w:val="right"/>
              <w:rPr>
                <w:bCs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8F7EB2" w:rsidRDefault="008F7EB2" w:rsidP="00314D86">
            <w:pPr>
              <w:jc w:val="right"/>
              <w:rPr>
                <w:b/>
                <w:sz w:val="32"/>
                <w:szCs w:val="32"/>
              </w:rPr>
            </w:pPr>
          </w:p>
          <w:p w:rsidR="008F7EB2" w:rsidRDefault="008F7EB2" w:rsidP="00314D86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8F7EB2" w:rsidRPr="008F7EB2" w:rsidRDefault="008F7EB2" w:rsidP="00314D86">
            <w:pPr>
              <w:jc w:val="center"/>
              <w:rPr>
                <w:b/>
                <w:sz w:val="22"/>
                <w:szCs w:val="22"/>
              </w:rPr>
            </w:pPr>
          </w:p>
          <w:p w:rsidR="008F7EB2" w:rsidRPr="00EF6547" w:rsidRDefault="008F7EB2" w:rsidP="008F7EB2">
            <w:pPr>
              <w:pStyle w:val="TestStyle1"/>
            </w:pPr>
            <w:r w:rsidRPr="00EF6547">
              <w:t xml:space="preserve">Mathematics </w:t>
            </w:r>
            <w:r>
              <w:t>Specialist  Unit 3</w:t>
            </w:r>
            <w:r>
              <w:t xml:space="preserve">   2016</w:t>
            </w:r>
          </w:p>
          <w:p w:rsidR="008F7EB2" w:rsidRDefault="008F7EB2" w:rsidP="008F7EB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i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 xml:space="preserve">Investigation 1 - </w:t>
            </w:r>
            <w:r w:rsidRPr="008F7EB2">
              <w:rPr>
                <w:rFonts w:cs="Arial"/>
                <w:b/>
                <w:sz w:val="28"/>
                <w:szCs w:val="28"/>
              </w:rPr>
              <w:t xml:space="preserve">Complex numbers using </w:t>
            </w:r>
            <w:proofErr w:type="spellStart"/>
            <w:r w:rsidRPr="008F7EB2">
              <w:rPr>
                <w:rFonts w:cs="Arial"/>
                <w:b/>
                <w:i/>
                <w:sz w:val="28"/>
                <w:szCs w:val="28"/>
              </w:rPr>
              <w:t>e</w:t>
            </w:r>
            <w:r w:rsidRPr="008F7EB2">
              <w:rPr>
                <w:rFonts w:cs="Arial"/>
                <w:b/>
                <w:i/>
                <w:sz w:val="28"/>
                <w:szCs w:val="28"/>
                <w:vertAlign w:val="superscript"/>
              </w:rPr>
              <w:t>i</w:t>
            </w:r>
            <w:proofErr w:type="spellEnd"/>
            <w:r w:rsidRPr="008F7EB2">
              <w:rPr>
                <w:rFonts w:cs="Arial"/>
                <w:b/>
                <w:i/>
                <w:sz w:val="28"/>
                <w:szCs w:val="28"/>
                <w:vertAlign w:val="superscript"/>
              </w:rPr>
              <w:sym w:font="Symbol" w:char="F071"/>
            </w:r>
          </w:p>
          <w:p w:rsidR="008F7EB2" w:rsidRPr="008F7EB2" w:rsidRDefault="008F7EB2" w:rsidP="008F7EB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i/>
                <w:sz w:val="28"/>
                <w:szCs w:val="28"/>
                <w:vertAlign w:val="superscript"/>
              </w:rPr>
            </w:pPr>
            <w:bookmarkStart w:id="0" w:name="_GoBack"/>
            <w:bookmarkEnd w:id="0"/>
          </w:p>
          <w:p w:rsidR="008F7EB2" w:rsidRPr="008F7EB2" w:rsidRDefault="008F7EB2" w:rsidP="008F7EB2">
            <w:pPr>
              <w:jc w:val="center"/>
              <w:rPr>
                <w:rFonts w:eastAsia="Georgia" w:cs="Arial"/>
                <w:b/>
                <w:sz w:val="28"/>
                <w:szCs w:val="28"/>
              </w:rPr>
            </w:pPr>
            <w:r w:rsidRPr="008F7EB2">
              <w:rPr>
                <w:rFonts w:eastAsia="Georgia" w:cs="Arial"/>
                <w:b/>
                <w:sz w:val="28"/>
                <w:szCs w:val="28"/>
              </w:rPr>
              <w:t>Total Marks:  41                                             Time Allowed: 45</w:t>
            </w:r>
          </w:p>
        </w:tc>
      </w:tr>
    </w:tbl>
    <w:p w:rsidR="00AB378E" w:rsidRPr="00A34B0B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AB378E" w:rsidRPr="008A4501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8A4501">
        <w:rPr>
          <w:rFonts w:cs="Arial"/>
          <w:b/>
          <w:sz w:val="24"/>
        </w:rPr>
        <w:tab/>
      </w: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1</w:t>
      </w:r>
      <w:r w:rsidRPr="00AE685D">
        <w:rPr>
          <w:rFonts w:cs="Arial"/>
        </w:rPr>
        <w:tab/>
      </w:r>
      <w:r w:rsidRPr="00AE685D">
        <w:rPr>
          <w:rFonts w:cs="Arial"/>
          <w:b/>
        </w:rPr>
        <w:t>(</w:t>
      </w:r>
      <w:r>
        <w:rPr>
          <w:rFonts w:cs="Arial"/>
          <w:b/>
        </w:rPr>
        <w:t xml:space="preserve">13 </w:t>
      </w:r>
      <w:r w:rsidRPr="00AE685D">
        <w:rPr>
          <w:rFonts w:cs="Arial"/>
          <w:b/>
        </w:rPr>
        <w:t>marks)</w:t>
      </w: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AE685D">
        <w:rPr>
          <w:rFonts w:cs="Arial"/>
        </w:rPr>
        <w:t xml:space="preserve">Given </w:t>
      </w: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  <w:r w:rsidRPr="00AE685D">
        <w:rPr>
          <w:rFonts w:cs="Arial"/>
        </w:rPr>
        <w:tab/>
      </w:r>
      <w:r w:rsidRPr="00AE685D">
        <w:rPr>
          <w:rFonts w:cs="Arial"/>
          <w:position w:val="-22"/>
        </w:rPr>
        <w:object w:dxaOrig="32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2.25pt" o:ole="">
            <v:imagedata r:id="rId6" o:title=""/>
          </v:shape>
          <o:OLEObject Type="Embed" ProgID="Equation.DSMT4" ShapeID="_x0000_i1025" DrawAspect="Content" ObjectID="_1519033606" r:id="rId7"/>
        </w:object>
      </w: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  <w:r w:rsidRPr="00AE685D">
        <w:rPr>
          <w:rFonts w:cs="Arial"/>
        </w:rPr>
        <w:tab/>
      </w:r>
      <w:r w:rsidRPr="00AE685D">
        <w:rPr>
          <w:rFonts w:cs="Arial"/>
          <w:position w:val="-22"/>
        </w:rPr>
        <w:object w:dxaOrig="3280" w:dyaOrig="639">
          <v:shape id="_x0000_i1026" type="#_x0000_t75" style="width:163.5pt;height:32.25pt" o:ole="">
            <v:imagedata r:id="rId8" o:title=""/>
          </v:shape>
          <o:OLEObject Type="Embed" ProgID="Equation.DSMT4" ShapeID="_x0000_i1026" DrawAspect="Content" ObjectID="_1519033607" r:id="rId9"/>
        </w:object>
      </w: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  <w:r w:rsidRPr="00AE685D">
        <w:rPr>
          <w:rFonts w:cs="Arial"/>
        </w:rPr>
        <w:tab/>
      </w:r>
      <w:r w:rsidRPr="00AE685D">
        <w:rPr>
          <w:position w:val="-22"/>
        </w:rPr>
        <w:object w:dxaOrig="3280" w:dyaOrig="639">
          <v:shape id="_x0000_i1027" type="#_x0000_t75" style="width:164.25pt;height:32.25pt" o:ole="">
            <v:imagedata r:id="rId10" o:title=""/>
          </v:shape>
          <o:OLEObject Type="Embed" ProgID="Equation.DSMT4" ShapeID="_x0000_i1027" DrawAspect="Content" ObjectID="_1519033608" r:id="rId11"/>
        </w:object>
      </w:r>
      <w:r w:rsidRPr="00AE685D">
        <w:rPr>
          <w:rFonts w:cs="Arial"/>
        </w:rPr>
        <w:t xml:space="preserve"> 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proofErr w:type="gramStart"/>
      <w:r>
        <w:rPr>
          <w:rFonts w:cs="Arial"/>
        </w:rPr>
        <w:t>show</w:t>
      </w:r>
      <w:proofErr w:type="gramEnd"/>
      <w:r w:rsidRPr="00AE685D">
        <w:rPr>
          <w:rFonts w:cs="Arial"/>
        </w:rPr>
        <w:t xml:space="preserve"> that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w:r w:rsidRPr="00AE685D">
        <w:rPr>
          <w:rFonts w:cs="Arial"/>
          <w:position w:val="-10"/>
        </w:rPr>
        <w:object w:dxaOrig="1939" w:dyaOrig="380">
          <v:shape id="_x0000_i1028" type="#_x0000_t75" style="width:97.5pt;height:19.5pt" o:ole="">
            <v:imagedata r:id="rId12" o:title=""/>
          </v:shape>
          <o:OLEObject Type="Embed" ProgID="Equation.DSMT4" ShapeID="_x0000_i1028" DrawAspect="Content" ObjectID="_1519033609" r:id="rId13"/>
        </w:object>
      </w:r>
      <w:r>
        <w:rPr>
          <w:rFonts w:cs="Arial"/>
        </w:rPr>
        <w:t>,</w:t>
      </w:r>
      <w:r w:rsidRPr="00AE685D">
        <w:rPr>
          <w:rFonts w:cs="Arial"/>
        </w:rPr>
        <w:tab/>
        <w:t>(4)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</w:t>
      </w:r>
      <w:proofErr w:type="gramStart"/>
      <w:r>
        <w:rPr>
          <w:rFonts w:cs="Arial"/>
        </w:rPr>
        <w:t>ii</w:t>
      </w:r>
      <w:proofErr w:type="gramEnd"/>
      <w:r>
        <w:rPr>
          <w:rFonts w:cs="Arial"/>
        </w:rPr>
        <w:t>)</w:t>
      </w:r>
      <w:r>
        <w:rPr>
          <w:rFonts w:cs="Arial"/>
        </w:rPr>
        <w:tab/>
      </w:r>
      <w:r w:rsidRPr="002A3C21">
        <w:rPr>
          <w:rFonts w:cs="Arial"/>
          <w:position w:val="-12"/>
        </w:rPr>
        <w:object w:dxaOrig="2140" w:dyaOrig="400">
          <v:shape id="_x0000_i1029" type="#_x0000_t75" style="width:107.25pt;height:19.5pt" o:ole="">
            <v:imagedata r:id="rId14" o:title=""/>
          </v:shape>
          <o:OLEObject Type="Embed" ProgID="Equation.DSMT4" ShapeID="_x0000_i1029" DrawAspect="Content" ObjectID="_1519033610" r:id="rId15"/>
        </w:object>
      </w:r>
      <w:r>
        <w:rPr>
          <w:rFonts w:cs="Arial"/>
        </w:rPr>
        <w:t>.</w:t>
      </w:r>
      <w:r>
        <w:rPr>
          <w:rFonts w:cs="Arial"/>
        </w:rPr>
        <w:tab/>
        <w:t>(2)</w:t>
      </w: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lastRenderedPageBreak/>
        <w:t>Hence,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proofErr w:type="gramStart"/>
      <w:r>
        <w:rPr>
          <w:rFonts w:cs="Arial"/>
        </w:rPr>
        <w:t>determine</w:t>
      </w:r>
      <w:proofErr w:type="gramEnd"/>
      <w:r>
        <w:rPr>
          <w:rFonts w:cs="Arial"/>
        </w:rPr>
        <w:t xml:space="preserve"> expressions for </w:t>
      </w:r>
      <w:r w:rsidRPr="002A3C21">
        <w:rPr>
          <w:rFonts w:cs="Arial"/>
          <w:position w:val="-12"/>
        </w:rPr>
        <w:object w:dxaOrig="680" w:dyaOrig="360">
          <v:shape id="_x0000_i1030" type="#_x0000_t75" style="width:34.5pt;height:18pt" o:ole="">
            <v:imagedata r:id="rId16" o:title=""/>
          </v:shape>
          <o:OLEObject Type="Embed" ProgID="Equation.DSMT4" ShapeID="_x0000_i1030" DrawAspect="Content" ObjectID="_1519033611" r:id="rId17"/>
        </w:object>
      </w:r>
      <w:r>
        <w:rPr>
          <w:rFonts w:cs="Arial"/>
        </w:rPr>
        <w:t xml:space="preserve">and for </w:t>
      </w:r>
      <w:r w:rsidRPr="002A3C21">
        <w:rPr>
          <w:rFonts w:cs="Arial"/>
          <w:position w:val="-12"/>
        </w:rPr>
        <w:object w:dxaOrig="639" w:dyaOrig="360">
          <v:shape id="_x0000_i1031" type="#_x0000_t75" style="width:32.25pt;height:18pt" o:ole="">
            <v:imagedata r:id="rId18" o:title=""/>
          </v:shape>
          <o:OLEObject Type="Embed" ProgID="Equation.DSMT4" ShapeID="_x0000_i1031" DrawAspect="Content" ObjectID="_1519033612" r:id="rId19"/>
        </w:object>
      </w:r>
      <w:r>
        <w:rPr>
          <w:rFonts w:cs="Arial"/>
        </w:rPr>
        <w:t xml:space="preserve"> </w:t>
      </w:r>
      <w:r w:rsidRPr="00AE685D">
        <w:rPr>
          <w:rFonts w:cs="Arial"/>
        </w:rPr>
        <w:t xml:space="preserve">in terms of </w:t>
      </w:r>
      <w:r w:rsidRPr="00F10C6C">
        <w:rPr>
          <w:position w:val="-6"/>
        </w:rPr>
        <w:object w:dxaOrig="1300" w:dyaOrig="340">
          <v:shape id="_x0000_i1032" type="#_x0000_t75" style="width:63.75pt;height:17.25pt" o:ole="">
            <v:imagedata r:id="rId20" o:title=""/>
          </v:shape>
          <o:OLEObject Type="Embed" ProgID="Equation.DSMT4" ShapeID="_x0000_i1032" DrawAspect="Content" ObjectID="_1519033613" r:id="rId21"/>
        </w:object>
      </w:r>
      <w:r>
        <w:t>,</w:t>
      </w:r>
      <w:r>
        <w:rPr>
          <w:rFonts w:cs="Arial"/>
        </w:rPr>
        <w:tab/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AE685D">
        <w:rPr>
          <w:rFonts w:cs="Arial"/>
        </w:rPr>
        <w:t>(</w:t>
      </w:r>
      <w:r>
        <w:rPr>
          <w:rFonts w:cs="Arial"/>
        </w:rPr>
        <w:t>3</w:t>
      </w:r>
      <w:r w:rsidRPr="00AE685D">
        <w:rPr>
          <w:rFonts w:cs="Arial"/>
        </w:rPr>
        <w:t>)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2537F3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(c</w:t>
      </w:r>
      <w:r w:rsidRPr="002537F3">
        <w:rPr>
          <w:rFonts w:cs="Arial"/>
        </w:rPr>
        <w:t>)</w:t>
      </w:r>
      <w:r w:rsidRPr="002537F3">
        <w:rPr>
          <w:rFonts w:cs="Arial"/>
        </w:rPr>
        <w:tab/>
      </w:r>
      <w:proofErr w:type="gramStart"/>
      <w:r>
        <w:rPr>
          <w:rFonts w:cs="Arial"/>
        </w:rPr>
        <w:t>solve</w:t>
      </w:r>
      <w:proofErr w:type="gramEnd"/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  <w:r>
        <w:rPr>
          <w:rFonts w:cs="Arial"/>
          <w:sz w:val="24"/>
        </w:rPr>
        <w:tab/>
      </w:r>
      <w:r w:rsidRPr="001551D2">
        <w:rPr>
          <w:rFonts w:cs="Arial"/>
        </w:rPr>
        <w:t>(i)</w:t>
      </w:r>
      <w:r w:rsidRPr="00AE685D">
        <w:rPr>
          <w:rFonts w:cs="Arial"/>
          <w:sz w:val="24"/>
        </w:rPr>
        <w:tab/>
      </w:r>
      <w:r w:rsidRPr="00AE685D">
        <w:rPr>
          <w:position w:val="-6"/>
        </w:rPr>
        <w:object w:dxaOrig="1260" w:dyaOrig="340">
          <v:shape id="_x0000_i1033" type="#_x0000_t75" style="width:63pt;height:17.25pt" o:ole="">
            <v:imagedata r:id="rId22" o:title=""/>
          </v:shape>
          <o:OLEObject Type="Embed" ProgID="Equation.DSMT4" ShapeID="_x0000_i1033" DrawAspect="Content" ObjectID="_1519033614" r:id="rId23"/>
        </w:object>
      </w:r>
      <w:r>
        <w:t>,</w:t>
      </w:r>
      <w:r>
        <w:tab/>
        <w:t>(2)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2537F3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2537F3">
        <w:rPr>
          <w:rFonts w:cs="Arial"/>
        </w:rPr>
        <w:tab/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</w:pPr>
      <w:r>
        <w:rPr>
          <w:rFonts w:cs="Arial"/>
          <w:sz w:val="24"/>
        </w:rPr>
        <w:tab/>
      </w:r>
      <w:r w:rsidRPr="001551D2">
        <w:rPr>
          <w:rFonts w:cs="Arial"/>
        </w:rPr>
        <w:t>(</w:t>
      </w:r>
      <w:proofErr w:type="gramStart"/>
      <w:r w:rsidRPr="001551D2">
        <w:rPr>
          <w:rFonts w:cs="Arial"/>
        </w:rPr>
        <w:t>i</w:t>
      </w:r>
      <w:r>
        <w:rPr>
          <w:rFonts w:cs="Arial"/>
        </w:rPr>
        <w:t>i</w:t>
      </w:r>
      <w:proofErr w:type="gramEnd"/>
      <w:r w:rsidRPr="001551D2">
        <w:rPr>
          <w:rFonts w:cs="Arial"/>
        </w:rPr>
        <w:t>)</w:t>
      </w:r>
      <w:r w:rsidRPr="00AE685D">
        <w:rPr>
          <w:rFonts w:cs="Arial"/>
          <w:sz w:val="24"/>
        </w:rPr>
        <w:tab/>
      </w:r>
      <w:r w:rsidRPr="00AE685D">
        <w:rPr>
          <w:position w:val="-10"/>
        </w:rPr>
        <w:object w:dxaOrig="1520" w:dyaOrig="380">
          <v:shape id="_x0000_i1034" type="#_x0000_t75" style="width:75.75pt;height:19.5pt" o:ole="">
            <v:imagedata r:id="rId24" o:title=""/>
          </v:shape>
          <o:OLEObject Type="Embed" ProgID="Equation.DSMT4" ShapeID="_x0000_i1034" DrawAspect="Content" ObjectID="_1519033615" r:id="rId25"/>
        </w:object>
      </w:r>
      <w:r>
        <w:t>.</w:t>
      </w:r>
      <w:r>
        <w:tab/>
        <w:t>(2)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</w:pPr>
    </w:p>
    <w:p w:rsidR="00AB378E" w:rsidRDefault="00AB378E" w:rsidP="00AB378E">
      <w:r>
        <w:br w:type="page"/>
      </w: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Question 2</w:t>
      </w:r>
      <w:r w:rsidRPr="00AE685D">
        <w:rPr>
          <w:rFonts w:cs="Arial"/>
        </w:rPr>
        <w:tab/>
      </w:r>
      <w:r w:rsidRPr="00AE685D">
        <w:rPr>
          <w:rFonts w:cs="Arial"/>
          <w:b/>
        </w:rPr>
        <w:t xml:space="preserve"> (</w:t>
      </w:r>
      <w:r>
        <w:rPr>
          <w:rFonts w:cs="Arial"/>
          <w:b/>
        </w:rPr>
        <w:t>11</w:t>
      </w:r>
      <w:r w:rsidRPr="00AE685D">
        <w:rPr>
          <w:rFonts w:cs="Arial"/>
          <w:b/>
        </w:rPr>
        <w:t xml:space="preserve"> marks)</w:t>
      </w: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Given </w:t>
      </w:r>
      <w:r w:rsidRPr="00F91B37">
        <w:rPr>
          <w:rFonts w:cs="Arial"/>
          <w:position w:val="-6"/>
        </w:rPr>
        <w:object w:dxaOrig="720" w:dyaOrig="340">
          <v:shape id="_x0000_i1035" type="#_x0000_t75" style="width:36pt;height:16.5pt" o:ole="">
            <v:imagedata r:id="rId26" o:title=""/>
          </v:shape>
          <o:OLEObject Type="Embed" ProgID="Equation.DSMT4" ShapeID="_x0000_i1035" DrawAspect="Content" ObjectID="_1519033616" r:id="rId27"/>
        </w:object>
      </w:r>
      <w:r>
        <w:rPr>
          <w:rFonts w:cs="Arial"/>
        </w:rPr>
        <w:t xml:space="preserve"> is the exponential form of the complex </w:t>
      </w:r>
      <w:proofErr w:type="gramStart"/>
      <w:r>
        <w:rPr>
          <w:rFonts w:cs="Arial"/>
        </w:rPr>
        <w:t xml:space="preserve">number </w:t>
      </w:r>
      <w:proofErr w:type="gramEnd"/>
      <w:r w:rsidRPr="00F91B37">
        <w:rPr>
          <w:rFonts w:cs="Arial"/>
          <w:position w:val="-4"/>
        </w:rPr>
        <w:object w:dxaOrig="180" w:dyaOrig="180">
          <v:shape id="_x0000_i1036" type="#_x0000_t75" style="width:9pt;height:9pt" o:ole="">
            <v:imagedata r:id="rId28" o:title=""/>
          </v:shape>
          <o:OLEObject Type="Embed" ProgID="Equation.DSMT4" ShapeID="_x0000_i1036" DrawAspect="Content" ObjectID="_1519033617" r:id="rId29"/>
        </w:object>
      </w:r>
      <w:r>
        <w:rPr>
          <w:rFonts w:cs="Arial"/>
        </w:rPr>
        <w:t xml:space="preserve">, where </w:t>
      </w:r>
      <w:r w:rsidRPr="00F91B37">
        <w:rPr>
          <w:rFonts w:cs="Arial"/>
          <w:position w:val="-12"/>
        </w:rPr>
        <w:object w:dxaOrig="580" w:dyaOrig="360">
          <v:shape id="_x0000_i1037" type="#_x0000_t75" style="width:28.5pt;height:18pt" o:ole="">
            <v:imagedata r:id="rId30" o:title=""/>
          </v:shape>
          <o:OLEObject Type="Embed" ProgID="Equation.DSMT4" ShapeID="_x0000_i1037" DrawAspect="Content" ObjectID="_1519033618" r:id="rId31"/>
        </w:object>
      </w:r>
      <w:r>
        <w:rPr>
          <w:rFonts w:cs="Arial"/>
        </w:rPr>
        <w:t xml:space="preserve"> and </w:t>
      </w:r>
      <w:r w:rsidRPr="00F91B37">
        <w:rPr>
          <w:rFonts w:cs="Arial"/>
          <w:position w:val="-12"/>
        </w:rPr>
        <w:object w:dxaOrig="980" w:dyaOrig="360">
          <v:shape id="_x0000_i1038" type="#_x0000_t75" style="width:48.75pt;height:18pt" o:ole="">
            <v:imagedata r:id="rId32" o:title=""/>
          </v:shape>
          <o:OLEObject Type="Embed" ProgID="Equation.DSMT4" ShapeID="_x0000_i1038" DrawAspect="Content" ObjectID="_1519033619" r:id="rId33"/>
        </w:object>
      </w:r>
      <w:r>
        <w:rPr>
          <w:rFonts w:cs="Arial"/>
        </w:rPr>
        <w:t>,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AE685D">
        <w:rPr>
          <w:rFonts w:cs="Arial"/>
        </w:rPr>
        <w:t>(</w:t>
      </w:r>
      <w:r>
        <w:rPr>
          <w:rFonts w:cs="Arial"/>
        </w:rPr>
        <w:t>a)</w:t>
      </w:r>
      <w:r>
        <w:rPr>
          <w:rFonts w:cs="Arial"/>
        </w:rPr>
        <w:tab/>
      </w:r>
      <w:proofErr w:type="gramStart"/>
      <w:r>
        <w:rPr>
          <w:rFonts w:cs="Arial"/>
        </w:rPr>
        <w:t>express</w:t>
      </w:r>
      <w:proofErr w:type="gramEnd"/>
      <w:r>
        <w:rPr>
          <w:rFonts w:cs="Arial"/>
        </w:rPr>
        <w:t xml:space="preserve"> </w:t>
      </w:r>
      <w:r w:rsidRPr="00F91B37">
        <w:rPr>
          <w:rFonts w:cs="Arial"/>
          <w:position w:val="-6"/>
        </w:rPr>
        <w:object w:dxaOrig="740" w:dyaOrig="260">
          <v:shape id="_x0000_i1039" type="#_x0000_t75" style="width:36.75pt;height:12.75pt" o:ole="">
            <v:imagedata r:id="rId34" o:title=""/>
          </v:shape>
          <o:OLEObject Type="Embed" ProgID="Equation.DSMT4" ShapeID="_x0000_i1039" DrawAspect="Content" ObjectID="_1519033620" r:id="rId35"/>
        </w:object>
      </w:r>
      <w:r>
        <w:rPr>
          <w:rFonts w:cs="Arial"/>
        </w:rPr>
        <w:t xml:space="preserve"> in exponential form,</w:t>
      </w:r>
      <w:r>
        <w:rPr>
          <w:rFonts w:cs="Arial"/>
        </w:rPr>
        <w:tab/>
        <w:t>(2)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427406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proofErr w:type="gramStart"/>
      <w:r>
        <w:rPr>
          <w:rFonts w:cs="Arial"/>
        </w:rPr>
        <w:t>express</w:t>
      </w:r>
      <w:proofErr w:type="gramEnd"/>
      <w:r w:rsidRPr="00AE685D">
        <w:rPr>
          <w:rFonts w:cs="Arial"/>
        </w:rPr>
        <w:t xml:space="preserve"> </w:t>
      </w:r>
      <w:r w:rsidRPr="00427406">
        <w:rPr>
          <w:rFonts w:cs="Arial"/>
          <w:position w:val="-4"/>
        </w:rPr>
        <w:object w:dxaOrig="279" w:dyaOrig="320">
          <v:shape id="_x0000_i1040" type="#_x0000_t75" style="width:14.25pt;height:16.5pt" o:ole="">
            <v:imagedata r:id="rId36" o:title=""/>
          </v:shape>
          <o:OLEObject Type="Embed" ProgID="Equation.DSMT4" ShapeID="_x0000_i1040" DrawAspect="Content" ObjectID="_1519033621" r:id="rId37"/>
        </w:object>
      </w:r>
      <w:r>
        <w:rPr>
          <w:rFonts w:cs="Arial"/>
        </w:rPr>
        <w:t xml:space="preserve"> in exponential form,</w:t>
      </w:r>
      <w:r>
        <w:rPr>
          <w:rFonts w:cs="Arial"/>
        </w:rPr>
        <w:tab/>
        <w:t>(2)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427406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c</w:t>
      </w:r>
      <w:proofErr w:type="gramEnd"/>
      <w:r>
        <w:rPr>
          <w:rFonts w:cs="Arial"/>
        </w:rPr>
        <w:t>)</w:t>
      </w:r>
      <w:r>
        <w:rPr>
          <w:rFonts w:cs="Arial"/>
        </w:rPr>
        <w:tab/>
        <w:t>express</w:t>
      </w:r>
      <w:r w:rsidRPr="00AE685D">
        <w:rPr>
          <w:rFonts w:cs="Arial"/>
        </w:rPr>
        <w:t xml:space="preserve"> </w:t>
      </w:r>
      <w:r w:rsidRPr="00427406">
        <w:rPr>
          <w:rFonts w:cs="Arial"/>
          <w:position w:val="-4"/>
        </w:rPr>
        <w:object w:dxaOrig="279" w:dyaOrig="320">
          <v:shape id="_x0000_i1041" type="#_x0000_t75" style="width:14.25pt;height:16.5pt" o:ole="">
            <v:imagedata r:id="rId36" o:title=""/>
          </v:shape>
          <o:OLEObject Type="Embed" ProgID="Equation.DSMT4" ShapeID="_x0000_i1041" DrawAspect="Content" ObjectID="_1519033622" r:id="rId38"/>
        </w:object>
      </w:r>
      <w:r>
        <w:rPr>
          <w:rFonts w:cs="Arial"/>
        </w:rPr>
        <w:t xml:space="preserve"> in Cartesian form.</w:t>
      </w:r>
      <w:r>
        <w:rPr>
          <w:rFonts w:cs="Arial"/>
        </w:rPr>
        <w:tab/>
        <w:t>(2)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(d</w:t>
      </w:r>
      <w:r w:rsidRPr="00AE685D">
        <w:rPr>
          <w:rFonts w:cs="Arial"/>
        </w:rPr>
        <w:t xml:space="preserve">) </w:t>
      </w:r>
      <w:r w:rsidRPr="00AE685D">
        <w:rPr>
          <w:rFonts w:cs="Arial"/>
        </w:rPr>
        <w:tab/>
      </w:r>
      <w:r>
        <w:rPr>
          <w:rFonts w:cs="Arial"/>
        </w:rPr>
        <w:t>Hence, express</w:t>
      </w:r>
      <w:r w:rsidRPr="00AE685D">
        <w:rPr>
          <w:rFonts w:cs="Arial"/>
        </w:rPr>
        <w:t xml:space="preserve"> </w:t>
      </w:r>
      <w:r w:rsidRPr="00AE685D">
        <w:rPr>
          <w:rFonts w:cs="Arial"/>
          <w:position w:val="-18"/>
        </w:rPr>
        <w:object w:dxaOrig="940" w:dyaOrig="540">
          <v:shape id="_x0000_i1042" type="#_x0000_t75" style="width:46.5pt;height:27pt" o:ole="">
            <v:imagedata r:id="rId39" o:title=""/>
          </v:shape>
          <o:OLEObject Type="Embed" ProgID="Equation.DSMT4" ShapeID="_x0000_i1042" DrawAspect="Content" ObjectID="_1519033623" r:id="rId40"/>
        </w:object>
      </w:r>
      <w:r>
        <w:rPr>
          <w:rFonts w:cs="Arial"/>
        </w:rPr>
        <w:t>in Cartesian form.</w:t>
      </w:r>
      <w:r>
        <w:rPr>
          <w:rFonts w:cs="Arial"/>
        </w:rPr>
        <w:tab/>
        <w:t>(5)</w:t>
      </w: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B378E" w:rsidRPr="00AE685D" w:rsidRDefault="00AB378E" w:rsidP="00AB378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</w:rPr>
        <w:br w:type="page"/>
      </w:r>
      <w:r>
        <w:rPr>
          <w:rFonts w:cs="Arial"/>
          <w:b/>
        </w:rPr>
        <w:lastRenderedPageBreak/>
        <w:t>Question 3</w:t>
      </w:r>
      <w:r w:rsidRPr="00AE685D">
        <w:rPr>
          <w:rFonts w:cs="Arial"/>
        </w:rPr>
        <w:tab/>
      </w:r>
      <w:r w:rsidRPr="00AE685D">
        <w:rPr>
          <w:rFonts w:cs="Arial"/>
          <w:b/>
        </w:rPr>
        <w:t xml:space="preserve"> (</w:t>
      </w:r>
      <w:r>
        <w:rPr>
          <w:rFonts w:cs="Arial"/>
          <w:b/>
        </w:rPr>
        <w:t>17</w:t>
      </w:r>
      <w:r w:rsidRPr="00AE685D">
        <w:rPr>
          <w:rFonts w:cs="Arial"/>
          <w:b/>
        </w:rPr>
        <w:t xml:space="preserve"> marks)</w:t>
      </w:r>
    </w:p>
    <w:p w:rsidR="00AB378E" w:rsidRDefault="00AB378E" w:rsidP="00AB378E">
      <w:pPr>
        <w:rPr>
          <w:rFonts w:cs="Arial"/>
          <w:b/>
        </w:rPr>
      </w:pPr>
    </w:p>
    <w:p w:rsidR="00AB378E" w:rsidRDefault="00AB378E" w:rsidP="00AB378E">
      <w:pPr>
        <w:rPr>
          <w:rFonts w:cs="Arial"/>
        </w:rPr>
      </w:pPr>
      <w:r w:rsidRPr="00DE6890">
        <w:rPr>
          <w:rFonts w:cs="Arial"/>
        </w:rPr>
        <w:t xml:space="preserve">The hyperbolic trigonometric functions </w:t>
      </w:r>
      <w:r w:rsidRPr="00DE6890">
        <w:rPr>
          <w:rFonts w:cs="Arial"/>
          <w:position w:val="-12"/>
        </w:rPr>
        <w:object w:dxaOrig="800" w:dyaOrig="360">
          <v:shape id="_x0000_i1043" type="#_x0000_t75" style="width:34.5pt;height:18pt" o:ole="">
            <v:imagedata r:id="rId41" o:title=""/>
          </v:shape>
          <o:OLEObject Type="Embed" ProgID="Equation.DSMT4" ShapeID="_x0000_i1043" DrawAspect="Content" ObjectID="_1519033624" r:id="rId42"/>
        </w:object>
      </w:r>
      <w:r w:rsidRPr="00DE6890">
        <w:rPr>
          <w:rFonts w:cs="Arial"/>
        </w:rPr>
        <w:t xml:space="preserve"> </w:t>
      </w:r>
      <w:r>
        <w:rPr>
          <w:rFonts w:cs="Arial"/>
        </w:rPr>
        <w:t xml:space="preserve">and </w:t>
      </w:r>
      <w:r w:rsidRPr="00DE6890">
        <w:rPr>
          <w:rFonts w:cs="Arial"/>
          <w:position w:val="-12"/>
        </w:rPr>
        <w:object w:dxaOrig="760" w:dyaOrig="360">
          <v:shape id="_x0000_i1044" type="#_x0000_t75" style="width:37.5pt;height:18pt" o:ole="">
            <v:imagedata r:id="rId43" o:title=""/>
          </v:shape>
          <o:OLEObject Type="Embed" ProgID="Equation.DSMT4" ShapeID="_x0000_i1044" DrawAspect="Content" ObjectID="_1519033625" r:id="rId44"/>
        </w:object>
      </w:r>
      <w:r>
        <w:rPr>
          <w:rFonts w:cs="Arial"/>
        </w:rPr>
        <w:t xml:space="preserve"> are defined by</w:t>
      </w:r>
    </w:p>
    <w:p w:rsidR="00AB378E" w:rsidRDefault="00AB378E" w:rsidP="00AB378E">
      <w:pPr>
        <w:jc w:val="center"/>
        <w:rPr>
          <w:rFonts w:cs="Arial"/>
        </w:rPr>
      </w:pPr>
      <w:r w:rsidRPr="00DE6890">
        <w:rPr>
          <w:rFonts w:cs="Arial"/>
          <w:position w:val="-54"/>
        </w:rPr>
        <w:object w:dxaOrig="2160" w:dyaOrig="1180">
          <v:shape id="_x0000_i1045" type="#_x0000_t75" style="width:108pt;height:59.25pt" o:ole="">
            <v:imagedata r:id="rId45" o:title=""/>
          </v:shape>
          <o:OLEObject Type="Embed" ProgID="Equation.DSMT4" ShapeID="_x0000_i1045" DrawAspect="Content" ObjectID="_1519033626" r:id="rId46"/>
        </w:object>
      </w:r>
    </w:p>
    <w:p w:rsidR="00AB378E" w:rsidRPr="00DE6890" w:rsidRDefault="00AB378E" w:rsidP="00AB378E">
      <w:pPr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  <w:r w:rsidRPr="00DE6890">
        <w:rPr>
          <w:rFonts w:cs="Arial"/>
        </w:rPr>
        <w:t>(a)</w:t>
      </w:r>
      <w:r w:rsidRPr="00DE6890">
        <w:rPr>
          <w:rFonts w:cs="Arial"/>
        </w:rPr>
        <w:tab/>
      </w:r>
      <w:r>
        <w:rPr>
          <w:rFonts w:cs="Arial"/>
        </w:rPr>
        <w:t>Show that</w:t>
      </w:r>
    </w:p>
    <w:p w:rsidR="00AB378E" w:rsidRDefault="00AB378E" w:rsidP="00AB378E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w:r w:rsidRPr="00213D52">
        <w:rPr>
          <w:rFonts w:cs="Arial"/>
          <w:position w:val="-12"/>
        </w:rPr>
        <w:object w:dxaOrig="1860" w:dyaOrig="360">
          <v:shape id="_x0000_i1046" type="#_x0000_t75" style="width:93pt;height:18pt" o:ole="">
            <v:imagedata r:id="rId47" o:title=""/>
          </v:shape>
          <o:OLEObject Type="Embed" ProgID="Equation.DSMT4" ShapeID="_x0000_i1046" DrawAspect="Content" ObjectID="_1519033627" r:id="rId48"/>
        </w:object>
      </w:r>
      <w:r>
        <w:rPr>
          <w:rFonts w:cs="Arial"/>
        </w:rPr>
        <w:t xml:space="preserve"> </w:t>
      </w:r>
      <w:r>
        <w:rPr>
          <w:rFonts w:cs="Arial"/>
        </w:rPr>
        <w:tab/>
        <w:t>(2)</w:t>
      </w:r>
    </w:p>
    <w:p w:rsidR="00AB378E" w:rsidRDefault="00AB378E" w:rsidP="00AB378E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:rsidR="00AB378E" w:rsidRDefault="00AB378E" w:rsidP="00AB378E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:rsidR="00AB378E" w:rsidRDefault="00AB378E" w:rsidP="00AB378E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:rsidR="00AB378E" w:rsidRDefault="00AB378E" w:rsidP="00AB378E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</w:r>
      <w:r w:rsidRPr="00213D52">
        <w:rPr>
          <w:rFonts w:cs="Arial"/>
          <w:position w:val="-12"/>
        </w:rPr>
        <w:object w:dxaOrig="1939" w:dyaOrig="360">
          <v:shape id="_x0000_i1047" type="#_x0000_t75" style="width:97.5pt;height:18pt" o:ole="">
            <v:imagedata r:id="rId49" o:title=""/>
          </v:shape>
          <o:OLEObject Type="Embed" ProgID="Equation.DSMT4" ShapeID="_x0000_i1047" DrawAspect="Content" ObjectID="_1519033628" r:id="rId50"/>
        </w:object>
      </w:r>
      <w:r>
        <w:rPr>
          <w:rFonts w:cs="Arial"/>
        </w:rPr>
        <w:t xml:space="preserve"> </w:t>
      </w:r>
      <w:r>
        <w:rPr>
          <w:rFonts w:cs="Arial"/>
        </w:rPr>
        <w:tab/>
        <w:t>(1)</w:t>
      </w:r>
    </w:p>
    <w:p w:rsidR="00AB378E" w:rsidRDefault="00AB378E" w:rsidP="00AB378E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:rsidR="00AB378E" w:rsidRDefault="00AB378E" w:rsidP="00AB378E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:rsidR="00AB378E" w:rsidRDefault="00AB378E" w:rsidP="00AB378E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:rsidR="00AB378E" w:rsidRDefault="00AB378E" w:rsidP="00AB378E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:rsidR="00AB378E" w:rsidRDefault="00AB378E" w:rsidP="00AB378E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  <w:r>
        <w:rPr>
          <w:rFonts w:cs="Arial"/>
        </w:rPr>
        <w:tab/>
        <w:t>(</w:t>
      </w:r>
      <w:proofErr w:type="gramStart"/>
      <w:r>
        <w:rPr>
          <w:rFonts w:cs="Arial"/>
        </w:rPr>
        <w:t>iii</w:t>
      </w:r>
      <w:proofErr w:type="gramEnd"/>
      <w:r>
        <w:rPr>
          <w:rFonts w:cs="Arial"/>
        </w:rPr>
        <w:t>)</w:t>
      </w:r>
      <w:r>
        <w:rPr>
          <w:rFonts w:cs="Arial"/>
        </w:rPr>
        <w:tab/>
      </w:r>
      <w:r w:rsidRPr="00DE6890">
        <w:rPr>
          <w:rFonts w:cs="Arial"/>
          <w:position w:val="-12"/>
        </w:rPr>
        <w:object w:dxaOrig="2240" w:dyaOrig="400">
          <v:shape id="_x0000_i1048" type="#_x0000_t75" style="width:111.75pt;height:19.5pt" o:ole="">
            <v:imagedata r:id="rId51" o:title=""/>
          </v:shape>
          <o:OLEObject Type="Embed" ProgID="Equation.DSMT4" ShapeID="_x0000_i1048" DrawAspect="Content" ObjectID="_1519033629" r:id="rId52"/>
        </w:object>
      </w:r>
      <w:r>
        <w:rPr>
          <w:rFonts w:cs="Arial"/>
        </w:rPr>
        <w:t>.</w:t>
      </w:r>
      <w:r>
        <w:rPr>
          <w:rFonts w:cs="Arial"/>
        </w:rPr>
        <w:tab/>
        <w:t>(2)</w:t>
      </w: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Express </w:t>
      </w:r>
      <w:r w:rsidRPr="00DE6890">
        <w:rPr>
          <w:rFonts w:cs="Arial"/>
          <w:position w:val="-12"/>
        </w:rPr>
        <w:object w:dxaOrig="880" w:dyaOrig="360">
          <v:shape id="_x0000_i1049" type="#_x0000_t75" style="width:44.25pt;height:18pt" o:ole="">
            <v:imagedata r:id="rId53" o:title=""/>
          </v:shape>
          <o:OLEObject Type="Embed" ProgID="Equation.DSMT4" ShapeID="_x0000_i1049" DrawAspect="Content" ObjectID="_1519033630" r:id="rId54"/>
        </w:object>
      </w:r>
      <w:r>
        <w:rPr>
          <w:rFonts w:cs="Arial"/>
        </w:rPr>
        <w:t xml:space="preserve"> in terms of </w:t>
      </w:r>
      <w:r w:rsidRPr="00DE6890">
        <w:rPr>
          <w:rFonts w:cs="Arial"/>
          <w:position w:val="-12"/>
        </w:rPr>
        <w:object w:dxaOrig="800" w:dyaOrig="360">
          <v:shape id="_x0000_i1050" type="#_x0000_t75" style="width:39.75pt;height:18pt" o:ole="">
            <v:imagedata r:id="rId41" o:title=""/>
          </v:shape>
          <o:OLEObject Type="Embed" ProgID="Equation.DSMT4" ShapeID="_x0000_i1050" DrawAspect="Content" ObjectID="_1519033631" r:id="rId55"/>
        </w:object>
      </w:r>
      <w:r w:rsidRPr="00DE6890"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and</w:t>
      </w:r>
      <w:proofErr w:type="spellEnd"/>
      <w:r>
        <w:rPr>
          <w:rFonts w:cs="Arial"/>
        </w:rPr>
        <w:t xml:space="preserve"> </w:t>
      </w:r>
      <w:proofErr w:type="gramEnd"/>
      <w:r w:rsidRPr="00DE6890">
        <w:rPr>
          <w:rFonts w:cs="Arial"/>
          <w:position w:val="-12"/>
        </w:rPr>
        <w:object w:dxaOrig="760" w:dyaOrig="360">
          <v:shape id="_x0000_i1051" type="#_x0000_t75" style="width:37.5pt;height:18pt" o:ole="">
            <v:imagedata r:id="rId43" o:title=""/>
          </v:shape>
          <o:OLEObject Type="Embed" ProgID="Equation.DSMT4" ShapeID="_x0000_i1051" DrawAspect="Content" ObjectID="_1519033632" r:id="rId56"/>
        </w:object>
      </w:r>
      <w:r>
        <w:rPr>
          <w:rFonts w:cs="Arial"/>
        </w:rPr>
        <w:t>.</w:t>
      </w:r>
      <w:r>
        <w:rPr>
          <w:rFonts w:cs="Arial"/>
        </w:rPr>
        <w:tab/>
        <w:t>(3)</w:t>
      </w: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Show that </w:t>
      </w:r>
      <w:r w:rsidRPr="0089624E">
        <w:rPr>
          <w:rFonts w:cs="Arial"/>
          <w:position w:val="-12"/>
        </w:rPr>
        <w:object w:dxaOrig="1660" w:dyaOrig="360">
          <v:shape id="_x0000_i1052" type="#_x0000_t75" style="width:82.5pt;height:18pt" o:ole="">
            <v:imagedata r:id="rId57" o:title=""/>
          </v:shape>
          <o:OLEObject Type="Embed" ProgID="Equation.DSMT4" ShapeID="_x0000_i1052" DrawAspect="Content" ObjectID="_1519033633" r:id="rId58"/>
        </w:object>
      </w:r>
      <w:r>
        <w:rPr>
          <w:rFonts w:cs="Arial"/>
        </w:rPr>
        <w:t xml:space="preserve"> and determine an expression for </w:t>
      </w:r>
      <w:r w:rsidRPr="0089624E">
        <w:rPr>
          <w:rFonts w:cs="Arial"/>
          <w:position w:val="-12"/>
        </w:rPr>
        <w:object w:dxaOrig="800" w:dyaOrig="360">
          <v:shape id="_x0000_i1053" type="#_x0000_t75" style="width:39.75pt;height:18pt" o:ole="">
            <v:imagedata r:id="rId59" o:title=""/>
          </v:shape>
          <o:OLEObject Type="Embed" ProgID="Equation.DSMT4" ShapeID="_x0000_i1053" DrawAspect="Content" ObjectID="_1519033634" r:id="rId60"/>
        </w:object>
      </w:r>
      <w:r>
        <w:rPr>
          <w:rFonts w:cs="Arial"/>
        </w:rPr>
        <w:t xml:space="preserve">in terms </w:t>
      </w:r>
      <w:proofErr w:type="gramStart"/>
      <w:r>
        <w:rPr>
          <w:rFonts w:cs="Arial"/>
        </w:rPr>
        <w:t xml:space="preserve">of </w:t>
      </w:r>
      <w:proofErr w:type="gramEnd"/>
      <w:r w:rsidRPr="00734E21">
        <w:rPr>
          <w:rFonts w:cs="Arial"/>
          <w:position w:val="-12"/>
        </w:rPr>
        <w:object w:dxaOrig="639" w:dyaOrig="360">
          <v:shape id="_x0000_i1054" type="#_x0000_t75" style="width:32.25pt;height:18pt" o:ole="">
            <v:imagedata r:id="rId61" o:title=""/>
          </v:shape>
          <o:OLEObject Type="Embed" ProgID="Equation.DSMT4" ShapeID="_x0000_i1054" DrawAspect="Content" ObjectID="_1519033635" r:id="rId62"/>
        </w:object>
      </w:r>
      <w:r>
        <w:rPr>
          <w:rFonts w:cs="Arial"/>
        </w:rPr>
        <w:t>.</w:t>
      </w: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(3)</w:t>
      </w: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 xml:space="preserve">Write </w:t>
      </w:r>
      <w:r w:rsidRPr="00E935C6">
        <w:rPr>
          <w:rFonts w:cs="Arial"/>
          <w:position w:val="-12"/>
        </w:rPr>
        <w:object w:dxaOrig="720" w:dyaOrig="360">
          <v:shape id="_x0000_i1055" type="#_x0000_t75" style="width:36pt;height:18pt" o:ole="">
            <v:imagedata r:id="rId63" o:title=""/>
          </v:shape>
          <o:OLEObject Type="Embed" ProgID="Equation.DSMT4" ShapeID="_x0000_i1055" DrawAspect="Content" ObjectID="_1519033636" r:id="rId64"/>
        </w:object>
      </w:r>
      <w:r>
        <w:rPr>
          <w:rFonts w:cs="Arial"/>
        </w:rPr>
        <w:t xml:space="preserve"> and </w:t>
      </w:r>
      <w:r w:rsidRPr="00E935C6">
        <w:rPr>
          <w:rFonts w:cs="Arial"/>
          <w:position w:val="-12"/>
        </w:rPr>
        <w:object w:dxaOrig="700" w:dyaOrig="360">
          <v:shape id="_x0000_i1056" type="#_x0000_t75" style="width:35.25pt;height:18pt" o:ole="">
            <v:imagedata r:id="rId65" o:title=""/>
          </v:shape>
          <o:OLEObject Type="Embed" ProgID="Equation.DSMT4" ShapeID="_x0000_i1056" DrawAspect="Content" ObjectID="_1519033637" r:id="rId66"/>
        </w:object>
      </w:r>
      <w:r>
        <w:rPr>
          <w:rFonts w:cs="Arial"/>
        </w:rPr>
        <w:t xml:space="preserve"> in terms of the hyperbolic functions.</w:t>
      </w:r>
      <w:r>
        <w:rPr>
          <w:rFonts w:cs="Arial"/>
        </w:rPr>
        <w:tab/>
        <w:t>(3)</w:t>
      </w: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Default="00AB378E" w:rsidP="00AB378E">
      <w:pPr>
        <w:tabs>
          <w:tab w:val="right" w:pos="8505"/>
        </w:tabs>
        <w:ind w:left="567" w:hanging="567"/>
        <w:rPr>
          <w:rFonts w:cs="Arial"/>
        </w:rPr>
      </w:pPr>
    </w:p>
    <w:p w:rsidR="00AB378E" w:rsidRPr="00DE6890" w:rsidRDefault="00AB378E" w:rsidP="00AB378E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  <w:t xml:space="preserve">Express </w:t>
      </w:r>
      <w:r w:rsidRPr="0089624E">
        <w:rPr>
          <w:rFonts w:cs="Arial"/>
          <w:position w:val="-12"/>
        </w:rPr>
        <w:object w:dxaOrig="1980" w:dyaOrig="360">
          <v:shape id="_x0000_i1057" type="#_x0000_t75" style="width:99pt;height:18pt" o:ole="">
            <v:imagedata r:id="rId67" o:title=""/>
          </v:shape>
          <o:OLEObject Type="Embed" ProgID="Equation.DSMT4" ShapeID="_x0000_i1057" DrawAspect="Content" ObjectID="_1519033638" r:id="rId68"/>
        </w:object>
      </w:r>
      <w:r>
        <w:rPr>
          <w:rFonts w:cs="Arial"/>
        </w:rPr>
        <w:t xml:space="preserve"> in Cartesian form.</w:t>
      </w:r>
      <w:r>
        <w:rPr>
          <w:rFonts w:cs="Arial"/>
        </w:rPr>
        <w:tab/>
        <w:t>(3)</w:t>
      </w:r>
      <w:r>
        <w:rPr>
          <w:rFonts w:cs="Arial"/>
        </w:rPr>
        <w:tab/>
      </w:r>
    </w:p>
    <w:p w:rsidR="00AB378E" w:rsidRDefault="00AB378E" w:rsidP="00AB378E">
      <w:pPr>
        <w:rPr>
          <w:rFonts w:cs="Arial"/>
          <w:b/>
        </w:rPr>
      </w:pPr>
    </w:p>
    <w:p w:rsidR="00AB378E" w:rsidRDefault="00AB378E" w:rsidP="00AB378E">
      <w:pPr>
        <w:rPr>
          <w:rFonts w:cs="Arial"/>
          <w:b/>
        </w:rPr>
      </w:pPr>
    </w:p>
    <w:p w:rsidR="00AB378E" w:rsidRDefault="00AB378E" w:rsidP="00AB378E">
      <w:pPr>
        <w:rPr>
          <w:rFonts w:cs="Arial"/>
          <w:b/>
        </w:rPr>
      </w:pPr>
    </w:p>
    <w:p w:rsidR="00AB378E" w:rsidRDefault="00AB378E" w:rsidP="00AB378E">
      <w:pPr>
        <w:rPr>
          <w:rFonts w:cs="Arial"/>
          <w:b/>
        </w:rPr>
      </w:pPr>
    </w:p>
    <w:p w:rsidR="00AB378E" w:rsidRDefault="00AB378E" w:rsidP="00AB378E">
      <w:pPr>
        <w:rPr>
          <w:rFonts w:cs="Arial"/>
          <w:b/>
        </w:rPr>
      </w:pPr>
    </w:p>
    <w:p w:rsidR="00AB378E" w:rsidRDefault="00AB378E" w:rsidP="00AB378E">
      <w:pPr>
        <w:rPr>
          <w:rFonts w:cs="Arial"/>
          <w:b/>
        </w:rPr>
      </w:pPr>
    </w:p>
    <w:p w:rsidR="00AB378E" w:rsidRDefault="00AB378E" w:rsidP="00AB378E">
      <w:pPr>
        <w:jc w:val="center"/>
        <w:rPr>
          <w:rFonts w:cs="Arial"/>
          <w:b/>
        </w:rPr>
      </w:pPr>
    </w:p>
    <w:p w:rsidR="00AB378E" w:rsidRDefault="00AB378E" w:rsidP="00AB378E">
      <w:pPr>
        <w:jc w:val="center"/>
        <w:rPr>
          <w:rFonts w:cs="Arial"/>
          <w:b/>
        </w:rPr>
      </w:pPr>
    </w:p>
    <w:p w:rsidR="00AB378E" w:rsidRDefault="00AB378E" w:rsidP="00AB378E">
      <w:pPr>
        <w:jc w:val="center"/>
        <w:rPr>
          <w:rFonts w:cs="Arial"/>
          <w:b/>
        </w:rPr>
      </w:pPr>
    </w:p>
    <w:p w:rsidR="00AB378E" w:rsidRDefault="00AB378E" w:rsidP="00AB378E">
      <w:pPr>
        <w:jc w:val="center"/>
        <w:rPr>
          <w:rFonts w:cs="Arial"/>
          <w:b/>
        </w:rPr>
      </w:pPr>
    </w:p>
    <w:p w:rsidR="00AB378E" w:rsidRDefault="00AB378E" w:rsidP="00AB378E">
      <w:pPr>
        <w:jc w:val="center"/>
        <w:rPr>
          <w:rFonts w:cs="Arial"/>
          <w:b/>
        </w:rPr>
      </w:pPr>
    </w:p>
    <w:p w:rsidR="00AB378E" w:rsidRDefault="00AB378E" w:rsidP="00AB378E">
      <w:pPr>
        <w:jc w:val="center"/>
        <w:rPr>
          <w:rFonts w:cs="Arial"/>
          <w:b/>
        </w:rPr>
      </w:pPr>
    </w:p>
    <w:p w:rsidR="00AB378E" w:rsidRDefault="00AB378E" w:rsidP="00AB378E">
      <w:pPr>
        <w:jc w:val="center"/>
        <w:rPr>
          <w:rFonts w:cs="Arial"/>
          <w:b/>
        </w:rPr>
      </w:pPr>
    </w:p>
    <w:p w:rsidR="00AB378E" w:rsidRDefault="00AB378E" w:rsidP="00AB378E">
      <w:pPr>
        <w:jc w:val="center"/>
        <w:rPr>
          <w:rFonts w:cs="Arial"/>
          <w:b/>
        </w:rPr>
      </w:pPr>
    </w:p>
    <w:p w:rsidR="00AB378E" w:rsidRDefault="00AB378E" w:rsidP="00AB378E">
      <w:pPr>
        <w:jc w:val="center"/>
        <w:rPr>
          <w:rFonts w:cs="Arial"/>
          <w:b/>
        </w:rPr>
      </w:pPr>
    </w:p>
    <w:p w:rsidR="00AB378E" w:rsidRDefault="00AB378E" w:rsidP="00AB378E">
      <w:pPr>
        <w:jc w:val="center"/>
        <w:rPr>
          <w:rFonts w:cs="Arial"/>
          <w:b/>
        </w:rPr>
      </w:pPr>
    </w:p>
    <w:p w:rsidR="00AB378E" w:rsidRPr="00AE685D" w:rsidRDefault="00AB378E" w:rsidP="00AB378E">
      <w:pPr>
        <w:jc w:val="center"/>
        <w:rPr>
          <w:rFonts w:cs="Arial"/>
        </w:rPr>
      </w:pPr>
      <w:r w:rsidRPr="007D66A5">
        <w:rPr>
          <w:rFonts w:cs="Arial"/>
          <w:b/>
        </w:rPr>
        <w:t>End of questions</w:t>
      </w:r>
    </w:p>
    <w:p w:rsidR="00345A2B" w:rsidRPr="00AB378E" w:rsidRDefault="00345A2B" w:rsidP="00AB378E">
      <w:pPr>
        <w:spacing w:after="200" w:line="276" w:lineRule="auto"/>
        <w:rPr>
          <w:rFonts w:cs="Arial"/>
          <w:b/>
          <w:sz w:val="24"/>
        </w:rPr>
      </w:pPr>
    </w:p>
    <w:sectPr w:rsidR="00345A2B" w:rsidRPr="00AB378E" w:rsidSect="008F7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8E"/>
    <w:rsid w:val="00345A2B"/>
    <w:rsid w:val="008F7EB2"/>
    <w:rsid w:val="00A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78E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7E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1">
    <w:name w:val="Test Style 1"/>
    <w:basedOn w:val="Normal"/>
    <w:link w:val="TestStyle1Char"/>
    <w:uiPriority w:val="99"/>
    <w:rsid w:val="008F7EB2"/>
    <w:pPr>
      <w:spacing w:after="200"/>
      <w:jc w:val="center"/>
    </w:pPr>
    <w:rPr>
      <w:rFonts w:eastAsia="MS ??"/>
      <w:b/>
      <w:sz w:val="28"/>
      <w:szCs w:val="28"/>
    </w:rPr>
  </w:style>
  <w:style w:type="character" w:customStyle="1" w:styleId="TestStyle1Char">
    <w:name w:val="Test Style 1 Char"/>
    <w:basedOn w:val="DefaultParagraphFont"/>
    <w:link w:val="TestStyle1"/>
    <w:uiPriority w:val="99"/>
    <w:locked/>
    <w:rsid w:val="008F7EB2"/>
    <w:rPr>
      <w:rFonts w:ascii="Arial" w:eastAsia="MS ??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B2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78E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7E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1">
    <w:name w:val="Test Style 1"/>
    <w:basedOn w:val="Normal"/>
    <w:link w:val="TestStyle1Char"/>
    <w:uiPriority w:val="99"/>
    <w:rsid w:val="008F7EB2"/>
    <w:pPr>
      <w:spacing w:after="200"/>
      <w:jc w:val="center"/>
    </w:pPr>
    <w:rPr>
      <w:rFonts w:eastAsia="MS ??"/>
      <w:b/>
      <w:sz w:val="28"/>
      <w:szCs w:val="28"/>
    </w:rPr>
  </w:style>
  <w:style w:type="character" w:customStyle="1" w:styleId="TestStyle1Char">
    <w:name w:val="Test Style 1 Char"/>
    <w:basedOn w:val="DefaultParagraphFont"/>
    <w:link w:val="TestStyle1"/>
    <w:uiPriority w:val="99"/>
    <w:locked/>
    <w:rsid w:val="008F7EB2"/>
    <w:rPr>
      <w:rFonts w:ascii="Arial" w:eastAsia="MS ??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B2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C05F79CA</Template>
  <TotalTime>6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2</cp:revision>
  <cp:lastPrinted>2016-03-09T04:59:00Z</cp:lastPrinted>
  <dcterms:created xsi:type="dcterms:W3CDTF">2016-03-04T05:38:00Z</dcterms:created>
  <dcterms:modified xsi:type="dcterms:W3CDTF">2016-03-09T04:59:00Z</dcterms:modified>
</cp:coreProperties>
</file>