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49" w:rsidRPr="00C81A74" w:rsidRDefault="00FC5849" w:rsidP="00FC5849">
      <w:pPr>
        <w:rPr>
          <w:rFonts w:ascii="Arial" w:hAnsi="Arial" w:cs="Arial"/>
          <w:i/>
        </w:rPr>
      </w:pPr>
      <w:r w:rsidRPr="00C81A74">
        <w:rPr>
          <w:rFonts w:ascii="Arial" w:hAnsi="Arial" w:cs="Arial"/>
          <w:b/>
          <w:sz w:val="28"/>
          <w:szCs w:val="28"/>
        </w:rPr>
        <w:t>MATHEMATICS SPECIALIST 3 &amp; 4</w:t>
      </w:r>
      <w:r w:rsidR="00C81A74">
        <w:rPr>
          <w:rFonts w:ascii="Arial" w:hAnsi="Arial" w:cs="Arial"/>
          <w:b/>
          <w:sz w:val="28"/>
          <w:szCs w:val="28"/>
        </w:rPr>
        <w:tab/>
      </w:r>
      <w:r w:rsidR="00C81A74">
        <w:rPr>
          <w:rFonts w:ascii="Arial" w:hAnsi="Arial" w:cs="Arial"/>
          <w:b/>
          <w:sz w:val="28"/>
          <w:szCs w:val="28"/>
        </w:rPr>
        <w:tab/>
      </w:r>
      <w:r w:rsidR="00C81A74">
        <w:rPr>
          <w:rFonts w:ascii="Arial" w:hAnsi="Arial" w:cs="Arial"/>
        </w:rPr>
        <w:t>Name</w:t>
      </w:r>
      <w:r w:rsidRPr="00C81A74">
        <w:rPr>
          <w:rFonts w:ascii="Arial" w:hAnsi="Arial" w:cs="Arial"/>
        </w:rPr>
        <w:t>_________________</w:t>
      </w:r>
    </w:p>
    <w:p w:rsidR="00FC5849" w:rsidRPr="00AC3010" w:rsidRDefault="00FC5849" w:rsidP="00FC5849">
      <w:pPr>
        <w:rPr>
          <w:rFonts w:ascii="Arial" w:hAnsi="Arial" w:cs="Arial"/>
          <w:b/>
          <w:sz w:val="28"/>
          <w:szCs w:val="28"/>
        </w:rPr>
      </w:pPr>
      <w:r w:rsidRPr="00AC3010">
        <w:rPr>
          <w:rFonts w:ascii="Arial" w:hAnsi="Arial" w:cs="Arial"/>
          <w:b/>
          <w:sz w:val="28"/>
          <w:szCs w:val="28"/>
        </w:rPr>
        <w:t>Test 1    2017</w:t>
      </w:r>
    </w:p>
    <w:p w:rsidR="00FC5849" w:rsidRPr="00AC3010" w:rsidRDefault="001447AA" w:rsidP="00FC5849">
      <w:pPr>
        <w:rPr>
          <w:rFonts w:ascii="Arial" w:hAnsi="Arial" w:cs="Arial"/>
          <w:b/>
          <w:i/>
          <w:sz w:val="28"/>
          <w:szCs w:val="28"/>
        </w:rPr>
      </w:pPr>
      <w:r w:rsidRPr="00AC3010">
        <w:rPr>
          <w:rFonts w:ascii="Arial" w:hAnsi="Arial" w:cs="Arial"/>
          <w:b/>
          <w:sz w:val="28"/>
          <w:szCs w:val="28"/>
        </w:rPr>
        <w:t>Section One: Calculator-free</w:t>
      </w:r>
    </w:p>
    <w:p w:rsidR="00FC5849" w:rsidRPr="00C81A74" w:rsidRDefault="00FC5849" w:rsidP="00FC5849">
      <w:pPr>
        <w:pStyle w:val="ArNormal"/>
        <w:rPr>
          <w:rFonts w:cs="Arial"/>
        </w:rPr>
      </w:pPr>
    </w:p>
    <w:p w:rsidR="00FC5849" w:rsidRPr="00AC3010" w:rsidRDefault="00FC5849" w:rsidP="00FC5849">
      <w:pPr>
        <w:pStyle w:val="ArNormal"/>
        <w:rPr>
          <w:rFonts w:cs="Arial"/>
          <w:sz w:val="22"/>
          <w:szCs w:val="22"/>
        </w:rPr>
      </w:pPr>
      <w:r w:rsidRPr="00AC3010">
        <w:rPr>
          <w:rFonts w:cs="Arial"/>
          <w:sz w:val="22"/>
          <w:szCs w:val="22"/>
        </w:rPr>
        <w:t>Reading Time:  2 minutes</w:t>
      </w:r>
    </w:p>
    <w:p w:rsidR="00FC5849" w:rsidRPr="00AC3010" w:rsidRDefault="00FC5849" w:rsidP="00FC5849">
      <w:pPr>
        <w:pStyle w:val="ArNormal"/>
        <w:rPr>
          <w:rFonts w:cs="Arial"/>
          <w:sz w:val="22"/>
          <w:szCs w:val="22"/>
        </w:rPr>
      </w:pPr>
      <w:r w:rsidRPr="00AC3010">
        <w:rPr>
          <w:rFonts w:cs="Arial"/>
          <w:sz w:val="22"/>
          <w:szCs w:val="22"/>
        </w:rPr>
        <w:t xml:space="preserve">Time Allowed:  </w:t>
      </w:r>
      <w:r w:rsidR="00AC3010">
        <w:rPr>
          <w:rFonts w:cs="Arial"/>
          <w:sz w:val="22"/>
          <w:szCs w:val="22"/>
        </w:rPr>
        <w:t>21</w:t>
      </w:r>
      <w:r w:rsidRPr="00AC3010">
        <w:rPr>
          <w:rFonts w:cs="Arial"/>
          <w:sz w:val="22"/>
          <w:szCs w:val="22"/>
        </w:rPr>
        <w:t xml:space="preserve"> minutes</w:t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  <w:t xml:space="preserve">Total Marks:  </w:t>
      </w:r>
      <w:r w:rsidR="00AC3010">
        <w:rPr>
          <w:rFonts w:cs="Arial"/>
          <w:sz w:val="22"/>
          <w:szCs w:val="22"/>
        </w:rPr>
        <w:t>21</w:t>
      </w:r>
    </w:p>
    <w:p w:rsidR="00BF14B5" w:rsidRPr="00AC3010" w:rsidRDefault="00BF14B5" w:rsidP="00FC5849">
      <w:pPr>
        <w:pStyle w:val="ArNormal"/>
        <w:rPr>
          <w:rFonts w:cs="Arial"/>
          <w:sz w:val="22"/>
          <w:szCs w:val="22"/>
        </w:rPr>
      </w:pPr>
    </w:p>
    <w:p w:rsidR="00BF14B5" w:rsidRDefault="00BF14B5" w:rsidP="00FC5849">
      <w:pPr>
        <w:pStyle w:val="ArNormal"/>
        <w:rPr>
          <w:rFonts w:cs="Arial"/>
        </w:rPr>
      </w:pPr>
    </w:p>
    <w:p w:rsidR="00AC3010" w:rsidRDefault="00AC3010" w:rsidP="00FC5849">
      <w:pPr>
        <w:pStyle w:val="ArNormal"/>
        <w:rPr>
          <w:rFonts w:cs="Arial"/>
        </w:rPr>
      </w:pPr>
    </w:p>
    <w:p w:rsidR="00AC3010" w:rsidRDefault="00AC3010" w:rsidP="00FC5849">
      <w:pPr>
        <w:pStyle w:val="ArNormal"/>
        <w:rPr>
          <w:rFonts w:cs="Arial"/>
        </w:rPr>
      </w:pPr>
    </w:p>
    <w:p w:rsidR="00C81A74" w:rsidRPr="00C81A74" w:rsidRDefault="00C81A74" w:rsidP="00C81A74">
      <w:pPr>
        <w:pStyle w:val="ArNormal"/>
        <w:rPr>
          <w:rFonts w:cs="Arial"/>
          <w:sz w:val="22"/>
          <w:szCs w:val="22"/>
        </w:rPr>
      </w:pPr>
      <w:r w:rsidRPr="00C81A74">
        <w:rPr>
          <w:rFonts w:cs="Arial"/>
          <w:iCs w:val="0"/>
          <w:sz w:val="22"/>
          <w:szCs w:val="22"/>
        </w:rPr>
        <w:t>1.</w:t>
      </w:r>
      <w:r w:rsidRPr="00C81A74">
        <w:rPr>
          <w:rFonts w:cs="Arial"/>
          <w:sz w:val="22"/>
          <w:szCs w:val="22"/>
        </w:rPr>
        <w:tab/>
        <w:t>(3</w:t>
      </w:r>
      <w:r w:rsidR="00AC3010">
        <w:rPr>
          <w:rFonts w:cs="Arial"/>
          <w:sz w:val="22"/>
          <w:szCs w:val="22"/>
        </w:rPr>
        <w:t xml:space="preserve"> </w:t>
      </w:r>
      <w:r w:rsidRPr="00C81A74">
        <w:rPr>
          <w:rFonts w:cs="Arial"/>
          <w:sz w:val="22"/>
          <w:szCs w:val="22"/>
        </w:rPr>
        <w:t>marks)</w:t>
      </w:r>
    </w:p>
    <w:p w:rsidR="00BF14B5" w:rsidRPr="00C81A74" w:rsidRDefault="00C81A74" w:rsidP="00C81A74">
      <w:pPr>
        <w:pStyle w:val="ArNormal"/>
        <w:rPr>
          <w:rFonts w:cs="Arial"/>
          <w:sz w:val="22"/>
          <w:szCs w:val="22"/>
        </w:rPr>
      </w:pPr>
      <w:r w:rsidRPr="00C81A74">
        <w:rPr>
          <w:rFonts w:cs="Arial"/>
          <w:sz w:val="22"/>
          <w:szCs w:val="22"/>
        </w:rPr>
        <w:tab/>
      </w:r>
    </w:p>
    <w:p w:rsidR="005E2BC4" w:rsidRPr="00C81A74" w:rsidRDefault="005E2BC4" w:rsidP="005E2BC4">
      <w:pPr>
        <w:pStyle w:val="Parta"/>
        <w:rPr>
          <w:rFonts w:cs="Arial"/>
          <w:szCs w:val="22"/>
        </w:rPr>
      </w:pPr>
      <w:r w:rsidRPr="00C81A74">
        <w:rPr>
          <w:rFonts w:cs="Arial"/>
          <w:szCs w:val="22"/>
        </w:rPr>
        <w:t xml:space="preserve">Sketch the graph of </w:t>
      </w:r>
      <w:r w:rsidRPr="00C81A74">
        <w:rPr>
          <w:rFonts w:cs="Arial"/>
          <w:color w:val="000000" w:themeColor="text1"/>
          <w:position w:val="-14"/>
          <w:szCs w:val="22"/>
        </w:rPr>
        <w:object w:dxaOrig="2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9.5pt" o:ole="">
            <v:imagedata r:id="rId7" o:title=""/>
          </v:shape>
          <o:OLEObject Type="Embed" ProgID="Equation.DSMT4" ShapeID="_x0000_i1025" DrawAspect="Content" ObjectID="_1549370038" r:id="rId8"/>
        </w:object>
      </w:r>
      <w:r w:rsidR="00C81A74" w:rsidRPr="00C81A74">
        <w:rPr>
          <w:rFonts w:cs="Arial"/>
          <w:szCs w:val="22"/>
        </w:rPr>
        <w:t xml:space="preserve"> on the axes below.</w:t>
      </w:r>
      <w:r w:rsidR="00C81A74" w:rsidRPr="00C81A74">
        <w:rPr>
          <w:rFonts w:cs="Arial"/>
          <w:szCs w:val="22"/>
        </w:rPr>
        <w:tab/>
      </w:r>
    </w:p>
    <w:p w:rsidR="00BF14B5" w:rsidRDefault="00BF14B5" w:rsidP="00BF14B5">
      <w:pPr>
        <w:pStyle w:val="Parta"/>
      </w:pPr>
    </w:p>
    <w:p w:rsidR="00BF14B5" w:rsidRDefault="00BF14B5" w:rsidP="00BF14B5">
      <w:pPr>
        <w:pStyle w:val="Parta"/>
        <w:jc w:val="center"/>
      </w:pPr>
    </w:p>
    <w:p w:rsidR="001F7628" w:rsidRDefault="001F7628" w:rsidP="00BF14B5">
      <w:pPr>
        <w:pStyle w:val="Parta"/>
        <w:jc w:val="center"/>
      </w:pPr>
    </w:p>
    <w:p w:rsidR="001F7628" w:rsidRDefault="001F7628" w:rsidP="00BF14B5">
      <w:pPr>
        <w:pStyle w:val="Parta"/>
        <w:jc w:val="center"/>
      </w:pPr>
    </w:p>
    <w:p w:rsidR="001F7628" w:rsidRDefault="001F7628" w:rsidP="00BF14B5">
      <w:pPr>
        <w:pStyle w:val="Parta"/>
        <w:jc w:val="center"/>
      </w:pPr>
    </w:p>
    <w:p w:rsidR="00BF14B5" w:rsidRDefault="00BF14B5" w:rsidP="00BF14B5">
      <w:pPr>
        <w:pStyle w:val="Parta"/>
      </w:pPr>
    </w:p>
    <w:p w:rsidR="00BF14B5" w:rsidRDefault="001F7628" w:rsidP="001F7628">
      <w:pPr>
        <w:pStyle w:val="Parta"/>
        <w:jc w:val="center"/>
      </w:pPr>
      <w:r>
        <w:object w:dxaOrig="6163" w:dyaOrig="4248">
          <v:shape id="_x0000_i1026" type="#_x0000_t75" style="width:308.25pt;height:212.25pt" o:ole="">
            <v:imagedata r:id="rId9" o:title=""/>
          </v:shape>
          <o:OLEObject Type="Embed" ProgID="FXDraw.Graphic" ShapeID="_x0000_i1026" DrawAspect="Content" ObjectID="_1549370039" r:id="rId10"/>
        </w:object>
      </w:r>
    </w:p>
    <w:p w:rsidR="00C81A74" w:rsidRDefault="00C81A74">
      <w:pPr>
        <w:spacing w:line="240" w:lineRule="auto"/>
        <w:rPr>
          <w:rFonts w:ascii="Arial" w:eastAsia="Times New Roman" w:hAnsi="Arial" w:cs="Times New Roman"/>
          <w:szCs w:val="20"/>
        </w:rPr>
      </w:pPr>
      <w:r>
        <w:br w:type="page"/>
      </w:r>
    </w:p>
    <w:p w:rsidR="00AC3010" w:rsidRDefault="00AC3010" w:rsidP="00BF14B5">
      <w:pPr>
        <w:pStyle w:val="Parta"/>
      </w:pPr>
      <w:r>
        <w:lastRenderedPageBreak/>
        <w:t>2.</w:t>
      </w:r>
      <w:r>
        <w:tab/>
        <w:t>(5 marks)</w:t>
      </w:r>
    </w:p>
    <w:p w:rsidR="00AC3010" w:rsidRDefault="00AC3010" w:rsidP="00BF14B5">
      <w:pPr>
        <w:pStyle w:val="Parta"/>
      </w:pPr>
    </w:p>
    <w:p w:rsidR="00BF14B5" w:rsidRDefault="00AC3010" w:rsidP="00BF14B5">
      <w:pPr>
        <w:pStyle w:val="Parta"/>
      </w:pPr>
      <w:r>
        <w:t>(a</w:t>
      </w:r>
      <w:r w:rsidR="00BF14B5">
        <w:t>)</w:t>
      </w:r>
      <w:r w:rsidR="00BF14B5">
        <w:tab/>
        <w:t xml:space="preserve">Solve the </w:t>
      </w:r>
      <w:proofErr w:type="gramStart"/>
      <w:r w:rsidR="00BF14B5">
        <w:t xml:space="preserve">equation </w:t>
      </w:r>
      <w:proofErr w:type="gramEnd"/>
      <w:r w:rsidR="00BF14B5" w:rsidRPr="001D4588">
        <w:rPr>
          <w:position w:val="-14"/>
        </w:rPr>
        <w:object w:dxaOrig="1579" w:dyaOrig="400">
          <v:shape id="_x0000_i1027" type="#_x0000_t75" style="width:78.75pt;height:20.25pt" o:ole="">
            <v:imagedata r:id="rId11" o:title=""/>
          </v:shape>
          <o:OLEObject Type="Embed" ProgID="Equation.DSMT4" ShapeID="_x0000_i1027" DrawAspect="Content" ObjectID="_1549370040" r:id="rId12"/>
        </w:object>
      </w:r>
      <w:r>
        <w:t>.</w:t>
      </w:r>
      <w:r>
        <w:tab/>
        <w:t>(3</w:t>
      </w:r>
      <w:r w:rsidR="00BF14B5">
        <w:t>)</w:t>
      </w:r>
    </w:p>
    <w:p w:rsidR="00BF14B5" w:rsidRDefault="00BF14B5" w:rsidP="00BF14B5">
      <w:pPr>
        <w:pStyle w:val="Parta"/>
      </w:pPr>
    </w:p>
    <w:p w:rsidR="00BF14B5" w:rsidRDefault="00BF14B5" w:rsidP="00BF14B5">
      <w:pPr>
        <w:pStyle w:val="Parta"/>
      </w:pPr>
    </w:p>
    <w:p w:rsidR="00BF14B5" w:rsidRDefault="00BF14B5" w:rsidP="00BF14B5">
      <w:pPr>
        <w:pStyle w:val="Parta"/>
      </w:pPr>
    </w:p>
    <w:p w:rsidR="00BF14B5" w:rsidRDefault="00BF14B5" w:rsidP="00BF14B5">
      <w:pPr>
        <w:pStyle w:val="Parta"/>
      </w:pPr>
    </w:p>
    <w:p w:rsidR="00BF14B5" w:rsidRDefault="00BF14B5" w:rsidP="00BF14B5">
      <w:pPr>
        <w:pStyle w:val="Parta"/>
      </w:pPr>
    </w:p>
    <w:p w:rsidR="00BF14B5" w:rsidRDefault="00BF14B5" w:rsidP="00BF14B5">
      <w:pPr>
        <w:pStyle w:val="Parta"/>
      </w:pPr>
    </w:p>
    <w:p w:rsidR="00BF14B5" w:rsidRDefault="00BF14B5" w:rsidP="00BF14B5">
      <w:pPr>
        <w:pStyle w:val="Parta"/>
      </w:pPr>
    </w:p>
    <w:p w:rsidR="00BF14B5" w:rsidRDefault="00BF14B5" w:rsidP="00BF14B5">
      <w:pPr>
        <w:pStyle w:val="Parta"/>
      </w:pPr>
    </w:p>
    <w:p w:rsidR="00AC3010" w:rsidRDefault="00AC3010" w:rsidP="00BF14B5">
      <w:pPr>
        <w:pStyle w:val="Parta"/>
      </w:pPr>
    </w:p>
    <w:p w:rsidR="00AC3010" w:rsidRDefault="00AC3010" w:rsidP="00BF14B5">
      <w:pPr>
        <w:pStyle w:val="Parta"/>
      </w:pPr>
    </w:p>
    <w:p w:rsidR="00BF14B5" w:rsidRDefault="00BF14B5" w:rsidP="00BF14B5">
      <w:pPr>
        <w:pStyle w:val="Parta"/>
      </w:pPr>
    </w:p>
    <w:p w:rsidR="00BF14B5" w:rsidRDefault="00BF14B5" w:rsidP="00BF14B5">
      <w:pPr>
        <w:pStyle w:val="Parta"/>
      </w:pPr>
    </w:p>
    <w:p w:rsidR="00BF14B5" w:rsidRDefault="00BF14B5" w:rsidP="00BF14B5">
      <w:pPr>
        <w:pStyle w:val="Parta"/>
      </w:pPr>
    </w:p>
    <w:p w:rsidR="00BF14B5" w:rsidRDefault="00BF14B5" w:rsidP="00BF14B5">
      <w:pPr>
        <w:pStyle w:val="Parta"/>
      </w:pPr>
    </w:p>
    <w:p w:rsidR="00BF14B5" w:rsidRDefault="00BF14B5" w:rsidP="00BF14B5">
      <w:pPr>
        <w:pStyle w:val="Parta"/>
      </w:pPr>
    </w:p>
    <w:p w:rsidR="00852DC5" w:rsidRDefault="00AC3010" w:rsidP="00BF14B5">
      <w:pPr>
        <w:pStyle w:val="Parta"/>
        <w:ind w:left="0" w:firstLine="0"/>
      </w:pPr>
      <w:r>
        <w:t>(b</w:t>
      </w:r>
      <w:r w:rsidR="00BF14B5">
        <w:t>)</w:t>
      </w:r>
      <w:r w:rsidR="00BF14B5">
        <w:tab/>
        <w:t xml:space="preserve">Solve the </w:t>
      </w:r>
      <w:proofErr w:type="gramStart"/>
      <w:r w:rsidR="00BF14B5">
        <w:t xml:space="preserve">inequality </w:t>
      </w:r>
      <w:proofErr w:type="gramEnd"/>
      <w:r w:rsidR="00BF14B5" w:rsidRPr="00767DF4">
        <w:rPr>
          <w:position w:val="-32"/>
        </w:rPr>
        <w:object w:dxaOrig="980" w:dyaOrig="700">
          <v:shape id="_x0000_i1028" type="#_x0000_t75" style="width:48.75pt;height:35.25pt" o:ole="">
            <v:imagedata r:id="rId13" o:title=""/>
          </v:shape>
          <o:OLEObject Type="Embed" ProgID="Equation.DSMT4" ShapeID="_x0000_i1028" DrawAspect="Content" ObjectID="_1549370041" r:id="rId14"/>
        </w:object>
      </w:r>
      <w:r>
        <w:t>.</w:t>
      </w:r>
      <w:r>
        <w:tab/>
        <w:t>(2</w:t>
      </w:r>
      <w:r w:rsidR="00BF14B5">
        <w:t>)</w:t>
      </w:r>
    </w:p>
    <w:p w:rsidR="007C5434" w:rsidRDefault="007C54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52DC5" w:rsidRPr="00695AB5" w:rsidRDefault="00AC3010" w:rsidP="00852DC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3</w:t>
      </w:r>
      <w:r w:rsidR="00852DC5" w:rsidRPr="00695AB5">
        <w:rPr>
          <w:rFonts w:ascii="Arial" w:hAnsi="Arial" w:cs="Arial"/>
        </w:rPr>
        <w:t>.</w:t>
      </w:r>
      <w:r w:rsidR="00852DC5" w:rsidRPr="00695AB5">
        <w:rPr>
          <w:rFonts w:ascii="Arial" w:hAnsi="Arial" w:cs="Arial"/>
        </w:rPr>
        <w:tab/>
        <w:t>(</w:t>
      </w:r>
      <w:r w:rsidR="00852DC5">
        <w:rPr>
          <w:rFonts w:ascii="Arial" w:hAnsi="Arial" w:cs="Arial"/>
        </w:rPr>
        <w:t>5</w:t>
      </w:r>
      <w:r w:rsidR="00852DC5" w:rsidRPr="00695AB5">
        <w:rPr>
          <w:rFonts w:ascii="Arial" w:hAnsi="Arial" w:cs="Arial"/>
        </w:rPr>
        <w:t xml:space="preserve"> marks)</w:t>
      </w:r>
    </w:p>
    <w:p w:rsidR="00852DC5" w:rsidRPr="00695AB5" w:rsidRDefault="00852DC5" w:rsidP="00852DC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1134" w:hanging="1134"/>
        <w:rPr>
          <w:rFonts w:ascii="Arial" w:hAnsi="Arial" w:cs="Arial"/>
        </w:rPr>
      </w:pPr>
      <w:r w:rsidRPr="00695AB5">
        <w:rPr>
          <w:rFonts w:ascii="Arial" w:hAnsi="Arial" w:cs="Arial"/>
        </w:rPr>
        <w:t xml:space="preserve">Given the sketch of the function </w:t>
      </w:r>
      <w:r w:rsidRPr="00695AB5">
        <w:rPr>
          <w:rFonts w:ascii="Arial" w:hAnsi="Arial" w:cs="Arial"/>
          <w:position w:val="-36"/>
        </w:rPr>
        <w:object w:dxaOrig="1600" w:dyaOrig="840">
          <v:shape id="_x0000_i1029" type="#_x0000_t75" style="width:80.25pt;height:42pt" o:ole="">
            <v:imagedata r:id="rId15" o:title=""/>
          </v:shape>
          <o:OLEObject Type="Embed" ProgID="Equation.DSMT4" ShapeID="_x0000_i1029" DrawAspect="Content" ObjectID="_1549370042" r:id="rId16"/>
        </w:object>
      </w:r>
      <w:r w:rsidRPr="00695AB5">
        <w:rPr>
          <w:rFonts w:ascii="Arial" w:hAnsi="Arial" w:cs="Arial"/>
        </w:rPr>
        <w:t xml:space="preserve"> sketch</w:t>
      </w:r>
      <w:r w:rsidRPr="00695AB5">
        <w:rPr>
          <w:rFonts w:ascii="Arial" w:hAnsi="Arial" w:cs="Arial"/>
        </w:rPr>
        <w:tab/>
      </w:r>
    </w:p>
    <w:p w:rsidR="00852DC5" w:rsidRPr="00695AB5" w:rsidRDefault="00852DC5" w:rsidP="00852DC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 w:rsidRPr="00695AB5">
        <w:rPr>
          <w:rFonts w:ascii="Arial" w:hAnsi="Arial" w:cs="Arial"/>
        </w:rPr>
        <w:tab/>
      </w:r>
      <w:r w:rsidRPr="00695AB5">
        <w:rPr>
          <w:rFonts w:ascii="Arial" w:hAnsi="Arial" w:cs="Arial"/>
        </w:rPr>
        <w:tab/>
      </w:r>
      <w:r w:rsidR="00AC3010">
        <w:rPr>
          <w:rFonts w:ascii="Arial" w:hAnsi="Arial" w:cs="Arial"/>
        </w:rPr>
        <w:t>(a</w:t>
      </w:r>
      <w:r w:rsidRPr="00695AB5">
        <w:rPr>
          <w:rFonts w:ascii="Arial" w:hAnsi="Arial" w:cs="Arial"/>
        </w:rPr>
        <w:t>)</w:t>
      </w:r>
      <w:r w:rsidRPr="00695AB5">
        <w:rPr>
          <w:rFonts w:ascii="Arial" w:hAnsi="Arial" w:cs="Arial"/>
        </w:rPr>
        <w:tab/>
      </w:r>
      <w:r w:rsidRPr="00695AB5">
        <w:rPr>
          <w:rFonts w:ascii="Arial" w:hAnsi="Arial" w:cs="Arial"/>
          <w:position w:val="-16"/>
        </w:rPr>
        <w:object w:dxaOrig="1040" w:dyaOrig="440">
          <v:shape id="_x0000_i1030" type="#_x0000_t75" style="width:51.75pt;height:21.75pt" o:ole="">
            <v:imagedata r:id="rId17" o:title=""/>
          </v:shape>
          <o:OLEObject Type="Embed" ProgID="Equation.DSMT4" ShapeID="_x0000_i1030" DrawAspect="Content" ObjectID="_1549370043" r:id="rId18"/>
        </w:object>
      </w:r>
      <w:r w:rsidRPr="00695AB5">
        <w:rPr>
          <w:rFonts w:ascii="Arial" w:hAnsi="Arial" w:cs="Arial"/>
        </w:rPr>
        <w:tab/>
        <w:t>(2)</w:t>
      </w:r>
    </w:p>
    <w:p w:rsidR="00852DC5" w:rsidRPr="00695AB5" w:rsidRDefault="00C81A74" w:rsidP="00852DC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center"/>
      </w:pPr>
      <w:r w:rsidRPr="00695AB5">
        <w:object w:dxaOrig="6696" w:dyaOrig="5443">
          <v:shape id="_x0000_i1031" type="#_x0000_t75" style="width:288.75pt;height:234pt" o:ole="">
            <v:imagedata r:id="rId19" o:title=""/>
          </v:shape>
          <o:OLEObject Type="Embed" ProgID="FXDraw.Graphic" ShapeID="_x0000_i1031" DrawAspect="Content" ObjectID="_1549370044" r:id="rId20"/>
        </w:object>
      </w:r>
    </w:p>
    <w:p w:rsidR="00852DC5" w:rsidRPr="00695AB5" w:rsidRDefault="00852DC5" w:rsidP="00852DC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center"/>
        <w:rPr>
          <w:rFonts w:ascii="Arial" w:hAnsi="Arial" w:cs="Arial"/>
        </w:rPr>
      </w:pPr>
    </w:p>
    <w:p w:rsidR="00852DC5" w:rsidRPr="00695AB5" w:rsidRDefault="00852DC5" w:rsidP="00852DC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 w:rsidRPr="00695AB5">
        <w:rPr>
          <w:rFonts w:ascii="Arial" w:hAnsi="Arial" w:cs="Arial"/>
        </w:rPr>
        <w:tab/>
      </w:r>
      <w:r w:rsidRPr="00695AB5">
        <w:rPr>
          <w:rFonts w:ascii="Arial" w:hAnsi="Arial" w:cs="Arial"/>
        </w:rPr>
        <w:tab/>
      </w:r>
      <w:r w:rsidR="00AC3010">
        <w:rPr>
          <w:rFonts w:ascii="Arial" w:hAnsi="Arial" w:cs="Arial"/>
        </w:rPr>
        <w:t>(b</w:t>
      </w:r>
      <w:r w:rsidRPr="00695AB5">
        <w:rPr>
          <w:rFonts w:ascii="Arial" w:hAnsi="Arial" w:cs="Arial"/>
        </w:rPr>
        <w:t>)</w:t>
      </w:r>
      <w:r w:rsidRPr="00695AB5">
        <w:rPr>
          <w:rFonts w:ascii="Arial" w:hAnsi="Arial" w:cs="Arial"/>
        </w:rPr>
        <w:tab/>
      </w:r>
      <w:r w:rsidRPr="00695AB5">
        <w:rPr>
          <w:rFonts w:ascii="Arial" w:hAnsi="Arial" w:cs="Arial"/>
          <w:position w:val="-32"/>
        </w:rPr>
        <w:object w:dxaOrig="999" w:dyaOrig="700">
          <v:shape id="_x0000_i1032" type="#_x0000_t75" style="width:50.25pt;height:35.25pt" o:ole="">
            <v:imagedata r:id="rId21" o:title=""/>
          </v:shape>
          <o:OLEObject Type="Embed" ProgID="Equation.DSMT4" ShapeID="_x0000_i1032" DrawAspect="Content" ObjectID="_1549370045" r:id="rId22"/>
        </w:object>
      </w:r>
      <w:r w:rsidRPr="00695AB5">
        <w:rPr>
          <w:rFonts w:ascii="Arial" w:hAnsi="Arial" w:cs="Arial"/>
        </w:rPr>
        <w:tab/>
        <w:t>(</w:t>
      </w:r>
      <w:r>
        <w:rPr>
          <w:rFonts w:ascii="Arial" w:hAnsi="Arial" w:cs="Arial"/>
        </w:rPr>
        <w:t>3</w:t>
      </w:r>
      <w:r w:rsidRPr="00695AB5">
        <w:rPr>
          <w:rFonts w:ascii="Arial" w:hAnsi="Arial" w:cs="Arial"/>
        </w:rPr>
        <w:t>)</w:t>
      </w:r>
    </w:p>
    <w:p w:rsidR="00852DC5" w:rsidRPr="00695AB5" w:rsidRDefault="00C81A74" w:rsidP="00852DC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center"/>
        <w:rPr>
          <w:rFonts w:ascii="Arial" w:hAnsi="Arial" w:cs="Arial"/>
        </w:rPr>
      </w:pPr>
      <w:r w:rsidRPr="00695AB5">
        <w:object w:dxaOrig="6696" w:dyaOrig="5443">
          <v:shape id="_x0000_i1033" type="#_x0000_t75" style="width:282pt;height:228.75pt" o:ole="">
            <v:imagedata r:id="rId19" o:title=""/>
          </v:shape>
          <o:OLEObject Type="Embed" ProgID="FXDraw.Graphic" ShapeID="_x0000_i1033" DrawAspect="Content" ObjectID="_1549370046" r:id="rId23"/>
        </w:object>
      </w:r>
    </w:p>
    <w:p w:rsidR="00852DC5" w:rsidRPr="00695AB5" w:rsidRDefault="00852DC5" w:rsidP="00852DC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0D3EBB" w:rsidRPr="00AC3010" w:rsidRDefault="000D3EBB" w:rsidP="00C81A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AC3010">
        <w:rPr>
          <w:rFonts w:ascii="Arial" w:hAnsi="Arial" w:cs="Arial"/>
        </w:rPr>
        <w:lastRenderedPageBreak/>
        <w:t>4</w:t>
      </w:r>
      <w:r w:rsidR="00C81A74" w:rsidRPr="00AC3010">
        <w:rPr>
          <w:rFonts w:ascii="Arial" w:hAnsi="Arial" w:cs="Arial"/>
        </w:rPr>
        <w:t>.</w:t>
      </w:r>
      <w:r w:rsidRPr="00AC3010">
        <w:rPr>
          <w:rFonts w:ascii="Arial" w:hAnsi="Arial" w:cs="Arial"/>
        </w:rPr>
        <w:tab/>
        <w:t>(8 marks)</w:t>
      </w:r>
    </w:p>
    <w:p w:rsidR="000D3EBB" w:rsidRPr="00AC3010" w:rsidRDefault="000D3EBB" w:rsidP="000D3EBB">
      <w:pPr>
        <w:rPr>
          <w:rFonts w:ascii="Arial" w:eastAsiaTheme="minorEastAsia" w:hAnsi="Arial" w:cs="Arial"/>
        </w:rPr>
      </w:pPr>
      <w:r w:rsidRPr="00AC3010">
        <w:rPr>
          <w:rFonts w:ascii="Arial" w:hAnsi="Arial" w:cs="Arial"/>
        </w:rPr>
        <w:t xml:space="preserve">The function </w:t>
      </w:r>
      <m:oMath>
        <m:r>
          <w:rPr>
            <w:rFonts w:ascii="Cambria Math" w:hAnsi="Cambria Math" w:cs="Arial"/>
          </w:rPr>
          <m:t>f</m:t>
        </m:r>
      </m:oMath>
      <w:r w:rsidRPr="00AC3010">
        <w:rPr>
          <w:rFonts w:ascii="Arial" w:eastAsiaTheme="minorEastAsia" w:hAnsi="Arial" w:cs="Arial"/>
        </w:rPr>
        <w:t xml:space="preserve"> is defined </w:t>
      </w:r>
      <w:proofErr w:type="gramStart"/>
      <w:r w:rsidRPr="00AC3010">
        <w:rPr>
          <w:rFonts w:ascii="Arial" w:eastAsiaTheme="minorEastAsia" w:hAnsi="Arial" w:cs="Arial"/>
        </w:rPr>
        <w:t xml:space="preserve">as </w:t>
      </w:r>
      <w:proofErr w:type="gramEnd"/>
      <m:oMath>
        <m:r>
          <w:rPr>
            <w:rFonts w:ascii="Cambria Math" w:hAnsi="Cambria Math" w:cs="Arial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+1</m:t>
            </m:r>
          </m:den>
        </m:f>
      </m:oMath>
      <w:r w:rsidRPr="00AC3010">
        <w:rPr>
          <w:rFonts w:ascii="Arial" w:eastAsiaTheme="minorEastAsia" w:hAnsi="Arial" w:cs="Arial"/>
        </w:rPr>
        <w:t>.</w:t>
      </w:r>
    </w:p>
    <w:p w:rsidR="000D3EBB" w:rsidRPr="00AC3010" w:rsidRDefault="000D3EBB" w:rsidP="000D3EBB">
      <w:pPr>
        <w:rPr>
          <w:rFonts w:ascii="Arial" w:eastAsiaTheme="minorEastAsia" w:hAnsi="Arial" w:cs="Arial"/>
        </w:rPr>
      </w:pPr>
    </w:p>
    <w:p w:rsidR="000D3EBB" w:rsidRPr="00AC3010" w:rsidRDefault="000D3EBB" w:rsidP="000D3EBB">
      <w:pPr>
        <w:pStyle w:val="Parta"/>
        <w:rPr>
          <w:rFonts w:eastAsiaTheme="minorEastAsia" w:cs="Arial"/>
        </w:rPr>
      </w:pPr>
      <w:r w:rsidRPr="00AC3010">
        <w:rPr>
          <w:rFonts w:cs="Arial"/>
        </w:rPr>
        <w:t>(a)</w:t>
      </w:r>
      <w:r w:rsidRPr="00AC3010">
        <w:rPr>
          <w:rFonts w:cs="Arial"/>
        </w:rPr>
        <w:tab/>
        <w:t xml:space="preserve">Show that the </w:t>
      </w:r>
      <w:r w:rsidRPr="00AC3010">
        <w:rPr>
          <w:rFonts w:cs="Arial"/>
          <w:b/>
        </w:rPr>
        <w:t>only</w:t>
      </w:r>
      <w:r w:rsidRPr="00AC3010">
        <w:rPr>
          <w:rFonts w:cs="Arial"/>
        </w:rPr>
        <w:t xml:space="preserve"> stationary point of the function occurs </w:t>
      </w:r>
      <w:proofErr w:type="gramStart"/>
      <w:r w:rsidRPr="00AC3010">
        <w:rPr>
          <w:rFonts w:cs="Arial"/>
        </w:rPr>
        <w:t xml:space="preserve">when </w:t>
      </w:r>
      <w:proofErr w:type="gramEnd"/>
      <m:oMath>
        <m:r>
          <w:rPr>
            <w:rFonts w:ascii="Cambria Math" w:hAnsi="Cambria Math" w:cs="Arial"/>
          </w:rPr>
          <m:t>x=0</m:t>
        </m:r>
      </m:oMath>
      <w:r w:rsidR="00AC3010">
        <w:rPr>
          <w:rFonts w:eastAsiaTheme="minorEastAsia" w:cs="Arial"/>
        </w:rPr>
        <w:t>.</w:t>
      </w:r>
      <w:r w:rsidR="00AC3010">
        <w:rPr>
          <w:rFonts w:eastAsiaTheme="minorEastAsia" w:cs="Arial"/>
        </w:rPr>
        <w:tab/>
        <w:t>(2</w:t>
      </w:r>
      <w:r w:rsidRPr="00AC3010">
        <w:rPr>
          <w:rFonts w:eastAsiaTheme="minorEastAsia" w:cs="Arial"/>
        </w:rPr>
        <w:t>)</w:t>
      </w:r>
    </w:p>
    <w:p w:rsidR="000D3EBB" w:rsidRPr="00AC3010" w:rsidRDefault="000D3EBB" w:rsidP="000D3EBB">
      <w:pPr>
        <w:pStyle w:val="Parta"/>
        <w:rPr>
          <w:rFonts w:eastAsiaTheme="minorEastAsia" w:cs="Arial"/>
        </w:rPr>
      </w:pPr>
    </w:p>
    <w:p w:rsidR="000D3EBB" w:rsidRDefault="000D3EBB" w:rsidP="000D3EBB">
      <w:pPr>
        <w:pStyle w:val="Parta"/>
        <w:rPr>
          <w:rFonts w:eastAsiaTheme="minorEastAsia"/>
        </w:rPr>
      </w:pPr>
    </w:p>
    <w:p w:rsidR="000D3EBB" w:rsidRDefault="000D3EBB" w:rsidP="000D3EBB">
      <w:pPr>
        <w:pStyle w:val="Parta"/>
        <w:rPr>
          <w:rFonts w:eastAsiaTheme="minorEastAsia"/>
        </w:rPr>
      </w:pPr>
    </w:p>
    <w:p w:rsidR="000D3EBB" w:rsidRDefault="000D3EBB" w:rsidP="000D3EBB">
      <w:pPr>
        <w:pStyle w:val="Parta"/>
        <w:rPr>
          <w:rFonts w:eastAsiaTheme="minorEastAsia"/>
        </w:rPr>
      </w:pPr>
    </w:p>
    <w:p w:rsidR="000D3EBB" w:rsidRDefault="000D3EBB" w:rsidP="000D3EBB">
      <w:pPr>
        <w:pStyle w:val="Parta"/>
        <w:rPr>
          <w:rFonts w:eastAsiaTheme="minorEastAsia"/>
        </w:rPr>
      </w:pPr>
    </w:p>
    <w:p w:rsidR="000D3EBB" w:rsidRDefault="000D3EBB" w:rsidP="000D3EBB">
      <w:pPr>
        <w:pStyle w:val="Parta"/>
        <w:rPr>
          <w:rFonts w:eastAsiaTheme="minorEastAsia"/>
        </w:rPr>
      </w:pPr>
    </w:p>
    <w:p w:rsidR="000D3EBB" w:rsidRDefault="000D3EBB" w:rsidP="000D3EBB">
      <w:pPr>
        <w:pStyle w:val="Parta"/>
        <w:rPr>
          <w:rFonts w:eastAsiaTheme="minorEastAsia"/>
        </w:rPr>
      </w:pPr>
    </w:p>
    <w:p w:rsidR="000D3EBB" w:rsidRDefault="000D3EBB" w:rsidP="000D3EBB">
      <w:pPr>
        <w:pStyle w:val="Parta"/>
        <w:rPr>
          <w:rFonts w:eastAsiaTheme="minorEastAsia"/>
        </w:rPr>
      </w:pPr>
    </w:p>
    <w:p w:rsidR="000D3EBB" w:rsidRDefault="000D3EBB" w:rsidP="000D3EBB">
      <w:pPr>
        <w:pStyle w:val="Parta"/>
        <w:rPr>
          <w:rFonts w:eastAsiaTheme="minorEastAsia"/>
        </w:rPr>
      </w:pPr>
    </w:p>
    <w:p w:rsidR="000D3EBB" w:rsidRDefault="000D3EBB" w:rsidP="000D3EBB">
      <w:pPr>
        <w:pStyle w:val="Parta"/>
        <w:rPr>
          <w:rFonts w:eastAsiaTheme="minorEastAsia"/>
        </w:rPr>
      </w:pPr>
    </w:p>
    <w:p w:rsidR="000D3EBB" w:rsidRDefault="000D3EBB" w:rsidP="00C81A74">
      <w:pPr>
        <w:pStyle w:val="Parta"/>
        <w:ind w:left="0" w:firstLine="0"/>
        <w:rPr>
          <w:rFonts w:eastAsiaTheme="minorEastAsia"/>
        </w:rPr>
      </w:pPr>
    </w:p>
    <w:p w:rsidR="000D3EBB" w:rsidRDefault="000D3EBB" w:rsidP="000D3EBB">
      <w:pPr>
        <w:pStyle w:val="Parta"/>
        <w:rPr>
          <w:rFonts w:eastAsiaTheme="minorEastAsia"/>
        </w:rPr>
      </w:pPr>
    </w:p>
    <w:p w:rsidR="000D3EBB" w:rsidRDefault="000D3EBB" w:rsidP="000D3EBB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Sketch the graph of </w:t>
      </w:r>
      <m:oMath>
        <m:r>
          <w:rPr>
            <w:rFonts w:ascii="Cambria Math" w:eastAsiaTheme="minorEastAsia" w:hAnsi="Cambria Math"/>
          </w:rPr>
          <m:t>y=f(x)</m:t>
        </m:r>
      </m:oMath>
      <w:r w:rsidR="00AC3010">
        <w:rPr>
          <w:rFonts w:eastAsiaTheme="minorEastAsia"/>
        </w:rPr>
        <w:t xml:space="preserve"> on the axes below.</w:t>
      </w:r>
      <w:r w:rsidR="00AC3010">
        <w:rPr>
          <w:rFonts w:eastAsiaTheme="minorEastAsia"/>
        </w:rPr>
        <w:tab/>
        <w:t>(3</w:t>
      </w:r>
      <w:r>
        <w:rPr>
          <w:rFonts w:eastAsiaTheme="minorEastAsia"/>
        </w:rPr>
        <w:t>)</w:t>
      </w:r>
    </w:p>
    <w:p w:rsidR="000D3EBB" w:rsidRDefault="000D3EBB" w:rsidP="000D3EBB">
      <w:pPr>
        <w:pStyle w:val="Parta"/>
        <w:rPr>
          <w:rFonts w:eastAsiaTheme="minorEastAsia"/>
        </w:rPr>
      </w:pPr>
    </w:p>
    <w:p w:rsidR="000D3EBB" w:rsidRDefault="000D3EBB" w:rsidP="000D3EBB">
      <w:pPr>
        <w:pStyle w:val="Parta"/>
        <w:jc w:val="center"/>
        <w:rPr>
          <w:rFonts w:eastAsiaTheme="minorEastAsia"/>
        </w:rPr>
      </w:pPr>
      <w:r>
        <w:rPr>
          <w:rFonts w:eastAsiaTheme="minorEastAsia"/>
        </w:rPr>
        <w:object w:dxaOrig="8712" w:dyaOrig="4104">
          <v:shape id="_x0000_i1034" type="#_x0000_t75" style="width:435.75pt;height:204.75pt" o:ole="">
            <v:imagedata r:id="rId24" o:title=""/>
          </v:shape>
          <o:OLEObject Type="Embed" ProgID="FXDraw.Graphic" ShapeID="_x0000_i1034" DrawAspect="Content" ObjectID="_1549370047" r:id="rId25"/>
        </w:object>
      </w:r>
    </w:p>
    <w:p w:rsidR="000D3EBB" w:rsidRDefault="000D3EBB" w:rsidP="000D3EBB">
      <w:pPr>
        <w:pStyle w:val="Parta"/>
        <w:rPr>
          <w:rFonts w:eastAsiaTheme="minorEastAsia"/>
        </w:rPr>
      </w:pPr>
    </w:p>
    <w:p w:rsidR="000D3EBB" w:rsidRDefault="000D3EBB" w:rsidP="000D3EBB">
      <w:pPr>
        <w:pStyle w:val="Parta"/>
      </w:pPr>
      <w:r>
        <w:t>(c)</w:t>
      </w:r>
      <w:r>
        <w:tab/>
        <w:t>Using your graph, or otherwise, determine all solutions to</w:t>
      </w:r>
    </w:p>
    <w:p w:rsidR="000D3EBB" w:rsidRDefault="000D3EBB" w:rsidP="000D3EBB">
      <w:pPr>
        <w:pStyle w:val="Parta"/>
      </w:pPr>
    </w:p>
    <w:p w:rsidR="000D3EBB" w:rsidRDefault="000D3EBB" w:rsidP="000D3EBB">
      <w:pPr>
        <w:pStyle w:val="Partai"/>
        <w:rPr>
          <w:rFonts w:eastAsiaTheme="minorEastAsia"/>
        </w:rPr>
      </w:pPr>
      <w:r>
        <w:t>(</w:t>
      </w:r>
      <w:proofErr w:type="gramStart"/>
      <w:r>
        <w:t>i</w:t>
      </w:r>
      <w:proofErr w:type="gramEnd"/>
      <w:r>
        <w:t>)</w:t>
      </w:r>
      <w: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f(x)</m:t>
            </m:r>
          </m:e>
        </m:d>
      </m:oMath>
      <w:r w:rsidR="00AC3010">
        <w:rPr>
          <w:rFonts w:eastAsiaTheme="minorEastAsia"/>
        </w:rPr>
        <w:t>.</w:t>
      </w:r>
      <w:r w:rsidR="00AC3010">
        <w:rPr>
          <w:rFonts w:eastAsiaTheme="minorEastAsia"/>
        </w:rPr>
        <w:tab/>
        <w:t>(1</w:t>
      </w:r>
      <w:r>
        <w:rPr>
          <w:rFonts w:eastAsiaTheme="minorEastAsia"/>
        </w:rPr>
        <w:t>)</w:t>
      </w:r>
    </w:p>
    <w:p w:rsidR="000D3EBB" w:rsidRDefault="000D3EBB" w:rsidP="000D3EBB">
      <w:pPr>
        <w:pStyle w:val="Partai"/>
        <w:rPr>
          <w:rFonts w:eastAsiaTheme="minorEastAsia"/>
        </w:rPr>
      </w:pPr>
    </w:p>
    <w:p w:rsidR="000D3EBB" w:rsidRDefault="000D3EBB" w:rsidP="000D3EBB">
      <w:pPr>
        <w:pStyle w:val="Partai"/>
        <w:rPr>
          <w:rFonts w:eastAsiaTheme="minorEastAsia"/>
        </w:rPr>
      </w:pPr>
    </w:p>
    <w:p w:rsidR="000D3EBB" w:rsidRDefault="000D3EBB" w:rsidP="000D3EBB">
      <w:pPr>
        <w:pStyle w:val="Partai"/>
        <w:rPr>
          <w:rFonts w:eastAsiaTheme="minorEastAsia"/>
        </w:rPr>
      </w:pPr>
    </w:p>
    <w:p w:rsidR="000D3EBB" w:rsidRDefault="000D3EBB" w:rsidP="000D3EBB">
      <w:pPr>
        <w:pStyle w:val="Partai"/>
        <w:rPr>
          <w:rFonts w:eastAsiaTheme="minorEastAsia"/>
        </w:rPr>
      </w:pPr>
    </w:p>
    <w:p w:rsidR="000D3EBB" w:rsidRDefault="000D3EBB" w:rsidP="000D3EBB">
      <w:pPr>
        <w:pStyle w:val="Partai"/>
        <w:rPr>
          <w:rFonts w:eastAsiaTheme="minorEastAsia"/>
        </w:rPr>
      </w:pPr>
    </w:p>
    <w:p w:rsidR="000D3EBB" w:rsidRDefault="000D3EBB" w:rsidP="000D3EBB">
      <w:pPr>
        <w:pStyle w:val="Partai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ii</w:t>
      </w:r>
      <w:proofErr w:type="gramEnd"/>
      <w:r>
        <w:rPr>
          <w:rFonts w:eastAsiaTheme="minorEastAsia"/>
        </w:rPr>
        <w:t>)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AC3010">
        <w:rPr>
          <w:rFonts w:eastAsiaTheme="minorEastAsia"/>
        </w:rPr>
        <w:t>.</w:t>
      </w:r>
      <w:r w:rsidR="00AC3010">
        <w:rPr>
          <w:rFonts w:eastAsiaTheme="minorEastAsia"/>
        </w:rPr>
        <w:tab/>
        <w:t>(1</w:t>
      </w:r>
      <w:r>
        <w:rPr>
          <w:rFonts w:eastAsiaTheme="minorEastAsia"/>
        </w:rPr>
        <w:t>)</w:t>
      </w:r>
    </w:p>
    <w:p w:rsidR="000D3EBB" w:rsidRDefault="000D3EBB" w:rsidP="000D3EBB">
      <w:pPr>
        <w:pStyle w:val="Partai"/>
        <w:rPr>
          <w:rFonts w:eastAsiaTheme="minorEastAsia"/>
        </w:rPr>
      </w:pPr>
    </w:p>
    <w:p w:rsidR="000D3EBB" w:rsidRDefault="000D3EBB" w:rsidP="000D3EBB">
      <w:pPr>
        <w:pStyle w:val="Partai"/>
        <w:rPr>
          <w:rFonts w:eastAsiaTheme="minorEastAsia"/>
        </w:rPr>
      </w:pPr>
    </w:p>
    <w:p w:rsidR="000D3EBB" w:rsidRDefault="000D3EBB" w:rsidP="000D3EBB">
      <w:pPr>
        <w:pStyle w:val="Partai"/>
        <w:rPr>
          <w:rFonts w:eastAsiaTheme="minorEastAsia"/>
        </w:rPr>
      </w:pPr>
    </w:p>
    <w:p w:rsidR="000D3EBB" w:rsidRDefault="000D3EBB" w:rsidP="000D3EBB">
      <w:pPr>
        <w:pStyle w:val="Partai"/>
        <w:rPr>
          <w:rFonts w:eastAsiaTheme="minorEastAsia"/>
        </w:rPr>
      </w:pPr>
    </w:p>
    <w:p w:rsidR="000D3EBB" w:rsidRDefault="000D3EBB" w:rsidP="000D3EBB">
      <w:pPr>
        <w:pStyle w:val="Partai"/>
        <w:rPr>
          <w:rFonts w:eastAsiaTheme="minorEastAsia"/>
        </w:rPr>
      </w:pPr>
    </w:p>
    <w:p w:rsidR="000D3EBB" w:rsidRDefault="000D3EBB" w:rsidP="000D3EBB">
      <w:pPr>
        <w:pStyle w:val="Partai"/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iii</w:t>
      </w:r>
      <w:proofErr w:type="gramEnd"/>
      <w:r>
        <w:rPr>
          <w:rFonts w:eastAsiaTheme="minorEastAsia"/>
        </w:rPr>
        <w:t>)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 w:rsidR="00AC3010">
        <w:rPr>
          <w:rFonts w:eastAsiaTheme="minorEastAsia"/>
        </w:rPr>
        <w:t>.</w:t>
      </w:r>
      <w:r w:rsidR="00AC3010">
        <w:rPr>
          <w:rFonts w:eastAsiaTheme="minorEastAsia"/>
        </w:rPr>
        <w:tab/>
        <w:t>(1</w:t>
      </w:r>
      <w:r>
        <w:rPr>
          <w:rFonts w:eastAsiaTheme="minorEastAsia"/>
        </w:rPr>
        <w:t>)</w:t>
      </w:r>
    </w:p>
    <w:p w:rsidR="00C02DB2" w:rsidRPr="00C81A74" w:rsidRDefault="00C02DB2" w:rsidP="00C02DB2">
      <w:pPr>
        <w:rPr>
          <w:rFonts w:ascii="Arial" w:hAnsi="Arial" w:cs="Arial"/>
          <w:i/>
        </w:rPr>
      </w:pPr>
      <w:r w:rsidRPr="00C81A74">
        <w:rPr>
          <w:rFonts w:ascii="Arial" w:hAnsi="Arial" w:cs="Arial"/>
          <w:b/>
          <w:sz w:val="28"/>
          <w:szCs w:val="28"/>
        </w:rPr>
        <w:lastRenderedPageBreak/>
        <w:t>MATHEMATICS SPECIALIST 3 &amp; 4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</w:rPr>
        <w:t>Name</w:t>
      </w:r>
      <w:r w:rsidRPr="00C81A74">
        <w:rPr>
          <w:rFonts w:ascii="Arial" w:hAnsi="Arial" w:cs="Arial"/>
        </w:rPr>
        <w:t>_________________</w:t>
      </w:r>
    </w:p>
    <w:p w:rsidR="00C02DB2" w:rsidRPr="00AC3010" w:rsidRDefault="00C02DB2" w:rsidP="00C02DB2">
      <w:pPr>
        <w:rPr>
          <w:rFonts w:ascii="Arial" w:hAnsi="Arial" w:cs="Arial"/>
          <w:b/>
          <w:sz w:val="28"/>
          <w:szCs w:val="28"/>
        </w:rPr>
      </w:pPr>
      <w:r w:rsidRPr="00AC3010">
        <w:rPr>
          <w:rFonts w:ascii="Arial" w:hAnsi="Arial" w:cs="Arial"/>
          <w:b/>
          <w:sz w:val="28"/>
          <w:szCs w:val="28"/>
        </w:rPr>
        <w:t>Test 1    2017</w:t>
      </w:r>
    </w:p>
    <w:p w:rsidR="00C02DB2" w:rsidRPr="00AC3010" w:rsidRDefault="00C02DB2" w:rsidP="00C02DB2">
      <w:pPr>
        <w:rPr>
          <w:rFonts w:ascii="Arial" w:hAnsi="Arial" w:cs="Arial"/>
          <w:b/>
          <w:i/>
          <w:sz w:val="28"/>
          <w:szCs w:val="28"/>
        </w:rPr>
      </w:pPr>
      <w:r w:rsidRPr="00AC3010">
        <w:rPr>
          <w:rFonts w:ascii="Arial" w:hAnsi="Arial" w:cs="Arial"/>
          <w:b/>
          <w:sz w:val="28"/>
          <w:szCs w:val="28"/>
        </w:rPr>
        <w:t>Section One: Calculator-</w:t>
      </w:r>
      <w:r>
        <w:rPr>
          <w:rFonts w:ascii="Arial" w:hAnsi="Arial" w:cs="Arial"/>
          <w:b/>
          <w:sz w:val="28"/>
          <w:szCs w:val="28"/>
        </w:rPr>
        <w:t>assumed</w:t>
      </w:r>
    </w:p>
    <w:p w:rsidR="00C02DB2" w:rsidRPr="00C81A74" w:rsidRDefault="00C02DB2" w:rsidP="00C02DB2">
      <w:pPr>
        <w:pStyle w:val="ArNormal"/>
        <w:rPr>
          <w:rFonts w:cs="Arial"/>
        </w:rPr>
      </w:pPr>
    </w:p>
    <w:p w:rsidR="00C02DB2" w:rsidRPr="00AC3010" w:rsidRDefault="005C317A" w:rsidP="00C02DB2">
      <w:pPr>
        <w:pStyle w:val="ArNormal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Reading Time:  3</w:t>
      </w:r>
      <w:r w:rsidR="00C02DB2" w:rsidRPr="00AC3010">
        <w:rPr>
          <w:rFonts w:cs="Arial"/>
          <w:sz w:val="22"/>
          <w:szCs w:val="22"/>
        </w:rPr>
        <w:t xml:space="preserve"> minutes</w:t>
      </w:r>
    </w:p>
    <w:p w:rsidR="00C02DB2" w:rsidRPr="00AC3010" w:rsidRDefault="00C02DB2" w:rsidP="00C02DB2">
      <w:pPr>
        <w:pStyle w:val="ArNormal"/>
        <w:rPr>
          <w:rFonts w:cs="Arial"/>
          <w:sz w:val="22"/>
          <w:szCs w:val="22"/>
        </w:rPr>
      </w:pPr>
      <w:r w:rsidRPr="00AC3010">
        <w:rPr>
          <w:rFonts w:cs="Arial"/>
          <w:sz w:val="22"/>
          <w:szCs w:val="22"/>
        </w:rPr>
        <w:t xml:space="preserve">Time Allowed:  </w:t>
      </w:r>
      <w:r w:rsidR="005C317A">
        <w:rPr>
          <w:rFonts w:cs="Arial"/>
          <w:sz w:val="22"/>
          <w:szCs w:val="22"/>
        </w:rPr>
        <w:t>30</w:t>
      </w:r>
      <w:r w:rsidRPr="00AC3010">
        <w:rPr>
          <w:rFonts w:cs="Arial"/>
          <w:sz w:val="22"/>
          <w:szCs w:val="22"/>
        </w:rPr>
        <w:t xml:space="preserve"> minutes</w:t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  <w:t xml:space="preserve">Total Marks:  </w:t>
      </w:r>
      <w:r w:rsidR="004A0ED7">
        <w:rPr>
          <w:rFonts w:cs="Arial"/>
          <w:sz w:val="22"/>
          <w:szCs w:val="22"/>
        </w:rPr>
        <w:t>24</w:t>
      </w:r>
    </w:p>
    <w:p w:rsidR="000D3EBB" w:rsidRDefault="000D3EBB" w:rsidP="000D3EBB"/>
    <w:p w:rsidR="000D3EBB" w:rsidRDefault="000D3EBB" w:rsidP="000D3EBB"/>
    <w:p w:rsidR="00852DC5" w:rsidRPr="00695AB5" w:rsidRDefault="00852DC5" w:rsidP="00852DC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1447AA" w:rsidRPr="00C02DB2" w:rsidRDefault="00C02DB2" w:rsidP="00C02DB2">
      <w:pPr>
        <w:spacing w:line="240" w:lineRule="auto"/>
        <w:rPr>
          <w:rFonts w:ascii="Arial" w:eastAsia="Times New Roman" w:hAnsi="Arial" w:cs="Arial"/>
          <w:szCs w:val="20"/>
        </w:rPr>
      </w:pPr>
      <w:r w:rsidRPr="00C02DB2">
        <w:rPr>
          <w:rFonts w:ascii="Arial" w:hAnsi="Arial" w:cs="Arial"/>
        </w:rPr>
        <w:t>5.</w:t>
      </w:r>
      <w:r w:rsidR="001447AA" w:rsidRPr="00C02DB2">
        <w:rPr>
          <w:rFonts w:ascii="Arial" w:hAnsi="Arial" w:cs="Arial"/>
        </w:rPr>
        <w:tab/>
        <w:t>(5 marks)</w:t>
      </w:r>
    </w:p>
    <w:p w:rsidR="001447AA" w:rsidRPr="00C02DB2" w:rsidRDefault="001447AA" w:rsidP="001447AA">
      <w:pPr>
        <w:rPr>
          <w:rFonts w:ascii="Arial" w:hAnsi="Arial" w:cs="Arial"/>
        </w:rPr>
      </w:pPr>
      <w:r w:rsidRPr="00C02DB2">
        <w:rPr>
          <w:rFonts w:ascii="Arial" w:hAnsi="Arial" w:cs="Arial"/>
        </w:rPr>
        <w:t xml:space="preserve">Consider the </w:t>
      </w:r>
      <w:proofErr w:type="gramStart"/>
      <w:r w:rsidRPr="00C02DB2">
        <w:rPr>
          <w:rFonts w:ascii="Arial" w:hAnsi="Arial" w:cs="Arial"/>
        </w:rPr>
        <w:t xml:space="preserve">function </w:t>
      </w:r>
      <w:proofErr w:type="gramEnd"/>
      <w:r w:rsidRPr="00C02DB2">
        <w:rPr>
          <w:rFonts w:ascii="Arial" w:hAnsi="Arial" w:cs="Arial"/>
          <w:position w:val="-10"/>
        </w:rPr>
        <w:object w:dxaOrig="1500" w:dyaOrig="360">
          <v:shape id="_x0000_i1035" type="#_x0000_t75" style="width:75pt;height:18pt" o:ole="">
            <v:imagedata r:id="rId26" o:title=""/>
          </v:shape>
          <o:OLEObject Type="Embed" ProgID="Equation.DSMT4" ShapeID="_x0000_i1035" DrawAspect="Content" ObjectID="_1549370048" r:id="rId27"/>
        </w:object>
      </w:r>
      <w:r w:rsidRPr="00C02DB2">
        <w:rPr>
          <w:rFonts w:ascii="Arial" w:hAnsi="Arial" w:cs="Arial"/>
        </w:rPr>
        <w:t>.</w:t>
      </w:r>
    </w:p>
    <w:p w:rsidR="001447AA" w:rsidRPr="00C02DB2" w:rsidRDefault="001447AA" w:rsidP="001447AA">
      <w:pPr>
        <w:rPr>
          <w:rFonts w:ascii="Arial" w:hAnsi="Arial" w:cs="Arial"/>
        </w:rPr>
      </w:pPr>
    </w:p>
    <w:p w:rsidR="001447AA" w:rsidRPr="00C02DB2" w:rsidRDefault="001447AA" w:rsidP="001447AA">
      <w:pPr>
        <w:pStyle w:val="Parta"/>
        <w:rPr>
          <w:rFonts w:cs="Arial"/>
        </w:rPr>
      </w:pPr>
      <w:r w:rsidRPr="00C02DB2">
        <w:rPr>
          <w:rFonts w:cs="Arial"/>
        </w:rPr>
        <w:t>(a)</w:t>
      </w:r>
      <w:r w:rsidRPr="00C02DB2">
        <w:rPr>
          <w:rFonts w:cs="Arial"/>
        </w:rPr>
        <w:tab/>
        <w:t xml:space="preserve">Explain why it is necessary to restrict the natural domain </w:t>
      </w:r>
      <w:proofErr w:type="spellStart"/>
      <w:r w:rsidRPr="00C02DB2">
        <w:rPr>
          <w:rFonts w:cs="Arial"/>
        </w:rPr>
        <w:t xml:space="preserve">of </w:t>
      </w:r>
      <w:proofErr w:type="gramStart"/>
      <w:r w:rsidRPr="00C02DB2">
        <w:rPr>
          <w:rStyle w:val="Variable"/>
          <w:rFonts w:ascii="Arial" w:hAnsi="Arial" w:cs="Arial"/>
        </w:rPr>
        <w:t>f</w:t>
      </w:r>
      <w:proofErr w:type="spellEnd"/>
      <w:r w:rsidRPr="00C02DB2">
        <w:rPr>
          <w:rFonts w:cs="Arial"/>
        </w:rPr>
        <w:t xml:space="preserve">  in</w:t>
      </w:r>
      <w:proofErr w:type="gramEnd"/>
      <w:r w:rsidRPr="00C02DB2">
        <w:rPr>
          <w:rFonts w:cs="Arial"/>
        </w:rPr>
        <w:t xml:space="preserve"> order that its inv</w:t>
      </w:r>
      <w:r w:rsidR="00C02DB2">
        <w:rPr>
          <w:rFonts w:cs="Arial"/>
        </w:rPr>
        <w:t>erse is also a function.</w:t>
      </w:r>
      <w:r w:rsidR="00C02DB2">
        <w:rPr>
          <w:rFonts w:cs="Arial"/>
        </w:rPr>
        <w:tab/>
        <w:t>(1</w:t>
      </w:r>
      <w:r w:rsidRPr="00C02DB2">
        <w:rPr>
          <w:rFonts w:cs="Arial"/>
        </w:rPr>
        <w:t>)</w:t>
      </w:r>
    </w:p>
    <w:p w:rsidR="001447AA" w:rsidRPr="00C02DB2" w:rsidRDefault="001447AA" w:rsidP="001447AA">
      <w:pPr>
        <w:pStyle w:val="Parta"/>
        <w:rPr>
          <w:rFonts w:cs="Arial"/>
        </w:rPr>
      </w:pP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  <w:r>
        <w:t>(b)</w:t>
      </w:r>
      <w:r>
        <w:tab/>
        <w:t xml:space="preserve">State a minimal restriction to the domain of </w:t>
      </w:r>
      <w:proofErr w:type="gramStart"/>
      <w:r w:rsidRPr="002F488E">
        <w:rPr>
          <w:rStyle w:val="Variable"/>
        </w:rPr>
        <w:t>f</w:t>
      </w:r>
      <w:r>
        <w:t xml:space="preserve">  that</w:t>
      </w:r>
      <w:proofErr w:type="gramEnd"/>
      <w:r>
        <w:t xml:space="preserve"> includes </w:t>
      </w:r>
      <w:r w:rsidRPr="002F488E">
        <w:rPr>
          <w:position w:val="-6"/>
        </w:rPr>
        <w:object w:dxaOrig="560" w:dyaOrig="279">
          <v:shape id="_x0000_i1036" type="#_x0000_t75" style="width:27.75pt;height:14.25pt" o:ole="">
            <v:imagedata r:id="rId28" o:title=""/>
          </v:shape>
          <o:OLEObject Type="Embed" ProgID="Equation.DSMT4" ShapeID="_x0000_i1036" DrawAspect="Content" ObjectID="_1549370049" r:id="rId29"/>
        </w:object>
      </w:r>
      <w:r>
        <w:t xml:space="preserve">, and then use this restriction to show that </w:t>
      </w:r>
      <w:r w:rsidRPr="002F488E">
        <w:rPr>
          <w:position w:val="-10"/>
        </w:rPr>
        <w:object w:dxaOrig="1960" w:dyaOrig="380">
          <v:shape id="_x0000_i1037" type="#_x0000_t75" style="width:98.25pt;height:18.75pt" o:ole="">
            <v:imagedata r:id="rId30" o:title=""/>
          </v:shape>
          <o:OLEObject Type="Embed" ProgID="Equation.DSMT4" ShapeID="_x0000_i1037" DrawAspect="Content" ObjectID="_1549370050" r:id="rId31"/>
        </w:object>
      </w:r>
      <w:r w:rsidR="00C02DB2">
        <w:t>.</w:t>
      </w:r>
      <w:r w:rsidR="00C02DB2">
        <w:tab/>
        <w:t>(4</w:t>
      </w:r>
      <w:r>
        <w:t>)</w:t>
      </w: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</w:p>
    <w:p w:rsidR="001447AA" w:rsidRDefault="001447AA" w:rsidP="001447AA">
      <w:pPr>
        <w:pStyle w:val="Parta"/>
      </w:pPr>
    </w:p>
    <w:p w:rsidR="001447AA" w:rsidRPr="00F913EF" w:rsidRDefault="001447AA" w:rsidP="001447AA"/>
    <w:p w:rsidR="001447AA" w:rsidRDefault="001447AA" w:rsidP="00BF14B5">
      <w:pPr>
        <w:pStyle w:val="Parta"/>
      </w:pPr>
    </w:p>
    <w:p w:rsidR="00694F9D" w:rsidRDefault="00694F9D">
      <w:pPr>
        <w:spacing w:line="240" w:lineRule="auto"/>
      </w:pPr>
      <w:r>
        <w:br w:type="page"/>
      </w:r>
    </w:p>
    <w:p w:rsidR="00694F9D" w:rsidRPr="007035B6" w:rsidRDefault="00C02DB2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</w:t>
      </w:r>
      <w:r w:rsidR="004A0ED7">
        <w:rPr>
          <w:rFonts w:ascii="Arial" w:hAnsi="Arial" w:cs="Arial"/>
        </w:rPr>
        <w:t>.</w:t>
      </w:r>
      <w:r w:rsidR="004A0ED7">
        <w:rPr>
          <w:rFonts w:ascii="Arial" w:hAnsi="Arial" w:cs="Arial"/>
        </w:rPr>
        <w:tab/>
        <w:t>(6</w:t>
      </w:r>
      <w:r w:rsidR="00694F9D" w:rsidRPr="007035B6">
        <w:rPr>
          <w:rFonts w:ascii="Arial" w:hAnsi="Arial" w:cs="Arial"/>
        </w:rPr>
        <w:t xml:space="preserve"> marks)</w:t>
      </w:r>
    </w:p>
    <w:p w:rsidR="00694F9D" w:rsidRPr="007035B6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Consider the functions </w:t>
      </w:r>
      <w:r w:rsidR="004A0ED7">
        <w:rPr>
          <w:rFonts w:ascii="Arial" w:hAnsi="Arial" w:cs="Arial"/>
        </w:rPr>
        <w:t xml:space="preserve">  </w:t>
      </w:r>
      <w:r w:rsidR="004A0ED7" w:rsidRPr="004A0ED7">
        <w:rPr>
          <w:rFonts w:ascii="Arial" w:hAnsi="Arial" w:cs="Arial"/>
          <w:position w:val="-10"/>
        </w:rPr>
        <w:object w:dxaOrig="1080" w:dyaOrig="380">
          <v:shape id="_x0000_i1065" type="#_x0000_t75" style="width:54pt;height:18.75pt" o:ole="">
            <v:imagedata r:id="rId32" o:title=""/>
          </v:shape>
          <o:OLEObject Type="Embed" ProgID="Equation.3" ShapeID="_x0000_i1065" DrawAspect="Content" ObjectID="_1549370051" r:id="rId33"/>
        </w:object>
      </w:r>
      <w:r w:rsidR="004A0ED7">
        <w:rPr>
          <w:rFonts w:ascii="Arial" w:hAnsi="Arial" w:cs="Arial"/>
        </w:rPr>
        <w:t xml:space="preserve">    and    </w:t>
      </w:r>
      <w:r w:rsidR="004A0ED7" w:rsidRPr="004A0ED7">
        <w:rPr>
          <w:rFonts w:ascii="Arial" w:hAnsi="Arial" w:cs="Arial"/>
          <w:position w:val="-10"/>
        </w:rPr>
        <w:object w:dxaOrig="1300" w:dyaOrig="360">
          <v:shape id="_x0000_i1067" type="#_x0000_t75" style="width:65.25pt;height:18pt" o:ole="">
            <v:imagedata r:id="rId34" o:title=""/>
          </v:shape>
          <o:OLEObject Type="Embed" ProgID="Equation.3" ShapeID="_x0000_i1067" DrawAspect="Content" ObjectID="_1549370052" r:id="rId35"/>
        </w:object>
      </w:r>
    </w:p>
    <w:p w:rsidR="00694F9D" w:rsidRPr="007035B6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 w:rsidRPr="007035B6">
        <w:rPr>
          <w:rFonts w:ascii="Arial" w:hAnsi="Arial" w:cs="Arial"/>
        </w:rPr>
        <w:t>(a)</w:t>
      </w:r>
      <w:r w:rsidRPr="007035B6">
        <w:rPr>
          <w:rFonts w:ascii="Arial" w:hAnsi="Arial" w:cs="Arial"/>
        </w:rPr>
        <w:tab/>
        <w:t>(</w:t>
      </w:r>
      <w:proofErr w:type="gramStart"/>
      <w:r w:rsidRPr="007035B6">
        <w:rPr>
          <w:rFonts w:ascii="Arial" w:hAnsi="Arial" w:cs="Arial"/>
        </w:rPr>
        <w:t>i</w:t>
      </w:r>
      <w:proofErr w:type="gramEnd"/>
      <w:r w:rsidRPr="007035B6">
        <w:rPr>
          <w:rFonts w:ascii="Arial" w:hAnsi="Arial" w:cs="Arial"/>
        </w:rPr>
        <w:t>)</w:t>
      </w:r>
      <w:r w:rsidRPr="007035B6">
        <w:rPr>
          <w:rFonts w:ascii="Arial" w:hAnsi="Arial" w:cs="Arial"/>
        </w:rPr>
        <w:tab/>
        <w:t xml:space="preserve">Find the expression for </w:t>
      </w:r>
      <w:r w:rsidRPr="007035B6">
        <w:rPr>
          <w:rFonts w:ascii="Arial" w:hAnsi="Arial" w:cs="Arial"/>
          <w:position w:val="-14"/>
        </w:rPr>
        <w:object w:dxaOrig="1280" w:dyaOrig="400">
          <v:shape id="_x0000_i1039" type="#_x0000_t75" style="width:63.75pt;height:20.25pt" o:ole="">
            <v:imagedata r:id="rId36" o:title=""/>
          </v:shape>
          <o:OLEObject Type="Embed" ProgID="Equation.DSMT4" ShapeID="_x0000_i1039" DrawAspect="Content" ObjectID="_1549370053" r:id="rId37"/>
        </w:object>
      </w:r>
      <w:r w:rsidRPr="007035B6">
        <w:rPr>
          <w:rFonts w:ascii="Arial" w:hAnsi="Arial" w:cs="Arial"/>
        </w:rPr>
        <w:t xml:space="preserve">and the domain such that </w:t>
      </w:r>
    </w:p>
    <w:p w:rsidR="00694F9D" w:rsidRPr="007035B6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 w:rsidRPr="007035B6">
        <w:rPr>
          <w:rFonts w:ascii="Arial" w:hAnsi="Arial" w:cs="Arial"/>
        </w:rPr>
        <w:tab/>
      </w:r>
      <w:r w:rsidRPr="007035B6">
        <w:rPr>
          <w:rFonts w:ascii="Arial" w:hAnsi="Arial" w:cs="Arial"/>
        </w:rPr>
        <w:tab/>
      </w:r>
      <w:proofErr w:type="gramStart"/>
      <w:r w:rsidRPr="007035B6">
        <w:rPr>
          <w:rFonts w:ascii="Arial" w:hAnsi="Arial" w:cs="Arial"/>
        </w:rPr>
        <w:t>the</w:t>
      </w:r>
      <w:proofErr w:type="gramEnd"/>
      <w:r w:rsidRPr="007035B6">
        <w:rPr>
          <w:rFonts w:ascii="Arial" w:hAnsi="Arial" w:cs="Arial"/>
        </w:rPr>
        <w:t xml:space="preserve"> function is defined.</w:t>
      </w:r>
      <w:r w:rsidRPr="007035B6">
        <w:rPr>
          <w:rFonts w:ascii="Arial" w:hAnsi="Arial" w:cs="Arial"/>
        </w:rPr>
        <w:tab/>
        <w:t>(</w:t>
      </w:r>
      <w:r>
        <w:rPr>
          <w:rFonts w:ascii="Arial" w:hAnsi="Arial" w:cs="Arial"/>
        </w:rPr>
        <w:t>2</w:t>
      </w:r>
      <w:r w:rsidRPr="007035B6">
        <w:rPr>
          <w:rFonts w:ascii="Arial" w:hAnsi="Arial" w:cs="Arial"/>
        </w:rPr>
        <w:t>)</w:t>
      </w:r>
    </w:p>
    <w:p w:rsidR="00694F9D" w:rsidRPr="007035B6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694F9D" w:rsidRPr="007035B6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694F9D" w:rsidRPr="007035B6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694F9D" w:rsidRPr="007035B6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694F9D" w:rsidRPr="007035B6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694F9D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 w:rsidRPr="007035B6">
        <w:rPr>
          <w:rFonts w:ascii="Arial" w:hAnsi="Arial" w:cs="Arial"/>
        </w:rPr>
        <w:tab/>
        <w:t>(ii)</w:t>
      </w:r>
      <w:r w:rsidRPr="007035B6">
        <w:rPr>
          <w:rFonts w:ascii="Arial" w:hAnsi="Arial" w:cs="Arial"/>
        </w:rPr>
        <w:tab/>
        <w:t xml:space="preserve">Determine whether </w:t>
      </w:r>
      <w:r>
        <w:rPr>
          <w:rFonts w:ascii="Arial" w:hAnsi="Arial" w:cs="Arial"/>
        </w:rPr>
        <w:t xml:space="preserve">or not </w:t>
      </w:r>
      <w:r w:rsidRPr="007035B6">
        <w:rPr>
          <w:rFonts w:ascii="Arial" w:hAnsi="Arial" w:cs="Arial"/>
        </w:rPr>
        <w:t xml:space="preserve">the function </w:t>
      </w:r>
      <w:r w:rsidRPr="007035B6">
        <w:rPr>
          <w:rFonts w:ascii="Arial" w:hAnsi="Arial" w:cs="Arial"/>
          <w:position w:val="-14"/>
        </w:rPr>
        <w:object w:dxaOrig="1280" w:dyaOrig="400">
          <v:shape id="_x0000_i1040" type="#_x0000_t75" style="width:63.75pt;height:20.25pt" o:ole="">
            <v:imagedata r:id="rId36" o:title=""/>
          </v:shape>
          <o:OLEObject Type="Embed" ProgID="Equation.DSMT4" ShapeID="_x0000_i1040" DrawAspect="Content" ObjectID="_1549370054" r:id="rId38"/>
        </w:object>
      </w:r>
      <w:r w:rsidRPr="007035B6">
        <w:rPr>
          <w:rFonts w:ascii="Arial" w:hAnsi="Arial" w:cs="Arial"/>
        </w:rPr>
        <w:t xml:space="preserve"> is a one to one </w:t>
      </w:r>
    </w:p>
    <w:p w:rsidR="00694F9D" w:rsidRPr="007035B6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7035B6">
        <w:rPr>
          <w:rFonts w:ascii="Arial" w:hAnsi="Arial" w:cs="Arial"/>
        </w:rPr>
        <w:t>function</w:t>
      </w:r>
      <w:proofErr w:type="gramEnd"/>
      <w:r w:rsidRPr="007035B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Explain.</w:t>
      </w:r>
      <w:r w:rsidRPr="007035B6">
        <w:rPr>
          <w:rFonts w:ascii="Arial" w:hAnsi="Arial" w:cs="Arial"/>
        </w:rPr>
        <w:tab/>
        <w:t>(</w:t>
      </w:r>
      <w:r>
        <w:rPr>
          <w:rFonts w:ascii="Arial" w:hAnsi="Arial" w:cs="Arial"/>
        </w:rPr>
        <w:t>1)</w:t>
      </w:r>
    </w:p>
    <w:p w:rsidR="00694F9D" w:rsidRPr="007035B6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694F9D" w:rsidRPr="007035B6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694F9D" w:rsidRPr="007035B6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694F9D" w:rsidRPr="007035B6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694F9D" w:rsidRPr="007035B6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694F9D" w:rsidRPr="007035B6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694F9D" w:rsidRPr="007035B6" w:rsidRDefault="004A0ED7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>(b</w:t>
      </w:r>
      <w:r w:rsidR="00694F9D">
        <w:rPr>
          <w:rFonts w:ascii="Arial" w:hAnsi="Arial" w:cs="Arial"/>
        </w:rPr>
        <w:t>)</w:t>
      </w:r>
      <w:r w:rsidR="00694F9D">
        <w:rPr>
          <w:rFonts w:ascii="Arial" w:hAnsi="Arial" w:cs="Arial"/>
        </w:rPr>
        <w:tab/>
        <w:t xml:space="preserve">Find the function </w:t>
      </w:r>
      <w:r w:rsidR="00694F9D" w:rsidRPr="00B95A08">
        <w:rPr>
          <w:rFonts w:ascii="Arial" w:hAnsi="Arial" w:cs="Arial"/>
          <w:position w:val="-14"/>
        </w:rPr>
        <w:object w:dxaOrig="940" w:dyaOrig="400">
          <v:shape id="_x0000_i1043" type="#_x0000_t75" style="width:47.25pt;height:20.25pt" o:ole="">
            <v:imagedata r:id="rId39" o:title=""/>
          </v:shape>
          <o:OLEObject Type="Embed" ProgID="Equation.DSMT4" ShapeID="_x0000_i1043" DrawAspect="Content" ObjectID="_1549370055" r:id="rId40"/>
        </w:object>
      </w:r>
      <w:r w:rsidR="00694F9D">
        <w:rPr>
          <w:rFonts w:ascii="Arial" w:hAnsi="Arial" w:cs="Arial"/>
        </w:rPr>
        <w:t xml:space="preserve"> given </w:t>
      </w:r>
      <w:r w:rsidR="00694F9D" w:rsidRPr="0080536B">
        <w:rPr>
          <w:position w:val="-14"/>
        </w:rPr>
        <w:object w:dxaOrig="4440" w:dyaOrig="400">
          <v:shape id="_x0000_i1044" type="#_x0000_t75" style="width:222pt;height:20.25pt" o:ole="">
            <v:imagedata r:id="rId41" o:title=""/>
          </v:shape>
          <o:OLEObject Type="Embed" ProgID="Equation.DSMT4" ShapeID="_x0000_i1044" DrawAspect="Content" ObjectID="_1549370056" r:id="rId42"/>
        </w:object>
      </w:r>
    </w:p>
    <w:p w:rsidR="00694F9D" w:rsidRPr="00CF7652" w:rsidRDefault="00694F9D" w:rsidP="00694F9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Style w:val="large"/>
          <w:rFonts w:ascii="Arial" w:hAnsi="Arial" w:cs="Arial"/>
        </w:rPr>
      </w:pPr>
      <w:r w:rsidRPr="007035B6">
        <w:rPr>
          <w:rFonts w:ascii="Arial" w:hAnsi="Arial" w:cs="Arial"/>
        </w:rPr>
        <w:tab/>
      </w:r>
      <w:r w:rsidRPr="007035B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F7652">
        <w:rPr>
          <w:rFonts w:ascii="Arial" w:hAnsi="Arial" w:cs="Arial"/>
        </w:rPr>
        <w:t>(3)</w:t>
      </w:r>
    </w:p>
    <w:p w:rsidR="008329BC" w:rsidRDefault="008329BC" w:rsidP="008329BC">
      <w:pPr>
        <w:rPr>
          <w:rFonts w:ascii="Arial" w:hAnsi="Arial" w:cs="Arial"/>
        </w:rPr>
      </w:pPr>
    </w:p>
    <w:p w:rsidR="008329BC" w:rsidRDefault="008329BC" w:rsidP="008329BC">
      <w:pPr>
        <w:rPr>
          <w:rFonts w:ascii="Arial" w:hAnsi="Arial" w:cs="Arial"/>
        </w:rPr>
      </w:pPr>
    </w:p>
    <w:p w:rsidR="004A0ED7" w:rsidRDefault="004A0ED7" w:rsidP="004A0ED7">
      <w:pPr>
        <w:rPr>
          <w:rFonts w:ascii="Arial" w:hAnsi="Arial" w:cs="Arial"/>
        </w:rPr>
      </w:pPr>
    </w:p>
    <w:p w:rsidR="008329BC" w:rsidRDefault="008329BC" w:rsidP="008329BC">
      <w:pPr>
        <w:rPr>
          <w:rFonts w:ascii="Arial" w:hAnsi="Arial" w:cs="Arial"/>
        </w:rPr>
      </w:pPr>
    </w:p>
    <w:p w:rsidR="008329BC" w:rsidRDefault="008329BC" w:rsidP="008329BC">
      <w:pPr>
        <w:rPr>
          <w:rFonts w:ascii="Arial" w:hAnsi="Arial" w:cs="Arial"/>
        </w:rPr>
      </w:pPr>
    </w:p>
    <w:p w:rsidR="008329BC" w:rsidRDefault="008329BC" w:rsidP="008329BC">
      <w:pPr>
        <w:rPr>
          <w:rFonts w:ascii="Arial" w:hAnsi="Arial" w:cs="Arial"/>
        </w:rPr>
      </w:pPr>
    </w:p>
    <w:p w:rsidR="008329BC" w:rsidRDefault="008329BC" w:rsidP="008329BC">
      <w:pPr>
        <w:rPr>
          <w:rFonts w:ascii="Arial" w:hAnsi="Arial" w:cs="Arial"/>
        </w:rPr>
      </w:pPr>
    </w:p>
    <w:p w:rsidR="008329BC" w:rsidRDefault="008329BC" w:rsidP="008329BC">
      <w:pPr>
        <w:rPr>
          <w:rFonts w:ascii="Arial" w:hAnsi="Arial" w:cs="Arial"/>
        </w:rPr>
      </w:pPr>
    </w:p>
    <w:p w:rsidR="009326E4" w:rsidRPr="005329AD" w:rsidRDefault="008329BC" w:rsidP="008329BC">
      <w:pPr>
        <w:rPr>
          <w:rFonts w:ascii="Arial" w:hAnsi="Arial" w:cs="Arial"/>
        </w:rPr>
      </w:pPr>
      <w:r w:rsidRPr="005329AD">
        <w:rPr>
          <w:rFonts w:ascii="Arial" w:hAnsi="Arial" w:cs="Arial"/>
        </w:rPr>
        <w:lastRenderedPageBreak/>
        <w:t>7.</w:t>
      </w:r>
      <w:r w:rsidRPr="005329AD">
        <w:rPr>
          <w:rFonts w:ascii="Arial" w:hAnsi="Arial" w:cs="Arial"/>
        </w:rPr>
        <w:tab/>
        <w:t>(4 marks)</w:t>
      </w:r>
    </w:p>
    <w:p w:rsidR="008329BC" w:rsidRPr="008329BC" w:rsidRDefault="008329BC" w:rsidP="008329BC">
      <w:pPr>
        <w:pStyle w:val="ArNormal"/>
        <w:rPr>
          <w:sz w:val="22"/>
          <w:szCs w:val="22"/>
        </w:rPr>
      </w:pPr>
    </w:p>
    <w:p w:rsidR="009326E4" w:rsidRPr="008329BC" w:rsidRDefault="009326E4" w:rsidP="009326E4">
      <w:pPr>
        <w:pStyle w:val="Parta"/>
        <w:rPr>
          <w:szCs w:val="22"/>
        </w:rPr>
      </w:pPr>
      <w:r w:rsidRPr="008329BC">
        <w:rPr>
          <w:szCs w:val="22"/>
        </w:rPr>
        <w:t xml:space="preserve">The graph of </w:t>
      </w:r>
      <w:r w:rsidRPr="008329BC">
        <w:rPr>
          <w:position w:val="-10"/>
          <w:szCs w:val="22"/>
        </w:rPr>
        <w:object w:dxaOrig="920" w:dyaOrig="320">
          <v:shape id="_x0000_i1045" type="#_x0000_t75" style="width:45.75pt;height:15.75pt" o:ole="">
            <v:imagedata r:id="rId43" o:title=""/>
          </v:shape>
          <o:OLEObject Type="Embed" ProgID="Equation.DSMT4" ShapeID="_x0000_i1045" DrawAspect="Content" ObjectID="_1549370057" r:id="rId44"/>
        </w:object>
      </w:r>
      <w:r w:rsidRPr="008329BC">
        <w:rPr>
          <w:szCs w:val="22"/>
        </w:rPr>
        <w:t xml:space="preserve"> is shown below.</w:t>
      </w:r>
    </w:p>
    <w:p w:rsidR="009326E4" w:rsidRDefault="009326E4" w:rsidP="009326E4">
      <w:pPr>
        <w:pStyle w:val="Partai"/>
      </w:pPr>
    </w:p>
    <w:p w:rsidR="009326E4" w:rsidRDefault="009326E4" w:rsidP="009326E4">
      <w:pPr>
        <w:pStyle w:val="Parta"/>
        <w:ind w:firstLine="0"/>
        <w:jc w:val="center"/>
      </w:pPr>
      <w:r>
        <w:object w:dxaOrig="4013" w:dyaOrig="4099">
          <v:shape id="_x0000_i1046" type="#_x0000_t75" style="width:201pt;height:204.75pt" o:ole="">
            <v:imagedata r:id="rId45" o:title=""/>
          </v:shape>
          <o:OLEObject Type="Embed" ProgID="FXDraw.Graphic" ShapeID="_x0000_i1046" DrawAspect="Content" ObjectID="_1549370058" r:id="rId46"/>
        </w:object>
      </w:r>
    </w:p>
    <w:p w:rsidR="009326E4" w:rsidRDefault="009326E4" w:rsidP="009326E4">
      <w:pPr>
        <w:pStyle w:val="Parta"/>
        <w:ind w:left="0" w:firstLine="0"/>
      </w:pPr>
    </w:p>
    <w:p w:rsidR="009326E4" w:rsidRDefault="008329BC" w:rsidP="008329BC">
      <w:pPr>
        <w:pStyle w:val="Partai"/>
        <w:ind w:left="0" w:firstLine="0"/>
      </w:pPr>
      <w:r>
        <w:t>(a</w:t>
      </w:r>
      <w:r w:rsidR="009326E4">
        <w:t>)</w:t>
      </w:r>
      <w:r w:rsidR="009326E4">
        <w:tab/>
        <w:t xml:space="preserve">What feature of the graph suggests that the inverse </w:t>
      </w:r>
      <w:proofErr w:type="spellStart"/>
      <w:r w:rsidR="009326E4">
        <w:t xml:space="preserve">of </w:t>
      </w:r>
      <w:r w:rsidR="009326E4" w:rsidRPr="008E576A">
        <w:rPr>
          <w:rStyle w:val="Variable"/>
        </w:rPr>
        <w:t>f</w:t>
      </w:r>
      <w:proofErr w:type="spellEnd"/>
      <w:r>
        <w:t xml:space="preserve"> is a function?</w:t>
      </w:r>
      <w:r>
        <w:tab/>
        <w:t>(1</w:t>
      </w:r>
      <w:r w:rsidR="009326E4">
        <w:t>)</w:t>
      </w:r>
    </w:p>
    <w:p w:rsidR="009326E4" w:rsidRDefault="009326E4" w:rsidP="009326E4">
      <w:pPr>
        <w:pStyle w:val="Partai"/>
      </w:pPr>
    </w:p>
    <w:p w:rsidR="009326E4" w:rsidRDefault="009326E4" w:rsidP="009326E4">
      <w:pPr>
        <w:pStyle w:val="Partai"/>
      </w:pPr>
    </w:p>
    <w:p w:rsidR="009326E4" w:rsidRDefault="009326E4" w:rsidP="009326E4">
      <w:pPr>
        <w:pStyle w:val="Partai"/>
      </w:pPr>
    </w:p>
    <w:p w:rsidR="009326E4" w:rsidRDefault="009326E4" w:rsidP="009326E4">
      <w:pPr>
        <w:pStyle w:val="Partai"/>
      </w:pPr>
    </w:p>
    <w:p w:rsidR="009326E4" w:rsidRDefault="009326E4" w:rsidP="009326E4">
      <w:pPr>
        <w:pStyle w:val="Partai"/>
      </w:pPr>
    </w:p>
    <w:p w:rsidR="009326E4" w:rsidRDefault="009326E4" w:rsidP="009326E4">
      <w:pPr>
        <w:pStyle w:val="Partai"/>
      </w:pPr>
    </w:p>
    <w:p w:rsidR="009326E4" w:rsidRDefault="008329BC" w:rsidP="008329BC">
      <w:pPr>
        <w:pStyle w:val="Partai"/>
        <w:ind w:left="0" w:firstLine="0"/>
      </w:pPr>
      <w:r>
        <w:t>(b</w:t>
      </w:r>
      <w:r w:rsidR="009326E4">
        <w:t>)</w:t>
      </w:r>
      <w:r w:rsidR="009326E4">
        <w:tab/>
        <w:t xml:space="preserve">On the same axes, sketch the graph of the inverse </w:t>
      </w:r>
      <w:proofErr w:type="spellStart"/>
      <w:r w:rsidR="009326E4">
        <w:t xml:space="preserve">of </w:t>
      </w:r>
      <w:r w:rsidR="009326E4">
        <w:rPr>
          <w:rStyle w:val="Variable"/>
        </w:rPr>
        <w:t>f</w:t>
      </w:r>
      <w:proofErr w:type="spellEnd"/>
      <w:proofErr w:type="gramStart"/>
      <w:r w:rsidR="009326E4">
        <w:t xml:space="preserve">, </w:t>
      </w:r>
      <w:proofErr w:type="gramEnd"/>
      <w:r w:rsidR="009326E4" w:rsidRPr="00CE2518">
        <w:rPr>
          <w:position w:val="-10"/>
        </w:rPr>
        <w:object w:dxaOrig="1100" w:dyaOrig="360">
          <v:shape id="_x0000_i1047" type="#_x0000_t75" style="width:54.75pt;height:18pt" o:ole="">
            <v:imagedata r:id="rId47" o:title=""/>
          </v:shape>
          <o:OLEObject Type="Embed" ProgID="Equation.DSMT4" ShapeID="_x0000_i1047" DrawAspect="Content" ObjectID="_1549370059" r:id="rId48"/>
        </w:object>
      </w:r>
      <w:r>
        <w:t>.</w:t>
      </w:r>
      <w:r>
        <w:tab/>
        <w:t>(3</w:t>
      </w:r>
      <w:r w:rsidR="009326E4">
        <w:t>)</w:t>
      </w:r>
    </w:p>
    <w:p w:rsidR="004A0ED7" w:rsidRDefault="004A0ED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25977" w:rsidRPr="005C317A" w:rsidRDefault="005C317A" w:rsidP="005C317A">
      <w:pPr>
        <w:spacing w:line="240" w:lineRule="auto"/>
      </w:pPr>
      <w:bookmarkStart w:id="0" w:name="_GoBack"/>
      <w:bookmarkEnd w:id="0"/>
      <w:r>
        <w:rPr>
          <w:rFonts w:ascii="Arial" w:hAnsi="Arial" w:cs="Arial"/>
        </w:rPr>
        <w:lastRenderedPageBreak/>
        <w:t>8.</w:t>
      </w:r>
      <w:r>
        <w:rPr>
          <w:rFonts w:ascii="Arial" w:hAnsi="Arial" w:cs="Arial"/>
        </w:rPr>
        <w:tab/>
        <w:t>(5 marks)</w:t>
      </w:r>
      <w:r w:rsidR="00625977" w:rsidRPr="007C537F">
        <w:rPr>
          <w:rFonts w:cs="Arial"/>
          <w:b/>
        </w:rPr>
        <w:tab/>
      </w:r>
      <w:r w:rsidR="00625977" w:rsidRPr="00CA3738">
        <w:rPr>
          <w:rFonts w:cs="Arial"/>
          <w:b/>
        </w:rPr>
        <w:t xml:space="preserve">  </w:t>
      </w:r>
      <w:r w:rsidR="00625977" w:rsidRPr="00CA3738">
        <w:rPr>
          <w:rFonts w:cs="Arial"/>
          <w:b/>
        </w:rPr>
        <w:tab/>
      </w:r>
      <w:r w:rsidR="00625977" w:rsidRPr="00CA3738">
        <w:rPr>
          <w:rFonts w:cs="Arial"/>
          <w:b/>
        </w:rPr>
        <w:tab/>
        <w:t xml:space="preserve">  </w:t>
      </w:r>
    </w:p>
    <w:p w:rsidR="00625977" w:rsidRPr="005C317A" w:rsidRDefault="00625977" w:rsidP="00625977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lang w:val="en-US"/>
        </w:rPr>
      </w:pPr>
      <w:r w:rsidRPr="005C317A">
        <w:rPr>
          <w:rFonts w:ascii="Arial" w:hAnsi="Arial" w:cs="Arial"/>
          <w:lang w:val="en-US"/>
        </w:rPr>
        <w:t xml:space="preserve">Determine the equation of the rational </w:t>
      </w:r>
      <w:r w:rsidR="005C317A">
        <w:rPr>
          <w:rFonts w:ascii="Arial" w:hAnsi="Arial" w:cs="Arial"/>
          <w:lang w:val="en-US"/>
        </w:rPr>
        <w:t>function</w:t>
      </w:r>
      <w:r w:rsidRPr="005C317A">
        <w:rPr>
          <w:rFonts w:ascii="Arial" w:hAnsi="Arial" w:cs="Arial"/>
          <w:lang w:val="en-US"/>
        </w:rPr>
        <w:t xml:space="preserve"> </w:t>
      </w:r>
      <w:r w:rsidRPr="005C317A">
        <w:rPr>
          <w:rFonts w:ascii="Arial" w:hAnsi="Arial" w:cs="Arial"/>
          <w:position w:val="-32"/>
          <w:lang w:val="en-US"/>
        </w:rPr>
        <w:object w:dxaOrig="1020" w:dyaOrig="760">
          <v:shape id="_x0000_i1048" type="#_x0000_t75" style="width:51pt;height:38.25pt" o:ole="">
            <v:imagedata r:id="rId49" o:title=""/>
          </v:shape>
          <o:OLEObject Type="Embed" ProgID="Equation.DSMT4" ShapeID="_x0000_i1048" DrawAspect="Content" ObjectID="_1549370060" r:id="rId50"/>
        </w:object>
      </w:r>
      <w:r w:rsidR="005C317A">
        <w:rPr>
          <w:rFonts w:ascii="Arial" w:hAnsi="Arial" w:cs="Arial"/>
          <w:lang w:val="en-US"/>
        </w:rPr>
        <w:t xml:space="preserve">  whose graph is</w:t>
      </w:r>
      <w:r w:rsidRPr="005C317A">
        <w:rPr>
          <w:rFonts w:ascii="Arial" w:hAnsi="Arial" w:cs="Arial"/>
          <w:lang w:val="en-US"/>
        </w:rPr>
        <w:t xml:space="preserve"> below.</w:t>
      </w:r>
    </w:p>
    <w:p w:rsidR="00625977" w:rsidRPr="005C317A" w:rsidRDefault="005C317A" w:rsidP="00625977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625977" w:rsidRPr="005C317A">
        <w:rPr>
          <w:rFonts w:ascii="Arial" w:hAnsi="Arial" w:cs="Arial"/>
          <w:lang w:val="en-US"/>
        </w:rPr>
        <w:tab/>
      </w:r>
      <w:r w:rsidR="00625977" w:rsidRPr="005C317A">
        <w:rPr>
          <w:rFonts w:ascii="Arial" w:hAnsi="Arial" w:cs="Arial"/>
          <w:position w:val="-14"/>
          <w:lang w:val="en-US"/>
        </w:rPr>
        <w:object w:dxaOrig="1400" w:dyaOrig="400">
          <v:shape id="_x0000_i1049" type="#_x0000_t75" style="width:69.75pt;height:20.25pt" o:ole="">
            <v:imagedata r:id="rId51" o:title=""/>
          </v:shape>
          <o:OLEObject Type="Embed" ProgID="Equation.DSMT4" ShapeID="_x0000_i1049" DrawAspect="Content" ObjectID="_1549370061" r:id="rId52"/>
        </w:object>
      </w:r>
      <w:r w:rsidR="00625977" w:rsidRPr="005C317A">
        <w:rPr>
          <w:rFonts w:ascii="Arial" w:hAnsi="Arial" w:cs="Arial"/>
          <w:lang w:val="en-US"/>
        </w:rPr>
        <w:t xml:space="preserve"> </w:t>
      </w:r>
      <w:proofErr w:type="gramStart"/>
      <w:r w:rsidR="00625977" w:rsidRPr="005C317A">
        <w:rPr>
          <w:rFonts w:ascii="Arial" w:hAnsi="Arial" w:cs="Arial"/>
          <w:lang w:val="en-US"/>
        </w:rPr>
        <w:t>and</w:t>
      </w:r>
      <w:proofErr w:type="gramEnd"/>
      <w:r w:rsidR="00625977" w:rsidRPr="005C317A">
        <w:rPr>
          <w:rFonts w:ascii="Arial" w:hAnsi="Arial" w:cs="Arial"/>
          <w:lang w:val="en-US"/>
        </w:rPr>
        <w:t xml:space="preserve"> </w:t>
      </w:r>
      <w:r w:rsidR="00625977" w:rsidRPr="005C317A">
        <w:rPr>
          <w:rFonts w:ascii="Arial" w:hAnsi="Arial" w:cs="Arial"/>
          <w:position w:val="-14"/>
          <w:lang w:val="en-US"/>
        </w:rPr>
        <w:object w:dxaOrig="2180" w:dyaOrig="400">
          <v:shape id="_x0000_i1050" type="#_x0000_t75" style="width:109.5pt;height:20.25pt" o:ole="">
            <v:imagedata r:id="rId53" o:title=""/>
          </v:shape>
          <o:OLEObject Type="Embed" ProgID="Equation.DSMT4" ShapeID="_x0000_i1050" DrawAspect="Content" ObjectID="_1549370062" r:id="rId54"/>
        </w:object>
      </w:r>
      <w:r>
        <w:rPr>
          <w:rFonts w:ascii="Arial" w:hAnsi="Arial" w:cs="Arial"/>
          <w:lang w:val="en-US"/>
        </w:rPr>
        <w:tab/>
      </w:r>
    </w:p>
    <w:p w:rsidR="00625977" w:rsidRDefault="00625977" w:rsidP="00625977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lang w:val="en-US"/>
        </w:rPr>
      </w:pPr>
    </w:p>
    <w:p w:rsidR="00625977" w:rsidRDefault="00625977" w:rsidP="00625977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lang w:val="en-US"/>
        </w:rPr>
      </w:pPr>
      <w:r w:rsidRPr="00366765">
        <w:rPr>
          <w:rFonts w:cs="Arial"/>
          <w:noProof/>
          <w:lang w:eastAsia="en-AU"/>
        </w:rPr>
        <w:drawing>
          <wp:inline distT="0" distB="0" distL="0" distR="0" wp14:anchorId="77C60D92" wp14:editId="04039693">
            <wp:extent cx="3686400" cy="2779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77" w:rsidRDefault="00625977" w:rsidP="00625977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lang w:val="en-US"/>
        </w:rPr>
      </w:pPr>
    </w:p>
    <w:p w:rsidR="00BF14B5" w:rsidRDefault="00BF14B5" w:rsidP="00BF14B5"/>
    <w:p w:rsidR="00BF14B5" w:rsidRDefault="00BF14B5" w:rsidP="00FC5849">
      <w:pPr>
        <w:pStyle w:val="ArNormal"/>
        <w:rPr>
          <w:rFonts w:cs="Arial"/>
        </w:rPr>
      </w:pPr>
    </w:p>
    <w:p w:rsidR="00207CB0" w:rsidRDefault="00FC5849" w:rsidP="00FC58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07CB0" w:rsidRDefault="00207CB0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C317A" w:rsidRPr="005C317A" w:rsidRDefault="005C317A" w:rsidP="00207CB0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9.</w:t>
      </w:r>
      <w:r>
        <w:rPr>
          <w:rFonts w:ascii="Arial" w:hAnsi="Arial" w:cs="Arial"/>
          <w:color w:val="000000" w:themeColor="text1"/>
        </w:rPr>
        <w:tab/>
        <w:t>(4 marks)</w:t>
      </w:r>
    </w:p>
    <w:p w:rsidR="00207CB0" w:rsidRPr="005C317A" w:rsidRDefault="00207CB0" w:rsidP="00207CB0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color w:val="000000" w:themeColor="text1"/>
        </w:rPr>
      </w:pPr>
      <w:r w:rsidRPr="005C317A">
        <w:rPr>
          <w:rFonts w:ascii="Arial" w:hAnsi="Arial" w:cs="Arial"/>
          <w:color w:val="000000" w:themeColor="text1"/>
        </w:rPr>
        <w:t xml:space="preserve">Investigate the number of solutions for the </w:t>
      </w:r>
      <w:proofErr w:type="gramStart"/>
      <w:r w:rsidRPr="005C317A">
        <w:rPr>
          <w:rFonts w:ascii="Arial" w:hAnsi="Arial" w:cs="Arial"/>
          <w:color w:val="000000" w:themeColor="text1"/>
        </w:rPr>
        <w:t xml:space="preserve">equation </w:t>
      </w:r>
      <w:proofErr w:type="gramEnd"/>
      <w:r w:rsidRPr="005C317A">
        <w:rPr>
          <w:rFonts w:ascii="Arial" w:hAnsi="Arial" w:cs="Arial"/>
          <w:color w:val="000000" w:themeColor="text1"/>
          <w:position w:val="-10"/>
        </w:rPr>
        <w:object w:dxaOrig="1820" w:dyaOrig="320">
          <v:shape id="_x0000_i1051" type="#_x0000_t75" style="width:91.5pt;height:16.5pt" o:ole="">
            <v:imagedata r:id="rId56" o:title=""/>
          </v:shape>
          <o:OLEObject Type="Embed" ProgID="Equation.DSMT4" ShapeID="_x0000_i1051" DrawAspect="Content" ObjectID="_1549370063" r:id="rId57"/>
        </w:object>
      </w:r>
      <w:r w:rsidR="005C317A" w:rsidRPr="005C317A">
        <w:rPr>
          <w:rFonts w:ascii="Arial" w:hAnsi="Arial" w:cs="Arial"/>
          <w:color w:val="000000" w:themeColor="text1"/>
        </w:rPr>
        <w:t>.</w:t>
      </w:r>
      <w:r w:rsidR="005C317A" w:rsidRPr="005C317A">
        <w:rPr>
          <w:rFonts w:ascii="Arial" w:hAnsi="Arial" w:cs="Arial"/>
          <w:color w:val="000000" w:themeColor="text1"/>
        </w:rPr>
        <w:tab/>
      </w:r>
    </w:p>
    <w:p w:rsidR="00FB403C" w:rsidRPr="00FC5849" w:rsidRDefault="00FB403C" w:rsidP="00FC5849">
      <w:pPr>
        <w:rPr>
          <w:rFonts w:ascii="Arial" w:hAnsi="Arial" w:cs="Arial"/>
          <w:sz w:val="20"/>
          <w:szCs w:val="20"/>
        </w:rPr>
      </w:pPr>
    </w:p>
    <w:sectPr w:rsidR="00FB403C" w:rsidRPr="00FC5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85F25"/>
    <w:multiLevelType w:val="hybridMultilevel"/>
    <w:tmpl w:val="379A95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424A4"/>
    <w:multiLevelType w:val="hybridMultilevel"/>
    <w:tmpl w:val="84948C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D6D1A"/>
    <w:multiLevelType w:val="hybridMultilevel"/>
    <w:tmpl w:val="6EB6C2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2663D"/>
    <w:multiLevelType w:val="hybridMultilevel"/>
    <w:tmpl w:val="47BA3A1A"/>
    <w:lvl w:ilvl="0" w:tplc="84D2C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849"/>
    <w:rsid w:val="0002722E"/>
    <w:rsid w:val="0006688B"/>
    <w:rsid w:val="00085C7C"/>
    <w:rsid w:val="00087282"/>
    <w:rsid w:val="000D2F29"/>
    <w:rsid w:val="000D3EBB"/>
    <w:rsid w:val="000D495D"/>
    <w:rsid w:val="00124F8A"/>
    <w:rsid w:val="0012754C"/>
    <w:rsid w:val="001447AA"/>
    <w:rsid w:val="001801EE"/>
    <w:rsid w:val="001958D7"/>
    <w:rsid w:val="001F4BA0"/>
    <w:rsid w:val="001F687B"/>
    <w:rsid w:val="001F7628"/>
    <w:rsid w:val="00207CB0"/>
    <w:rsid w:val="00231097"/>
    <w:rsid w:val="00247A8B"/>
    <w:rsid w:val="00277E5A"/>
    <w:rsid w:val="002827BF"/>
    <w:rsid w:val="00296E06"/>
    <w:rsid w:val="002A1B8D"/>
    <w:rsid w:val="00300025"/>
    <w:rsid w:val="003103EA"/>
    <w:rsid w:val="00347822"/>
    <w:rsid w:val="003A6A4F"/>
    <w:rsid w:val="003B22F0"/>
    <w:rsid w:val="003B2908"/>
    <w:rsid w:val="003C2306"/>
    <w:rsid w:val="003C4944"/>
    <w:rsid w:val="003D2270"/>
    <w:rsid w:val="003E4C4A"/>
    <w:rsid w:val="00423DDE"/>
    <w:rsid w:val="00443B69"/>
    <w:rsid w:val="004A0ED7"/>
    <w:rsid w:val="004A3F81"/>
    <w:rsid w:val="004B4062"/>
    <w:rsid w:val="004C460F"/>
    <w:rsid w:val="004F358A"/>
    <w:rsid w:val="005002D7"/>
    <w:rsid w:val="00504398"/>
    <w:rsid w:val="005062B1"/>
    <w:rsid w:val="00514FE7"/>
    <w:rsid w:val="00527D3A"/>
    <w:rsid w:val="00530880"/>
    <w:rsid w:val="005329AD"/>
    <w:rsid w:val="00537932"/>
    <w:rsid w:val="00582AFE"/>
    <w:rsid w:val="00591B50"/>
    <w:rsid w:val="005971BA"/>
    <w:rsid w:val="005A7C13"/>
    <w:rsid w:val="005C317A"/>
    <w:rsid w:val="005D0978"/>
    <w:rsid w:val="005E2BC4"/>
    <w:rsid w:val="005F4045"/>
    <w:rsid w:val="00607922"/>
    <w:rsid w:val="006178DB"/>
    <w:rsid w:val="00625977"/>
    <w:rsid w:val="0062717C"/>
    <w:rsid w:val="006340E5"/>
    <w:rsid w:val="00636711"/>
    <w:rsid w:val="006650D6"/>
    <w:rsid w:val="006717D4"/>
    <w:rsid w:val="00675FB1"/>
    <w:rsid w:val="006764B4"/>
    <w:rsid w:val="00682084"/>
    <w:rsid w:val="00694F9D"/>
    <w:rsid w:val="00696671"/>
    <w:rsid w:val="006B36FE"/>
    <w:rsid w:val="006F1587"/>
    <w:rsid w:val="006F5165"/>
    <w:rsid w:val="00704CE5"/>
    <w:rsid w:val="007445C7"/>
    <w:rsid w:val="00764EF7"/>
    <w:rsid w:val="007B4800"/>
    <w:rsid w:val="007C142B"/>
    <w:rsid w:val="007C5434"/>
    <w:rsid w:val="007E3890"/>
    <w:rsid w:val="007F4C17"/>
    <w:rsid w:val="0080325C"/>
    <w:rsid w:val="008329BC"/>
    <w:rsid w:val="0084231E"/>
    <w:rsid w:val="00847775"/>
    <w:rsid w:val="00852DC5"/>
    <w:rsid w:val="00880C33"/>
    <w:rsid w:val="00885574"/>
    <w:rsid w:val="008877C4"/>
    <w:rsid w:val="008A2031"/>
    <w:rsid w:val="008B1420"/>
    <w:rsid w:val="008C0565"/>
    <w:rsid w:val="008D5B9D"/>
    <w:rsid w:val="00917EDB"/>
    <w:rsid w:val="00921952"/>
    <w:rsid w:val="009326E4"/>
    <w:rsid w:val="00957D13"/>
    <w:rsid w:val="00972DC9"/>
    <w:rsid w:val="009A63DF"/>
    <w:rsid w:val="00A13C48"/>
    <w:rsid w:val="00A315EE"/>
    <w:rsid w:val="00A42FEA"/>
    <w:rsid w:val="00A7197B"/>
    <w:rsid w:val="00A77CE1"/>
    <w:rsid w:val="00AC3010"/>
    <w:rsid w:val="00AC4D37"/>
    <w:rsid w:val="00AF1BFC"/>
    <w:rsid w:val="00B137D5"/>
    <w:rsid w:val="00B537ED"/>
    <w:rsid w:val="00B61531"/>
    <w:rsid w:val="00B67F1F"/>
    <w:rsid w:val="00B86688"/>
    <w:rsid w:val="00BA03AF"/>
    <w:rsid w:val="00BE469B"/>
    <w:rsid w:val="00BF14B5"/>
    <w:rsid w:val="00BF4B5D"/>
    <w:rsid w:val="00C02694"/>
    <w:rsid w:val="00C02DB2"/>
    <w:rsid w:val="00C04D1B"/>
    <w:rsid w:val="00C06179"/>
    <w:rsid w:val="00C353C4"/>
    <w:rsid w:val="00C80E13"/>
    <w:rsid w:val="00C81A74"/>
    <w:rsid w:val="00CA263B"/>
    <w:rsid w:val="00CD7AFC"/>
    <w:rsid w:val="00D03C23"/>
    <w:rsid w:val="00D22EE4"/>
    <w:rsid w:val="00D81431"/>
    <w:rsid w:val="00D84D2D"/>
    <w:rsid w:val="00DB7336"/>
    <w:rsid w:val="00DC0B6E"/>
    <w:rsid w:val="00E2445C"/>
    <w:rsid w:val="00E34618"/>
    <w:rsid w:val="00E421C6"/>
    <w:rsid w:val="00E80817"/>
    <w:rsid w:val="00E84BAB"/>
    <w:rsid w:val="00E922AF"/>
    <w:rsid w:val="00E93473"/>
    <w:rsid w:val="00E93EEA"/>
    <w:rsid w:val="00E96D90"/>
    <w:rsid w:val="00EA6CE4"/>
    <w:rsid w:val="00EB1DF1"/>
    <w:rsid w:val="00EB29E7"/>
    <w:rsid w:val="00ED6D3E"/>
    <w:rsid w:val="00EF1091"/>
    <w:rsid w:val="00EF7DD4"/>
    <w:rsid w:val="00F10D87"/>
    <w:rsid w:val="00F12B79"/>
    <w:rsid w:val="00F811C2"/>
    <w:rsid w:val="00FA6346"/>
    <w:rsid w:val="00FB403C"/>
    <w:rsid w:val="00FC5849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849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Normal">
    <w:name w:val="Ar Normal"/>
    <w:basedOn w:val="Normal"/>
    <w:qFormat/>
    <w:rsid w:val="00FC5849"/>
    <w:pPr>
      <w:spacing w:after="0" w:line="240" w:lineRule="auto"/>
    </w:pPr>
    <w:rPr>
      <w:rFonts w:ascii="Arial" w:eastAsiaTheme="minorEastAsia" w:hAnsi="Arial" w:cs="Times New Roman"/>
      <w:iCs/>
      <w:sz w:val="24"/>
      <w:szCs w:val="24"/>
      <w:lang w:val="en-GB" w:eastAsia="ja-JP"/>
    </w:rPr>
  </w:style>
  <w:style w:type="paragraph" w:customStyle="1" w:styleId="Parta">
    <w:name w:val="Part(a)"/>
    <w:basedOn w:val="Normal"/>
    <w:qFormat/>
    <w:rsid w:val="00BF14B5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="Times New Roman" w:hAnsi="Arial" w:cs="Times New Roman"/>
      <w:szCs w:val="20"/>
    </w:rPr>
  </w:style>
  <w:style w:type="paragraph" w:customStyle="1" w:styleId="QNum">
    <w:name w:val="QNum"/>
    <w:basedOn w:val="Normal"/>
    <w:rsid w:val="00BF14B5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character" w:customStyle="1" w:styleId="Variable">
    <w:name w:val="Variable"/>
    <w:uiPriority w:val="1"/>
    <w:qFormat/>
    <w:rsid w:val="001447AA"/>
    <w:rPr>
      <w:rFonts w:ascii="Times New Roman" w:hAnsi="Times New Roman"/>
      <w:i/>
      <w:sz w:val="24"/>
    </w:rPr>
  </w:style>
  <w:style w:type="character" w:customStyle="1" w:styleId="large">
    <w:name w:val="large"/>
    <w:rsid w:val="00694F9D"/>
  </w:style>
  <w:style w:type="paragraph" w:customStyle="1" w:styleId="Partai">
    <w:name w:val="Part(a)(i)"/>
    <w:basedOn w:val="Parta"/>
    <w:qFormat/>
    <w:rsid w:val="009326E4"/>
    <w:pPr>
      <w:ind w:left="1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849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Normal">
    <w:name w:val="Ar Normal"/>
    <w:basedOn w:val="Normal"/>
    <w:qFormat/>
    <w:rsid w:val="00FC5849"/>
    <w:pPr>
      <w:spacing w:after="0" w:line="240" w:lineRule="auto"/>
    </w:pPr>
    <w:rPr>
      <w:rFonts w:ascii="Arial" w:eastAsiaTheme="minorEastAsia" w:hAnsi="Arial" w:cs="Times New Roman"/>
      <w:iCs/>
      <w:sz w:val="24"/>
      <w:szCs w:val="24"/>
      <w:lang w:val="en-GB" w:eastAsia="ja-JP"/>
    </w:rPr>
  </w:style>
  <w:style w:type="paragraph" w:customStyle="1" w:styleId="Parta">
    <w:name w:val="Part(a)"/>
    <w:basedOn w:val="Normal"/>
    <w:qFormat/>
    <w:rsid w:val="00BF14B5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="Times New Roman" w:hAnsi="Arial" w:cs="Times New Roman"/>
      <w:szCs w:val="20"/>
    </w:rPr>
  </w:style>
  <w:style w:type="paragraph" w:customStyle="1" w:styleId="QNum">
    <w:name w:val="QNum"/>
    <w:basedOn w:val="Normal"/>
    <w:rsid w:val="00BF14B5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character" w:customStyle="1" w:styleId="Variable">
    <w:name w:val="Variable"/>
    <w:uiPriority w:val="1"/>
    <w:qFormat/>
    <w:rsid w:val="001447AA"/>
    <w:rPr>
      <w:rFonts w:ascii="Times New Roman" w:hAnsi="Times New Roman"/>
      <w:i/>
      <w:sz w:val="24"/>
    </w:rPr>
  </w:style>
  <w:style w:type="character" w:customStyle="1" w:styleId="large">
    <w:name w:val="large"/>
    <w:rsid w:val="00694F9D"/>
  </w:style>
  <w:style w:type="paragraph" w:customStyle="1" w:styleId="Partai">
    <w:name w:val="Part(a)(i)"/>
    <w:basedOn w:val="Parta"/>
    <w:qFormat/>
    <w:rsid w:val="009326E4"/>
    <w:pPr>
      <w:ind w:left="1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.png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png"/><Relationship Id="rId53" Type="http://schemas.openxmlformats.org/officeDocument/2006/relationships/image" Target="media/image23.wmf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AFBA3-E7B8-4633-82C1-9A9F7EFD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6CADD397</Template>
  <TotalTime>99</TotalTime>
  <Pages>9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HOEY Kelly</cp:lastModifiedBy>
  <cp:revision>13</cp:revision>
  <dcterms:created xsi:type="dcterms:W3CDTF">2017-02-21T09:47:00Z</dcterms:created>
  <dcterms:modified xsi:type="dcterms:W3CDTF">2017-02-23T07:47:00Z</dcterms:modified>
</cp:coreProperties>
</file>