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F90" w:rsidRDefault="00F62F90" w:rsidP="00F62F90">
      <w:pPr>
        <w:jc w:val="right"/>
        <w:rPr>
          <w:rFonts w:ascii="Arial" w:hAnsi="Arial" w:cs="Arial"/>
          <w:b/>
          <w:sz w:val="24"/>
          <w:szCs w:val="24"/>
        </w:rPr>
      </w:pPr>
      <w:r>
        <w:rPr>
          <w:rFonts w:ascii="Arial" w:hAnsi="Arial" w:cs="Arial"/>
          <w:b/>
          <w:noProof/>
          <w:lang w:eastAsia="en-AU"/>
        </w:rPr>
        <w:drawing>
          <wp:anchor distT="0" distB="0" distL="114300" distR="114300" simplePos="0" relativeHeight="251661312" behindDoc="0" locked="0" layoutInCell="1" allowOverlap="1">
            <wp:simplePos x="0" y="0"/>
            <wp:positionH relativeFrom="column">
              <wp:posOffset>1036832</wp:posOffset>
            </wp:positionH>
            <wp:positionV relativeFrom="paragraph">
              <wp:posOffset>-366129</wp:posOffset>
            </wp:positionV>
            <wp:extent cx="1161415" cy="105664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1415" cy="1056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00E0">
        <w:rPr>
          <w:rFonts w:ascii="Arial" w:hAnsi="Arial" w:cs="Arial"/>
          <w:b/>
          <w:noProof/>
          <w:lang w:eastAsia="en-AU"/>
        </w:rPr>
        <w:drawing>
          <wp:anchor distT="0" distB="0" distL="114300" distR="114300" simplePos="0" relativeHeight="251660288" behindDoc="0" locked="0" layoutInCell="1" allowOverlap="1" wp14:anchorId="36F98281" wp14:editId="1D106183">
            <wp:simplePos x="0" y="0"/>
            <wp:positionH relativeFrom="column">
              <wp:posOffset>-12700</wp:posOffset>
            </wp:positionH>
            <wp:positionV relativeFrom="paragraph">
              <wp:posOffset>-367665</wp:posOffset>
            </wp:positionV>
            <wp:extent cx="899795" cy="899160"/>
            <wp:effectExtent l="0" t="0" r="0" b="0"/>
            <wp:wrapNone/>
            <wp:docPr id="5" name="Picture 5" descr="Description: display_image?schoolID=4004&amp;type=SC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isplay_image?schoolID=4004&amp;type=SCH_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9795"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00E0">
        <w:rPr>
          <w:rFonts w:ascii="Arial" w:hAnsi="Arial" w:cs="Arial"/>
          <w:b/>
          <w:noProof/>
          <w:lang w:eastAsia="en-AU"/>
        </w:rPr>
        <w:drawing>
          <wp:anchor distT="0" distB="0" distL="114300" distR="114300" simplePos="0" relativeHeight="251659264" behindDoc="1" locked="0" layoutInCell="1" allowOverlap="1" wp14:anchorId="18799F7B" wp14:editId="0CE7F0B4">
            <wp:simplePos x="0" y="0"/>
            <wp:positionH relativeFrom="column">
              <wp:posOffset>-366395</wp:posOffset>
            </wp:positionH>
            <wp:positionV relativeFrom="paragraph">
              <wp:posOffset>-542925</wp:posOffset>
            </wp:positionV>
            <wp:extent cx="1071880" cy="1325880"/>
            <wp:effectExtent l="0" t="0" r="0" b="7620"/>
            <wp:wrapTight wrapText="bothSides">
              <wp:wrapPolygon edited="0">
                <wp:start x="0" y="0"/>
                <wp:lineTo x="0" y="21414"/>
                <wp:lineTo x="21114" y="21414"/>
                <wp:lineTo x="21114" y="0"/>
                <wp:lineTo x="0" y="0"/>
              </wp:wrapPolygon>
            </wp:wrapTight>
            <wp:docPr id="4" name="Picture 4" descr="2012 G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2012 GC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1880" cy="13258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00E0">
        <w:rPr>
          <w:rFonts w:ascii="Arial" w:hAnsi="Arial" w:cs="Arial"/>
          <w:b/>
          <w:sz w:val="24"/>
          <w:szCs w:val="24"/>
        </w:rPr>
        <w:t>West Coast Collaborative</w:t>
      </w:r>
    </w:p>
    <w:p w:rsidR="00B155F0" w:rsidRDefault="00B155F0" w:rsidP="00F62F90">
      <w:pPr>
        <w:jc w:val="right"/>
        <w:rPr>
          <w:rFonts w:ascii="Arial" w:hAnsi="Arial" w:cs="Arial"/>
          <w:b/>
          <w:sz w:val="24"/>
          <w:szCs w:val="24"/>
        </w:rPr>
      </w:pPr>
      <w:r>
        <w:rPr>
          <w:rFonts w:ascii="Arial" w:hAnsi="Arial" w:cs="Arial"/>
          <w:b/>
          <w:sz w:val="24"/>
          <w:szCs w:val="24"/>
        </w:rPr>
        <w:t>Specialist Mathematics Units 3 &amp; 4</w:t>
      </w:r>
    </w:p>
    <w:p w:rsidR="00F62F90" w:rsidRDefault="00F62F90" w:rsidP="00F62F90">
      <w:pPr>
        <w:jc w:val="right"/>
        <w:rPr>
          <w:rFonts w:ascii="Arial" w:hAnsi="Arial" w:cs="Arial"/>
          <w:b/>
          <w:sz w:val="24"/>
          <w:szCs w:val="24"/>
        </w:rPr>
      </w:pPr>
      <w:r>
        <w:rPr>
          <w:rFonts w:ascii="Arial" w:hAnsi="Arial" w:cs="Arial"/>
          <w:b/>
          <w:sz w:val="24"/>
          <w:szCs w:val="24"/>
        </w:rPr>
        <w:t>Investigation 1 2017</w:t>
      </w:r>
    </w:p>
    <w:p w:rsidR="00F62F90" w:rsidRPr="00B155F0" w:rsidRDefault="00F62F90" w:rsidP="00B155F0">
      <w:pPr>
        <w:jc w:val="center"/>
        <w:rPr>
          <w:rFonts w:ascii="Arial" w:hAnsi="Arial" w:cs="Arial"/>
          <w:b/>
          <w:sz w:val="36"/>
          <w:szCs w:val="36"/>
        </w:rPr>
      </w:pPr>
      <w:r w:rsidRPr="00B155F0">
        <w:rPr>
          <w:rFonts w:ascii="Arial" w:hAnsi="Arial" w:cs="Arial"/>
          <w:b/>
          <w:sz w:val="36"/>
          <w:szCs w:val="36"/>
        </w:rPr>
        <w:t>Complex Plane Dynamics</w:t>
      </w:r>
    </w:p>
    <w:p w:rsidR="00F62F90" w:rsidRPr="00BC7F6E" w:rsidRDefault="00F62F90" w:rsidP="00B155F0">
      <w:pPr>
        <w:rPr>
          <w:rFonts w:ascii="Arial" w:hAnsi="Arial" w:cs="Arial"/>
          <w:b/>
          <w:sz w:val="24"/>
          <w:szCs w:val="24"/>
        </w:rPr>
      </w:pPr>
      <w:r w:rsidRPr="00B155F0">
        <w:rPr>
          <w:rFonts w:ascii="Arial" w:hAnsi="Arial" w:cs="Arial"/>
          <w:b/>
          <w:sz w:val="24"/>
          <w:szCs w:val="24"/>
          <w:u w:val="single"/>
        </w:rPr>
        <w:t>Take Home Section</w:t>
      </w:r>
      <w:r w:rsidRPr="00BC7F6E">
        <w:rPr>
          <w:rFonts w:ascii="Arial" w:hAnsi="Arial" w:cs="Arial"/>
          <w:b/>
          <w:sz w:val="24"/>
          <w:szCs w:val="24"/>
        </w:rPr>
        <w:t xml:space="preserve"> – due Tu</w:t>
      </w:r>
      <w:r>
        <w:rPr>
          <w:rFonts w:ascii="Arial" w:hAnsi="Arial" w:cs="Arial"/>
          <w:b/>
          <w:sz w:val="24"/>
          <w:szCs w:val="24"/>
        </w:rPr>
        <w:t>e</w:t>
      </w:r>
      <w:r w:rsidRPr="00BC7F6E">
        <w:rPr>
          <w:rFonts w:ascii="Arial" w:hAnsi="Arial" w:cs="Arial"/>
          <w:b/>
          <w:sz w:val="24"/>
          <w:szCs w:val="24"/>
        </w:rPr>
        <w:t>sday 1</w:t>
      </w:r>
      <w:r>
        <w:rPr>
          <w:rFonts w:ascii="Arial" w:hAnsi="Arial" w:cs="Arial"/>
          <w:b/>
          <w:sz w:val="24"/>
          <w:szCs w:val="24"/>
        </w:rPr>
        <w:t>4</w:t>
      </w:r>
      <w:r w:rsidRPr="00BC7F6E">
        <w:rPr>
          <w:rFonts w:ascii="Arial" w:hAnsi="Arial" w:cs="Arial"/>
          <w:b/>
          <w:sz w:val="24"/>
          <w:szCs w:val="24"/>
        </w:rPr>
        <w:t xml:space="preserve"> February</w:t>
      </w:r>
    </w:p>
    <w:p w:rsidR="00F62F90" w:rsidRPr="00F62F90" w:rsidRDefault="00F62F90" w:rsidP="00F62F90">
      <w:pPr>
        <w:rPr>
          <w:rFonts w:ascii="Arial" w:hAnsi="Arial" w:cs="Arial"/>
          <w:b/>
          <w:sz w:val="24"/>
          <w:szCs w:val="24"/>
        </w:rPr>
      </w:pPr>
      <w:r w:rsidRPr="00F62F90">
        <w:rPr>
          <w:rFonts w:ascii="Arial" w:hAnsi="Arial" w:cs="Arial"/>
          <w:b/>
          <w:sz w:val="24"/>
          <w:szCs w:val="24"/>
        </w:rPr>
        <w:t>Complete this Take Home Component on file paper showing all working out and reasoning.  Use of CAS calculator to aid calculation is assumed.  On completion of Part 1 there will be a Validation Task (Part 2).  For Part 2, CAS calculators will be allowed but no other notes will be permitted.</w:t>
      </w:r>
    </w:p>
    <w:p w:rsidR="00F62F90" w:rsidRPr="00B155F0" w:rsidRDefault="00F62F90" w:rsidP="00F62F90">
      <w:pPr>
        <w:rPr>
          <w:rFonts w:ascii="Arial" w:hAnsi="Arial" w:cs="Arial"/>
          <w:b/>
          <w:sz w:val="24"/>
          <w:szCs w:val="24"/>
          <w:u w:val="single"/>
        </w:rPr>
      </w:pPr>
      <w:r w:rsidRPr="00B155F0">
        <w:rPr>
          <w:rFonts w:ascii="Arial" w:hAnsi="Arial" w:cs="Arial"/>
          <w:b/>
          <w:sz w:val="24"/>
          <w:szCs w:val="24"/>
          <w:u w:val="single"/>
        </w:rPr>
        <w:t>Par</w:t>
      </w:r>
      <w:r w:rsidR="00B155F0">
        <w:rPr>
          <w:rFonts w:ascii="Arial" w:hAnsi="Arial" w:cs="Arial"/>
          <w:b/>
          <w:sz w:val="24"/>
          <w:szCs w:val="24"/>
          <w:u w:val="single"/>
        </w:rPr>
        <w:t>t 1: Take Home Component</w:t>
      </w:r>
      <w:bookmarkStart w:id="0" w:name="_GoBack"/>
      <w:bookmarkEnd w:id="0"/>
    </w:p>
    <w:p w:rsidR="00F62F90" w:rsidRPr="00354014" w:rsidRDefault="00F62F90" w:rsidP="00F62F90">
      <w:pPr>
        <w:rPr>
          <w:rFonts w:ascii="Arial" w:hAnsi="Arial" w:cs="Arial"/>
          <w:b/>
          <w:sz w:val="24"/>
          <w:szCs w:val="24"/>
        </w:rPr>
      </w:pPr>
      <w:r w:rsidRPr="00354014">
        <w:rPr>
          <w:rFonts w:ascii="Arial" w:hAnsi="Arial" w:cs="Arial"/>
          <w:b/>
          <w:sz w:val="24"/>
          <w:szCs w:val="24"/>
        </w:rPr>
        <w:t>Spiral in or out?</w:t>
      </w:r>
      <w:r w:rsidRPr="00354014">
        <w:rPr>
          <w:rFonts w:ascii="Arial" w:hAnsi="Arial" w:cs="Arial"/>
          <w:b/>
          <w:sz w:val="24"/>
          <w:szCs w:val="24"/>
        </w:rPr>
        <w:tab/>
      </w:r>
      <w:r w:rsidRPr="00354014">
        <w:rPr>
          <w:rFonts w:ascii="Arial" w:hAnsi="Arial" w:cs="Arial"/>
          <w:b/>
          <w:sz w:val="24"/>
          <w:szCs w:val="24"/>
        </w:rPr>
        <w:tab/>
      </w:r>
      <w:r w:rsidRPr="00354014">
        <w:rPr>
          <w:rFonts w:ascii="Arial" w:hAnsi="Arial" w:cs="Arial"/>
          <w:b/>
          <w:sz w:val="24"/>
          <w:szCs w:val="24"/>
        </w:rPr>
        <w:tab/>
      </w:r>
      <w:r w:rsidRPr="00354014">
        <w:rPr>
          <w:rFonts w:ascii="Arial" w:hAnsi="Arial" w:cs="Arial"/>
          <w:b/>
          <w:sz w:val="24"/>
          <w:szCs w:val="24"/>
        </w:rPr>
        <w:tab/>
      </w:r>
      <w:r w:rsidRPr="00354014">
        <w:rPr>
          <w:rFonts w:ascii="Arial" w:hAnsi="Arial" w:cs="Arial"/>
          <w:b/>
          <w:sz w:val="24"/>
          <w:szCs w:val="24"/>
        </w:rPr>
        <w:tab/>
      </w:r>
      <w:r w:rsidRPr="00354014">
        <w:rPr>
          <w:rFonts w:ascii="Arial" w:hAnsi="Arial" w:cs="Arial"/>
          <w:b/>
          <w:sz w:val="24"/>
          <w:szCs w:val="24"/>
        </w:rPr>
        <w:tab/>
      </w:r>
      <w:r w:rsidRPr="00354014">
        <w:rPr>
          <w:rFonts w:ascii="Arial" w:hAnsi="Arial" w:cs="Arial"/>
          <w:b/>
          <w:sz w:val="24"/>
          <w:szCs w:val="24"/>
        </w:rPr>
        <w:tab/>
      </w:r>
    </w:p>
    <w:p w:rsidR="00F62F90" w:rsidRPr="00F62F90" w:rsidRDefault="00F62F90" w:rsidP="00F62F90">
      <w:pPr>
        <w:rPr>
          <w:rFonts w:ascii="Arial" w:hAnsi="Arial" w:cs="Arial"/>
          <w:sz w:val="24"/>
          <w:szCs w:val="24"/>
        </w:rPr>
      </w:pPr>
      <w:r>
        <w:rPr>
          <w:rFonts w:ascii="Arial" w:hAnsi="Arial" w:cs="Arial"/>
          <w:sz w:val="24"/>
          <w:szCs w:val="24"/>
        </w:rPr>
        <w:t>1.</w:t>
      </w:r>
      <w:r>
        <w:rPr>
          <w:rFonts w:ascii="Arial" w:hAnsi="Arial" w:cs="Arial"/>
          <w:sz w:val="24"/>
          <w:szCs w:val="24"/>
        </w:rPr>
        <w:tab/>
      </w:r>
      <w:r w:rsidRPr="00F62F90">
        <w:rPr>
          <w:rFonts w:ascii="Arial" w:hAnsi="Arial" w:cs="Arial"/>
          <w:sz w:val="24"/>
          <w:szCs w:val="24"/>
        </w:rPr>
        <w:t>What happens when a complex number is multiplied by itself repeatedly?</w:t>
      </w:r>
    </w:p>
    <w:p w:rsidR="00F62F90" w:rsidRPr="00F62F90" w:rsidRDefault="00F62F90" w:rsidP="00F62F90">
      <w:pPr>
        <w:spacing w:line="240" w:lineRule="auto"/>
        <w:rPr>
          <w:rFonts w:ascii="Arial" w:hAnsi="Arial" w:cs="Arial"/>
          <w:sz w:val="24"/>
          <w:szCs w:val="24"/>
        </w:rPr>
      </w:pPr>
      <w:r>
        <w:rPr>
          <w:rFonts w:ascii="Arial" w:hAnsi="Arial" w:cs="Arial"/>
          <w:sz w:val="24"/>
          <w:szCs w:val="24"/>
        </w:rPr>
        <w:t>a)</w:t>
      </w:r>
      <w:r>
        <w:rPr>
          <w:rFonts w:ascii="Arial" w:hAnsi="Arial" w:cs="Arial"/>
          <w:sz w:val="24"/>
          <w:szCs w:val="24"/>
        </w:rPr>
        <w:tab/>
      </w:r>
      <w:r w:rsidRPr="00F62F90">
        <w:rPr>
          <w:rFonts w:ascii="Arial" w:hAnsi="Arial" w:cs="Arial"/>
          <w:sz w:val="24"/>
          <w:szCs w:val="24"/>
        </w:rPr>
        <w:t xml:space="preserve">Consider the complex </w:t>
      </w:r>
      <w:proofErr w:type="gramStart"/>
      <w:r w:rsidRPr="00F62F90">
        <w:rPr>
          <w:rFonts w:ascii="Arial" w:hAnsi="Arial" w:cs="Arial"/>
          <w:sz w:val="24"/>
          <w:szCs w:val="24"/>
        </w:rPr>
        <w:t xml:space="preserve">number </w:t>
      </w:r>
      <w:proofErr w:type="gramEnd"/>
      <m:oMath>
        <m:r>
          <w:rPr>
            <w:rFonts w:ascii="Cambria Math" w:hAnsi="Cambria Math" w:cs="Arial"/>
            <w:sz w:val="24"/>
            <w:szCs w:val="24"/>
          </w:rPr>
          <m:t>z=1+i</m:t>
        </m:r>
      </m:oMath>
      <w:r w:rsidRPr="00F62F90">
        <w:rPr>
          <w:rFonts w:ascii="Arial" w:hAnsi="Arial" w:cs="Arial"/>
          <w:sz w:val="24"/>
          <w:szCs w:val="24"/>
        </w:rPr>
        <w:t xml:space="preserve">.  </w:t>
      </w:r>
    </w:p>
    <w:p w:rsidR="00F62F90" w:rsidRPr="00F62F90" w:rsidRDefault="00F62F90" w:rsidP="00F62F90">
      <w:pPr>
        <w:ind w:firstLine="720"/>
        <w:rPr>
          <w:rFonts w:ascii="Arial" w:hAnsi="Arial" w:cs="Arial"/>
          <w:sz w:val="24"/>
          <w:szCs w:val="24"/>
        </w:rPr>
      </w:pPr>
      <w:r w:rsidRPr="00F62F90">
        <w:rPr>
          <w:rFonts w:ascii="Arial" w:hAnsi="Arial" w:cs="Arial"/>
          <w:sz w:val="24"/>
          <w:szCs w:val="24"/>
          <w:u w:val="single"/>
        </w:rPr>
        <w:t>List</w:t>
      </w:r>
      <w:r w:rsidRPr="00F62F90">
        <w:rPr>
          <w:rFonts w:ascii="Arial" w:hAnsi="Arial" w:cs="Arial"/>
          <w:sz w:val="24"/>
          <w:szCs w:val="24"/>
        </w:rPr>
        <w:t xml:space="preserve"> each complex number in the </w:t>
      </w:r>
      <w:proofErr w:type="gramStart"/>
      <w:r w:rsidRPr="00F62F90">
        <w:rPr>
          <w:rFonts w:ascii="Arial" w:hAnsi="Arial" w:cs="Arial"/>
          <w:sz w:val="24"/>
          <w:szCs w:val="24"/>
        </w:rPr>
        <w:t xml:space="preserve">sequence </w:t>
      </w:r>
      <w:proofErr w:type="gramEnd"/>
      <m:oMath>
        <m:r>
          <w:rPr>
            <w:rFonts w:ascii="Cambria Math" w:hAnsi="Cambria Math" w:cs="Arial"/>
            <w:sz w:val="24"/>
            <w:szCs w:val="24"/>
          </w:rPr>
          <m:t xml:space="preserve">z, </m:t>
        </m:r>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3</m:t>
            </m:r>
          </m:sup>
        </m:sSup>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4</m:t>
            </m:r>
          </m:sup>
        </m:sSup>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5</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6</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7</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8</m:t>
            </m:r>
          </m:sup>
        </m:sSup>
      </m:oMath>
      <w:r w:rsidRPr="00F62F90">
        <w:rPr>
          <w:rFonts w:ascii="Arial" w:hAnsi="Arial" w:cs="Arial"/>
          <w:sz w:val="24"/>
          <w:szCs w:val="24"/>
        </w:rPr>
        <w:t>.</w:t>
      </w:r>
    </w:p>
    <w:p w:rsidR="00F62F90" w:rsidRPr="00F62F90" w:rsidRDefault="00F62F90" w:rsidP="00F62F90">
      <w:pPr>
        <w:ind w:firstLine="720"/>
        <w:rPr>
          <w:rFonts w:ascii="Arial" w:hAnsi="Arial" w:cs="Arial"/>
          <w:sz w:val="24"/>
          <w:szCs w:val="24"/>
        </w:rPr>
      </w:pPr>
      <w:r w:rsidRPr="00F62F90">
        <w:rPr>
          <w:rFonts w:ascii="Arial" w:hAnsi="Arial" w:cs="Arial"/>
          <w:sz w:val="24"/>
          <w:szCs w:val="24"/>
          <w:u w:val="single"/>
        </w:rPr>
        <w:t>Plot</w:t>
      </w:r>
      <w:r w:rsidRPr="00F62F90">
        <w:rPr>
          <w:rFonts w:ascii="Arial" w:hAnsi="Arial" w:cs="Arial"/>
          <w:sz w:val="24"/>
          <w:szCs w:val="24"/>
        </w:rPr>
        <w:t xml:space="preserve"> each point on an Argand diagram and </w:t>
      </w:r>
      <w:r w:rsidRPr="00F62F90">
        <w:rPr>
          <w:rFonts w:ascii="Arial" w:hAnsi="Arial" w:cs="Arial"/>
          <w:sz w:val="24"/>
          <w:szCs w:val="24"/>
          <w:u w:val="single"/>
        </w:rPr>
        <w:t>connect</w:t>
      </w:r>
      <w:r w:rsidRPr="00F62F90">
        <w:rPr>
          <w:rFonts w:ascii="Arial" w:hAnsi="Arial" w:cs="Arial"/>
          <w:sz w:val="24"/>
          <w:szCs w:val="24"/>
        </w:rPr>
        <w:t xml:space="preserve"> with straight lines.</w:t>
      </w:r>
    </w:p>
    <w:p w:rsidR="00F62F90" w:rsidRPr="00F62F90" w:rsidRDefault="00F62F90" w:rsidP="00F62F90">
      <w:pPr>
        <w:ind w:firstLine="720"/>
        <w:rPr>
          <w:rFonts w:ascii="Arial" w:hAnsi="Arial" w:cs="Arial"/>
          <w:sz w:val="24"/>
          <w:szCs w:val="24"/>
        </w:rPr>
      </w:pPr>
      <w:r w:rsidRPr="00F62F90">
        <w:rPr>
          <w:rFonts w:ascii="Arial" w:hAnsi="Arial" w:cs="Arial"/>
          <w:sz w:val="24"/>
          <w:szCs w:val="24"/>
          <w:u w:val="single"/>
        </w:rPr>
        <w:t>Describe</w:t>
      </w:r>
      <w:r w:rsidRPr="00F62F90">
        <w:rPr>
          <w:rFonts w:ascii="Arial" w:hAnsi="Arial" w:cs="Arial"/>
          <w:sz w:val="24"/>
          <w:szCs w:val="24"/>
        </w:rPr>
        <w:t xml:space="preserve"> the resulting pattern.</w:t>
      </w:r>
    </w:p>
    <w:p w:rsidR="00F62F90" w:rsidRDefault="00F62F90" w:rsidP="00F62F90">
      <w:pPr>
        <w:pStyle w:val="ListParagraph"/>
        <w:spacing w:line="240" w:lineRule="auto"/>
        <w:ind w:left="1080"/>
        <w:rPr>
          <w:rFonts w:ascii="Arial" w:hAnsi="Arial" w:cs="Arial"/>
          <w:sz w:val="24"/>
          <w:szCs w:val="24"/>
        </w:rPr>
      </w:pPr>
    </w:p>
    <w:p w:rsidR="00F62F90" w:rsidRDefault="00F62F90" w:rsidP="00F62F90">
      <w:pPr>
        <w:rPr>
          <w:rFonts w:ascii="Arial" w:hAnsi="Arial" w:cs="Arial"/>
          <w:sz w:val="24"/>
          <w:szCs w:val="24"/>
        </w:rPr>
      </w:pPr>
      <w:r>
        <w:rPr>
          <w:rFonts w:ascii="Arial" w:hAnsi="Arial" w:cs="Arial"/>
          <w:sz w:val="24"/>
          <w:szCs w:val="24"/>
        </w:rPr>
        <w:t>b)</w:t>
      </w:r>
      <w:r>
        <w:rPr>
          <w:rFonts w:ascii="Arial" w:hAnsi="Arial" w:cs="Arial"/>
          <w:sz w:val="24"/>
          <w:szCs w:val="24"/>
        </w:rPr>
        <w:tab/>
      </w:r>
      <w:r w:rsidRPr="00F62F90">
        <w:rPr>
          <w:rFonts w:ascii="Arial" w:hAnsi="Arial" w:cs="Arial"/>
          <w:sz w:val="24"/>
          <w:szCs w:val="24"/>
        </w:rPr>
        <w:t xml:space="preserve">Repeat this process for the values of </w:t>
      </w:r>
      <m:oMath>
        <m:r>
          <w:rPr>
            <w:rFonts w:ascii="Cambria Math" w:hAnsi="Cambria Math" w:cs="Arial"/>
            <w:sz w:val="24"/>
            <w:szCs w:val="24"/>
          </w:rPr>
          <m:t>z</m:t>
        </m:r>
      </m:oMath>
      <w:r w:rsidRPr="00F62F90">
        <w:rPr>
          <w:rFonts w:ascii="Arial" w:hAnsi="Arial" w:cs="Arial"/>
          <w:sz w:val="24"/>
          <w:szCs w:val="24"/>
        </w:rPr>
        <w:t xml:space="preserve"> below.  That is, </w:t>
      </w:r>
      <w:r w:rsidRPr="00F62F90">
        <w:rPr>
          <w:rFonts w:ascii="Arial" w:hAnsi="Arial" w:cs="Arial"/>
          <w:sz w:val="24"/>
          <w:szCs w:val="24"/>
          <w:u w:val="single"/>
        </w:rPr>
        <w:t>list</w:t>
      </w:r>
      <w:r w:rsidRPr="00F62F90">
        <w:rPr>
          <w:rFonts w:ascii="Arial" w:hAnsi="Arial" w:cs="Arial"/>
          <w:sz w:val="24"/>
          <w:szCs w:val="24"/>
        </w:rPr>
        <w:t xml:space="preserve"> the sequence </w:t>
      </w:r>
    </w:p>
    <w:p w:rsidR="00F62F90" w:rsidRPr="00F62F90" w:rsidRDefault="00F62F90" w:rsidP="00F62F90">
      <w:pPr>
        <w:ind w:left="720"/>
        <w:rPr>
          <w:rFonts w:ascii="Arial" w:hAnsi="Arial" w:cs="Arial"/>
          <w:sz w:val="24"/>
          <w:szCs w:val="24"/>
        </w:rPr>
      </w:pPr>
      <m:oMath>
        <m:r>
          <w:rPr>
            <w:rFonts w:ascii="Cambria Math" w:hAnsi="Cambria Math" w:cs="Arial"/>
            <w:sz w:val="24"/>
            <w:szCs w:val="24"/>
          </w:rPr>
          <m:t xml:space="preserve">z, </m:t>
        </m:r>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3</m:t>
            </m:r>
          </m:sup>
        </m:sSup>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4</m:t>
            </m:r>
          </m:sup>
        </m:sSup>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5</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6</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7</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8</m:t>
            </m:r>
          </m:sup>
        </m:sSup>
      </m:oMath>
      <w:r w:rsidRPr="00F62F90">
        <w:rPr>
          <w:rFonts w:ascii="Arial" w:hAnsi="Arial" w:cs="Arial"/>
          <w:sz w:val="24"/>
          <w:szCs w:val="24"/>
        </w:rPr>
        <w:t xml:space="preserve"> and </w:t>
      </w:r>
      <w:r w:rsidRPr="00F62F90">
        <w:rPr>
          <w:rFonts w:ascii="Arial" w:hAnsi="Arial" w:cs="Arial"/>
          <w:sz w:val="24"/>
          <w:szCs w:val="24"/>
          <w:u w:val="single"/>
        </w:rPr>
        <w:t>plot</w:t>
      </w:r>
      <w:r w:rsidRPr="00F62F90">
        <w:rPr>
          <w:rFonts w:ascii="Arial" w:hAnsi="Arial" w:cs="Arial"/>
          <w:sz w:val="24"/>
          <w:szCs w:val="24"/>
        </w:rPr>
        <w:t xml:space="preserve"> each set of points on an Argand diagram.  </w:t>
      </w:r>
      <w:r w:rsidRPr="00F62F90">
        <w:rPr>
          <w:rFonts w:ascii="Arial" w:hAnsi="Arial" w:cs="Arial"/>
          <w:sz w:val="24"/>
          <w:szCs w:val="24"/>
          <w:u w:val="single"/>
        </w:rPr>
        <w:t>Connect</w:t>
      </w:r>
      <w:r w:rsidRPr="00F62F90">
        <w:rPr>
          <w:rFonts w:ascii="Arial" w:hAnsi="Arial" w:cs="Arial"/>
          <w:sz w:val="24"/>
          <w:szCs w:val="24"/>
        </w:rPr>
        <w:t xml:space="preserve"> the points with straight lines and </w:t>
      </w:r>
      <w:r w:rsidRPr="00F62F90">
        <w:rPr>
          <w:rFonts w:ascii="Arial" w:hAnsi="Arial" w:cs="Arial"/>
          <w:sz w:val="24"/>
          <w:szCs w:val="24"/>
          <w:u w:val="single"/>
        </w:rPr>
        <w:t>describe</w:t>
      </w:r>
      <w:r w:rsidRPr="00F62F90">
        <w:rPr>
          <w:rFonts w:ascii="Arial" w:hAnsi="Arial" w:cs="Arial"/>
          <w:sz w:val="24"/>
          <w:szCs w:val="24"/>
        </w:rPr>
        <w:t xml:space="preserve"> the resulting pattern.  </w:t>
      </w:r>
    </w:p>
    <w:p w:rsidR="00F62F90" w:rsidRPr="00354014" w:rsidRDefault="00F62F90" w:rsidP="00F62F90">
      <w:pPr>
        <w:pStyle w:val="ListParagraph"/>
        <w:numPr>
          <w:ilvl w:val="3"/>
          <w:numId w:val="1"/>
        </w:numPr>
        <w:spacing w:line="480" w:lineRule="auto"/>
        <w:rPr>
          <w:rFonts w:ascii="Arial" w:hAnsi="Arial" w:cs="Arial"/>
          <w:sz w:val="24"/>
          <w:szCs w:val="24"/>
        </w:rPr>
      </w:pPr>
      <m:oMath>
        <m:r>
          <w:rPr>
            <w:rFonts w:ascii="Cambria Math" w:hAnsi="Cambria Math" w:cs="Arial"/>
            <w:sz w:val="24"/>
            <w:szCs w:val="24"/>
          </w:rPr>
          <m:t>z=0.5-0.5i</m:t>
        </m:r>
      </m:oMath>
    </w:p>
    <w:p w:rsidR="00F62F90" w:rsidRPr="00354014" w:rsidRDefault="00F62F90" w:rsidP="00F62F90">
      <w:pPr>
        <w:pStyle w:val="ListParagraph"/>
        <w:numPr>
          <w:ilvl w:val="3"/>
          <w:numId w:val="1"/>
        </w:numPr>
        <w:spacing w:line="480" w:lineRule="auto"/>
        <w:rPr>
          <w:rFonts w:ascii="Arial" w:hAnsi="Arial" w:cs="Arial"/>
          <w:sz w:val="24"/>
          <w:szCs w:val="24"/>
        </w:rPr>
      </w:pPr>
      <m:oMath>
        <m:r>
          <w:rPr>
            <w:rFonts w:ascii="Cambria Math" w:hAnsi="Cambria Math" w:cs="Arial"/>
            <w:sz w:val="24"/>
            <w:szCs w:val="24"/>
          </w:rPr>
          <m:t>z=</m:t>
        </m:r>
        <m:f>
          <m:fPr>
            <m:ctrlPr>
              <w:rPr>
                <w:rFonts w:ascii="Cambria Math" w:hAnsi="Cambria Math" w:cs="Arial"/>
                <w:i/>
                <w:sz w:val="24"/>
                <w:szCs w:val="24"/>
              </w:rPr>
            </m:ctrlPr>
          </m:fPr>
          <m:num>
            <m:rad>
              <m:radPr>
                <m:degHide m:val="1"/>
                <m:ctrlPr>
                  <w:rPr>
                    <w:rFonts w:ascii="Cambria Math" w:hAnsi="Cambria Math" w:cs="Arial"/>
                    <w:i/>
                    <w:sz w:val="24"/>
                    <w:szCs w:val="24"/>
                  </w:rPr>
                </m:ctrlPr>
              </m:radPr>
              <m:deg/>
              <m:e>
                <m:r>
                  <w:rPr>
                    <w:rFonts w:ascii="Cambria Math" w:hAnsi="Cambria Math" w:cs="Arial"/>
                    <w:sz w:val="24"/>
                    <w:szCs w:val="24"/>
                  </w:rPr>
                  <m:t>3</m:t>
                </m:r>
              </m:e>
            </m:rad>
          </m:num>
          <m:den>
            <m:r>
              <w:rPr>
                <w:rFonts w:ascii="Cambria Math" w:hAnsi="Cambria Math" w:cs="Arial"/>
                <w:sz w:val="24"/>
                <w:szCs w:val="24"/>
              </w:rPr>
              <m:t>2</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r>
          <w:rPr>
            <w:rFonts w:ascii="Cambria Math" w:hAnsi="Cambria Math" w:cs="Arial"/>
            <w:sz w:val="24"/>
            <w:szCs w:val="24"/>
          </w:rPr>
          <m:t>i</m:t>
        </m:r>
      </m:oMath>
    </w:p>
    <w:p w:rsidR="00F62F90" w:rsidRPr="00354014" w:rsidRDefault="00F62F90" w:rsidP="00F62F90">
      <w:pPr>
        <w:pStyle w:val="ListParagraph"/>
        <w:numPr>
          <w:ilvl w:val="3"/>
          <w:numId w:val="1"/>
        </w:numPr>
        <w:spacing w:line="480" w:lineRule="auto"/>
        <w:rPr>
          <w:rFonts w:ascii="Cambria Math" w:hAnsi="Cambria Math" w:cs="Arial"/>
          <w:sz w:val="24"/>
          <w:szCs w:val="24"/>
          <w:oMath/>
        </w:rPr>
      </w:pPr>
      <m:oMath>
        <m:r>
          <w:rPr>
            <w:rFonts w:ascii="Cambria Math" w:hAnsi="Cambria Math" w:cs="Arial"/>
            <w:sz w:val="24"/>
            <w:szCs w:val="24"/>
          </w:rPr>
          <m:t>z=</m:t>
        </m:r>
        <m:rad>
          <m:radPr>
            <m:degHide m:val="1"/>
            <m:ctrlPr>
              <w:rPr>
                <w:rFonts w:ascii="Cambria Math" w:hAnsi="Cambria Math" w:cs="Arial"/>
                <w:i/>
                <w:sz w:val="24"/>
                <w:szCs w:val="24"/>
              </w:rPr>
            </m:ctrlPr>
          </m:radPr>
          <m:deg/>
          <m:e>
            <m:r>
              <w:rPr>
                <w:rFonts w:ascii="Cambria Math" w:hAnsi="Cambria Math" w:cs="Arial"/>
                <w:sz w:val="24"/>
                <w:szCs w:val="24"/>
              </w:rPr>
              <m:t>3</m:t>
            </m:r>
          </m:e>
        </m:rad>
        <m:r>
          <w:rPr>
            <w:rFonts w:ascii="Cambria Math" w:hAnsi="Cambria Math" w:cs="Arial"/>
            <w:sz w:val="24"/>
            <w:szCs w:val="24"/>
          </w:rPr>
          <m:t>cis(-</m:t>
        </m:r>
        <m:f>
          <m:fPr>
            <m:ctrlPr>
              <w:rPr>
                <w:rFonts w:ascii="Cambria Math" w:hAnsi="Cambria Math" w:cs="Arial"/>
                <w:i/>
                <w:sz w:val="24"/>
                <w:szCs w:val="24"/>
              </w:rPr>
            </m:ctrlPr>
          </m:fPr>
          <m:num>
            <m:r>
              <w:rPr>
                <w:rFonts w:ascii="Cambria Math" w:hAnsi="Cambria Math" w:cs="Arial"/>
                <w:sz w:val="24"/>
                <w:szCs w:val="24"/>
              </w:rPr>
              <m:t>π</m:t>
            </m:r>
          </m:num>
          <m:den>
            <m:r>
              <w:rPr>
                <w:rFonts w:ascii="Cambria Math" w:hAnsi="Cambria Math" w:cs="Arial"/>
                <w:sz w:val="24"/>
                <w:szCs w:val="24"/>
              </w:rPr>
              <m:t>6</m:t>
            </m:r>
          </m:den>
        </m:f>
        <m:r>
          <m:rPr>
            <m:sty m:val="p"/>
          </m:rPr>
          <w:rPr>
            <w:rFonts w:ascii="Cambria Math" w:hAnsi="Cambria Math" w:cs="Arial"/>
            <w:sz w:val="24"/>
            <w:szCs w:val="24"/>
          </w:rPr>
          <m:t>)</m:t>
        </m:r>
      </m:oMath>
    </w:p>
    <w:p w:rsidR="00F62F90" w:rsidRPr="00F62F90" w:rsidRDefault="00F62F90" w:rsidP="00F62F90">
      <w:pPr>
        <w:pStyle w:val="ListParagraph"/>
        <w:numPr>
          <w:ilvl w:val="3"/>
          <w:numId w:val="1"/>
        </w:numPr>
        <w:spacing w:line="480" w:lineRule="auto"/>
        <w:rPr>
          <w:rFonts w:ascii="Cambria Math" w:hAnsi="Cambria Math" w:cs="Arial"/>
          <w:sz w:val="24"/>
          <w:szCs w:val="24"/>
          <w:oMath/>
        </w:rPr>
      </w:pPr>
      <m:oMath>
        <m:r>
          <w:rPr>
            <w:rFonts w:ascii="Cambria Math" w:hAnsi="Cambria Math" w:cs="Arial"/>
            <w:sz w:val="24"/>
            <w:szCs w:val="24"/>
          </w:rPr>
          <m:t>z=</m:t>
        </m:r>
        <m:f>
          <m:fPr>
            <m:ctrlPr>
              <w:rPr>
                <w:rFonts w:ascii="Cambria Math" w:hAnsi="Cambria Math" w:cs="Arial"/>
                <w:i/>
                <w:sz w:val="24"/>
                <w:szCs w:val="24"/>
              </w:rPr>
            </m:ctrlPr>
          </m:fPr>
          <m:num>
            <m:r>
              <w:rPr>
                <w:rFonts w:ascii="Cambria Math" w:hAnsi="Cambria Math" w:cs="Arial"/>
                <w:sz w:val="24"/>
                <w:szCs w:val="24"/>
              </w:rPr>
              <m:t>1</m:t>
            </m:r>
          </m:num>
          <m:den>
            <m:rad>
              <m:radPr>
                <m:degHide m:val="1"/>
                <m:ctrlPr>
                  <w:rPr>
                    <w:rFonts w:ascii="Cambria Math" w:hAnsi="Cambria Math" w:cs="Arial"/>
                    <w:i/>
                    <w:sz w:val="24"/>
                    <w:szCs w:val="24"/>
                  </w:rPr>
                </m:ctrlPr>
              </m:radPr>
              <m:deg/>
              <m:e>
                <m:r>
                  <w:rPr>
                    <w:rFonts w:ascii="Cambria Math" w:hAnsi="Cambria Math" w:cs="Arial"/>
                    <w:sz w:val="24"/>
                    <w:szCs w:val="24"/>
                  </w:rPr>
                  <m:t>2</m:t>
                </m:r>
              </m:e>
            </m:rad>
          </m:den>
        </m:f>
        <m:r>
          <w:rPr>
            <w:rFonts w:ascii="Cambria Math" w:hAnsi="Cambria Math" w:cs="Arial"/>
            <w:sz w:val="24"/>
            <w:szCs w:val="24"/>
          </w:rPr>
          <m:t>cis</m:t>
        </m:r>
        <m:f>
          <m:fPr>
            <m:ctrlPr>
              <w:rPr>
                <w:rFonts w:ascii="Cambria Math" w:hAnsi="Cambria Math" w:cs="Arial"/>
                <w:i/>
                <w:sz w:val="24"/>
                <w:szCs w:val="24"/>
              </w:rPr>
            </m:ctrlPr>
          </m:fPr>
          <m:num>
            <m:r>
              <w:rPr>
                <w:rFonts w:ascii="Cambria Math" w:hAnsi="Cambria Math" w:cs="Arial"/>
                <w:sz w:val="24"/>
                <w:szCs w:val="24"/>
              </w:rPr>
              <m:t>2π</m:t>
            </m:r>
          </m:num>
          <m:den>
            <m:r>
              <w:rPr>
                <w:rFonts w:ascii="Cambria Math" w:hAnsi="Cambria Math" w:cs="Arial"/>
                <w:sz w:val="24"/>
                <w:szCs w:val="24"/>
              </w:rPr>
              <m:t>3</m:t>
            </m:r>
          </m:den>
        </m:f>
      </m:oMath>
    </w:p>
    <w:p w:rsidR="00F62F90" w:rsidRDefault="00F62F90" w:rsidP="00B155F0">
      <w:pPr>
        <w:rPr>
          <w:b/>
          <w:sz w:val="32"/>
        </w:rPr>
      </w:pPr>
      <w:r w:rsidRPr="00F62F90">
        <w:rPr>
          <w:rFonts w:ascii="Arial" w:hAnsi="Arial" w:cs="Arial"/>
          <w:sz w:val="24"/>
          <w:szCs w:val="24"/>
        </w:rPr>
        <w:t>Which complex numbers spiral inwards, which spiral outwards and which do not spiral at all?  Generalise your findings.  Test your conjecture by choosing several other complex numbers and repeatedly multiplying them by themselves.</w:t>
      </w:r>
    </w:p>
    <w:p w:rsidR="00A4514B" w:rsidRDefault="00A4514B"/>
    <w:sectPr w:rsidR="00A451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F57B6F"/>
    <w:multiLevelType w:val="hybridMultilevel"/>
    <w:tmpl w:val="986E3D7C"/>
    <w:lvl w:ilvl="0" w:tplc="D5B04408">
      <w:start w:val="1"/>
      <w:numFmt w:val="lowerRoman"/>
      <w:lvlText w:val="%1."/>
      <w:lvlJc w:val="right"/>
      <w:pPr>
        <w:ind w:left="1080" w:hanging="360"/>
      </w:pPr>
      <w:rPr>
        <w:rFonts w:hint="default"/>
        <w:i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1B">
      <w:start w:val="1"/>
      <w:numFmt w:val="lowerRoman"/>
      <w:lvlText w:val="%4."/>
      <w:lvlJc w:val="righ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5A215F44"/>
    <w:multiLevelType w:val="hybridMultilevel"/>
    <w:tmpl w:val="490EEAA0"/>
    <w:lvl w:ilvl="0" w:tplc="0C090019">
      <w:start w:val="1"/>
      <w:numFmt w:val="lowerLetter"/>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nsid w:val="7B6B7F41"/>
    <w:multiLevelType w:val="hybridMultilevel"/>
    <w:tmpl w:val="BF86F620"/>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F90"/>
    <w:rsid w:val="00A4514B"/>
    <w:rsid w:val="00B155F0"/>
    <w:rsid w:val="00F62F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F9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F90"/>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F62F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F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F9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F90"/>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F62F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F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6FB30F1A</Template>
  <TotalTime>14</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dc:creator>
  <cp:lastModifiedBy>MARTIN David</cp:lastModifiedBy>
  <cp:revision>2</cp:revision>
  <dcterms:created xsi:type="dcterms:W3CDTF">2017-02-06T11:16:00Z</dcterms:created>
  <dcterms:modified xsi:type="dcterms:W3CDTF">2017-02-07T02:13:00Z</dcterms:modified>
</cp:coreProperties>
</file>