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E7B6" w14:textId="42B12763" w:rsidR="008B4CAC" w:rsidRDefault="008B4CAC" w:rsidP="008B4CAC"/>
    <w:p w14:paraId="68F60329" w14:textId="58CF9983" w:rsidR="00236DB6" w:rsidRDefault="00236DB6" w:rsidP="005A3FD1">
      <w:pPr>
        <w:tabs>
          <w:tab w:val="right" w:pos="9360"/>
        </w:tabs>
        <w:rPr>
          <w:rFonts w:cs="Arial"/>
          <w:b/>
          <w:bCs/>
          <w:sz w:val="32"/>
          <w:szCs w:val="32"/>
        </w:rPr>
      </w:pPr>
    </w:p>
    <w:p w14:paraId="40E43820" w14:textId="7F7D8587" w:rsidR="008B4CAC" w:rsidRPr="00AA1937" w:rsidRDefault="00A26D76" w:rsidP="008B4CAC">
      <w:pPr>
        <w:tabs>
          <w:tab w:val="right" w:pos="9360"/>
        </w:tabs>
        <w:jc w:val="center"/>
        <w:rPr>
          <w:rFonts w:cs="Arial"/>
          <w:b/>
          <w:bCs/>
          <w:sz w:val="32"/>
          <w:szCs w:val="32"/>
        </w:rPr>
      </w:pPr>
      <w:r w:rsidRPr="00212C32">
        <w:rPr>
          <w:noProof/>
        </w:rPr>
        <w:drawing>
          <wp:inline distT="0" distB="0" distL="0" distR="0" wp14:anchorId="65A8DC57" wp14:editId="1A19F489">
            <wp:extent cx="762000" cy="80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2000" cy="800100"/>
                    </a:xfrm>
                    <a:prstGeom prst="rect">
                      <a:avLst/>
                    </a:prstGeom>
                  </pic:spPr>
                </pic:pic>
              </a:graphicData>
            </a:graphic>
          </wp:inline>
        </w:drawing>
      </w:r>
      <w:r>
        <w:rPr>
          <w:rFonts w:cs="Arial"/>
          <w:b/>
          <w:bCs/>
          <w:sz w:val="32"/>
          <w:szCs w:val="32"/>
        </w:rPr>
        <w:t xml:space="preserve">     </w:t>
      </w:r>
      <w:r w:rsidR="005A3FD1">
        <w:rPr>
          <w:b/>
          <w:bCs/>
          <w:noProof/>
          <w:sz w:val="32"/>
          <w:szCs w:val="32"/>
          <w:lang w:val="en-GB" w:eastAsia="en-GB"/>
        </w:rPr>
        <w:drawing>
          <wp:inline distT="0" distB="0" distL="0" distR="0" wp14:anchorId="215A3CA8" wp14:editId="1DD5C696">
            <wp:extent cx="908877" cy="989129"/>
            <wp:effectExtent l="0" t="0" r="5715" b="1905"/>
            <wp:docPr id="2" name="Picture 2"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r>
        <w:rPr>
          <w:rFonts w:cs="Arial"/>
          <w:b/>
          <w:bCs/>
          <w:sz w:val="32"/>
          <w:szCs w:val="32"/>
        </w:rPr>
        <w:t xml:space="preserve">     </w:t>
      </w:r>
      <w:r w:rsidRPr="00212C32">
        <w:rPr>
          <w:rFonts w:ascii="Calibri" w:hAnsi="Calibri"/>
          <w:b/>
          <w:bCs/>
          <w:noProof/>
          <w:sz w:val="32"/>
          <w:szCs w:val="32"/>
        </w:rPr>
        <w:drawing>
          <wp:inline distT="0" distB="0" distL="0" distR="0" wp14:anchorId="15DA0ACF" wp14:editId="68DD68C2">
            <wp:extent cx="685800" cy="825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 cy="825500"/>
                    </a:xfrm>
                    <a:prstGeom prst="rect">
                      <a:avLst/>
                    </a:prstGeom>
                  </pic:spPr>
                </pic:pic>
              </a:graphicData>
            </a:graphic>
          </wp:inline>
        </w:drawing>
      </w:r>
    </w:p>
    <w:p w14:paraId="0E4A039D" w14:textId="77777777" w:rsidR="008B4CAC" w:rsidRPr="00AA1937" w:rsidRDefault="008B4CAC" w:rsidP="008B4CAC">
      <w:pPr>
        <w:tabs>
          <w:tab w:val="right" w:pos="9360"/>
        </w:tabs>
        <w:jc w:val="center"/>
        <w:rPr>
          <w:rFonts w:cs="Arial"/>
          <w:b/>
          <w:bCs/>
          <w:sz w:val="32"/>
          <w:szCs w:val="32"/>
        </w:rPr>
      </w:pPr>
    </w:p>
    <w:p w14:paraId="54207A42" w14:textId="77777777" w:rsidR="00400FE1" w:rsidRDefault="00400FE1" w:rsidP="00762F82">
      <w:pPr>
        <w:tabs>
          <w:tab w:val="right" w:pos="9360"/>
        </w:tabs>
        <w:jc w:val="center"/>
        <w:rPr>
          <w:rFonts w:asciiTheme="minorHAnsi" w:hAnsiTheme="minorHAnsi" w:cstheme="minorHAnsi"/>
          <w:b/>
          <w:bCs/>
          <w:sz w:val="32"/>
          <w:szCs w:val="32"/>
        </w:rPr>
      </w:pPr>
    </w:p>
    <w:p w14:paraId="62CBF70A" w14:textId="77777777" w:rsidR="00400FE1" w:rsidRDefault="00400FE1" w:rsidP="00762F82">
      <w:pPr>
        <w:tabs>
          <w:tab w:val="right" w:pos="9360"/>
        </w:tabs>
        <w:jc w:val="center"/>
        <w:rPr>
          <w:rFonts w:asciiTheme="minorHAnsi" w:hAnsiTheme="minorHAnsi" w:cstheme="minorHAnsi"/>
          <w:b/>
          <w:bCs/>
          <w:sz w:val="32"/>
          <w:szCs w:val="32"/>
        </w:rPr>
      </w:pPr>
    </w:p>
    <w:p w14:paraId="058903E7" w14:textId="77777777" w:rsidR="00400FE1" w:rsidRDefault="00400FE1" w:rsidP="00762F82">
      <w:pPr>
        <w:tabs>
          <w:tab w:val="right" w:pos="9360"/>
        </w:tabs>
        <w:jc w:val="center"/>
        <w:rPr>
          <w:rFonts w:asciiTheme="minorHAnsi" w:hAnsiTheme="minorHAnsi" w:cstheme="minorHAnsi"/>
          <w:b/>
          <w:bCs/>
          <w:sz w:val="32"/>
          <w:szCs w:val="32"/>
        </w:rPr>
      </w:pPr>
    </w:p>
    <w:p w14:paraId="3E397B12" w14:textId="77777777" w:rsidR="00400FE1" w:rsidRDefault="00400FE1" w:rsidP="00762F82">
      <w:pPr>
        <w:tabs>
          <w:tab w:val="right" w:pos="9360"/>
        </w:tabs>
        <w:jc w:val="center"/>
        <w:rPr>
          <w:rFonts w:asciiTheme="minorHAnsi" w:hAnsiTheme="minorHAnsi" w:cstheme="minorHAnsi"/>
          <w:b/>
          <w:bCs/>
          <w:sz w:val="32"/>
          <w:szCs w:val="32"/>
        </w:rPr>
      </w:pPr>
    </w:p>
    <w:p w14:paraId="4879454C" w14:textId="74676924" w:rsidR="00762F82" w:rsidRPr="005025A7" w:rsidRDefault="00463CE5" w:rsidP="00762F82">
      <w:pPr>
        <w:tabs>
          <w:tab w:val="right" w:pos="9360"/>
        </w:tabs>
        <w:jc w:val="center"/>
        <w:rPr>
          <w:rFonts w:asciiTheme="minorHAnsi" w:hAnsiTheme="minorHAnsi" w:cstheme="minorHAnsi"/>
          <w:b/>
          <w:bCs/>
          <w:sz w:val="32"/>
          <w:szCs w:val="32"/>
        </w:rPr>
      </w:pPr>
      <w:r w:rsidRPr="005025A7">
        <w:rPr>
          <w:rFonts w:asciiTheme="minorHAnsi" w:hAnsiTheme="minorHAnsi" w:cstheme="minorHAnsi"/>
          <w:b/>
          <w:bCs/>
          <w:sz w:val="32"/>
          <w:szCs w:val="32"/>
        </w:rPr>
        <w:t xml:space="preserve">Mathematics </w:t>
      </w:r>
      <w:r w:rsidR="004C4245">
        <w:rPr>
          <w:rFonts w:asciiTheme="minorHAnsi" w:hAnsiTheme="minorHAnsi" w:cstheme="minorHAnsi"/>
          <w:b/>
          <w:bCs/>
          <w:sz w:val="32"/>
          <w:szCs w:val="32"/>
        </w:rPr>
        <w:t>Specialist</w:t>
      </w:r>
      <w:r w:rsidR="00762F82" w:rsidRPr="005025A7">
        <w:rPr>
          <w:rFonts w:asciiTheme="minorHAnsi" w:hAnsiTheme="minorHAnsi" w:cstheme="minorHAnsi"/>
          <w:b/>
          <w:bCs/>
          <w:sz w:val="32"/>
          <w:szCs w:val="32"/>
        </w:rPr>
        <w:br/>
      </w:r>
      <w:r w:rsidR="00544666" w:rsidRPr="005025A7">
        <w:rPr>
          <w:rFonts w:asciiTheme="minorHAnsi" w:hAnsiTheme="minorHAnsi" w:cstheme="minorHAnsi"/>
          <w:b/>
          <w:bCs/>
          <w:sz w:val="32"/>
          <w:szCs w:val="32"/>
        </w:rPr>
        <w:t xml:space="preserve">YEAR </w:t>
      </w:r>
      <w:r w:rsidRPr="005025A7">
        <w:rPr>
          <w:rFonts w:asciiTheme="minorHAnsi" w:hAnsiTheme="minorHAnsi" w:cstheme="minorHAnsi"/>
          <w:b/>
          <w:bCs/>
          <w:sz w:val="32"/>
          <w:szCs w:val="32"/>
        </w:rPr>
        <w:t>1</w:t>
      </w:r>
      <w:r w:rsidR="004C4245">
        <w:rPr>
          <w:rFonts w:asciiTheme="minorHAnsi" w:hAnsiTheme="minorHAnsi" w:cstheme="minorHAnsi"/>
          <w:b/>
          <w:bCs/>
          <w:sz w:val="32"/>
          <w:szCs w:val="32"/>
        </w:rPr>
        <w:t>2</w:t>
      </w:r>
    </w:p>
    <w:p w14:paraId="6F645557" w14:textId="26A1ABBD" w:rsidR="00FA4310" w:rsidRPr="005025A7" w:rsidRDefault="00FA4310" w:rsidP="00FA4310">
      <w:pPr>
        <w:spacing w:before="120"/>
        <w:jc w:val="center"/>
        <w:outlineLvl w:val="4"/>
        <w:rPr>
          <w:rFonts w:asciiTheme="minorHAnsi" w:hAnsiTheme="minorHAnsi" w:cstheme="minorHAnsi"/>
          <w:b/>
          <w:bCs/>
          <w:iCs/>
          <w:sz w:val="28"/>
          <w:szCs w:val="28"/>
        </w:rPr>
      </w:pPr>
      <w:r w:rsidRPr="005025A7">
        <w:rPr>
          <w:rFonts w:asciiTheme="minorHAnsi" w:hAnsiTheme="minorHAnsi" w:cstheme="minorHAnsi"/>
          <w:b/>
          <w:bCs/>
          <w:iCs/>
          <w:sz w:val="28"/>
          <w:szCs w:val="28"/>
        </w:rPr>
        <w:t>Investigation</w:t>
      </w:r>
      <w:r w:rsidR="00716B0B" w:rsidRPr="005025A7">
        <w:rPr>
          <w:rFonts w:asciiTheme="minorHAnsi" w:hAnsiTheme="minorHAnsi" w:cstheme="minorHAnsi"/>
          <w:b/>
          <w:bCs/>
          <w:iCs/>
          <w:sz w:val="28"/>
          <w:szCs w:val="28"/>
        </w:rPr>
        <w:t xml:space="preserve"> </w:t>
      </w:r>
      <w:r w:rsidR="004C4245">
        <w:rPr>
          <w:rFonts w:asciiTheme="minorHAnsi" w:hAnsiTheme="minorHAnsi" w:cstheme="minorHAnsi"/>
          <w:b/>
          <w:bCs/>
          <w:iCs/>
          <w:sz w:val="28"/>
          <w:szCs w:val="28"/>
        </w:rPr>
        <w:t>1</w:t>
      </w:r>
      <w:r w:rsidR="00762F82" w:rsidRPr="005025A7">
        <w:rPr>
          <w:rFonts w:asciiTheme="minorHAnsi" w:hAnsiTheme="minorHAnsi" w:cstheme="minorHAnsi"/>
          <w:b/>
          <w:bCs/>
          <w:iCs/>
          <w:sz w:val="28"/>
          <w:szCs w:val="28"/>
        </w:rPr>
        <w:t xml:space="preserve"> – </w:t>
      </w:r>
      <w:r w:rsidR="004C4245">
        <w:rPr>
          <w:rFonts w:asciiTheme="minorHAnsi" w:hAnsiTheme="minorHAnsi" w:cstheme="minorHAnsi"/>
          <w:b/>
          <w:bCs/>
          <w:iCs/>
          <w:sz w:val="28"/>
          <w:szCs w:val="28"/>
        </w:rPr>
        <w:t>The Problem with Flies</w:t>
      </w:r>
    </w:p>
    <w:p w14:paraId="772AD78C" w14:textId="77777777" w:rsidR="00762F82" w:rsidRPr="005025A7" w:rsidRDefault="00762F82" w:rsidP="00E37ABB">
      <w:pPr>
        <w:spacing w:before="120"/>
        <w:outlineLvl w:val="4"/>
        <w:rPr>
          <w:rFonts w:asciiTheme="minorHAnsi" w:hAnsiTheme="minorHAnsi" w:cstheme="minorHAnsi"/>
          <w:b/>
          <w:bCs/>
          <w:iCs/>
          <w:sz w:val="28"/>
          <w:szCs w:val="28"/>
        </w:rPr>
      </w:pPr>
    </w:p>
    <w:p w14:paraId="419C1A42" w14:textId="3999B6D8" w:rsidR="00B163C4" w:rsidRPr="005025A7" w:rsidRDefault="00762F82" w:rsidP="00E37ABB">
      <w:pPr>
        <w:jc w:val="center"/>
        <w:rPr>
          <w:rFonts w:asciiTheme="minorHAnsi" w:hAnsiTheme="minorHAnsi" w:cstheme="minorHAnsi"/>
          <w:b/>
          <w:bCs/>
          <w:iCs/>
          <w:sz w:val="28"/>
          <w:szCs w:val="28"/>
        </w:rPr>
      </w:pPr>
      <w:r w:rsidRPr="005025A7">
        <w:rPr>
          <w:rFonts w:asciiTheme="minorHAnsi" w:hAnsiTheme="minorHAnsi" w:cstheme="minorHAnsi"/>
          <w:b/>
          <w:bCs/>
          <w:iCs/>
          <w:sz w:val="28"/>
          <w:szCs w:val="28"/>
        </w:rPr>
        <w:t xml:space="preserve">Semester </w:t>
      </w:r>
      <w:r w:rsidR="00463CE5" w:rsidRPr="005025A7">
        <w:rPr>
          <w:rFonts w:asciiTheme="minorHAnsi" w:hAnsiTheme="minorHAnsi" w:cstheme="minorHAnsi"/>
          <w:b/>
          <w:bCs/>
          <w:iCs/>
          <w:sz w:val="28"/>
          <w:szCs w:val="28"/>
        </w:rPr>
        <w:t>1</w:t>
      </w:r>
      <w:r w:rsidRPr="005025A7">
        <w:rPr>
          <w:rFonts w:asciiTheme="minorHAnsi" w:hAnsiTheme="minorHAnsi" w:cstheme="minorHAnsi"/>
          <w:b/>
          <w:bCs/>
          <w:iCs/>
          <w:sz w:val="28"/>
          <w:szCs w:val="28"/>
        </w:rPr>
        <w:t xml:space="preserve"> 201</w:t>
      </w:r>
      <w:r w:rsidR="005A3FD1" w:rsidRPr="005025A7">
        <w:rPr>
          <w:rFonts w:asciiTheme="minorHAnsi" w:hAnsiTheme="minorHAnsi" w:cstheme="minorHAnsi"/>
          <w:b/>
          <w:bCs/>
          <w:iCs/>
          <w:sz w:val="28"/>
          <w:szCs w:val="28"/>
        </w:rPr>
        <w:t>9</w:t>
      </w:r>
    </w:p>
    <w:p w14:paraId="1CA82E52" w14:textId="77777777" w:rsidR="00FA4310" w:rsidRDefault="00FA4310" w:rsidP="00762F82">
      <w:pPr>
        <w:pStyle w:val="Subtitle"/>
        <w:tabs>
          <w:tab w:val="left" w:pos="3885"/>
          <w:tab w:val="left" w:pos="4303"/>
        </w:tabs>
        <w:jc w:val="left"/>
        <w:rPr>
          <w:rFonts w:asciiTheme="minorHAnsi" w:hAnsiTheme="minorHAnsi"/>
          <w:sz w:val="28"/>
          <w:szCs w:val="28"/>
        </w:rPr>
      </w:pPr>
    </w:p>
    <w:p w14:paraId="7B05B92E" w14:textId="2E1ED9BC" w:rsidR="00B11A9E" w:rsidRDefault="00B11A9E" w:rsidP="00762F82">
      <w:pPr>
        <w:pStyle w:val="Subtitle"/>
        <w:tabs>
          <w:tab w:val="left" w:pos="3885"/>
          <w:tab w:val="left" w:pos="4303"/>
        </w:tabs>
        <w:jc w:val="left"/>
        <w:rPr>
          <w:rFonts w:asciiTheme="minorHAnsi" w:hAnsiTheme="minorHAnsi"/>
          <w:sz w:val="28"/>
          <w:szCs w:val="28"/>
        </w:rPr>
      </w:pPr>
    </w:p>
    <w:p w14:paraId="7093C508" w14:textId="6FFAA589" w:rsidR="005025A7" w:rsidRDefault="005025A7" w:rsidP="00762F82">
      <w:pPr>
        <w:pStyle w:val="Subtitle"/>
        <w:tabs>
          <w:tab w:val="left" w:pos="3885"/>
          <w:tab w:val="left" w:pos="4303"/>
        </w:tabs>
        <w:jc w:val="left"/>
        <w:rPr>
          <w:rFonts w:asciiTheme="minorHAnsi" w:hAnsiTheme="minorHAnsi"/>
          <w:sz w:val="28"/>
          <w:szCs w:val="28"/>
        </w:rPr>
      </w:pPr>
    </w:p>
    <w:p w14:paraId="7DAD6CAE" w14:textId="012F4F6B" w:rsidR="005025A7" w:rsidRDefault="005025A7" w:rsidP="00762F82">
      <w:pPr>
        <w:pStyle w:val="Subtitle"/>
        <w:tabs>
          <w:tab w:val="left" w:pos="3885"/>
          <w:tab w:val="left" w:pos="4303"/>
        </w:tabs>
        <w:jc w:val="left"/>
        <w:rPr>
          <w:rFonts w:asciiTheme="minorHAnsi" w:hAnsiTheme="minorHAnsi"/>
          <w:sz w:val="28"/>
          <w:szCs w:val="28"/>
        </w:rPr>
      </w:pPr>
    </w:p>
    <w:p w14:paraId="0F066742" w14:textId="03B408FA" w:rsidR="005025A7" w:rsidRDefault="005025A7" w:rsidP="00762F82">
      <w:pPr>
        <w:pStyle w:val="Subtitle"/>
        <w:tabs>
          <w:tab w:val="left" w:pos="3885"/>
          <w:tab w:val="left" w:pos="4303"/>
        </w:tabs>
        <w:jc w:val="left"/>
        <w:rPr>
          <w:rFonts w:asciiTheme="minorHAnsi" w:hAnsiTheme="minorHAnsi"/>
          <w:sz w:val="28"/>
          <w:szCs w:val="28"/>
        </w:rPr>
      </w:pPr>
    </w:p>
    <w:p w14:paraId="2CC90E10" w14:textId="77777777" w:rsidR="005025A7" w:rsidRDefault="005025A7" w:rsidP="00762F82">
      <w:pPr>
        <w:pStyle w:val="Subtitle"/>
        <w:tabs>
          <w:tab w:val="left" w:pos="3885"/>
          <w:tab w:val="left" w:pos="4303"/>
        </w:tabs>
        <w:jc w:val="left"/>
        <w:rPr>
          <w:rFonts w:asciiTheme="minorHAnsi" w:hAnsiTheme="minorHAnsi"/>
          <w:sz w:val="28"/>
          <w:szCs w:val="28"/>
        </w:rPr>
      </w:pPr>
    </w:p>
    <w:p w14:paraId="4FAA00FA" w14:textId="173323CF" w:rsidR="00E80312" w:rsidRDefault="00E80312" w:rsidP="00E80312">
      <w:pPr>
        <w:pStyle w:val="NoSpacing"/>
        <w:rPr>
          <w:rFonts w:ascii="Calibri" w:hAnsi="Calibri"/>
        </w:rPr>
      </w:pPr>
      <w:r>
        <w:rPr>
          <w:b/>
        </w:rPr>
        <w:t>Time allowed</w:t>
      </w:r>
      <w:r w:rsidR="00B11A9E" w:rsidRPr="00463CE5">
        <w:rPr>
          <w:b/>
        </w:rPr>
        <w:t>:</w:t>
      </w:r>
      <w:r w:rsidR="00B11A9E" w:rsidRPr="00463CE5">
        <w:rPr>
          <w:b/>
        </w:rPr>
        <w:tab/>
      </w:r>
      <w:r w:rsidR="00B11A9E" w:rsidRPr="00463CE5">
        <w:rPr>
          <w:b/>
        </w:rPr>
        <w:tab/>
      </w:r>
      <w:r w:rsidR="004C4245">
        <w:rPr>
          <w:rFonts w:ascii="Calibri" w:hAnsi="Calibri"/>
        </w:rPr>
        <w:t>Three</w:t>
      </w:r>
      <w:r>
        <w:rPr>
          <w:rFonts w:ascii="Calibri" w:hAnsi="Calibri"/>
        </w:rPr>
        <w:t xml:space="preserve"> weeks</w:t>
      </w:r>
    </w:p>
    <w:p w14:paraId="0C7DF23B" w14:textId="12911BAF" w:rsidR="00E80312" w:rsidRDefault="00E80312" w:rsidP="00E80312">
      <w:pPr>
        <w:pStyle w:val="NoSpacing"/>
        <w:ind w:left="1440" w:firstLine="720"/>
        <w:rPr>
          <w:rFonts w:ascii="Calibri" w:hAnsi="Calibri"/>
        </w:rPr>
      </w:pPr>
      <w:r>
        <w:rPr>
          <w:rFonts w:ascii="Calibri" w:hAnsi="Calibri"/>
        </w:rPr>
        <w:t xml:space="preserve">Latest submission date is </w:t>
      </w:r>
      <w:r w:rsidR="004C4245">
        <w:rPr>
          <w:rFonts w:ascii="Calibri" w:hAnsi="Calibri"/>
        </w:rPr>
        <w:t>11</w:t>
      </w:r>
      <w:r>
        <w:rPr>
          <w:rFonts w:ascii="Calibri" w:hAnsi="Calibri"/>
        </w:rPr>
        <w:t>.</w:t>
      </w:r>
      <w:r w:rsidR="004C4245">
        <w:rPr>
          <w:rFonts w:ascii="Calibri" w:hAnsi="Calibri"/>
        </w:rPr>
        <w:t>59</w:t>
      </w:r>
      <w:r>
        <w:rPr>
          <w:rFonts w:ascii="Calibri" w:hAnsi="Calibri"/>
        </w:rPr>
        <w:t xml:space="preserve">pm </w:t>
      </w:r>
      <w:r w:rsidR="004C4245">
        <w:rPr>
          <w:rFonts w:ascii="Calibri" w:hAnsi="Calibri"/>
        </w:rPr>
        <w:t>Thursday</w:t>
      </w:r>
      <w:r>
        <w:rPr>
          <w:rFonts w:ascii="Calibri" w:hAnsi="Calibri"/>
        </w:rPr>
        <w:t xml:space="preserve"> </w:t>
      </w:r>
      <w:r w:rsidR="004C4245">
        <w:rPr>
          <w:rFonts w:ascii="Calibri" w:hAnsi="Calibri"/>
        </w:rPr>
        <w:t>2</w:t>
      </w:r>
      <w:r>
        <w:rPr>
          <w:rFonts w:ascii="Calibri" w:hAnsi="Calibri"/>
        </w:rPr>
        <w:t xml:space="preserve"> May 2019</w:t>
      </w:r>
    </w:p>
    <w:p w14:paraId="2E9FDA35" w14:textId="77777777" w:rsidR="00E80312" w:rsidRDefault="00E80312" w:rsidP="00E80312">
      <w:pPr>
        <w:pStyle w:val="NoSpacing"/>
        <w:ind w:left="2160"/>
        <w:rPr>
          <w:rFonts w:ascii="Calibri" w:hAnsi="Calibri"/>
        </w:rPr>
      </w:pPr>
    </w:p>
    <w:p w14:paraId="66BB18C8" w14:textId="32B296EF" w:rsidR="00E80312" w:rsidRDefault="00E80312" w:rsidP="00E80312">
      <w:pPr>
        <w:pStyle w:val="NoSpacing"/>
        <w:ind w:left="2160"/>
        <w:rPr>
          <w:rFonts w:ascii="Calibri" w:hAnsi="Calibri"/>
        </w:rPr>
      </w:pPr>
      <w:r>
        <w:rPr>
          <w:rFonts w:ascii="Calibri" w:hAnsi="Calibri"/>
        </w:rPr>
        <w:t xml:space="preserve">Email submission is acceptable if send to </w:t>
      </w:r>
      <w:hyperlink r:id="rId11" w:history="1">
        <w:r w:rsidRPr="007C20E1">
          <w:rPr>
            <w:rStyle w:val="Hyperlink"/>
            <w:rFonts w:ascii="Calibri" w:hAnsi="Calibri" w:cstheme="minorBidi"/>
          </w:rPr>
          <w:t>darren.jacques@education.wa.edu.au</w:t>
        </w:r>
      </w:hyperlink>
      <w:r>
        <w:rPr>
          <w:rFonts w:ascii="Calibri" w:hAnsi="Calibri"/>
        </w:rPr>
        <w:t xml:space="preserve"> </w:t>
      </w:r>
    </w:p>
    <w:p w14:paraId="56C266E6" w14:textId="14F71A5D" w:rsidR="00E80312" w:rsidRPr="00571D30" w:rsidRDefault="00E80312" w:rsidP="00E80312">
      <w:pPr>
        <w:pStyle w:val="NoSpacing"/>
        <w:ind w:left="2160"/>
        <w:rPr>
          <w:rFonts w:ascii="Calibri" w:hAnsi="Calibri"/>
        </w:rPr>
      </w:pPr>
      <w:r>
        <w:rPr>
          <w:rFonts w:ascii="Calibri" w:hAnsi="Calibri"/>
        </w:rPr>
        <w:t xml:space="preserve">(please expect acknowledgement of email submission) </w:t>
      </w:r>
    </w:p>
    <w:p w14:paraId="58A554F2" w14:textId="77777777" w:rsidR="00E80312" w:rsidRDefault="00E80312" w:rsidP="00B11A9E">
      <w:pPr>
        <w:pStyle w:val="NoSpacing"/>
        <w:rPr>
          <w:b/>
        </w:rPr>
      </w:pPr>
    </w:p>
    <w:p w14:paraId="1C0DF02F" w14:textId="77777777" w:rsidR="00E80312" w:rsidRPr="008F5E4B" w:rsidRDefault="00E80312" w:rsidP="00B11A9E">
      <w:pPr>
        <w:pStyle w:val="NoSpacing"/>
        <w:rPr>
          <w:rFonts w:cstheme="minorHAnsi"/>
          <w:b/>
          <w:sz w:val="21"/>
        </w:rPr>
      </w:pPr>
    </w:p>
    <w:p w14:paraId="3589BAB5" w14:textId="08552658" w:rsidR="00807A99" w:rsidRPr="008F5E4B" w:rsidRDefault="00B84CBD" w:rsidP="00E80312">
      <w:pPr>
        <w:pStyle w:val="NoSpacing"/>
        <w:tabs>
          <w:tab w:val="left" w:pos="1380"/>
          <w:tab w:val="left" w:pos="1845"/>
        </w:tabs>
        <w:rPr>
          <w:rFonts w:cstheme="minorHAnsi"/>
          <w:sz w:val="21"/>
        </w:rPr>
      </w:pPr>
      <w:r w:rsidRPr="008F5E4B">
        <w:rPr>
          <w:rFonts w:cstheme="minorHAnsi"/>
          <w:sz w:val="21"/>
        </w:rPr>
        <w:tab/>
      </w:r>
      <w:r w:rsidRPr="008F5E4B">
        <w:rPr>
          <w:rFonts w:cstheme="minorHAnsi"/>
          <w:sz w:val="21"/>
        </w:rPr>
        <w:tab/>
      </w:r>
    </w:p>
    <w:p w14:paraId="7FCC82BF" w14:textId="24988E22" w:rsidR="00807A99" w:rsidRDefault="00807A99" w:rsidP="00807A99">
      <w:pPr>
        <w:ind w:left="2160" w:hanging="2160"/>
        <w:rPr>
          <w:rFonts w:asciiTheme="minorHAnsi" w:hAnsiTheme="minorHAnsi" w:cstheme="minorHAnsi"/>
          <w:b/>
          <w:sz w:val="22"/>
        </w:rPr>
      </w:pPr>
      <w:r w:rsidRPr="008F5E4B">
        <w:rPr>
          <w:rFonts w:asciiTheme="minorHAnsi" w:hAnsiTheme="minorHAnsi" w:cstheme="minorHAnsi"/>
          <w:b/>
          <w:sz w:val="22"/>
        </w:rPr>
        <w:t>Information:</w:t>
      </w:r>
      <w:r w:rsidRPr="008F5E4B">
        <w:rPr>
          <w:rFonts w:asciiTheme="minorHAnsi" w:hAnsiTheme="minorHAnsi" w:cstheme="minorHAnsi"/>
          <w:b/>
          <w:sz w:val="22"/>
        </w:rPr>
        <w:tab/>
        <w:t>The cover page at the end of this task sheet must be attached to the front of your report prior to submission. If submitting electronically, copy the cover page and paste it into your report as the first page.</w:t>
      </w:r>
    </w:p>
    <w:p w14:paraId="0B917F21" w14:textId="77777777" w:rsidR="008F5E4B" w:rsidRPr="008F5E4B" w:rsidRDefault="008F5E4B" w:rsidP="00807A99">
      <w:pPr>
        <w:ind w:left="2160" w:hanging="2160"/>
        <w:rPr>
          <w:rFonts w:asciiTheme="minorHAnsi" w:hAnsiTheme="minorHAnsi" w:cstheme="minorHAnsi"/>
          <w:b/>
          <w:sz w:val="22"/>
        </w:rPr>
      </w:pPr>
    </w:p>
    <w:p w14:paraId="63C0E726" w14:textId="67C6C11E" w:rsidR="00807A99" w:rsidRDefault="00807A99" w:rsidP="00807A99">
      <w:pPr>
        <w:ind w:left="2160"/>
        <w:rPr>
          <w:rFonts w:asciiTheme="minorHAnsi" w:hAnsiTheme="minorHAnsi" w:cstheme="minorHAnsi"/>
          <w:sz w:val="22"/>
        </w:rPr>
      </w:pPr>
      <w:r w:rsidRPr="008F5E4B">
        <w:rPr>
          <w:rFonts w:asciiTheme="minorHAnsi" w:hAnsiTheme="minorHAnsi" w:cstheme="minorHAnsi"/>
          <w:sz w:val="22"/>
        </w:rPr>
        <w:t>It is expected that this assessment task be completed outside of the classroom environment. Any teacher can be asked for advice with the exception of Mr Jacques</w:t>
      </w:r>
      <w:r w:rsidR="00E80312" w:rsidRPr="008F5E4B">
        <w:rPr>
          <w:rFonts w:asciiTheme="minorHAnsi" w:hAnsiTheme="minorHAnsi" w:cstheme="minorHAnsi"/>
          <w:sz w:val="22"/>
        </w:rPr>
        <w:t>,</w:t>
      </w:r>
      <w:r w:rsidRPr="008F5E4B">
        <w:rPr>
          <w:rFonts w:asciiTheme="minorHAnsi" w:hAnsiTheme="minorHAnsi" w:cstheme="minorHAnsi"/>
          <w:sz w:val="22"/>
        </w:rPr>
        <w:t xml:space="preserve"> who will be evaluating your responses to this task.</w:t>
      </w:r>
    </w:p>
    <w:p w14:paraId="4EEB9B93" w14:textId="77777777" w:rsidR="008F5E4B" w:rsidRPr="008F5E4B" w:rsidRDefault="008F5E4B" w:rsidP="00807A99">
      <w:pPr>
        <w:ind w:left="2160"/>
        <w:rPr>
          <w:rFonts w:asciiTheme="minorHAnsi" w:hAnsiTheme="minorHAnsi" w:cstheme="minorHAnsi"/>
          <w:sz w:val="22"/>
        </w:rPr>
      </w:pPr>
    </w:p>
    <w:p w14:paraId="7A70901E" w14:textId="3FBC4406" w:rsidR="00807A99" w:rsidRDefault="00807A99" w:rsidP="00807A99">
      <w:pPr>
        <w:ind w:left="2160"/>
        <w:rPr>
          <w:rFonts w:asciiTheme="minorHAnsi" w:hAnsiTheme="minorHAnsi" w:cstheme="minorHAnsi"/>
          <w:sz w:val="22"/>
        </w:rPr>
      </w:pPr>
      <w:r w:rsidRPr="008F5E4B">
        <w:rPr>
          <w:rFonts w:asciiTheme="minorHAnsi" w:hAnsiTheme="minorHAnsi" w:cstheme="minorHAnsi"/>
          <w:sz w:val="22"/>
        </w:rPr>
        <w:t>It is expected that the report be your own work and unique when compared to the submitted work of other students in this course.</w:t>
      </w:r>
    </w:p>
    <w:p w14:paraId="348A6A0E" w14:textId="77777777" w:rsidR="008F5E4B" w:rsidRPr="008F5E4B" w:rsidRDefault="008F5E4B" w:rsidP="00807A99">
      <w:pPr>
        <w:ind w:left="2160"/>
        <w:rPr>
          <w:rFonts w:asciiTheme="minorHAnsi" w:hAnsiTheme="minorHAnsi" w:cstheme="minorHAnsi"/>
          <w:sz w:val="22"/>
        </w:rPr>
      </w:pPr>
    </w:p>
    <w:p w14:paraId="4B55BDA4" w14:textId="77777777" w:rsidR="00807A99" w:rsidRPr="008F5E4B" w:rsidRDefault="00807A99" w:rsidP="00807A99">
      <w:pPr>
        <w:ind w:left="2160"/>
        <w:rPr>
          <w:rFonts w:asciiTheme="minorHAnsi" w:hAnsiTheme="minorHAnsi" w:cstheme="minorHAnsi"/>
          <w:b/>
          <w:sz w:val="22"/>
        </w:rPr>
      </w:pPr>
      <w:r w:rsidRPr="008F5E4B">
        <w:rPr>
          <w:rFonts w:asciiTheme="minorHAnsi" w:hAnsiTheme="minorHAnsi" w:cstheme="minorHAnsi"/>
          <w:sz w:val="22"/>
        </w:rPr>
        <w:t>You will receive a grade from the attached Performance Standards and a numerical mark for this assessment.</w:t>
      </w:r>
    </w:p>
    <w:p w14:paraId="72375201" w14:textId="4F51F7FC"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16A34FB2" w14:textId="12352EA4"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462C82A9" w14:textId="349D6254" w:rsidR="006F5193" w:rsidRDefault="006F5193" w:rsidP="00807A99">
      <w:pPr>
        <w:pStyle w:val="Footer"/>
        <w:tabs>
          <w:tab w:val="right" w:pos="9960"/>
          <w:tab w:val="left" w:pos="11340"/>
          <w:tab w:val="right" w:pos="14459"/>
        </w:tabs>
        <w:ind w:right="-1372"/>
        <w:rPr>
          <w:rFonts w:asciiTheme="minorHAnsi" w:hAnsiTheme="minorHAnsi" w:cs="Arial"/>
          <w:spacing w:val="-4"/>
          <w:sz w:val="16"/>
          <w:szCs w:val="16"/>
        </w:rPr>
      </w:pPr>
    </w:p>
    <w:p w14:paraId="22CF3B50" w14:textId="2B785D8E" w:rsidR="004C4245" w:rsidRPr="004C4245" w:rsidRDefault="004C4245" w:rsidP="004C4245">
      <w:pPr>
        <w:pStyle w:val="NoSpacing"/>
        <w:rPr>
          <w:rFonts w:cstheme="minorHAnsi"/>
          <w:b/>
          <w:lang w:val="en-US"/>
        </w:rPr>
      </w:pPr>
      <w:r>
        <w:rPr>
          <w:noProof/>
          <w:lang w:eastAsia="en-AU"/>
        </w:rPr>
        <w:lastRenderedPageBreak/>
        <w:drawing>
          <wp:anchor distT="0" distB="0" distL="114300" distR="114300" simplePos="0" relativeHeight="251658240" behindDoc="1" locked="0" layoutInCell="1" allowOverlap="1" wp14:anchorId="1413A357" wp14:editId="6FB5EE15">
            <wp:simplePos x="0" y="0"/>
            <wp:positionH relativeFrom="column">
              <wp:posOffset>3435350</wp:posOffset>
            </wp:positionH>
            <wp:positionV relativeFrom="paragraph">
              <wp:posOffset>12700</wp:posOffset>
            </wp:positionV>
            <wp:extent cx="2814955" cy="2505075"/>
            <wp:effectExtent l="0" t="0" r="4445" b="0"/>
            <wp:wrapTight wrapText="bothSides">
              <wp:wrapPolygon edited="0">
                <wp:start x="0" y="0"/>
                <wp:lineTo x="0" y="21463"/>
                <wp:lineTo x="21537" y="21463"/>
                <wp:lineTo x="21537" y="0"/>
                <wp:lineTo x="0" y="0"/>
              </wp:wrapPolygon>
            </wp:wrapTight>
            <wp:docPr id="1" name="Picture 1" descr="Insect art, fly art, fly print,Original Drawing,Limited Edition Print-Green Bottle Fly, black pen 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ct art, fly art, fly print,Original Drawing,Limited Edition Print-Green Bottle Fly, black pen 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4955" cy="250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4245">
        <w:rPr>
          <w:rFonts w:cstheme="minorHAnsi"/>
          <w:b/>
          <w:lang w:val="en-US"/>
        </w:rPr>
        <w:t>The Problem with Flies</w:t>
      </w:r>
    </w:p>
    <w:p w14:paraId="3160B50F" w14:textId="1D20933D" w:rsidR="004C4245" w:rsidRDefault="004C4245" w:rsidP="004C4245">
      <w:pPr>
        <w:pStyle w:val="NoSpacing"/>
        <w:rPr>
          <w:rFonts w:cstheme="minorHAnsi"/>
          <w:lang w:val="en-US"/>
        </w:rPr>
      </w:pPr>
    </w:p>
    <w:p w14:paraId="03232F94" w14:textId="27CC4DAE" w:rsidR="004C4245" w:rsidRPr="004C4245" w:rsidRDefault="004C4245" w:rsidP="004C4245">
      <w:pPr>
        <w:pStyle w:val="NoSpacing"/>
        <w:rPr>
          <w:rFonts w:cstheme="minorHAnsi"/>
          <w:lang w:val="en-US"/>
        </w:rPr>
      </w:pPr>
      <w:r w:rsidRPr="004C4245">
        <w:rPr>
          <w:rFonts w:cstheme="minorHAnsi"/>
          <w:lang w:val="en-US"/>
        </w:rPr>
        <w:t>In this investigation you will use vectors to represent the position and velocity of two flies in space.</w:t>
      </w:r>
    </w:p>
    <w:p w14:paraId="668AE0AD" w14:textId="77777777" w:rsidR="004C4245" w:rsidRDefault="004C4245" w:rsidP="004C4245">
      <w:pPr>
        <w:pStyle w:val="NoSpacing"/>
        <w:rPr>
          <w:rFonts w:cstheme="minorHAnsi"/>
          <w:lang w:val="en-US"/>
        </w:rPr>
      </w:pPr>
    </w:p>
    <w:p w14:paraId="77E4E720" w14:textId="43A9DCDD" w:rsidR="004C4245" w:rsidRPr="004C4245" w:rsidRDefault="004C4245" w:rsidP="004C4245">
      <w:pPr>
        <w:pStyle w:val="NoSpacing"/>
        <w:rPr>
          <w:rFonts w:cstheme="minorHAnsi"/>
          <w:lang w:val="en-US"/>
        </w:rPr>
      </w:pPr>
      <w:r w:rsidRPr="004C4245">
        <w:rPr>
          <w:rFonts w:cstheme="minorHAnsi"/>
          <w:lang w:val="en-US"/>
        </w:rPr>
        <w:t>Consider two flies, A and B, set up the following:</w:t>
      </w:r>
    </w:p>
    <w:p w14:paraId="2383B6D5" w14:textId="2A4D1302" w:rsidR="004C4245" w:rsidRPr="004C4245" w:rsidRDefault="004C4245" w:rsidP="004C4245">
      <w:pPr>
        <w:pStyle w:val="NoSpacing"/>
        <w:numPr>
          <w:ilvl w:val="0"/>
          <w:numId w:val="18"/>
        </w:numPr>
        <w:rPr>
          <w:rFonts w:cstheme="minorHAnsi"/>
          <w:lang w:val="en-US"/>
        </w:rPr>
      </w:pPr>
      <w:r w:rsidRPr="004C4245">
        <w:rPr>
          <w:rFonts w:cstheme="minorHAnsi"/>
          <w:lang w:val="en-US"/>
        </w:rPr>
        <w:t>Fly A has initial position</w:t>
      </w:r>
      <w:r>
        <w:rPr>
          <w:rFonts w:cstheme="minorHAnsi"/>
          <w:lang w:val="en-US"/>
        </w:rPr>
        <w:t xml:space="preserve"> </w:t>
      </w:r>
      <m:oMath>
        <m:r>
          <w:rPr>
            <w:rFonts w:ascii="Cambria Math" w:hAnsi="Cambria Math" w:cstheme="minorHAnsi"/>
            <w:lang w:val="en-US"/>
          </w:rPr>
          <m:t>(a, b, c)</m:t>
        </m:r>
      </m:oMath>
      <w:r w:rsidRPr="004C4245">
        <w:rPr>
          <w:rFonts w:cstheme="minorHAnsi"/>
          <w:lang w:val="en-US"/>
        </w:rPr>
        <w:t xml:space="preserve"> and has velocity vector</w:t>
      </w:r>
      <w:r w:rsidRPr="004C4245">
        <w:rPr>
          <w:noProof/>
          <w:lang w:eastAsia="en-AU"/>
        </w:rPr>
        <w:t xml:space="preserve"> </w:t>
      </w:r>
      <m:oMath>
        <m:r>
          <w:rPr>
            <w:rFonts w:ascii="Cambria Math" w:hAnsi="Cambria Math" w:cstheme="minorHAnsi"/>
            <w:lang w:val="en-US"/>
          </w:rPr>
          <m:t>[</m:t>
        </m:r>
        <m:r>
          <w:rPr>
            <w:rFonts w:ascii="Cambria Math" w:hAnsi="Cambria Math" w:cstheme="minorHAnsi"/>
            <w:lang w:val="en-US"/>
          </w:rPr>
          <m:t>d</m:t>
        </m:r>
        <m:r>
          <w:rPr>
            <w:rFonts w:ascii="Cambria Math" w:hAnsi="Cambria Math" w:cstheme="minorHAnsi"/>
            <w:lang w:val="en-US"/>
          </w:rPr>
          <m:t xml:space="preserve">, </m:t>
        </m:r>
        <m:r>
          <w:rPr>
            <w:rFonts w:ascii="Cambria Math" w:hAnsi="Cambria Math" w:cstheme="minorHAnsi"/>
            <w:lang w:val="en-US"/>
          </w:rPr>
          <m:t>e</m:t>
        </m:r>
        <m:r>
          <w:rPr>
            <w:rFonts w:ascii="Cambria Math" w:hAnsi="Cambria Math" w:cstheme="minorHAnsi"/>
            <w:lang w:val="en-US"/>
          </w:rPr>
          <m:t>,</m:t>
        </m:r>
        <m:r>
          <w:rPr>
            <w:rFonts w:ascii="Cambria Math" w:hAnsi="Cambria Math" w:cstheme="minorHAnsi"/>
            <w:lang w:val="en-US"/>
          </w:rPr>
          <m:t>f</m:t>
        </m:r>
        <m:r>
          <w:rPr>
            <w:rFonts w:ascii="Cambria Math" w:hAnsi="Cambria Math" w:cstheme="minorHAnsi"/>
            <w:lang w:val="en-US"/>
          </w:rPr>
          <m:t>]</m:t>
        </m:r>
      </m:oMath>
      <w:r w:rsidR="00B20775">
        <w:rPr>
          <w:rFonts w:eastAsiaTheme="minorEastAsia"/>
          <w:noProof/>
          <w:lang w:val="en-US"/>
        </w:rPr>
        <w:t>.</w:t>
      </w:r>
    </w:p>
    <w:p w14:paraId="0F09CBB2" w14:textId="770ECC85" w:rsidR="004C4245" w:rsidRPr="004C4245" w:rsidRDefault="004C4245" w:rsidP="004C4245">
      <w:pPr>
        <w:pStyle w:val="NoSpacing"/>
        <w:numPr>
          <w:ilvl w:val="0"/>
          <w:numId w:val="18"/>
        </w:numPr>
        <w:rPr>
          <w:rFonts w:cstheme="minorHAnsi"/>
          <w:lang w:val="en-US"/>
        </w:rPr>
      </w:pPr>
      <w:r w:rsidRPr="004C4245">
        <w:rPr>
          <w:rFonts w:cstheme="minorHAnsi"/>
          <w:lang w:val="en-US"/>
        </w:rPr>
        <w:t xml:space="preserve">Fly B has initial position </w:t>
      </w:r>
      <m:oMath>
        <m:r>
          <w:rPr>
            <w:rFonts w:ascii="Cambria Math" w:hAnsi="Cambria Math" w:cstheme="minorHAnsi"/>
            <w:lang w:val="en-US"/>
          </w:rPr>
          <m:t>(g, h, l)</m:t>
        </m:r>
      </m:oMath>
      <w:r w:rsidRPr="004C4245">
        <w:rPr>
          <w:rFonts w:cstheme="minorHAnsi"/>
          <w:lang w:val="en-US"/>
        </w:rPr>
        <w:t xml:space="preserve">and has velocity vector </w:t>
      </w:r>
      <m:oMath>
        <m:r>
          <w:rPr>
            <w:rFonts w:ascii="Cambria Math" w:hAnsi="Cambria Math" w:cstheme="minorHAnsi"/>
            <w:lang w:val="en-US"/>
          </w:rPr>
          <m:t>[m, n, p]</m:t>
        </m:r>
      </m:oMath>
      <w:r w:rsidRPr="004C4245">
        <w:rPr>
          <w:rFonts w:cstheme="minorHAnsi"/>
          <w:lang w:val="en-US"/>
        </w:rPr>
        <w:t>.</w:t>
      </w:r>
    </w:p>
    <w:p w14:paraId="05D815A1" w14:textId="77777777" w:rsidR="004C4245" w:rsidRPr="004C4245" w:rsidRDefault="004C4245" w:rsidP="004C4245">
      <w:pPr>
        <w:pStyle w:val="NoSpacing"/>
        <w:rPr>
          <w:rFonts w:cstheme="minorHAnsi"/>
          <w:lang w:val="en-US"/>
        </w:rPr>
      </w:pPr>
    </w:p>
    <w:p w14:paraId="4DC26A2D" w14:textId="78DA373E" w:rsidR="004C4245" w:rsidRDefault="004C4245" w:rsidP="004C4245">
      <w:pPr>
        <w:pStyle w:val="NoSpacing"/>
        <w:rPr>
          <w:rFonts w:cstheme="minorHAnsi"/>
          <w:lang w:val="en-US"/>
        </w:rPr>
      </w:pPr>
      <w:r w:rsidRPr="004C4245">
        <w:rPr>
          <w:rFonts w:cstheme="minorHAnsi"/>
          <w:lang w:val="en-US"/>
        </w:rPr>
        <w:t>Investigate the location of the flies, the time it will take the flies to reach a person or people at your choice of specified location(s), the shortest distance the flies are apart and when this occurs.</w:t>
      </w:r>
    </w:p>
    <w:p w14:paraId="66864307" w14:textId="77777777" w:rsidR="004C4245" w:rsidRPr="004C4245" w:rsidRDefault="004C4245" w:rsidP="004C4245">
      <w:pPr>
        <w:pStyle w:val="NoSpacing"/>
        <w:rPr>
          <w:rFonts w:cstheme="minorHAnsi"/>
          <w:lang w:val="en-US"/>
        </w:rPr>
      </w:pPr>
    </w:p>
    <w:p w14:paraId="36700C07" w14:textId="77777777" w:rsidR="004C4245" w:rsidRPr="004C4245" w:rsidRDefault="004C4245" w:rsidP="004C4245">
      <w:pPr>
        <w:pStyle w:val="NoSpacing"/>
        <w:rPr>
          <w:rFonts w:cstheme="minorHAnsi"/>
          <w:lang w:val="en-US"/>
        </w:rPr>
      </w:pPr>
      <w:r w:rsidRPr="004C4245">
        <w:rPr>
          <w:rFonts w:cstheme="minorHAnsi"/>
          <w:lang w:val="en-US"/>
        </w:rPr>
        <w:t>In addition, you need to determine the best position for the spray nozzle of an insect repellant to enable you to hit both flies with one spray.</w:t>
      </w:r>
    </w:p>
    <w:p w14:paraId="038A2D8E" w14:textId="317B8654" w:rsidR="004C4245" w:rsidRDefault="004C4245" w:rsidP="004C4245">
      <w:pPr>
        <w:pStyle w:val="NoSpacing"/>
        <w:rPr>
          <w:rFonts w:cstheme="minorHAnsi"/>
          <w:b/>
          <w:lang w:val="en-US"/>
        </w:rPr>
      </w:pPr>
    </w:p>
    <w:p w14:paraId="6ADD112A" w14:textId="77777777" w:rsidR="00001020" w:rsidRPr="004C4245" w:rsidRDefault="00001020" w:rsidP="004C4245">
      <w:pPr>
        <w:pStyle w:val="NoSpacing"/>
        <w:rPr>
          <w:rFonts w:cstheme="minorHAnsi"/>
          <w:b/>
          <w:lang w:val="en-US"/>
        </w:rPr>
      </w:pPr>
    </w:p>
    <w:p w14:paraId="67025F39" w14:textId="6BEA96C5" w:rsidR="004C4245" w:rsidRPr="004C4245" w:rsidRDefault="009765C9" w:rsidP="004C4245">
      <w:pPr>
        <w:pStyle w:val="NoSpacing"/>
        <w:rPr>
          <w:rFonts w:cstheme="minorHAnsi"/>
          <w:b/>
          <w:lang w:val="en-US"/>
        </w:rPr>
      </w:pPr>
      <w:r>
        <w:rPr>
          <w:rFonts w:cstheme="minorHAnsi"/>
          <w:b/>
          <w:lang w:val="en-US"/>
        </w:rPr>
        <w:t>Part</w:t>
      </w:r>
      <w:r w:rsidR="004C4245" w:rsidRPr="004C4245">
        <w:rPr>
          <w:rFonts w:cstheme="minorHAnsi"/>
          <w:b/>
          <w:lang w:val="en-US"/>
        </w:rPr>
        <w:t xml:space="preserve"> 1</w:t>
      </w:r>
    </w:p>
    <w:p w14:paraId="610C0837" w14:textId="23446E41" w:rsidR="004C4245" w:rsidRPr="004C4245" w:rsidRDefault="004C4245" w:rsidP="004C4245">
      <w:pPr>
        <w:pStyle w:val="NoSpacing"/>
        <w:rPr>
          <w:rFonts w:cstheme="minorHAnsi"/>
          <w:lang w:val="en-US"/>
        </w:rPr>
      </w:pPr>
      <w:r w:rsidRPr="004C4245">
        <w:rPr>
          <w:rFonts w:cstheme="minorHAnsi"/>
          <w:lang w:val="en-US"/>
        </w:rPr>
        <w:t xml:space="preserve">For some (sensibly) chosen values of </w:t>
      </w:r>
      <m:oMath>
        <m:r>
          <w:rPr>
            <w:rFonts w:ascii="Cambria Math" w:hAnsi="Cambria Math" w:cstheme="minorHAnsi"/>
            <w:lang w:val="en-US"/>
          </w:rPr>
          <m:t>a, …, h, l, m, n, p)</m:t>
        </m:r>
      </m:oMath>
      <w:r w:rsidRPr="004C4245">
        <w:rPr>
          <w:rFonts w:cstheme="minorHAnsi"/>
          <w:lang w:val="en-US"/>
        </w:rPr>
        <w:t xml:space="preserve"> find the parametric equations for the position of each fly at time </w:t>
      </w:r>
      <w:r w:rsidRPr="004C4245">
        <w:rPr>
          <w:rFonts w:cstheme="minorHAnsi"/>
          <w:i/>
          <w:lang w:val="en-US"/>
        </w:rPr>
        <w:t>t</w:t>
      </w:r>
      <w:r w:rsidRPr="004C4245">
        <w:rPr>
          <w:rFonts w:cstheme="minorHAnsi"/>
          <w:lang w:val="en-US"/>
        </w:rPr>
        <w:t xml:space="preserve">, where </w:t>
      </w:r>
      <w:proofErr w:type="spellStart"/>
      <w:r w:rsidRPr="004C4245">
        <w:rPr>
          <w:rFonts w:cstheme="minorHAnsi"/>
          <w:i/>
          <w:lang w:val="en-US"/>
        </w:rPr>
        <w:t>t</w:t>
      </w:r>
      <w:proofErr w:type="spellEnd"/>
      <w:r w:rsidRPr="004C4245">
        <w:rPr>
          <w:rFonts w:cstheme="minorHAnsi"/>
          <w:lang w:val="en-US"/>
        </w:rPr>
        <w:t xml:space="preserve"> is the time in seconds, using </w:t>
      </w:r>
      <w:proofErr w:type="spellStart"/>
      <w:r w:rsidRPr="004C4245">
        <w:rPr>
          <w:rFonts w:cstheme="minorHAnsi"/>
          <w:i/>
          <w:lang w:val="en-US"/>
        </w:rPr>
        <w:t>centimetres</w:t>
      </w:r>
      <w:proofErr w:type="spellEnd"/>
      <w:r w:rsidRPr="004C4245">
        <w:rPr>
          <w:rFonts w:cstheme="minorHAnsi"/>
          <w:i/>
          <w:lang w:val="en-US"/>
        </w:rPr>
        <w:t xml:space="preserve"> </w:t>
      </w:r>
      <w:r w:rsidRPr="004C4245">
        <w:rPr>
          <w:rFonts w:cstheme="minorHAnsi"/>
          <w:lang w:val="en-US"/>
        </w:rPr>
        <w:t>for the distance.</w:t>
      </w:r>
    </w:p>
    <w:p w14:paraId="25A3FF26" w14:textId="77777777" w:rsidR="004C4245" w:rsidRPr="004C4245" w:rsidRDefault="004C4245" w:rsidP="004C4245">
      <w:pPr>
        <w:pStyle w:val="NoSpacing"/>
        <w:rPr>
          <w:rFonts w:cstheme="minorHAnsi"/>
          <w:lang w:val="en-US"/>
        </w:rPr>
      </w:pPr>
    </w:p>
    <w:p w14:paraId="1F800E21" w14:textId="77777777" w:rsidR="004C4245" w:rsidRPr="004C4245" w:rsidRDefault="004C4245" w:rsidP="004C4245">
      <w:pPr>
        <w:pStyle w:val="NoSpacing"/>
        <w:rPr>
          <w:rFonts w:cstheme="minorHAnsi"/>
          <w:lang w:val="en-US"/>
        </w:rPr>
      </w:pPr>
      <w:r w:rsidRPr="004C4245">
        <w:rPr>
          <w:rFonts w:cstheme="minorHAnsi"/>
          <w:lang w:val="en-US"/>
        </w:rPr>
        <w:t>How long does it take each fly to reach a person (or two people) at a point of your choice?</w:t>
      </w:r>
    </w:p>
    <w:p w14:paraId="416E97DF" w14:textId="3DE8717E" w:rsidR="009765C9" w:rsidRDefault="009765C9" w:rsidP="004C4245">
      <w:pPr>
        <w:pStyle w:val="NoSpacing"/>
        <w:rPr>
          <w:rFonts w:cstheme="minorHAnsi"/>
          <w:b/>
          <w:lang w:val="en-US"/>
        </w:rPr>
      </w:pPr>
    </w:p>
    <w:p w14:paraId="1956C4B8" w14:textId="77777777" w:rsidR="00001020" w:rsidRDefault="00001020" w:rsidP="004C4245">
      <w:pPr>
        <w:pStyle w:val="NoSpacing"/>
        <w:rPr>
          <w:rFonts w:cstheme="minorHAnsi"/>
          <w:b/>
          <w:lang w:val="en-US"/>
        </w:rPr>
      </w:pPr>
    </w:p>
    <w:p w14:paraId="0F8EA7CA" w14:textId="31939D6E" w:rsidR="009765C9" w:rsidRPr="004C4245" w:rsidRDefault="009765C9" w:rsidP="004C4245">
      <w:pPr>
        <w:pStyle w:val="NoSpacing"/>
        <w:rPr>
          <w:rFonts w:cstheme="minorHAnsi"/>
          <w:b/>
          <w:lang w:val="en-US"/>
        </w:rPr>
      </w:pPr>
      <w:r>
        <w:rPr>
          <w:rFonts w:cstheme="minorHAnsi"/>
          <w:b/>
          <w:lang w:val="en-US"/>
        </w:rPr>
        <w:t>Part</w:t>
      </w:r>
      <w:r w:rsidRPr="004C4245">
        <w:rPr>
          <w:rFonts w:cstheme="minorHAnsi"/>
          <w:b/>
          <w:lang w:val="en-US"/>
        </w:rPr>
        <w:t xml:space="preserve"> </w:t>
      </w:r>
      <w:r w:rsidR="004C4245" w:rsidRPr="004C4245">
        <w:rPr>
          <w:rFonts w:cstheme="minorHAnsi"/>
          <w:b/>
          <w:lang w:val="en-US"/>
        </w:rPr>
        <w:t>2</w:t>
      </w:r>
    </w:p>
    <w:p w14:paraId="46A478E0" w14:textId="6EC7A2CF" w:rsidR="004C4245" w:rsidRDefault="004C4245" w:rsidP="004C4245">
      <w:pPr>
        <w:pStyle w:val="NoSpacing"/>
        <w:rPr>
          <w:rFonts w:cstheme="minorHAnsi"/>
          <w:lang w:val="en-US"/>
        </w:rPr>
      </w:pPr>
      <w:r w:rsidRPr="004C4245">
        <w:rPr>
          <w:rFonts w:cstheme="minorHAnsi"/>
          <w:lang w:val="en-US"/>
        </w:rPr>
        <w:t xml:space="preserve">If at time </w:t>
      </w:r>
      <w:r w:rsidRPr="004C4245">
        <w:rPr>
          <w:rFonts w:cstheme="minorHAnsi"/>
          <w:i/>
          <w:lang w:val="en-US"/>
        </w:rPr>
        <w:t>t</w:t>
      </w:r>
      <w:r w:rsidRPr="004C4245">
        <w:rPr>
          <w:rFonts w:cstheme="minorHAnsi"/>
          <w:lang w:val="en-US"/>
        </w:rPr>
        <w:t>, fly A is at position P and fly B is at position Q, find the time when the flies are closest to each other and their distance apart at this instant.</w:t>
      </w:r>
    </w:p>
    <w:p w14:paraId="7BBDC267" w14:textId="30C5876F" w:rsidR="009765C9" w:rsidRDefault="009765C9" w:rsidP="004C4245">
      <w:pPr>
        <w:pStyle w:val="NoSpacing"/>
        <w:rPr>
          <w:rFonts w:cstheme="minorHAnsi"/>
          <w:lang w:val="en-US"/>
        </w:rPr>
      </w:pPr>
    </w:p>
    <w:p w14:paraId="24E976D5" w14:textId="77777777" w:rsidR="00001020" w:rsidRPr="004C4245" w:rsidRDefault="00001020" w:rsidP="004C4245">
      <w:pPr>
        <w:pStyle w:val="NoSpacing"/>
        <w:rPr>
          <w:rFonts w:cstheme="minorHAnsi"/>
          <w:lang w:val="en-US"/>
        </w:rPr>
      </w:pPr>
    </w:p>
    <w:p w14:paraId="2EBE14D3" w14:textId="42B2484D" w:rsidR="004C4245" w:rsidRPr="004C4245" w:rsidRDefault="009765C9" w:rsidP="004C4245">
      <w:pPr>
        <w:pStyle w:val="NoSpacing"/>
        <w:rPr>
          <w:rFonts w:cstheme="minorHAnsi"/>
          <w:b/>
          <w:lang w:val="en-US"/>
        </w:rPr>
      </w:pPr>
      <w:r>
        <w:rPr>
          <w:rFonts w:cstheme="minorHAnsi"/>
          <w:b/>
          <w:lang w:val="en-US"/>
        </w:rPr>
        <w:t>Part</w:t>
      </w:r>
      <w:r w:rsidRPr="004C4245">
        <w:rPr>
          <w:rFonts w:cstheme="minorHAnsi"/>
          <w:b/>
          <w:lang w:val="en-US"/>
        </w:rPr>
        <w:t xml:space="preserve"> </w:t>
      </w:r>
      <w:r w:rsidR="004C4245" w:rsidRPr="004C4245">
        <w:rPr>
          <w:rFonts w:cstheme="minorHAnsi"/>
          <w:b/>
          <w:lang w:val="en-US"/>
        </w:rPr>
        <w:t>3</w:t>
      </w:r>
    </w:p>
    <w:p w14:paraId="4D31A843" w14:textId="77777777" w:rsidR="004C4245" w:rsidRPr="004C4245" w:rsidRDefault="004C4245" w:rsidP="004C4245">
      <w:pPr>
        <w:pStyle w:val="NoSpacing"/>
        <w:rPr>
          <w:rFonts w:cstheme="minorHAnsi"/>
          <w:lang w:val="en-US"/>
        </w:rPr>
      </w:pPr>
      <w:r w:rsidRPr="004C4245">
        <w:rPr>
          <w:rFonts w:cstheme="minorHAnsi"/>
          <w:lang w:val="en-US"/>
        </w:rPr>
        <w:t>Now investigate the best location for you to be holding the insect repellant to hit both flies with just one spray. The sprayed repellent may be represented by a line in 3D. Designate a position and velocity of sprayed insect repellant so that both flies will be within its range.</w:t>
      </w:r>
    </w:p>
    <w:p w14:paraId="0510E25E" w14:textId="77777777" w:rsidR="004C4245" w:rsidRPr="004C4245" w:rsidRDefault="004C4245" w:rsidP="004C4245">
      <w:pPr>
        <w:pStyle w:val="NoSpacing"/>
        <w:rPr>
          <w:rFonts w:cstheme="minorHAnsi"/>
          <w:lang w:val="en-US"/>
        </w:rPr>
      </w:pPr>
    </w:p>
    <w:p w14:paraId="73C8E352" w14:textId="77777777" w:rsidR="004C4245" w:rsidRPr="004C4245" w:rsidRDefault="004C4245" w:rsidP="004C4245">
      <w:pPr>
        <w:pStyle w:val="NoSpacing"/>
        <w:rPr>
          <w:rFonts w:cstheme="minorHAnsi"/>
          <w:lang w:val="en-US"/>
        </w:rPr>
      </w:pPr>
      <w:r w:rsidRPr="004C4245">
        <w:rPr>
          <w:rFonts w:cstheme="minorHAnsi"/>
          <w:lang w:val="en-US"/>
        </w:rPr>
        <w:t>Modify your model if possible to consider the insect spray as a plane in 3D or a 3D shape.</w:t>
      </w:r>
    </w:p>
    <w:p w14:paraId="56893AF3" w14:textId="2B808420" w:rsidR="009765C9" w:rsidRDefault="009765C9" w:rsidP="004C4245">
      <w:pPr>
        <w:pStyle w:val="NoSpacing"/>
        <w:rPr>
          <w:rFonts w:cstheme="minorHAnsi"/>
          <w:b/>
          <w:lang w:val="en-US"/>
        </w:rPr>
      </w:pPr>
    </w:p>
    <w:p w14:paraId="7C5982AF" w14:textId="77777777" w:rsidR="00001020" w:rsidRDefault="00001020" w:rsidP="004C4245">
      <w:pPr>
        <w:pStyle w:val="NoSpacing"/>
        <w:rPr>
          <w:rFonts w:cstheme="minorHAnsi"/>
          <w:b/>
          <w:lang w:val="en-US"/>
        </w:rPr>
      </w:pPr>
    </w:p>
    <w:p w14:paraId="7CC5C350" w14:textId="070B4601" w:rsidR="004C4245" w:rsidRPr="004C4245" w:rsidRDefault="009765C9" w:rsidP="004C4245">
      <w:pPr>
        <w:pStyle w:val="NoSpacing"/>
        <w:rPr>
          <w:rFonts w:cstheme="minorHAnsi"/>
          <w:b/>
          <w:lang w:val="en-US"/>
        </w:rPr>
      </w:pPr>
      <w:r>
        <w:rPr>
          <w:rFonts w:cstheme="minorHAnsi"/>
          <w:b/>
          <w:lang w:val="en-US"/>
        </w:rPr>
        <w:t>Part</w:t>
      </w:r>
      <w:r w:rsidRPr="004C4245">
        <w:rPr>
          <w:rFonts w:cstheme="minorHAnsi"/>
          <w:b/>
          <w:lang w:val="en-US"/>
        </w:rPr>
        <w:t xml:space="preserve"> </w:t>
      </w:r>
      <w:r w:rsidR="004C4245" w:rsidRPr="004C4245">
        <w:rPr>
          <w:rFonts w:cstheme="minorHAnsi"/>
          <w:b/>
          <w:lang w:val="en-US"/>
        </w:rPr>
        <w:t>4</w:t>
      </w:r>
    </w:p>
    <w:p w14:paraId="49E2BE16" w14:textId="77777777" w:rsidR="004C4245" w:rsidRPr="004C4245" w:rsidRDefault="004C4245" w:rsidP="004C4245">
      <w:pPr>
        <w:pStyle w:val="NoSpacing"/>
        <w:rPr>
          <w:rFonts w:cstheme="minorHAnsi"/>
          <w:lang w:val="en-US"/>
        </w:rPr>
      </w:pPr>
      <w:proofErr w:type="spellStart"/>
      <w:r w:rsidRPr="004C4245">
        <w:rPr>
          <w:rFonts w:cstheme="minorHAnsi"/>
          <w:lang w:val="en-US"/>
        </w:rPr>
        <w:t>Analyse</w:t>
      </w:r>
      <w:proofErr w:type="spellEnd"/>
      <w:r w:rsidRPr="004C4245">
        <w:rPr>
          <w:rFonts w:cstheme="minorHAnsi"/>
          <w:lang w:val="en-US"/>
        </w:rPr>
        <w:t xml:space="preserve"> and interpret your results, including consideration of the reasonableness and limitations of the results.</w:t>
      </w:r>
    </w:p>
    <w:p w14:paraId="1AA32CBC" w14:textId="77777777" w:rsidR="004C4245" w:rsidRPr="004C4245" w:rsidRDefault="004C4245" w:rsidP="004C4245">
      <w:pPr>
        <w:pStyle w:val="NoSpacing"/>
        <w:rPr>
          <w:rFonts w:cstheme="minorHAnsi"/>
          <w:b/>
          <w:lang w:val="en-US"/>
        </w:rPr>
      </w:pPr>
    </w:p>
    <w:p w14:paraId="2DDE19A5" w14:textId="77777777" w:rsidR="00001020" w:rsidRDefault="00001020" w:rsidP="004C4245">
      <w:pPr>
        <w:pStyle w:val="NoSpacing"/>
        <w:rPr>
          <w:rFonts w:cstheme="minorHAnsi"/>
          <w:b/>
          <w:lang w:val="en-US"/>
        </w:rPr>
      </w:pPr>
    </w:p>
    <w:p w14:paraId="7DA627B1" w14:textId="77777777" w:rsidR="00001020" w:rsidRDefault="00001020">
      <w:pPr>
        <w:rPr>
          <w:rFonts w:asciiTheme="minorHAnsi" w:eastAsiaTheme="minorHAnsi" w:hAnsiTheme="minorHAnsi" w:cstheme="minorHAnsi"/>
          <w:b/>
          <w:sz w:val="22"/>
          <w:szCs w:val="22"/>
          <w:lang w:val="en-US"/>
        </w:rPr>
      </w:pPr>
      <w:r>
        <w:rPr>
          <w:rFonts w:cstheme="minorHAnsi"/>
          <w:b/>
          <w:lang w:val="en-US"/>
        </w:rPr>
        <w:br w:type="page"/>
      </w:r>
    </w:p>
    <w:p w14:paraId="00F7DA81" w14:textId="10F76338" w:rsidR="004C4245" w:rsidRPr="004C4245" w:rsidRDefault="004C4245" w:rsidP="004C4245">
      <w:pPr>
        <w:pStyle w:val="NoSpacing"/>
        <w:rPr>
          <w:rFonts w:cstheme="minorHAnsi"/>
          <w:b/>
          <w:lang w:val="en-US"/>
        </w:rPr>
      </w:pPr>
      <w:r w:rsidRPr="004C4245">
        <w:rPr>
          <w:rFonts w:cstheme="minorHAnsi"/>
          <w:b/>
          <w:lang w:val="en-US"/>
        </w:rPr>
        <w:lastRenderedPageBreak/>
        <w:t xml:space="preserve">Complete a report for the mathematical investigation </w:t>
      </w:r>
    </w:p>
    <w:p w14:paraId="3F862ECD" w14:textId="77777777" w:rsidR="004C4245" w:rsidRPr="004C4245" w:rsidRDefault="004C4245" w:rsidP="004C4245">
      <w:pPr>
        <w:pStyle w:val="NoSpacing"/>
        <w:rPr>
          <w:rFonts w:cstheme="minorHAnsi"/>
          <w:b/>
          <w:lang w:val="en-US"/>
        </w:rPr>
      </w:pPr>
    </w:p>
    <w:p w14:paraId="19BE4133" w14:textId="77777777" w:rsidR="004C4245" w:rsidRPr="004C4245" w:rsidRDefault="004C4245" w:rsidP="00001020">
      <w:pPr>
        <w:pStyle w:val="NoSpacing"/>
        <w:rPr>
          <w:rFonts w:cstheme="minorHAnsi"/>
          <w:i/>
          <w:lang w:val="en-US"/>
        </w:rPr>
      </w:pPr>
      <w:r w:rsidRPr="004C4245">
        <w:rPr>
          <w:rFonts w:cstheme="minorHAnsi"/>
          <w:i/>
          <w:lang w:val="en-US"/>
        </w:rPr>
        <w:t xml:space="preserve">This investigation will be completed entirely at home and must be your own work. If work is </w:t>
      </w:r>
      <w:proofErr w:type="spellStart"/>
      <w:r w:rsidRPr="004C4245">
        <w:rPr>
          <w:rFonts w:cstheme="minorHAnsi"/>
          <w:i/>
          <w:lang w:val="en-US"/>
        </w:rPr>
        <w:t>plagiarised</w:t>
      </w:r>
      <w:proofErr w:type="spellEnd"/>
      <w:r w:rsidRPr="004C4245">
        <w:rPr>
          <w:rFonts w:cstheme="minorHAnsi"/>
          <w:i/>
          <w:lang w:val="en-US"/>
        </w:rPr>
        <w:t xml:space="preserve"> or copied a result of zero will be awarded for the investigation.</w:t>
      </w:r>
    </w:p>
    <w:p w14:paraId="32D7EE7C" w14:textId="77777777" w:rsidR="004C4245" w:rsidRPr="004C4245" w:rsidRDefault="004C4245" w:rsidP="004C4245">
      <w:pPr>
        <w:pStyle w:val="NoSpacing"/>
        <w:rPr>
          <w:rFonts w:cstheme="minorHAnsi"/>
          <w:i/>
          <w:lang w:val="en-US"/>
        </w:rPr>
      </w:pPr>
    </w:p>
    <w:p w14:paraId="20E4E44A" w14:textId="77777777" w:rsidR="004C4245" w:rsidRPr="004C4245" w:rsidRDefault="004C4245" w:rsidP="00001020">
      <w:pPr>
        <w:pStyle w:val="NoSpacing"/>
        <w:rPr>
          <w:rFonts w:cstheme="minorHAnsi"/>
          <w:i/>
          <w:lang w:val="en-US"/>
        </w:rPr>
      </w:pPr>
      <w:r w:rsidRPr="004C4245">
        <w:rPr>
          <w:rFonts w:cstheme="minorHAnsi"/>
          <w:i/>
          <w:lang w:val="en-US"/>
        </w:rPr>
        <w:t>The investigation report should be a maximum of 10 single-sided A4 pages if written, or the equivalent in multimodal form.</w:t>
      </w:r>
    </w:p>
    <w:p w14:paraId="0816AB2D" w14:textId="77777777" w:rsidR="004C4245" w:rsidRPr="004C4245" w:rsidRDefault="004C4245" w:rsidP="004C4245">
      <w:pPr>
        <w:pStyle w:val="NoSpacing"/>
        <w:rPr>
          <w:rFonts w:cstheme="minorHAnsi"/>
          <w:b/>
          <w:lang w:val="en-US"/>
        </w:rPr>
      </w:pPr>
    </w:p>
    <w:p w14:paraId="68B18AFA" w14:textId="77777777" w:rsidR="004C4245" w:rsidRPr="004C4245" w:rsidRDefault="004C4245" w:rsidP="004C4245">
      <w:pPr>
        <w:pStyle w:val="NoSpacing"/>
        <w:rPr>
          <w:rFonts w:cstheme="minorHAnsi"/>
          <w:lang w:val="en-US"/>
        </w:rPr>
      </w:pPr>
      <w:r w:rsidRPr="004C4245">
        <w:rPr>
          <w:rFonts w:cstheme="minorHAnsi"/>
          <w:lang w:val="en-US"/>
        </w:rPr>
        <w:t>The report may take a variety of forms, but would usually include the following:</w:t>
      </w:r>
    </w:p>
    <w:p w14:paraId="7E2D8A68" w14:textId="77777777" w:rsidR="004C4245" w:rsidRPr="004C4245" w:rsidRDefault="004C4245" w:rsidP="00001020">
      <w:pPr>
        <w:pStyle w:val="NoSpacing"/>
        <w:numPr>
          <w:ilvl w:val="0"/>
          <w:numId w:val="19"/>
        </w:numPr>
        <w:rPr>
          <w:rFonts w:cstheme="minorHAnsi"/>
          <w:lang w:val="en-US"/>
        </w:rPr>
      </w:pPr>
      <w:r w:rsidRPr="004C4245">
        <w:rPr>
          <w:rFonts w:cstheme="minorHAnsi"/>
          <w:lang w:val="en-US"/>
        </w:rPr>
        <w:t>an outline of the problem and context</w:t>
      </w:r>
    </w:p>
    <w:p w14:paraId="3423C612" w14:textId="77777777" w:rsidR="004C4245" w:rsidRPr="004C4245" w:rsidRDefault="004C4245" w:rsidP="00001020">
      <w:pPr>
        <w:pStyle w:val="NoSpacing"/>
        <w:numPr>
          <w:ilvl w:val="0"/>
          <w:numId w:val="19"/>
        </w:numPr>
        <w:rPr>
          <w:rFonts w:cstheme="minorHAnsi"/>
          <w:lang w:val="en-US"/>
        </w:rPr>
      </w:pPr>
      <w:r w:rsidRPr="004C4245">
        <w:rPr>
          <w:rFonts w:cstheme="minorHAnsi"/>
          <w:lang w:val="en-US"/>
        </w:rPr>
        <w:t>the method required to find a solution, in terms of the mathematical model or strategy used</w:t>
      </w:r>
    </w:p>
    <w:p w14:paraId="5B7277FB" w14:textId="77777777" w:rsidR="004C4245" w:rsidRPr="004C4245" w:rsidRDefault="004C4245" w:rsidP="00001020">
      <w:pPr>
        <w:pStyle w:val="NoSpacing"/>
        <w:numPr>
          <w:ilvl w:val="0"/>
          <w:numId w:val="19"/>
        </w:numPr>
        <w:rPr>
          <w:rFonts w:cstheme="minorHAnsi"/>
          <w:lang w:val="en-US"/>
        </w:rPr>
      </w:pPr>
      <w:r w:rsidRPr="004C4245">
        <w:rPr>
          <w:rFonts w:cstheme="minorHAnsi"/>
          <w:lang w:val="en-US"/>
        </w:rPr>
        <w:t>the application of the mathematical model or strategy, including</w:t>
      </w:r>
    </w:p>
    <w:p w14:paraId="5171B10C" w14:textId="77777777" w:rsidR="004C4245" w:rsidRPr="004C4245" w:rsidRDefault="004C4245" w:rsidP="00001020">
      <w:pPr>
        <w:pStyle w:val="NoSpacing"/>
        <w:numPr>
          <w:ilvl w:val="1"/>
          <w:numId w:val="19"/>
        </w:numPr>
        <w:rPr>
          <w:rFonts w:cstheme="minorHAnsi"/>
          <w:lang w:val="en-US"/>
        </w:rPr>
      </w:pPr>
      <w:r w:rsidRPr="004C4245">
        <w:rPr>
          <w:rFonts w:cstheme="minorHAnsi"/>
          <w:lang w:val="en-US"/>
        </w:rPr>
        <w:t>relevant data and/or information</w:t>
      </w:r>
    </w:p>
    <w:p w14:paraId="11A20389" w14:textId="77777777" w:rsidR="004C4245" w:rsidRPr="004C4245" w:rsidRDefault="004C4245" w:rsidP="00001020">
      <w:pPr>
        <w:pStyle w:val="NoSpacing"/>
        <w:numPr>
          <w:ilvl w:val="1"/>
          <w:numId w:val="19"/>
        </w:numPr>
        <w:rPr>
          <w:rFonts w:cstheme="minorHAnsi"/>
          <w:lang w:val="en-US"/>
        </w:rPr>
      </w:pPr>
      <w:r w:rsidRPr="004C4245">
        <w:rPr>
          <w:rFonts w:cstheme="minorHAnsi"/>
          <w:lang w:val="en-US"/>
        </w:rPr>
        <w:t>mathematical calculations and results, using appropriate representations</w:t>
      </w:r>
    </w:p>
    <w:p w14:paraId="0F6E6102" w14:textId="77777777" w:rsidR="004C4245" w:rsidRPr="004C4245" w:rsidRDefault="004C4245" w:rsidP="00001020">
      <w:pPr>
        <w:pStyle w:val="NoSpacing"/>
        <w:numPr>
          <w:ilvl w:val="1"/>
          <w:numId w:val="19"/>
        </w:numPr>
        <w:rPr>
          <w:rFonts w:cstheme="minorHAnsi"/>
          <w:lang w:val="en-US"/>
        </w:rPr>
      </w:pPr>
      <w:r w:rsidRPr="004C4245">
        <w:rPr>
          <w:rFonts w:cstheme="minorHAnsi"/>
          <w:lang w:val="en-US"/>
        </w:rPr>
        <w:t>the analysis and interpretation of results, including consideration of the reasonableness and limitations of the results</w:t>
      </w:r>
    </w:p>
    <w:p w14:paraId="188C5316" w14:textId="77777777" w:rsidR="004C4245" w:rsidRPr="004C4245" w:rsidRDefault="004C4245" w:rsidP="00001020">
      <w:pPr>
        <w:pStyle w:val="NoSpacing"/>
        <w:numPr>
          <w:ilvl w:val="0"/>
          <w:numId w:val="19"/>
        </w:numPr>
        <w:rPr>
          <w:rFonts w:cstheme="minorHAnsi"/>
          <w:lang w:val="en-US"/>
        </w:rPr>
      </w:pPr>
      <w:r w:rsidRPr="004C4245">
        <w:rPr>
          <w:rFonts w:cstheme="minorHAnsi"/>
          <w:lang w:val="en-US"/>
        </w:rPr>
        <w:t>the results and conclusions in the context of the problem.</w:t>
      </w:r>
    </w:p>
    <w:p w14:paraId="5A5C1FCC" w14:textId="77777777" w:rsidR="004C4245" w:rsidRPr="004C4245" w:rsidRDefault="004C4245" w:rsidP="004C4245">
      <w:pPr>
        <w:pStyle w:val="NoSpacing"/>
        <w:rPr>
          <w:rFonts w:cstheme="minorHAnsi"/>
          <w:lang w:val="en-US"/>
        </w:rPr>
      </w:pPr>
    </w:p>
    <w:p w14:paraId="1B3CC6C7" w14:textId="77777777" w:rsidR="004C4245" w:rsidRPr="004C4245" w:rsidRDefault="004C4245" w:rsidP="004C4245">
      <w:pPr>
        <w:pStyle w:val="NoSpacing"/>
        <w:rPr>
          <w:rFonts w:cstheme="minorHAnsi"/>
          <w:lang w:val="en-US"/>
        </w:rPr>
      </w:pPr>
      <w:r w:rsidRPr="004C4245">
        <w:rPr>
          <w:rFonts w:cstheme="minorHAnsi"/>
          <w:lang w:val="en-US"/>
        </w:rPr>
        <w:t>A bibliography and appendices, as appropriate, may be used.</w:t>
      </w:r>
    </w:p>
    <w:p w14:paraId="05A288D4" w14:textId="77777777" w:rsidR="004C4245" w:rsidRPr="004C4245" w:rsidRDefault="004C4245" w:rsidP="004C4245">
      <w:pPr>
        <w:pStyle w:val="NoSpacing"/>
        <w:rPr>
          <w:rFonts w:cstheme="minorHAnsi"/>
          <w:lang w:val="en-US"/>
        </w:rPr>
      </w:pPr>
    </w:p>
    <w:p w14:paraId="4767D9E6" w14:textId="77777777" w:rsidR="004C4245" w:rsidRPr="004C4245" w:rsidRDefault="004C4245" w:rsidP="004C4245">
      <w:pPr>
        <w:pStyle w:val="NoSpacing"/>
        <w:rPr>
          <w:rFonts w:cstheme="minorHAnsi"/>
          <w:lang w:val="en-US"/>
        </w:rPr>
      </w:pPr>
      <w:r w:rsidRPr="004C4245">
        <w:rPr>
          <w:rFonts w:cstheme="minorHAnsi"/>
          <w:lang w:val="en-US"/>
        </w:rPr>
        <w:t>The format of an investigation report may be written or multimodal.</w:t>
      </w:r>
    </w:p>
    <w:p w14:paraId="761F1ED3" w14:textId="77777777" w:rsidR="004C4245" w:rsidRPr="004C4245" w:rsidRDefault="004C4245" w:rsidP="004C4245">
      <w:pPr>
        <w:pStyle w:val="NoSpacing"/>
        <w:rPr>
          <w:rFonts w:cstheme="minorHAnsi"/>
          <w:lang w:val="en-US"/>
        </w:rPr>
      </w:pPr>
    </w:p>
    <w:p w14:paraId="22EE6F6D" w14:textId="72ED4AC3" w:rsidR="004C4245" w:rsidRPr="004C4245" w:rsidRDefault="004C4245" w:rsidP="004C4245">
      <w:pPr>
        <w:pStyle w:val="NoSpacing"/>
        <w:rPr>
          <w:rFonts w:cstheme="minorHAnsi"/>
          <w:lang w:val="en-US"/>
        </w:rPr>
      </w:pPr>
      <w:r w:rsidRPr="004C4245">
        <w:rPr>
          <w:rFonts w:cstheme="minorHAnsi"/>
          <w:lang w:val="en-US"/>
        </w:rPr>
        <w:t>Conclusions, interpretations and/or arguments that are required for the assessment must be presented in the report, and not in an appendix. Appendices are used only to support the report, and do not form part of the assessment decision.</w:t>
      </w:r>
    </w:p>
    <w:p w14:paraId="30357C4B" w14:textId="77777777" w:rsidR="004C4245" w:rsidRPr="004C4245" w:rsidRDefault="004C4245" w:rsidP="004C4245">
      <w:pPr>
        <w:pStyle w:val="NoSpacing"/>
        <w:rPr>
          <w:rFonts w:cstheme="minorHAnsi"/>
          <w:lang w:val="en-US"/>
        </w:rPr>
      </w:pPr>
    </w:p>
    <w:p w14:paraId="00F06062" w14:textId="2ED1968C" w:rsidR="005075F2" w:rsidRPr="005075F2" w:rsidRDefault="005075F2" w:rsidP="004C4245">
      <w:pPr>
        <w:pStyle w:val="NoSpacing"/>
        <w:rPr>
          <w:rFonts w:cstheme="minorHAnsi"/>
        </w:rPr>
      </w:pPr>
    </w:p>
    <w:p w14:paraId="36CD11E1" w14:textId="77777777" w:rsidR="00247F36" w:rsidRDefault="00247F36">
      <w:pPr>
        <w:rPr>
          <w:rFonts w:asciiTheme="minorHAnsi" w:hAnsiTheme="minorHAnsi"/>
          <w:b/>
          <w:color w:val="000000"/>
          <w:sz w:val="28"/>
          <w:lang w:val="en-US"/>
        </w:rPr>
      </w:pPr>
      <w:r>
        <w:rPr>
          <w:rFonts w:asciiTheme="minorHAnsi" w:hAnsiTheme="minorHAnsi"/>
        </w:rPr>
        <w:br w:type="page"/>
      </w:r>
    </w:p>
    <w:p w14:paraId="40962C5C" w14:textId="77777777" w:rsidR="00807A99" w:rsidRDefault="00807A99" w:rsidP="00807A99">
      <w:pPr>
        <w:tabs>
          <w:tab w:val="left" w:pos="196"/>
          <w:tab w:val="left" w:pos="709"/>
        </w:tabs>
        <w:ind w:rightChars="18" w:right="43"/>
        <w:rPr>
          <w:rFonts w:ascii="Arial" w:hAnsi="Arial" w:cs="Arial"/>
          <w:sz w:val="18"/>
          <w:szCs w:val="18"/>
        </w:rPr>
      </w:pPr>
    </w:p>
    <w:p w14:paraId="3C946D8B" w14:textId="77777777" w:rsidR="000E305F" w:rsidRPr="00AA1937" w:rsidRDefault="000E305F" w:rsidP="000E305F">
      <w:pPr>
        <w:tabs>
          <w:tab w:val="right" w:pos="9360"/>
        </w:tabs>
        <w:jc w:val="center"/>
        <w:rPr>
          <w:rFonts w:cs="Arial"/>
          <w:b/>
          <w:bCs/>
          <w:sz w:val="32"/>
          <w:szCs w:val="32"/>
        </w:rPr>
      </w:pPr>
      <w:r>
        <w:rPr>
          <w:b/>
          <w:bCs/>
          <w:noProof/>
          <w:sz w:val="32"/>
          <w:szCs w:val="32"/>
          <w:lang w:val="en-GB" w:eastAsia="en-GB"/>
        </w:rPr>
        <w:drawing>
          <wp:inline distT="0" distB="0" distL="0" distR="0" wp14:anchorId="71D153A2" wp14:editId="068267FD">
            <wp:extent cx="908877" cy="989129"/>
            <wp:effectExtent l="0" t="0" r="5715" b="1905"/>
            <wp:docPr id="5" name="Picture 5" descr="../Mathematics%202017/Administration/frontschoollogo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thematics%202017/Administration/frontschoollogo2.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0178" cy="1001428"/>
                    </a:xfrm>
                    <a:prstGeom prst="rect">
                      <a:avLst/>
                    </a:prstGeom>
                    <a:noFill/>
                    <a:ln>
                      <a:noFill/>
                    </a:ln>
                  </pic:spPr>
                </pic:pic>
              </a:graphicData>
            </a:graphic>
          </wp:inline>
        </w:drawing>
      </w:r>
    </w:p>
    <w:p w14:paraId="253B5460" w14:textId="77777777" w:rsidR="000E305F" w:rsidRPr="00AA1937" w:rsidRDefault="000E305F" w:rsidP="000E305F">
      <w:pPr>
        <w:tabs>
          <w:tab w:val="right" w:pos="9360"/>
        </w:tabs>
        <w:jc w:val="center"/>
        <w:rPr>
          <w:rFonts w:cs="Arial"/>
          <w:b/>
          <w:bCs/>
          <w:sz w:val="32"/>
          <w:szCs w:val="32"/>
        </w:rPr>
      </w:pPr>
    </w:p>
    <w:p w14:paraId="7020A969" w14:textId="084685D1" w:rsidR="000E305F" w:rsidRPr="005025A7" w:rsidRDefault="000E305F" w:rsidP="000E305F">
      <w:pPr>
        <w:tabs>
          <w:tab w:val="right" w:pos="9360"/>
        </w:tabs>
        <w:jc w:val="center"/>
        <w:rPr>
          <w:rFonts w:asciiTheme="minorHAnsi" w:hAnsiTheme="minorHAnsi" w:cstheme="minorHAnsi"/>
          <w:b/>
          <w:bCs/>
          <w:sz w:val="32"/>
          <w:szCs w:val="32"/>
        </w:rPr>
      </w:pPr>
      <w:r w:rsidRPr="005025A7">
        <w:rPr>
          <w:rFonts w:asciiTheme="minorHAnsi" w:hAnsiTheme="minorHAnsi" w:cstheme="minorHAnsi"/>
          <w:b/>
          <w:bCs/>
          <w:sz w:val="32"/>
          <w:szCs w:val="32"/>
        </w:rPr>
        <w:t xml:space="preserve">Mathematics </w:t>
      </w:r>
      <w:r w:rsidR="004E504E">
        <w:rPr>
          <w:rFonts w:asciiTheme="minorHAnsi" w:hAnsiTheme="minorHAnsi" w:cstheme="minorHAnsi"/>
          <w:b/>
          <w:bCs/>
          <w:sz w:val="32"/>
          <w:szCs w:val="32"/>
        </w:rPr>
        <w:t>Specialist</w:t>
      </w:r>
      <w:r w:rsidRPr="005025A7">
        <w:rPr>
          <w:rFonts w:asciiTheme="minorHAnsi" w:hAnsiTheme="minorHAnsi" w:cstheme="minorHAnsi"/>
          <w:b/>
          <w:bCs/>
          <w:sz w:val="32"/>
          <w:szCs w:val="32"/>
        </w:rPr>
        <w:br/>
        <w:t>YEAR 1</w:t>
      </w:r>
      <w:r w:rsidR="004E504E">
        <w:rPr>
          <w:rFonts w:asciiTheme="minorHAnsi" w:hAnsiTheme="minorHAnsi" w:cstheme="minorHAnsi"/>
          <w:b/>
          <w:bCs/>
          <w:sz w:val="32"/>
          <w:szCs w:val="32"/>
        </w:rPr>
        <w:t>2</w:t>
      </w:r>
    </w:p>
    <w:p w14:paraId="30100660" w14:textId="1C424070" w:rsidR="000E305F" w:rsidRPr="005025A7" w:rsidRDefault="000E305F" w:rsidP="000E305F">
      <w:pPr>
        <w:spacing w:before="120"/>
        <w:jc w:val="center"/>
        <w:outlineLvl w:val="4"/>
        <w:rPr>
          <w:rFonts w:asciiTheme="minorHAnsi" w:hAnsiTheme="minorHAnsi" w:cstheme="minorHAnsi"/>
          <w:b/>
          <w:bCs/>
          <w:iCs/>
          <w:sz w:val="28"/>
          <w:szCs w:val="28"/>
        </w:rPr>
      </w:pPr>
      <w:r w:rsidRPr="005025A7">
        <w:rPr>
          <w:rFonts w:asciiTheme="minorHAnsi" w:hAnsiTheme="minorHAnsi" w:cstheme="minorHAnsi"/>
          <w:b/>
          <w:bCs/>
          <w:iCs/>
          <w:sz w:val="28"/>
          <w:szCs w:val="28"/>
        </w:rPr>
        <w:t xml:space="preserve">Investigation </w:t>
      </w:r>
      <w:r w:rsidR="004E504E">
        <w:rPr>
          <w:rFonts w:asciiTheme="minorHAnsi" w:hAnsiTheme="minorHAnsi" w:cstheme="minorHAnsi"/>
          <w:b/>
          <w:bCs/>
          <w:iCs/>
          <w:sz w:val="28"/>
          <w:szCs w:val="28"/>
        </w:rPr>
        <w:t>1</w:t>
      </w:r>
      <w:r w:rsidRPr="005025A7">
        <w:rPr>
          <w:rFonts w:asciiTheme="minorHAnsi" w:hAnsiTheme="minorHAnsi" w:cstheme="minorHAnsi"/>
          <w:b/>
          <w:bCs/>
          <w:iCs/>
          <w:sz w:val="28"/>
          <w:szCs w:val="28"/>
        </w:rPr>
        <w:t xml:space="preserve"> – </w:t>
      </w:r>
      <w:r w:rsidR="004E504E">
        <w:rPr>
          <w:rFonts w:asciiTheme="minorHAnsi" w:hAnsiTheme="minorHAnsi" w:cstheme="minorHAnsi"/>
          <w:b/>
          <w:bCs/>
          <w:iCs/>
          <w:sz w:val="28"/>
          <w:szCs w:val="28"/>
        </w:rPr>
        <w:t>The Problem with Flies</w:t>
      </w:r>
      <w:bookmarkStart w:id="0" w:name="_GoBack"/>
      <w:bookmarkEnd w:id="0"/>
    </w:p>
    <w:p w14:paraId="4B48BE8F" w14:textId="77777777" w:rsidR="00807A99" w:rsidRPr="000E305F" w:rsidRDefault="00807A99" w:rsidP="00807A99">
      <w:pPr>
        <w:autoSpaceDE w:val="0"/>
        <w:autoSpaceDN w:val="0"/>
        <w:adjustRightInd w:val="0"/>
        <w:rPr>
          <w:rFonts w:asciiTheme="minorHAnsi" w:hAnsiTheme="minorHAnsi" w:cstheme="minorHAnsi"/>
          <w:b/>
          <w:bCs/>
          <w:color w:val="000000"/>
          <w:sz w:val="14"/>
          <w:szCs w:val="28"/>
        </w:rPr>
      </w:pPr>
    </w:p>
    <w:p w14:paraId="2FFDF47B" w14:textId="77777777" w:rsidR="000E305F" w:rsidRDefault="000E305F" w:rsidP="00807A99">
      <w:pPr>
        <w:autoSpaceDE w:val="0"/>
        <w:autoSpaceDN w:val="0"/>
        <w:adjustRightInd w:val="0"/>
        <w:jc w:val="center"/>
        <w:rPr>
          <w:rFonts w:asciiTheme="minorHAnsi" w:hAnsiTheme="minorHAnsi" w:cstheme="minorHAnsi"/>
          <w:b/>
          <w:bCs/>
          <w:color w:val="000000"/>
          <w:sz w:val="28"/>
          <w:szCs w:val="28"/>
        </w:rPr>
      </w:pPr>
    </w:p>
    <w:p w14:paraId="40C36338" w14:textId="68681BA3" w:rsidR="00807A99" w:rsidRDefault="00807A99" w:rsidP="00807A99">
      <w:pPr>
        <w:autoSpaceDE w:val="0"/>
        <w:autoSpaceDN w:val="0"/>
        <w:adjustRightInd w:val="0"/>
        <w:jc w:val="center"/>
        <w:rPr>
          <w:rFonts w:asciiTheme="minorHAnsi" w:hAnsiTheme="minorHAnsi" w:cstheme="minorHAnsi"/>
          <w:b/>
          <w:bCs/>
          <w:color w:val="000000"/>
          <w:sz w:val="28"/>
          <w:szCs w:val="28"/>
        </w:rPr>
      </w:pPr>
      <w:r w:rsidRPr="000E305F">
        <w:rPr>
          <w:rFonts w:asciiTheme="minorHAnsi" w:hAnsiTheme="minorHAnsi" w:cstheme="minorHAnsi"/>
          <w:b/>
          <w:bCs/>
          <w:color w:val="000000"/>
          <w:sz w:val="28"/>
          <w:szCs w:val="28"/>
        </w:rPr>
        <w:t>Assessment Submission Form</w:t>
      </w:r>
    </w:p>
    <w:p w14:paraId="7CF927CF" w14:textId="77777777" w:rsidR="000E305F" w:rsidRPr="000E305F" w:rsidRDefault="000E305F" w:rsidP="00807A99">
      <w:pPr>
        <w:autoSpaceDE w:val="0"/>
        <w:autoSpaceDN w:val="0"/>
        <w:adjustRightInd w:val="0"/>
        <w:jc w:val="center"/>
        <w:rPr>
          <w:rFonts w:asciiTheme="minorHAnsi" w:hAnsiTheme="minorHAnsi" w:cstheme="minorHAnsi"/>
          <w:b/>
          <w:bCs/>
          <w:color w:val="000000"/>
          <w:sz w:val="28"/>
          <w:szCs w:val="28"/>
        </w:rPr>
      </w:pP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7680"/>
      </w:tblGrid>
      <w:tr w:rsidR="00807A99" w:rsidRPr="000E305F" w14:paraId="73832A89" w14:textId="77777777" w:rsidTr="000E305F">
        <w:trPr>
          <w:trHeight w:val="522"/>
        </w:trPr>
        <w:tc>
          <w:tcPr>
            <w:tcW w:w="2388" w:type="dxa"/>
          </w:tcPr>
          <w:p w14:paraId="22C22B12"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Student Name</w:t>
            </w:r>
          </w:p>
        </w:tc>
        <w:tc>
          <w:tcPr>
            <w:tcW w:w="7680" w:type="dxa"/>
          </w:tcPr>
          <w:p w14:paraId="0DFB0F35" w14:textId="7D792A1B"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113D4D05" w14:textId="77777777" w:rsidTr="000E305F">
        <w:trPr>
          <w:trHeight w:val="429"/>
        </w:trPr>
        <w:tc>
          <w:tcPr>
            <w:tcW w:w="2388" w:type="dxa"/>
          </w:tcPr>
          <w:p w14:paraId="0A03B226"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Teacher</w:t>
            </w:r>
          </w:p>
        </w:tc>
        <w:tc>
          <w:tcPr>
            <w:tcW w:w="7680" w:type="dxa"/>
          </w:tcPr>
          <w:p w14:paraId="4AD61054" w14:textId="4378B9E0"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030887CD" w14:textId="77777777" w:rsidTr="000E305F">
        <w:trPr>
          <w:trHeight w:val="535"/>
        </w:trPr>
        <w:tc>
          <w:tcPr>
            <w:tcW w:w="2388" w:type="dxa"/>
          </w:tcPr>
          <w:p w14:paraId="77C07EDF"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Date Submitted</w:t>
            </w:r>
          </w:p>
        </w:tc>
        <w:tc>
          <w:tcPr>
            <w:tcW w:w="7680" w:type="dxa"/>
          </w:tcPr>
          <w:p w14:paraId="2ED02AD9" w14:textId="7FEA52E2"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095FD8EA" w14:textId="77777777" w:rsidTr="000E305F">
        <w:trPr>
          <w:trHeight w:val="1006"/>
        </w:trPr>
        <w:tc>
          <w:tcPr>
            <w:tcW w:w="2388" w:type="dxa"/>
          </w:tcPr>
          <w:p w14:paraId="794E6317" w14:textId="77777777" w:rsidR="00807A99" w:rsidRPr="000E305F" w:rsidRDefault="00807A99" w:rsidP="00434CE2">
            <w:pPr>
              <w:shd w:val="clear" w:color="auto" w:fill="D9D9D9"/>
              <w:autoSpaceDE w:val="0"/>
              <w:autoSpaceDN w:val="0"/>
              <w:adjustRightInd w:val="0"/>
              <w:rPr>
                <w:rFonts w:asciiTheme="minorHAnsi" w:hAnsiTheme="minorHAnsi" w:cstheme="minorHAnsi"/>
                <w:b/>
                <w:bCs/>
                <w:color w:val="FFFFFF"/>
              </w:rPr>
            </w:pPr>
            <w:r w:rsidRPr="000E305F">
              <w:rPr>
                <w:rFonts w:asciiTheme="minorHAnsi" w:hAnsiTheme="minorHAnsi" w:cstheme="minorHAnsi"/>
                <w:b/>
                <w:bCs/>
                <w:color w:val="FFFFFF"/>
              </w:rPr>
              <w:t>Office use only</w:t>
            </w:r>
          </w:p>
          <w:p w14:paraId="4F3C5C39"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Date Received</w:t>
            </w:r>
          </w:p>
        </w:tc>
        <w:tc>
          <w:tcPr>
            <w:tcW w:w="7680" w:type="dxa"/>
          </w:tcPr>
          <w:p w14:paraId="59AAD2A5" w14:textId="2C912343" w:rsidR="000E305F" w:rsidRPr="000E305F" w:rsidRDefault="000E305F" w:rsidP="00434CE2">
            <w:pPr>
              <w:autoSpaceDE w:val="0"/>
              <w:autoSpaceDN w:val="0"/>
              <w:adjustRightInd w:val="0"/>
              <w:rPr>
                <w:rFonts w:asciiTheme="minorHAnsi" w:hAnsiTheme="minorHAnsi" w:cstheme="minorHAnsi"/>
                <w:b/>
                <w:bCs/>
                <w:color w:val="000000"/>
              </w:rPr>
            </w:pPr>
          </w:p>
        </w:tc>
      </w:tr>
      <w:tr w:rsidR="00807A99" w:rsidRPr="000E305F" w14:paraId="07FD2800" w14:textId="77777777" w:rsidTr="000E305F">
        <w:trPr>
          <w:trHeight w:val="968"/>
        </w:trPr>
        <w:tc>
          <w:tcPr>
            <w:tcW w:w="2388" w:type="dxa"/>
          </w:tcPr>
          <w:p w14:paraId="3D113BBC" w14:textId="77777777" w:rsidR="00807A99" w:rsidRPr="000E305F" w:rsidRDefault="00807A99" w:rsidP="00434CE2">
            <w:pPr>
              <w:shd w:val="clear" w:color="auto" w:fill="D9D9D9"/>
              <w:autoSpaceDE w:val="0"/>
              <w:autoSpaceDN w:val="0"/>
              <w:adjustRightInd w:val="0"/>
              <w:rPr>
                <w:rFonts w:asciiTheme="minorHAnsi" w:hAnsiTheme="minorHAnsi" w:cstheme="minorHAnsi"/>
                <w:b/>
                <w:bCs/>
                <w:color w:val="FFFFFF"/>
              </w:rPr>
            </w:pPr>
            <w:r w:rsidRPr="000E305F">
              <w:rPr>
                <w:rFonts w:asciiTheme="minorHAnsi" w:hAnsiTheme="minorHAnsi" w:cstheme="minorHAnsi"/>
                <w:b/>
                <w:bCs/>
                <w:color w:val="FFFFFF"/>
              </w:rPr>
              <w:t>Office use only</w:t>
            </w:r>
          </w:p>
          <w:p w14:paraId="592D7403" w14:textId="77777777" w:rsidR="00807A99" w:rsidRPr="000E305F" w:rsidRDefault="00807A99" w:rsidP="00434CE2">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Grade/Mark</w:t>
            </w:r>
          </w:p>
        </w:tc>
        <w:tc>
          <w:tcPr>
            <w:tcW w:w="7680" w:type="dxa"/>
          </w:tcPr>
          <w:p w14:paraId="3FC87354" w14:textId="62B63FA5" w:rsidR="000E305F" w:rsidRPr="000E305F" w:rsidRDefault="000E305F" w:rsidP="00434CE2">
            <w:pPr>
              <w:autoSpaceDE w:val="0"/>
              <w:autoSpaceDN w:val="0"/>
              <w:adjustRightInd w:val="0"/>
              <w:rPr>
                <w:rFonts w:asciiTheme="minorHAnsi" w:hAnsiTheme="minorHAnsi" w:cstheme="minorHAnsi"/>
                <w:b/>
                <w:bCs/>
                <w:color w:val="000000"/>
              </w:rPr>
            </w:pPr>
          </w:p>
        </w:tc>
      </w:tr>
    </w:tbl>
    <w:p w14:paraId="15F42A3F" w14:textId="1C686F5F" w:rsidR="00807A99" w:rsidRDefault="00807A99" w:rsidP="00807A99">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br/>
        <w:t xml:space="preserve">A SIGNED COPY OF THIS FORM MUST ACCOMPANY ALL SUBMISSIONS FOR ASSESSMENT.   </w:t>
      </w:r>
    </w:p>
    <w:p w14:paraId="6D854CCD" w14:textId="77777777" w:rsidR="000E305F" w:rsidRPr="000E305F" w:rsidRDefault="000E305F" w:rsidP="00807A99">
      <w:pPr>
        <w:autoSpaceDE w:val="0"/>
        <w:autoSpaceDN w:val="0"/>
        <w:adjustRightInd w:val="0"/>
        <w:rPr>
          <w:rFonts w:asciiTheme="minorHAnsi" w:hAnsiTheme="minorHAnsi" w:cstheme="minorHAnsi"/>
          <w:b/>
          <w:bCs/>
          <w:color w:val="000000"/>
        </w:rPr>
      </w:pPr>
    </w:p>
    <w:p w14:paraId="530566BC" w14:textId="2DE044A4" w:rsidR="00807A99" w:rsidRDefault="00807A99" w:rsidP="00807A99">
      <w:pP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STUDENTS SHOULD KEEP A COPY OF ALL WORK SUBMITTED.</w:t>
      </w:r>
    </w:p>
    <w:p w14:paraId="0FB61E46" w14:textId="77777777" w:rsidR="000E305F" w:rsidRPr="000E305F" w:rsidRDefault="000E305F" w:rsidP="00807A99">
      <w:pPr>
        <w:autoSpaceDE w:val="0"/>
        <w:autoSpaceDN w:val="0"/>
        <w:adjustRightInd w:val="0"/>
        <w:rPr>
          <w:rFonts w:asciiTheme="minorHAnsi" w:hAnsiTheme="minorHAnsi" w:cstheme="minorHAnsi"/>
          <w:b/>
          <w:bCs/>
          <w:color w:val="000000"/>
        </w:rPr>
      </w:pPr>
    </w:p>
    <w:p w14:paraId="11432ED0" w14:textId="58B41CF9" w:rsidR="00807A99" w:rsidRDefault="00807A99" w:rsidP="00807A99">
      <w:pPr>
        <w:autoSpaceDE w:val="0"/>
        <w:autoSpaceDN w:val="0"/>
        <w:adjustRightInd w:val="0"/>
        <w:rPr>
          <w:rFonts w:asciiTheme="minorHAnsi" w:hAnsiTheme="minorHAnsi" w:cstheme="minorHAnsi"/>
          <w:color w:val="000000"/>
        </w:rPr>
      </w:pPr>
      <w:r w:rsidRPr="000E305F">
        <w:rPr>
          <w:rFonts w:asciiTheme="minorHAnsi" w:hAnsiTheme="minorHAnsi" w:cstheme="minorHAnsi"/>
          <w:b/>
          <w:bCs/>
          <w:color w:val="000000"/>
        </w:rPr>
        <w:t xml:space="preserve">Note: </w:t>
      </w:r>
      <w:r w:rsidRPr="000E305F">
        <w:rPr>
          <w:rFonts w:asciiTheme="minorHAnsi" w:hAnsiTheme="minorHAnsi" w:cstheme="minorHAnsi"/>
          <w:color w:val="000000"/>
        </w:rPr>
        <w:t>There are penalties for the late submission of assessments and for Plagiarism. For further information please see the Senior School Assessment Policy.</w:t>
      </w:r>
    </w:p>
    <w:p w14:paraId="10C8697B" w14:textId="77777777" w:rsidR="000E305F" w:rsidRPr="000E305F" w:rsidRDefault="000E305F" w:rsidP="00807A99">
      <w:pPr>
        <w:autoSpaceDE w:val="0"/>
        <w:autoSpaceDN w:val="0"/>
        <w:adjustRightInd w:val="0"/>
        <w:rPr>
          <w:rFonts w:asciiTheme="minorHAnsi" w:hAnsiTheme="minorHAnsi" w:cstheme="minorHAnsi"/>
          <w:color w:val="000000"/>
        </w:rPr>
      </w:pPr>
    </w:p>
    <w:p w14:paraId="5967A658" w14:textId="7383522C" w:rsidR="00807A99" w:rsidRDefault="00807A99" w:rsidP="00807A99">
      <w:pPr>
        <w:autoSpaceDE w:val="0"/>
        <w:autoSpaceDN w:val="0"/>
        <w:adjustRightInd w:val="0"/>
        <w:rPr>
          <w:rFonts w:asciiTheme="minorHAnsi" w:hAnsiTheme="minorHAnsi" w:cstheme="minorHAnsi"/>
          <w:color w:val="000000"/>
        </w:rPr>
      </w:pPr>
      <w:r w:rsidRPr="000E305F">
        <w:rPr>
          <w:rFonts w:asciiTheme="minorHAnsi" w:hAnsiTheme="minorHAnsi" w:cstheme="minorHAnsi"/>
          <w:b/>
          <w:bCs/>
          <w:color w:val="000000"/>
        </w:rPr>
        <w:t xml:space="preserve">Plagiarism </w:t>
      </w:r>
      <w:r w:rsidRPr="000E305F">
        <w:rPr>
          <w:rFonts w:asciiTheme="minorHAnsi" w:hAnsiTheme="minorHAnsi" w:cstheme="minorHAnsi"/>
          <w:bCs/>
          <w:color w:val="000000"/>
        </w:rPr>
        <w:t>is</w:t>
      </w:r>
      <w:r w:rsidRPr="000E305F">
        <w:rPr>
          <w:rFonts w:asciiTheme="minorHAnsi" w:hAnsiTheme="minorHAnsi" w:cstheme="minorHAnsi"/>
          <w:b/>
          <w:bCs/>
          <w:color w:val="000000"/>
        </w:rPr>
        <w:t xml:space="preserve"> </w:t>
      </w:r>
      <w:r w:rsidRPr="000E305F">
        <w:rPr>
          <w:rFonts w:asciiTheme="minorHAnsi" w:hAnsiTheme="minorHAnsi" w:cstheme="minorHAnsi"/>
          <w:color w:val="000000"/>
        </w:rPr>
        <w:t xml:space="preserve">the unacknowledged inclusion of another person’s writings or ideas or works, in any formally presented work (including essays, examinations, projects, reports or presentations). </w:t>
      </w:r>
    </w:p>
    <w:p w14:paraId="0FF44E8F" w14:textId="77777777" w:rsidR="000E305F" w:rsidRPr="000E305F" w:rsidRDefault="000E305F" w:rsidP="00807A99">
      <w:pPr>
        <w:autoSpaceDE w:val="0"/>
        <w:autoSpaceDN w:val="0"/>
        <w:adjustRightInd w:val="0"/>
        <w:rPr>
          <w:rFonts w:asciiTheme="minorHAnsi" w:hAnsiTheme="minorHAnsi" w:cstheme="minorHAnsi"/>
          <w:color w:val="000000"/>
        </w:rPr>
      </w:pPr>
    </w:p>
    <w:p w14:paraId="7865746D" w14:textId="2A767F12" w:rsidR="00807A99"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b/>
          <w:bCs/>
          <w:color w:val="000000"/>
        </w:rPr>
      </w:pPr>
      <w:r w:rsidRPr="000E305F">
        <w:rPr>
          <w:rFonts w:asciiTheme="minorHAnsi" w:hAnsiTheme="minorHAnsi" w:cstheme="minorHAnsi"/>
          <w:b/>
          <w:bCs/>
          <w:color w:val="000000"/>
        </w:rPr>
        <w:t>Declaration of Authorship</w:t>
      </w:r>
    </w:p>
    <w:p w14:paraId="1EF59515" w14:textId="77777777" w:rsidR="000E305F" w:rsidRPr="000E305F" w:rsidRDefault="000E305F"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b/>
          <w:bCs/>
          <w:color w:val="000000"/>
        </w:rPr>
      </w:pPr>
    </w:p>
    <w:p w14:paraId="1309AD6A" w14:textId="77777777" w:rsidR="000E305F"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color w:val="000000"/>
        </w:rPr>
      </w:pPr>
      <w:r w:rsidRPr="000E305F">
        <w:rPr>
          <w:rFonts w:asciiTheme="minorHAnsi" w:hAnsiTheme="minorHAnsi" w:cstheme="minorHAnsi"/>
          <w:color w:val="000000"/>
        </w:rPr>
        <w:t>I declare that all material in this assessment is my own work except where there is clear acknowledgement and appropriate reference to the work of others.</w:t>
      </w:r>
    </w:p>
    <w:p w14:paraId="67308077" w14:textId="4E64FB4E" w:rsidR="00807A99" w:rsidRPr="000E305F"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color w:val="000000"/>
          <w:sz w:val="15"/>
        </w:rPr>
      </w:pPr>
      <w:r w:rsidRPr="000E305F">
        <w:rPr>
          <w:rFonts w:asciiTheme="minorHAnsi" w:hAnsiTheme="minorHAnsi" w:cstheme="minorHAnsi"/>
          <w:color w:val="000000"/>
        </w:rPr>
        <w:br/>
      </w:r>
    </w:p>
    <w:p w14:paraId="4ABD53A2" w14:textId="77777777" w:rsidR="00807A99" w:rsidRPr="000E305F" w:rsidRDefault="00807A99" w:rsidP="00807A99">
      <w:pPr>
        <w:pBdr>
          <w:top w:val="single" w:sz="4" w:space="1" w:color="auto"/>
          <w:left w:val="single" w:sz="4" w:space="4" w:color="auto"/>
          <w:bottom w:val="single" w:sz="4" w:space="1" w:color="auto"/>
          <w:right w:val="single" w:sz="4" w:space="4" w:color="auto"/>
        </w:pBdr>
        <w:autoSpaceDE w:val="0"/>
        <w:autoSpaceDN w:val="0"/>
        <w:adjustRightInd w:val="0"/>
        <w:rPr>
          <w:rFonts w:asciiTheme="minorHAnsi" w:hAnsiTheme="minorHAnsi" w:cstheme="minorHAnsi"/>
          <w:color w:val="000000"/>
          <w:sz w:val="10"/>
        </w:rPr>
      </w:pPr>
      <w:r w:rsidRPr="000E305F">
        <w:rPr>
          <w:rFonts w:asciiTheme="minorHAnsi" w:hAnsiTheme="minorHAnsi" w:cstheme="minorHAnsi"/>
          <w:b/>
          <w:color w:val="000000"/>
        </w:rPr>
        <w:t>Signed……………………………………………….</w:t>
      </w:r>
      <w:r w:rsidRPr="000E305F">
        <w:rPr>
          <w:rFonts w:asciiTheme="minorHAnsi" w:hAnsiTheme="minorHAnsi" w:cstheme="minorHAnsi"/>
          <w:color w:val="000000"/>
        </w:rPr>
        <w:t xml:space="preserve"> </w:t>
      </w:r>
      <w:r w:rsidRPr="000E305F">
        <w:rPr>
          <w:rFonts w:asciiTheme="minorHAnsi" w:hAnsiTheme="minorHAnsi" w:cstheme="minorHAnsi"/>
          <w:b/>
          <w:color w:val="000000"/>
        </w:rPr>
        <w:t>Date</w:t>
      </w:r>
      <w:r w:rsidRPr="000E305F">
        <w:rPr>
          <w:rFonts w:asciiTheme="minorHAnsi" w:hAnsiTheme="minorHAnsi" w:cstheme="minorHAnsi"/>
          <w:color w:val="000000"/>
        </w:rPr>
        <w:t xml:space="preserve"> ……………………………………………</w:t>
      </w:r>
      <w:r w:rsidRPr="000E305F">
        <w:rPr>
          <w:rFonts w:asciiTheme="minorHAnsi" w:hAnsiTheme="minorHAnsi" w:cstheme="minorHAnsi"/>
          <w:color w:val="000000"/>
        </w:rPr>
        <w:br/>
      </w:r>
    </w:p>
    <w:p w14:paraId="5E91395F" w14:textId="77777777" w:rsidR="000E305F" w:rsidRDefault="000E305F" w:rsidP="00807A99">
      <w:pPr>
        <w:pStyle w:val="NoSpacing"/>
        <w:rPr>
          <w:rFonts w:cstheme="minorHAnsi"/>
          <w:b/>
        </w:rPr>
      </w:pPr>
    </w:p>
    <w:p w14:paraId="5C3E5819" w14:textId="754E7952" w:rsidR="00807A99" w:rsidRPr="000E305F" w:rsidRDefault="00807A99" w:rsidP="00807A99">
      <w:pPr>
        <w:pStyle w:val="NoSpacing"/>
        <w:rPr>
          <w:rFonts w:cstheme="minorHAnsi"/>
        </w:rPr>
      </w:pPr>
      <w:r w:rsidRPr="000E305F">
        <w:rPr>
          <w:rFonts w:cstheme="minorHAnsi"/>
          <w:b/>
        </w:rPr>
        <w:t>Note:</w:t>
      </w:r>
      <w:r w:rsidRPr="000E305F">
        <w:rPr>
          <w:rFonts w:cstheme="minorHAnsi"/>
        </w:rPr>
        <w:t xml:space="preserve"> For electronic submission, a typed name instead of a signature is acceptable.</w:t>
      </w:r>
    </w:p>
    <w:p w14:paraId="73394717" w14:textId="0488142A" w:rsidR="00466236" w:rsidRPr="000E305F" w:rsidRDefault="00466236" w:rsidP="00466236">
      <w:pPr>
        <w:pStyle w:val="Footer"/>
        <w:jc w:val="center"/>
        <w:rPr>
          <w:rFonts w:asciiTheme="minorHAnsi" w:hAnsiTheme="minorHAnsi" w:cstheme="minorHAnsi"/>
          <w:b/>
          <w:sz w:val="24"/>
          <w:szCs w:val="24"/>
        </w:rPr>
      </w:pPr>
    </w:p>
    <w:sectPr w:rsidR="00466236" w:rsidRPr="000E305F" w:rsidSect="00FC7EA6">
      <w:headerReference w:type="first" r:id="rId13"/>
      <w:pgSz w:w="11906" w:h="16838"/>
      <w:pgMar w:top="1134" w:right="849"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4635E" w14:textId="77777777" w:rsidR="00DB28D7" w:rsidRDefault="00DB28D7" w:rsidP="008B4CAC">
      <w:r>
        <w:separator/>
      </w:r>
    </w:p>
  </w:endnote>
  <w:endnote w:type="continuationSeparator" w:id="0">
    <w:p w14:paraId="64C76592" w14:textId="77777777" w:rsidR="00DB28D7" w:rsidRDefault="00DB28D7" w:rsidP="008B4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2850C" w14:textId="77777777" w:rsidR="00DB28D7" w:rsidRDefault="00DB28D7" w:rsidP="008B4CAC">
      <w:r>
        <w:separator/>
      </w:r>
    </w:p>
  </w:footnote>
  <w:footnote w:type="continuationSeparator" w:id="0">
    <w:p w14:paraId="65E95175" w14:textId="77777777" w:rsidR="00DB28D7" w:rsidRDefault="00DB28D7" w:rsidP="008B4C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82C64" w14:textId="77777777" w:rsidR="00BE462B" w:rsidRDefault="00BE462B" w:rsidP="00FC7EA6">
    <w:pPr>
      <w:pStyle w:val="Header"/>
      <w:jc w:val="right"/>
    </w:pPr>
    <w:r>
      <w:t>Full Name: _______________________________________</w:t>
    </w:r>
  </w:p>
  <w:p w14:paraId="51ABA1FD" w14:textId="77777777" w:rsidR="00BE462B" w:rsidRDefault="00BE4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F3D13"/>
    <w:multiLevelType w:val="hybridMultilevel"/>
    <w:tmpl w:val="5FC806F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12765BAF"/>
    <w:multiLevelType w:val="hybridMultilevel"/>
    <w:tmpl w:val="078CC6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B7532F"/>
    <w:multiLevelType w:val="hybridMultilevel"/>
    <w:tmpl w:val="04CED48C"/>
    <w:lvl w:ilvl="0" w:tplc="04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4DF6F02"/>
    <w:multiLevelType w:val="hybridMultilevel"/>
    <w:tmpl w:val="2BB8A350"/>
    <w:lvl w:ilvl="0" w:tplc="01B26A6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7C05621"/>
    <w:multiLevelType w:val="hybridMultilevel"/>
    <w:tmpl w:val="1AA208A8"/>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2785410E"/>
    <w:multiLevelType w:val="hybridMultilevel"/>
    <w:tmpl w:val="22D82C90"/>
    <w:lvl w:ilvl="0" w:tplc="AC1AF68C">
      <w:start w:val="1"/>
      <w:numFmt w:val="lowerLetter"/>
      <w:lvlText w:val="(%1)"/>
      <w:lvlJc w:val="left"/>
      <w:pPr>
        <w:ind w:left="1440" w:hanging="360"/>
      </w:pPr>
      <w:rPr>
        <w:rFonts w:eastAsiaTheme="minorHAnsi" w:cstheme="minorBidi"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CB96573"/>
    <w:multiLevelType w:val="hybridMultilevel"/>
    <w:tmpl w:val="E0AA6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43E68"/>
    <w:multiLevelType w:val="hybridMultilevel"/>
    <w:tmpl w:val="893EB1D0"/>
    <w:lvl w:ilvl="0" w:tplc="A286679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DA610BF"/>
    <w:multiLevelType w:val="hybridMultilevel"/>
    <w:tmpl w:val="0756BC66"/>
    <w:lvl w:ilvl="0" w:tplc="F2F41426">
      <w:start w:val="1"/>
      <w:numFmt w:val="decimal"/>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18725C"/>
    <w:multiLevelType w:val="hybridMultilevel"/>
    <w:tmpl w:val="D9A2D6DC"/>
    <w:lvl w:ilvl="0" w:tplc="04090011">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1DD5FB5"/>
    <w:multiLevelType w:val="hybridMultilevel"/>
    <w:tmpl w:val="3BF476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0BE36D4"/>
    <w:multiLevelType w:val="hybridMultilevel"/>
    <w:tmpl w:val="926CD3DC"/>
    <w:lvl w:ilvl="0" w:tplc="B5CA8618">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F22155"/>
    <w:multiLevelType w:val="hybridMultilevel"/>
    <w:tmpl w:val="36BAD296"/>
    <w:lvl w:ilvl="0" w:tplc="BA386B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E4DBC"/>
    <w:multiLevelType w:val="hybridMultilevel"/>
    <w:tmpl w:val="4DA050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10A5455"/>
    <w:multiLevelType w:val="hybridMultilevel"/>
    <w:tmpl w:val="77045A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887425"/>
    <w:multiLevelType w:val="hybridMultilevel"/>
    <w:tmpl w:val="E21627F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6" w15:restartNumberingAfterBreak="0">
    <w:nsid w:val="73E2631E"/>
    <w:multiLevelType w:val="hybridMultilevel"/>
    <w:tmpl w:val="5FC8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9DD6C2B"/>
    <w:multiLevelType w:val="hybridMultilevel"/>
    <w:tmpl w:val="1540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A141E"/>
    <w:multiLevelType w:val="hybridMultilevel"/>
    <w:tmpl w:val="36641852"/>
    <w:lvl w:ilvl="0" w:tplc="433E0AA2">
      <w:start w:val="1"/>
      <w:numFmt w:val="lowerRoman"/>
      <w:lvlText w:val="(%1)"/>
      <w:lvlJc w:val="left"/>
      <w:pPr>
        <w:ind w:left="2160" w:hanging="720"/>
      </w:pPr>
      <w:rPr>
        <w:rFonts w:eastAsiaTheme="minorHAnsi" w:cstheme="minorBidi"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5"/>
  </w:num>
  <w:num w:numId="2">
    <w:abstractNumId w:val="14"/>
  </w:num>
  <w:num w:numId="3">
    <w:abstractNumId w:val="16"/>
  </w:num>
  <w:num w:numId="4">
    <w:abstractNumId w:val="8"/>
  </w:num>
  <w:num w:numId="5">
    <w:abstractNumId w:val="3"/>
  </w:num>
  <w:num w:numId="6">
    <w:abstractNumId w:val="0"/>
  </w:num>
  <w:num w:numId="7">
    <w:abstractNumId w:val="10"/>
  </w:num>
  <w:num w:numId="8">
    <w:abstractNumId w:val="7"/>
  </w:num>
  <w:num w:numId="9">
    <w:abstractNumId w:val="5"/>
  </w:num>
  <w:num w:numId="10">
    <w:abstractNumId w:val="18"/>
  </w:num>
  <w:num w:numId="11">
    <w:abstractNumId w:val="2"/>
  </w:num>
  <w:num w:numId="12">
    <w:abstractNumId w:val="6"/>
  </w:num>
  <w:num w:numId="13">
    <w:abstractNumId w:val="12"/>
  </w:num>
  <w:num w:numId="14">
    <w:abstractNumId w:val="1"/>
  </w:num>
  <w:num w:numId="15">
    <w:abstractNumId w:val="4"/>
  </w:num>
  <w:num w:numId="16">
    <w:abstractNumId w:val="9"/>
  </w:num>
  <w:num w:numId="17">
    <w:abstractNumId w:val="11"/>
  </w:num>
  <w:num w:numId="18">
    <w:abstractNumId w:val="13"/>
  </w:num>
  <w:num w:numId="19">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F2A"/>
    <w:rsid w:val="00001020"/>
    <w:rsid w:val="0000587D"/>
    <w:rsid w:val="00016A96"/>
    <w:rsid w:val="00032BAB"/>
    <w:rsid w:val="00046106"/>
    <w:rsid w:val="000501F7"/>
    <w:rsid w:val="00065338"/>
    <w:rsid w:val="00066C51"/>
    <w:rsid w:val="00071E9B"/>
    <w:rsid w:val="00080ECF"/>
    <w:rsid w:val="00084885"/>
    <w:rsid w:val="0009283C"/>
    <w:rsid w:val="000942A8"/>
    <w:rsid w:val="000952BC"/>
    <w:rsid w:val="00096F2A"/>
    <w:rsid w:val="000A237C"/>
    <w:rsid w:val="000A6798"/>
    <w:rsid w:val="000B1FF7"/>
    <w:rsid w:val="000C2DD7"/>
    <w:rsid w:val="000D7E2B"/>
    <w:rsid w:val="000E305F"/>
    <w:rsid w:val="000E3DD1"/>
    <w:rsid w:val="000E4919"/>
    <w:rsid w:val="000F0590"/>
    <w:rsid w:val="000F1FEC"/>
    <w:rsid w:val="000F766A"/>
    <w:rsid w:val="00120F38"/>
    <w:rsid w:val="00162777"/>
    <w:rsid w:val="00176BDC"/>
    <w:rsid w:val="00181D24"/>
    <w:rsid w:val="00190C2F"/>
    <w:rsid w:val="00193604"/>
    <w:rsid w:val="00193A1A"/>
    <w:rsid w:val="001A40D2"/>
    <w:rsid w:val="001A6931"/>
    <w:rsid w:val="001B66D6"/>
    <w:rsid w:val="00210D54"/>
    <w:rsid w:val="002210C7"/>
    <w:rsid w:val="00223CED"/>
    <w:rsid w:val="00235175"/>
    <w:rsid w:val="00236DB6"/>
    <w:rsid w:val="0024062A"/>
    <w:rsid w:val="00241B4D"/>
    <w:rsid w:val="00244DEE"/>
    <w:rsid w:val="00247F36"/>
    <w:rsid w:val="00257C94"/>
    <w:rsid w:val="00267AA8"/>
    <w:rsid w:val="002704B5"/>
    <w:rsid w:val="00270F8E"/>
    <w:rsid w:val="0028096D"/>
    <w:rsid w:val="00285B93"/>
    <w:rsid w:val="002865DE"/>
    <w:rsid w:val="00290594"/>
    <w:rsid w:val="002A140B"/>
    <w:rsid w:val="002A35FA"/>
    <w:rsid w:val="002B7EC1"/>
    <w:rsid w:val="002C0CEB"/>
    <w:rsid w:val="002C1430"/>
    <w:rsid w:val="002C428A"/>
    <w:rsid w:val="002D712F"/>
    <w:rsid w:val="002E4021"/>
    <w:rsid w:val="002E4742"/>
    <w:rsid w:val="002F34EF"/>
    <w:rsid w:val="00302AAE"/>
    <w:rsid w:val="0031653D"/>
    <w:rsid w:val="00316CA7"/>
    <w:rsid w:val="00344FF2"/>
    <w:rsid w:val="00364CB6"/>
    <w:rsid w:val="003744D2"/>
    <w:rsid w:val="003765D4"/>
    <w:rsid w:val="0038441F"/>
    <w:rsid w:val="00391C73"/>
    <w:rsid w:val="00392EF2"/>
    <w:rsid w:val="00393502"/>
    <w:rsid w:val="00396E13"/>
    <w:rsid w:val="003A0F06"/>
    <w:rsid w:val="003A1BE3"/>
    <w:rsid w:val="003A7A70"/>
    <w:rsid w:val="003B4291"/>
    <w:rsid w:val="003B6653"/>
    <w:rsid w:val="003C3CE5"/>
    <w:rsid w:val="003C43C3"/>
    <w:rsid w:val="003C584B"/>
    <w:rsid w:val="003D3260"/>
    <w:rsid w:val="003D48C0"/>
    <w:rsid w:val="003D75BF"/>
    <w:rsid w:val="003E54AC"/>
    <w:rsid w:val="003F7ADE"/>
    <w:rsid w:val="00400FE1"/>
    <w:rsid w:val="00406B75"/>
    <w:rsid w:val="00406FA0"/>
    <w:rsid w:val="0041671A"/>
    <w:rsid w:val="00424181"/>
    <w:rsid w:val="00425334"/>
    <w:rsid w:val="0043087E"/>
    <w:rsid w:val="0044173A"/>
    <w:rsid w:val="004459E9"/>
    <w:rsid w:val="00454022"/>
    <w:rsid w:val="0045498E"/>
    <w:rsid w:val="00463CE5"/>
    <w:rsid w:val="00466236"/>
    <w:rsid w:val="00471695"/>
    <w:rsid w:val="00477BD7"/>
    <w:rsid w:val="00484A22"/>
    <w:rsid w:val="00485A2F"/>
    <w:rsid w:val="004915D8"/>
    <w:rsid w:val="004C2605"/>
    <w:rsid w:val="004C2D79"/>
    <w:rsid w:val="004C2D9F"/>
    <w:rsid w:val="004C4245"/>
    <w:rsid w:val="004D30B0"/>
    <w:rsid w:val="004E370D"/>
    <w:rsid w:val="004E504E"/>
    <w:rsid w:val="004F25FC"/>
    <w:rsid w:val="004F7A70"/>
    <w:rsid w:val="005022D2"/>
    <w:rsid w:val="005025A7"/>
    <w:rsid w:val="005075F2"/>
    <w:rsid w:val="00512F19"/>
    <w:rsid w:val="00530EB9"/>
    <w:rsid w:val="00535925"/>
    <w:rsid w:val="0053608F"/>
    <w:rsid w:val="00543308"/>
    <w:rsid w:val="00544666"/>
    <w:rsid w:val="00555027"/>
    <w:rsid w:val="00561C96"/>
    <w:rsid w:val="005631E2"/>
    <w:rsid w:val="00565015"/>
    <w:rsid w:val="00565DBE"/>
    <w:rsid w:val="00567909"/>
    <w:rsid w:val="005925E2"/>
    <w:rsid w:val="005A0AA0"/>
    <w:rsid w:val="005A1E07"/>
    <w:rsid w:val="005A3FD1"/>
    <w:rsid w:val="005A63D4"/>
    <w:rsid w:val="005A73BA"/>
    <w:rsid w:val="005B770F"/>
    <w:rsid w:val="005C3201"/>
    <w:rsid w:val="005E38AB"/>
    <w:rsid w:val="005E4930"/>
    <w:rsid w:val="005E4FE4"/>
    <w:rsid w:val="005F626E"/>
    <w:rsid w:val="006102A6"/>
    <w:rsid w:val="0061411C"/>
    <w:rsid w:val="0062152C"/>
    <w:rsid w:val="0062579B"/>
    <w:rsid w:val="0062615E"/>
    <w:rsid w:val="006439CC"/>
    <w:rsid w:val="0064744F"/>
    <w:rsid w:val="006573C4"/>
    <w:rsid w:val="00657B5E"/>
    <w:rsid w:val="00663A16"/>
    <w:rsid w:val="00665CDC"/>
    <w:rsid w:val="00681951"/>
    <w:rsid w:val="00682B7C"/>
    <w:rsid w:val="00692012"/>
    <w:rsid w:val="006942E2"/>
    <w:rsid w:val="00695DE0"/>
    <w:rsid w:val="006A7ADD"/>
    <w:rsid w:val="006A7BBD"/>
    <w:rsid w:val="006B3AE3"/>
    <w:rsid w:val="006C00E4"/>
    <w:rsid w:val="006C225A"/>
    <w:rsid w:val="006C3064"/>
    <w:rsid w:val="006C3B47"/>
    <w:rsid w:val="006D0F1D"/>
    <w:rsid w:val="006D1C4A"/>
    <w:rsid w:val="006D2969"/>
    <w:rsid w:val="006E4637"/>
    <w:rsid w:val="006E738B"/>
    <w:rsid w:val="006F5193"/>
    <w:rsid w:val="006F5D8F"/>
    <w:rsid w:val="00700C34"/>
    <w:rsid w:val="00716B0B"/>
    <w:rsid w:val="00717910"/>
    <w:rsid w:val="00727D80"/>
    <w:rsid w:val="00734E74"/>
    <w:rsid w:val="00743CB9"/>
    <w:rsid w:val="007463AC"/>
    <w:rsid w:val="0075705F"/>
    <w:rsid w:val="00762F82"/>
    <w:rsid w:val="00763908"/>
    <w:rsid w:val="007658EF"/>
    <w:rsid w:val="00776001"/>
    <w:rsid w:val="00783039"/>
    <w:rsid w:val="007A442D"/>
    <w:rsid w:val="007B6AE3"/>
    <w:rsid w:val="007C3402"/>
    <w:rsid w:val="007C7BEF"/>
    <w:rsid w:val="00807A99"/>
    <w:rsid w:val="0081768B"/>
    <w:rsid w:val="0082383F"/>
    <w:rsid w:val="008244A1"/>
    <w:rsid w:val="0082467D"/>
    <w:rsid w:val="00825D2A"/>
    <w:rsid w:val="00831731"/>
    <w:rsid w:val="008346E3"/>
    <w:rsid w:val="00843320"/>
    <w:rsid w:val="008433AF"/>
    <w:rsid w:val="00845065"/>
    <w:rsid w:val="0084663F"/>
    <w:rsid w:val="008626CC"/>
    <w:rsid w:val="0089146D"/>
    <w:rsid w:val="0089408C"/>
    <w:rsid w:val="0089714D"/>
    <w:rsid w:val="008A194C"/>
    <w:rsid w:val="008A3D63"/>
    <w:rsid w:val="008A4617"/>
    <w:rsid w:val="008A687B"/>
    <w:rsid w:val="008B4CAC"/>
    <w:rsid w:val="008B689F"/>
    <w:rsid w:val="008C1E98"/>
    <w:rsid w:val="008D26BE"/>
    <w:rsid w:val="008D7329"/>
    <w:rsid w:val="008E1C22"/>
    <w:rsid w:val="008F5E4B"/>
    <w:rsid w:val="008F64D4"/>
    <w:rsid w:val="00901C39"/>
    <w:rsid w:val="009049E4"/>
    <w:rsid w:val="00904A7D"/>
    <w:rsid w:val="0090624B"/>
    <w:rsid w:val="00930E9B"/>
    <w:rsid w:val="0093603B"/>
    <w:rsid w:val="009429AE"/>
    <w:rsid w:val="009543A7"/>
    <w:rsid w:val="009568FF"/>
    <w:rsid w:val="00957292"/>
    <w:rsid w:val="00970FDF"/>
    <w:rsid w:val="00976209"/>
    <w:rsid w:val="009765C9"/>
    <w:rsid w:val="00983E3A"/>
    <w:rsid w:val="009968DD"/>
    <w:rsid w:val="009A3ED3"/>
    <w:rsid w:val="009B13C6"/>
    <w:rsid w:val="009B1753"/>
    <w:rsid w:val="009B3B01"/>
    <w:rsid w:val="009B4E8F"/>
    <w:rsid w:val="009B675D"/>
    <w:rsid w:val="009E41A7"/>
    <w:rsid w:val="009F0DC9"/>
    <w:rsid w:val="009F1ECA"/>
    <w:rsid w:val="00A26D76"/>
    <w:rsid w:val="00A46E72"/>
    <w:rsid w:val="00A50BF9"/>
    <w:rsid w:val="00A51F13"/>
    <w:rsid w:val="00A573A8"/>
    <w:rsid w:val="00A57D6C"/>
    <w:rsid w:val="00A61527"/>
    <w:rsid w:val="00A707B8"/>
    <w:rsid w:val="00A70A0F"/>
    <w:rsid w:val="00A70FA1"/>
    <w:rsid w:val="00A72422"/>
    <w:rsid w:val="00A72525"/>
    <w:rsid w:val="00A95980"/>
    <w:rsid w:val="00AA34CF"/>
    <w:rsid w:val="00AB35CB"/>
    <w:rsid w:val="00AB3B41"/>
    <w:rsid w:val="00AB6824"/>
    <w:rsid w:val="00AD109F"/>
    <w:rsid w:val="00AD189A"/>
    <w:rsid w:val="00AD6776"/>
    <w:rsid w:val="00AD6AE3"/>
    <w:rsid w:val="00AF126E"/>
    <w:rsid w:val="00AF2FCD"/>
    <w:rsid w:val="00B11A9E"/>
    <w:rsid w:val="00B12819"/>
    <w:rsid w:val="00B15924"/>
    <w:rsid w:val="00B163C4"/>
    <w:rsid w:val="00B20775"/>
    <w:rsid w:val="00B22BB6"/>
    <w:rsid w:val="00B2348B"/>
    <w:rsid w:val="00B34D1E"/>
    <w:rsid w:val="00B577EF"/>
    <w:rsid w:val="00B60DE6"/>
    <w:rsid w:val="00B61581"/>
    <w:rsid w:val="00B84CBD"/>
    <w:rsid w:val="00B90309"/>
    <w:rsid w:val="00B96A8C"/>
    <w:rsid w:val="00BA5868"/>
    <w:rsid w:val="00BA71B8"/>
    <w:rsid w:val="00BB0FCA"/>
    <w:rsid w:val="00BB614A"/>
    <w:rsid w:val="00BC08AA"/>
    <w:rsid w:val="00BC162A"/>
    <w:rsid w:val="00BC4B74"/>
    <w:rsid w:val="00BD45F1"/>
    <w:rsid w:val="00BE462B"/>
    <w:rsid w:val="00BE7A9B"/>
    <w:rsid w:val="00BF0415"/>
    <w:rsid w:val="00BF3F4E"/>
    <w:rsid w:val="00C00BAD"/>
    <w:rsid w:val="00C02AA2"/>
    <w:rsid w:val="00C14C8D"/>
    <w:rsid w:val="00C17867"/>
    <w:rsid w:val="00C3474B"/>
    <w:rsid w:val="00C36B21"/>
    <w:rsid w:val="00C37CF7"/>
    <w:rsid w:val="00C45AD9"/>
    <w:rsid w:val="00C61EAF"/>
    <w:rsid w:val="00C65374"/>
    <w:rsid w:val="00C66CEF"/>
    <w:rsid w:val="00C67A75"/>
    <w:rsid w:val="00C67B15"/>
    <w:rsid w:val="00C702D3"/>
    <w:rsid w:val="00C751D9"/>
    <w:rsid w:val="00C75E1A"/>
    <w:rsid w:val="00C82F75"/>
    <w:rsid w:val="00C9234D"/>
    <w:rsid w:val="00C92F7D"/>
    <w:rsid w:val="00CA2D8A"/>
    <w:rsid w:val="00CB64AB"/>
    <w:rsid w:val="00CC0B18"/>
    <w:rsid w:val="00CC5A6A"/>
    <w:rsid w:val="00CD05C6"/>
    <w:rsid w:val="00CD353A"/>
    <w:rsid w:val="00CD5634"/>
    <w:rsid w:val="00CF1993"/>
    <w:rsid w:val="00CF6DAA"/>
    <w:rsid w:val="00D122C1"/>
    <w:rsid w:val="00D12468"/>
    <w:rsid w:val="00D22F68"/>
    <w:rsid w:val="00D2666B"/>
    <w:rsid w:val="00D26A50"/>
    <w:rsid w:val="00D51C3A"/>
    <w:rsid w:val="00D559C5"/>
    <w:rsid w:val="00D60288"/>
    <w:rsid w:val="00D66B85"/>
    <w:rsid w:val="00D672DA"/>
    <w:rsid w:val="00D7775B"/>
    <w:rsid w:val="00D8082D"/>
    <w:rsid w:val="00DB28D7"/>
    <w:rsid w:val="00DD7D2B"/>
    <w:rsid w:val="00DE1840"/>
    <w:rsid w:val="00DF1713"/>
    <w:rsid w:val="00DF68DE"/>
    <w:rsid w:val="00E24FCB"/>
    <w:rsid w:val="00E34200"/>
    <w:rsid w:val="00E3454E"/>
    <w:rsid w:val="00E37485"/>
    <w:rsid w:val="00E37ABB"/>
    <w:rsid w:val="00E4307E"/>
    <w:rsid w:val="00E441F5"/>
    <w:rsid w:val="00E6115A"/>
    <w:rsid w:val="00E615B7"/>
    <w:rsid w:val="00E63392"/>
    <w:rsid w:val="00E676BB"/>
    <w:rsid w:val="00E70627"/>
    <w:rsid w:val="00E709A1"/>
    <w:rsid w:val="00E80312"/>
    <w:rsid w:val="00E909C7"/>
    <w:rsid w:val="00EB241C"/>
    <w:rsid w:val="00EB5124"/>
    <w:rsid w:val="00EB67F2"/>
    <w:rsid w:val="00EC139C"/>
    <w:rsid w:val="00EC5E62"/>
    <w:rsid w:val="00ED50FA"/>
    <w:rsid w:val="00ED65D5"/>
    <w:rsid w:val="00EE4270"/>
    <w:rsid w:val="00EE5A5A"/>
    <w:rsid w:val="00EF2341"/>
    <w:rsid w:val="00EF2E2C"/>
    <w:rsid w:val="00F02F85"/>
    <w:rsid w:val="00F03F12"/>
    <w:rsid w:val="00F055D8"/>
    <w:rsid w:val="00F101B5"/>
    <w:rsid w:val="00F110E5"/>
    <w:rsid w:val="00F3406D"/>
    <w:rsid w:val="00F37BB0"/>
    <w:rsid w:val="00F44192"/>
    <w:rsid w:val="00F464BC"/>
    <w:rsid w:val="00F57CF9"/>
    <w:rsid w:val="00F63909"/>
    <w:rsid w:val="00F76E61"/>
    <w:rsid w:val="00F83A16"/>
    <w:rsid w:val="00F974A7"/>
    <w:rsid w:val="00FA2587"/>
    <w:rsid w:val="00FA4310"/>
    <w:rsid w:val="00FA638E"/>
    <w:rsid w:val="00FB2BC1"/>
    <w:rsid w:val="00FB74D9"/>
    <w:rsid w:val="00FC47E0"/>
    <w:rsid w:val="00FC66EE"/>
    <w:rsid w:val="00FC7530"/>
    <w:rsid w:val="00FC7EA6"/>
    <w:rsid w:val="00FD1595"/>
    <w:rsid w:val="00FD1605"/>
    <w:rsid w:val="00FD2D06"/>
    <w:rsid w:val="00FD36E4"/>
    <w:rsid w:val="00FD73F4"/>
    <w:rsid w:val="00FF41B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988F53A"/>
  <w15:docId w15:val="{A8F31B73-3A03-314E-BD9B-9CF387F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locked="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uiPriority="0"/>
    <w:lsdException w:name="List Number 3" w:semiHidden="1" w:unhideWhenUsed="1"/>
    <w:lsdException w:name="List Number 4" w:locked="1" w:uiPriority="0" w:unhideWhenUsed="1"/>
    <w:lsdException w:name="List Number 5" w:locked="1" w:uiPriority="0"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193"/>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locked/>
    <w:rsid w:val="00463CE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9"/>
    <w:qFormat/>
    <w:rsid w:val="00391C73"/>
    <w:pPr>
      <w:keepNext/>
      <w:jc w:val="center"/>
      <w:outlineLvl w:val="1"/>
    </w:pPr>
    <w:rPr>
      <w:b/>
      <w:sz w:val="28"/>
      <w:szCs w:val="20"/>
    </w:rPr>
  </w:style>
  <w:style w:type="paragraph" w:styleId="Heading3">
    <w:name w:val="heading 3"/>
    <w:basedOn w:val="Normal"/>
    <w:next w:val="Normal"/>
    <w:link w:val="Heading3Char"/>
    <w:semiHidden/>
    <w:unhideWhenUsed/>
    <w:qFormat/>
    <w:locked/>
    <w:rsid w:val="00364CB6"/>
    <w:pPr>
      <w:keepNext/>
      <w:keepLines/>
      <w:spacing w:before="40" w:line="276" w:lineRule="auto"/>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9"/>
    <w:qFormat/>
    <w:rsid w:val="00391C73"/>
    <w:pPr>
      <w:spacing w:before="240" w:after="60"/>
      <w:outlineLvl w:val="4"/>
    </w:pPr>
    <w:rPr>
      <w:b/>
      <w:bCs/>
      <w:i/>
      <w:iCs/>
      <w:sz w:val="26"/>
      <w:szCs w:val="26"/>
    </w:rPr>
  </w:style>
  <w:style w:type="paragraph" w:styleId="Heading9">
    <w:name w:val="heading 9"/>
    <w:basedOn w:val="Normal"/>
    <w:next w:val="Normal"/>
    <w:link w:val="Heading9Char"/>
    <w:uiPriority w:val="99"/>
    <w:qFormat/>
    <w:rsid w:val="00F101B5"/>
    <w:pPr>
      <w:keepNext/>
      <w:keepLines/>
      <w:spacing w:before="200" w:line="276" w:lineRule="auto"/>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91C73"/>
    <w:rPr>
      <w:rFonts w:ascii="Times New Roman" w:hAnsi="Times New Roman" w:cs="Times New Roman"/>
      <w:b/>
      <w:sz w:val="20"/>
      <w:szCs w:val="20"/>
    </w:rPr>
  </w:style>
  <w:style w:type="character" w:customStyle="1" w:styleId="Heading5Char">
    <w:name w:val="Heading 5 Char"/>
    <w:basedOn w:val="DefaultParagraphFont"/>
    <w:link w:val="Heading5"/>
    <w:uiPriority w:val="99"/>
    <w:locked/>
    <w:rsid w:val="00391C73"/>
    <w:rPr>
      <w:rFonts w:ascii="Times New Roman" w:hAnsi="Times New Roman" w:cs="Times New Roman"/>
      <w:b/>
      <w:bCs/>
      <w:i/>
      <w:iCs/>
      <w:sz w:val="26"/>
      <w:szCs w:val="26"/>
    </w:rPr>
  </w:style>
  <w:style w:type="character" w:customStyle="1" w:styleId="Heading9Char">
    <w:name w:val="Heading 9 Char"/>
    <w:basedOn w:val="DefaultParagraphFont"/>
    <w:link w:val="Heading9"/>
    <w:uiPriority w:val="99"/>
    <w:locked/>
    <w:rsid w:val="00F101B5"/>
    <w:rPr>
      <w:rFonts w:ascii="Cambria" w:hAnsi="Cambria" w:cs="Times New Roman"/>
      <w:i/>
      <w:iCs/>
      <w:color w:val="404040"/>
      <w:sz w:val="20"/>
      <w:szCs w:val="20"/>
    </w:rPr>
  </w:style>
  <w:style w:type="table" w:styleId="TableGrid">
    <w:name w:val="Table Grid"/>
    <w:basedOn w:val="TableNormal"/>
    <w:uiPriority w:val="59"/>
    <w:rsid w:val="00096F2A"/>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D3260"/>
    <w:pPr>
      <w:spacing w:after="200" w:line="276" w:lineRule="auto"/>
      <w:ind w:left="720"/>
    </w:pPr>
    <w:rPr>
      <w:rFonts w:ascii="Calibri" w:eastAsia="Calibri" w:hAnsi="Calibri"/>
      <w:sz w:val="22"/>
      <w:szCs w:val="22"/>
    </w:rPr>
  </w:style>
  <w:style w:type="paragraph" w:styleId="NormalWeb">
    <w:name w:val="Normal (Web)"/>
    <w:basedOn w:val="Normal"/>
    <w:uiPriority w:val="99"/>
    <w:rsid w:val="003C43C3"/>
    <w:pPr>
      <w:spacing w:before="100" w:beforeAutospacing="1" w:after="100" w:afterAutospacing="1"/>
    </w:pPr>
    <w:rPr>
      <w:lang w:eastAsia="en-AU"/>
    </w:rPr>
  </w:style>
  <w:style w:type="character" w:styleId="Hyperlink">
    <w:name w:val="Hyperlink"/>
    <w:basedOn w:val="DefaultParagraphFont"/>
    <w:uiPriority w:val="99"/>
    <w:rsid w:val="003C43C3"/>
    <w:rPr>
      <w:rFonts w:cs="Times New Roman"/>
      <w:color w:val="0000FF"/>
      <w:u w:val="single"/>
    </w:rPr>
  </w:style>
  <w:style w:type="paragraph" w:styleId="BalloonText">
    <w:name w:val="Balloon Text"/>
    <w:basedOn w:val="Normal"/>
    <w:link w:val="BalloonTextChar"/>
    <w:uiPriority w:val="99"/>
    <w:semiHidden/>
    <w:rsid w:val="003C43C3"/>
    <w:rPr>
      <w:rFonts w:ascii="Tahoma" w:eastAsia="Calibri" w:hAnsi="Tahoma" w:cs="Tahoma"/>
      <w:sz w:val="16"/>
      <w:szCs w:val="16"/>
    </w:rPr>
  </w:style>
  <w:style w:type="character" w:customStyle="1" w:styleId="BalloonTextChar">
    <w:name w:val="Balloon Text Char"/>
    <w:basedOn w:val="DefaultParagraphFont"/>
    <w:link w:val="BalloonText"/>
    <w:uiPriority w:val="99"/>
    <w:semiHidden/>
    <w:locked/>
    <w:rsid w:val="003C43C3"/>
    <w:rPr>
      <w:rFonts w:ascii="Tahoma" w:hAnsi="Tahoma" w:cs="Tahoma"/>
      <w:sz w:val="16"/>
      <w:szCs w:val="16"/>
    </w:rPr>
  </w:style>
  <w:style w:type="paragraph" w:styleId="ListNumber">
    <w:name w:val="List Number"/>
    <w:aliases w:val="MyNumbering"/>
    <w:basedOn w:val="Normal"/>
    <w:link w:val="ListNumberChar"/>
    <w:uiPriority w:val="99"/>
    <w:rsid w:val="00B12819"/>
    <w:pPr>
      <w:tabs>
        <w:tab w:val="num" w:pos="340"/>
      </w:tabs>
      <w:ind w:left="340" w:hanging="340"/>
    </w:pPr>
    <w:rPr>
      <w:rFonts w:ascii="Arial" w:hAnsi="Arial"/>
      <w:sz w:val="22"/>
      <w:lang w:eastAsia="en-AU"/>
    </w:rPr>
  </w:style>
  <w:style w:type="character" w:customStyle="1" w:styleId="ListNumberChar">
    <w:name w:val="List Number Char"/>
    <w:aliases w:val="MyNumbering Char"/>
    <w:basedOn w:val="DefaultParagraphFont"/>
    <w:link w:val="ListNumber"/>
    <w:uiPriority w:val="99"/>
    <w:locked/>
    <w:rsid w:val="00B12819"/>
    <w:rPr>
      <w:rFonts w:ascii="Arial" w:hAnsi="Arial" w:cs="Times New Roman"/>
      <w:sz w:val="24"/>
      <w:szCs w:val="24"/>
      <w:lang w:eastAsia="en-AU"/>
    </w:rPr>
  </w:style>
  <w:style w:type="paragraph" w:styleId="NormalIndent">
    <w:name w:val="Normal Indent"/>
    <w:basedOn w:val="Normal"/>
    <w:uiPriority w:val="99"/>
    <w:rsid w:val="00B12819"/>
    <w:pPr>
      <w:ind w:left="357"/>
    </w:pPr>
    <w:rPr>
      <w:rFonts w:ascii="Arial" w:hAnsi="Arial" w:cs="Arial"/>
      <w:sz w:val="22"/>
      <w:szCs w:val="22"/>
      <w:lang w:eastAsia="en-AU"/>
    </w:rPr>
  </w:style>
  <w:style w:type="paragraph" w:styleId="ListNumber5">
    <w:name w:val="List Number 5"/>
    <w:basedOn w:val="Normal"/>
    <w:uiPriority w:val="99"/>
    <w:rsid w:val="00B12819"/>
    <w:pPr>
      <w:tabs>
        <w:tab w:val="num" w:pos="794"/>
      </w:tabs>
      <w:ind w:left="794" w:hanging="397"/>
    </w:pPr>
    <w:rPr>
      <w:rFonts w:ascii="Arial" w:hAnsi="Arial"/>
      <w:sz w:val="22"/>
      <w:lang w:eastAsia="en-AU"/>
    </w:rPr>
  </w:style>
  <w:style w:type="paragraph" w:styleId="ListNumber4">
    <w:name w:val="List Number 4"/>
    <w:basedOn w:val="Normal"/>
    <w:uiPriority w:val="99"/>
    <w:rsid w:val="00B12819"/>
    <w:pPr>
      <w:tabs>
        <w:tab w:val="num" w:pos="1247"/>
      </w:tabs>
      <w:ind w:left="1247" w:hanging="226"/>
    </w:pPr>
    <w:rPr>
      <w:rFonts w:ascii="Arial" w:hAnsi="Arial"/>
      <w:sz w:val="22"/>
      <w:lang w:eastAsia="en-AU"/>
    </w:rPr>
  </w:style>
  <w:style w:type="paragraph" w:styleId="ListNumber2">
    <w:name w:val="List Number 2"/>
    <w:basedOn w:val="Normal"/>
    <w:uiPriority w:val="99"/>
    <w:rsid w:val="00F101B5"/>
    <w:pPr>
      <w:tabs>
        <w:tab w:val="num" w:pos="643"/>
      </w:tabs>
      <w:ind w:left="643" w:hanging="360"/>
      <w:contextualSpacing/>
    </w:pPr>
    <w:rPr>
      <w:rFonts w:ascii="Arial" w:hAnsi="Arial"/>
      <w:sz w:val="22"/>
      <w:szCs w:val="20"/>
      <w:lang w:val="en-US"/>
    </w:rPr>
  </w:style>
  <w:style w:type="paragraph" w:styleId="BodyTextIndent">
    <w:name w:val="Body Text Indent"/>
    <w:basedOn w:val="Normal"/>
    <w:link w:val="BodyTextIndentChar"/>
    <w:rsid w:val="0082383F"/>
    <w:pPr>
      <w:ind w:left="1440" w:hanging="720"/>
    </w:pPr>
  </w:style>
  <w:style w:type="character" w:customStyle="1" w:styleId="BodyTextIndentChar">
    <w:name w:val="Body Text Indent Char"/>
    <w:basedOn w:val="DefaultParagraphFont"/>
    <w:link w:val="BodyTextIndent"/>
    <w:rsid w:val="0082383F"/>
    <w:rPr>
      <w:rFonts w:ascii="Times New Roman" w:eastAsia="Times New Roman" w:hAnsi="Times New Roman"/>
      <w:sz w:val="24"/>
      <w:szCs w:val="24"/>
      <w:lang w:eastAsia="en-US"/>
    </w:rPr>
  </w:style>
  <w:style w:type="paragraph" w:styleId="Header">
    <w:name w:val="header"/>
    <w:basedOn w:val="Normal"/>
    <w:link w:val="HeaderChar"/>
    <w:unhideWhenUsed/>
    <w:rsid w:val="008B4CAC"/>
    <w:pPr>
      <w:tabs>
        <w:tab w:val="center" w:pos="4513"/>
        <w:tab w:val="right" w:pos="9026"/>
      </w:tabs>
    </w:pPr>
    <w:rPr>
      <w:rFonts w:ascii="Calibri" w:eastAsia="Calibri" w:hAnsi="Calibri"/>
      <w:sz w:val="22"/>
      <w:szCs w:val="22"/>
    </w:rPr>
  </w:style>
  <w:style w:type="character" w:customStyle="1" w:styleId="HeaderChar">
    <w:name w:val="Header Char"/>
    <w:basedOn w:val="DefaultParagraphFont"/>
    <w:link w:val="Header"/>
    <w:rsid w:val="008B4CAC"/>
    <w:rPr>
      <w:lang w:eastAsia="en-US"/>
    </w:rPr>
  </w:style>
  <w:style w:type="paragraph" w:styleId="Footer">
    <w:name w:val="footer"/>
    <w:aliases w:val="Footer1,footnote"/>
    <w:basedOn w:val="Normal"/>
    <w:link w:val="FooterChar"/>
    <w:unhideWhenUsed/>
    <w:rsid w:val="008B4CAC"/>
    <w:pPr>
      <w:tabs>
        <w:tab w:val="center" w:pos="4513"/>
        <w:tab w:val="right" w:pos="9026"/>
      </w:tabs>
    </w:pPr>
    <w:rPr>
      <w:rFonts w:ascii="Calibri" w:eastAsia="Calibri" w:hAnsi="Calibri"/>
      <w:sz w:val="22"/>
      <w:szCs w:val="22"/>
    </w:rPr>
  </w:style>
  <w:style w:type="character" w:customStyle="1" w:styleId="FooterChar">
    <w:name w:val="Footer Char"/>
    <w:aliases w:val="Footer1 Char,footnote Char"/>
    <w:basedOn w:val="DefaultParagraphFont"/>
    <w:link w:val="Footer"/>
    <w:rsid w:val="008B4CAC"/>
    <w:rPr>
      <w:lang w:eastAsia="en-US"/>
    </w:rPr>
  </w:style>
  <w:style w:type="paragraph" w:styleId="NoSpacing">
    <w:name w:val="No Spacing"/>
    <w:uiPriority w:val="1"/>
    <w:qFormat/>
    <w:rsid w:val="003D48C0"/>
    <w:rPr>
      <w:rFonts w:asciiTheme="minorHAnsi" w:eastAsiaTheme="minorHAnsi" w:hAnsiTheme="minorHAnsi" w:cstheme="minorBidi"/>
      <w:lang w:eastAsia="en-US"/>
    </w:rPr>
  </w:style>
  <w:style w:type="paragraph" w:styleId="Subtitle">
    <w:name w:val="Subtitle"/>
    <w:basedOn w:val="Normal"/>
    <w:link w:val="SubtitleChar"/>
    <w:qFormat/>
    <w:locked/>
    <w:rsid w:val="00762F82"/>
    <w:pPr>
      <w:ind w:left="720" w:hanging="720"/>
      <w:contextualSpacing/>
      <w:jc w:val="center"/>
    </w:pPr>
    <w:rPr>
      <w:rFonts w:ascii="Arial" w:hAnsi="Arial" w:cs="Arial"/>
      <w:b/>
      <w:sz w:val="32"/>
      <w:szCs w:val="22"/>
    </w:rPr>
  </w:style>
  <w:style w:type="character" w:customStyle="1" w:styleId="SubtitleChar">
    <w:name w:val="Subtitle Char"/>
    <w:basedOn w:val="DefaultParagraphFont"/>
    <w:link w:val="Subtitle"/>
    <w:rsid w:val="00762F82"/>
    <w:rPr>
      <w:rFonts w:ascii="Arial" w:eastAsia="Times New Roman" w:hAnsi="Arial" w:cs="Arial"/>
      <w:b/>
      <w:sz w:val="32"/>
      <w:lang w:eastAsia="en-US"/>
    </w:rPr>
  </w:style>
  <w:style w:type="paragraph" w:styleId="BodyText">
    <w:name w:val="Body Text"/>
    <w:basedOn w:val="Normal"/>
    <w:link w:val="BodyTextChar"/>
    <w:uiPriority w:val="99"/>
    <w:unhideWhenUsed/>
    <w:rsid w:val="003A1BE3"/>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uiPriority w:val="99"/>
    <w:rsid w:val="003A1BE3"/>
    <w:rPr>
      <w:lang w:eastAsia="en-US"/>
    </w:rPr>
  </w:style>
  <w:style w:type="paragraph" w:styleId="FootnoteText">
    <w:name w:val="footnote text"/>
    <w:basedOn w:val="Normal"/>
    <w:link w:val="FootnoteTextChar"/>
    <w:semiHidden/>
    <w:rsid w:val="00FA4310"/>
    <w:rPr>
      <w:rFonts w:ascii="Arial" w:eastAsia="MS Mincho" w:hAnsi="Arial"/>
      <w:sz w:val="20"/>
      <w:szCs w:val="20"/>
      <w:lang w:eastAsia="ja-JP"/>
    </w:rPr>
  </w:style>
  <w:style w:type="character" w:customStyle="1" w:styleId="FootnoteTextChar">
    <w:name w:val="Footnote Text Char"/>
    <w:basedOn w:val="DefaultParagraphFont"/>
    <w:link w:val="FootnoteText"/>
    <w:semiHidden/>
    <w:rsid w:val="00FA4310"/>
    <w:rPr>
      <w:rFonts w:ascii="Arial" w:eastAsia="MS Mincho" w:hAnsi="Arial"/>
      <w:sz w:val="20"/>
      <w:szCs w:val="20"/>
      <w:lang w:eastAsia="ja-JP"/>
    </w:rPr>
  </w:style>
  <w:style w:type="character" w:styleId="FootnoteReference">
    <w:name w:val="footnote reference"/>
    <w:basedOn w:val="DefaultParagraphFont"/>
    <w:semiHidden/>
    <w:rsid w:val="00FA4310"/>
    <w:rPr>
      <w:vertAlign w:val="superscript"/>
    </w:rPr>
  </w:style>
  <w:style w:type="character" w:customStyle="1" w:styleId="Heading1Char">
    <w:name w:val="Heading 1 Char"/>
    <w:basedOn w:val="DefaultParagraphFont"/>
    <w:link w:val="Heading1"/>
    <w:uiPriority w:val="9"/>
    <w:rsid w:val="00463CE5"/>
    <w:rPr>
      <w:rFonts w:asciiTheme="majorHAnsi" w:eastAsiaTheme="majorEastAsia" w:hAnsiTheme="majorHAnsi" w:cstheme="majorBidi"/>
      <w:b/>
      <w:bCs/>
      <w:color w:val="365F91" w:themeColor="accent1" w:themeShade="BF"/>
      <w:sz w:val="28"/>
      <w:szCs w:val="28"/>
      <w:lang w:val="en-US" w:eastAsia="en-US"/>
    </w:rPr>
  </w:style>
  <w:style w:type="character" w:styleId="Strong">
    <w:name w:val="Strong"/>
    <w:basedOn w:val="DefaultParagraphFont"/>
    <w:uiPriority w:val="22"/>
    <w:qFormat/>
    <w:locked/>
    <w:rsid w:val="00463CE5"/>
    <w:rPr>
      <w:b/>
      <w:bCs/>
    </w:rPr>
  </w:style>
  <w:style w:type="paragraph" w:customStyle="1" w:styleId="SOFinalHead3PerformanceTable">
    <w:name w:val="SO Final Head 3 (Performance Table)"/>
    <w:rsid w:val="00807A99"/>
    <w:pPr>
      <w:spacing w:after="240"/>
    </w:pPr>
    <w:rPr>
      <w:rFonts w:ascii="Arial Narrow" w:eastAsia="Times New Roman" w:hAnsi="Arial Narrow"/>
      <w:b/>
      <w:color w:val="000000"/>
      <w:sz w:val="28"/>
      <w:szCs w:val="24"/>
      <w:lang w:val="en-US" w:eastAsia="en-US"/>
    </w:rPr>
  </w:style>
  <w:style w:type="paragraph" w:customStyle="1" w:styleId="SOFinalPerformanceTableHead1">
    <w:name w:val="SO Final Performance Table Head 1"/>
    <w:rsid w:val="00807A99"/>
    <w:rPr>
      <w:rFonts w:ascii="Arial" w:eastAsia="SimSun" w:hAnsi="Arial"/>
      <w:b/>
      <w:color w:val="FFFFFF"/>
      <w:sz w:val="20"/>
      <w:szCs w:val="24"/>
      <w:lang w:eastAsia="zh-CN"/>
    </w:rPr>
  </w:style>
  <w:style w:type="paragraph" w:customStyle="1" w:styleId="SOFinalPerformanceTableText">
    <w:name w:val="SO Final Performance Table Text"/>
    <w:rsid w:val="00807A99"/>
    <w:pPr>
      <w:spacing w:before="120"/>
    </w:pPr>
    <w:rPr>
      <w:rFonts w:ascii="Arial" w:eastAsia="SimSun" w:hAnsi="Arial"/>
      <w:sz w:val="16"/>
      <w:szCs w:val="24"/>
      <w:lang w:eastAsia="zh-CN"/>
    </w:rPr>
  </w:style>
  <w:style w:type="paragraph" w:customStyle="1" w:styleId="SOFinalPerformanceTableLetters">
    <w:name w:val="SO Final Performance Table Letters"/>
    <w:rsid w:val="00807A99"/>
    <w:pPr>
      <w:spacing w:before="120"/>
      <w:jc w:val="center"/>
    </w:pPr>
    <w:rPr>
      <w:rFonts w:ascii="Arial" w:eastAsia="SimSun" w:hAnsi="Arial"/>
      <w:b/>
      <w:sz w:val="24"/>
      <w:szCs w:val="24"/>
      <w:lang w:eastAsia="zh-CN"/>
    </w:rPr>
  </w:style>
  <w:style w:type="character" w:styleId="UnresolvedMention">
    <w:name w:val="Unresolved Mention"/>
    <w:basedOn w:val="DefaultParagraphFont"/>
    <w:uiPriority w:val="99"/>
    <w:semiHidden/>
    <w:unhideWhenUsed/>
    <w:rsid w:val="00E80312"/>
    <w:rPr>
      <w:color w:val="605E5C"/>
      <w:shd w:val="clear" w:color="auto" w:fill="E1DFDD"/>
    </w:rPr>
  </w:style>
  <w:style w:type="character" w:customStyle="1" w:styleId="Heading3Char">
    <w:name w:val="Heading 3 Char"/>
    <w:basedOn w:val="DefaultParagraphFont"/>
    <w:link w:val="Heading3"/>
    <w:semiHidden/>
    <w:rsid w:val="00364CB6"/>
    <w:rPr>
      <w:rFonts w:asciiTheme="majorHAnsi" w:eastAsiaTheme="majorEastAsia" w:hAnsiTheme="majorHAnsi" w:cstheme="majorBidi"/>
      <w:color w:val="243F60" w:themeColor="accent1" w:themeShade="7F"/>
      <w:sz w:val="24"/>
      <w:szCs w:val="24"/>
      <w:lang w:eastAsia="en-US"/>
    </w:rPr>
  </w:style>
  <w:style w:type="character" w:styleId="PlaceholderText">
    <w:name w:val="Placeholder Text"/>
    <w:basedOn w:val="DefaultParagraphFont"/>
    <w:uiPriority w:val="99"/>
    <w:semiHidden/>
    <w:rsid w:val="00267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820925">
      <w:bodyDiv w:val="1"/>
      <w:marLeft w:val="0"/>
      <w:marRight w:val="0"/>
      <w:marTop w:val="0"/>
      <w:marBottom w:val="0"/>
      <w:divBdr>
        <w:top w:val="none" w:sz="0" w:space="0" w:color="auto"/>
        <w:left w:val="none" w:sz="0" w:space="0" w:color="auto"/>
        <w:bottom w:val="none" w:sz="0" w:space="0" w:color="auto"/>
        <w:right w:val="none" w:sz="0" w:space="0" w:color="auto"/>
      </w:divBdr>
    </w:div>
    <w:div w:id="618030583">
      <w:bodyDiv w:val="1"/>
      <w:marLeft w:val="0"/>
      <w:marRight w:val="0"/>
      <w:marTop w:val="0"/>
      <w:marBottom w:val="0"/>
      <w:divBdr>
        <w:top w:val="none" w:sz="0" w:space="0" w:color="auto"/>
        <w:left w:val="none" w:sz="0" w:space="0" w:color="auto"/>
        <w:bottom w:val="none" w:sz="0" w:space="0" w:color="auto"/>
        <w:right w:val="none" w:sz="0" w:space="0" w:color="auto"/>
      </w:divBdr>
    </w:div>
    <w:div w:id="118922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rren.jacques@education.wa.edu.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84043-4A63-E340-83AB-7D570405D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4</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Ellenbrook Christian College</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Lone Ranger</dc:creator>
  <cp:lastModifiedBy>JACQUES Darren [Greenwood College]</cp:lastModifiedBy>
  <cp:revision>98</cp:revision>
  <cp:lastPrinted>2013-07-28T05:37:00Z</cp:lastPrinted>
  <dcterms:created xsi:type="dcterms:W3CDTF">2013-07-31T01:10:00Z</dcterms:created>
  <dcterms:modified xsi:type="dcterms:W3CDTF">2019-04-09T11:34:00Z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