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4678"/>
        <w:gridCol w:w="2977"/>
        <w:gridCol w:w="3085"/>
      </w:tblGrid>
      <w:tr w:rsidR="00A5528C" w:rsidRPr="00F57EE2" w:rsidTr="00DE6F5A">
        <w:tc>
          <w:tcPr>
            <w:tcW w:w="10740" w:type="dxa"/>
            <w:gridSpan w:val="3"/>
          </w:tcPr>
          <w:p w:rsidR="00A5528C" w:rsidRDefault="00A5528C" w:rsidP="00DE6F5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F57EE2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20BE62E" wp14:editId="3D8A3087">
                  <wp:simplePos x="0" y="0"/>
                  <wp:positionH relativeFrom="column">
                    <wp:posOffset>4963973</wp:posOffset>
                  </wp:positionH>
                  <wp:positionV relativeFrom="paragraph">
                    <wp:posOffset>-138074</wp:posOffset>
                  </wp:positionV>
                  <wp:extent cx="1047750" cy="1177290"/>
                  <wp:effectExtent l="0" t="0" r="0" b="381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Calibri"/>
                <w:b/>
                <w:sz w:val="28"/>
                <w:szCs w:val="28"/>
              </w:rPr>
              <w:t>Year 11 Essentials</w:t>
            </w:r>
          </w:p>
          <w:p w:rsidR="00A5528C" w:rsidRPr="00F57EE2" w:rsidRDefault="00A5528C" w:rsidP="00DE6F5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Major Test 1</w:t>
            </w:r>
          </w:p>
          <w:p w:rsidR="00A5528C" w:rsidRDefault="00A5528C" w:rsidP="00DE6F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Name:_</w:t>
            </w:r>
            <w:proofErr w:type="gramEnd"/>
            <w:r>
              <w:rPr>
                <w:lang w:val="en-US"/>
              </w:rPr>
              <w:t>_______________</w:t>
            </w:r>
          </w:p>
          <w:p w:rsidR="00A5528C" w:rsidRPr="006C2D71" w:rsidRDefault="00A5528C" w:rsidP="00DE6F5A">
            <w:pPr>
              <w:rPr>
                <w:lang w:val="en-US"/>
              </w:rPr>
            </w:pPr>
          </w:p>
          <w:p w:rsidR="00A5528C" w:rsidRPr="00A5528C" w:rsidRDefault="00A5528C" w:rsidP="00A5528C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A5528C">
              <w:rPr>
                <w:rFonts w:asciiTheme="minorHAnsi" w:hAnsiTheme="minorHAnsi" w:cstheme="minorHAnsi"/>
                <w:sz w:val="24"/>
                <w:szCs w:val="24"/>
                <w:u w:val="none"/>
              </w:rPr>
              <w:t>Resources allowed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: Calculato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 and 1 page of notes</w:t>
            </w:r>
          </w:p>
        </w:tc>
      </w:tr>
      <w:tr w:rsidR="00A5528C" w:rsidRPr="00F57EE2" w:rsidTr="00A5528C">
        <w:trPr>
          <w:trHeight w:val="131"/>
        </w:trPr>
        <w:tc>
          <w:tcPr>
            <w:tcW w:w="4678" w:type="dxa"/>
          </w:tcPr>
          <w:p w:rsidR="00A5528C" w:rsidRDefault="00A5528C" w:rsidP="00DE6F5A">
            <w:pPr>
              <w:rPr>
                <w:noProof/>
                <w:sz w:val="28"/>
                <w:szCs w:val="28"/>
                <w:lang w:eastAsia="en-AU"/>
              </w:rPr>
            </w:pPr>
          </w:p>
        </w:tc>
        <w:tc>
          <w:tcPr>
            <w:tcW w:w="2977" w:type="dxa"/>
          </w:tcPr>
          <w:p w:rsidR="00A5528C" w:rsidRPr="00F57EE2" w:rsidRDefault="00A5528C" w:rsidP="00A5528C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sz w:val="28"/>
                <w:szCs w:val="28"/>
                <w:lang w:eastAsia="en-AU"/>
              </w:rPr>
              <w:t>Total Marks:              /</w:t>
            </w:r>
            <w:r w:rsidR="00BA54A3">
              <w:rPr>
                <w:noProof/>
                <w:sz w:val="28"/>
                <w:szCs w:val="28"/>
                <w:lang w:eastAsia="en-AU"/>
              </w:rPr>
              <w:t>4</w:t>
            </w:r>
            <w:r w:rsidR="007C4221">
              <w:rPr>
                <w:noProof/>
                <w:sz w:val="28"/>
                <w:szCs w:val="28"/>
                <w:lang w:eastAsia="en-AU"/>
              </w:rPr>
              <w:t>5</w:t>
            </w:r>
          </w:p>
        </w:tc>
        <w:tc>
          <w:tcPr>
            <w:tcW w:w="3085" w:type="dxa"/>
          </w:tcPr>
          <w:p w:rsidR="00A5528C" w:rsidRPr="00F57EE2" w:rsidRDefault="00A5528C" w:rsidP="00DE6F5A">
            <w:pPr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A5528C" w:rsidRPr="00F57EE2" w:rsidTr="00A5528C">
        <w:tc>
          <w:tcPr>
            <w:tcW w:w="4678" w:type="dxa"/>
          </w:tcPr>
          <w:p w:rsidR="00A5528C" w:rsidRDefault="007C4221" w:rsidP="00A5528C">
            <w:pPr>
              <w:pStyle w:val="Heading1"/>
              <w:jc w:val="left"/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  <w:r w:rsidRPr="007C4221"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-250190</wp:posOffset>
                      </wp:positionV>
                      <wp:extent cx="2717800" cy="590550"/>
                      <wp:effectExtent l="0" t="0" r="2540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4221" w:rsidRPr="007C4221" w:rsidRDefault="007C4221" w:rsidP="007C4221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C4221">
                                    <w:rPr>
                                      <w:b/>
                                      <w:sz w:val="28"/>
                                    </w:rPr>
                                    <w:t>Show your working – points will be lost for no working out!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55pt;margin-top:-19.7pt;width:214pt;height: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">
                      <v:textbox>
                        <w:txbxContent>
                          <w:p w:rsidR="007C4221" w:rsidRPr="007C4221" w:rsidRDefault="007C4221" w:rsidP="007C422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C4221">
                              <w:rPr>
                                <w:b/>
                                <w:sz w:val="28"/>
                              </w:rPr>
                              <w:t>Show your working – points will be lost for no working out!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A5528C" w:rsidRDefault="00A5528C" w:rsidP="00A5528C">
            <w:pPr>
              <w:pStyle w:val="Heading1"/>
              <w:jc w:val="left"/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Total Time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: </w:t>
            </w:r>
            <w:r w:rsidR="00BA54A3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45mins</w:t>
            </w:r>
          </w:p>
        </w:tc>
        <w:tc>
          <w:tcPr>
            <w:tcW w:w="3085" w:type="dxa"/>
          </w:tcPr>
          <w:p w:rsidR="00A5528C" w:rsidRPr="0062455A" w:rsidRDefault="00A5528C" w:rsidP="00DE6F5A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Weighting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: </w:t>
            </w:r>
          </w:p>
          <w:p w:rsidR="00A5528C" w:rsidRDefault="00A5528C" w:rsidP="00DE6F5A">
            <w:pPr>
              <w:rPr>
                <w:noProof/>
                <w:sz w:val="28"/>
                <w:szCs w:val="28"/>
                <w:lang w:eastAsia="en-AU"/>
              </w:rPr>
            </w:pPr>
          </w:p>
        </w:tc>
      </w:tr>
    </w:tbl>
    <w:p w:rsidR="00B82A8A" w:rsidRDefault="00A5528C" w:rsidP="00A5528C">
      <w:pPr>
        <w:pStyle w:val="ListParagraph"/>
        <w:numPr>
          <w:ilvl w:val="0"/>
          <w:numId w:val="9"/>
        </w:numPr>
      </w:pPr>
      <w:r>
        <w:t xml:space="preserve">  </w:t>
      </w:r>
      <w:r w:rsidR="00B82A8A">
        <w:t>A car is moving at 500m every 30 seconds.  Convert this to the following units.</w:t>
      </w:r>
      <w:r w:rsidR="00BA54A3">
        <w:t xml:space="preserve"> [1,1,1,1]</w:t>
      </w:r>
    </w:p>
    <w:p w:rsidR="00B82A8A" w:rsidRDefault="00B82A8A" w:rsidP="00B82A8A">
      <w:pPr>
        <w:pStyle w:val="ListParagraph"/>
        <w:numPr>
          <w:ilvl w:val="0"/>
          <w:numId w:val="1"/>
        </w:numPr>
      </w:pPr>
      <w:r>
        <w:t>Metres per second</w:t>
      </w:r>
    </w:p>
    <w:p w:rsidR="00A5528C" w:rsidRDefault="00A5528C" w:rsidP="00A5528C">
      <w:pPr>
        <w:pStyle w:val="ListParagraph"/>
        <w:ind w:left="1440"/>
      </w:pPr>
    </w:p>
    <w:p w:rsidR="00A5528C" w:rsidRDefault="00A5528C" w:rsidP="00A5528C">
      <w:pPr>
        <w:pStyle w:val="ListParagraph"/>
        <w:ind w:left="1440"/>
      </w:pPr>
    </w:p>
    <w:p w:rsidR="00B82A8A" w:rsidRDefault="00B82A8A" w:rsidP="00B82A8A">
      <w:pPr>
        <w:pStyle w:val="ListParagraph"/>
        <w:numPr>
          <w:ilvl w:val="0"/>
          <w:numId w:val="1"/>
        </w:numPr>
      </w:pPr>
      <w:r>
        <w:t>Metres per minute</w:t>
      </w:r>
    </w:p>
    <w:p w:rsidR="00A5528C" w:rsidRDefault="00A5528C" w:rsidP="00A5528C"/>
    <w:p w:rsidR="00B82A8A" w:rsidRDefault="00B82A8A" w:rsidP="00B82A8A">
      <w:pPr>
        <w:pStyle w:val="ListParagraph"/>
        <w:numPr>
          <w:ilvl w:val="0"/>
          <w:numId w:val="1"/>
        </w:numPr>
      </w:pPr>
      <w:r>
        <w:t>Metres per hour</w:t>
      </w:r>
    </w:p>
    <w:p w:rsidR="00A5528C" w:rsidRDefault="00A5528C" w:rsidP="00A5528C">
      <w:pPr>
        <w:pStyle w:val="ListParagraph"/>
        <w:ind w:left="1440"/>
      </w:pPr>
    </w:p>
    <w:p w:rsidR="00A5528C" w:rsidRDefault="00A5528C" w:rsidP="00A5528C">
      <w:pPr>
        <w:pStyle w:val="ListParagraph"/>
      </w:pPr>
    </w:p>
    <w:p w:rsidR="00B82A8A" w:rsidRDefault="00B82A8A" w:rsidP="00B82A8A">
      <w:pPr>
        <w:pStyle w:val="ListParagraph"/>
        <w:numPr>
          <w:ilvl w:val="0"/>
          <w:numId w:val="1"/>
        </w:numPr>
      </w:pPr>
      <w:r>
        <w:t>Kilometres per hour.</w:t>
      </w:r>
    </w:p>
    <w:p w:rsidR="00A5528C" w:rsidRDefault="00A5528C" w:rsidP="00A5528C"/>
    <w:p w:rsidR="00B82A8A" w:rsidRDefault="00B82A8A" w:rsidP="00B82A8A">
      <w:pPr>
        <w:pStyle w:val="ListParagraph"/>
      </w:pPr>
    </w:p>
    <w:p w:rsidR="00B82A8A" w:rsidRDefault="00E9706E" w:rsidP="00B82A8A">
      <w:pPr>
        <w:pStyle w:val="ListParagraph"/>
        <w:ind w:left="0"/>
      </w:pPr>
      <w:r>
        <w:t xml:space="preserve">2. What </w:t>
      </w:r>
      <w:r w:rsidR="00435590">
        <w:t xml:space="preserve">are the </w:t>
      </w:r>
      <w:r>
        <w:t>unit</w:t>
      </w:r>
      <w:r w:rsidR="00435590">
        <w:t>s you</w:t>
      </w:r>
      <w:r>
        <w:t xml:space="preserve"> would use to</w:t>
      </w:r>
      <w:r w:rsidR="00B82A8A">
        <w:t xml:space="preserve"> measure</w:t>
      </w:r>
      <w:r>
        <w:t xml:space="preserve"> the speed of</w:t>
      </w:r>
      <w:r w:rsidR="00B82A8A">
        <w:t>;</w:t>
      </w:r>
      <w:r w:rsidR="00BA54A3">
        <w:t xml:space="preserve"> [1,1,1,1]</w:t>
      </w:r>
    </w:p>
    <w:p w:rsidR="00B82A8A" w:rsidRDefault="00B82A8A" w:rsidP="00A5528C">
      <w:pPr>
        <w:pStyle w:val="ListParagraph"/>
      </w:pPr>
      <w:r>
        <w:t xml:space="preserve">a) </w:t>
      </w:r>
      <w:r w:rsidR="00A5528C">
        <w:t xml:space="preserve"> </w:t>
      </w:r>
      <w:r>
        <w:t>a helicopter</w:t>
      </w:r>
    </w:p>
    <w:p w:rsidR="00B82A8A" w:rsidRDefault="00B82A8A" w:rsidP="00A5528C">
      <w:pPr>
        <w:pStyle w:val="ListParagraph"/>
      </w:pPr>
    </w:p>
    <w:p w:rsidR="00B82A8A" w:rsidRDefault="00B82A8A" w:rsidP="00A5528C">
      <w:pPr>
        <w:pStyle w:val="ListParagraph"/>
      </w:pPr>
      <w:r>
        <w:t xml:space="preserve">b) </w:t>
      </w:r>
      <w:r w:rsidR="00A5528C">
        <w:t xml:space="preserve"> </w:t>
      </w:r>
      <w:r>
        <w:t>someone running</w:t>
      </w:r>
    </w:p>
    <w:p w:rsidR="00B82A8A" w:rsidRDefault="00B82A8A" w:rsidP="00A5528C">
      <w:pPr>
        <w:pStyle w:val="ListParagraph"/>
      </w:pPr>
    </w:p>
    <w:p w:rsidR="00B82A8A" w:rsidRDefault="00B82A8A" w:rsidP="00A5528C">
      <w:pPr>
        <w:pStyle w:val="ListParagraph"/>
      </w:pPr>
      <w:r>
        <w:t xml:space="preserve">c) </w:t>
      </w:r>
      <w:r w:rsidR="00A5528C">
        <w:t xml:space="preserve"> </w:t>
      </w:r>
      <w:r>
        <w:t>a motorbike</w:t>
      </w:r>
    </w:p>
    <w:p w:rsidR="00B82A8A" w:rsidRDefault="00B82A8A" w:rsidP="00A5528C">
      <w:pPr>
        <w:pStyle w:val="ListParagraph"/>
      </w:pPr>
    </w:p>
    <w:p w:rsidR="00B82A8A" w:rsidRDefault="00B82A8A" w:rsidP="00A5528C">
      <w:pPr>
        <w:pStyle w:val="ListParagraph"/>
        <w:numPr>
          <w:ilvl w:val="0"/>
          <w:numId w:val="2"/>
        </w:numPr>
        <w:ind w:left="1080"/>
      </w:pPr>
      <w:r>
        <w:t>a snail</w:t>
      </w:r>
    </w:p>
    <w:p w:rsidR="00B82A8A" w:rsidRDefault="00B82A8A" w:rsidP="00B82A8A"/>
    <w:p w:rsidR="00B82A8A" w:rsidRDefault="00B82A8A" w:rsidP="00B82A8A">
      <w:r>
        <w:t xml:space="preserve">3. While flying to Bali, </w:t>
      </w:r>
      <w:r w:rsidR="00AC7F8D">
        <w:t>a Boeing 747</w:t>
      </w:r>
      <w:r w:rsidR="00E9706E">
        <w:t xml:space="preserve"> jumbo jet</w:t>
      </w:r>
      <w:r>
        <w:t xml:space="preserve"> uses fuel </w:t>
      </w:r>
      <w:r w:rsidR="00E9706E">
        <w:t xml:space="preserve">at </w:t>
      </w:r>
      <w:r>
        <w:t>about 11</w:t>
      </w:r>
      <w:r w:rsidR="00852223">
        <w:t xml:space="preserve"> </w:t>
      </w:r>
      <w:r>
        <w:t xml:space="preserve">litres per </w:t>
      </w:r>
      <w:r w:rsidR="00E9706E">
        <w:t>km</w:t>
      </w:r>
      <w:r w:rsidR="00AC7F8D">
        <w:t xml:space="preserve">.  </w:t>
      </w:r>
      <w:r w:rsidR="00A5528C">
        <w:t xml:space="preserve"> Show working out for each section.</w:t>
      </w:r>
      <w:r w:rsidR="00BA54A3">
        <w:t xml:space="preserve"> [1,2,2,1,1]</w:t>
      </w:r>
    </w:p>
    <w:p w:rsidR="00AC7F8D" w:rsidRDefault="00AC7F8D" w:rsidP="00A5528C">
      <w:pPr>
        <w:pStyle w:val="ListParagraph"/>
        <w:numPr>
          <w:ilvl w:val="0"/>
          <w:numId w:val="11"/>
        </w:numPr>
      </w:pPr>
      <w:r>
        <w:t xml:space="preserve">how much fuel is needed for the flight to Bali if it is </w:t>
      </w:r>
      <w:proofErr w:type="gramStart"/>
      <w:r>
        <w:t>a distance of 2</w:t>
      </w:r>
      <w:proofErr w:type="gramEnd"/>
      <w:r>
        <w:t>,582km.</w:t>
      </w:r>
    </w:p>
    <w:p w:rsidR="00155454" w:rsidRDefault="00155454" w:rsidP="00A5528C">
      <w:pPr>
        <w:ind w:left="720"/>
      </w:pPr>
    </w:p>
    <w:p w:rsidR="00A5528C" w:rsidRDefault="00A5528C" w:rsidP="00A5528C">
      <w:pPr>
        <w:ind w:left="720"/>
      </w:pPr>
    </w:p>
    <w:p w:rsidR="00AC7F8D" w:rsidRDefault="00155454" w:rsidP="00A5528C">
      <w:pPr>
        <w:pStyle w:val="ListParagraph"/>
        <w:numPr>
          <w:ilvl w:val="0"/>
          <w:numId w:val="11"/>
        </w:numPr>
      </w:pPr>
      <w:r>
        <w:t>If the B</w:t>
      </w:r>
      <w:r w:rsidR="00AC7F8D">
        <w:t>oeing 747 carries 50,000</w:t>
      </w:r>
      <w:r w:rsidR="005555D5">
        <w:t xml:space="preserve"> </w:t>
      </w:r>
      <w:r w:rsidR="00AC7F8D">
        <w:t>litres of f</w:t>
      </w:r>
      <w:r>
        <w:t xml:space="preserve">uel, what percentage of the </w:t>
      </w:r>
      <w:r w:rsidR="00852223">
        <w:t>aero</w:t>
      </w:r>
      <w:r w:rsidR="00AC7F8D">
        <w:t>planes fuel is used on the flight?</w:t>
      </w:r>
    </w:p>
    <w:p w:rsidR="00B82A8A" w:rsidRDefault="00B82A8A" w:rsidP="00A5528C">
      <w:pPr>
        <w:ind w:left="720"/>
      </w:pPr>
    </w:p>
    <w:p w:rsidR="007126B3" w:rsidRDefault="00A5528C" w:rsidP="00A5528C">
      <w:pPr>
        <w:pStyle w:val="ListParagraph"/>
        <w:numPr>
          <w:ilvl w:val="0"/>
          <w:numId w:val="11"/>
        </w:numPr>
      </w:pPr>
      <w:r>
        <w:lastRenderedPageBreak/>
        <w:t>I</w:t>
      </w:r>
      <w:r w:rsidR="00852223">
        <w:t>f the aero</w:t>
      </w:r>
      <w:r w:rsidR="00AC7F8D">
        <w:t>planes fuel is stored in 15</w:t>
      </w:r>
      <w:r w:rsidR="005555D5">
        <w:t xml:space="preserve"> </w:t>
      </w:r>
      <w:r w:rsidR="00AC7F8D">
        <w:t>tanks of equal size, how many of the tanks are emptied during the flight</w:t>
      </w:r>
      <w:r w:rsidR="009B4B60">
        <w:t xml:space="preserve"> (round to 1d.p.)</w:t>
      </w:r>
      <w:r w:rsidR="00AC7F8D">
        <w:t>?</w:t>
      </w:r>
      <w:r w:rsidR="007126B3">
        <w:t xml:space="preserve"> </w:t>
      </w:r>
    </w:p>
    <w:p w:rsidR="007126B3" w:rsidRDefault="007126B3" w:rsidP="00A5528C">
      <w:pPr>
        <w:ind w:left="720"/>
      </w:pPr>
    </w:p>
    <w:p w:rsidR="00A5528C" w:rsidRDefault="00A5528C" w:rsidP="00A5528C">
      <w:pPr>
        <w:ind w:left="720"/>
      </w:pPr>
    </w:p>
    <w:p w:rsidR="007126B3" w:rsidRDefault="007126B3" w:rsidP="00A5528C">
      <w:pPr>
        <w:pStyle w:val="ListParagraph"/>
        <w:numPr>
          <w:ilvl w:val="0"/>
          <w:numId w:val="11"/>
        </w:numPr>
      </w:pPr>
      <w:r>
        <w:t>I</w:t>
      </w:r>
      <w:r w:rsidR="009B4B60">
        <w:t>f the fuel used cost $1.9</w:t>
      </w:r>
      <w:r w:rsidR="00833FB0">
        <w:t xml:space="preserve">0 per litre, </w:t>
      </w:r>
      <w:r w:rsidR="006A1566">
        <w:t>calculate</w:t>
      </w:r>
      <w:r w:rsidR="00833FB0">
        <w:t xml:space="preserve"> the cost of the fuel used for the entire flight</w:t>
      </w:r>
      <w:r w:rsidR="006A1566">
        <w:t xml:space="preserve"> to the nearest $1</w:t>
      </w:r>
      <w:r w:rsidR="00833FB0">
        <w:t>?</w:t>
      </w:r>
    </w:p>
    <w:p w:rsidR="007126B3" w:rsidRDefault="007126B3" w:rsidP="00A5528C">
      <w:pPr>
        <w:pStyle w:val="ListParagraph"/>
        <w:ind w:left="1080"/>
      </w:pPr>
    </w:p>
    <w:p w:rsidR="00A5528C" w:rsidRDefault="00A5528C" w:rsidP="00A5528C">
      <w:pPr>
        <w:pStyle w:val="ListParagraph"/>
        <w:ind w:left="1080"/>
      </w:pPr>
    </w:p>
    <w:p w:rsidR="007126B3" w:rsidRDefault="007126B3" w:rsidP="00A5528C">
      <w:pPr>
        <w:ind w:left="720"/>
      </w:pPr>
    </w:p>
    <w:p w:rsidR="007126B3" w:rsidRDefault="007126B3" w:rsidP="00A5528C">
      <w:pPr>
        <w:pStyle w:val="ListParagraph"/>
        <w:numPr>
          <w:ilvl w:val="0"/>
          <w:numId w:val="11"/>
        </w:numPr>
      </w:pPr>
      <w:r>
        <w:t xml:space="preserve">If the flight holds an average of 350 passengers, what is the cost per person </w:t>
      </w:r>
      <w:r w:rsidR="006A1566">
        <w:t xml:space="preserve">(to the nearest $1) </w:t>
      </w:r>
      <w:r>
        <w:t>for fuel for the entire flight?</w:t>
      </w:r>
      <w:r w:rsidR="00A5528C">
        <w:t xml:space="preserve"> </w:t>
      </w:r>
    </w:p>
    <w:p w:rsidR="007126B3" w:rsidRDefault="007126B3" w:rsidP="00A5528C">
      <w:pPr>
        <w:pStyle w:val="ListParagraph"/>
      </w:pPr>
    </w:p>
    <w:p w:rsidR="007126B3" w:rsidRDefault="007126B3" w:rsidP="007126B3">
      <w:pPr>
        <w:tabs>
          <w:tab w:val="left" w:pos="750"/>
        </w:tabs>
      </w:pPr>
    </w:p>
    <w:p w:rsidR="003B1EA6" w:rsidRDefault="003B1EA6" w:rsidP="00A62F07">
      <w:pPr>
        <w:tabs>
          <w:tab w:val="left" w:pos="750"/>
        </w:tabs>
      </w:pPr>
    </w:p>
    <w:p w:rsidR="003B1EA6" w:rsidRDefault="00FC5A1C" w:rsidP="00A62F07">
      <w:pPr>
        <w:tabs>
          <w:tab w:val="left" w:pos="750"/>
        </w:tabs>
      </w:pPr>
      <w:r>
        <w:t>5</w:t>
      </w:r>
      <w:r w:rsidR="003B1EA6">
        <w:t xml:space="preserve">. Use </w:t>
      </w:r>
      <w:r w:rsidR="00435590">
        <w:t xml:space="preserve">leading digit </w:t>
      </w:r>
      <w:r w:rsidR="003B1EA6">
        <w:t>e</w:t>
      </w:r>
      <w:r w:rsidR="00435590">
        <w:t xml:space="preserve">stimation </w:t>
      </w:r>
      <w:r w:rsidR="003B1EA6">
        <w:t xml:space="preserve">to answer these. </w:t>
      </w:r>
      <w:r w:rsidR="003B1EA6">
        <w:rPr>
          <w:b/>
        </w:rPr>
        <w:t>DO NOT GIVE EXACT ANSWERS.</w:t>
      </w:r>
      <w:r w:rsidR="00A5528C">
        <w:rPr>
          <w:b/>
        </w:rPr>
        <w:t xml:space="preserve"> </w:t>
      </w:r>
      <w:r w:rsidR="00A5528C">
        <w:t>Show working out.</w:t>
      </w:r>
      <w:r w:rsidR="00BA54A3">
        <w:t xml:space="preserve"> [1,1,1,1]</w:t>
      </w:r>
    </w:p>
    <w:p w:rsidR="003B1EA6" w:rsidRDefault="003B1EA6" w:rsidP="003B1EA6">
      <w:pPr>
        <w:pStyle w:val="ListParagraph"/>
        <w:numPr>
          <w:ilvl w:val="0"/>
          <w:numId w:val="5"/>
        </w:numPr>
        <w:tabs>
          <w:tab w:val="left" w:pos="750"/>
        </w:tabs>
      </w:pPr>
      <w:r>
        <w:t>345 x 47</w:t>
      </w:r>
    </w:p>
    <w:p w:rsidR="00A5528C" w:rsidRDefault="00A5528C" w:rsidP="00A5528C">
      <w:pPr>
        <w:tabs>
          <w:tab w:val="left" w:pos="750"/>
        </w:tabs>
      </w:pPr>
    </w:p>
    <w:p w:rsidR="00A5528C" w:rsidRDefault="00A5528C" w:rsidP="00A5528C">
      <w:pPr>
        <w:tabs>
          <w:tab w:val="left" w:pos="750"/>
        </w:tabs>
      </w:pPr>
    </w:p>
    <w:p w:rsidR="003B1EA6" w:rsidRDefault="003B1EA6" w:rsidP="003B1EA6">
      <w:pPr>
        <w:pStyle w:val="ListParagraph"/>
        <w:numPr>
          <w:ilvl w:val="0"/>
          <w:numId w:val="5"/>
        </w:numPr>
        <w:tabs>
          <w:tab w:val="left" w:pos="750"/>
        </w:tabs>
      </w:pPr>
      <w:r>
        <w:t>456</w:t>
      </w:r>
      <w:r w:rsidR="00435590">
        <w:t xml:space="preserve"> </w:t>
      </w:r>
      <w:r>
        <w:t>+</w:t>
      </w:r>
      <w:r w:rsidR="00435590">
        <w:t xml:space="preserve"> </w:t>
      </w:r>
      <w:r>
        <w:t>209</w:t>
      </w:r>
      <w:r w:rsidR="00435590">
        <w:t xml:space="preserve"> </w:t>
      </w:r>
      <w:r>
        <w:t>+</w:t>
      </w:r>
      <w:r w:rsidR="00435590">
        <w:t xml:space="preserve"> </w:t>
      </w:r>
      <w:r>
        <w:t>198</w:t>
      </w:r>
    </w:p>
    <w:p w:rsidR="00A5528C" w:rsidRDefault="00A5528C" w:rsidP="00A5528C">
      <w:pPr>
        <w:pStyle w:val="ListParagraph"/>
      </w:pPr>
    </w:p>
    <w:p w:rsidR="00A5528C" w:rsidRDefault="00A5528C" w:rsidP="00A5528C">
      <w:pPr>
        <w:tabs>
          <w:tab w:val="left" w:pos="750"/>
        </w:tabs>
      </w:pPr>
    </w:p>
    <w:p w:rsidR="003B1EA6" w:rsidRDefault="003B1EA6" w:rsidP="003B1EA6">
      <w:pPr>
        <w:pStyle w:val="ListParagraph"/>
        <w:numPr>
          <w:ilvl w:val="0"/>
          <w:numId w:val="5"/>
        </w:numPr>
        <w:tabs>
          <w:tab w:val="left" w:pos="750"/>
        </w:tabs>
      </w:pPr>
      <w:r>
        <w:t>379 ÷ 42</w:t>
      </w:r>
    </w:p>
    <w:p w:rsidR="00A5528C" w:rsidRDefault="00A5528C" w:rsidP="00A5528C">
      <w:pPr>
        <w:tabs>
          <w:tab w:val="left" w:pos="750"/>
        </w:tabs>
      </w:pPr>
    </w:p>
    <w:p w:rsidR="00A5528C" w:rsidRDefault="00A5528C" w:rsidP="00A5528C">
      <w:pPr>
        <w:tabs>
          <w:tab w:val="left" w:pos="750"/>
        </w:tabs>
      </w:pPr>
    </w:p>
    <w:p w:rsidR="003B1EA6" w:rsidRDefault="006A1566" w:rsidP="003B1EA6">
      <w:pPr>
        <w:pStyle w:val="ListParagraph"/>
        <w:numPr>
          <w:ilvl w:val="0"/>
          <w:numId w:val="5"/>
        </w:numPr>
        <w:tabs>
          <w:tab w:val="left" w:pos="750"/>
        </w:tabs>
      </w:pPr>
      <w:r>
        <w:t>6656 – 1982</w:t>
      </w:r>
    </w:p>
    <w:p w:rsidR="00A5528C" w:rsidRDefault="00A5528C" w:rsidP="00A5528C">
      <w:pPr>
        <w:pStyle w:val="ListParagraph"/>
      </w:pPr>
    </w:p>
    <w:p w:rsidR="00A5528C" w:rsidRDefault="00A5528C" w:rsidP="00A5528C">
      <w:pPr>
        <w:tabs>
          <w:tab w:val="left" w:pos="750"/>
        </w:tabs>
      </w:pPr>
    </w:p>
    <w:p w:rsidR="003B1EA6" w:rsidRDefault="003B1EA6" w:rsidP="003B1EA6">
      <w:pPr>
        <w:pStyle w:val="ListParagraph"/>
      </w:pPr>
    </w:p>
    <w:p w:rsidR="003B1EA6" w:rsidRDefault="00FC5A1C" w:rsidP="003B1EA6">
      <w:pPr>
        <w:tabs>
          <w:tab w:val="left" w:pos="750"/>
        </w:tabs>
      </w:pPr>
      <w:r>
        <w:t>6</w:t>
      </w:r>
      <w:r w:rsidR="003B1EA6">
        <w:t xml:space="preserve">. </w:t>
      </w:r>
      <w:r w:rsidR="00435590">
        <w:t>a</w:t>
      </w:r>
      <w:r w:rsidR="003B1EA6">
        <w:t xml:space="preserve">) GST of 10% needs to be added to all </w:t>
      </w:r>
      <w:r w:rsidR="00435590">
        <w:t>the following prices</w:t>
      </w:r>
      <w:r w:rsidR="003B1EA6">
        <w:t xml:space="preserve">.  </w:t>
      </w:r>
      <w:r w:rsidR="00435590">
        <w:t>What will the final prices be once GST has been added</w:t>
      </w:r>
      <w:r w:rsidR="003B1EA6">
        <w:t>?</w:t>
      </w:r>
      <w:r w:rsidR="00A5528C">
        <w:t xml:space="preserve"> Show working out.</w:t>
      </w:r>
      <w:r w:rsidR="007D0920">
        <w:t xml:space="preserve"> [1,</w:t>
      </w:r>
      <w:r w:rsidR="00BA54A3">
        <w:t>1]</w:t>
      </w:r>
    </w:p>
    <w:p w:rsidR="003B1EA6" w:rsidRDefault="003B1EA6" w:rsidP="003B1EA6">
      <w:pPr>
        <w:tabs>
          <w:tab w:val="left" w:pos="750"/>
        </w:tabs>
      </w:pPr>
      <w:r>
        <w:tab/>
        <w:t>a) $5.60</w:t>
      </w:r>
    </w:p>
    <w:p w:rsidR="003B1EA6" w:rsidRDefault="003B1EA6" w:rsidP="003B1EA6">
      <w:pPr>
        <w:tabs>
          <w:tab w:val="left" w:pos="750"/>
        </w:tabs>
      </w:pPr>
    </w:p>
    <w:p w:rsidR="007D0920" w:rsidRDefault="007D0920" w:rsidP="003B1EA6">
      <w:pPr>
        <w:tabs>
          <w:tab w:val="left" w:pos="750"/>
        </w:tabs>
      </w:pPr>
    </w:p>
    <w:p w:rsidR="003B1EA6" w:rsidRDefault="003B1EA6" w:rsidP="003B1EA6">
      <w:pPr>
        <w:tabs>
          <w:tab w:val="left" w:pos="750"/>
        </w:tabs>
      </w:pPr>
      <w:r>
        <w:lastRenderedPageBreak/>
        <w:tab/>
        <w:t>b) $122</w:t>
      </w:r>
    </w:p>
    <w:p w:rsidR="003B1EA6" w:rsidRDefault="003B1EA6" w:rsidP="003B1EA6">
      <w:pPr>
        <w:tabs>
          <w:tab w:val="left" w:pos="750"/>
        </w:tabs>
      </w:pPr>
    </w:p>
    <w:p w:rsidR="007D0920" w:rsidRDefault="007D0920" w:rsidP="003B1EA6">
      <w:pPr>
        <w:tabs>
          <w:tab w:val="left" w:pos="750"/>
        </w:tabs>
      </w:pPr>
    </w:p>
    <w:p w:rsidR="007D0920" w:rsidRDefault="007D0920" w:rsidP="003B1EA6">
      <w:pPr>
        <w:tabs>
          <w:tab w:val="left" w:pos="750"/>
        </w:tabs>
      </w:pPr>
    </w:p>
    <w:p w:rsidR="003B1EA6" w:rsidRDefault="00435590" w:rsidP="003B1EA6">
      <w:pPr>
        <w:tabs>
          <w:tab w:val="left" w:pos="750"/>
        </w:tabs>
      </w:pPr>
      <w:r>
        <w:t>b) A shop is advertising a sale.  Given the original prices calculate the sales price for each of the following.</w:t>
      </w:r>
      <w:r w:rsidR="00BA54A3">
        <w:t xml:space="preserve"> [1,1]</w:t>
      </w:r>
    </w:p>
    <w:p w:rsidR="00435590" w:rsidRDefault="00435590" w:rsidP="007D0920">
      <w:pPr>
        <w:pStyle w:val="ListParagraph"/>
        <w:numPr>
          <w:ilvl w:val="0"/>
          <w:numId w:val="6"/>
        </w:numPr>
        <w:tabs>
          <w:tab w:val="left" w:pos="750"/>
        </w:tabs>
      </w:pPr>
      <w:r>
        <w:t>$210 discounted by 1/3</w:t>
      </w:r>
    </w:p>
    <w:p w:rsidR="00435590" w:rsidRDefault="00435590" w:rsidP="00435590">
      <w:pPr>
        <w:tabs>
          <w:tab w:val="left" w:pos="750"/>
        </w:tabs>
      </w:pPr>
    </w:p>
    <w:p w:rsidR="007D0920" w:rsidRDefault="007D0920" w:rsidP="00435590">
      <w:pPr>
        <w:tabs>
          <w:tab w:val="left" w:pos="750"/>
        </w:tabs>
      </w:pPr>
    </w:p>
    <w:p w:rsidR="007D0920" w:rsidRDefault="007D0920" w:rsidP="00435590">
      <w:pPr>
        <w:tabs>
          <w:tab w:val="left" w:pos="750"/>
        </w:tabs>
      </w:pPr>
    </w:p>
    <w:p w:rsidR="00435590" w:rsidRDefault="00435590" w:rsidP="00435590">
      <w:pPr>
        <w:pStyle w:val="ListParagraph"/>
        <w:numPr>
          <w:ilvl w:val="0"/>
          <w:numId w:val="6"/>
        </w:numPr>
        <w:tabs>
          <w:tab w:val="left" w:pos="750"/>
        </w:tabs>
      </w:pPr>
      <w:r>
        <w:t>$45 discounted by 15%</w:t>
      </w:r>
    </w:p>
    <w:p w:rsidR="00435590" w:rsidRDefault="00435590" w:rsidP="00435590">
      <w:pPr>
        <w:tabs>
          <w:tab w:val="left" w:pos="750"/>
        </w:tabs>
      </w:pPr>
    </w:p>
    <w:p w:rsidR="007D0920" w:rsidRDefault="007D0920" w:rsidP="00435590">
      <w:pPr>
        <w:tabs>
          <w:tab w:val="left" w:pos="750"/>
        </w:tabs>
      </w:pPr>
    </w:p>
    <w:p w:rsidR="007D0920" w:rsidRDefault="007D0920" w:rsidP="00435590">
      <w:pPr>
        <w:tabs>
          <w:tab w:val="left" w:pos="750"/>
        </w:tabs>
      </w:pPr>
    </w:p>
    <w:p w:rsidR="003B1EA6" w:rsidRDefault="00FC5A1C" w:rsidP="003B1EA6">
      <w:pPr>
        <w:tabs>
          <w:tab w:val="left" w:pos="750"/>
        </w:tabs>
      </w:pPr>
      <w:r>
        <w:t>7</w:t>
      </w:r>
      <w:r w:rsidR="0018208A">
        <w:t>. Michelle is selling</w:t>
      </w:r>
      <w:r w:rsidR="003B1EA6">
        <w:t xml:space="preserve"> biscuits at a weekend stall.   </w:t>
      </w:r>
      <w:r w:rsidR="007D0920">
        <w:t>You can get one</w:t>
      </w:r>
      <w:r w:rsidR="0018208A">
        <w:t xml:space="preserve"> biscuit for $0.75 or for $7</w:t>
      </w:r>
      <w:r w:rsidR="003B1EA6">
        <w:t xml:space="preserve"> you can </w:t>
      </w:r>
      <w:r w:rsidR="00F55031">
        <w:t xml:space="preserve">get </w:t>
      </w:r>
      <w:r w:rsidR="0018208A">
        <w:t xml:space="preserve">a box of </w:t>
      </w:r>
      <w:r w:rsidR="00F55031">
        <w:t>12</w:t>
      </w:r>
      <w:r w:rsidR="003B1EA6">
        <w:t xml:space="preserve"> biscuits.</w:t>
      </w:r>
      <w:r w:rsidR="00A5528C">
        <w:t xml:space="preserve"> Show working out.</w:t>
      </w:r>
      <w:r w:rsidR="007C4221">
        <w:t xml:space="preserve"> [2</w:t>
      </w:r>
      <w:r w:rsidR="00BA54A3">
        <w:t>,2,2]</w:t>
      </w:r>
    </w:p>
    <w:p w:rsidR="003B1EA6" w:rsidRDefault="00BA54A3" w:rsidP="00A5528C">
      <w:pPr>
        <w:tabs>
          <w:tab w:val="left" w:pos="750"/>
        </w:tabs>
        <w:ind w:left="720"/>
      </w:pPr>
      <w:r>
        <w:t xml:space="preserve"> a) W</w:t>
      </w:r>
      <w:r w:rsidR="00F55031">
        <w:t xml:space="preserve">hat is the cost </w:t>
      </w:r>
      <w:r w:rsidR="001B2EE0">
        <w:t xml:space="preserve">(in $) </w:t>
      </w:r>
      <w:r w:rsidR="00F55031">
        <w:t>per biscuit</w:t>
      </w:r>
      <w:r w:rsidR="0018208A">
        <w:t xml:space="preserve"> in the 12 biscuit box</w:t>
      </w:r>
      <w:r w:rsidR="001439C1">
        <w:t xml:space="preserve"> (to 2</w:t>
      </w:r>
      <w:proofErr w:type="gramStart"/>
      <w:r w:rsidR="001439C1">
        <w:t>d.p</w:t>
      </w:r>
      <w:proofErr w:type="gramEnd"/>
      <w:r w:rsidR="001439C1">
        <w:t>)</w:t>
      </w:r>
      <w:r w:rsidR="003B1EA6">
        <w:t>?</w:t>
      </w:r>
    </w:p>
    <w:p w:rsidR="00F55031" w:rsidRDefault="00F55031" w:rsidP="00A5528C">
      <w:pPr>
        <w:tabs>
          <w:tab w:val="left" w:pos="750"/>
        </w:tabs>
        <w:ind w:left="720"/>
      </w:pPr>
    </w:p>
    <w:p w:rsidR="00F55031" w:rsidRDefault="00F55031" w:rsidP="00A5528C">
      <w:pPr>
        <w:tabs>
          <w:tab w:val="left" w:pos="750"/>
        </w:tabs>
        <w:ind w:left="720"/>
      </w:pPr>
    </w:p>
    <w:p w:rsidR="007D0920" w:rsidRDefault="007D0920" w:rsidP="00A5528C">
      <w:pPr>
        <w:tabs>
          <w:tab w:val="left" w:pos="750"/>
        </w:tabs>
        <w:ind w:left="720"/>
      </w:pPr>
    </w:p>
    <w:p w:rsidR="007D0920" w:rsidRDefault="007D0920" w:rsidP="00A5528C">
      <w:pPr>
        <w:tabs>
          <w:tab w:val="left" w:pos="750"/>
        </w:tabs>
        <w:ind w:left="720"/>
      </w:pPr>
    </w:p>
    <w:p w:rsidR="00F55031" w:rsidRDefault="0018208A" w:rsidP="00A5528C">
      <w:pPr>
        <w:tabs>
          <w:tab w:val="left" w:pos="750"/>
        </w:tabs>
        <w:ind w:left="720"/>
      </w:pPr>
      <w:r>
        <w:t xml:space="preserve">b) If you </w:t>
      </w:r>
      <w:r w:rsidR="001B2EE0">
        <w:t xml:space="preserve">want to </w:t>
      </w:r>
      <w:r>
        <w:t>buy 12 bi</w:t>
      </w:r>
      <w:r w:rsidR="00991991">
        <w:t>s</w:t>
      </w:r>
      <w:r>
        <w:t>cuits, how much do you save by getting a box instead of buying individually?</w:t>
      </w:r>
    </w:p>
    <w:p w:rsidR="0018208A" w:rsidRDefault="0018208A" w:rsidP="00A5528C">
      <w:pPr>
        <w:tabs>
          <w:tab w:val="left" w:pos="750"/>
        </w:tabs>
        <w:ind w:left="720"/>
      </w:pPr>
    </w:p>
    <w:p w:rsidR="0018208A" w:rsidRDefault="0018208A" w:rsidP="00A5528C">
      <w:pPr>
        <w:tabs>
          <w:tab w:val="left" w:pos="750"/>
        </w:tabs>
        <w:ind w:left="720"/>
      </w:pPr>
    </w:p>
    <w:p w:rsidR="007D0920" w:rsidRDefault="007D0920" w:rsidP="00A5528C">
      <w:pPr>
        <w:tabs>
          <w:tab w:val="left" w:pos="750"/>
        </w:tabs>
        <w:ind w:left="720"/>
      </w:pPr>
    </w:p>
    <w:p w:rsidR="007D0920" w:rsidRDefault="007D0920" w:rsidP="00A5528C">
      <w:pPr>
        <w:tabs>
          <w:tab w:val="left" w:pos="750"/>
        </w:tabs>
        <w:ind w:left="720"/>
      </w:pPr>
    </w:p>
    <w:p w:rsidR="0018208A" w:rsidRDefault="00BA54A3" w:rsidP="00A5528C">
      <w:pPr>
        <w:tabs>
          <w:tab w:val="left" w:pos="750"/>
        </w:tabs>
        <w:ind w:left="720"/>
      </w:pPr>
      <w:r>
        <w:t>c) Y</w:t>
      </w:r>
      <w:r w:rsidR="0018208A">
        <w:t xml:space="preserve">ou are having a party and </w:t>
      </w:r>
      <w:r w:rsidR="00744F04">
        <w:t>need at least</w:t>
      </w:r>
      <w:r w:rsidR="0018208A">
        <w:t xml:space="preserve"> 30 biscuits, what is the cheapest way of buying </w:t>
      </w:r>
      <w:r w:rsidR="00500EEE">
        <w:t>this many</w:t>
      </w:r>
      <w:r w:rsidR="0018208A">
        <w:t>?  Show your working to explain your answer.</w:t>
      </w:r>
      <w:bookmarkStart w:id="0" w:name="_GoBack"/>
      <w:bookmarkEnd w:id="0"/>
    </w:p>
    <w:p w:rsidR="00435590" w:rsidRDefault="00435590" w:rsidP="003B1EA6">
      <w:pPr>
        <w:tabs>
          <w:tab w:val="left" w:pos="750"/>
        </w:tabs>
      </w:pPr>
    </w:p>
    <w:p w:rsidR="007D0920" w:rsidRDefault="007D0920" w:rsidP="003B1EA6">
      <w:pPr>
        <w:tabs>
          <w:tab w:val="left" w:pos="750"/>
        </w:tabs>
      </w:pPr>
    </w:p>
    <w:p w:rsidR="007D0920" w:rsidRDefault="007D0920" w:rsidP="003B1EA6">
      <w:pPr>
        <w:tabs>
          <w:tab w:val="left" w:pos="750"/>
        </w:tabs>
      </w:pPr>
    </w:p>
    <w:p w:rsidR="007126B3" w:rsidRDefault="007126B3" w:rsidP="003B1EA6">
      <w:pPr>
        <w:tabs>
          <w:tab w:val="left" w:pos="750"/>
        </w:tabs>
      </w:pPr>
      <w:r>
        <w:lastRenderedPageBreak/>
        <w:t xml:space="preserve">8. To calculate the number of calories we need each day we use the </w:t>
      </w:r>
      <w:r w:rsidR="00D44D1B">
        <w:t>Base Me</w:t>
      </w:r>
      <w:r w:rsidR="00435590">
        <w:t xml:space="preserve">tabolic rate </w:t>
      </w:r>
      <w:r>
        <w:t>formula.</w:t>
      </w:r>
    </w:p>
    <w:p w:rsidR="007D0920" w:rsidRDefault="007D0920" w:rsidP="003B1EA6">
      <w:pPr>
        <w:tabs>
          <w:tab w:val="left" w:pos="750"/>
        </w:tabs>
      </w:pPr>
    </w:p>
    <w:p w:rsidR="00435590" w:rsidRPr="00A5528C" w:rsidRDefault="00D44D1B" w:rsidP="007D0920">
      <w:pPr>
        <w:tabs>
          <w:tab w:val="left" w:pos="750"/>
        </w:tabs>
        <w:ind w:left="720"/>
        <w:rPr>
          <w:b/>
        </w:rPr>
      </w:pPr>
      <w:r>
        <w:t>For males</w:t>
      </w:r>
      <w:r w:rsidR="00435590">
        <w:tab/>
      </w:r>
      <w:r w:rsidR="00435590" w:rsidRPr="00A5528C">
        <w:rPr>
          <w:b/>
        </w:rPr>
        <w:t xml:space="preserve">BMR = </w:t>
      </w:r>
      <w:r w:rsidRPr="00A5528C">
        <w:rPr>
          <w:b/>
        </w:rPr>
        <w:t>66 + (13.7 x weight) + (5 x height) – (6.8 x age)</w:t>
      </w:r>
    </w:p>
    <w:p w:rsidR="00D44D1B" w:rsidRDefault="00D44D1B" w:rsidP="007D0920">
      <w:pPr>
        <w:tabs>
          <w:tab w:val="left" w:pos="750"/>
        </w:tabs>
        <w:ind w:left="720"/>
        <w:rPr>
          <w:b/>
        </w:rPr>
      </w:pPr>
      <w:r>
        <w:t xml:space="preserve">For females </w:t>
      </w:r>
      <w:r>
        <w:tab/>
      </w:r>
      <w:r w:rsidRPr="00A5528C">
        <w:rPr>
          <w:b/>
        </w:rPr>
        <w:t>BMR = 655 + (9.6 x weight) + (1.8 x height) – (4.7 x age)</w:t>
      </w:r>
    </w:p>
    <w:p w:rsidR="00A5528C" w:rsidRPr="00A5528C" w:rsidRDefault="00A5528C" w:rsidP="003B1EA6">
      <w:pPr>
        <w:tabs>
          <w:tab w:val="left" w:pos="750"/>
        </w:tabs>
        <w:rPr>
          <w:b/>
        </w:rPr>
      </w:pPr>
    </w:p>
    <w:p w:rsidR="00D44D1B" w:rsidRDefault="00D44D1B" w:rsidP="007126B3">
      <w:pPr>
        <w:pStyle w:val="ListParagraph"/>
        <w:numPr>
          <w:ilvl w:val="0"/>
          <w:numId w:val="7"/>
        </w:numPr>
        <w:tabs>
          <w:tab w:val="left" w:pos="750"/>
        </w:tabs>
      </w:pPr>
      <w:r>
        <w:t xml:space="preserve">Steve is a </w:t>
      </w:r>
      <w:proofErr w:type="gramStart"/>
      <w:r>
        <w:t>25 year old</w:t>
      </w:r>
      <w:proofErr w:type="gramEnd"/>
      <w:r>
        <w:t xml:space="preserve"> male who weighs 73kg and is 182 cm.  How many calories does he need each day?</w:t>
      </w:r>
      <w:r w:rsidR="00BA54A3">
        <w:t xml:space="preserve"> [2]</w:t>
      </w:r>
    </w:p>
    <w:p w:rsidR="00DC0C9A" w:rsidRDefault="00DC0C9A" w:rsidP="00DC0C9A">
      <w:pPr>
        <w:tabs>
          <w:tab w:val="left" w:pos="750"/>
        </w:tabs>
      </w:pPr>
    </w:p>
    <w:p w:rsidR="00DC0C9A" w:rsidRDefault="00DC0C9A" w:rsidP="00DC0C9A">
      <w:pPr>
        <w:tabs>
          <w:tab w:val="left" w:pos="750"/>
        </w:tabs>
      </w:pPr>
    </w:p>
    <w:p w:rsidR="00D44D1B" w:rsidRDefault="00D44D1B" w:rsidP="003B1EA6">
      <w:pPr>
        <w:tabs>
          <w:tab w:val="left" w:pos="750"/>
        </w:tabs>
      </w:pPr>
    </w:p>
    <w:p w:rsidR="007126B3" w:rsidRDefault="00D44D1B" w:rsidP="007126B3">
      <w:pPr>
        <w:pStyle w:val="ListParagraph"/>
        <w:numPr>
          <w:ilvl w:val="0"/>
          <w:numId w:val="7"/>
        </w:numPr>
        <w:tabs>
          <w:tab w:val="left" w:pos="750"/>
        </w:tabs>
      </w:pPr>
      <w:r>
        <w:t xml:space="preserve">To convert his calories to Kilojoules he needs to multiply his answer by 4.182.  How many </w:t>
      </w:r>
      <w:r w:rsidR="007D0920">
        <w:t>kilojoules</w:t>
      </w:r>
      <w:r>
        <w:t xml:space="preserve"> does Steve require</w:t>
      </w:r>
      <w:r w:rsidR="00FA31F0">
        <w:t xml:space="preserve"> (to the nearest kJ)</w:t>
      </w:r>
      <w:r w:rsidR="007126B3">
        <w:t>?</w:t>
      </w:r>
      <w:r w:rsidR="00BA54A3">
        <w:t xml:space="preserve"> [1]</w:t>
      </w:r>
    </w:p>
    <w:p w:rsidR="00A5528C" w:rsidRDefault="00A5528C" w:rsidP="00A5528C">
      <w:pPr>
        <w:pStyle w:val="ListParagraph"/>
      </w:pPr>
    </w:p>
    <w:p w:rsidR="00A5528C" w:rsidRDefault="00A5528C" w:rsidP="00A5528C">
      <w:pPr>
        <w:pStyle w:val="ListParagraph"/>
        <w:tabs>
          <w:tab w:val="left" w:pos="750"/>
        </w:tabs>
      </w:pPr>
    </w:p>
    <w:p w:rsidR="00DC0C9A" w:rsidRDefault="00DC0C9A" w:rsidP="00A5528C">
      <w:pPr>
        <w:pStyle w:val="ListParagraph"/>
        <w:tabs>
          <w:tab w:val="left" w:pos="750"/>
        </w:tabs>
      </w:pPr>
    </w:p>
    <w:p w:rsidR="00DC0C9A" w:rsidRDefault="00DC0C9A" w:rsidP="00A5528C">
      <w:pPr>
        <w:pStyle w:val="ListParagraph"/>
        <w:tabs>
          <w:tab w:val="left" w:pos="750"/>
        </w:tabs>
      </w:pPr>
    </w:p>
    <w:p w:rsidR="007126B3" w:rsidRDefault="007126B3" w:rsidP="007126B3">
      <w:pPr>
        <w:pStyle w:val="ListParagraph"/>
      </w:pPr>
    </w:p>
    <w:p w:rsidR="00FA31F0" w:rsidRDefault="00FA31F0" w:rsidP="007D0920">
      <w:pPr>
        <w:pStyle w:val="ListParagraph"/>
        <w:numPr>
          <w:ilvl w:val="0"/>
          <w:numId w:val="7"/>
        </w:numPr>
        <w:tabs>
          <w:tab w:val="left" w:pos="750"/>
        </w:tabs>
      </w:pPr>
      <w:r>
        <w:t xml:space="preserve">How many kilojoules does Steve use every hour (rounded to the nearest </w:t>
      </w:r>
      <w:proofErr w:type="spellStart"/>
      <w:r>
        <w:t>kj</w:t>
      </w:r>
      <w:proofErr w:type="spellEnd"/>
      <w:r>
        <w:t>)?</w:t>
      </w:r>
      <w:r w:rsidR="007C4221">
        <w:t xml:space="preserve"> [1]</w:t>
      </w:r>
    </w:p>
    <w:p w:rsidR="00FA31F0" w:rsidRDefault="00FA31F0" w:rsidP="00FA31F0">
      <w:pPr>
        <w:tabs>
          <w:tab w:val="left" w:pos="750"/>
        </w:tabs>
      </w:pPr>
    </w:p>
    <w:p w:rsidR="00FA31F0" w:rsidRDefault="00FA31F0" w:rsidP="00FA31F0">
      <w:pPr>
        <w:tabs>
          <w:tab w:val="left" w:pos="750"/>
        </w:tabs>
      </w:pPr>
    </w:p>
    <w:p w:rsidR="00FA31F0" w:rsidRDefault="00FA31F0" w:rsidP="00FA31F0">
      <w:pPr>
        <w:tabs>
          <w:tab w:val="left" w:pos="750"/>
        </w:tabs>
      </w:pPr>
    </w:p>
    <w:p w:rsidR="00D44D1B" w:rsidRDefault="00D44D1B" w:rsidP="007D0920">
      <w:pPr>
        <w:pStyle w:val="ListParagraph"/>
        <w:numPr>
          <w:ilvl w:val="0"/>
          <w:numId w:val="7"/>
        </w:numPr>
        <w:tabs>
          <w:tab w:val="left" w:pos="750"/>
        </w:tabs>
      </w:pPr>
      <w:r>
        <w:t xml:space="preserve">Steve has an office job and spends most of his day </w:t>
      </w:r>
      <w:r w:rsidR="00F666FB">
        <w:t xml:space="preserve">sitting down.  </w:t>
      </w:r>
      <w:proofErr w:type="gramStart"/>
      <w:r w:rsidR="00F666FB">
        <w:t>However</w:t>
      </w:r>
      <w:proofErr w:type="gramEnd"/>
      <w:r w:rsidR="00F666FB">
        <w:t xml:space="preserve"> he does ride to and from work each day.  He estimates he does the following activities over a </w:t>
      </w:r>
      <w:proofErr w:type="gramStart"/>
      <w:r w:rsidR="00F666FB">
        <w:t>24 hour</w:t>
      </w:r>
      <w:proofErr w:type="gramEnd"/>
      <w:r w:rsidR="00F666FB">
        <w:t xml:space="preserve"> period.</w:t>
      </w:r>
    </w:p>
    <w:p w:rsidR="00F666FB" w:rsidRDefault="00F666FB" w:rsidP="007D0920">
      <w:pPr>
        <w:pStyle w:val="ListParagraph"/>
        <w:numPr>
          <w:ilvl w:val="1"/>
          <w:numId w:val="13"/>
        </w:numPr>
        <w:tabs>
          <w:tab w:val="left" w:pos="750"/>
        </w:tabs>
        <w:spacing w:after="0"/>
      </w:pPr>
      <w:r>
        <w:t>7 hours sleeping</w:t>
      </w:r>
    </w:p>
    <w:p w:rsidR="00F666FB" w:rsidRDefault="00F666FB" w:rsidP="007D0920">
      <w:pPr>
        <w:pStyle w:val="ListParagraph"/>
        <w:numPr>
          <w:ilvl w:val="1"/>
          <w:numId w:val="13"/>
        </w:numPr>
        <w:tabs>
          <w:tab w:val="left" w:pos="750"/>
        </w:tabs>
        <w:spacing w:after="0"/>
      </w:pPr>
      <w:r>
        <w:t>Sitting or standing 12 hours</w:t>
      </w:r>
    </w:p>
    <w:p w:rsidR="00F666FB" w:rsidRDefault="00F666FB" w:rsidP="007D0920">
      <w:pPr>
        <w:pStyle w:val="ListParagraph"/>
        <w:numPr>
          <w:ilvl w:val="1"/>
          <w:numId w:val="13"/>
        </w:numPr>
        <w:tabs>
          <w:tab w:val="left" w:pos="750"/>
        </w:tabs>
        <w:spacing w:after="0"/>
      </w:pPr>
      <w:r>
        <w:t>Riding to or from work at a moderate pace for a total of 1 hour a day</w:t>
      </w:r>
    </w:p>
    <w:p w:rsidR="00F666FB" w:rsidRDefault="007D0920" w:rsidP="007D0920">
      <w:pPr>
        <w:pStyle w:val="ListParagraph"/>
        <w:numPr>
          <w:ilvl w:val="1"/>
          <w:numId w:val="13"/>
        </w:numPr>
        <w:tabs>
          <w:tab w:val="left" w:pos="750"/>
        </w:tabs>
        <w:spacing w:after="0"/>
      </w:pPr>
      <w:r>
        <w:t>C</w:t>
      </w:r>
      <w:r w:rsidR="00F666FB">
        <w:t>leaning the house and other chores 2 hours</w:t>
      </w:r>
    </w:p>
    <w:p w:rsidR="007126B3" w:rsidRDefault="007D0920" w:rsidP="007D0920">
      <w:pPr>
        <w:pStyle w:val="ListParagraph"/>
        <w:numPr>
          <w:ilvl w:val="1"/>
          <w:numId w:val="13"/>
        </w:numPr>
        <w:tabs>
          <w:tab w:val="left" w:pos="750"/>
        </w:tabs>
        <w:spacing w:after="0"/>
      </w:pPr>
      <w:r>
        <w:t>W</w:t>
      </w:r>
      <w:r w:rsidR="00DC0C9A">
        <w:t>alking around slowly 2 hours</w:t>
      </w:r>
    </w:p>
    <w:p w:rsidR="00E3045D" w:rsidRDefault="00F666FB" w:rsidP="007D0920">
      <w:pPr>
        <w:pStyle w:val="ListParagraph"/>
        <w:tabs>
          <w:tab w:val="left" w:pos="750"/>
          <w:tab w:val="left" w:pos="6451"/>
        </w:tabs>
      </w:pPr>
      <w:r>
        <w:t xml:space="preserve">Use the list of multipliers below to calculate his exact </w:t>
      </w:r>
      <w:r w:rsidR="00DC0C9A">
        <w:t xml:space="preserve">daily </w:t>
      </w:r>
      <w:r>
        <w:t>energy needs.</w:t>
      </w:r>
      <w:r w:rsidR="00BA54A3">
        <w:t xml:space="preserve">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098"/>
      </w:tblGrid>
      <w:tr w:rsidR="00E3045D" w:rsidTr="00E3045D">
        <w:trPr>
          <w:trHeight w:val="250"/>
        </w:trPr>
        <w:tc>
          <w:tcPr>
            <w:tcW w:w="5524" w:type="dxa"/>
          </w:tcPr>
          <w:p w:rsidR="00E3045D" w:rsidRPr="00E3045D" w:rsidRDefault="00E3045D" w:rsidP="00F666FB">
            <w:pPr>
              <w:tabs>
                <w:tab w:val="left" w:pos="750"/>
                <w:tab w:val="left" w:pos="6451"/>
              </w:tabs>
              <w:rPr>
                <w:b/>
              </w:rPr>
            </w:pPr>
            <w:r w:rsidRPr="00E3045D">
              <w:rPr>
                <w:b/>
              </w:rPr>
              <w:t>Physical Activity Level</w:t>
            </w:r>
          </w:p>
        </w:tc>
        <w:tc>
          <w:tcPr>
            <w:tcW w:w="2098" w:type="dxa"/>
          </w:tcPr>
          <w:p w:rsidR="00E3045D" w:rsidRPr="00E3045D" w:rsidRDefault="00E3045D" w:rsidP="00F666FB">
            <w:pPr>
              <w:tabs>
                <w:tab w:val="left" w:pos="750"/>
                <w:tab w:val="left" w:pos="6451"/>
              </w:tabs>
              <w:rPr>
                <w:b/>
              </w:rPr>
            </w:pPr>
            <w:r w:rsidRPr="00E3045D">
              <w:rPr>
                <w:b/>
              </w:rPr>
              <w:t>Multiplier</w:t>
            </w:r>
          </w:p>
        </w:tc>
      </w:tr>
      <w:tr w:rsidR="00E3045D" w:rsidTr="00E3045D">
        <w:trPr>
          <w:trHeight w:val="250"/>
        </w:trPr>
        <w:tc>
          <w:tcPr>
            <w:tcW w:w="5524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Sleep</w:t>
            </w:r>
          </w:p>
        </w:tc>
        <w:tc>
          <w:tcPr>
            <w:tcW w:w="2098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1.0</w:t>
            </w:r>
          </w:p>
        </w:tc>
      </w:tr>
      <w:tr w:rsidR="00E3045D" w:rsidTr="00E3045D">
        <w:trPr>
          <w:trHeight w:val="260"/>
        </w:trPr>
        <w:tc>
          <w:tcPr>
            <w:tcW w:w="5524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Sitting or standing</w:t>
            </w:r>
          </w:p>
        </w:tc>
        <w:tc>
          <w:tcPr>
            <w:tcW w:w="2098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1.5</w:t>
            </w:r>
          </w:p>
        </w:tc>
      </w:tr>
      <w:tr w:rsidR="00E3045D" w:rsidTr="00E3045D">
        <w:trPr>
          <w:trHeight w:val="250"/>
        </w:trPr>
        <w:tc>
          <w:tcPr>
            <w:tcW w:w="5524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Walking Slowly</w:t>
            </w:r>
          </w:p>
        </w:tc>
        <w:tc>
          <w:tcPr>
            <w:tcW w:w="2098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3.0</w:t>
            </w:r>
          </w:p>
        </w:tc>
      </w:tr>
      <w:tr w:rsidR="00E3045D" w:rsidTr="00E3045D">
        <w:trPr>
          <w:trHeight w:val="250"/>
        </w:trPr>
        <w:tc>
          <w:tcPr>
            <w:tcW w:w="5524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Cleaning and light household chores</w:t>
            </w:r>
          </w:p>
        </w:tc>
        <w:tc>
          <w:tcPr>
            <w:tcW w:w="2098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4.0</w:t>
            </w:r>
          </w:p>
        </w:tc>
      </w:tr>
      <w:tr w:rsidR="00E3045D" w:rsidTr="00E3045D">
        <w:trPr>
          <w:trHeight w:val="250"/>
        </w:trPr>
        <w:tc>
          <w:tcPr>
            <w:tcW w:w="5524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Cycling at a moderate pace</w:t>
            </w:r>
          </w:p>
        </w:tc>
        <w:tc>
          <w:tcPr>
            <w:tcW w:w="2098" w:type="dxa"/>
          </w:tcPr>
          <w:p w:rsidR="00E3045D" w:rsidRDefault="00E3045D" w:rsidP="00F666FB">
            <w:pPr>
              <w:tabs>
                <w:tab w:val="left" w:pos="750"/>
                <w:tab w:val="left" w:pos="6451"/>
              </w:tabs>
            </w:pPr>
            <w:r>
              <w:t>8.0</w:t>
            </w:r>
          </w:p>
        </w:tc>
      </w:tr>
    </w:tbl>
    <w:p w:rsidR="00F666FB" w:rsidRDefault="00F666FB" w:rsidP="00F666FB">
      <w:pPr>
        <w:tabs>
          <w:tab w:val="left" w:pos="750"/>
          <w:tab w:val="left" w:pos="6451"/>
        </w:tabs>
      </w:pPr>
      <w:r>
        <w:tab/>
      </w:r>
    </w:p>
    <w:p w:rsidR="00F666FB" w:rsidRDefault="00F666FB" w:rsidP="00F666FB">
      <w:pPr>
        <w:tabs>
          <w:tab w:val="left" w:pos="750"/>
          <w:tab w:val="left" w:pos="6451"/>
        </w:tabs>
      </w:pPr>
    </w:p>
    <w:p w:rsidR="007D0920" w:rsidRDefault="007D0920" w:rsidP="00F666FB">
      <w:pPr>
        <w:tabs>
          <w:tab w:val="left" w:pos="750"/>
          <w:tab w:val="left" w:pos="6451"/>
        </w:tabs>
      </w:pPr>
    </w:p>
    <w:p w:rsidR="007D0920" w:rsidRDefault="007D0920" w:rsidP="00F666FB">
      <w:pPr>
        <w:tabs>
          <w:tab w:val="left" w:pos="750"/>
          <w:tab w:val="left" w:pos="6451"/>
        </w:tabs>
      </w:pPr>
    </w:p>
    <w:p w:rsidR="00F666FB" w:rsidRDefault="00F666FB" w:rsidP="003B1EA6">
      <w:pPr>
        <w:tabs>
          <w:tab w:val="left" w:pos="750"/>
        </w:tabs>
      </w:pPr>
    </w:p>
    <w:p w:rsidR="00F666FB" w:rsidRDefault="00E3045D" w:rsidP="007126B3">
      <w:pPr>
        <w:pStyle w:val="ListParagraph"/>
        <w:numPr>
          <w:ilvl w:val="0"/>
          <w:numId w:val="7"/>
        </w:numPr>
        <w:tabs>
          <w:tab w:val="left" w:pos="750"/>
        </w:tabs>
      </w:pPr>
      <w:r>
        <w:t>Using a Kilojoule counting app, Ste</w:t>
      </w:r>
      <w:r w:rsidR="00FA31F0">
        <w:t>ve estimates he eats around 13,500</w:t>
      </w:r>
      <w:r>
        <w:t>kj per day.  Would you expect him to gain or lose weight?  Explain your answer.</w:t>
      </w:r>
      <w:r w:rsidR="00BA54A3">
        <w:t xml:space="preserve"> [2]</w:t>
      </w:r>
    </w:p>
    <w:p w:rsidR="00B02D1A" w:rsidRDefault="00B02D1A" w:rsidP="00B02D1A">
      <w:pPr>
        <w:tabs>
          <w:tab w:val="left" w:pos="750"/>
        </w:tabs>
      </w:pPr>
    </w:p>
    <w:p w:rsidR="00DC0C9A" w:rsidRDefault="00DC0C9A" w:rsidP="00B02D1A">
      <w:pPr>
        <w:tabs>
          <w:tab w:val="left" w:pos="750"/>
        </w:tabs>
      </w:pPr>
    </w:p>
    <w:p w:rsidR="00B02D1A" w:rsidRDefault="00B02D1A" w:rsidP="00B02D1A">
      <w:pPr>
        <w:tabs>
          <w:tab w:val="left" w:pos="750"/>
        </w:tabs>
      </w:pPr>
    </w:p>
    <w:p w:rsidR="00B02D1A" w:rsidRDefault="00DC0C9A" w:rsidP="00B02D1A">
      <w:pPr>
        <w:tabs>
          <w:tab w:val="left" w:pos="750"/>
        </w:tabs>
      </w:pPr>
      <w:r>
        <w:t xml:space="preserve">9. </w:t>
      </w:r>
      <w:r w:rsidR="003901B6">
        <w:t>Mark earns $20</w:t>
      </w:r>
      <w:r w:rsidR="00B02D1A">
        <w:t xml:space="preserve"> per hour.  He works 36 hours a week at regular pay and another 10 hours </w:t>
      </w:r>
      <w:r w:rsidR="00BA54A3">
        <w:t>a week at time and a half.  Mel</w:t>
      </w:r>
      <w:r w:rsidR="00B02D1A">
        <w:t xml:space="preserve">issa earns $4600 per month.  </w:t>
      </w:r>
    </w:p>
    <w:p w:rsidR="00B02D1A" w:rsidRDefault="00B02D1A" w:rsidP="00B02D1A">
      <w:pPr>
        <w:tabs>
          <w:tab w:val="left" w:pos="750"/>
        </w:tabs>
      </w:pPr>
      <w:r>
        <w:t>Express both pays as a weekly rate and state who earns the most money.</w:t>
      </w:r>
      <w:r w:rsidR="00DC0C9A">
        <w:t xml:space="preserve"> Show working out.</w:t>
      </w:r>
      <w:r w:rsidR="00BA54A3">
        <w:t xml:space="preserve">  [3]</w:t>
      </w:r>
    </w:p>
    <w:p w:rsidR="00B02D1A" w:rsidRDefault="00B02D1A" w:rsidP="00B02D1A">
      <w:pPr>
        <w:tabs>
          <w:tab w:val="left" w:pos="750"/>
        </w:tabs>
      </w:pPr>
    </w:p>
    <w:p w:rsidR="007D0920" w:rsidRDefault="007D0920" w:rsidP="00B02D1A">
      <w:pPr>
        <w:tabs>
          <w:tab w:val="left" w:pos="750"/>
        </w:tabs>
      </w:pPr>
    </w:p>
    <w:p w:rsidR="007D0920" w:rsidRDefault="007D0920" w:rsidP="00B02D1A">
      <w:pPr>
        <w:tabs>
          <w:tab w:val="left" w:pos="750"/>
        </w:tabs>
      </w:pPr>
    </w:p>
    <w:p w:rsidR="00B02D1A" w:rsidRDefault="00B02D1A" w:rsidP="00B02D1A">
      <w:pPr>
        <w:tabs>
          <w:tab w:val="left" w:pos="750"/>
        </w:tabs>
      </w:pPr>
    </w:p>
    <w:p w:rsidR="00B02D1A" w:rsidRDefault="00DC0C9A" w:rsidP="00B02D1A">
      <w:pPr>
        <w:tabs>
          <w:tab w:val="left" w:pos="750"/>
        </w:tabs>
      </w:pPr>
      <w:r>
        <w:t xml:space="preserve">10.   </w:t>
      </w:r>
      <w:r w:rsidR="00B02D1A">
        <w:t>Calculate the following.</w:t>
      </w:r>
      <w:r w:rsidRPr="00DC0C9A">
        <w:t xml:space="preserve"> </w:t>
      </w:r>
      <w:r>
        <w:t>Show working out.</w:t>
      </w:r>
      <w:r w:rsidR="00BA54A3">
        <w:t xml:space="preserve"> [1,1,1]</w:t>
      </w:r>
    </w:p>
    <w:p w:rsidR="00B02D1A" w:rsidRPr="00B02D1A" w:rsidRDefault="00B02D1A" w:rsidP="00B02D1A">
      <w:pPr>
        <w:pStyle w:val="ListParagraph"/>
        <w:numPr>
          <w:ilvl w:val="0"/>
          <w:numId w:val="8"/>
        </w:numPr>
        <w:tabs>
          <w:tab w:val="left" w:pos="750"/>
        </w:tabs>
      </w:pP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3+2</m:t>
            </m:r>
          </m:e>
        </m:d>
        <m:r>
          <w:rPr>
            <w:rFonts w:ascii="Cambria Math" w:hAnsi="Cambria Math"/>
          </w:rPr>
          <m:t>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02D1A">
        <w:rPr>
          <w:rFonts w:eastAsiaTheme="minorEastAsia"/>
        </w:rPr>
        <w:t xml:space="preserve"> = </w:t>
      </w:r>
    </w:p>
    <w:p w:rsidR="00B02D1A" w:rsidRDefault="00B02D1A" w:rsidP="00B02D1A">
      <w:pPr>
        <w:tabs>
          <w:tab w:val="left" w:pos="750"/>
        </w:tabs>
      </w:pPr>
    </w:p>
    <w:p w:rsidR="007D0920" w:rsidRDefault="007D0920" w:rsidP="00B02D1A">
      <w:pPr>
        <w:tabs>
          <w:tab w:val="left" w:pos="750"/>
        </w:tabs>
      </w:pPr>
    </w:p>
    <w:p w:rsidR="00DC0C9A" w:rsidRDefault="00DC0C9A" w:rsidP="00B02D1A">
      <w:pPr>
        <w:tabs>
          <w:tab w:val="left" w:pos="750"/>
        </w:tabs>
      </w:pPr>
    </w:p>
    <w:p w:rsidR="00B02D1A" w:rsidRPr="00DC0C9A" w:rsidRDefault="00B02D1A" w:rsidP="00B02D1A">
      <w:pPr>
        <w:pStyle w:val="ListParagraph"/>
        <w:numPr>
          <w:ilvl w:val="0"/>
          <w:numId w:val="8"/>
        </w:numPr>
        <w:tabs>
          <w:tab w:val="left" w:pos="750"/>
        </w:tabs>
      </w:pPr>
      <m:oMath>
        <m:r>
          <w:rPr>
            <w:rFonts w:ascii="Cambria Math" w:hAnsi="Cambria Math"/>
          </w:rPr>
          <m:t>4+3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 ×4</m:t>
        </m:r>
      </m:oMath>
      <w:r w:rsidR="00D504A2">
        <w:rPr>
          <w:rFonts w:eastAsiaTheme="minorEastAsia"/>
        </w:rPr>
        <w:t xml:space="preserve"> =</w:t>
      </w:r>
    </w:p>
    <w:p w:rsidR="00DC0C9A" w:rsidRDefault="00DC0C9A" w:rsidP="00DC0C9A">
      <w:pPr>
        <w:pStyle w:val="ListParagraph"/>
      </w:pPr>
    </w:p>
    <w:p w:rsidR="00DC0C9A" w:rsidRDefault="00DC0C9A" w:rsidP="00DC0C9A">
      <w:pPr>
        <w:pStyle w:val="ListParagraph"/>
        <w:tabs>
          <w:tab w:val="left" w:pos="750"/>
        </w:tabs>
      </w:pPr>
    </w:p>
    <w:p w:rsidR="007D0920" w:rsidRDefault="007D0920" w:rsidP="00DC0C9A">
      <w:pPr>
        <w:pStyle w:val="ListParagraph"/>
        <w:tabs>
          <w:tab w:val="left" w:pos="750"/>
        </w:tabs>
      </w:pPr>
    </w:p>
    <w:p w:rsidR="007D0920" w:rsidRPr="00B02D1A" w:rsidRDefault="007D0920" w:rsidP="00DC0C9A">
      <w:pPr>
        <w:pStyle w:val="ListParagraph"/>
        <w:tabs>
          <w:tab w:val="left" w:pos="750"/>
        </w:tabs>
      </w:pPr>
    </w:p>
    <w:p w:rsidR="00B02D1A" w:rsidRDefault="00B02D1A" w:rsidP="005779FA">
      <w:pPr>
        <w:pStyle w:val="ListParagraph"/>
        <w:tabs>
          <w:tab w:val="left" w:pos="750"/>
        </w:tabs>
      </w:pPr>
    </w:p>
    <w:p w:rsidR="00D504A2" w:rsidRPr="00B02D1A" w:rsidRDefault="004F264C" w:rsidP="00D504A2">
      <w:pPr>
        <w:pStyle w:val="ListParagraph"/>
        <w:numPr>
          <w:ilvl w:val="0"/>
          <w:numId w:val="8"/>
        </w:numPr>
        <w:tabs>
          <w:tab w:val="left" w:pos="750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+2)÷( 6-3)</m:t>
        </m:r>
      </m:oMath>
      <w:r w:rsidR="00D504A2">
        <w:rPr>
          <w:rFonts w:eastAsiaTheme="minorEastAsia"/>
        </w:rPr>
        <w:t xml:space="preserve"> =</w:t>
      </w:r>
    </w:p>
    <w:p w:rsidR="00D504A2" w:rsidRDefault="00D504A2" w:rsidP="00A5528C">
      <w:pPr>
        <w:pStyle w:val="ListParagraph"/>
        <w:tabs>
          <w:tab w:val="left" w:pos="750"/>
        </w:tabs>
      </w:pPr>
    </w:p>
    <w:p w:rsidR="00B82A8A" w:rsidRDefault="00B82A8A" w:rsidP="00B82A8A">
      <w:pPr>
        <w:pStyle w:val="ListParagraph"/>
        <w:ind w:left="0"/>
      </w:pPr>
    </w:p>
    <w:sectPr w:rsidR="00B8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C24"/>
    <w:multiLevelType w:val="hybridMultilevel"/>
    <w:tmpl w:val="1716FBEE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437867"/>
    <w:multiLevelType w:val="hybridMultilevel"/>
    <w:tmpl w:val="5246C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161F3"/>
    <w:multiLevelType w:val="hybridMultilevel"/>
    <w:tmpl w:val="8E70C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425"/>
    <w:multiLevelType w:val="hybridMultilevel"/>
    <w:tmpl w:val="E8A25012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2BEB"/>
    <w:multiLevelType w:val="hybridMultilevel"/>
    <w:tmpl w:val="0080829E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E6E41"/>
    <w:multiLevelType w:val="hybridMultilevel"/>
    <w:tmpl w:val="74BCE7D6"/>
    <w:lvl w:ilvl="0" w:tplc="30A6A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950805"/>
    <w:multiLevelType w:val="hybridMultilevel"/>
    <w:tmpl w:val="2556B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EB618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7D5"/>
    <w:multiLevelType w:val="hybridMultilevel"/>
    <w:tmpl w:val="BE28A9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653E9"/>
    <w:multiLevelType w:val="hybridMultilevel"/>
    <w:tmpl w:val="93163DEC"/>
    <w:lvl w:ilvl="0" w:tplc="0C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9C65E4"/>
    <w:multiLevelType w:val="hybridMultilevel"/>
    <w:tmpl w:val="36DCDFB6"/>
    <w:lvl w:ilvl="0" w:tplc="30A6A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4F24"/>
    <w:multiLevelType w:val="hybridMultilevel"/>
    <w:tmpl w:val="BD96D488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66B2927"/>
    <w:multiLevelType w:val="hybridMultilevel"/>
    <w:tmpl w:val="36B8BB52"/>
    <w:lvl w:ilvl="0" w:tplc="39500E5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C0481"/>
    <w:multiLevelType w:val="hybridMultilevel"/>
    <w:tmpl w:val="DE62E6E6"/>
    <w:lvl w:ilvl="0" w:tplc="5706E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2"/>
  </w:num>
  <w:num w:numId="6">
    <w:abstractNumId w:val="7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44"/>
    <w:rsid w:val="001439C1"/>
    <w:rsid w:val="00155454"/>
    <w:rsid w:val="0018208A"/>
    <w:rsid w:val="001B2EE0"/>
    <w:rsid w:val="002476C1"/>
    <w:rsid w:val="003901B6"/>
    <w:rsid w:val="003B1EA6"/>
    <w:rsid w:val="00435590"/>
    <w:rsid w:val="004F264C"/>
    <w:rsid w:val="00500EEE"/>
    <w:rsid w:val="005555D5"/>
    <w:rsid w:val="005779FA"/>
    <w:rsid w:val="006A1566"/>
    <w:rsid w:val="006D27CA"/>
    <w:rsid w:val="00710C66"/>
    <w:rsid w:val="007126B3"/>
    <w:rsid w:val="0073175B"/>
    <w:rsid w:val="00744F04"/>
    <w:rsid w:val="007C4221"/>
    <w:rsid w:val="007D0920"/>
    <w:rsid w:val="00833FB0"/>
    <w:rsid w:val="00852223"/>
    <w:rsid w:val="00991991"/>
    <w:rsid w:val="009B4B60"/>
    <w:rsid w:val="00A5528C"/>
    <w:rsid w:val="00A62F07"/>
    <w:rsid w:val="00AC7F8D"/>
    <w:rsid w:val="00B02D1A"/>
    <w:rsid w:val="00B41F44"/>
    <w:rsid w:val="00B82A8A"/>
    <w:rsid w:val="00BA54A3"/>
    <w:rsid w:val="00D44D1B"/>
    <w:rsid w:val="00D504A2"/>
    <w:rsid w:val="00DC0C9A"/>
    <w:rsid w:val="00E3045D"/>
    <w:rsid w:val="00E9706E"/>
    <w:rsid w:val="00F55031"/>
    <w:rsid w:val="00F666FB"/>
    <w:rsid w:val="00FA31F0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1CBA"/>
  <w15:chartTrackingRefBased/>
  <w15:docId w15:val="{C15B1998-5FCB-491D-B125-EB42DD5A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52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3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2D1A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5528C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E4007446</dc:creator>
  <cp:keywords/>
  <dc:description/>
  <cp:lastModifiedBy>WILSON James [Baldivis Secondary College]</cp:lastModifiedBy>
  <cp:revision>2</cp:revision>
  <cp:lastPrinted>2018-03-13T07:21:00Z</cp:lastPrinted>
  <dcterms:created xsi:type="dcterms:W3CDTF">2018-03-13T08:09:00Z</dcterms:created>
  <dcterms:modified xsi:type="dcterms:W3CDTF">2018-03-13T08:09:00Z</dcterms:modified>
</cp:coreProperties>
</file>