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0" w:type="dxa"/>
        <w:tblInd w:w="-861" w:type="dxa"/>
        <w:tblLayout w:type="fixed"/>
        <w:tblLook w:val="0000" w:firstRow="0" w:lastRow="0" w:firstColumn="0" w:lastColumn="0" w:noHBand="0" w:noVBand="0"/>
      </w:tblPr>
      <w:tblGrid>
        <w:gridCol w:w="10740"/>
      </w:tblGrid>
      <w:tr w:rsidR="00924EA6" w:rsidRPr="00F57EE2" w14:paraId="7C85C88A" w14:textId="77777777" w:rsidTr="00924EA6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74C7" w14:textId="495D145C" w:rsidR="00924EA6" w:rsidRDefault="00924EA6" w:rsidP="00404C57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Year 11 Essentials</w:t>
            </w:r>
          </w:p>
          <w:p w14:paraId="0EEADB86" w14:textId="77777777" w:rsidR="00924EA6" w:rsidRPr="00F57EE2" w:rsidRDefault="00924EA6" w:rsidP="00924EA6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Major Test 1</w:t>
            </w:r>
          </w:p>
          <w:p w14:paraId="5507F0F3" w14:textId="5A050542" w:rsidR="00924EA6" w:rsidRPr="00924EA6" w:rsidRDefault="00924EA6" w:rsidP="00924EA6">
            <w:pPr>
              <w:jc w:val="center"/>
              <w:rPr>
                <w:sz w:val="40"/>
                <w:szCs w:val="40"/>
                <w:lang w:val="en-US"/>
              </w:rPr>
            </w:pPr>
            <w:r w:rsidRPr="00924EA6">
              <w:rPr>
                <w:sz w:val="40"/>
                <w:szCs w:val="40"/>
                <w:lang w:val="en-US"/>
              </w:rPr>
              <w:t>Revision</w:t>
            </w:r>
          </w:p>
          <w:p w14:paraId="2CB37B16" w14:textId="48AE1915" w:rsidR="00924EA6" w:rsidRPr="00A5528C" w:rsidRDefault="00924EA6" w:rsidP="00404C57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 w:rsidRPr="00A5528C">
              <w:rPr>
                <w:rFonts w:asciiTheme="minorHAnsi" w:hAnsiTheme="minorHAnsi" w:cstheme="minorHAnsi"/>
                <w:sz w:val="24"/>
                <w:szCs w:val="24"/>
                <w:u w:val="none"/>
              </w:rPr>
              <w:t>Resources allowed</w:t>
            </w: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: Calculato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 and 1 page of notes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r w:rsidRPr="00924EA6">
              <w:rPr>
                <w:b w:val="0"/>
                <w:noProof/>
                <w:sz w:val="24"/>
                <w:szCs w:val="24"/>
                <w:u w:val="none"/>
                <w:lang w:eastAsia="en-AU"/>
              </w:rPr>
              <w:t>Total Marks:              /45</w:t>
            </w:r>
            <w:r>
              <w:rPr>
                <w:b w:val="0"/>
                <w:noProof/>
                <w:sz w:val="24"/>
                <w:szCs w:val="24"/>
                <w:u w:val="none"/>
                <w:lang w:eastAsia="en-AU"/>
              </w:rPr>
              <w:t xml:space="preserve">   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Total Time</w:t>
            </w: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45mins</w:t>
            </w:r>
          </w:p>
        </w:tc>
      </w:tr>
    </w:tbl>
    <w:p w14:paraId="20C33C66" w14:textId="5A47C05F" w:rsidR="00924EA6" w:rsidRDefault="00924EA6" w:rsidP="00B86C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6D97BD" wp14:editId="6DE29C66">
                <wp:simplePos x="0" y="0"/>
                <wp:positionH relativeFrom="column">
                  <wp:posOffset>-474345</wp:posOffset>
                </wp:positionH>
                <wp:positionV relativeFrom="paragraph">
                  <wp:posOffset>167005</wp:posOffset>
                </wp:positionV>
                <wp:extent cx="6732270" cy="2908935"/>
                <wp:effectExtent l="0" t="0" r="114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270" cy="290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6996B" w14:textId="4FFDDB5D" w:rsidR="00924EA6" w:rsidRDefault="00924EA6">
                            <w:r>
                              <w:t>Topics covered: It would be a good idea to use these as sub-headings on your 1 page of notes</w:t>
                            </w:r>
                          </w:p>
                          <w:p w14:paraId="58A6339F" w14:textId="0AB286BB" w:rsidR="00924EA6" w:rsidRDefault="00924EA6" w:rsidP="00924EA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Rates</w:t>
                            </w:r>
                          </w:p>
                          <w:p w14:paraId="7DE75F2A" w14:textId="5AE9828C" w:rsidR="00924EA6" w:rsidRDefault="00924EA6" w:rsidP="00924EA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Converting rates into different units</w:t>
                            </w:r>
                          </w:p>
                          <w:p w14:paraId="4B421A29" w14:textId="278234B5" w:rsidR="00924EA6" w:rsidRDefault="009D49C2" w:rsidP="00924EA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Appropriate unit of rates</w:t>
                            </w:r>
                          </w:p>
                          <w:p w14:paraId="492CD773" w14:textId="43BB7CC3" w:rsidR="009D49C2" w:rsidRDefault="009D49C2" w:rsidP="00924EA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Using rates in practical situations</w:t>
                            </w:r>
                          </w:p>
                          <w:p w14:paraId="0AAE2D85" w14:textId="06C8E6BD" w:rsidR="009D49C2" w:rsidRDefault="009D49C2" w:rsidP="00924EA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Unitary method</w:t>
                            </w:r>
                          </w:p>
                          <w:p w14:paraId="09165294" w14:textId="66169F2E" w:rsidR="009D49C2" w:rsidRDefault="009D49C2" w:rsidP="009D49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Number review</w:t>
                            </w:r>
                          </w:p>
                          <w:p w14:paraId="0CE5830D" w14:textId="4962BE21" w:rsidR="009D49C2" w:rsidRDefault="009D49C2" w:rsidP="009D49C2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Leading digit estimation</w:t>
                            </w:r>
                          </w:p>
                          <w:p w14:paraId="6A517B20" w14:textId="30720742" w:rsidR="009D49C2" w:rsidRPr="009D49C2" w:rsidRDefault="009D49C2" w:rsidP="009D49C2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 w:rsidRPr="009D49C2">
                              <w:t>Solve problems relating to percentage increase/decrease and profit/loss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discounts, GST</w:t>
                            </w:r>
                          </w:p>
                          <w:p w14:paraId="6C24E049" w14:textId="77AAAC4F" w:rsidR="009D49C2" w:rsidRDefault="009D49C2" w:rsidP="009D49C2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Best buy problems</w:t>
                            </w:r>
                          </w:p>
                          <w:p w14:paraId="69A15D04" w14:textId="2063DC29" w:rsidR="009D49C2" w:rsidRDefault="009D49C2" w:rsidP="009D49C2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Using formulas- substituting</w:t>
                            </w:r>
                          </w:p>
                          <w:p w14:paraId="22C5AF1C" w14:textId="44D4A9B3" w:rsidR="009D49C2" w:rsidRDefault="009D49C2" w:rsidP="009D49C2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BIDMAS- order of operations</w:t>
                            </w:r>
                          </w:p>
                          <w:p w14:paraId="2D7F019C" w14:textId="2996EBBE" w:rsidR="00B86C5D" w:rsidRPr="00B86C5D" w:rsidRDefault="00B86C5D" w:rsidP="00B86C5D">
                            <w:pPr>
                              <w:rPr>
                                <w:b/>
                              </w:rPr>
                            </w:pPr>
                            <w:r w:rsidRPr="00B86C5D">
                              <w:rPr>
                                <w:b/>
                              </w:rPr>
                              <w:t>In major tests you will be using the knowledge you have reviewed over the past 7 weeks and applying it in real-life situations.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D9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35pt;margin-top:13.15pt;width:530.1pt;height:22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">
                <v:textbox>
                  <w:txbxContent>
                    <w:p w14:paraId="7226996B" w14:textId="4FFDDB5D" w:rsidR="00924EA6" w:rsidRDefault="00924EA6">
                      <w:r>
                        <w:t>Topics covered: It would be a good idea to use these as sub-headings on your 1 page of notes</w:t>
                      </w:r>
                    </w:p>
                    <w:p w14:paraId="58A6339F" w14:textId="0AB286BB" w:rsidR="00924EA6" w:rsidRDefault="00924EA6" w:rsidP="00924EA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Rates</w:t>
                      </w:r>
                    </w:p>
                    <w:p w14:paraId="7DE75F2A" w14:textId="5AE9828C" w:rsidR="00924EA6" w:rsidRDefault="00924EA6" w:rsidP="00924EA6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Converting rates into different units</w:t>
                      </w:r>
                    </w:p>
                    <w:p w14:paraId="4B421A29" w14:textId="278234B5" w:rsidR="00924EA6" w:rsidRDefault="009D49C2" w:rsidP="00924EA6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Appropriate unit of rates</w:t>
                      </w:r>
                    </w:p>
                    <w:p w14:paraId="492CD773" w14:textId="43BB7CC3" w:rsidR="009D49C2" w:rsidRDefault="009D49C2" w:rsidP="00924EA6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Using rates in practical situations</w:t>
                      </w:r>
                    </w:p>
                    <w:p w14:paraId="0AAE2D85" w14:textId="06C8E6BD" w:rsidR="009D49C2" w:rsidRDefault="009D49C2" w:rsidP="00924EA6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Unitary method</w:t>
                      </w:r>
                    </w:p>
                    <w:p w14:paraId="09165294" w14:textId="66169F2E" w:rsidR="009D49C2" w:rsidRDefault="009D49C2" w:rsidP="009D49C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Number review</w:t>
                      </w:r>
                    </w:p>
                    <w:p w14:paraId="0CE5830D" w14:textId="4962BE21" w:rsidR="009D49C2" w:rsidRDefault="009D49C2" w:rsidP="009D49C2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Leading digit estimation</w:t>
                      </w:r>
                    </w:p>
                    <w:p w14:paraId="6A517B20" w14:textId="30720742" w:rsidR="009D49C2" w:rsidRPr="009D49C2" w:rsidRDefault="009D49C2" w:rsidP="009D49C2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 w:rsidRPr="009D49C2">
                        <w:t>Solve problems relating to percentage increase/decrease and profit/loss</w:t>
                      </w:r>
                      <w:r>
                        <w:t xml:space="preserve">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 discounts, GST</w:t>
                      </w:r>
                    </w:p>
                    <w:p w14:paraId="6C24E049" w14:textId="77AAAC4F" w:rsidR="009D49C2" w:rsidRDefault="009D49C2" w:rsidP="009D49C2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Best buy problems</w:t>
                      </w:r>
                    </w:p>
                    <w:p w14:paraId="69A15D04" w14:textId="2063DC29" w:rsidR="009D49C2" w:rsidRDefault="009D49C2" w:rsidP="009D49C2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Using formulas- substituting</w:t>
                      </w:r>
                    </w:p>
                    <w:p w14:paraId="22C5AF1C" w14:textId="44D4A9B3" w:rsidR="009D49C2" w:rsidRDefault="009D49C2" w:rsidP="009D49C2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BIDMAS- order of operations</w:t>
                      </w:r>
                    </w:p>
                    <w:p w14:paraId="2D7F019C" w14:textId="2996EBBE" w:rsidR="00B86C5D" w:rsidRPr="00B86C5D" w:rsidRDefault="00B86C5D" w:rsidP="00B86C5D">
                      <w:pPr>
                        <w:rPr>
                          <w:b/>
                        </w:rPr>
                      </w:pPr>
                      <w:r w:rsidRPr="00B86C5D">
                        <w:rPr>
                          <w:b/>
                        </w:rPr>
                        <w:t>In major tests you will be using the knowledge you have reviewed over the past 7 weeks and applying it in real-life situations.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7E7C55" w14:textId="77777777" w:rsidR="001F09E2" w:rsidRPr="001F09E2" w:rsidRDefault="00924EA6" w:rsidP="00DF4E26">
      <w:pPr>
        <w:pStyle w:val="ListParagraph"/>
        <w:numPr>
          <w:ilvl w:val="0"/>
          <w:numId w:val="7"/>
        </w:numPr>
      </w:pPr>
      <w:r w:rsidRPr="00DF4E26">
        <w:t xml:space="preserve">  </w:t>
      </w:r>
      <w:r w:rsidR="009D49C2" w:rsidRPr="00DF4E26">
        <w:rPr>
          <w:color w:val="000000"/>
        </w:rPr>
        <w:t>Convert:</w:t>
      </w:r>
      <w:r w:rsidR="009D49C2" w:rsidRPr="00DF4E26">
        <w:rPr>
          <w:color w:val="000000"/>
        </w:rPr>
        <w:br/>
        <w:t>a.  60 km/h to m/s</w:t>
      </w:r>
    </w:p>
    <w:p w14:paraId="656D67E6" w14:textId="6448A212" w:rsidR="00DF4E26" w:rsidRPr="00DF4E26" w:rsidRDefault="009D49C2" w:rsidP="001F09E2">
      <w:pPr>
        <w:ind w:left="720"/>
      </w:pPr>
      <w:r w:rsidRPr="001F09E2">
        <w:rPr>
          <w:color w:val="000000"/>
        </w:rPr>
        <w:br/>
        <w:t>b.  40 m/s to km/h</w:t>
      </w:r>
    </w:p>
    <w:p w14:paraId="5EEEEA73" w14:textId="77777777" w:rsidR="00DF4E26" w:rsidRDefault="00DF4E26" w:rsidP="00DF4E26">
      <w:pPr>
        <w:pStyle w:val="ListParagraph"/>
      </w:pPr>
    </w:p>
    <w:p w14:paraId="6D567079" w14:textId="5B97F1B9" w:rsidR="00924EA6" w:rsidRDefault="00DF4E26" w:rsidP="00B86C5D">
      <w:pPr>
        <w:pStyle w:val="ListParagraph"/>
        <w:numPr>
          <w:ilvl w:val="0"/>
          <w:numId w:val="7"/>
        </w:numPr>
      </w:pPr>
      <w:r>
        <w:t>The maximum speed of an escalator in a commercial building is set at 0.4m/s</w:t>
      </w:r>
      <w:r w:rsidR="00924EA6">
        <w:t xml:space="preserve">.  Convert this to the following units. </w:t>
      </w:r>
    </w:p>
    <w:p w14:paraId="2825C68C" w14:textId="77777777" w:rsidR="00924EA6" w:rsidRDefault="00924EA6" w:rsidP="00924EA6">
      <w:pPr>
        <w:pStyle w:val="ListParagraph"/>
        <w:ind w:left="1440"/>
      </w:pPr>
    </w:p>
    <w:p w14:paraId="4C3EB49D" w14:textId="77777777" w:rsidR="00924EA6" w:rsidRDefault="00924EA6" w:rsidP="00924EA6">
      <w:pPr>
        <w:pStyle w:val="ListParagraph"/>
        <w:numPr>
          <w:ilvl w:val="0"/>
          <w:numId w:val="1"/>
        </w:numPr>
      </w:pPr>
      <w:r>
        <w:t>Metres per minute</w:t>
      </w:r>
    </w:p>
    <w:p w14:paraId="1CA3B704" w14:textId="36176561" w:rsidR="00924EA6" w:rsidRDefault="00924EA6" w:rsidP="00924EA6"/>
    <w:p w14:paraId="3A991B92" w14:textId="77777777" w:rsidR="001F09E2" w:rsidRDefault="001F09E2" w:rsidP="00924EA6"/>
    <w:p w14:paraId="4FB0CEF9" w14:textId="77777777" w:rsidR="00924EA6" w:rsidRDefault="00924EA6" w:rsidP="00924EA6">
      <w:pPr>
        <w:pStyle w:val="ListParagraph"/>
        <w:numPr>
          <w:ilvl w:val="0"/>
          <w:numId w:val="1"/>
        </w:numPr>
      </w:pPr>
      <w:r>
        <w:t>Metres per hour</w:t>
      </w:r>
    </w:p>
    <w:p w14:paraId="4D00FAFA" w14:textId="1EC38802" w:rsidR="00924EA6" w:rsidRDefault="00924EA6" w:rsidP="00924EA6">
      <w:pPr>
        <w:pStyle w:val="ListParagraph"/>
        <w:ind w:left="1440"/>
      </w:pPr>
    </w:p>
    <w:p w14:paraId="4E4571A5" w14:textId="77777777" w:rsidR="001F09E2" w:rsidRDefault="001F09E2" w:rsidP="00924EA6">
      <w:pPr>
        <w:pStyle w:val="ListParagraph"/>
        <w:ind w:left="1440"/>
      </w:pPr>
    </w:p>
    <w:p w14:paraId="39A91E77" w14:textId="77777777" w:rsidR="00924EA6" w:rsidRDefault="00924EA6" w:rsidP="00924EA6">
      <w:pPr>
        <w:pStyle w:val="ListParagraph"/>
      </w:pPr>
    </w:p>
    <w:p w14:paraId="03E75EB1" w14:textId="32B2BDAF" w:rsidR="00924EA6" w:rsidRDefault="00924EA6" w:rsidP="00924EA6">
      <w:pPr>
        <w:pStyle w:val="ListParagraph"/>
        <w:numPr>
          <w:ilvl w:val="0"/>
          <w:numId w:val="1"/>
        </w:numPr>
      </w:pPr>
      <w:r>
        <w:t>Kilometres per hour.</w:t>
      </w:r>
    </w:p>
    <w:p w14:paraId="5E28658B" w14:textId="59259444" w:rsidR="00924EA6" w:rsidRDefault="00924EA6" w:rsidP="00924EA6">
      <w:pPr>
        <w:pStyle w:val="ListParagraph"/>
      </w:pPr>
    </w:p>
    <w:p w14:paraId="11B5DFEE" w14:textId="095C5E2B" w:rsidR="001F09E2" w:rsidRDefault="001F09E2" w:rsidP="00924EA6">
      <w:pPr>
        <w:pStyle w:val="ListParagraph"/>
      </w:pPr>
    </w:p>
    <w:p w14:paraId="37954DA5" w14:textId="77777777" w:rsidR="001F09E2" w:rsidRDefault="001F09E2" w:rsidP="00924EA6">
      <w:pPr>
        <w:pStyle w:val="ListParagraph"/>
      </w:pPr>
    </w:p>
    <w:p w14:paraId="4ECC7D02" w14:textId="74C0A308" w:rsidR="00924EA6" w:rsidRDefault="00924EA6" w:rsidP="00924EA6">
      <w:pPr>
        <w:pStyle w:val="ListParagraph"/>
        <w:ind w:left="0"/>
      </w:pPr>
      <w:r>
        <w:lastRenderedPageBreak/>
        <w:t xml:space="preserve">2. What are the units you would use to measure the speed of; </w:t>
      </w:r>
    </w:p>
    <w:p w14:paraId="15E484B4" w14:textId="1E65CE4F" w:rsidR="00924EA6" w:rsidRDefault="00924EA6" w:rsidP="00924EA6">
      <w:pPr>
        <w:pStyle w:val="ListParagraph"/>
      </w:pPr>
      <w:r>
        <w:t xml:space="preserve">a)  a </w:t>
      </w:r>
      <w:r w:rsidR="00B86C5D">
        <w:t>car</w:t>
      </w:r>
    </w:p>
    <w:p w14:paraId="7AC3B219" w14:textId="75D08B5B" w:rsidR="00924EA6" w:rsidRDefault="00924EA6" w:rsidP="00924EA6">
      <w:pPr>
        <w:pStyle w:val="ListParagraph"/>
      </w:pPr>
    </w:p>
    <w:p w14:paraId="3B6D2786" w14:textId="77777777" w:rsidR="001F09E2" w:rsidRDefault="001F09E2" w:rsidP="00924EA6">
      <w:pPr>
        <w:pStyle w:val="ListParagraph"/>
      </w:pPr>
    </w:p>
    <w:p w14:paraId="40945893" w14:textId="61A43CE2" w:rsidR="00924EA6" w:rsidRDefault="00924EA6" w:rsidP="00924EA6">
      <w:pPr>
        <w:pStyle w:val="ListParagraph"/>
      </w:pPr>
      <w:r>
        <w:t xml:space="preserve">b)  </w:t>
      </w:r>
      <w:r w:rsidR="00B86C5D">
        <w:t>running race</w:t>
      </w:r>
    </w:p>
    <w:p w14:paraId="1616E409" w14:textId="77777777" w:rsidR="00924EA6" w:rsidRDefault="00924EA6" w:rsidP="00924EA6">
      <w:pPr>
        <w:pStyle w:val="ListParagraph"/>
      </w:pPr>
    </w:p>
    <w:p w14:paraId="5F0574CF" w14:textId="77777777" w:rsidR="00924EA6" w:rsidRDefault="00924EA6" w:rsidP="00924EA6">
      <w:pPr>
        <w:pStyle w:val="ListParagraph"/>
      </w:pPr>
    </w:p>
    <w:p w14:paraId="2B9CC174" w14:textId="7EAC7963" w:rsidR="00924EA6" w:rsidRDefault="00924EA6" w:rsidP="00924EA6">
      <w:pPr>
        <w:pStyle w:val="ListParagraph"/>
        <w:numPr>
          <w:ilvl w:val="0"/>
          <w:numId w:val="2"/>
        </w:numPr>
        <w:ind w:left="1080"/>
      </w:pPr>
      <w:r>
        <w:t xml:space="preserve">a </w:t>
      </w:r>
      <w:r w:rsidR="00B86C5D">
        <w:t>wo</w:t>
      </w:r>
      <w:r w:rsidR="001F09E2">
        <w:t>rm</w:t>
      </w:r>
    </w:p>
    <w:p w14:paraId="39B9CD7E" w14:textId="280D1E6F" w:rsidR="001F09E2" w:rsidRDefault="001F09E2" w:rsidP="001F09E2">
      <w:pPr>
        <w:pStyle w:val="ListParagraph"/>
        <w:ind w:left="1080"/>
      </w:pPr>
    </w:p>
    <w:p w14:paraId="1A5562FD" w14:textId="77777777" w:rsidR="001F09E2" w:rsidRDefault="001F09E2" w:rsidP="001F09E2">
      <w:pPr>
        <w:pStyle w:val="ListParagraph"/>
        <w:ind w:left="1080"/>
      </w:pPr>
    </w:p>
    <w:p w14:paraId="6E267126" w14:textId="405726C1" w:rsidR="00924EA6" w:rsidRDefault="001F09E2" w:rsidP="001F09E2">
      <w:pPr>
        <w:pStyle w:val="ListParagraph"/>
        <w:numPr>
          <w:ilvl w:val="0"/>
          <w:numId w:val="7"/>
        </w:numPr>
      </w:pPr>
      <w:r>
        <w:t>Lauren’s parents have a</w:t>
      </w:r>
      <w:r w:rsidR="00705A50">
        <w:t xml:space="preserve"> </w:t>
      </w:r>
      <w:bookmarkStart w:id="0" w:name="_GoBack"/>
      <w:bookmarkEnd w:id="0"/>
      <w:r>
        <w:t>Commodore that has a fuel consumption rate of 11.5L/100km on city cycle and 7.5L/100km in highway cycle.</w:t>
      </w:r>
    </w:p>
    <w:p w14:paraId="02C3C009" w14:textId="09EDAE3B" w:rsidR="001F09E2" w:rsidRDefault="001F09E2" w:rsidP="001F09E2">
      <w:pPr>
        <w:pStyle w:val="ListParagraph"/>
        <w:numPr>
          <w:ilvl w:val="1"/>
          <w:numId w:val="7"/>
        </w:numPr>
      </w:pPr>
      <w:r>
        <w:t>If they purchase petrol at 82.5c/L, how much will it cost them for fuel to travel 450km in the country (highway cycle)?</w:t>
      </w:r>
    </w:p>
    <w:p w14:paraId="7E41BA76" w14:textId="55A0555E" w:rsidR="001F09E2" w:rsidRDefault="001F09E2" w:rsidP="001F09E2"/>
    <w:p w14:paraId="02F7DA95" w14:textId="77777777" w:rsidR="001F09E2" w:rsidRDefault="001F09E2" w:rsidP="001F09E2"/>
    <w:p w14:paraId="7EF55A58" w14:textId="79893B06" w:rsidR="001F09E2" w:rsidRDefault="001F09E2" w:rsidP="001F09E2">
      <w:pPr>
        <w:pStyle w:val="ListParagraph"/>
        <w:numPr>
          <w:ilvl w:val="1"/>
          <w:numId w:val="7"/>
        </w:numPr>
      </w:pPr>
      <w:r>
        <w:t>How far could they travel in the country with a 55L fuel tank?</w:t>
      </w:r>
    </w:p>
    <w:p w14:paraId="20AA5E87" w14:textId="1E8B37D4" w:rsidR="001F09E2" w:rsidRDefault="001F09E2" w:rsidP="001F09E2"/>
    <w:p w14:paraId="5DE994AF" w14:textId="77777777" w:rsidR="001F09E2" w:rsidRDefault="001F09E2" w:rsidP="001F09E2"/>
    <w:p w14:paraId="03A7F601" w14:textId="64F9E127" w:rsidR="001F09E2" w:rsidRDefault="001F09E2" w:rsidP="001F09E2">
      <w:pPr>
        <w:pStyle w:val="ListParagraph"/>
        <w:numPr>
          <w:ilvl w:val="1"/>
          <w:numId w:val="7"/>
        </w:numPr>
      </w:pPr>
      <w:r>
        <w:t>If they purchase petrol at 75.5c/L, how much will it cost them for fuel to travel 450km in the city (city cycle)?</w:t>
      </w:r>
    </w:p>
    <w:p w14:paraId="613F7E5E" w14:textId="08DE5F2F" w:rsidR="001F09E2" w:rsidRDefault="001F09E2" w:rsidP="001F09E2"/>
    <w:p w14:paraId="55F63FAD" w14:textId="77777777" w:rsidR="001F09E2" w:rsidRDefault="001F09E2" w:rsidP="001F09E2"/>
    <w:p w14:paraId="2AADA3AB" w14:textId="3698DC68" w:rsidR="001F09E2" w:rsidRDefault="001F09E2" w:rsidP="001F09E2">
      <w:pPr>
        <w:pStyle w:val="ListParagraph"/>
        <w:numPr>
          <w:ilvl w:val="1"/>
          <w:numId w:val="7"/>
        </w:numPr>
      </w:pPr>
      <w:r>
        <w:t>How far could they travel in the c</w:t>
      </w:r>
      <w:r>
        <w:t>ity</w:t>
      </w:r>
      <w:r>
        <w:t xml:space="preserve"> with a 55L fuel tank?</w:t>
      </w:r>
    </w:p>
    <w:p w14:paraId="5A4F2E3C" w14:textId="77777777" w:rsidR="001F09E2" w:rsidRDefault="001F09E2" w:rsidP="001F09E2">
      <w:pPr>
        <w:pStyle w:val="ListParagraph"/>
        <w:ind w:left="1440"/>
      </w:pPr>
    </w:p>
    <w:p w14:paraId="3CEC3C27" w14:textId="214C5F38" w:rsidR="00924EA6" w:rsidRDefault="00924EA6" w:rsidP="00B86C5D"/>
    <w:p w14:paraId="4DCC6954" w14:textId="4F7E446F" w:rsidR="00924EA6" w:rsidRDefault="00924EA6" w:rsidP="00924EA6">
      <w:pPr>
        <w:tabs>
          <w:tab w:val="left" w:pos="750"/>
        </w:tabs>
      </w:pPr>
      <w:r>
        <w:t xml:space="preserve">5. Use leading digit estimation to answer these. </w:t>
      </w:r>
      <w:r>
        <w:rPr>
          <w:b/>
        </w:rPr>
        <w:t xml:space="preserve">DO NOT GIVE EXACT ANSWERS. </w:t>
      </w:r>
      <w:r>
        <w:t xml:space="preserve">Show working out. </w:t>
      </w:r>
    </w:p>
    <w:p w14:paraId="02FCC9AE" w14:textId="3B853DC4" w:rsidR="00924EA6" w:rsidRDefault="00B86C5D" w:rsidP="001D68F4">
      <w:pPr>
        <w:pStyle w:val="ListParagraph"/>
        <w:numPr>
          <w:ilvl w:val="0"/>
          <w:numId w:val="3"/>
        </w:numPr>
        <w:tabs>
          <w:tab w:val="left" w:pos="750"/>
        </w:tabs>
        <w:spacing w:line="240" w:lineRule="auto"/>
      </w:pPr>
      <w:r>
        <w:t>147</w:t>
      </w:r>
      <w:r w:rsidR="00924EA6">
        <w:t xml:space="preserve"> x </w:t>
      </w:r>
      <w:r>
        <w:t>6</w:t>
      </w:r>
      <w:r w:rsidR="00924EA6">
        <w:t>7</w:t>
      </w:r>
    </w:p>
    <w:p w14:paraId="019F52C3" w14:textId="35EA6F99" w:rsidR="001D68F4" w:rsidRDefault="001D68F4" w:rsidP="001D68F4">
      <w:pPr>
        <w:pStyle w:val="ListParagraph"/>
        <w:tabs>
          <w:tab w:val="left" w:pos="750"/>
        </w:tabs>
        <w:spacing w:line="240" w:lineRule="auto"/>
        <w:ind w:left="1080"/>
      </w:pPr>
    </w:p>
    <w:p w14:paraId="7DC8001E" w14:textId="77777777" w:rsidR="001F09E2" w:rsidRDefault="001F09E2" w:rsidP="001D68F4">
      <w:pPr>
        <w:pStyle w:val="ListParagraph"/>
        <w:tabs>
          <w:tab w:val="left" w:pos="750"/>
        </w:tabs>
        <w:spacing w:line="240" w:lineRule="auto"/>
        <w:ind w:left="1080"/>
      </w:pPr>
    </w:p>
    <w:p w14:paraId="7D3EC00D" w14:textId="77777777" w:rsidR="001D68F4" w:rsidRDefault="001D68F4" w:rsidP="001D68F4">
      <w:pPr>
        <w:pStyle w:val="ListParagraph"/>
        <w:tabs>
          <w:tab w:val="left" w:pos="750"/>
        </w:tabs>
        <w:spacing w:line="240" w:lineRule="auto"/>
        <w:ind w:left="1080"/>
      </w:pPr>
    </w:p>
    <w:p w14:paraId="121EB962" w14:textId="424F66D3" w:rsidR="001D68F4" w:rsidRDefault="00B86C5D" w:rsidP="001D68F4">
      <w:pPr>
        <w:pStyle w:val="ListParagraph"/>
        <w:numPr>
          <w:ilvl w:val="0"/>
          <w:numId w:val="3"/>
        </w:numPr>
        <w:tabs>
          <w:tab w:val="left" w:pos="750"/>
        </w:tabs>
        <w:spacing w:line="240" w:lineRule="auto"/>
      </w:pPr>
      <w:r>
        <w:t>318</w:t>
      </w:r>
      <w:r w:rsidR="00924EA6">
        <w:t xml:space="preserve"> + </w:t>
      </w:r>
      <w:r>
        <w:t>408</w:t>
      </w:r>
      <w:r w:rsidR="00924EA6">
        <w:t xml:space="preserve"> + 9</w:t>
      </w:r>
      <w:r>
        <w:t>7</w:t>
      </w:r>
    </w:p>
    <w:p w14:paraId="5A5DDCBB" w14:textId="40EC66EB" w:rsidR="001D68F4" w:rsidRDefault="001D68F4" w:rsidP="001D68F4">
      <w:pPr>
        <w:pStyle w:val="ListParagraph"/>
      </w:pPr>
    </w:p>
    <w:p w14:paraId="48350AC1" w14:textId="77777777" w:rsidR="001F09E2" w:rsidRDefault="001F09E2" w:rsidP="001D68F4">
      <w:pPr>
        <w:pStyle w:val="ListParagraph"/>
      </w:pPr>
    </w:p>
    <w:p w14:paraId="7B2876AE" w14:textId="77777777" w:rsidR="001D68F4" w:rsidRDefault="001D68F4" w:rsidP="001D68F4">
      <w:pPr>
        <w:pStyle w:val="ListParagraph"/>
        <w:tabs>
          <w:tab w:val="left" w:pos="750"/>
        </w:tabs>
        <w:spacing w:line="240" w:lineRule="auto"/>
        <w:ind w:left="1080"/>
      </w:pPr>
    </w:p>
    <w:p w14:paraId="3EEAC6B0" w14:textId="3CCA96C3" w:rsidR="00924EA6" w:rsidRDefault="00B86C5D" w:rsidP="001D68F4">
      <w:pPr>
        <w:pStyle w:val="ListParagraph"/>
        <w:numPr>
          <w:ilvl w:val="0"/>
          <w:numId w:val="3"/>
        </w:numPr>
        <w:tabs>
          <w:tab w:val="left" w:pos="750"/>
        </w:tabs>
        <w:spacing w:line="240" w:lineRule="auto"/>
      </w:pPr>
      <w:r>
        <w:t>480</w:t>
      </w:r>
      <w:r w:rsidR="00924EA6">
        <w:t xml:space="preserve"> ÷ </w:t>
      </w:r>
      <w:r w:rsidR="00EE5232">
        <w:t>5</w:t>
      </w:r>
      <w:r w:rsidR="00924EA6">
        <w:t>2</w:t>
      </w:r>
    </w:p>
    <w:p w14:paraId="6F6D436C" w14:textId="6C590DC3" w:rsidR="001D68F4" w:rsidRDefault="001D68F4" w:rsidP="001D68F4">
      <w:pPr>
        <w:pStyle w:val="ListParagraph"/>
        <w:spacing w:line="240" w:lineRule="auto"/>
      </w:pPr>
    </w:p>
    <w:p w14:paraId="2F71EF0C" w14:textId="77777777" w:rsidR="001F09E2" w:rsidRDefault="001F09E2" w:rsidP="001D68F4">
      <w:pPr>
        <w:pStyle w:val="ListParagraph"/>
        <w:spacing w:line="240" w:lineRule="auto"/>
      </w:pPr>
    </w:p>
    <w:p w14:paraId="43069ACB" w14:textId="77777777" w:rsidR="001D68F4" w:rsidRDefault="001D68F4" w:rsidP="001D68F4">
      <w:pPr>
        <w:pStyle w:val="ListParagraph"/>
        <w:tabs>
          <w:tab w:val="left" w:pos="750"/>
        </w:tabs>
        <w:spacing w:line="240" w:lineRule="auto"/>
        <w:ind w:left="1080"/>
      </w:pPr>
    </w:p>
    <w:p w14:paraId="016B319B" w14:textId="304367DA" w:rsidR="00924EA6" w:rsidRDefault="001D68F4" w:rsidP="001D68F4">
      <w:pPr>
        <w:pStyle w:val="ListParagraph"/>
        <w:numPr>
          <w:ilvl w:val="0"/>
          <w:numId w:val="3"/>
        </w:numPr>
        <w:tabs>
          <w:tab w:val="left" w:pos="750"/>
        </w:tabs>
        <w:spacing w:line="240" w:lineRule="auto"/>
      </w:pPr>
      <w:r>
        <w:t>578</w:t>
      </w:r>
      <w:r w:rsidR="00924EA6">
        <w:t>6 – 1</w:t>
      </w:r>
      <w:r>
        <w:t>79</w:t>
      </w:r>
      <w:r w:rsidR="00924EA6">
        <w:t>2</w:t>
      </w:r>
    </w:p>
    <w:p w14:paraId="24F3D2E4" w14:textId="62F5B320" w:rsidR="001D68F4" w:rsidRDefault="001D68F4" w:rsidP="001D68F4">
      <w:pPr>
        <w:pStyle w:val="ListParagraph"/>
        <w:tabs>
          <w:tab w:val="left" w:pos="750"/>
        </w:tabs>
        <w:spacing w:line="240" w:lineRule="auto"/>
        <w:ind w:left="1080"/>
      </w:pPr>
    </w:p>
    <w:p w14:paraId="0B5C3B3B" w14:textId="77777777" w:rsidR="001F09E2" w:rsidRDefault="001F09E2" w:rsidP="001D68F4">
      <w:pPr>
        <w:pStyle w:val="ListParagraph"/>
        <w:tabs>
          <w:tab w:val="left" w:pos="750"/>
        </w:tabs>
        <w:spacing w:line="240" w:lineRule="auto"/>
        <w:ind w:left="1080"/>
      </w:pPr>
    </w:p>
    <w:p w14:paraId="085AC13B" w14:textId="460B712F" w:rsidR="00924EA6" w:rsidRDefault="00924EA6" w:rsidP="00924EA6">
      <w:pPr>
        <w:tabs>
          <w:tab w:val="left" w:pos="750"/>
        </w:tabs>
      </w:pPr>
      <w:r>
        <w:lastRenderedPageBreak/>
        <w:t xml:space="preserve">6. a) GST of 10% needs to be added to all the following prices.  What will the final prices be once GST has been added? Show working out. </w:t>
      </w:r>
    </w:p>
    <w:p w14:paraId="5EE7171C" w14:textId="7CB9804C" w:rsidR="00924EA6" w:rsidRDefault="00924EA6" w:rsidP="00924EA6">
      <w:pPr>
        <w:tabs>
          <w:tab w:val="left" w:pos="750"/>
        </w:tabs>
      </w:pPr>
      <w:r>
        <w:tab/>
        <w:t>a) $</w:t>
      </w:r>
      <w:r w:rsidR="001D68F4">
        <w:t>1</w:t>
      </w:r>
      <w:r>
        <w:t>5.</w:t>
      </w:r>
      <w:r w:rsidR="001D68F4">
        <w:t>4</w:t>
      </w:r>
      <w:r>
        <w:t>0</w:t>
      </w:r>
    </w:p>
    <w:p w14:paraId="737BD81F" w14:textId="711F087B" w:rsidR="001F09E2" w:rsidRDefault="001F09E2" w:rsidP="00924EA6">
      <w:pPr>
        <w:tabs>
          <w:tab w:val="left" w:pos="750"/>
        </w:tabs>
      </w:pPr>
    </w:p>
    <w:p w14:paraId="4E955430" w14:textId="77777777" w:rsidR="001F09E2" w:rsidRDefault="001F09E2" w:rsidP="00924EA6">
      <w:pPr>
        <w:tabs>
          <w:tab w:val="left" w:pos="750"/>
        </w:tabs>
      </w:pPr>
    </w:p>
    <w:p w14:paraId="626E83B5" w14:textId="3FE3B151" w:rsidR="00924EA6" w:rsidRDefault="00924EA6" w:rsidP="00924EA6">
      <w:pPr>
        <w:tabs>
          <w:tab w:val="left" w:pos="750"/>
        </w:tabs>
      </w:pPr>
      <w:r>
        <w:tab/>
        <w:t>b) $1</w:t>
      </w:r>
      <w:r w:rsidR="001D68F4">
        <w:t>45</w:t>
      </w:r>
    </w:p>
    <w:p w14:paraId="7D749451" w14:textId="3715AE33" w:rsidR="00924EA6" w:rsidRDefault="00924EA6" w:rsidP="00924EA6">
      <w:pPr>
        <w:tabs>
          <w:tab w:val="left" w:pos="750"/>
        </w:tabs>
      </w:pPr>
    </w:p>
    <w:p w14:paraId="55C8AF45" w14:textId="77777777" w:rsidR="001F09E2" w:rsidRDefault="001F09E2" w:rsidP="00924EA6">
      <w:pPr>
        <w:tabs>
          <w:tab w:val="left" w:pos="750"/>
        </w:tabs>
      </w:pPr>
    </w:p>
    <w:p w14:paraId="7C6AD378" w14:textId="38FA03D4" w:rsidR="00924EA6" w:rsidRDefault="00924EA6" w:rsidP="00924EA6">
      <w:pPr>
        <w:tabs>
          <w:tab w:val="left" w:pos="750"/>
        </w:tabs>
      </w:pPr>
      <w:r>
        <w:t xml:space="preserve">b) </w:t>
      </w:r>
      <w:r w:rsidR="001D68F4">
        <w:t>Kmart</w:t>
      </w:r>
      <w:r>
        <w:t xml:space="preserve"> is advertising a sale.  Given the original prices calculate the sales price for each of the following. [1,1]</w:t>
      </w:r>
    </w:p>
    <w:p w14:paraId="293FA01A" w14:textId="2FBC6DD6" w:rsidR="00924EA6" w:rsidRDefault="00924EA6" w:rsidP="00924EA6">
      <w:pPr>
        <w:pStyle w:val="ListParagraph"/>
        <w:numPr>
          <w:ilvl w:val="0"/>
          <w:numId w:val="4"/>
        </w:numPr>
        <w:tabs>
          <w:tab w:val="left" w:pos="750"/>
        </w:tabs>
      </w:pPr>
      <w:r>
        <w:t>$2</w:t>
      </w:r>
      <w:r w:rsidR="001D68F4">
        <w:t>2</w:t>
      </w:r>
      <w:r>
        <w:t xml:space="preserve"> discounted by 1/</w:t>
      </w:r>
      <w:r w:rsidR="001D68F4">
        <w:t>4</w:t>
      </w:r>
    </w:p>
    <w:p w14:paraId="1149EC2E" w14:textId="51CB98DE" w:rsidR="00924EA6" w:rsidRDefault="00924EA6" w:rsidP="00924EA6">
      <w:pPr>
        <w:tabs>
          <w:tab w:val="left" w:pos="750"/>
        </w:tabs>
      </w:pPr>
    </w:p>
    <w:p w14:paraId="0AB457EA" w14:textId="77777777" w:rsidR="001F09E2" w:rsidRDefault="001F09E2" w:rsidP="00924EA6">
      <w:pPr>
        <w:tabs>
          <w:tab w:val="left" w:pos="750"/>
        </w:tabs>
      </w:pPr>
    </w:p>
    <w:p w14:paraId="5BF6522A" w14:textId="248F702D" w:rsidR="00924EA6" w:rsidRDefault="00924EA6" w:rsidP="00924EA6">
      <w:pPr>
        <w:pStyle w:val="ListParagraph"/>
        <w:numPr>
          <w:ilvl w:val="0"/>
          <w:numId w:val="4"/>
        </w:numPr>
        <w:tabs>
          <w:tab w:val="left" w:pos="750"/>
        </w:tabs>
      </w:pPr>
      <w:r>
        <w:t>$</w:t>
      </w:r>
      <w:r w:rsidR="001D68F4">
        <w:t>8</w:t>
      </w:r>
      <w:r>
        <w:t xml:space="preserve">5 discounted by </w:t>
      </w:r>
      <w:r w:rsidR="001D68F4">
        <w:t>7.5</w:t>
      </w:r>
      <w:r>
        <w:t>%</w:t>
      </w:r>
    </w:p>
    <w:p w14:paraId="13BAEA9B" w14:textId="77777777" w:rsidR="00924EA6" w:rsidRDefault="00924EA6" w:rsidP="00924EA6">
      <w:pPr>
        <w:tabs>
          <w:tab w:val="left" w:pos="750"/>
        </w:tabs>
      </w:pPr>
    </w:p>
    <w:p w14:paraId="04C6EB84" w14:textId="77777777" w:rsidR="00924EA6" w:rsidRDefault="00924EA6" w:rsidP="00924EA6">
      <w:pPr>
        <w:tabs>
          <w:tab w:val="left" w:pos="750"/>
        </w:tabs>
      </w:pPr>
    </w:p>
    <w:p w14:paraId="5E45EB10" w14:textId="77777777" w:rsidR="00924EA6" w:rsidRDefault="00924EA6" w:rsidP="00924EA6">
      <w:pPr>
        <w:tabs>
          <w:tab w:val="left" w:pos="750"/>
        </w:tabs>
      </w:pPr>
    </w:p>
    <w:p w14:paraId="7196E6D3" w14:textId="77777777" w:rsidR="001D68F4" w:rsidRDefault="00924EA6" w:rsidP="00924EA6">
      <w:pPr>
        <w:tabs>
          <w:tab w:val="left" w:pos="750"/>
        </w:tabs>
      </w:pPr>
      <w:r>
        <w:t xml:space="preserve">7. </w:t>
      </w:r>
      <w:r w:rsidR="001D68F4">
        <w:t xml:space="preserve">For each question, calculate the unit rate for each option and determine which one is the BEST buy. Write your final choice in the last column. </w:t>
      </w:r>
    </w:p>
    <w:p w14:paraId="3B57A2EC" w14:textId="4BA6B94D" w:rsidR="00924EA6" w:rsidRDefault="001D68F4" w:rsidP="00924EA6">
      <w:pPr>
        <w:tabs>
          <w:tab w:val="left" w:pos="750"/>
        </w:tabs>
      </w:pPr>
      <w:r>
        <w:t>The first one is done as an example for you to follow Round all answers to TWO decimal places if necessary</w:t>
      </w:r>
    </w:p>
    <w:p w14:paraId="72625371" w14:textId="74DB0A23" w:rsidR="00924EA6" w:rsidRDefault="001D68F4" w:rsidP="00924EA6">
      <w:pPr>
        <w:tabs>
          <w:tab w:val="left" w:pos="750"/>
        </w:tabs>
      </w:pPr>
      <w:r>
        <w:rPr>
          <w:noProof/>
        </w:rPr>
        <w:drawing>
          <wp:inline distT="0" distB="0" distL="0" distR="0" wp14:anchorId="1220E651" wp14:editId="23135E53">
            <wp:extent cx="5731510" cy="2263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1282" w14:textId="439D68A0" w:rsidR="00924EA6" w:rsidRDefault="00924EA6" w:rsidP="00924EA6">
      <w:pPr>
        <w:tabs>
          <w:tab w:val="left" w:pos="750"/>
        </w:tabs>
      </w:pPr>
    </w:p>
    <w:p w14:paraId="08C399F2" w14:textId="52F587E5" w:rsidR="001F09E2" w:rsidRDefault="001F09E2" w:rsidP="00924EA6">
      <w:pPr>
        <w:tabs>
          <w:tab w:val="left" w:pos="750"/>
        </w:tabs>
      </w:pPr>
    </w:p>
    <w:p w14:paraId="6B304D63" w14:textId="77777777" w:rsidR="001F09E2" w:rsidRDefault="001F09E2" w:rsidP="00924EA6">
      <w:pPr>
        <w:tabs>
          <w:tab w:val="left" w:pos="750"/>
        </w:tabs>
      </w:pPr>
    </w:p>
    <w:p w14:paraId="395AD3D4" w14:textId="77777777" w:rsidR="00924EA6" w:rsidRDefault="00924EA6" w:rsidP="00924EA6">
      <w:pPr>
        <w:tabs>
          <w:tab w:val="left" w:pos="750"/>
        </w:tabs>
      </w:pPr>
      <w:r>
        <w:lastRenderedPageBreak/>
        <w:t>8. To calculate the number of calories we need each day we use the Base Metabolic rate formula.</w:t>
      </w:r>
    </w:p>
    <w:p w14:paraId="6C7D343E" w14:textId="77777777" w:rsidR="00924EA6" w:rsidRDefault="00924EA6" w:rsidP="00924EA6">
      <w:pPr>
        <w:tabs>
          <w:tab w:val="left" w:pos="750"/>
        </w:tabs>
      </w:pPr>
    </w:p>
    <w:p w14:paraId="1A4A32A0" w14:textId="77777777" w:rsidR="00924EA6" w:rsidRPr="00A5528C" w:rsidRDefault="00924EA6" w:rsidP="00924EA6">
      <w:pPr>
        <w:tabs>
          <w:tab w:val="left" w:pos="750"/>
        </w:tabs>
        <w:ind w:left="720"/>
        <w:rPr>
          <w:b/>
        </w:rPr>
      </w:pPr>
      <w:r>
        <w:t>For males</w:t>
      </w:r>
      <w:r>
        <w:tab/>
      </w:r>
      <w:r w:rsidRPr="00A5528C">
        <w:rPr>
          <w:b/>
        </w:rPr>
        <w:t>BMR = 66 + (13.7 x weight) + (5 x height) – (6.8 x age)</w:t>
      </w:r>
    </w:p>
    <w:p w14:paraId="2B84E098" w14:textId="77777777" w:rsidR="00924EA6" w:rsidRDefault="00924EA6" w:rsidP="00924EA6">
      <w:pPr>
        <w:tabs>
          <w:tab w:val="left" w:pos="750"/>
        </w:tabs>
        <w:ind w:left="720"/>
        <w:rPr>
          <w:b/>
        </w:rPr>
      </w:pPr>
      <w:r>
        <w:t xml:space="preserve">For females </w:t>
      </w:r>
      <w:r>
        <w:tab/>
      </w:r>
      <w:r w:rsidRPr="00A5528C">
        <w:rPr>
          <w:b/>
        </w:rPr>
        <w:t>BMR = 655 + (9.6 x weight) + (1.8 x height) – (4.7 x age)</w:t>
      </w:r>
    </w:p>
    <w:p w14:paraId="23A8F11A" w14:textId="77777777" w:rsidR="00924EA6" w:rsidRPr="00A5528C" w:rsidRDefault="00924EA6" w:rsidP="00924EA6">
      <w:pPr>
        <w:tabs>
          <w:tab w:val="left" w:pos="750"/>
        </w:tabs>
        <w:rPr>
          <w:b/>
        </w:rPr>
      </w:pPr>
    </w:p>
    <w:p w14:paraId="4A48036C" w14:textId="0EF8D49E" w:rsidR="00924EA6" w:rsidRDefault="001D68F4" w:rsidP="00924EA6">
      <w:pPr>
        <w:pStyle w:val="ListParagraph"/>
        <w:numPr>
          <w:ilvl w:val="0"/>
          <w:numId w:val="5"/>
        </w:numPr>
        <w:tabs>
          <w:tab w:val="left" w:pos="750"/>
        </w:tabs>
      </w:pPr>
      <w:r>
        <w:t>Toby</w:t>
      </w:r>
      <w:r w:rsidR="00924EA6">
        <w:t xml:space="preserve"> is a </w:t>
      </w:r>
      <w:proofErr w:type="gramStart"/>
      <w:r>
        <w:t>37</w:t>
      </w:r>
      <w:r w:rsidR="00924EA6">
        <w:t xml:space="preserve"> year old</w:t>
      </w:r>
      <w:proofErr w:type="gramEnd"/>
      <w:r w:rsidR="00924EA6">
        <w:t xml:space="preserve"> male who weighs </w:t>
      </w:r>
      <w:r>
        <w:t>100</w:t>
      </w:r>
      <w:r w:rsidR="00924EA6">
        <w:t>kg and is 18</w:t>
      </w:r>
      <w:r w:rsidR="001F09E2">
        <w:t>1</w:t>
      </w:r>
      <w:r w:rsidR="00924EA6">
        <w:t xml:space="preserve"> cm.  How many calories does he need each day? </w:t>
      </w:r>
    </w:p>
    <w:p w14:paraId="7B01701C" w14:textId="76AE6770" w:rsidR="001F09E2" w:rsidRDefault="001F09E2" w:rsidP="001F09E2">
      <w:pPr>
        <w:tabs>
          <w:tab w:val="left" w:pos="750"/>
        </w:tabs>
      </w:pPr>
    </w:p>
    <w:p w14:paraId="1BC33252" w14:textId="77777777" w:rsidR="001F09E2" w:rsidRDefault="001F09E2" w:rsidP="001F09E2">
      <w:pPr>
        <w:tabs>
          <w:tab w:val="left" w:pos="750"/>
        </w:tabs>
      </w:pPr>
    </w:p>
    <w:p w14:paraId="10AEE2B9" w14:textId="275E7344" w:rsidR="00924EA6" w:rsidRDefault="00924EA6" w:rsidP="001F09E2">
      <w:pPr>
        <w:pStyle w:val="ListParagraph"/>
        <w:numPr>
          <w:ilvl w:val="0"/>
          <w:numId w:val="5"/>
        </w:numPr>
        <w:tabs>
          <w:tab w:val="left" w:pos="750"/>
        </w:tabs>
      </w:pPr>
      <w:r>
        <w:t xml:space="preserve">To convert his calories to Kilojoules he needs to multiply his answer by 4.182.  How many kilojoules does Steve require (to the nearest kJ)? </w:t>
      </w:r>
    </w:p>
    <w:p w14:paraId="203C88B5" w14:textId="2A6E265E" w:rsidR="00924EA6" w:rsidRDefault="00924EA6" w:rsidP="00924EA6">
      <w:pPr>
        <w:pStyle w:val="ListParagraph"/>
      </w:pPr>
    </w:p>
    <w:p w14:paraId="5EC2AEED" w14:textId="6DBD9E93" w:rsidR="001F09E2" w:rsidRDefault="001F09E2" w:rsidP="00924EA6">
      <w:pPr>
        <w:pStyle w:val="ListParagraph"/>
      </w:pPr>
    </w:p>
    <w:p w14:paraId="1E795D7F" w14:textId="77777777" w:rsidR="001F09E2" w:rsidRDefault="001F09E2" w:rsidP="00924EA6">
      <w:pPr>
        <w:pStyle w:val="ListParagraph"/>
      </w:pPr>
    </w:p>
    <w:p w14:paraId="4D5555C1" w14:textId="2467CF27" w:rsidR="00924EA6" w:rsidRDefault="00924EA6" w:rsidP="00924EA6">
      <w:pPr>
        <w:pStyle w:val="ListParagraph"/>
        <w:numPr>
          <w:ilvl w:val="0"/>
          <w:numId w:val="5"/>
        </w:numPr>
        <w:tabs>
          <w:tab w:val="left" w:pos="750"/>
        </w:tabs>
      </w:pPr>
      <w:r>
        <w:t xml:space="preserve">How many kilojoules does </w:t>
      </w:r>
      <w:r w:rsidR="001F09E2">
        <w:t>Toby</w:t>
      </w:r>
      <w:r>
        <w:t xml:space="preserve"> use every hour (rounded to the nearest </w:t>
      </w:r>
      <w:proofErr w:type="spellStart"/>
      <w:r>
        <w:t>kj</w:t>
      </w:r>
      <w:proofErr w:type="spellEnd"/>
      <w:r>
        <w:t>)?</w:t>
      </w:r>
    </w:p>
    <w:p w14:paraId="14456389" w14:textId="3104A0C9" w:rsidR="00924EA6" w:rsidRDefault="00924EA6" w:rsidP="00924EA6">
      <w:pPr>
        <w:tabs>
          <w:tab w:val="left" w:pos="750"/>
        </w:tabs>
      </w:pPr>
    </w:p>
    <w:p w14:paraId="19991C15" w14:textId="21D71C09" w:rsidR="001F09E2" w:rsidRDefault="001F09E2" w:rsidP="00924EA6">
      <w:pPr>
        <w:tabs>
          <w:tab w:val="left" w:pos="750"/>
        </w:tabs>
      </w:pPr>
    </w:p>
    <w:p w14:paraId="545B46E8" w14:textId="77777777" w:rsidR="001F09E2" w:rsidRDefault="001F09E2" w:rsidP="00924EA6">
      <w:pPr>
        <w:tabs>
          <w:tab w:val="left" w:pos="750"/>
        </w:tabs>
      </w:pPr>
    </w:p>
    <w:p w14:paraId="4508377E" w14:textId="306E3A3A" w:rsidR="00924EA6" w:rsidRDefault="00634D03" w:rsidP="00924EA6">
      <w:pPr>
        <w:pStyle w:val="ListParagraph"/>
        <w:numPr>
          <w:ilvl w:val="0"/>
          <w:numId w:val="5"/>
        </w:numPr>
        <w:tabs>
          <w:tab w:val="left" w:pos="750"/>
        </w:tabs>
      </w:pPr>
      <w:r>
        <w:t>Toby is a computer programmer who</w:t>
      </w:r>
      <w:r w:rsidR="00924EA6">
        <w:t xml:space="preserve"> has an office job and spends most of his day sitting down.  </w:t>
      </w:r>
      <w:proofErr w:type="gramStart"/>
      <w:r w:rsidR="00924EA6">
        <w:t>However</w:t>
      </w:r>
      <w:proofErr w:type="gramEnd"/>
      <w:r w:rsidR="00924EA6">
        <w:t xml:space="preserve"> he does </w:t>
      </w:r>
      <w:r>
        <w:t>casually walk</w:t>
      </w:r>
      <w:r w:rsidR="00924EA6">
        <w:t xml:space="preserve"> to and from work each day.  He estimates he does the following activities over a </w:t>
      </w:r>
      <w:proofErr w:type="gramStart"/>
      <w:r w:rsidR="00924EA6">
        <w:t>24 hour</w:t>
      </w:r>
      <w:proofErr w:type="gramEnd"/>
      <w:r w:rsidR="00924EA6">
        <w:t xml:space="preserve"> period.</w:t>
      </w:r>
    </w:p>
    <w:p w14:paraId="6745A381" w14:textId="0F9B8241" w:rsidR="00924EA6" w:rsidRDefault="00634D03" w:rsidP="00924EA6">
      <w:pPr>
        <w:pStyle w:val="ListParagraph"/>
        <w:numPr>
          <w:ilvl w:val="1"/>
          <w:numId w:val="9"/>
        </w:numPr>
        <w:tabs>
          <w:tab w:val="left" w:pos="750"/>
        </w:tabs>
        <w:spacing w:after="0"/>
      </w:pPr>
      <w:r>
        <w:t>6</w:t>
      </w:r>
      <w:r w:rsidR="00924EA6">
        <w:t xml:space="preserve"> hours sleeping</w:t>
      </w:r>
    </w:p>
    <w:p w14:paraId="759E77AF" w14:textId="77777777" w:rsidR="00924EA6" w:rsidRDefault="00924EA6" w:rsidP="00924EA6">
      <w:pPr>
        <w:pStyle w:val="ListParagraph"/>
        <w:numPr>
          <w:ilvl w:val="1"/>
          <w:numId w:val="9"/>
        </w:numPr>
        <w:tabs>
          <w:tab w:val="left" w:pos="750"/>
        </w:tabs>
        <w:spacing w:after="0"/>
      </w:pPr>
      <w:r>
        <w:t>Sitting or standing 12 hours</w:t>
      </w:r>
    </w:p>
    <w:p w14:paraId="5B625D06" w14:textId="5554856B" w:rsidR="00924EA6" w:rsidRDefault="00634D03" w:rsidP="00924EA6">
      <w:pPr>
        <w:pStyle w:val="ListParagraph"/>
        <w:numPr>
          <w:ilvl w:val="1"/>
          <w:numId w:val="9"/>
        </w:numPr>
        <w:tabs>
          <w:tab w:val="left" w:pos="750"/>
        </w:tabs>
        <w:spacing w:after="0"/>
      </w:pPr>
      <w:r>
        <w:t>Walking</w:t>
      </w:r>
      <w:r w:rsidR="00924EA6">
        <w:t xml:space="preserve"> to or from work at a </w:t>
      </w:r>
      <w:r>
        <w:t>slow</w:t>
      </w:r>
      <w:r w:rsidR="00924EA6">
        <w:t xml:space="preserve"> pace for a total of 1 hour a day</w:t>
      </w:r>
    </w:p>
    <w:p w14:paraId="6797911C" w14:textId="6BF860A3" w:rsidR="00924EA6" w:rsidRDefault="00924EA6" w:rsidP="00924EA6">
      <w:pPr>
        <w:pStyle w:val="ListParagraph"/>
        <w:numPr>
          <w:ilvl w:val="1"/>
          <w:numId w:val="9"/>
        </w:numPr>
        <w:tabs>
          <w:tab w:val="left" w:pos="750"/>
        </w:tabs>
        <w:spacing w:after="0"/>
      </w:pPr>
      <w:r>
        <w:t xml:space="preserve">Cleaning the house and other chores </w:t>
      </w:r>
      <w:r w:rsidR="00634D03">
        <w:t>1</w:t>
      </w:r>
      <w:r>
        <w:t xml:space="preserve"> hour</w:t>
      </w:r>
    </w:p>
    <w:p w14:paraId="52AACD12" w14:textId="77777777" w:rsidR="00634D03" w:rsidRDefault="00634D03" w:rsidP="00634D03">
      <w:pPr>
        <w:tabs>
          <w:tab w:val="left" w:pos="750"/>
          <w:tab w:val="left" w:pos="6451"/>
        </w:tabs>
      </w:pPr>
    </w:p>
    <w:p w14:paraId="65677EFD" w14:textId="214E5754" w:rsidR="00924EA6" w:rsidRDefault="00924EA6" w:rsidP="00634D03">
      <w:pPr>
        <w:tabs>
          <w:tab w:val="left" w:pos="750"/>
          <w:tab w:val="left" w:pos="6451"/>
        </w:tabs>
      </w:pPr>
      <w:r>
        <w:t xml:space="preserve">Use the list of multipliers below to calculate his exact daily energy needs.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098"/>
      </w:tblGrid>
      <w:tr w:rsidR="00924EA6" w14:paraId="7ECFB487" w14:textId="77777777" w:rsidTr="00404C57">
        <w:trPr>
          <w:trHeight w:val="250"/>
        </w:trPr>
        <w:tc>
          <w:tcPr>
            <w:tcW w:w="5524" w:type="dxa"/>
          </w:tcPr>
          <w:p w14:paraId="4E7FA699" w14:textId="77777777" w:rsidR="00924EA6" w:rsidRPr="00E3045D" w:rsidRDefault="00924EA6" w:rsidP="00404C57">
            <w:pPr>
              <w:tabs>
                <w:tab w:val="left" w:pos="750"/>
                <w:tab w:val="left" w:pos="6451"/>
              </w:tabs>
              <w:rPr>
                <w:b/>
              </w:rPr>
            </w:pPr>
            <w:r w:rsidRPr="00E3045D">
              <w:rPr>
                <w:b/>
              </w:rPr>
              <w:t>Physical Activity Level</w:t>
            </w:r>
          </w:p>
        </w:tc>
        <w:tc>
          <w:tcPr>
            <w:tcW w:w="2098" w:type="dxa"/>
          </w:tcPr>
          <w:p w14:paraId="12270AA2" w14:textId="77777777" w:rsidR="00924EA6" w:rsidRPr="00E3045D" w:rsidRDefault="00924EA6" w:rsidP="00404C57">
            <w:pPr>
              <w:tabs>
                <w:tab w:val="left" w:pos="750"/>
                <w:tab w:val="left" w:pos="6451"/>
              </w:tabs>
              <w:rPr>
                <w:b/>
              </w:rPr>
            </w:pPr>
            <w:r w:rsidRPr="00E3045D">
              <w:rPr>
                <w:b/>
              </w:rPr>
              <w:t>Multiplier</w:t>
            </w:r>
          </w:p>
        </w:tc>
      </w:tr>
      <w:tr w:rsidR="00924EA6" w14:paraId="74E4FA9A" w14:textId="77777777" w:rsidTr="00404C57">
        <w:trPr>
          <w:trHeight w:val="250"/>
        </w:trPr>
        <w:tc>
          <w:tcPr>
            <w:tcW w:w="5524" w:type="dxa"/>
          </w:tcPr>
          <w:p w14:paraId="014D8A6B" w14:textId="77777777" w:rsidR="00924EA6" w:rsidRDefault="00924EA6" w:rsidP="00404C57">
            <w:pPr>
              <w:tabs>
                <w:tab w:val="left" w:pos="750"/>
                <w:tab w:val="left" w:pos="6451"/>
              </w:tabs>
            </w:pPr>
            <w:r>
              <w:t>Sleep</w:t>
            </w:r>
          </w:p>
        </w:tc>
        <w:tc>
          <w:tcPr>
            <w:tcW w:w="2098" w:type="dxa"/>
          </w:tcPr>
          <w:p w14:paraId="16C3E997" w14:textId="77777777" w:rsidR="00924EA6" w:rsidRDefault="00924EA6" w:rsidP="00404C57">
            <w:pPr>
              <w:tabs>
                <w:tab w:val="left" w:pos="750"/>
                <w:tab w:val="left" w:pos="6451"/>
              </w:tabs>
            </w:pPr>
            <w:r>
              <w:t>1.0</w:t>
            </w:r>
          </w:p>
        </w:tc>
      </w:tr>
      <w:tr w:rsidR="00924EA6" w14:paraId="55CDA3BB" w14:textId="77777777" w:rsidTr="00404C57">
        <w:trPr>
          <w:trHeight w:val="260"/>
        </w:trPr>
        <w:tc>
          <w:tcPr>
            <w:tcW w:w="5524" w:type="dxa"/>
          </w:tcPr>
          <w:p w14:paraId="0F6EECDB" w14:textId="77777777" w:rsidR="00924EA6" w:rsidRDefault="00924EA6" w:rsidP="00404C57">
            <w:pPr>
              <w:tabs>
                <w:tab w:val="left" w:pos="750"/>
                <w:tab w:val="left" w:pos="6451"/>
              </w:tabs>
            </w:pPr>
            <w:r>
              <w:t>Sitting or standing</w:t>
            </w:r>
          </w:p>
        </w:tc>
        <w:tc>
          <w:tcPr>
            <w:tcW w:w="2098" w:type="dxa"/>
          </w:tcPr>
          <w:p w14:paraId="2D815604" w14:textId="77777777" w:rsidR="00924EA6" w:rsidRDefault="00924EA6" w:rsidP="00404C57">
            <w:pPr>
              <w:tabs>
                <w:tab w:val="left" w:pos="750"/>
                <w:tab w:val="left" w:pos="6451"/>
              </w:tabs>
            </w:pPr>
            <w:r>
              <w:t>1.5</w:t>
            </w:r>
          </w:p>
        </w:tc>
      </w:tr>
      <w:tr w:rsidR="00924EA6" w14:paraId="0590955E" w14:textId="77777777" w:rsidTr="00404C57">
        <w:trPr>
          <w:trHeight w:val="250"/>
        </w:trPr>
        <w:tc>
          <w:tcPr>
            <w:tcW w:w="5524" w:type="dxa"/>
          </w:tcPr>
          <w:p w14:paraId="4D0F1353" w14:textId="77777777" w:rsidR="00924EA6" w:rsidRDefault="00924EA6" w:rsidP="00404C57">
            <w:pPr>
              <w:tabs>
                <w:tab w:val="left" w:pos="750"/>
                <w:tab w:val="left" w:pos="6451"/>
              </w:tabs>
            </w:pPr>
            <w:r>
              <w:t>Walking Slowly</w:t>
            </w:r>
          </w:p>
        </w:tc>
        <w:tc>
          <w:tcPr>
            <w:tcW w:w="2098" w:type="dxa"/>
          </w:tcPr>
          <w:p w14:paraId="5665418D" w14:textId="77777777" w:rsidR="00924EA6" w:rsidRDefault="00924EA6" w:rsidP="00404C57">
            <w:pPr>
              <w:tabs>
                <w:tab w:val="left" w:pos="750"/>
                <w:tab w:val="left" w:pos="6451"/>
              </w:tabs>
            </w:pPr>
            <w:r>
              <w:t>3.0</w:t>
            </w:r>
          </w:p>
        </w:tc>
      </w:tr>
      <w:tr w:rsidR="00924EA6" w14:paraId="07416C9E" w14:textId="77777777" w:rsidTr="00404C57">
        <w:trPr>
          <w:trHeight w:val="250"/>
        </w:trPr>
        <w:tc>
          <w:tcPr>
            <w:tcW w:w="5524" w:type="dxa"/>
          </w:tcPr>
          <w:p w14:paraId="16BEF425" w14:textId="77777777" w:rsidR="00924EA6" w:rsidRDefault="00924EA6" w:rsidP="00404C57">
            <w:pPr>
              <w:tabs>
                <w:tab w:val="left" w:pos="750"/>
                <w:tab w:val="left" w:pos="6451"/>
              </w:tabs>
            </w:pPr>
            <w:r>
              <w:t>Cleaning and light household chores</w:t>
            </w:r>
          </w:p>
        </w:tc>
        <w:tc>
          <w:tcPr>
            <w:tcW w:w="2098" w:type="dxa"/>
          </w:tcPr>
          <w:p w14:paraId="36A8DD60" w14:textId="77777777" w:rsidR="00924EA6" w:rsidRDefault="00924EA6" w:rsidP="00404C57">
            <w:pPr>
              <w:tabs>
                <w:tab w:val="left" w:pos="750"/>
                <w:tab w:val="left" w:pos="6451"/>
              </w:tabs>
            </w:pPr>
            <w:r>
              <w:t>4.0</w:t>
            </w:r>
          </w:p>
        </w:tc>
      </w:tr>
      <w:tr w:rsidR="00924EA6" w14:paraId="23E3DC66" w14:textId="77777777" w:rsidTr="00404C57">
        <w:trPr>
          <w:trHeight w:val="250"/>
        </w:trPr>
        <w:tc>
          <w:tcPr>
            <w:tcW w:w="5524" w:type="dxa"/>
          </w:tcPr>
          <w:p w14:paraId="73F09A79" w14:textId="77777777" w:rsidR="00924EA6" w:rsidRDefault="00924EA6" w:rsidP="00404C57">
            <w:pPr>
              <w:tabs>
                <w:tab w:val="left" w:pos="750"/>
                <w:tab w:val="left" w:pos="6451"/>
              </w:tabs>
            </w:pPr>
            <w:r>
              <w:t>Cycling at a moderate pace</w:t>
            </w:r>
          </w:p>
        </w:tc>
        <w:tc>
          <w:tcPr>
            <w:tcW w:w="2098" w:type="dxa"/>
          </w:tcPr>
          <w:p w14:paraId="7063132F" w14:textId="77777777" w:rsidR="00924EA6" w:rsidRDefault="00924EA6" w:rsidP="00404C57">
            <w:pPr>
              <w:tabs>
                <w:tab w:val="left" w:pos="750"/>
                <w:tab w:val="left" w:pos="6451"/>
              </w:tabs>
            </w:pPr>
            <w:r>
              <w:t>8.0</w:t>
            </w:r>
          </w:p>
        </w:tc>
      </w:tr>
    </w:tbl>
    <w:p w14:paraId="778B054D" w14:textId="77777777" w:rsidR="00924EA6" w:rsidRDefault="00924EA6" w:rsidP="00924EA6">
      <w:pPr>
        <w:tabs>
          <w:tab w:val="left" w:pos="750"/>
          <w:tab w:val="left" w:pos="6451"/>
        </w:tabs>
      </w:pPr>
      <w:r>
        <w:tab/>
      </w:r>
    </w:p>
    <w:p w14:paraId="2B57496B" w14:textId="77777777" w:rsidR="00924EA6" w:rsidRDefault="00924EA6" w:rsidP="00924EA6">
      <w:pPr>
        <w:tabs>
          <w:tab w:val="left" w:pos="750"/>
          <w:tab w:val="left" w:pos="6451"/>
        </w:tabs>
      </w:pPr>
    </w:p>
    <w:p w14:paraId="4EA85DD2" w14:textId="77777777" w:rsidR="00924EA6" w:rsidRDefault="00924EA6" w:rsidP="00924EA6">
      <w:pPr>
        <w:tabs>
          <w:tab w:val="left" w:pos="750"/>
          <w:tab w:val="left" w:pos="6451"/>
        </w:tabs>
      </w:pPr>
    </w:p>
    <w:p w14:paraId="105C2794" w14:textId="77777777" w:rsidR="00924EA6" w:rsidRDefault="00924EA6" w:rsidP="00924EA6">
      <w:pPr>
        <w:tabs>
          <w:tab w:val="left" w:pos="750"/>
        </w:tabs>
      </w:pPr>
    </w:p>
    <w:p w14:paraId="3A6720D9" w14:textId="77777777" w:rsidR="00924EA6" w:rsidRDefault="00924EA6" w:rsidP="00924EA6">
      <w:pPr>
        <w:tabs>
          <w:tab w:val="left" w:pos="750"/>
        </w:tabs>
      </w:pPr>
    </w:p>
    <w:p w14:paraId="2163F4A2" w14:textId="77777777" w:rsidR="00924EA6" w:rsidRDefault="00924EA6" w:rsidP="00924EA6">
      <w:pPr>
        <w:tabs>
          <w:tab w:val="left" w:pos="750"/>
        </w:tabs>
      </w:pPr>
    </w:p>
    <w:p w14:paraId="12ACAF7D" w14:textId="50CBE8FC" w:rsidR="00924EA6" w:rsidRDefault="00924EA6" w:rsidP="00924EA6">
      <w:pPr>
        <w:tabs>
          <w:tab w:val="left" w:pos="750"/>
        </w:tabs>
      </w:pPr>
      <w:r>
        <w:t xml:space="preserve">9. </w:t>
      </w:r>
      <w:r w:rsidR="00634D03">
        <w:t>Shannon</w:t>
      </w:r>
      <w:r>
        <w:t xml:space="preserve"> earns $20 per hour.  </w:t>
      </w:r>
      <w:r w:rsidR="00634D03">
        <w:t>Sh</w:t>
      </w:r>
      <w:r>
        <w:t xml:space="preserve">e works </w:t>
      </w:r>
      <w:r w:rsidR="00634D03">
        <w:t>24</w:t>
      </w:r>
      <w:r>
        <w:t xml:space="preserve"> hours a week at regular pay and another </w:t>
      </w:r>
      <w:r w:rsidR="00634D03">
        <w:t>8</w:t>
      </w:r>
      <w:r>
        <w:t xml:space="preserve"> hours a week at time and a half.  </w:t>
      </w:r>
      <w:r w:rsidR="00634D03">
        <w:t>Luke</w:t>
      </w:r>
      <w:r>
        <w:t xml:space="preserve"> earns $</w:t>
      </w:r>
      <w:r w:rsidR="00634D03">
        <w:t>5</w:t>
      </w:r>
      <w:r>
        <w:t xml:space="preserve">600 per month.  </w:t>
      </w:r>
    </w:p>
    <w:p w14:paraId="05D51093" w14:textId="39B5FB0A" w:rsidR="00924EA6" w:rsidRDefault="00924EA6" w:rsidP="00924EA6">
      <w:pPr>
        <w:tabs>
          <w:tab w:val="left" w:pos="750"/>
        </w:tabs>
      </w:pPr>
      <w:r>
        <w:t xml:space="preserve">Express both pays as a weekly rate and state who earns the most money. Show working out.  </w:t>
      </w:r>
    </w:p>
    <w:p w14:paraId="59E999CA" w14:textId="77777777" w:rsidR="00924EA6" w:rsidRDefault="00924EA6" w:rsidP="00924EA6">
      <w:pPr>
        <w:tabs>
          <w:tab w:val="left" w:pos="750"/>
        </w:tabs>
      </w:pPr>
    </w:p>
    <w:p w14:paraId="71BDB1AC" w14:textId="77777777" w:rsidR="00924EA6" w:rsidRDefault="00924EA6" w:rsidP="00924EA6">
      <w:pPr>
        <w:tabs>
          <w:tab w:val="left" w:pos="750"/>
        </w:tabs>
      </w:pPr>
    </w:p>
    <w:p w14:paraId="155604C7" w14:textId="77777777" w:rsidR="00924EA6" w:rsidRDefault="00924EA6" w:rsidP="00924EA6">
      <w:pPr>
        <w:tabs>
          <w:tab w:val="left" w:pos="750"/>
        </w:tabs>
      </w:pPr>
    </w:p>
    <w:p w14:paraId="20021259" w14:textId="77777777" w:rsidR="00924EA6" w:rsidRDefault="00924EA6" w:rsidP="00924EA6">
      <w:pPr>
        <w:tabs>
          <w:tab w:val="left" w:pos="750"/>
        </w:tabs>
      </w:pPr>
    </w:p>
    <w:p w14:paraId="547EC6F4" w14:textId="67B54C77" w:rsidR="00924EA6" w:rsidRDefault="00924EA6" w:rsidP="00924EA6">
      <w:pPr>
        <w:tabs>
          <w:tab w:val="left" w:pos="750"/>
        </w:tabs>
      </w:pPr>
      <w:r>
        <w:t>10.   Calculate the following.</w:t>
      </w:r>
      <w:r w:rsidRPr="00DC0C9A">
        <w:t xml:space="preserve"> </w:t>
      </w:r>
      <w:r>
        <w:t>Show working out.</w:t>
      </w:r>
    </w:p>
    <w:p w14:paraId="7E8895B1" w14:textId="77777777" w:rsidR="00924EA6" w:rsidRDefault="00924EA6" w:rsidP="00924EA6">
      <w:pPr>
        <w:tabs>
          <w:tab w:val="left" w:pos="750"/>
        </w:tabs>
      </w:pPr>
    </w:p>
    <w:p w14:paraId="58E3AF25" w14:textId="27E41158" w:rsidR="00924EA6" w:rsidRPr="00DC0C9A" w:rsidRDefault="00634D03" w:rsidP="00924EA6">
      <w:pPr>
        <w:pStyle w:val="ListParagraph"/>
        <w:numPr>
          <w:ilvl w:val="0"/>
          <w:numId w:val="6"/>
        </w:numPr>
        <w:tabs>
          <w:tab w:val="left" w:pos="750"/>
        </w:tabs>
      </w:pPr>
      <m:oMath>
        <m:r>
          <w:rPr>
            <w:rFonts w:ascii="Cambria Math" w:hAnsi="Cambria Math"/>
          </w:rPr>
          <m:t>14+19 ×10÷5</m:t>
        </m:r>
      </m:oMath>
      <w:r>
        <w:rPr>
          <w:rFonts w:eastAsiaTheme="minorEastAsia"/>
        </w:rPr>
        <w:t xml:space="preserve">  </w:t>
      </w:r>
      <w:r w:rsidR="00924EA6">
        <w:rPr>
          <w:rFonts w:eastAsiaTheme="minorEastAsia"/>
        </w:rPr>
        <w:t>=</w:t>
      </w:r>
    </w:p>
    <w:p w14:paraId="31C3046C" w14:textId="77777777" w:rsidR="00924EA6" w:rsidRDefault="00924EA6" w:rsidP="00924EA6">
      <w:pPr>
        <w:pStyle w:val="ListParagraph"/>
      </w:pPr>
    </w:p>
    <w:p w14:paraId="218D5EE1" w14:textId="77777777" w:rsidR="00924EA6" w:rsidRDefault="00924EA6" w:rsidP="00924EA6">
      <w:pPr>
        <w:pStyle w:val="ListParagraph"/>
        <w:tabs>
          <w:tab w:val="left" w:pos="750"/>
        </w:tabs>
      </w:pPr>
    </w:p>
    <w:p w14:paraId="477DA7B1" w14:textId="77777777" w:rsidR="00924EA6" w:rsidRDefault="00924EA6" w:rsidP="00924EA6">
      <w:pPr>
        <w:pStyle w:val="ListParagraph"/>
        <w:tabs>
          <w:tab w:val="left" w:pos="750"/>
        </w:tabs>
      </w:pPr>
    </w:p>
    <w:p w14:paraId="3A9715DB" w14:textId="77777777" w:rsidR="00924EA6" w:rsidRPr="00B02D1A" w:rsidRDefault="00924EA6" w:rsidP="00924EA6">
      <w:pPr>
        <w:pStyle w:val="ListParagraph"/>
        <w:tabs>
          <w:tab w:val="left" w:pos="750"/>
        </w:tabs>
      </w:pPr>
    </w:p>
    <w:p w14:paraId="512E4341" w14:textId="77777777" w:rsidR="00924EA6" w:rsidRDefault="00924EA6" w:rsidP="00924EA6">
      <w:pPr>
        <w:pStyle w:val="ListParagraph"/>
        <w:tabs>
          <w:tab w:val="left" w:pos="750"/>
        </w:tabs>
      </w:pPr>
    </w:p>
    <w:p w14:paraId="76D70680" w14:textId="59960D20" w:rsidR="00924EA6" w:rsidRPr="00B02D1A" w:rsidRDefault="00634D03" w:rsidP="00924EA6">
      <w:pPr>
        <w:pStyle w:val="ListParagraph"/>
        <w:numPr>
          <w:ilvl w:val="0"/>
          <w:numId w:val="6"/>
        </w:numPr>
        <w:tabs>
          <w:tab w:val="left" w:pos="750"/>
        </w:tabs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</m:t>
            </m:r>
          </m:e>
        </m:d>
        <m:r>
          <w:rPr>
            <w:rFonts w:ascii="Cambria Math" w:eastAsiaTheme="minorEastAsia" w:hAnsi="Cambria Math"/>
          </w:rPr>
          <m:t xml:space="preserve">+12-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24EA6">
        <w:rPr>
          <w:rFonts w:eastAsiaTheme="minorEastAsia"/>
        </w:rPr>
        <w:t>=</w:t>
      </w:r>
    </w:p>
    <w:p w14:paraId="3221604D" w14:textId="77777777" w:rsidR="00924EA6" w:rsidRDefault="00924EA6" w:rsidP="00924EA6">
      <w:pPr>
        <w:pStyle w:val="ListParagraph"/>
        <w:tabs>
          <w:tab w:val="left" w:pos="750"/>
        </w:tabs>
      </w:pPr>
    </w:p>
    <w:p w14:paraId="457830EE" w14:textId="77777777" w:rsidR="00924EA6" w:rsidRDefault="00924EA6" w:rsidP="00924EA6">
      <w:pPr>
        <w:pStyle w:val="ListParagraph"/>
        <w:ind w:left="0"/>
      </w:pPr>
    </w:p>
    <w:p w14:paraId="0ABA80FC" w14:textId="77777777" w:rsidR="00092111" w:rsidRDefault="00705A50"/>
    <w:sectPr w:rsidR="0009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C24"/>
    <w:multiLevelType w:val="hybridMultilevel"/>
    <w:tmpl w:val="1716FBEE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437867"/>
    <w:multiLevelType w:val="hybridMultilevel"/>
    <w:tmpl w:val="5246CA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BEB"/>
    <w:multiLevelType w:val="hybridMultilevel"/>
    <w:tmpl w:val="0080829E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50805"/>
    <w:multiLevelType w:val="hybridMultilevel"/>
    <w:tmpl w:val="2556B0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EB618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177D5"/>
    <w:multiLevelType w:val="hybridMultilevel"/>
    <w:tmpl w:val="BE28A9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653E9"/>
    <w:multiLevelType w:val="hybridMultilevel"/>
    <w:tmpl w:val="93163DEC"/>
    <w:lvl w:ilvl="0" w:tplc="0C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9C65E4"/>
    <w:multiLevelType w:val="hybridMultilevel"/>
    <w:tmpl w:val="36DCDFB6"/>
    <w:lvl w:ilvl="0" w:tplc="30A6A4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B2927"/>
    <w:multiLevelType w:val="hybridMultilevel"/>
    <w:tmpl w:val="36B8BB52"/>
    <w:lvl w:ilvl="0" w:tplc="39500E5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64590"/>
    <w:multiLevelType w:val="hybridMultilevel"/>
    <w:tmpl w:val="F244D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C0481"/>
    <w:multiLevelType w:val="hybridMultilevel"/>
    <w:tmpl w:val="DE62E6E6"/>
    <w:lvl w:ilvl="0" w:tplc="5706E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A6"/>
    <w:rsid w:val="001D68F4"/>
    <w:rsid w:val="001F09E2"/>
    <w:rsid w:val="003A3341"/>
    <w:rsid w:val="00634D03"/>
    <w:rsid w:val="00705A50"/>
    <w:rsid w:val="00924EA6"/>
    <w:rsid w:val="009D49C2"/>
    <w:rsid w:val="00B86C5D"/>
    <w:rsid w:val="00BA523E"/>
    <w:rsid w:val="00DF4E26"/>
    <w:rsid w:val="00EE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ED38"/>
  <w15:chartTrackingRefBased/>
  <w15:docId w15:val="{AA852DB4-E72E-4C01-85AB-77078120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EA6"/>
  </w:style>
  <w:style w:type="paragraph" w:styleId="Heading1">
    <w:name w:val="heading 1"/>
    <w:basedOn w:val="Normal"/>
    <w:next w:val="Normal"/>
    <w:link w:val="Heading1Char"/>
    <w:qFormat/>
    <w:rsid w:val="00924E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4EA6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924EA6"/>
    <w:pPr>
      <w:ind w:left="720"/>
      <w:contextualSpacing/>
    </w:pPr>
  </w:style>
  <w:style w:type="table" w:styleId="TableGrid">
    <w:name w:val="Table Grid"/>
    <w:basedOn w:val="TableNormal"/>
    <w:uiPriority w:val="39"/>
    <w:rsid w:val="0092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Sarah James</cp:lastModifiedBy>
  <cp:revision>2</cp:revision>
  <cp:lastPrinted>2018-03-13T11:59:00Z</cp:lastPrinted>
  <dcterms:created xsi:type="dcterms:W3CDTF">2018-03-13T10:35:00Z</dcterms:created>
  <dcterms:modified xsi:type="dcterms:W3CDTF">2018-03-13T12:28:00Z</dcterms:modified>
</cp:coreProperties>
</file>