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545" w:type="dxa"/>
        <w:tblLayout w:type="fixed"/>
        <w:tblLook w:val="01E0" w:firstRow="1" w:lastRow="1" w:firstColumn="1" w:lastColumn="1" w:noHBand="0" w:noVBand="0"/>
      </w:tblPr>
      <w:tblGrid>
        <w:gridCol w:w="1728"/>
        <w:gridCol w:w="5749"/>
        <w:gridCol w:w="909"/>
        <w:gridCol w:w="2159"/>
      </w:tblGrid>
      <w:tr w:rsidR="00460310" w:rsidRPr="007F62C1" w:rsidTr="007F62C1">
        <w:trPr>
          <w:trHeight w:val="540"/>
        </w:trPr>
        <w:tc>
          <w:tcPr>
            <w:tcW w:w="1728" w:type="dxa"/>
          </w:tcPr>
          <w:p w:rsidR="00460310" w:rsidRPr="007F62C1" w:rsidRDefault="00460310">
            <w:pPr>
              <w:pStyle w:val="Header"/>
              <w:tabs>
                <w:tab w:val="center" w:pos="-1980"/>
              </w:tabs>
              <w:rPr>
                <w:b/>
              </w:rPr>
            </w:pPr>
          </w:p>
        </w:tc>
        <w:tc>
          <w:tcPr>
            <w:tcW w:w="6660" w:type="dxa"/>
            <w:gridSpan w:val="2"/>
            <w:hideMark/>
          </w:tcPr>
          <w:p w:rsidR="007F62C1" w:rsidRPr="007F4CC6" w:rsidRDefault="007F4CC6">
            <w:pPr>
              <w:pStyle w:val="Header"/>
              <w:tabs>
                <w:tab w:val="center" w:pos="-1980"/>
              </w:tabs>
              <w:rPr>
                <w:b/>
                <w:sz w:val="36"/>
                <w:szCs w:val="36"/>
              </w:rPr>
            </w:pPr>
            <w:r w:rsidRPr="007F4CC6">
              <w:rPr>
                <w:b/>
                <w:sz w:val="36"/>
                <w:szCs w:val="36"/>
              </w:rPr>
              <w:t>Name:</w:t>
            </w:r>
          </w:p>
        </w:tc>
        <w:tc>
          <w:tcPr>
            <w:tcW w:w="2160" w:type="dxa"/>
            <w:hideMark/>
          </w:tcPr>
          <w:p w:rsidR="00460310" w:rsidRPr="007F62C1" w:rsidRDefault="00460310">
            <w:pPr>
              <w:pStyle w:val="Header"/>
              <w:tabs>
                <w:tab w:val="center" w:pos="-1980"/>
              </w:tabs>
              <w:rPr>
                <w:b/>
              </w:rPr>
            </w:pPr>
          </w:p>
        </w:tc>
      </w:tr>
      <w:tr w:rsidR="00460310" w:rsidTr="00460310">
        <w:tc>
          <w:tcPr>
            <w:tcW w:w="1728" w:type="dxa"/>
          </w:tcPr>
          <w:p w:rsidR="00460310" w:rsidRDefault="00460310">
            <w:pPr>
              <w:pStyle w:val="Header"/>
              <w:tabs>
                <w:tab w:val="center" w:pos="-1980"/>
              </w:tabs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-228600</wp:posOffset>
                  </wp:positionH>
                  <wp:positionV relativeFrom="paragraph">
                    <wp:posOffset>-4445</wp:posOffset>
                  </wp:positionV>
                  <wp:extent cx="1295400" cy="988695"/>
                  <wp:effectExtent l="0" t="0" r="0" b="1905"/>
                  <wp:wrapNone/>
                  <wp:docPr id="2" name="Picture 2" descr="pact jpg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act jpg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988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60310" w:rsidRDefault="00460310">
            <w:pPr>
              <w:pStyle w:val="Header"/>
              <w:tabs>
                <w:tab w:val="center" w:pos="-1980"/>
              </w:tabs>
            </w:pPr>
          </w:p>
          <w:p w:rsidR="00460310" w:rsidRDefault="00460310">
            <w:pPr>
              <w:pStyle w:val="Header"/>
              <w:tabs>
                <w:tab w:val="center" w:pos="-1980"/>
              </w:tabs>
            </w:pPr>
          </w:p>
          <w:p w:rsidR="00460310" w:rsidRDefault="00460310">
            <w:pPr>
              <w:pStyle w:val="Header"/>
              <w:tabs>
                <w:tab w:val="center" w:pos="-1980"/>
              </w:tabs>
            </w:pPr>
          </w:p>
          <w:p w:rsidR="00460310" w:rsidRDefault="00460310">
            <w:pPr>
              <w:pStyle w:val="Header"/>
              <w:tabs>
                <w:tab w:val="center" w:pos="-1980"/>
              </w:tabs>
            </w:pPr>
          </w:p>
          <w:p w:rsidR="00460310" w:rsidRDefault="00460310">
            <w:pPr>
              <w:pStyle w:val="Header"/>
              <w:tabs>
                <w:tab w:val="center" w:pos="-1980"/>
              </w:tabs>
            </w:pPr>
          </w:p>
          <w:p w:rsidR="00460310" w:rsidRDefault="00460310">
            <w:pPr>
              <w:pStyle w:val="Header"/>
              <w:tabs>
                <w:tab w:val="center" w:pos="-1980"/>
              </w:tabs>
            </w:pPr>
          </w:p>
          <w:p w:rsidR="00460310" w:rsidRDefault="00460310">
            <w:pPr>
              <w:pStyle w:val="Header"/>
              <w:tabs>
                <w:tab w:val="center" w:pos="-1980"/>
              </w:tabs>
            </w:pPr>
          </w:p>
        </w:tc>
        <w:tc>
          <w:tcPr>
            <w:tcW w:w="6660" w:type="dxa"/>
            <w:gridSpan w:val="2"/>
          </w:tcPr>
          <w:p w:rsidR="00460310" w:rsidRDefault="00460310">
            <w:pPr>
              <w:rPr>
                <w:b/>
                <w:sz w:val="36"/>
              </w:rPr>
            </w:pPr>
            <w:r>
              <w:rPr>
                <w:b/>
                <w:sz w:val="36"/>
              </w:rPr>
              <w:t>Mathematics Essential</w:t>
            </w:r>
          </w:p>
          <w:p w:rsidR="00460310" w:rsidRDefault="00460310">
            <w:pPr>
              <w:rPr>
                <w:sz w:val="28"/>
              </w:rPr>
            </w:pPr>
          </w:p>
          <w:p w:rsidR="00460310" w:rsidRDefault="00460310">
            <w:pPr>
              <w:rPr>
                <w:b/>
                <w:sz w:val="36"/>
              </w:rPr>
            </w:pPr>
            <w:r>
              <w:rPr>
                <w:b/>
                <w:sz w:val="36"/>
              </w:rPr>
              <w:t>Test 1</w:t>
            </w:r>
            <w:r w:rsidR="00CD447D">
              <w:rPr>
                <w:b/>
                <w:sz w:val="36"/>
              </w:rPr>
              <w:t>1</w:t>
            </w:r>
            <w:r>
              <w:rPr>
                <w:b/>
                <w:sz w:val="36"/>
              </w:rPr>
              <w:t>, 2015</w:t>
            </w:r>
          </w:p>
          <w:p w:rsidR="00460310" w:rsidRDefault="00460310">
            <w:pPr>
              <w:rPr>
                <w:b/>
                <w:sz w:val="28"/>
              </w:rPr>
            </w:pPr>
          </w:p>
          <w:p w:rsidR="00460310" w:rsidRDefault="00CD447D">
            <w:pPr>
              <w:pStyle w:val="Header"/>
              <w:tabs>
                <w:tab w:val="center" w:pos="-1980"/>
              </w:tabs>
            </w:pPr>
            <w:r>
              <w:rPr>
                <w:b/>
                <w:sz w:val="28"/>
              </w:rPr>
              <w:t>Topics – Comparing Data sets</w:t>
            </w:r>
          </w:p>
          <w:p w:rsidR="00460310" w:rsidRDefault="00460310">
            <w:pPr>
              <w:pStyle w:val="Header"/>
              <w:tabs>
                <w:tab w:val="center" w:pos="-1980"/>
              </w:tabs>
              <w:rPr>
                <w:b/>
                <w:sz w:val="18"/>
                <w:szCs w:val="18"/>
              </w:rPr>
            </w:pPr>
          </w:p>
        </w:tc>
        <w:tc>
          <w:tcPr>
            <w:tcW w:w="2160" w:type="dxa"/>
            <w:hideMark/>
          </w:tcPr>
          <w:p w:rsidR="00460310" w:rsidRDefault="00460310">
            <w:pPr>
              <w:pStyle w:val="Header"/>
              <w:tabs>
                <w:tab w:val="center" w:pos="-1980"/>
              </w:tabs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108585</wp:posOffset>
                      </wp:positionH>
                      <wp:positionV relativeFrom="paragraph">
                        <wp:posOffset>106680</wp:posOffset>
                      </wp:positionV>
                      <wp:extent cx="838200" cy="1201420"/>
                      <wp:effectExtent l="13335" t="11430" r="5715" b="6350"/>
                      <wp:wrapNone/>
                      <wp:docPr id="1" name="Text Box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8200" cy="12014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D447D" w:rsidRDefault="00CD447D" w:rsidP="00460310"/>
                                <w:p w:rsidR="00CD447D" w:rsidRDefault="00CD447D" w:rsidP="00460310">
                                  <w:pPr>
                                    <w:jc w:val="center"/>
                                    <w:rPr>
                                      <w:u w:val="single"/>
                                    </w:rPr>
                                  </w:pPr>
                                  <w:r>
                                    <w:rPr>
                                      <w:u w:val="single"/>
                                    </w:rPr>
                                    <w:tab/>
                                  </w:r>
                                </w:p>
                                <w:p w:rsidR="00CD447D" w:rsidRDefault="006D44BB" w:rsidP="00460310">
                                  <w:pPr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84</w:t>
                                  </w:r>
                                </w:p>
                                <w:p w:rsidR="00CD447D" w:rsidRDefault="00CD447D" w:rsidP="00460310">
                                  <w:pPr>
                                    <w:jc w:val="center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CD447D" w:rsidRDefault="00CD447D" w:rsidP="00460310">
                                  <w:pPr>
                                    <w:jc w:val="center"/>
                                  </w:pPr>
                                  <w:r>
                                    <w:t>=</w:t>
                                  </w:r>
                                  <w:r>
                                    <w:rPr>
                                      <w:u w:val="single"/>
                                    </w:rPr>
                                    <w:tab/>
                                  </w:r>
                                  <w:r>
                                    <w:t xml:space="preserve"> % </w:t>
                                  </w:r>
                                </w:p>
                                <w:p w:rsidR="00CD447D" w:rsidRDefault="00CD447D" w:rsidP="00460310">
                                  <w:pPr>
                                    <w:jc w:val="center"/>
                                  </w:pPr>
                                </w:p>
                                <w:p w:rsidR="00CD447D" w:rsidRDefault="00CD447D" w:rsidP="00460310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8.55pt;margin-top:8.4pt;width:66pt;height:94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">
                      <v:textbox>
                        <w:txbxContent>
                          <w:p w:rsidR="00CD447D" w:rsidRDefault="00CD447D" w:rsidP="00460310"/>
                          <w:p w:rsidR="00CD447D" w:rsidRDefault="00CD447D" w:rsidP="00460310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ab/>
                            </w:r>
                          </w:p>
                          <w:p w:rsidR="00CD447D" w:rsidRDefault="006D44BB" w:rsidP="00460310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84</w:t>
                            </w:r>
                          </w:p>
                          <w:p w:rsidR="00CD447D" w:rsidRDefault="00CD447D" w:rsidP="00460310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</w:p>
                          <w:p w:rsidR="00CD447D" w:rsidRDefault="00CD447D" w:rsidP="00460310">
                            <w:pPr>
                              <w:jc w:val="center"/>
                            </w:pPr>
                            <w:r>
                              <w:t>=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t xml:space="preserve"> % </w:t>
                            </w:r>
                          </w:p>
                          <w:p w:rsidR="00CD447D" w:rsidRDefault="00CD447D" w:rsidP="00460310">
                            <w:pPr>
                              <w:jc w:val="center"/>
                            </w:pPr>
                          </w:p>
                          <w:p w:rsidR="00CD447D" w:rsidRDefault="00CD447D" w:rsidP="00460310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60310" w:rsidTr="00460310">
        <w:trPr>
          <w:trHeight w:val="397"/>
        </w:trPr>
        <w:tc>
          <w:tcPr>
            <w:tcW w:w="1728" w:type="dxa"/>
            <w:vAlign w:val="center"/>
            <w:hideMark/>
          </w:tcPr>
          <w:p w:rsidR="00460310" w:rsidRDefault="00460310">
            <w:pPr>
              <w:pStyle w:val="Header"/>
              <w:tabs>
                <w:tab w:val="center" w:pos="-1980"/>
              </w:tabs>
            </w:pPr>
            <w:r>
              <w:rPr>
                <w:b/>
                <w:bCs/>
                <w:sz w:val="20"/>
              </w:rPr>
              <w:t>Total Time: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5751" w:type="dxa"/>
            <w:vAlign w:val="center"/>
            <w:hideMark/>
          </w:tcPr>
          <w:p w:rsidR="00460310" w:rsidRDefault="00460310">
            <w:pPr>
              <w:pStyle w:val="Header"/>
              <w:tabs>
                <w:tab w:val="center" w:pos="-1980"/>
              </w:tabs>
            </w:pPr>
            <w:r>
              <w:rPr>
                <w:b/>
                <w:i/>
                <w:sz w:val="28"/>
              </w:rPr>
              <w:t>60</w:t>
            </w:r>
            <w:r>
              <w:rPr>
                <w:i/>
                <w:sz w:val="28"/>
              </w:rPr>
              <w:t xml:space="preserve"> </w:t>
            </w:r>
            <w:r>
              <w:rPr>
                <w:i/>
                <w:sz w:val="20"/>
              </w:rPr>
              <w:t>minutes</w:t>
            </w:r>
          </w:p>
        </w:tc>
        <w:tc>
          <w:tcPr>
            <w:tcW w:w="3069" w:type="dxa"/>
            <w:gridSpan w:val="2"/>
            <w:vMerge w:val="restart"/>
            <w:vAlign w:val="center"/>
          </w:tcPr>
          <w:p w:rsidR="00460310" w:rsidRDefault="00460310">
            <w:pPr>
              <w:rPr>
                <w:sz w:val="20"/>
              </w:rPr>
            </w:pPr>
          </w:p>
        </w:tc>
      </w:tr>
      <w:tr w:rsidR="00460310" w:rsidTr="00460310">
        <w:trPr>
          <w:trHeight w:val="397"/>
        </w:trPr>
        <w:tc>
          <w:tcPr>
            <w:tcW w:w="1728" w:type="dxa"/>
            <w:vAlign w:val="center"/>
            <w:hideMark/>
          </w:tcPr>
          <w:p w:rsidR="00460310" w:rsidRDefault="00460310">
            <w:pPr>
              <w:pStyle w:val="Header"/>
              <w:tabs>
                <w:tab w:val="center" w:pos="-1980"/>
              </w:tabs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Total Reading:</w:t>
            </w:r>
          </w:p>
        </w:tc>
        <w:tc>
          <w:tcPr>
            <w:tcW w:w="5751" w:type="dxa"/>
            <w:vAlign w:val="center"/>
            <w:hideMark/>
          </w:tcPr>
          <w:p w:rsidR="00460310" w:rsidRDefault="00460310">
            <w:pPr>
              <w:pStyle w:val="Header"/>
              <w:tabs>
                <w:tab w:val="center" w:pos="-1980"/>
              </w:tabs>
              <w:rPr>
                <w:b/>
                <w:i/>
                <w:sz w:val="28"/>
              </w:rPr>
            </w:pPr>
            <w:r>
              <w:rPr>
                <w:i/>
                <w:sz w:val="28"/>
              </w:rPr>
              <w:t>5</w:t>
            </w:r>
            <w:r>
              <w:rPr>
                <w:b/>
                <w:i/>
                <w:sz w:val="28"/>
              </w:rPr>
              <w:t xml:space="preserve"> </w:t>
            </w:r>
            <w:r>
              <w:rPr>
                <w:i/>
                <w:sz w:val="20"/>
                <w:szCs w:val="20"/>
              </w:rPr>
              <w:t>minutes</w:t>
            </w:r>
          </w:p>
        </w:tc>
        <w:tc>
          <w:tcPr>
            <w:tcW w:w="5229" w:type="dxa"/>
            <w:gridSpan w:val="2"/>
            <w:vMerge/>
            <w:vAlign w:val="center"/>
            <w:hideMark/>
          </w:tcPr>
          <w:p w:rsidR="00460310" w:rsidRDefault="00460310">
            <w:pPr>
              <w:rPr>
                <w:sz w:val="20"/>
              </w:rPr>
            </w:pPr>
          </w:p>
        </w:tc>
      </w:tr>
      <w:tr w:rsidR="00460310" w:rsidTr="00460310">
        <w:trPr>
          <w:trHeight w:val="397"/>
        </w:trPr>
        <w:tc>
          <w:tcPr>
            <w:tcW w:w="1728" w:type="dxa"/>
            <w:vAlign w:val="center"/>
            <w:hideMark/>
          </w:tcPr>
          <w:p w:rsidR="00460310" w:rsidRDefault="00460310">
            <w:pPr>
              <w:pStyle w:val="Header"/>
              <w:tabs>
                <w:tab w:val="center" w:pos="-1980"/>
              </w:tabs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Total Working:</w:t>
            </w:r>
          </w:p>
        </w:tc>
        <w:tc>
          <w:tcPr>
            <w:tcW w:w="5751" w:type="dxa"/>
            <w:vAlign w:val="center"/>
            <w:hideMark/>
          </w:tcPr>
          <w:p w:rsidR="00460310" w:rsidRDefault="00460310">
            <w:pPr>
              <w:pStyle w:val="Header"/>
              <w:tabs>
                <w:tab w:val="center" w:pos="-1980"/>
              </w:tabs>
              <w:rPr>
                <w:b/>
                <w:i/>
                <w:sz w:val="28"/>
              </w:rPr>
            </w:pPr>
            <w:r>
              <w:rPr>
                <w:i/>
                <w:sz w:val="28"/>
              </w:rPr>
              <w:t>55</w:t>
            </w:r>
            <w:r>
              <w:rPr>
                <w:b/>
                <w:i/>
                <w:sz w:val="28"/>
              </w:rPr>
              <w:t xml:space="preserve"> </w:t>
            </w:r>
            <w:r>
              <w:rPr>
                <w:i/>
                <w:sz w:val="20"/>
                <w:szCs w:val="20"/>
              </w:rPr>
              <w:t>minutes</w:t>
            </w:r>
          </w:p>
        </w:tc>
        <w:tc>
          <w:tcPr>
            <w:tcW w:w="5229" w:type="dxa"/>
            <w:gridSpan w:val="2"/>
            <w:vMerge/>
            <w:vAlign w:val="center"/>
            <w:hideMark/>
          </w:tcPr>
          <w:p w:rsidR="00460310" w:rsidRDefault="00460310">
            <w:pPr>
              <w:rPr>
                <w:sz w:val="20"/>
              </w:rPr>
            </w:pPr>
          </w:p>
        </w:tc>
      </w:tr>
      <w:tr w:rsidR="00460310" w:rsidTr="00460310">
        <w:trPr>
          <w:trHeight w:val="397"/>
        </w:trPr>
        <w:tc>
          <w:tcPr>
            <w:tcW w:w="1728" w:type="dxa"/>
            <w:vAlign w:val="center"/>
            <w:hideMark/>
          </w:tcPr>
          <w:p w:rsidR="00460310" w:rsidRDefault="00460310">
            <w:pPr>
              <w:pStyle w:val="Header"/>
              <w:tabs>
                <w:tab w:val="center" w:pos="-1980"/>
              </w:tabs>
            </w:pPr>
            <w:r>
              <w:rPr>
                <w:b/>
                <w:sz w:val="20"/>
              </w:rPr>
              <w:t>Weighting:</w:t>
            </w:r>
            <w:r>
              <w:rPr>
                <w:i/>
                <w:sz w:val="20"/>
              </w:rPr>
              <w:t xml:space="preserve"> </w:t>
            </w:r>
          </w:p>
        </w:tc>
        <w:tc>
          <w:tcPr>
            <w:tcW w:w="5751" w:type="dxa"/>
            <w:vAlign w:val="center"/>
            <w:hideMark/>
          </w:tcPr>
          <w:p w:rsidR="00460310" w:rsidRDefault="00460310">
            <w:pPr>
              <w:pStyle w:val="Header"/>
              <w:tabs>
                <w:tab w:val="center" w:pos="-1980"/>
              </w:tabs>
            </w:pPr>
            <w:r>
              <w:rPr>
                <w:i/>
                <w:sz w:val="20"/>
              </w:rPr>
              <w:t>5% of the year.</w:t>
            </w:r>
          </w:p>
        </w:tc>
        <w:tc>
          <w:tcPr>
            <w:tcW w:w="5229" w:type="dxa"/>
            <w:gridSpan w:val="2"/>
            <w:vMerge/>
            <w:vAlign w:val="center"/>
            <w:hideMark/>
          </w:tcPr>
          <w:p w:rsidR="00460310" w:rsidRDefault="00460310">
            <w:pPr>
              <w:rPr>
                <w:sz w:val="20"/>
              </w:rPr>
            </w:pPr>
          </w:p>
        </w:tc>
      </w:tr>
      <w:tr w:rsidR="00460310" w:rsidTr="00460310">
        <w:trPr>
          <w:trHeight w:val="397"/>
        </w:trPr>
        <w:tc>
          <w:tcPr>
            <w:tcW w:w="1728" w:type="dxa"/>
            <w:vAlign w:val="center"/>
            <w:hideMark/>
          </w:tcPr>
          <w:p w:rsidR="00460310" w:rsidRDefault="00460310">
            <w:pPr>
              <w:pStyle w:val="Header"/>
              <w:tabs>
                <w:tab w:val="center" w:pos="-1980"/>
              </w:tabs>
              <w:rPr>
                <w:b/>
                <w:sz w:val="20"/>
              </w:rPr>
            </w:pPr>
            <w:r>
              <w:rPr>
                <w:b/>
                <w:bCs/>
                <w:sz w:val="20"/>
              </w:rPr>
              <w:t>Equipment Allowed:</w:t>
            </w:r>
          </w:p>
        </w:tc>
        <w:tc>
          <w:tcPr>
            <w:tcW w:w="5751" w:type="dxa"/>
            <w:vAlign w:val="center"/>
            <w:hideMark/>
          </w:tcPr>
          <w:p w:rsidR="00460310" w:rsidRDefault="00460310">
            <w:pPr>
              <w:pStyle w:val="Header"/>
              <w:tabs>
                <w:tab w:val="center" w:pos="-1980"/>
              </w:tabs>
              <w:rPr>
                <w:i/>
                <w:sz w:val="20"/>
              </w:rPr>
            </w:pPr>
            <w:r>
              <w:rPr>
                <w:i/>
                <w:sz w:val="20"/>
              </w:rPr>
              <w:t>Calculator</w:t>
            </w:r>
          </w:p>
        </w:tc>
        <w:tc>
          <w:tcPr>
            <w:tcW w:w="5229" w:type="dxa"/>
            <w:gridSpan w:val="2"/>
            <w:vMerge/>
            <w:vAlign w:val="center"/>
            <w:hideMark/>
          </w:tcPr>
          <w:p w:rsidR="00460310" w:rsidRDefault="00460310">
            <w:pPr>
              <w:rPr>
                <w:sz w:val="20"/>
              </w:rPr>
            </w:pPr>
          </w:p>
        </w:tc>
      </w:tr>
      <w:tr w:rsidR="00460310" w:rsidRPr="00F3346A" w:rsidTr="00460310">
        <w:trPr>
          <w:trHeight w:val="80"/>
        </w:trPr>
        <w:tc>
          <w:tcPr>
            <w:tcW w:w="10548" w:type="dxa"/>
            <w:gridSpan w:val="4"/>
            <w:vAlign w:val="center"/>
          </w:tcPr>
          <w:p w:rsidR="00460310" w:rsidRPr="00F3346A" w:rsidRDefault="00460310" w:rsidP="00F3346A">
            <w:pPr>
              <w:pStyle w:val="Header"/>
              <w:tabs>
                <w:tab w:val="center" w:pos="-1980"/>
              </w:tabs>
              <w:jc w:val="center"/>
              <w:rPr>
                <w:b/>
                <w:i/>
              </w:rPr>
            </w:pPr>
          </w:p>
          <w:p w:rsidR="00F3346A" w:rsidRPr="00F3346A" w:rsidRDefault="00F3346A" w:rsidP="00F3346A">
            <w:pPr>
              <w:pStyle w:val="Header"/>
              <w:tabs>
                <w:tab w:val="center" w:pos="-1980"/>
              </w:tabs>
              <w:jc w:val="center"/>
              <w:rPr>
                <w:b/>
                <w:i/>
              </w:rPr>
            </w:pPr>
            <w:r w:rsidRPr="00F3346A">
              <w:rPr>
                <w:b/>
                <w:i/>
              </w:rPr>
              <w:t>You must include all working out to receive full marks</w:t>
            </w:r>
          </w:p>
          <w:p w:rsidR="00F3346A" w:rsidRPr="00F3346A" w:rsidRDefault="00F3346A" w:rsidP="00F3346A">
            <w:pPr>
              <w:pStyle w:val="Header"/>
              <w:tabs>
                <w:tab w:val="center" w:pos="-1980"/>
              </w:tabs>
              <w:jc w:val="center"/>
              <w:rPr>
                <w:b/>
                <w:i/>
              </w:rPr>
            </w:pPr>
          </w:p>
        </w:tc>
      </w:tr>
      <w:tr w:rsidR="00460310" w:rsidTr="00460310">
        <w:trPr>
          <w:trHeight w:val="535"/>
        </w:trPr>
        <w:tc>
          <w:tcPr>
            <w:tcW w:w="10548" w:type="dxa"/>
            <w:gridSpan w:val="4"/>
            <w:hideMark/>
          </w:tcPr>
          <w:p w:rsidR="00460310" w:rsidRDefault="00460310">
            <w:pPr>
              <w:pStyle w:val="Header"/>
              <w:tabs>
                <w:tab w:val="center" w:pos="-1980"/>
              </w:tabs>
            </w:pPr>
            <w:r>
              <w:rPr>
                <w:b/>
                <w:bCs/>
                <w:sz w:val="28"/>
              </w:rPr>
              <w:t>CALCULATOR ASSUMED</w:t>
            </w:r>
          </w:p>
        </w:tc>
      </w:tr>
    </w:tbl>
    <w:p w:rsidR="00460310" w:rsidRPr="00460310" w:rsidRDefault="00181660" w:rsidP="004603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(1</w:t>
      </w:r>
      <w:r w:rsidR="00460310" w:rsidRPr="00460310">
        <w:rPr>
          <w:b/>
        </w:rPr>
        <w:t xml:space="preserve"> marks)</w:t>
      </w:r>
    </w:p>
    <w:p w:rsidR="00460310" w:rsidRDefault="00460310" w:rsidP="00460310">
      <w:pPr>
        <w:pStyle w:val="ListParagraph"/>
      </w:pPr>
    </w:p>
    <w:p w:rsidR="00B245AB" w:rsidRDefault="00B245AB" w:rsidP="00B245AB">
      <w:pPr>
        <w:keepNext/>
        <w:keepLines/>
      </w:pPr>
      <w:r>
        <w:t xml:space="preserve">The box plot for the data set </w:t>
      </w:r>
    </w:p>
    <w:p w:rsidR="00B245AB" w:rsidRDefault="00B245AB" w:rsidP="00B245AB">
      <w:pPr>
        <w:keepNext/>
        <w:keepLines/>
      </w:pPr>
      <w:r>
        <w:t>1, 2, 2, 2, 3, 5, 5, 5, 6 is:</w:t>
      </w:r>
    </w:p>
    <w:p w:rsidR="00B245AB" w:rsidRPr="001B0F5A" w:rsidRDefault="00B245AB" w:rsidP="00B245AB">
      <w:pPr>
        <w:keepNext/>
        <w:keepLines/>
        <w:rPr>
          <w:sz w:val="16"/>
          <w:szCs w:val="16"/>
        </w:rPr>
      </w:pPr>
    </w:p>
    <w:p w:rsidR="00B245AB" w:rsidRDefault="00B245AB" w:rsidP="00B245AB">
      <w:pPr>
        <w:keepNext/>
        <w:keepLines/>
      </w:pPr>
      <w:r>
        <w:rPr>
          <w:b/>
        </w:rPr>
        <w:t>A</w:t>
      </w:r>
      <w:r>
        <w:t xml:space="preserve"> </w:t>
      </w:r>
    </w:p>
    <w:p w:rsidR="00B245AB" w:rsidRDefault="00B245AB" w:rsidP="00B245AB">
      <w:r>
        <w:rPr>
          <w:noProof/>
          <w:lang w:eastAsia="en-AU"/>
        </w:rPr>
        <w:drawing>
          <wp:inline distT="0" distB="0" distL="0" distR="0">
            <wp:extent cx="2133600" cy="542925"/>
            <wp:effectExtent l="0" t="0" r="0" b="9525"/>
            <wp:docPr id="7" name="Picture 7" descr="PM10_PR_TSc_7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M10_PR_TSc_7_0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5AB" w:rsidRDefault="00B245AB" w:rsidP="00B245AB"/>
    <w:p w:rsidR="00B245AB" w:rsidRDefault="00B245AB" w:rsidP="00B245AB">
      <w:r>
        <w:rPr>
          <w:b/>
        </w:rPr>
        <w:t>B</w:t>
      </w:r>
    </w:p>
    <w:p w:rsidR="00B245AB" w:rsidRDefault="00B245AB" w:rsidP="00B245AB">
      <w:r>
        <w:rPr>
          <w:noProof/>
          <w:lang w:eastAsia="en-AU"/>
        </w:rPr>
        <w:drawing>
          <wp:inline distT="0" distB="0" distL="0" distR="0">
            <wp:extent cx="2057400" cy="542925"/>
            <wp:effectExtent l="0" t="0" r="0" b="9525"/>
            <wp:docPr id="6" name="Picture 6" descr="PM10_PR_TSc_7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M10_PR_TSc_7_0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5AB" w:rsidRPr="00307402" w:rsidRDefault="00B245AB" w:rsidP="00B245AB"/>
    <w:p w:rsidR="00B245AB" w:rsidRDefault="00B245AB" w:rsidP="00B245AB">
      <w:r>
        <w:rPr>
          <w:b/>
        </w:rPr>
        <w:t>C</w:t>
      </w:r>
    </w:p>
    <w:p w:rsidR="00B245AB" w:rsidRDefault="00B245AB" w:rsidP="00B245AB">
      <w:pPr>
        <w:rPr>
          <w:b/>
        </w:rPr>
      </w:pPr>
      <w:r>
        <w:rPr>
          <w:b/>
          <w:noProof/>
          <w:lang w:eastAsia="en-AU"/>
        </w:rPr>
        <w:drawing>
          <wp:inline distT="0" distB="0" distL="0" distR="0">
            <wp:extent cx="2038350" cy="542925"/>
            <wp:effectExtent l="0" t="0" r="0" b="9525"/>
            <wp:docPr id="5" name="Picture 5" descr="PM10_PR_TSc_7_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M10_PR_TSc_7_0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5AB" w:rsidRPr="00307402" w:rsidRDefault="00B245AB" w:rsidP="00B245AB"/>
    <w:p w:rsidR="00B245AB" w:rsidRDefault="00B245AB" w:rsidP="00B245AB">
      <w:r>
        <w:rPr>
          <w:b/>
        </w:rPr>
        <w:t>D</w:t>
      </w:r>
      <w:r>
        <w:t xml:space="preserve"> </w:t>
      </w:r>
    </w:p>
    <w:p w:rsidR="00B245AB" w:rsidRDefault="00B245AB" w:rsidP="00B245AB">
      <w:pPr>
        <w:pStyle w:val="ListParagraph"/>
        <w:ind w:left="0"/>
      </w:pPr>
      <w:r>
        <w:rPr>
          <w:noProof/>
          <w:lang w:eastAsia="en-AU"/>
        </w:rPr>
        <w:drawing>
          <wp:inline distT="0" distB="0" distL="0" distR="0">
            <wp:extent cx="1971675" cy="542925"/>
            <wp:effectExtent l="0" t="0" r="9525" b="9525"/>
            <wp:docPr id="4" name="Picture 4" descr="PM10_PR_TSc_7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M10_PR_TSc_7_0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310" w:rsidRDefault="00460310" w:rsidP="00460310"/>
    <w:p w:rsidR="007F4CC6" w:rsidRDefault="007F4CC6" w:rsidP="00460310"/>
    <w:p w:rsidR="007F4CC6" w:rsidRDefault="007F4CC6" w:rsidP="00460310"/>
    <w:p w:rsidR="00B245AB" w:rsidRDefault="00460310" w:rsidP="00B245AB">
      <w:pPr>
        <w:pStyle w:val="ListParagraph"/>
        <w:numPr>
          <w:ilvl w:val="0"/>
          <w:numId w:val="1"/>
        </w:numPr>
        <w:rPr>
          <w:b/>
        </w:rPr>
      </w:pPr>
      <w:r w:rsidRPr="00471DC1">
        <w:rPr>
          <w:b/>
        </w:rPr>
        <w:lastRenderedPageBreak/>
        <w:t>(</w:t>
      </w:r>
      <w:r w:rsidR="006D44BB">
        <w:rPr>
          <w:b/>
        </w:rPr>
        <w:t>4</w:t>
      </w:r>
      <w:r w:rsidR="00471DC1" w:rsidRPr="00471DC1">
        <w:rPr>
          <w:b/>
        </w:rPr>
        <w:t xml:space="preserve"> marks)</w:t>
      </w:r>
    </w:p>
    <w:p w:rsidR="00B245AB" w:rsidRPr="00B245AB" w:rsidRDefault="00B245AB" w:rsidP="00B245AB">
      <w:pPr>
        <w:ind w:left="360"/>
        <w:rPr>
          <w:b/>
        </w:rPr>
      </w:pPr>
      <w:r w:rsidRPr="002B0A6A">
        <w:t>Choose from the following words and expressions to complete the sentences below.</w:t>
      </w:r>
    </w:p>
    <w:p w:rsidR="00B245AB" w:rsidRPr="00B245AB" w:rsidRDefault="006D44BB" w:rsidP="00B245AB">
      <w:pPr>
        <w:pStyle w:val="ListParagraph"/>
        <w:rPr>
          <w:i/>
        </w:rPr>
      </w:pPr>
      <w:proofErr w:type="gramStart"/>
      <w:r>
        <w:rPr>
          <w:i/>
        </w:rPr>
        <w:t>box</w:t>
      </w:r>
      <w:proofErr w:type="gramEnd"/>
      <w:r>
        <w:rPr>
          <w:i/>
        </w:rPr>
        <w:t xml:space="preserve"> plot</w:t>
      </w:r>
      <w:r>
        <w:rPr>
          <w:i/>
        </w:rPr>
        <w:tab/>
        <w:t>skewed</w:t>
      </w:r>
      <w:r>
        <w:rPr>
          <w:i/>
        </w:rPr>
        <w:tab/>
      </w:r>
      <w:r w:rsidR="00B245AB" w:rsidRPr="00B245AB">
        <w:rPr>
          <w:i/>
        </w:rPr>
        <w:tab/>
        <w:t>dot plot</w:t>
      </w:r>
      <w:r w:rsidR="00B245AB" w:rsidRPr="00B245AB">
        <w:rPr>
          <w:i/>
        </w:rPr>
        <w:tab/>
        <w:t>independent</w:t>
      </w:r>
      <w:r>
        <w:rPr>
          <w:i/>
        </w:rPr>
        <w:tab/>
      </w:r>
      <w:r>
        <w:rPr>
          <w:i/>
        </w:rPr>
        <w:tab/>
        <w:t>outlier</w:t>
      </w:r>
    </w:p>
    <w:p w:rsidR="00B245AB" w:rsidRPr="00B245AB" w:rsidRDefault="00B245AB" w:rsidP="00B245AB">
      <w:pPr>
        <w:pStyle w:val="ListParagraph"/>
        <w:rPr>
          <w:i/>
        </w:rPr>
      </w:pPr>
      <w:proofErr w:type="gramStart"/>
      <w:r w:rsidRPr="00B245AB">
        <w:rPr>
          <w:i/>
        </w:rPr>
        <w:t>scatter</w:t>
      </w:r>
      <w:proofErr w:type="gramEnd"/>
      <w:r w:rsidRPr="00B245AB">
        <w:rPr>
          <w:i/>
        </w:rPr>
        <w:t xml:space="preserve"> plot</w:t>
      </w:r>
      <w:r w:rsidRPr="00B245AB">
        <w:rPr>
          <w:i/>
        </w:rPr>
        <w:tab/>
      </w:r>
      <w:r>
        <w:rPr>
          <w:i/>
        </w:rPr>
        <w:t>interquartile range</w:t>
      </w:r>
      <w:r w:rsidRPr="00B245AB">
        <w:rPr>
          <w:i/>
        </w:rPr>
        <w:tab/>
      </w:r>
      <w:r w:rsidRPr="00B245AB">
        <w:rPr>
          <w:i/>
        </w:rPr>
        <w:tab/>
        <w:t>mean</w:t>
      </w:r>
      <w:r w:rsidR="006D44BB">
        <w:rPr>
          <w:i/>
        </w:rPr>
        <w:tab/>
      </w:r>
      <w:r w:rsidR="006D44BB">
        <w:rPr>
          <w:i/>
        </w:rPr>
        <w:tab/>
      </w:r>
      <w:r w:rsidR="006D44BB">
        <w:rPr>
          <w:i/>
        </w:rPr>
        <w:tab/>
        <w:t>median</w:t>
      </w:r>
    </w:p>
    <w:p w:rsidR="00B245AB" w:rsidRPr="00B245AB" w:rsidRDefault="00B245AB" w:rsidP="00B245AB">
      <w:pPr>
        <w:rPr>
          <w:b/>
        </w:rPr>
      </w:pPr>
    </w:p>
    <w:p w:rsidR="00B245AB" w:rsidRDefault="00B245AB" w:rsidP="00B245AB">
      <w:pPr>
        <w:pStyle w:val="ListParagraph"/>
        <w:numPr>
          <w:ilvl w:val="0"/>
          <w:numId w:val="19"/>
        </w:numPr>
      </w:pPr>
      <w:r w:rsidRPr="009B29EA">
        <w:t>______________ is a diagram that depicts the five</w:t>
      </w:r>
      <w:r>
        <w:t>-</w:t>
      </w:r>
      <w:r w:rsidRPr="009B29EA">
        <w:t>number summary of a data set.</w:t>
      </w:r>
    </w:p>
    <w:p w:rsidR="007F4CC6" w:rsidRDefault="007F4CC6" w:rsidP="007F4CC6">
      <w:pPr>
        <w:pStyle w:val="ListParagraph"/>
        <w:ind w:left="780"/>
      </w:pPr>
    </w:p>
    <w:p w:rsidR="00B245AB" w:rsidRDefault="00B245AB" w:rsidP="00B245AB">
      <w:pPr>
        <w:pStyle w:val="ListParagraph"/>
        <w:numPr>
          <w:ilvl w:val="0"/>
          <w:numId w:val="19"/>
        </w:numPr>
      </w:pPr>
      <w:r>
        <w:t>T</w:t>
      </w:r>
      <w:r w:rsidRPr="00B313FA">
        <w:t>he ______________ is a measure of the middle 50% of a data set.</w:t>
      </w:r>
    </w:p>
    <w:p w:rsidR="007F4CC6" w:rsidRDefault="007F4CC6" w:rsidP="007F4CC6"/>
    <w:p w:rsidR="006D44BB" w:rsidRDefault="006D44BB" w:rsidP="00B245AB">
      <w:pPr>
        <w:pStyle w:val="ListParagraph"/>
        <w:numPr>
          <w:ilvl w:val="0"/>
          <w:numId w:val="19"/>
        </w:numPr>
      </w:pPr>
      <w:r>
        <w:t>______________ is the middle score of a data set.</w:t>
      </w:r>
    </w:p>
    <w:p w:rsidR="007F4CC6" w:rsidRDefault="007F4CC6" w:rsidP="007F4CC6"/>
    <w:p w:rsidR="006D44BB" w:rsidRDefault="006D44BB" w:rsidP="00B245AB">
      <w:pPr>
        <w:pStyle w:val="ListParagraph"/>
        <w:numPr>
          <w:ilvl w:val="0"/>
          <w:numId w:val="19"/>
        </w:numPr>
      </w:pPr>
      <w:proofErr w:type="gramStart"/>
      <w:r>
        <w:t>An</w:t>
      </w:r>
      <w:proofErr w:type="gramEnd"/>
      <w:r>
        <w:t xml:space="preserve"> ______________ is a score that is very different from the others in a data set.</w:t>
      </w:r>
    </w:p>
    <w:p w:rsidR="007F4CC6" w:rsidRDefault="007F4CC6" w:rsidP="007F4CC6"/>
    <w:p w:rsidR="006D44BB" w:rsidRDefault="006D44BB" w:rsidP="00B245AB">
      <w:pPr>
        <w:pStyle w:val="ListParagraph"/>
        <w:numPr>
          <w:ilvl w:val="0"/>
          <w:numId w:val="19"/>
        </w:numPr>
      </w:pPr>
      <w:r>
        <w:t>The shape of a statistical distribution is said to be _______________ where most of the data scores are either low or high.</w:t>
      </w:r>
    </w:p>
    <w:p w:rsidR="00B245AB" w:rsidRPr="00B245AB" w:rsidRDefault="00B245AB" w:rsidP="00B245AB">
      <w:pPr>
        <w:rPr>
          <w:b/>
        </w:rPr>
      </w:pPr>
    </w:p>
    <w:p w:rsidR="007F62C1" w:rsidRDefault="007F62C1" w:rsidP="00471DC1"/>
    <w:p w:rsidR="00471DC1" w:rsidRDefault="0093514E" w:rsidP="00471DC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(11 marks: 1, 2, 2 </w:t>
      </w:r>
      <w:r w:rsidR="00471DC1" w:rsidRPr="00471DC1">
        <w:rPr>
          <w:b/>
        </w:rPr>
        <w:t>,</w:t>
      </w:r>
      <w:r>
        <w:rPr>
          <w:b/>
        </w:rPr>
        <w:t>5 2</w:t>
      </w:r>
      <w:r w:rsidR="00471DC1" w:rsidRPr="00471DC1">
        <w:rPr>
          <w:b/>
        </w:rPr>
        <w:t>)</w:t>
      </w:r>
    </w:p>
    <w:p w:rsidR="0093514E" w:rsidRPr="00CA60FF" w:rsidRDefault="0093514E" w:rsidP="0093514E">
      <w:pPr>
        <w:ind w:left="360"/>
      </w:pPr>
      <w:r w:rsidRPr="00CA60FF">
        <w:t>The following data are the years of death of a sample of 11 people buried in a particular cemetery.</w:t>
      </w:r>
    </w:p>
    <w:p w:rsidR="0093514E" w:rsidRPr="00CA60FF" w:rsidRDefault="0093514E" w:rsidP="0093514E">
      <w:pPr>
        <w:ind w:left="360"/>
      </w:pPr>
      <w:proofErr w:type="gramStart"/>
      <w:r w:rsidRPr="00CA60FF">
        <w:t>1820, 1910, 1908, 1954, 1964, 1999, 1932, 2008, 1871, 1962, 1922.</w:t>
      </w:r>
      <w:proofErr w:type="gramEnd"/>
    </w:p>
    <w:p w:rsidR="0093514E" w:rsidRPr="00CA60FF" w:rsidRDefault="0093514E" w:rsidP="0093514E">
      <w:pPr>
        <w:pStyle w:val="ListParagraph"/>
      </w:pPr>
      <w:r w:rsidRPr="0093514E">
        <w:rPr>
          <w:b/>
        </w:rPr>
        <w:t>(a)</w:t>
      </w:r>
      <w:r w:rsidRPr="00CA60FF">
        <w:t xml:space="preserve"> List the dates from earliest to the latest ages recorded.</w:t>
      </w:r>
    </w:p>
    <w:p w:rsidR="0093514E" w:rsidRPr="0093514E" w:rsidRDefault="0093514E" w:rsidP="0093514E">
      <w:pPr>
        <w:pStyle w:val="ListParagraph"/>
        <w:tabs>
          <w:tab w:val="left" w:pos="1140"/>
        </w:tabs>
        <w:rPr>
          <w:b/>
        </w:rPr>
      </w:pPr>
      <w:r w:rsidRPr="0093514E">
        <w:rPr>
          <w:b/>
        </w:rPr>
        <w:tab/>
      </w:r>
    </w:p>
    <w:p w:rsidR="0093514E" w:rsidRDefault="0093514E" w:rsidP="0093514E">
      <w:pPr>
        <w:pStyle w:val="ListParagraph"/>
        <w:rPr>
          <w:b/>
        </w:rPr>
      </w:pPr>
    </w:p>
    <w:p w:rsidR="007F4CC6" w:rsidRDefault="007F4CC6" w:rsidP="0093514E">
      <w:pPr>
        <w:pStyle w:val="ListParagraph"/>
        <w:rPr>
          <w:b/>
        </w:rPr>
      </w:pPr>
    </w:p>
    <w:p w:rsidR="007F4CC6" w:rsidRPr="0093514E" w:rsidRDefault="007F4CC6" w:rsidP="0093514E">
      <w:pPr>
        <w:pStyle w:val="ListParagraph"/>
        <w:rPr>
          <w:b/>
        </w:rPr>
      </w:pPr>
    </w:p>
    <w:p w:rsidR="0093514E" w:rsidRPr="00CA60FF" w:rsidRDefault="0093514E" w:rsidP="0093514E">
      <w:pPr>
        <w:pStyle w:val="ListParagraph"/>
        <w:spacing w:before="120"/>
      </w:pPr>
      <w:r w:rsidRPr="0093514E">
        <w:rPr>
          <w:b/>
        </w:rPr>
        <w:t>(b)</w:t>
      </w:r>
      <w:r w:rsidRPr="00CA60FF">
        <w:t xml:space="preserve"> Use the list to find the</w:t>
      </w:r>
      <w:r>
        <w:t>:</w:t>
      </w:r>
      <w:r w:rsidRPr="00CA60FF">
        <w:t xml:space="preserve"> </w:t>
      </w:r>
    </w:p>
    <w:p w:rsidR="0093514E" w:rsidRPr="00CA60FF" w:rsidRDefault="0093514E" w:rsidP="0093514E">
      <w:pPr>
        <w:pStyle w:val="Hangingindent"/>
        <w:ind w:left="720" w:firstLine="0"/>
      </w:pPr>
      <w:r>
        <w:rPr>
          <w:b/>
        </w:rPr>
        <w:tab/>
      </w:r>
      <w:r w:rsidRPr="00CA60FF">
        <w:rPr>
          <w:b/>
        </w:rPr>
        <w:t>(i)</w:t>
      </w:r>
      <w:r w:rsidRPr="00CA60FF">
        <w:t xml:space="preserve"> </w:t>
      </w:r>
      <w:proofErr w:type="gramStart"/>
      <w:r w:rsidRPr="00CA60FF">
        <w:t>median</w:t>
      </w:r>
      <w:proofErr w:type="gramEnd"/>
    </w:p>
    <w:p w:rsidR="0093514E" w:rsidRDefault="0093514E" w:rsidP="0093514E">
      <w:pPr>
        <w:pStyle w:val="Hangingindent"/>
        <w:ind w:left="720" w:firstLine="0"/>
      </w:pPr>
    </w:p>
    <w:p w:rsidR="007F4CC6" w:rsidRDefault="007F4CC6" w:rsidP="0093514E">
      <w:pPr>
        <w:pStyle w:val="Hangingindent"/>
        <w:ind w:left="720" w:firstLine="0"/>
      </w:pPr>
    </w:p>
    <w:p w:rsidR="007F4CC6" w:rsidRDefault="007F4CC6" w:rsidP="0093514E">
      <w:pPr>
        <w:pStyle w:val="Hangingindent"/>
        <w:ind w:left="720" w:firstLine="0"/>
      </w:pPr>
    </w:p>
    <w:p w:rsidR="007F4CC6" w:rsidRPr="00CA60FF" w:rsidRDefault="007F4CC6" w:rsidP="0093514E">
      <w:pPr>
        <w:pStyle w:val="Hangingindent"/>
        <w:ind w:left="720" w:firstLine="0"/>
      </w:pPr>
    </w:p>
    <w:p w:rsidR="0093514E" w:rsidRDefault="0093514E" w:rsidP="0093514E">
      <w:pPr>
        <w:pStyle w:val="Hangingindent"/>
        <w:ind w:left="720" w:firstLine="0"/>
      </w:pPr>
      <w:r>
        <w:rPr>
          <w:b/>
        </w:rPr>
        <w:tab/>
      </w:r>
      <w:r w:rsidRPr="00CA60FF">
        <w:rPr>
          <w:b/>
        </w:rPr>
        <w:t>(ii)</w:t>
      </w:r>
      <w:r w:rsidRPr="00CA60FF">
        <w:t xml:space="preserve"> </w:t>
      </w:r>
      <w:proofErr w:type="gramStart"/>
      <w:r w:rsidRPr="00CA60FF">
        <w:t>quartiles</w:t>
      </w:r>
      <w:proofErr w:type="gramEnd"/>
      <w:r w:rsidRPr="00CA60FF">
        <w:t xml:space="preserve">, and hence the interquartile range. </w:t>
      </w:r>
    </w:p>
    <w:p w:rsidR="0093514E" w:rsidRDefault="0093514E" w:rsidP="0093514E">
      <w:pPr>
        <w:pStyle w:val="Hangingindent"/>
        <w:ind w:left="720" w:firstLine="0"/>
        <w:rPr>
          <w:b/>
        </w:rPr>
      </w:pPr>
    </w:p>
    <w:p w:rsidR="007F4CC6" w:rsidRDefault="007F4CC6" w:rsidP="0093514E">
      <w:pPr>
        <w:pStyle w:val="Hangingindent"/>
        <w:ind w:left="720" w:firstLine="0"/>
        <w:rPr>
          <w:b/>
        </w:rPr>
      </w:pPr>
    </w:p>
    <w:p w:rsidR="007F4CC6" w:rsidRDefault="007F4CC6" w:rsidP="0093514E">
      <w:pPr>
        <w:pStyle w:val="Hangingindent"/>
        <w:ind w:left="720" w:firstLine="0"/>
        <w:rPr>
          <w:b/>
        </w:rPr>
      </w:pPr>
    </w:p>
    <w:p w:rsidR="007F4CC6" w:rsidRDefault="007F4CC6" w:rsidP="0093514E">
      <w:pPr>
        <w:pStyle w:val="Hangingindent"/>
        <w:ind w:left="720" w:firstLine="0"/>
        <w:rPr>
          <w:b/>
        </w:rPr>
      </w:pPr>
    </w:p>
    <w:p w:rsidR="0093514E" w:rsidRDefault="0093514E" w:rsidP="00331BCA">
      <w:pPr>
        <w:pStyle w:val="Hangingindent"/>
        <w:ind w:left="720" w:firstLine="0"/>
      </w:pPr>
      <w:r w:rsidRPr="0093514E">
        <w:rPr>
          <w:b/>
        </w:rPr>
        <w:t>(c)</w:t>
      </w:r>
      <w:r w:rsidRPr="00CA60FF">
        <w:t xml:space="preserve"> Draw a box plot of the data using the scale below.</w:t>
      </w:r>
    </w:p>
    <w:p w:rsidR="0093514E" w:rsidRDefault="0093514E" w:rsidP="0093514E">
      <w:pPr>
        <w:pStyle w:val="ListParagraph"/>
      </w:pPr>
    </w:p>
    <w:p w:rsidR="0093514E" w:rsidRDefault="0093514E" w:rsidP="0093514E">
      <w:pPr>
        <w:ind w:left="360"/>
      </w:pPr>
    </w:p>
    <w:p w:rsidR="0093514E" w:rsidRDefault="0093514E" w:rsidP="0093514E">
      <w:pPr>
        <w:pStyle w:val="ListParagraph"/>
      </w:pPr>
    </w:p>
    <w:p w:rsidR="0093514E" w:rsidRPr="00CA60FF" w:rsidRDefault="0093514E" w:rsidP="0093514E">
      <w:pPr>
        <w:ind w:left="360"/>
      </w:pPr>
    </w:p>
    <w:p w:rsidR="0093514E" w:rsidRPr="00CA60FF" w:rsidRDefault="0093514E" w:rsidP="0093514E">
      <w:pPr>
        <w:pStyle w:val="ListParagraph"/>
      </w:pPr>
      <w:r>
        <w:rPr>
          <w:noProof/>
          <w:lang w:eastAsia="en-AU"/>
        </w:rPr>
        <w:drawing>
          <wp:inline distT="0" distB="0" distL="0" distR="0" wp14:anchorId="39568729" wp14:editId="478C0204">
            <wp:extent cx="4705350" cy="228600"/>
            <wp:effectExtent l="0" t="0" r="0" b="0"/>
            <wp:docPr id="10" name="Picture 10" descr="PM10_PR_TF_7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M10_PR_TF_7_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14E" w:rsidRDefault="0093514E" w:rsidP="0093514E">
      <w:pPr>
        <w:pStyle w:val="ListParagraph"/>
      </w:pPr>
    </w:p>
    <w:p w:rsidR="007F4CC6" w:rsidRDefault="007F4CC6" w:rsidP="0093514E">
      <w:pPr>
        <w:pStyle w:val="ListParagraph"/>
      </w:pPr>
    </w:p>
    <w:p w:rsidR="007F4CC6" w:rsidRPr="00CA60FF" w:rsidRDefault="007F4CC6" w:rsidP="0093514E">
      <w:pPr>
        <w:pStyle w:val="ListParagraph"/>
      </w:pPr>
    </w:p>
    <w:p w:rsidR="007F62C1" w:rsidRDefault="0093514E" w:rsidP="00331BCA">
      <w:pPr>
        <w:pStyle w:val="Hangingindent"/>
        <w:ind w:left="720" w:firstLine="0"/>
      </w:pPr>
      <w:r w:rsidRPr="00CA60FF">
        <w:rPr>
          <w:b/>
        </w:rPr>
        <w:t>(d)</w:t>
      </w:r>
      <w:r w:rsidRPr="00CA60FF">
        <w:t xml:space="preserve"> Write a couple of sentences based on the statistics found in the earlier parts of this question. </w:t>
      </w:r>
    </w:p>
    <w:p w:rsidR="007F62C1" w:rsidRDefault="007F62C1" w:rsidP="007F62C1"/>
    <w:p w:rsidR="007F4CC6" w:rsidRDefault="007F4CC6" w:rsidP="007F62C1"/>
    <w:p w:rsidR="00471DC1" w:rsidRDefault="00471DC1" w:rsidP="00471DC1">
      <w:pPr>
        <w:pStyle w:val="ListParagraph"/>
        <w:numPr>
          <w:ilvl w:val="0"/>
          <w:numId w:val="1"/>
        </w:numPr>
        <w:rPr>
          <w:b/>
        </w:rPr>
      </w:pPr>
      <w:r w:rsidRPr="00F3346A">
        <w:rPr>
          <w:b/>
        </w:rPr>
        <w:lastRenderedPageBreak/>
        <w:t>(</w:t>
      </w:r>
      <w:r w:rsidR="007C39E6">
        <w:rPr>
          <w:b/>
        </w:rPr>
        <w:t>10 marks</w:t>
      </w:r>
      <w:proofErr w:type="gramStart"/>
      <w:r w:rsidR="007C39E6">
        <w:rPr>
          <w:b/>
        </w:rPr>
        <w:t>:2</w:t>
      </w:r>
      <w:proofErr w:type="gramEnd"/>
      <w:r w:rsidR="007C39E6">
        <w:rPr>
          <w:b/>
        </w:rPr>
        <w:t>, 1, 2, 1, 2, 2.</w:t>
      </w:r>
      <w:r w:rsidR="00F3346A" w:rsidRPr="00F3346A">
        <w:rPr>
          <w:b/>
        </w:rPr>
        <w:t>)</w:t>
      </w:r>
    </w:p>
    <w:p w:rsidR="00331BCA" w:rsidRDefault="00331BCA" w:rsidP="00331BCA">
      <w:pPr>
        <w:rPr>
          <w:b/>
        </w:rPr>
      </w:pPr>
    </w:p>
    <w:p w:rsidR="00331BCA" w:rsidRPr="00331BCA" w:rsidRDefault="00331BCA" w:rsidP="00331BCA">
      <w:r w:rsidRPr="00331BCA">
        <w:t>In 1975, a random sample of first time mothers was selected, and their ages recorded. A similar survey was conducted in 1995. The results are compared in a back-to-back stem and leaf plot below.</w:t>
      </w:r>
    </w:p>
    <w:p w:rsidR="006D44BB" w:rsidRDefault="006D44BB" w:rsidP="006D44BB">
      <w:pPr>
        <w:pStyle w:val="ListParagraph"/>
        <w:rPr>
          <w:b/>
        </w:rPr>
      </w:pPr>
    </w:p>
    <w:p w:rsidR="006D44BB" w:rsidRPr="00F3346A" w:rsidRDefault="006D44BB" w:rsidP="006D44BB">
      <w:pPr>
        <w:pStyle w:val="ListParagraph"/>
        <w:rPr>
          <w:b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077"/>
        <w:gridCol w:w="567"/>
        <w:gridCol w:w="4598"/>
      </w:tblGrid>
      <w:tr w:rsidR="00B72210" w:rsidTr="00B72210">
        <w:tc>
          <w:tcPr>
            <w:tcW w:w="4077" w:type="dxa"/>
            <w:tcBorders>
              <w:right w:val="nil"/>
            </w:tcBorders>
          </w:tcPr>
          <w:p w:rsidR="00B72210" w:rsidRDefault="00B72210" w:rsidP="00B72210">
            <w:pPr>
              <w:jc w:val="center"/>
              <w:rPr>
                <w:b/>
              </w:rPr>
            </w:pPr>
            <w:r>
              <w:rPr>
                <w:b/>
              </w:rPr>
              <w:t>1975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72210" w:rsidRDefault="00B72210" w:rsidP="0093514E">
            <w:pPr>
              <w:rPr>
                <w:b/>
              </w:rPr>
            </w:pPr>
          </w:p>
        </w:tc>
        <w:tc>
          <w:tcPr>
            <w:tcW w:w="4598" w:type="dxa"/>
            <w:tcBorders>
              <w:left w:val="nil"/>
            </w:tcBorders>
          </w:tcPr>
          <w:p w:rsidR="00B72210" w:rsidRDefault="00B72210" w:rsidP="00B72210">
            <w:pPr>
              <w:jc w:val="center"/>
              <w:rPr>
                <w:b/>
              </w:rPr>
            </w:pPr>
            <w:r>
              <w:rPr>
                <w:b/>
              </w:rPr>
              <w:t>1995</w:t>
            </w:r>
          </w:p>
        </w:tc>
      </w:tr>
      <w:tr w:rsidR="00B72210" w:rsidTr="00B72210">
        <w:tc>
          <w:tcPr>
            <w:tcW w:w="4077" w:type="dxa"/>
          </w:tcPr>
          <w:p w:rsidR="00B72210" w:rsidRPr="00B72210" w:rsidRDefault="00B72210" w:rsidP="00B72210">
            <w:pPr>
              <w:jc w:val="right"/>
            </w:pPr>
            <w:r w:rsidRPr="00B72210">
              <w:t>998876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:rsidR="00B72210" w:rsidRPr="00B72210" w:rsidRDefault="00B72210" w:rsidP="00B72210">
            <w:pPr>
              <w:jc w:val="center"/>
            </w:pPr>
            <w:r w:rsidRPr="00B72210">
              <w:t>1</w:t>
            </w:r>
          </w:p>
        </w:tc>
        <w:tc>
          <w:tcPr>
            <w:tcW w:w="4598" w:type="dxa"/>
          </w:tcPr>
          <w:p w:rsidR="00B72210" w:rsidRPr="00B72210" w:rsidRDefault="00B72210" w:rsidP="0093514E">
            <w:r w:rsidRPr="00B72210">
              <w:t>7889</w:t>
            </w:r>
          </w:p>
        </w:tc>
      </w:tr>
      <w:tr w:rsidR="00B72210" w:rsidTr="00B72210">
        <w:tc>
          <w:tcPr>
            <w:tcW w:w="4077" w:type="dxa"/>
          </w:tcPr>
          <w:p w:rsidR="00B72210" w:rsidRPr="00B72210" w:rsidRDefault="00B72210" w:rsidP="00B72210">
            <w:pPr>
              <w:jc w:val="right"/>
            </w:pPr>
            <w:r w:rsidRPr="00B72210">
              <w:t>97766655544432221111100</w:t>
            </w:r>
          </w:p>
        </w:tc>
        <w:tc>
          <w:tcPr>
            <w:tcW w:w="567" w:type="dxa"/>
          </w:tcPr>
          <w:p w:rsidR="00B72210" w:rsidRPr="00B72210" w:rsidRDefault="00B72210" w:rsidP="00B72210">
            <w:pPr>
              <w:jc w:val="center"/>
            </w:pPr>
            <w:r w:rsidRPr="00B72210">
              <w:t>2</w:t>
            </w:r>
          </w:p>
        </w:tc>
        <w:tc>
          <w:tcPr>
            <w:tcW w:w="4598" w:type="dxa"/>
          </w:tcPr>
          <w:p w:rsidR="00B72210" w:rsidRPr="00B72210" w:rsidRDefault="00B72210" w:rsidP="0093514E">
            <w:r w:rsidRPr="00B72210">
              <w:t>0233344456678888899</w:t>
            </w:r>
          </w:p>
        </w:tc>
      </w:tr>
      <w:tr w:rsidR="00B72210" w:rsidTr="00B72210">
        <w:tc>
          <w:tcPr>
            <w:tcW w:w="4077" w:type="dxa"/>
          </w:tcPr>
          <w:p w:rsidR="00B72210" w:rsidRPr="00B72210" w:rsidRDefault="00B72210" w:rsidP="00B72210">
            <w:pPr>
              <w:jc w:val="right"/>
            </w:pPr>
            <w:r w:rsidRPr="00B72210">
              <w:t>97766432110</w:t>
            </w:r>
          </w:p>
        </w:tc>
        <w:tc>
          <w:tcPr>
            <w:tcW w:w="567" w:type="dxa"/>
          </w:tcPr>
          <w:p w:rsidR="00B72210" w:rsidRPr="00B72210" w:rsidRDefault="00B72210" w:rsidP="00B72210">
            <w:pPr>
              <w:jc w:val="center"/>
            </w:pPr>
            <w:r w:rsidRPr="00B72210">
              <w:t>3</w:t>
            </w:r>
          </w:p>
        </w:tc>
        <w:tc>
          <w:tcPr>
            <w:tcW w:w="4598" w:type="dxa"/>
          </w:tcPr>
          <w:p w:rsidR="00B72210" w:rsidRPr="00B72210" w:rsidRDefault="00B72210" w:rsidP="0093514E">
            <w:r w:rsidRPr="00B72210">
              <w:t>01223345588</w:t>
            </w:r>
          </w:p>
        </w:tc>
      </w:tr>
      <w:tr w:rsidR="00B72210" w:rsidTr="00B72210">
        <w:tc>
          <w:tcPr>
            <w:tcW w:w="4077" w:type="dxa"/>
          </w:tcPr>
          <w:p w:rsidR="00B72210" w:rsidRPr="00B72210" w:rsidRDefault="00B72210" w:rsidP="0093514E"/>
        </w:tc>
        <w:tc>
          <w:tcPr>
            <w:tcW w:w="567" w:type="dxa"/>
          </w:tcPr>
          <w:p w:rsidR="00B72210" w:rsidRPr="00B72210" w:rsidRDefault="00B72210" w:rsidP="00B72210">
            <w:pPr>
              <w:jc w:val="center"/>
            </w:pPr>
            <w:r w:rsidRPr="00B72210">
              <w:t>4</w:t>
            </w:r>
          </w:p>
        </w:tc>
        <w:tc>
          <w:tcPr>
            <w:tcW w:w="4598" w:type="dxa"/>
          </w:tcPr>
          <w:p w:rsidR="00B72210" w:rsidRPr="00B72210" w:rsidRDefault="00B72210" w:rsidP="0093514E">
            <w:r w:rsidRPr="00B72210">
              <w:t>112346</w:t>
            </w:r>
          </w:p>
        </w:tc>
      </w:tr>
    </w:tbl>
    <w:p w:rsidR="00F3346A" w:rsidRPr="0093514E" w:rsidRDefault="00F3346A" w:rsidP="0093514E">
      <w:pPr>
        <w:rPr>
          <w:b/>
        </w:rPr>
      </w:pPr>
    </w:p>
    <w:p w:rsidR="00F3346A" w:rsidRDefault="00F3346A" w:rsidP="00F3346A">
      <w:pPr>
        <w:pStyle w:val="ListParagraph"/>
      </w:pPr>
    </w:p>
    <w:p w:rsidR="00F3346A" w:rsidRDefault="00B72210" w:rsidP="00B72210">
      <w:pPr>
        <w:pStyle w:val="ListParagraph"/>
        <w:numPr>
          <w:ilvl w:val="0"/>
          <w:numId w:val="20"/>
        </w:numPr>
      </w:pPr>
      <w:r>
        <w:t xml:space="preserve">How old was the youngest mother in 1975? </w:t>
      </w:r>
      <w:r>
        <w:tab/>
        <w:t>In 1995?</w:t>
      </w:r>
    </w:p>
    <w:p w:rsidR="007F4CC6" w:rsidRDefault="007F4CC6" w:rsidP="007F4CC6">
      <w:pPr>
        <w:pStyle w:val="ListParagraph"/>
      </w:pPr>
    </w:p>
    <w:p w:rsidR="007F4CC6" w:rsidRDefault="007F4CC6" w:rsidP="007F4CC6">
      <w:pPr>
        <w:pStyle w:val="ListParagraph"/>
      </w:pPr>
    </w:p>
    <w:p w:rsidR="00B72210" w:rsidRDefault="00B72210" w:rsidP="00B72210">
      <w:pPr>
        <w:pStyle w:val="ListParagraph"/>
        <w:numPr>
          <w:ilvl w:val="0"/>
          <w:numId w:val="20"/>
        </w:numPr>
      </w:pPr>
      <w:r>
        <w:t>Do you notice any outliers in the data?</w:t>
      </w:r>
    </w:p>
    <w:p w:rsidR="007F4CC6" w:rsidRDefault="007F4CC6" w:rsidP="007F4CC6"/>
    <w:p w:rsidR="007F4CC6" w:rsidRDefault="007F4CC6" w:rsidP="007F4CC6"/>
    <w:p w:rsidR="00B72210" w:rsidRDefault="00B72210" w:rsidP="00B72210">
      <w:pPr>
        <w:pStyle w:val="ListParagraph"/>
        <w:numPr>
          <w:ilvl w:val="0"/>
          <w:numId w:val="20"/>
        </w:numPr>
      </w:pPr>
      <w:r>
        <w:t>Find the mode for each data set?</w:t>
      </w:r>
    </w:p>
    <w:p w:rsidR="007F4CC6" w:rsidRDefault="007F4CC6" w:rsidP="007F4CC6">
      <w:pPr>
        <w:pStyle w:val="ListParagraph"/>
      </w:pPr>
    </w:p>
    <w:p w:rsidR="007F4CC6" w:rsidRDefault="007F4CC6" w:rsidP="007F4CC6">
      <w:pPr>
        <w:pStyle w:val="ListParagraph"/>
      </w:pPr>
    </w:p>
    <w:p w:rsidR="00B72210" w:rsidRDefault="00B72210" w:rsidP="00B72210">
      <w:pPr>
        <w:pStyle w:val="ListParagraph"/>
        <w:numPr>
          <w:ilvl w:val="0"/>
          <w:numId w:val="20"/>
        </w:numPr>
      </w:pPr>
      <w:r>
        <w:t>Which set of data, 1975 or 1995, is more spread out?</w:t>
      </w:r>
    </w:p>
    <w:p w:rsidR="007F4CC6" w:rsidRDefault="007F4CC6" w:rsidP="007F4CC6">
      <w:pPr>
        <w:pStyle w:val="ListParagraph"/>
      </w:pPr>
    </w:p>
    <w:p w:rsidR="00B72210" w:rsidRDefault="00B72210" w:rsidP="00B72210">
      <w:pPr>
        <w:pStyle w:val="ListParagraph"/>
        <w:numPr>
          <w:ilvl w:val="0"/>
          <w:numId w:val="20"/>
        </w:numPr>
      </w:pPr>
      <w:r>
        <w:t xml:space="preserve">Calculate the mean of the ages in 1975. </w:t>
      </w:r>
      <w:r>
        <w:tab/>
      </w:r>
      <w:r>
        <w:tab/>
        <w:t>In 1995</w:t>
      </w:r>
    </w:p>
    <w:p w:rsidR="007F4CC6" w:rsidRDefault="007F4CC6" w:rsidP="007F4CC6">
      <w:pPr>
        <w:pStyle w:val="ListParagraph"/>
      </w:pPr>
    </w:p>
    <w:p w:rsidR="007F4CC6" w:rsidRDefault="007F4CC6" w:rsidP="007F4CC6">
      <w:pPr>
        <w:pStyle w:val="ListParagraph"/>
      </w:pPr>
    </w:p>
    <w:p w:rsidR="007F4CC6" w:rsidRDefault="007F4CC6" w:rsidP="007F4CC6">
      <w:pPr>
        <w:pStyle w:val="ListParagraph"/>
      </w:pPr>
    </w:p>
    <w:p w:rsidR="00B72210" w:rsidRDefault="00B72210" w:rsidP="00B72210">
      <w:pPr>
        <w:pStyle w:val="ListParagraph"/>
        <w:numPr>
          <w:ilvl w:val="0"/>
          <w:numId w:val="20"/>
        </w:numPr>
      </w:pPr>
      <w:r>
        <w:t>What is the most obvious difference in 1995 when comparing it to the 1975 data?</w:t>
      </w:r>
    </w:p>
    <w:p w:rsidR="007F4CC6" w:rsidRDefault="007F4CC6" w:rsidP="007F4CC6">
      <w:pPr>
        <w:pStyle w:val="ListParagraph"/>
      </w:pPr>
    </w:p>
    <w:p w:rsidR="007F4CC6" w:rsidRDefault="007F4CC6" w:rsidP="007F4CC6">
      <w:pPr>
        <w:pStyle w:val="ListParagraph"/>
      </w:pPr>
    </w:p>
    <w:p w:rsidR="007F4CC6" w:rsidRDefault="007F4CC6" w:rsidP="007F4CC6">
      <w:pPr>
        <w:pStyle w:val="ListParagraph"/>
      </w:pPr>
    </w:p>
    <w:p w:rsidR="007F62C1" w:rsidRDefault="007F62C1" w:rsidP="00F3346A"/>
    <w:p w:rsidR="00F3346A" w:rsidRPr="00666A14" w:rsidRDefault="00F3346A" w:rsidP="00F3346A">
      <w:pPr>
        <w:pStyle w:val="ListParagraph"/>
        <w:numPr>
          <w:ilvl w:val="0"/>
          <w:numId w:val="1"/>
        </w:numPr>
        <w:rPr>
          <w:b/>
        </w:rPr>
      </w:pPr>
      <w:r w:rsidRPr="00666A14">
        <w:rPr>
          <w:b/>
        </w:rPr>
        <w:t>(</w:t>
      </w:r>
      <w:r w:rsidR="0093514E">
        <w:rPr>
          <w:b/>
        </w:rPr>
        <w:t>24 marks: 5 , 5, 5, 5, 4</w:t>
      </w:r>
      <w:r w:rsidR="00666A14" w:rsidRPr="00666A14">
        <w:rPr>
          <w:b/>
        </w:rPr>
        <w:t>)</w:t>
      </w:r>
    </w:p>
    <w:p w:rsidR="00F3346A" w:rsidRDefault="00F3346A" w:rsidP="00F3346A">
      <w:pPr>
        <w:pStyle w:val="ListParagraph"/>
      </w:pPr>
    </w:p>
    <w:p w:rsidR="00B245AB" w:rsidRPr="0073778D" w:rsidRDefault="00B245AB" w:rsidP="00B245AB">
      <w:r w:rsidRPr="0073778D">
        <w:t>The data below gives the average monthly minimum daily temperatures of two Australian cities. The months are in order: January to December.</w:t>
      </w:r>
    </w:p>
    <w:p w:rsidR="00B245AB" w:rsidRPr="0073778D" w:rsidRDefault="00B245AB" w:rsidP="00B245AB"/>
    <w:p w:rsidR="00B245AB" w:rsidRPr="0073778D" w:rsidRDefault="00B245AB" w:rsidP="00B245AB">
      <w:r w:rsidRPr="0073778D">
        <w:t>City X: 12, 12, 11, 9.1, 7.1, 5.1, 4.5, 5.1, 6.4, 7.8, 9.3, 10.8</w:t>
      </w:r>
    </w:p>
    <w:p w:rsidR="00B245AB" w:rsidRPr="0073778D" w:rsidRDefault="00B245AB" w:rsidP="00B245AB">
      <w:r w:rsidRPr="0073778D">
        <w:t>City Y: 13.6, 13.8, 11.5, 6.9, 4.2, 1.4, 0, 1.3, 4, 6.6, 9.8, 11.9</w:t>
      </w:r>
    </w:p>
    <w:p w:rsidR="00B245AB" w:rsidRPr="0073778D" w:rsidRDefault="00B245AB" w:rsidP="00B245AB"/>
    <w:p w:rsidR="007F4CC6" w:rsidRDefault="007F4CC6" w:rsidP="007F4CC6">
      <w:r w:rsidRPr="007F4CC6">
        <w:rPr>
          <w:b/>
        </w:rPr>
        <w:t>(</w:t>
      </w:r>
      <w:r>
        <w:t xml:space="preserve">a) </w:t>
      </w:r>
      <w:r w:rsidR="00B245AB" w:rsidRPr="0073778D">
        <w:t>Find the five</w:t>
      </w:r>
      <w:r w:rsidR="00B245AB">
        <w:t>-</w:t>
      </w:r>
      <w:r w:rsidR="00B245AB" w:rsidRPr="0073778D">
        <w:t>number summary for each city.</w:t>
      </w:r>
    </w:p>
    <w:p w:rsidR="007F4CC6" w:rsidRDefault="007F4CC6" w:rsidP="007F4CC6"/>
    <w:p w:rsidR="007F4CC6" w:rsidRPr="0073778D" w:rsidRDefault="007F4CC6" w:rsidP="007F4CC6"/>
    <w:p w:rsidR="00B245AB" w:rsidRPr="0073778D" w:rsidRDefault="00B245AB" w:rsidP="00B245AB"/>
    <w:p w:rsidR="00B245AB" w:rsidRDefault="00B245AB" w:rsidP="00B245AB">
      <w:r w:rsidRPr="0073778D">
        <w:rPr>
          <w:b/>
        </w:rPr>
        <w:t xml:space="preserve">(b) </w:t>
      </w:r>
      <w:r>
        <w:t>Draw a</w:t>
      </w:r>
      <w:r w:rsidRPr="0073778D">
        <w:t xml:space="preserve"> box plot for </w:t>
      </w:r>
      <w:r>
        <w:t xml:space="preserve">each of </w:t>
      </w:r>
      <w:r w:rsidRPr="0073778D">
        <w:t>the two cities.</w:t>
      </w:r>
    </w:p>
    <w:p w:rsidR="007F4CC6" w:rsidRDefault="007F4CC6" w:rsidP="00B245AB"/>
    <w:p w:rsidR="007F4CC6" w:rsidRPr="0073778D" w:rsidRDefault="007F4CC6" w:rsidP="00B245AB"/>
    <w:p w:rsidR="00B245AB" w:rsidRPr="0073778D" w:rsidRDefault="00B245AB" w:rsidP="00B245AB"/>
    <w:p w:rsidR="00666A14" w:rsidRDefault="00B245AB" w:rsidP="00666A14">
      <w:r w:rsidRPr="0073778D">
        <w:rPr>
          <w:b/>
        </w:rPr>
        <w:lastRenderedPageBreak/>
        <w:t xml:space="preserve">(c) </w:t>
      </w:r>
      <w:r w:rsidRPr="0073778D">
        <w:t>Write a couple of sentences comparing and contrasting the two cities.</w:t>
      </w:r>
    </w:p>
    <w:p w:rsidR="007F62C1" w:rsidRDefault="007F62C1" w:rsidP="00666A14"/>
    <w:p w:rsidR="007F4CC6" w:rsidRDefault="007F4CC6" w:rsidP="00666A14"/>
    <w:p w:rsidR="007F4CC6" w:rsidRDefault="007F4CC6" w:rsidP="00666A14"/>
    <w:p w:rsidR="007F4CC6" w:rsidRDefault="007F4CC6" w:rsidP="00666A14"/>
    <w:p w:rsidR="00666A14" w:rsidRPr="00666A14" w:rsidRDefault="00666A14" w:rsidP="00666A14">
      <w:pPr>
        <w:pStyle w:val="ListParagraph"/>
        <w:numPr>
          <w:ilvl w:val="0"/>
          <w:numId w:val="1"/>
        </w:numPr>
        <w:rPr>
          <w:b/>
        </w:rPr>
      </w:pPr>
      <w:r w:rsidRPr="00666A14">
        <w:rPr>
          <w:b/>
        </w:rPr>
        <w:t>(10 marks: 2, 2, 2, 2, 2)</w:t>
      </w:r>
    </w:p>
    <w:p w:rsidR="00CD447D" w:rsidRPr="005B4047" w:rsidRDefault="00CD447D" w:rsidP="00CD447D">
      <w:pPr>
        <w:spacing w:before="100" w:beforeAutospacing="1" w:after="100" w:afterAutospacing="1"/>
        <w:rPr>
          <w:lang w:eastAsia="en-AU"/>
        </w:rPr>
      </w:pPr>
      <w:r w:rsidRPr="005B4047">
        <w:rPr>
          <w:lang w:eastAsia="en-AU"/>
        </w:rPr>
        <w:t xml:space="preserve">30 girls and 35 boys participated in an intramural bowling league. The two-sided stem-and-leaf plot below shows the highest score of each of the participants. Use the two-sided stem-and-leaf plot to answer the following questions: </w:t>
      </w:r>
    </w:p>
    <w:p w:rsidR="00CD447D" w:rsidRPr="005B4047" w:rsidRDefault="00CD447D" w:rsidP="00CD447D">
      <w:pPr>
        <w:spacing w:before="100" w:beforeAutospacing="1" w:after="100" w:afterAutospacing="1"/>
        <w:rPr>
          <w:lang w:eastAsia="en-AU"/>
        </w:rPr>
      </w:pPr>
      <w:r>
        <w:rPr>
          <w:noProof/>
          <w:lang w:eastAsia="en-AU"/>
        </w:rPr>
        <w:drawing>
          <wp:inline distT="0" distB="0" distL="0" distR="0" wp14:anchorId="4CD80D9B" wp14:editId="178ECDD3">
            <wp:extent cx="2619375" cy="2524125"/>
            <wp:effectExtent l="0" t="0" r="9525" b="9525"/>
            <wp:docPr id="3" name="Picture 3" descr="https://dr282zn36sxxg.cloudfront.net/datastreams/f-d%3Af8f53205b699547db3ab89f2f2718915b9310d226092ec3c0daae6c8%2BIMAGE%2BIMAGE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r282zn36sxxg.cloudfront.net/datastreams/f-d%3Af8f53205b699547db3ab89f2f2718915b9310d226092ec3c0daae6c8%2BIMAGE%2BIMAGE.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47D" w:rsidRDefault="00CD447D" w:rsidP="006D44BB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lang w:eastAsia="en-AU"/>
        </w:rPr>
      </w:pPr>
      <w:r w:rsidRPr="005B4047">
        <w:rPr>
          <w:lang w:eastAsia="en-AU"/>
        </w:rPr>
        <w:t xml:space="preserve">What was the range for the highest scores for the girls? What was the range for the boys? </w:t>
      </w:r>
    </w:p>
    <w:p w:rsidR="007F4CC6" w:rsidRPr="005B4047" w:rsidRDefault="007F4CC6" w:rsidP="007F4CC6">
      <w:pPr>
        <w:pStyle w:val="ListParagraph"/>
        <w:spacing w:before="100" w:beforeAutospacing="1" w:after="100" w:afterAutospacing="1"/>
        <w:rPr>
          <w:lang w:eastAsia="en-AU"/>
        </w:rPr>
      </w:pPr>
    </w:p>
    <w:p w:rsidR="00CD447D" w:rsidRDefault="00CD447D" w:rsidP="00CD447D">
      <w:pPr>
        <w:numPr>
          <w:ilvl w:val="0"/>
          <w:numId w:val="18"/>
        </w:numPr>
        <w:spacing w:before="100" w:beforeAutospacing="1" w:after="100" w:afterAutospacing="1"/>
        <w:rPr>
          <w:lang w:eastAsia="en-AU"/>
        </w:rPr>
      </w:pPr>
      <w:r w:rsidRPr="005B4047">
        <w:rPr>
          <w:lang w:eastAsia="en-AU"/>
        </w:rPr>
        <w:t xml:space="preserve">What was the median for the highest scores for the girls? What was the median for the boys? </w:t>
      </w:r>
    </w:p>
    <w:p w:rsidR="007F4CC6" w:rsidRPr="005B4047" w:rsidRDefault="007F4CC6" w:rsidP="007F4CC6">
      <w:pPr>
        <w:spacing w:before="100" w:beforeAutospacing="1" w:after="100" w:afterAutospacing="1"/>
        <w:rPr>
          <w:lang w:eastAsia="en-AU"/>
        </w:rPr>
      </w:pPr>
    </w:p>
    <w:p w:rsidR="00CD447D" w:rsidRDefault="00CD447D" w:rsidP="00CD447D">
      <w:pPr>
        <w:numPr>
          <w:ilvl w:val="0"/>
          <w:numId w:val="18"/>
        </w:numPr>
        <w:spacing w:before="100" w:beforeAutospacing="1" w:after="100" w:afterAutospacing="1"/>
        <w:rPr>
          <w:lang w:eastAsia="en-AU"/>
        </w:rPr>
      </w:pPr>
      <w:r w:rsidRPr="005B4047">
        <w:rPr>
          <w:lang w:eastAsia="en-AU"/>
        </w:rPr>
        <w:t xml:space="preserve">What was the mode for the highest scores for the girls? What was the mode for the boys? </w:t>
      </w:r>
    </w:p>
    <w:p w:rsidR="007F4CC6" w:rsidRDefault="007F4CC6" w:rsidP="007F4CC6">
      <w:pPr>
        <w:pStyle w:val="ListParagraph"/>
        <w:rPr>
          <w:lang w:eastAsia="en-AU"/>
        </w:rPr>
      </w:pPr>
    </w:p>
    <w:p w:rsidR="007F4CC6" w:rsidRPr="005B4047" w:rsidRDefault="007F4CC6" w:rsidP="007F4CC6">
      <w:pPr>
        <w:spacing w:before="100" w:beforeAutospacing="1" w:after="100" w:afterAutospacing="1"/>
        <w:ind w:left="720"/>
        <w:rPr>
          <w:lang w:eastAsia="en-AU"/>
        </w:rPr>
      </w:pPr>
    </w:p>
    <w:p w:rsidR="00CD447D" w:rsidRPr="005B4047" w:rsidRDefault="00CD447D" w:rsidP="00CD447D">
      <w:pPr>
        <w:numPr>
          <w:ilvl w:val="0"/>
          <w:numId w:val="18"/>
        </w:numPr>
        <w:spacing w:before="100" w:beforeAutospacing="1" w:after="100" w:afterAutospacing="1"/>
        <w:rPr>
          <w:lang w:eastAsia="en-AU"/>
        </w:rPr>
      </w:pPr>
      <w:r w:rsidRPr="005B4047">
        <w:rPr>
          <w:lang w:eastAsia="en-AU"/>
        </w:rPr>
        <w:t xml:space="preserve">Did a girl or a boy have the highest score in the intramural bowling league? </w:t>
      </w:r>
    </w:p>
    <w:p w:rsidR="00666A14" w:rsidRDefault="00666A14" w:rsidP="00666A14"/>
    <w:p w:rsidR="00331BCA" w:rsidRDefault="00331BCA" w:rsidP="00331BCA">
      <w:pPr>
        <w:pStyle w:val="ListParagraph"/>
        <w:rPr>
          <w:b/>
        </w:rPr>
      </w:pPr>
    </w:p>
    <w:p w:rsidR="007F4CC6" w:rsidRDefault="007F4CC6" w:rsidP="00331BCA">
      <w:pPr>
        <w:pStyle w:val="ListParagraph"/>
        <w:rPr>
          <w:b/>
        </w:rPr>
      </w:pPr>
    </w:p>
    <w:p w:rsidR="007F4CC6" w:rsidRDefault="007F4CC6" w:rsidP="00331BCA">
      <w:pPr>
        <w:pStyle w:val="ListParagraph"/>
        <w:rPr>
          <w:b/>
        </w:rPr>
      </w:pPr>
    </w:p>
    <w:p w:rsidR="007F4CC6" w:rsidRDefault="007F4CC6" w:rsidP="00331BCA">
      <w:pPr>
        <w:pStyle w:val="ListParagraph"/>
        <w:rPr>
          <w:b/>
        </w:rPr>
      </w:pPr>
    </w:p>
    <w:p w:rsidR="00666A14" w:rsidRPr="003B542D" w:rsidRDefault="00181660" w:rsidP="003B542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(4 marks</w:t>
      </w:r>
      <w:r w:rsidR="003B542D" w:rsidRPr="003B542D">
        <w:rPr>
          <w:b/>
        </w:rPr>
        <w:t>)</w:t>
      </w:r>
    </w:p>
    <w:p w:rsidR="003B542D" w:rsidRDefault="003B542D" w:rsidP="003B542D">
      <w:pPr>
        <w:pStyle w:val="ListParagraph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13"/>
      </w:tblGrid>
      <w:tr w:rsidR="00181660" w:rsidRPr="00FA1194" w:rsidTr="00181660">
        <w:tc>
          <w:tcPr>
            <w:tcW w:w="7513" w:type="dxa"/>
          </w:tcPr>
          <w:p w:rsidR="00181660" w:rsidRPr="00FA1194" w:rsidRDefault="00181660" w:rsidP="008072E0">
            <w:pPr>
              <w:spacing w:line="360" w:lineRule="auto"/>
            </w:pPr>
            <w:r w:rsidRPr="00FA1194">
              <w:t xml:space="preserve">For each graph or table describe the data as symmetrical (or approximately symmetrical), positively skewed, negatively skewed or bimodal. </w:t>
            </w:r>
          </w:p>
        </w:tc>
      </w:tr>
      <w:tr w:rsidR="00181660" w:rsidRPr="00FA1194" w:rsidTr="00181660">
        <w:tc>
          <w:tcPr>
            <w:tcW w:w="7513" w:type="dxa"/>
          </w:tcPr>
          <w:p w:rsidR="00181660" w:rsidRPr="00FA1194" w:rsidRDefault="00181660" w:rsidP="008072E0">
            <w:pPr>
              <w:spacing w:line="360" w:lineRule="auto"/>
              <w:rPr>
                <w:b/>
              </w:rPr>
            </w:pPr>
            <w:r w:rsidRPr="00FA1194">
              <w:rPr>
                <w:b/>
                <w:noProof/>
                <w:lang w:eastAsia="en-AU"/>
              </w:rPr>
              <w:drawing>
                <wp:anchor distT="0" distB="0" distL="114300" distR="114300" simplePos="0" relativeHeight="251661312" behindDoc="1" locked="0" layoutInCell="1" allowOverlap="1" wp14:anchorId="6DB04804" wp14:editId="1EC7AFC0">
                  <wp:simplePos x="0" y="0"/>
                  <wp:positionH relativeFrom="column">
                    <wp:posOffset>269959</wp:posOffset>
                  </wp:positionH>
                  <wp:positionV relativeFrom="paragraph">
                    <wp:posOffset>63500</wp:posOffset>
                  </wp:positionV>
                  <wp:extent cx="1282065" cy="1628775"/>
                  <wp:effectExtent l="0" t="0" r="0" b="9525"/>
                  <wp:wrapNone/>
                  <wp:docPr id="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2065" cy="162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</w:rPr>
              <w:t>a)</w:t>
            </w:r>
            <w:r w:rsidRPr="00FA1194">
              <w:rPr>
                <w:b/>
              </w:rPr>
              <w:t xml:space="preserve">                                                        b)</w:t>
            </w:r>
          </w:p>
          <w:p w:rsidR="00181660" w:rsidRPr="00FA1194" w:rsidRDefault="00181660" w:rsidP="008072E0">
            <w:pPr>
              <w:spacing w:line="360" w:lineRule="auto"/>
              <w:rPr>
                <w:b/>
              </w:rPr>
            </w:pPr>
            <w:r w:rsidRPr="00FA1194">
              <w:rPr>
                <w:b/>
                <w:noProof/>
                <w:lang w:eastAsia="en-AU"/>
              </w:rPr>
              <w:drawing>
                <wp:anchor distT="0" distB="0" distL="114300" distR="114300" simplePos="0" relativeHeight="251660288" behindDoc="0" locked="0" layoutInCell="1" allowOverlap="1" wp14:anchorId="6DAE1A9C" wp14:editId="4B3FC5E9">
                  <wp:simplePos x="0" y="0"/>
                  <wp:positionH relativeFrom="margin">
                    <wp:align>right</wp:align>
                  </wp:positionH>
                  <wp:positionV relativeFrom="margin">
                    <wp:align>center</wp:align>
                  </wp:positionV>
                  <wp:extent cx="1955800" cy="1659255"/>
                  <wp:effectExtent l="0" t="0" r="0" b="0"/>
                  <wp:wrapSquare wrapText="bothSides"/>
                  <wp:docPr id="1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800" cy="165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81660" w:rsidTr="00181660">
        <w:tc>
          <w:tcPr>
            <w:tcW w:w="7513" w:type="dxa"/>
          </w:tcPr>
          <w:p w:rsidR="00181660" w:rsidRPr="007C1F1F" w:rsidRDefault="00181660" w:rsidP="008072E0">
            <w:pPr>
              <w:spacing w:line="360" w:lineRule="auto"/>
              <w:rPr>
                <w:b/>
              </w:rPr>
            </w:pPr>
            <w:r>
              <w:rPr>
                <w:b/>
              </w:rPr>
              <w:t>c)</w:t>
            </w:r>
            <w:r w:rsidRPr="007C1F1F">
              <w:rPr>
                <w:b/>
              </w:rPr>
              <w:t xml:space="preserve">                                                       d)</w:t>
            </w:r>
            <w:r>
              <w:t xml:space="preserve"> </w:t>
            </w:r>
          </w:p>
          <w:p w:rsidR="00181660" w:rsidRDefault="00181660" w:rsidP="008072E0">
            <w:pPr>
              <w:spacing w:line="360" w:lineRule="auto"/>
            </w:pPr>
            <w:r w:rsidRPr="007C1F1F">
              <w:rPr>
                <w:b/>
                <w:noProof/>
                <w:lang w:eastAsia="en-AU"/>
              </w:rPr>
              <w:drawing>
                <wp:inline distT="0" distB="0" distL="0" distR="0" wp14:anchorId="68E9C3FD" wp14:editId="6B10B62C">
                  <wp:extent cx="1871345" cy="1312545"/>
                  <wp:effectExtent l="0" t="0" r="0" b="825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1345" cy="1312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F6817">
              <w:rPr>
                <w:noProof/>
                <w:lang w:eastAsia="en-AU"/>
              </w:rPr>
              <w:drawing>
                <wp:anchor distT="0" distB="0" distL="114300" distR="114300" simplePos="0" relativeHeight="251662336" behindDoc="0" locked="0" layoutInCell="1" allowOverlap="1" wp14:anchorId="7B299A16" wp14:editId="0609319C">
                  <wp:simplePos x="0" y="0"/>
                  <wp:positionH relativeFrom="margin">
                    <wp:align>right</wp:align>
                  </wp:positionH>
                  <wp:positionV relativeFrom="margin">
                    <wp:align>center</wp:align>
                  </wp:positionV>
                  <wp:extent cx="1998345" cy="1299210"/>
                  <wp:effectExtent l="0" t="0" r="0" b="0"/>
                  <wp:wrapSquare wrapText="bothSides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8345" cy="1299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3B542D" w:rsidRDefault="003B542D" w:rsidP="003B542D">
      <w:pPr>
        <w:ind w:left="720"/>
      </w:pPr>
    </w:p>
    <w:p w:rsidR="003B542D" w:rsidRDefault="003B542D" w:rsidP="003B542D"/>
    <w:p w:rsidR="003B542D" w:rsidRDefault="003B542D" w:rsidP="003B542D">
      <w:pPr>
        <w:pStyle w:val="ListParagraph"/>
        <w:numPr>
          <w:ilvl w:val="0"/>
          <w:numId w:val="1"/>
        </w:numPr>
        <w:rPr>
          <w:b/>
        </w:rPr>
      </w:pPr>
      <w:r w:rsidRPr="00DE2CA9">
        <w:rPr>
          <w:b/>
        </w:rPr>
        <w:t>(</w:t>
      </w:r>
      <w:r w:rsidR="00DE2CA9" w:rsidRPr="00DE2CA9">
        <w:rPr>
          <w:b/>
        </w:rPr>
        <w:t>6 marks: 2, 1, 1, 2)</w:t>
      </w:r>
    </w:p>
    <w:p w:rsidR="00181660" w:rsidRDefault="00181660" w:rsidP="00181660">
      <w:pPr>
        <w:spacing w:line="360" w:lineRule="auto"/>
        <w:ind w:left="360"/>
      </w:pPr>
      <w:r>
        <w:t>Describe the</w:t>
      </w:r>
      <w:r w:rsidRPr="00FA1194">
        <w:t xml:space="preserve"> sets of data displayed in the following graph, using the terms symmetrical, positively skewed, negatively skewed and bimodal.</w:t>
      </w:r>
    </w:p>
    <w:p w:rsidR="00181660" w:rsidRDefault="00181660" w:rsidP="00181660">
      <w:pPr>
        <w:spacing w:line="360" w:lineRule="auto"/>
        <w:ind w:left="360"/>
      </w:pPr>
    </w:p>
    <w:p w:rsidR="00181660" w:rsidRDefault="00181660" w:rsidP="00181660">
      <w:pPr>
        <w:spacing w:line="360" w:lineRule="auto"/>
        <w:ind w:left="360"/>
      </w:pPr>
      <w:r w:rsidRPr="00FA1194">
        <w:rPr>
          <w:noProof/>
          <w:lang w:eastAsia="en-AU"/>
        </w:rPr>
        <w:drawing>
          <wp:inline distT="0" distB="0" distL="0" distR="0" wp14:anchorId="402FDDE6" wp14:editId="0760A257">
            <wp:extent cx="2482850" cy="1537061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841" cy="153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4BB" w:rsidRDefault="006D44BB" w:rsidP="006D44BB">
      <w:pPr>
        <w:pStyle w:val="ListParagraph"/>
        <w:numPr>
          <w:ilvl w:val="0"/>
          <w:numId w:val="22"/>
        </w:numPr>
        <w:spacing w:line="360" w:lineRule="auto"/>
      </w:pPr>
      <w:r>
        <w:t>Boys?</w:t>
      </w:r>
    </w:p>
    <w:p w:rsidR="007F4CC6" w:rsidRDefault="007F4CC6" w:rsidP="007F4CC6">
      <w:pPr>
        <w:pStyle w:val="ListParagraph"/>
        <w:spacing w:line="360" w:lineRule="auto"/>
      </w:pPr>
    </w:p>
    <w:p w:rsidR="006D44BB" w:rsidRDefault="006D44BB" w:rsidP="006D44BB">
      <w:pPr>
        <w:pStyle w:val="ListParagraph"/>
        <w:numPr>
          <w:ilvl w:val="0"/>
          <w:numId w:val="22"/>
        </w:numPr>
        <w:spacing w:line="360" w:lineRule="auto"/>
      </w:pPr>
      <w:r>
        <w:t>Girls?</w:t>
      </w:r>
    </w:p>
    <w:p w:rsidR="00461785" w:rsidRDefault="00461785" w:rsidP="00181660"/>
    <w:p w:rsidR="00181660" w:rsidRDefault="00181660" w:rsidP="00181660"/>
    <w:p w:rsidR="00181660" w:rsidRDefault="00181660" w:rsidP="00181660"/>
    <w:p w:rsidR="00331BCA" w:rsidRDefault="00331BCA" w:rsidP="00331BCA">
      <w:pPr>
        <w:pStyle w:val="ListParagraph"/>
        <w:rPr>
          <w:b/>
        </w:rPr>
      </w:pPr>
    </w:p>
    <w:p w:rsidR="00331BCA" w:rsidRDefault="00331BCA" w:rsidP="00331BCA">
      <w:pPr>
        <w:pStyle w:val="ListParagraph"/>
        <w:rPr>
          <w:b/>
        </w:rPr>
      </w:pPr>
    </w:p>
    <w:p w:rsidR="00331BCA" w:rsidRDefault="00331BCA" w:rsidP="00331BCA">
      <w:pPr>
        <w:pStyle w:val="ListParagraph"/>
        <w:rPr>
          <w:b/>
        </w:rPr>
      </w:pPr>
    </w:p>
    <w:p w:rsidR="00181660" w:rsidRPr="00DE2CA9" w:rsidRDefault="006D44BB" w:rsidP="0018166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(14</w:t>
      </w:r>
      <w:r w:rsidR="00181660" w:rsidRPr="00DE2CA9">
        <w:rPr>
          <w:b/>
        </w:rPr>
        <w:t xml:space="preserve"> marks: 2, 2, 2, 2, 2</w:t>
      </w:r>
      <w:proofErr w:type="gramStart"/>
      <w:r>
        <w:rPr>
          <w:b/>
        </w:rPr>
        <w:t>,2</w:t>
      </w:r>
      <w:proofErr w:type="gramEnd"/>
      <w:r>
        <w:rPr>
          <w:b/>
        </w:rPr>
        <w:t xml:space="preserve"> ,2.</w:t>
      </w:r>
      <w:r w:rsidR="00181660" w:rsidRPr="00DE2CA9">
        <w:rPr>
          <w:b/>
        </w:rPr>
        <w:t>)</w:t>
      </w:r>
    </w:p>
    <w:p w:rsidR="00181660" w:rsidRDefault="00181660" w:rsidP="00181660"/>
    <w:p w:rsidR="00181660" w:rsidRDefault="00181660" w:rsidP="00181660"/>
    <w:tbl>
      <w:tblPr>
        <w:tblStyle w:val="TableGrid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4"/>
      </w:tblGrid>
      <w:tr w:rsidR="00181660" w:rsidRPr="00FA1194" w:rsidTr="00181660">
        <w:tc>
          <w:tcPr>
            <w:tcW w:w="9464" w:type="dxa"/>
          </w:tcPr>
          <w:p w:rsidR="00181660" w:rsidRDefault="00181660" w:rsidP="008072E0">
            <w:pPr>
              <w:spacing w:line="360" w:lineRule="auto"/>
            </w:pPr>
            <w:r w:rsidRPr="00FA1194">
              <w:t>A cinema complex manager records the ages of 20 people entering the complex on a weekday. One sample is taken at 2pm and another at 9pm.</w:t>
            </w:r>
          </w:p>
          <w:p w:rsidR="00181660" w:rsidRPr="00FA1194" w:rsidRDefault="00181660" w:rsidP="008072E0">
            <w:pPr>
              <w:spacing w:line="360" w:lineRule="auto"/>
            </w:pPr>
          </w:p>
          <w:p w:rsidR="00181660" w:rsidRPr="00FA1194" w:rsidRDefault="00181660" w:rsidP="00181660">
            <w:pPr>
              <w:spacing w:line="360" w:lineRule="auto"/>
              <w:ind w:right="-108"/>
            </w:pPr>
            <w:r w:rsidRPr="00FA1194">
              <w:t xml:space="preserve">2pm: 58, 67, 43, 76, 69, 27, 77, 38, 43, 67, 67, 40, 79, 35, 59, 78, 58, 70, 59, 65. </w:t>
            </w:r>
          </w:p>
          <w:p w:rsidR="00181660" w:rsidRDefault="00181660" w:rsidP="008072E0">
            <w:pPr>
              <w:spacing w:line="360" w:lineRule="auto"/>
            </w:pPr>
            <w:r w:rsidRPr="00FA1194">
              <w:t xml:space="preserve">9pm: 34, 25, 47, 30, 42, 17, 20, 46, 28, 22, 31, 46, 52, 41, 45, 25, 25, 42, 23, 34. </w:t>
            </w:r>
          </w:p>
          <w:p w:rsidR="00181660" w:rsidRPr="00FA1194" w:rsidRDefault="00181660" w:rsidP="008072E0">
            <w:pPr>
              <w:spacing w:line="360" w:lineRule="auto"/>
            </w:pPr>
          </w:p>
        </w:tc>
      </w:tr>
      <w:tr w:rsidR="00181660" w:rsidRPr="00FA1194" w:rsidTr="00181660">
        <w:tc>
          <w:tcPr>
            <w:tcW w:w="9464" w:type="dxa"/>
          </w:tcPr>
          <w:p w:rsidR="00181660" w:rsidRDefault="00181660" w:rsidP="00181660">
            <w:pPr>
              <w:pStyle w:val="ListParagraph"/>
              <w:numPr>
                <w:ilvl w:val="0"/>
                <w:numId w:val="21"/>
              </w:numPr>
              <w:spacing w:line="360" w:lineRule="auto"/>
            </w:pPr>
            <w:r w:rsidRPr="00FA1194">
              <w:t xml:space="preserve">Using the data draw an ordered back-to-back stem and leaf plot. </w:t>
            </w:r>
          </w:p>
          <w:p w:rsidR="007F4CC6" w:rsidRDefault="007F4CC6" w:rsidP="007F4CC6">
            <w:pPr>
              <w:pStyle w:val="ListParagraph"/>
              <w:spacing w:line="360" w:lineRule="auto"/>
            </w:pPr>
          </w:p>
          <w:p w:rsidR="007F4CC6" w:rsidRDefault="007F4CC6" w:rsidP="007F4CC6">
            <w:pPr>
              <w:pStyle w:val="ListParagraph"/>
              <w:spacing w:line="360" w:lineRule="auto"/>
            </w:pPr>
          </w:p>
          <w:p w:rsidR="007F4CC6" w:rsidRDefault="007F4CC6" w:rsidP="007F4CC6">
            <w:pPr>
              <w:pStyle w:val="ListParagraph"/>
              <w:spacing w:line="360" w:lineRule="auto"/>
            </w:pPr>
          </w:p>
          <w:p w:rsidR="007F4CC6" w:rsidRDefault="007F4CC6" w:rsidP="007F4CC6">
            <w:pPr>
              <w:pStyle w:val="ListParagraph"/>
              <w:spacing w:line="360" w:lineRule="auto"/>
            </w:pPr>
          </w:p>
          <w:p w:rsidR="007F4CC6" w:rsidRDefault="007F4CC6" w:rsidP="007F4CC6">
            <w:pPr>
              <w:pStyle w:val="ListParagraph"/>
              <w:spacing w:line="360" w:lineRule="auto"/>
            </w:pPr>
          </w:p>
          <w:p w:rsidR="007F4CC6" w:rsidRDefault="007F4CC6" w:rsidP="007F4CC6">
            <w:pPr>
              <w:pStyle w:val="ListParagraph"/>
              <w:spacing w:line="360" w:lineRule="auto"/>
            </w:pPr>
          </w:p>
          <w:p w:rsidR="00181660" w:rsidRDefault="00181660" w:rsidP="00181660">
            <w:pPr>
              <w:pStyle w:val="ListParagraph"/>
              <w:numPr>
                <w:ilvl w:val="0"/>
                <w:numId w:val="21"/>
              </w:numPr>
              <w:spacing w:line="360" w:lineRule="auto"/>
            </w:pPr>
            <w:r w:rsidRPr="00FA1194">
              <w:t>Find the mode of both sets of data.</w:t>
            </w:r>
          </w:p>
          <w:p w:rsidR="007F4CC6" w:rsidRDefault="007F4CC6" w:rsidP="007F4CC6">
            <w:pPr>
              <w:pStyle w:val="ListParagraph"/>
              <w:spacing w:line="360" w:lineRule="auto"/>
            </w:pPr>
          </w:p>
          <w:p w:rsidR="00181660" w:rsidRDefault="00181660" w:rsidP="00181660">
            <w:pPr>
              <w:pStyle w:val="ListParagraph"/>
              <w:numPr>
                <w:ilvl w:val="0"/>
                <w:numId w:val="21"/>
              </w:numPr>
              <w:spacing w:line="360" w:lineRule="auto"/>
            </w:pPr>
            <w:r w:rsidRPr="00FA1194">
              <w:t xml:space="preserve">Find </w:t>
            </w:r>
            <w:r>
              <w:t>the</w:t>
            </w:r>
            <w:r w:rsidRPr="00FA1194">
              <w:t xml:space="preserve"> </w:t>
            </w:r>
            <w:proofErr w:type="spellStart"/>
            <w:r w:rsidRPr="00FA1194">
              <w:t>the</w:t>
            </w:r>
            <w:proofErr w:type="spellEnd"/>
            <w:r w:rsidRPr="00FA1194">
              <w:t xml:space="preserve"> median of both sets of data.</w:t>
            </w:r>
          </w:p>
          <w:p w:rsidR="007F4CC6" w:rsidRDefault="007F4CC6" w:rsidP="007F4CC6">
            <w:pPr>
              <w:pStyle w:val="ListParagraph"/>
            </w:pPr>
          </w:p>
          <w:p w:rsidR="007F4CC6" w:rsidRDefault="007F4CC6" w:rsidP="007F4CC6">
            <w:pPr>
              <w:pStyle w:val="ListParagraph"/>
              <w:spacing w:line="360" w:lineRule="auto"/>
            </w:pPr>
          </w:p>
          <w:p w:rsidR="00181660" w:rsidRDefault="00181660" w:rsidP="00181660">
            <w:pPr>
              <w:pStyle w:val="ListParagraph"/>
              <w:numPr>
                <w:ilvl w:val="0"/>
                <w:numId w:val="21"/>
              </w:numPr>
              <w:spacing w:line="360" w:lineRule="auto"/>
            </w:pPr>
            <w:r>
              <w:t>Find the range for both sets of data</w:t>
            </w:r>
          </w:p>
          <w:p w:rsidR="007F4CC6" w:rsidRDefault="007F4CC6" w:rsidP="007F4CC6">
            <w:pPr>
              <w:pStyle w:val="ListParagraph"/>
              <w:spacing w:line="360" w:lineRule="auto"/>
            </w:pPr>
          </w:p>
          <w:p w:rsidR="00181660" w:rsidRDefault="00181660" w:rsidP="00181660">
            <w:pPr>
              <w:pStyle w:val="ListParagraph"/>
              <w:numPr>
                <w:ilvl w:val="0"/>
                <w:numId w:val="21"/>
              </w:numPr>
              <w:spacing w:line="360" w:lineRule="auto"/>
            </w:pPr>
            <w:r>
              <w:t>Are there any outliers? If so state the outliers</w:t>
            </w:r>
          </w:p>
          <w:p w:rsidR="007F4CC6" w:rsidRDefault="007F4CC6" w:rsidP="007F4CC6">
            <w:pPr>
              <w:pStyle w:val="ListParagraph"/>
            </w:pPr>
          </w:p>
          <w:p w:rsidR="007F4CC6" w:rsidRDefault="007F4CC6" w:rsidP="007F4CC6">
            <w:pPr>
              <w:pStyle w:val="ListParagraph"/>
              <w:spacing w:line="360" w:lineRule="auto"/>
            </w:pPr>
          </w:p>
          <w:p w:rsidR="00181660" w:rsidRDefault="00181660" w:rsidP="00181660">
            <w:pPr>
              <w:pStyle w:val="ListParagraph"/>
              <w:numPr>
                <w:ilvl w:val="0"/>
                <w:numId w:val="21"/>
              </w:numPr>
              <w:spacing w:line="360" w:lineRule="auto"/>
            </w:pPr>
            <w:r>
              <w:t>State one similarity between the data sets</w:t>
            </w:r>
          </w:p>
          <w:p w:rsidR="007F4CC6" w:rsidRDefault="007F4CC6" w:rsidP="007F4CC6">
            <w:pPr>
              <w:pStyle w:val="ListParagraph"/>
              <w:spacing w:line="360" w:lineRule="auto"/>
            </w:pPr>
            <w:bookmarkStart w:id="0" w:name="_GoBack"/>
            <w:bookmarkEnd w:id="0"/>
          </w:p>
          <w:p w:rsidR="00181660" w:rsidRDefault="00181660" w:rsidP="00181660">
            <w:pPr>
              <w:pStyle w:val="ListParagraph"/>
              <w:numPr>
                <w:ilvl w:val="0"/>
                <w:numId w:val="21"/>
              </w:numPr>
              <w:spacing w:line="360" w:lineRule="auto"/>
            </w:pPr>
            <w:r>
              <w:t>State one difference between the data sets.</w:t>
            </w:r>
          </w:p>
          <w:p w:rsidR="00181660" w:rsidRPr="00FA1194" w:rsidRDefault="00181660" w:rsidP="006D44BB">
            <w:pPr>
              <w:spacing w:line="360" w:lineRule="auto"/>
              <w:ind w:left="360"/>
            </w:pPr>
          </w:p>
        </w:tc>
      </w:tr>
      <w:tr w:rsidR="00181660" w:rsidRPr="00FA1194" w:rsidTr="00181660">
        <w:tc>
          <w:tcPr>
            <w:tcW w:w="9464" w:type="dxa"/>
          </w:tcPr>
          <w:p w:rsidR="00181660" w:rsidRPr="00FA1194" w:rsidRDefault="00181660" w:rsidP="008072E0">
            <w:pPr>
              <w:spacing w:line="360" w:lineRule="auto"/>
            </w:pPr>
          </w:p>
        </w:tc>
      </w:tr>
    </w:tbl>
    <w:p w:rsidR="00181660" w:rsidRPr="00181660" w:rsidRDefault="00181660" w:rsidP="00181660">
      <w:pPr>
        <w:rPr>
          <w:b/>
        </w:rPr>
      </w:pPr>
    </w:p>
    <w:p w:rsidR="003B542D" w:rsidRDefault="003B542D" w:rsidP="003B542D">
      <w:pPr>
        <w:pStyle w:val="ListParagraph"/>
      </w:pPr>
    </w:p>
    <w:p w:rsidR="00DE2CA9" w:rsidRDefault="00DE2CA9" w:rsidP="00DE2CA9"/>
    <w:p w:rsidR="00DE2CA9" w:rsidRDefault="00DE2CA9" w:rsidP="00DE2CA9">
      <w:pPr>
        <w:pStyle w:val="ListParagraph"/>
      </w:pPr>
    </w:p>
    <w:sectPr w:rsidR="00DE2C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868F9"/>
    <w:multiLevelType w:val="hybridMultilevel"/>
    <w:tmpl w:val="327AE00A"/>
    <w:lvl w:ilvl="0" w:tplc="96F268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A74429B"/>
    <w:multiLevelType w:val="hybridMultilevel"/>
    <w:tmpl w:val="10AE657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05362F"/>
    <w:multiLevelType w:val="hybridMultilevel"/>
    <w:tmpl w:val="BD60C408"/>
    <w:lvl w:ilvl="0" w:tplc="948C62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75716C7"/>
    <w:multiLevelType w:val="hybridMultilevel"/>
    <w:tmpl w:val="8B0A6C8E"/>
    <w:lvl w:ilvl="0" w:tplc="F354799E">
      <w:start w:val="1"/>
      <w:numFmt w:val="lowerLetter"/>
      <w:lvlText w:val="%1)"/>
      <w:lvlJc w:val="left"/>
      <w:pPr>
        <w:ind w:left="1211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931" w:hanging="360"/>
      </w:pPr>
    </w:lvl>
    <w:lvl w:ilvl="2" w:tplc="0C09001B" w:tentative="1">
      <w:start w:val="1"/>
      <w:numFmt w:val="lowerRoman"/>
      <w:lvlText w:val="%3."/>
      <w:lvlJc w:val="right"/>
      <w:pPr>
        <w:ind w:left="2651" w:hanging="180"/>
      </w:pPr>
    </w:lvl>
    <w:lvl w:ilvl="3" w:tplc="0C09000F" w:tentative="1">
      <w:start w:val="1"/>
      <w:numFmt w:val="decimal"/>
      <w:lvlText w:val="%4."/>
      <w:lvlJc w:val="left"/>
      <w:pPr>
        <w:ind w:left="3371" w:hanging="360"/>
      </w:pPr>
    </w:lvl>
    <w:lvl w:ilvl="4" w:tplc="0C090019" w:tentative="1">
      <w:start w:val="1"/>
      <w:numFmt w:val="lowerLetter"/>
      <w:lvlText w:val="%5."/>
      <w:lvlJc w:val="left"/>
      <w:pPr>
        <w:ind w:left="4091" w:hanging="360"/>
      </w:pPr>
    </w:lvl>
    <w:lvl w:ilvl="5" w:tplc="0C09001B" w:tentative="1">
      <w:start w:val="1"/>
      <w:numFmt w:val="lowerRoman"/>
      <w:lvlText w:val="%6."/>
      <w:lvlJc w:val="right"/>
      <w:pPr>
        <w:ind w:left="4811" w:hanging="180"/>
      </w:pPr>
    </w:lvl>
    <w:lvl w:ilvl="6" w:tplc="0C09000F" w:tentative="1">
      <w:start w:val="1"/>
      <w:numFmt w:val="decimal"/>
      <w:lvlText w:val="%7."/>
      <w:lvlJc w:val="left"/>
      <w:pPr>
        <w:ind w:left="5531" w:hanging="360"/>
      </w:pPr>
    </w:lvl>
    <w:lvl w:ilvl="7" w:tplc="0C090019" w:tentative="1">
      <w:start w:val="1"/>
      <w:numFmt w:val="lowerLetter"/>
      <w:lvlText w:val="%8."/>
      <w:lvlJc w:val="left"/>
      <w:pPr>
        <w:ind w:left="6251" w:hanging="360"/>
      </w:pPr>
    </w:lvl>
    <w:lvl w:ilvl="8" w:tplc="0C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1BCB6E49"/>
    <w:multiLevelType w:val="hybridMultilevel"/>
    <w:tmpl w:val="E5488D96"/>
    <w:lvl w:ilvl="0" w:tplc="3E2EC8EE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CBF73BE"/>
    <w:multiLevelType w:val="hybridMultilevel"/>
    <w:tmpl w:val="0D30607E"/>
    <w:lvl w:ilvl="0" w:tplc="12581C7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1E75854"/>
    <w:multiLevelType w:val="hybridMultilevel"/>
    <w:tmpl w:val="ABB24FB0"/>
    <w:lvl w:ilvl="0" w:tplc="0C090017">
      <w:start w:val="1"/>
      <w:numFmt w:val="lowerLetter"/>
      <w:lvlText w:val="%1)"/>
      <w:lvlJc w:val="left"/>
      <w:pPr>
        <w:ind w:left="780" w:hanging="360"/>
      </w:pPr>
    </w:lvl>
    <w:lvl w:ilvl="1" w:tplc="0C090019" w:tentative="1">
      <w:start w:val="1"/>
      <w:numFmt w:val="lowerLetter"/>
      <w:lvlText w:val="%2."/>
      <w:lvlJc w:val="left"/>
      <w:pPr>
        <w:ind w:left="1500" w:hanging="360"/>
      </w:pPr>
    </w:lvl>
    <w:lvl w:ilvl="2" w:tplc="0C09001B" w:tentative="1">
      <w:start w:val="1"/>
      <w:numFmt w:val="lowerRoman"/>
      <w:lvlText w:val="%3."/>
      <w:lvlJc w:val="right"/>
      <w:pPr>
        <w:ind w:left="2220" w:hanging="180"/>
      </w:pPr>
    </w:lvl>
    <w:lvl w:ilvl="3" w:tplc="0C09000F" w:tentative="1">
      <w:start w:val="1"/>
      <w:numFmt w:val="decimal"/>
      <w:lvlText w:val="%4."/>
      <w:lvlJc w:val="left"/>
      <w:pPr>
        <w:ind w:left="2940" w:hanging="360"/>
      </w:pPr>
    </w:lvl>
    <w:lvl w:ilvl="4" w:tplc="0C090019" w:tentative="1">
      <w:start w:val="1"/>
      <w:numFmt w:val="lowerLetter"/>
      <w:lvlText w:val="%5."/>
      <w:lvlJc w:val="left"/>
      <w:pPr>
        <w:ind w:left="3660" w:hanging="360"/>
      </w:pPr>
    </w:lvl>
    <w:lvl w:ilvl="5" w:tplc="0C09001B" w:tentative="1">
      <w:start w:val="1"/>
      <w:numFmt w:val="lowerRoman"/>
      <w:lvlText w:val="%6."/>
      <w:lvlJc w:val="right"/>
      <w:pPr>
        <w:ind w:left="4380" w:hanging="180"/>
      </w:pPr>
    </w:lvl>
    <w:lvl w:ilvl="6" w:tplc="0C09000F" w:tentative="1">
      <w:start w:val="1"/>
      <w:numFmt w:val="decimal"/>
      <w:lvlText w:val="%7."/>
      <w:lvlJc w:val="left"/>
      <w:pPr>
        <w:ind w:left="5100" w:hanging="360"/>
      </w:pPr>
    </w:lvl>
    <w:lvl w:ilvl="7" w:tplc="0C090019" w:tentative="1">
      <w:start w:val="1"/>
      <w:numFmt w:val="lowerLetter"/>
      <w:lvlText w:val="%8."/>
      <w:lvlJc w:val="left"/>
      <w:pPr>
        <w:ind w:left="5820" w:hanging="360"/>
      </w:pPr>
    </w:lvl>
    <w:lvl w:ilvl="8" w:tplc="0C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>
    <w:nsid w:val="262B66D9"/>
    <w:multiLevelType w:val="hybridMultilevel"/>
    <w:tmpl w:val="25EE8EAC"/>
    <w:lvl w:ilvl="0" w:tplc="FB4EA6F0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D2B12B3"/>
    <w:multiLevelType w:val="hybridMultilevel"/>
    <w:tmpl w:val="3078C350"/>
    <w:lvl w:ilvl="0" w:tplc="38AA214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4DF083A"/>
    <w:multiLevelType w:val="hybridMultilevel"/>
    <w:tmpl w:val="B99C0D0C"/>
    <w:lvl w:ilvl="0" w:tplc="BADC2BF4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B45683"/>
    <w:multiLevelType w:val="hybridMultilevel"/>
    <w:tmpl w:val="DBB06724"/>
    <w:lvl w:ilvl="0" w:tplc="6908D09E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7FD7134"/>
    <w:multiLevelType w:val="hybridMultilevel"/>
    <w:tmpl w:val="F68AD4B0"/>
    <w:lvl w:ilvl="0" w:tplc="F4620BF4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8E70A32"/>
    <w:multiLevelType w:val="hybridMultilevel"/>
    <w:tmpl w:val="0008921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9C377F5"/>
    <w:multiLevelType w:val="hybridMultilevel"/>
    <w:tmpl w:val="F5E86FC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4729A0"/>
    <w:multiLevelType w:val="hybridMultilevel"/>
    <w:tmpl w:val="B87E4234"/>
    <w:lvl w:ilvl="0" w:tplc="13B2F188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F0E2511"/>
    <w:multiLevelType w:val="hybridMultilevel"/>
    <w:tmpl w:val="1F4AE136"/>
    <w:lvl w:ilvl="0" w:tplc="58C01528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0157000"/>
    <w:multiLevelType w:val="hybridMultilevel"/>
    <w:tmpl w:val="F926E184"/>
    <w:lvl w:ilvl="0" w:tplc="286C2F2E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19E6FA8"/>
    <w:multiLevelType w:val="hybridMultilevel"/>
    <w:tmpl w:val="714CED32"/>
    <w:lvl w:ilvl="0" w:tplc="2820D7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3D52A3A"/>
    <w:multiLevelType w:val="hybridMultilevel"/>
    <w:tmpl w:val="39B41CC2"/>
    <w:lvl w:ilvl="0" w:tplc="C5140DFE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F281788"/>
    <w:multiLevelType w:val="multilevel"/>
    <w:tmpl w:val="A18C10FE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10D4E8C"/>
    <w:multiLevelType w:val="hybridMultilevel"/>
    <w:tmpl w:val="7B1C525E"/>
    <w:lvl w:ilvl="0" w:tplc="779051C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74DD0DCD"/>
    <w:multiLevelType w:val="hybridMultilevel"/>
    <w:tmpl w:val="13D8899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5371A53"/>
    <w:multiLevelType w:val="hybridMultilevel"/>
    <w:tmpl w:val="C4D806E8"/>
    <w:lvl w:ilvl="0" w:tplc="497EBBAA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88D7EC6"/>
    <w:multiLevelType w:val="hybridMultilevel"/>
    <w:tmpl w:val="FDE833AE"/>
    <w:lvl w:ilvl="0" w:tplc="F0904FBA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22"/>
  </w:num>
  <w:num w:numId="4">
    <w:abstractNumId w:val="3"/>
  </w:num>
  <w:num w:numId="5">
    <w:abstractNumId w:val="14"/>
  </w:num>
  <w:num w:numId="6">
    <w:abstractNumId w:val="7"/>
  </w:num>
  <w:num w:numId="7">
    <w:abstractNumId w:val="11"/>
  </w:num>
  <w:num w:numId="8">
    <w:abstractNumId w:val="18"/>
  </w:num>
  <w:num w:numId="9">
    <w:abstractNumId w:val="4"/>
  </w:num>
  <w:num w:numId="10">
    <w:abstractNumId w:val="5"/>
  </w:num>
  <w:num w:numId="11">
    <w:abstractNumId w:val="16"/>
  </w:num>
  <w:num w:numId="12">
    <w:abstractNumId w:val="15"/>
  </w:num>
  <w:num w:numId="13">
    <w:abstractNumId w:val="10"/>
  </w:num>
  <w:num w:numId="14">
    <w:abstractNumId w:val="0"/>
  </w:num>
  <w:num w:numId="15">
    <w:abstractNumId w:val="8"/>
  </w:num>
  <w:num w:numId="16">
    <w:abstractNumId w:val="17"/>
  </w:num>
  <w:num w:numId="17">
    <w:abstractNumId w:val="20"/>
  </w:num>
  <w:num w:numId="18">
    <w:abstractNumId w:val="19"/>
  </w:num>
  <w:num w:numId="19">
    <w:abstractNumId w:val="6"/>
  </w:num>
  <w:num w:numId="20">
    <w:abstractNumId w:val="12"/>
  </w:num>
  <w:num w:numId="21">
    <w:abstractNumId w:val="13"/>
  </w:num>
  <w:num w:numId="22">
    <w:abstractNumId w:val="21"/>
  </w:num>
  <w:num w:numId="23">
    <w:abstractNumId w:val="9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0310"/>
    <w:rsid w:val="00181660"/>
    <w:rsid w:val="001A799C"/>
    <w:rsid w:val="00331BCA"/>
    <w:rsid w:val="0035031F"/>
    <w:rsid w:val="003B542D"/>
    <w:rsid w:val="003B724D"/>
    <w:rsid w:val="00460310"/>
    <w:rsid w:val="00461785"/>
    <w:rsid w:val="00471DC1"/>
    <w:rsid w:val="004E0D0C"/>
    <w:rsid w:val="00572FE7"/>
    <w:rsid w:val="00666A14"/>
    <w:rsid w:val="006D44BB"/>
    <w:rsid w:val="007C39E6"/>
    <w:rsid w:val="007F2099"/>
    <w:rsid w:val="007F4CC6"/>
    <w:rsid w:val="007F62C1"/>
    <w:rsid w:val="0093514E"/>
    <w:rsid w:val="00B245AB"/>
    <w:rsid w:val="00B72210"/>
    <w:rsid w:val="00B726C3"/>
    <w:rsid w:val="00CD447D"/>
    <w:rsid w:val="00DE2CA9"/>
    <w:rsid w:val="00EC14F5"/>
    <w:rsid w:val="00F006AF"/>
    <w:rsid w:val="00F33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031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460310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460310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6031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62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62C1"/>
    <w:rPr>
      <w:rFonts w:ascii="Tahoma" w:eastAsia="Times New Roman" w:hAnsi="Tahoma" w:cs="Tahoma"/>
      <w:sz w:val="16"/>
      <w:szCs w:val="16"/>
    </w:rPr>
  </w:style>
  <w:style w:type="paragraph" w:customStyle="1" w:styleId="Hangingindent">
    <w:name w:val="Hanging indent"/>
    <w:basedOn w:val="Normal"/>
    <w:rsid w:val="00B245AB"/>
    <w:pPr>
      <w:ind w:left="340" w:hanging="340"/>
    </w:pPr>
    <w:rPr>
      <w:szCs w:val="20"/>
      <w:lang w:eastAsia="en-AU"/>
    </w:rPr>
  </w:style>
  <w:style w:type="table" w:styleId="TableGrid">
    <w:name w:val="Table Grid"/>
    <w:basedOn w:val="TableNormal"/>
    <w:uiPriority w:val="59"/>
    <w:rsid w:val="00B722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031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460310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460310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6031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62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62C1"/>
    <w:rPr>
      <w:rFonts w:ascii="Tahoma" w:eastAsia="Times New Roman" w:hAnsi="Tahoma" w:cs="Tahoma"/>
      <w:sz w:val="16"/>
      <w:szCs w:val="16"/>
    </w:rPr>
  </w:style>
  <w:style w:type="paragraph" w:customStyle="1" w:styleId="Hangingindent">
    <w:name w:val="Hanging indent"/>
    <w:basedOn w:val="Normal"/>
    <w:rsid w:val="00B245AB"/>
    <w:pPr>
      <w:ind w:left="340" w:hanging="340"/>
    </w:pPr>
    <w:rPr>
      <w:szCs w:val="20"/>
      <w:lang w:eastAsia="en-AU"/>
    </w:rPr>
  </w:style>
  <w:style w:type="table" w:styleId="TableGrid">
    <w:name w:val="Table Grid"/>
    <w:basedOn w:val="TableNormal"/>
    <w:uiPriority w:val="59"/>
    <w:rsid w:val="00B722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09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emf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C20668D6</Template>
  <TotalTime>0</TotalTime>
  <Pages>6</Pages>
  <Words>663</Words>
  <Characters>3783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4438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BILNEY Val</dc:creator>
  <cp:lastModifiedBy>BILNEY Val</cp:lastModifiedBy>
  <cp:revision>2</cp:revision>
  <cp:lastPrinted>2014-12-09T08:53:00Z</cp:lastPrinted>
  <dcterms:created xsi:type="dcterms:W3CDTF">2015-10-27T00:12:00Z</dcterms:created>
  <dcterms:modified xsi:type="dcterms:W3CDTF">2015-10-27T00:12:00Z</dcterms:modified>
</cp:coreProperties>
</file>