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XSpec="center" w:tblpY="451"/>
        <w:tblW w:w="109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3"/>
        <w:gridCol w:w="6904"/>
        <w:gridCol w:w="2240"/>
      </w:tblGrid>
      <w:tr w:rsidR="000A53CB" w:rsidRPr="005F4018" w:rsidTr="0062367F">
        <w:trPr>
          <w:trHeight w:val="360"/>
        </w:trPr>
        <w:tc>
          <w:tcPr>
            <w:tcW w:w="1803" w:type="dxa"/>
          </w:tcPr>
          <w:p w:rsidR="000A53CB" w:rsidRDefault="000A53CB" w:rsidP="0062367F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 w:rsidRPr="005F4018">
              <w:rPr>
                <w:rFonts w:ascii="Arial" w:hAnsi="Arial" w:cs="Arial"/>
              </w:rPr>
              <w:t xml:space="preserve">Name: </w:t>
            </w:r>
          </w:p>
          <w:p w:rsidR="000A53CB" w:rsidRDefault="000A53CB" w:rsidP="0062367F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</w:p>
          <w:p w:rsidR="000A53CB" w:rsidRDefault="000A53CB" w:rsidP="0062367F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</w:p>
          <w:p w:rsidR="000A53CB" w:rsidRPr="005F4018" w:rsidRDefault="000A53CB" w:rsidP="0062367F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Teacher :</w:t>
            </w:r>
            <w:proofErr w:type="gramEnd"/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6904" w:type="dxa"/>
          </w:tcPr>
          <w:p w:rsidR="000A53CB" w:rsidRDefault="000A53CB" w:rsidP="0062367F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____________________________________</w:t>
            </w:r>
          </w:p>
          <w:p w:rsidR="000A53CB" w:rsidRDefault="000A53CB" w:rsidP="0062367F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</w:p>
          <w:p w:rsidR="000A53CB" w:rsidRDefault="000A53CB" w:rsidP="0062367F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______________________</w:t>
            </w:r>
          </w:p>
          <w:p w:rsidR="000A53CB" w:rsidRPr="005F4018" w:rsidRDefault="000A53CB" w:rsidP="0062367F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</w:p>
        </w:tc>
        <w:tc>
          <w:tcPr>
            <w:tcW w:w="2240" w:type="dxa"/>
          </w:tcPr>
          <w:p w:rsidR="000A53CB" w:rsidRDefault="000A53CB" w:rsidP="0062367F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</w:p>
          <w:p w:rsidR="000A53CB" w:rsidRPr="005F4018" w:rsidRDefault="000A53CB" w:rsidP="0062367F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Date:_</w:t>
            </w:r>
            <w:proofErr w:type="gramEnd"/>
            <w:r>
              <w:rPr>
                <w:rFonts w:ascii="Arial" w:hAnsi="Arial" w:cs="Arial"/>
              </w:rPr>
              <w:t>________</w:t>
            </w:r>
          </w:p>
        </w:tc>
      </w:tr>
      <w:tr w:rsidR="000A53CB" w:rsidRPr="005F4018" w:rsidTr="0062367F">
        <w:trPr>
          <w:trHeight w:val="1898"/>
        </w:trPr>
        <w:tc>
          <w:tcPr>
            <w:tcW w:w="1803" w:type="dxa"/>
          </w:tcPr>
          <w:p w:rsidR="000A53CB" w:rsidRPr="005F4018" w:rsidRDefault="000A53CB" w:rsidP="0062367F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 w:rsidRPr="005F4018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9264" behindDoc="1" locked="0" layoutInCell="1" allowOverlap="1" wp14:anchorId="0B2AE70E" wp14:editId="07EEBEC2">
                  <wp:simplePos x="0" y="0"/>
                  <wp:positionH relativeFrom="column">
                    <wp:posOffset>69988</wp:posOffset>
                  </wp:positionH>
                  <wp:positionV relativeFrom="paragraph">
                    <wp:posOffset>162284</wp:posOffset>
                  </wp:positionV>
                  <wp:extent cx="882650" cy="918845"/>
                  <wp:effectExtent l="0" t="0" r="0" b="0"/>
                  <wp:wrapNone/>
                  <wp:docPr id="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918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144" w:type="dxa"/>
            <w:gridSpan w:val="2"/>
          </w:tcPr>
          <w:p w:rsidR="000A53CB" w:rsidRPr="005F4018" w:rsidRDefault="000A53CB" w:rsidP="0062367F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Year 12 Essentials </w:t>
            </w:r>
          </w:p>
          <w:p w:rsidR="00A81F23" w:rsidRDefault="00A81F23" w:rsidP="0062367F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  <w:p w:rsidR="000A53CB" w:rsidRDefault="000A53CB" w:rsidP="0062367F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Floor plan design</w:t>
            </w:r>
            <w:r w:rsidR="00070546">
              <w:rPr>
                <w:rFonts w:ascii="Arial" w:hAnsi="Arial" w:cs="Arial"/>
                <w:b/>
                <w:sz w:val="28"/>
              </w:rPr>
              <w:t xml:space="preserve"> Investigation</w:t>
            </w:r>
          </w:p>
          <w:p w:rsidR="00070546" w:rsidRDefault="00070546" w:rsidP="0062367F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  <w:p w:rsidR="000A53CB" w:rsidRPr="007D47FF" w:rsidRDefault="000A53CB" w:rsidP="0062367F">
            <w:pPr>
              <w:jc w:val="center"/>
              <w:rPr>
                <w:b/>
                <w:i/>
                <w:sz w:val="28"/>
                <w:u w:val="single"/>
              </w:rPr>
            </w:pPr>
            <w:r w:rsidRPr="007D47FF">
              <w:rPr>
                <w:b/>
                <w:i/>
                <w:sz w:val="28"/>
                <w:u w:val="single"/>
              </w:rPr>
              <w:t>Full working out MUST be shown to get full marks for each question.</w:t>
            </w:r>
          </w:p>
          <w:p w:rsidR="000A53CB" w:rsidRPr="005F4018" w:rsidRDefault="000A53CB" w:rsidP="0062367F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</w:p>
        </w:tc>
      </w:tr>
    </w:tbl>
    <w:p w:rsidR="0067067E" w:rsidRDefault="0067067E">
      <w:r>
        <w:t xml:space="preserve">Alessandro works for Next Generation homes. He has been tasked to design a </w:t>
      </w:r>
      <w:proofErr w:type="gramStart"/>
      <w:r>
        <w:t>4 bedroom</w:t>
      </w:r>
      <w:proofErr w:type="gramEnd"/>
      <w:r>
        <w:t xml:space="preserve"> 2 bathroom house. His building company also wants him to make sure there are inclusions in the house floor plan, such as a scullery, theatre room and lounge room</w:t>
      </w:r>
      <w:r w:rsidR="00192C0D">
        <w:t>, extra built in storage, double garage and complete kitchen.</w:t>
      </w:r>
      <w:r>
        <w:t xml:space="preserve"> All house designs by Next Generation use a minimum of 31 </w:t>
      </w:r>
      <w:r w:rsidR="00A522B8">
        <w:t xml:space="preserve">brick </w:t>
      </w:r>
      <w:r>
        <w:t xml:space="preserve">courses </w:t>
      </w:r>
      <w:r w:rsidR="00A522B8">
        <w:t xml:space="preserve">high </w:t>
      </w:r>
      <w:r>
        <w:t>for their walls.</w:t>
      </w:r>
    </w:p>
    <w:p w:rsidR="0067067E" w:rsidRDefault="0067067E"/>
    <w:p w:rsidR="0067067E" w:rsidRDefault="0067067E">
      <w:r>
        <w:t>As a part of your investigation, you are going to design the floor plan of a house,</w:t>
      </w:r>
      <w:r w:rsidR="000A53CB">
        <w:t xml:space="preserve"> using standard symbols</w:t>
      </w:r>
      <w:r w:rsidR="00FB2985">
        <w:t xml:space="preserve"> and abbreviation</w:t>
      </w:r>
      <w:r w:rsidR="005303B2">
        <w:t>s</w:t>
      </w:r>
      <w:r w:rsidR="000A53CB">
        <w:t>,</w:t>
      </w:r>
      <w:r>
        <w:t xml:space="preserve"> that Alessandro could consider. You will need to use graph paper, a ruler and pencil and include key dimensions on your house plan. You will need to ensure that you use a scale that is reflective of your design, and reasonable to the application. </w:t>
      </w:r>
    </w:p>
    <w:p w:rsidR="0067067E" w:rsidRDefault="0067067E"/>
    <w:p w:rsidR="0067067E" w:rsidRDefault="0067067E">
      <w:r>
        <w:t xml:space="preserve">Secondly, you will need to come up with a </w:t>
      </w:r>
      <w:proofErr w:type="gramStart"/>
      <w:r>
        <w:t>costings</w:t>
      </w:r>
      <w:proofErr w:type="gramEnd"/>
      <w:r>
        <w:t xml:space="preserve"> estimate for your house. You will need to include prices for the floor coverings (tiles, wood, carpet) as well as research about how much paint would be required </w:t>
      </w:r>
      <w:r w:rsidR="00567D87">
        <w:t xml:space="preserve">for two coats, </w:t>
      </w:r>
      <w:r>
        <w:t xml:space="preserve">to paint the </w:t>
      </w:r>
      <w:r w:rsidR="00567D87">
        <w:t xml:space="preserve">bedroom and theatre </w:t>
      </w:r>
      <w:r>
        <w:t xml:space="preserve">walls of your design. </w:t>
      </w:r>
      <w:r w:rsidR="003D6499">
        <w:t xml:space="preserve">All painting and tiling </w:t>
      </w:r>
      <w:proofErr w:type="gramStart"/>
      <w:r w:rsidR="003D6499">
        <w:t>is</w:t>
      </w:r>
      <w:proofErr w:type="gramEnd"/>
      <w:r w:rsidR="003D6499">
        <w:t xml:space="preserve"> included in the build price, so labour does not need to be in your calculations. </w:t>
      </w:r>
      <w:r>
        <w:t xml:space="preserve">These calculations will need to be neat and well </w:t>
      </w:r>
      <w:r w:rsidR="00567D87">
        <w:t>presented.</w:t>
      </w:r>
      <w:r>
        <w:t xml:space="preserve"> </w:t>
      </w:r>
    </w:p>
    <w:p w:rsidR="00192C0D" w:rsidRDefault="00192C0D"/>
    <w:p w:rsidR="00A522B8" w:rsidRDefault="00192C0D">
      <w:r>
        <w:t xml:space="preserve">Finally, your design should be unique to you. It is okay to research what other house floorplans look like, but you must develop your own design. Any plagiarism will result in a mark of zero being awarded. All websites need to be documented in a bibliography – this will help you remember where your prices came from. </w:t>
      </w:r>
    </w:p>
    <w:p w:rsidR="00A522B8" w:rsidRDefault="00A522B8"/>
    <w:p w:rsidR="00A522B8" w:rsidRDefault="00A522B8">
      <w:r>
        <w:t xml:space="preserve">You will need to submit a written report. You will need to list the features of the home, and the total cost of the painting, floor coverings and total floor area of the design. </w:t>
      </w:r>
      <w:r w:rsidR="00037DD3">
        <w:t xml:space="preserve">The design should be included in the report. </w:t>
      </w:r>
    </w:p>
    <w:p w:rsidR="00192C0D" w:rsidRDefault="00192C0D"/>
    <w:p w:rsidR="00192C0D" w:rsidRDefault="00192C0D">
      <w:r>
        <w:t>You have a total of 4 in class lessons with which to research and design your house. This assessment is to b</w:t>
      </w:r>
      <w:r w:rsidR="00037DD3">
        <w:t xml:space="preserve">e completed and handed in at </w:t>
      </w:r>
      <w:r>
        <w:t>the</w:t>
      </w:r>
      <w:r w:rsidR="00037DD3">
        <w:t xml:space="preserve"> end</w:t>
      </w:r>
      <w:r>
        <w:t xml:space="preserve"> 4</w:t>
      </w:r>
      <w:r w:rsidRPr="00192C0D">
        <w:rPr>
          <w:vertAlign w:val="superscript"/>
        </w:rPr>
        <w:t>th</w:t>
      </w:r>
      <w:r>
        <w:t xml:space="preserve"> lesson. </w:t>
      </w:r>
      <w:r w:rsidR="00567D87">
        <w:t xml:space="preserve">You are able to take this assessment home to work on it. </w:t>
      </w:r>
    </w:p>
    <w:p w:rsidR="00567D87" w:rsidRDefault="00567D87"/>
    <w:p w:rsidR="00FB2985" w:rsidRDefault="00FB2985"/>
    <w:p w:rsidR="00FB2985" w:rsidRDefault="00567D87">
      <w:r>
        <w:t xml:space="preserve">DUE </w:t>
      </w:r>
      <w:proofErr w:type="gramStart"/>
      <w:r>
        <w:t>DATE:_</w:t>
      </w:r>
      <w:proofErr w:type="gramEnd"/>
      <w:r>
        <w:t>___/_____/____________</w:t>
      </w:r>
    </w:p>
    <w:p w:rsidR="00FB2985" w:rsidRDefault="00FB2985"/>
    <w:p w:rsidR="003D6499" w:rsidRDefault="003D6499"/>
    <w:p w:rsidR="00FB2985" w:rsidRDefault="00FB2985"/>
    <w:p w:rsidR="00FB2985" w:rsidRDefault="00FB2985"/>
    <w:p w:rsidR="00FB2985" w:rsidRDefault="00A522B8">
      <w:r w:rsidRPr="000A53CB">
        <w:rPr>
          <w:noProof/>
        </w:rPr>
        <w:drawing>
          <wp:anchor distT="0" distB="0" distL="114300" distR="114300" simplePos="0" relativeHeight="251660288" behindDoc="1" locked="0" layoutInCell="1" allowOverlap="1" wp14:anchorId="282B8E10">
            <wp:simplePos x="0" y="0"/>
            <wp:positionH relativeFrom="column">
              <wp:posOffset>4241800</wp:posOffset>
            </wp:positionH>
            <wp:positionV relativeFrom="paragraph">
              <wp:posOffset>-1380490</wp:posOffset>
            </wp:positionV>
            <wp:extent cx="2590800" cy="2886710"/>
            <wp:effectExtent l="0" t="0" r="0" b="0"/>
            <wp:wrapTight wrapText="bothSides">
              <wp:wrapPolygon edited="0">
                <wp:start x="0" y="0"/>
                <wp:lineTo x="0" y="21476"/>
                <wp:lineTo x="21494" y="21476"/>
                <wp:lineTo x="2149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2985" w:rsidRDefault="00FB2985"/>
    <w:p w:rsidR="00FB2985" w:rsidRDefault="00FB2985"/>
    <w:p w:rsidR="00FB2985" w:rsidRDefault="00FB2985"/>
    <w:p w:rsidR="00FB2985" w:rsidRDefault="00FB2985"/>
    <w:p w:rsidR="00037DD3" w:rsidRDefault="00037DD3"/>
    <w:p w:rsidR="00192C0D" w:rsidRDefault="00192C0D"/>
    <w:p w:rsidR="00482236" w:rsidRDefault="00482236"/>
    <w:p w:rsidR="00A522B8" w:rsidRDefault="00482236">
      <w:r>
        <w:lastRenderedPageBreak/>
        <w:t>NAME: _________________________</w:t>
      </w:r>
      <w:bookmarkStart w:id="0" w:name="_GoBack"/>
      <w:bookmarkEnd w:id="0"/>
    </w:p>
    <w:tbl>
      <w:tblPr>
        <w:tblStyle w:val="TableGrid"/>
        <w:tblW w:w="11340" w:type="dxa"/>
        <w:tblInd w:w="-445" w:type="dxa"/>
        <w:tblLook w:val="04A0" w:firstRow="1" w:lastRow="0" w:firstColumn="1" w:lastColumn="0" w:noHBand="0" w:noVBand="1"/>
      </w:tblPr>
      <w:tblGrid>
        <w:gridCol w:w="1560"/>
        <w:gridCol w:w="2424"/>
        <w:gridCol w:w="1938"/>
        <w:gridCol w:w="1677"/>
        <w:gridCol w:w="1740"/>
        <w:gridCol w:w="2001"/>
      </w:tblGrid>
      <w:tr w:rsidR="00482236" w:rsidTr="00482236">
        <w:tc>
          <w:tcPr>
            <w:tcW w:w="1560" w:type="dxa"/>
            <w:shd w:val="clear" w:color="auto" w:fill="AEAAAA" w:themeFill="background2" w:themeFillShade="BF"/>
          </w:tcPr>
          <w:p w:rsidR="00192C0D" w:rsidRPr="00EB081B" w:rsidRDefault="00192C0D" w:rsidP="00EB081B">
            <w:pPr>
              <w:jc w:val="center"/>
              <w:rPr>
                <w:b/>
              </w:rPr>
            </w:pPr>
          </w:p>
        </w:tc>
        <w:tc>
          <w:tcPr>
            <w:tcW w:w="2424" w:type="dxa"/>
            <w:shd w:val="clear" w:color="auto" w:fill="AEAAAA" w:themeFill="background2" w:themeFillShade="BF"/>
          </w:tcPr>
          <w:p w:rsidR="00192C0D" w:rsidRPr="00EB081B" w:rsidRDefault="00192C0D" w:rsidP="00EB081B">
            <w:pPr>
              <w:jc w:val="center"/>
              <w:rPr>
                <w:b/>
              </w:rPr>
            </w:pPr>
            <w:r w:rsidRPr="00EB081B">
              <w:rPr>
                <w:b/>
              </w:rPr>
              <w:t>5 marks</w:t>
            </w:r>
          </w:p>
        </w:tc>
        <w:tc>
          <w:tcPr>
            <w:tcW w:w="1938" w:type="dxa"/>
            <w:shd w:val="clear" w:color="auto" w:fill="AEAAAA" w:themeFill="background2" w:themeFillShade="BF"/>
          </w:tcPr>
          <w:p w:rsidR="00192C0D" w:rsidRPr="00EB081B" w:rsidRDefault="00192C0D" w:rsidP="00EB081B">
            <w:pPr>
              <w:jc w:val="center"/>
              <w:rPr>
                <w:b/>
              </w:rPr>
            </w:pPr>
            <w:r w:rsidRPr="00EB081B">
              <w:rPr>
                <w:b/>
              </w:rPr>
              <w:t>4 marks</w:t>
            </w:r>
          </w:p>
        </w:tc>
        <w:tc>
          <w:tcPr>
            <w:tcW w:w="1677" w:type="dxa"/>
            <w:shd w:val="clear" w:color="auto" w:fill="AEAAAA" w:themeFill="background2" w:themeFillShade="BF"/>
          </w:tcPr>
          <w:p w:rsidR="00192C0D" w:rsidRPr="00EB081B" w:rsidRDefault="00192C0D" w:rsidP="00EB081B">
            <w:pPr>
              <w:jc w:val="center"/>
              <w:rPr>
                <w:b/>
              </w:rPr>
            </w:pPr>
            <w:r w:rsidRPr="00EB081B">
              <w:rPr>
                <w:b/>
              </w:rPr>
              <w:t>3 Marks</w:t>
            </w:r>
          </w:p>
        </w:tc>
        <w:tc>
          <w:tcPr>
            <w:tcW w:w="1740" w:type="dxa"/>
            <w:shd w:val="clear" w:color="auto" w:fill="AEAAAA" w:themeFill="background2" w:themeFillShade="BF"/>
          </w:tcPr>
          <w:p w:rsidR="00192C0D" w:rsidRPr="00EB081B" w:rsidRDefault="00192C0D" w:rsidP="00EB081B">
            <w:pPr>
              <w:jc w:val="center"/>
              <w:rPr>
                <w:b/>
              </w:rPr>
            </w:pPr>
            <w:r w:rsidRPr="00EB081B">
              <w:rPr>
                <w:b/>
              </w:rPr>
              <w:t>2 Marks</w:t>
            </w:r>
          </w:p>
        </w:tc>
        <w:tc>
          <w:tcPr>
            <w:tcW w:w="2001" w:type="dxa"/>
            <w:shd w:val="clear" w:color="auto" w:fill="AEAAAA" w:themeFill="background2" w:themeFillShade="BF"/>
          </w:tcPr>
          <w:p w:rsidR="00192C0D" w:rsidRPr="00EB081B" w:rsidRDefault="00192C0D" w:rsidP="00EB081B">
            <w:pPr>
              <w:jc w:val="center"/>
              <w:rPr>
                <w:b/>
              </w:rPr>
            </w:pPr>
            <w:r w:rsidRPr="00EB081B">
              <w:rPr>
                <w:b/>
              </w:rPr>
              <w:t>1 Mark</w:t>
            </w:r>
          </w:p>
        </w:tc>
      </w:tr>
      <w:tr w:rsidR="00482236" w:rsidTr="00482236">
        <w:trPr>
          <w:trHeight w:val="3086"/>
        </w:trPr>
        <w:tc>
          <w:tcPr>
            <w:tcW w:w="1560" w:type="dxa"/>
            <w:shd w:val="clear" w:color="auto" w:fill="AEAAAA" w:themeFill="background2" w:themeFillShade="BF"/>
          </w:tcPr>
          <w:p w:rsidR="00192C0D" w:rsidRPr="00EB081B" w:rsidRDefault="00192C0D">
            <w:pPr>
              <w:rPr>
                <w:b/>
              </w:rPr>
            </w:pPr>
            <w:r w:rsidRPr="00EB081B">
              <w:rPr>
                <w:b/>
              </w:rPr>
              <w:t>House design</w:t>
            </w:r>
          </w:p>
        </w:tc>
        <w:tc>
          <w:tcPr>
            <w:tcW w:w="2424" w:type="dxa"/>
          </w:tcPr>
          <w:p w:rsidR="00192C0D" w:rsidRPr="00482236" w:rsidRDefault="00192C0D">
            <w:pPr>
              <w:rPr>
                <w:sz w:val="22"/>
              </w:rPr>
            </w:pPr>
            <w:r w:rsidRPr="00482236">
              <w:rPr>
                <w:sz w:val="22"/>
              </w:rPr>
              <w:t>House floor plan has all inclusions required</w:t>
            </w:r>
            <w:r w:rsidR="00673264" w:rsidRPr="00482236">
              <w:rPr>
                <w:sz w:val="22"/>
              </w:rPr>
              <w:t>;</w:t>
            </w:r>
          </w:p>
          <w:p w:rsidR="00430C7E" w:rsidRPr="00482236" w:rsidRDefault="00430C7E">
            <w:pPr>
              <w:rPr>
                <w:sz w:val="22"/>
              </w:rPr>
            </w:pPr>
            <w:r w:rsidRPr="00482236">
              <w:rPr>
                <w:sz w:val="22"/>
              </w:rPr>
              <w:t>4 bedrooms</w:t>
            </w:r>
          </w:p>
          <w:p w:rsidR="00430C7E" w:rsidRPr="00482236" w:rsidRDefault="00430C7E">
            <w:pPr>
              <w:rPr>
                <w:sz w:val="22"/>
              </w:rPr>
            </w:pPr>
            <w:r w:rsidRPr="00482236">
              <w:rPr>
                <w:sz w:val="22"/>
              </w:rPr>
              <w:t>2 bathrooms</w:t>
            </w:r>
          </w:p>
          <w:p w:rsidR="00430C7E" w:rsidRPr="00482236" w:rsidRDefault="00430C7E">
            <w:pPr>
              <w:rPr>
                <w:sz w:val="22"/>
              </w:rPr>
            </w:pPr>
            <w:r w:rsidRPr="00482236">
              <w:rPr>
                <w:sz w:val="22"/>
              </w:rPr>
              <w:t>Theatre room</w:t>
            </w:r>
          </w:p>
          <w:p w:rsidR="00430C7E" w:rsidRPr="00482236" w:rsidRDefault="00430C7E">
            <w:pPr>
              <w:rPr>
                <w:sz w:val="22"/>
              </w:rPr>
            </w:pPr>
            <w:r w:rsidRPr="00482236">
              <w:rPr>
                <w:sz w:val="22"/>
              </w:rPr>
              <w:t>Kitchen</w:t>
            </w:r>
          </w:p>
          <w:p w:rsidR="00430C7E" w:rsidRPr="00482236" w:rsidRDefault="00430C7E">
            <w:pPr>
              <w:rPr>
                <w:sz w:val="22"/>
              </w:rPr>
            </w:pPr>
            <w:r w:rsidRPr="00482236">
              <w:rPr>
                <w:sz w:val="22"/>
              </w:rPr>
              <w:t>Scullery</w:t>
            </w:r>
          </w:p>
          <w:p w:rsidR="00430C7E" w:rsidRPr="00482236" w:rsidRDefault="00430C7E">
            <w:pPr>
              <w:rPr>
                <w:sz w:val="22"/>
              </w:rPr>
            </w:pPr>
            <w:r w:rsidRPr="00482236">
              <w:rPr>
                <w:sz w:val="22"/>
              </w:rPr>
              <w:t>Lounge</w:t>
            </w:r>
          </w:p>
          <w:p w:rsidR="00430C7E" w:rsidRPr="00482236" w:rsidRDefault="00430C7E">
            <w:pPr>
              <w:rPr>
                <w:sz w:val="22"/>
              </w:rPr>
            </w:pPr>
            <w:r w:rsidRPr="00482236">
              <w:rPr>
                <w:sz w:val="22"/>
              </w:rPr>
              <w:t>Double garage</w:t>
            </w:r>
          </w:p>
          <w:p w:rsidR="00192C0D" w:rsidRPr="00482236" w:rsidRDefault="00430C7E">
            <w:pPr>
              <w:rPr>
                <w:sz w:val="22"/>
              </w:rPr>
            </w:pPr>
            <w:r w:rsidRPr="00482236">
              <w:rPr>
                <w:sz w:val="22"/>
              </w:rPr>
              <w:t>Storage</w:t>
            </w:r>
          </w:p>
        </w:tc>
        <w:tc>
          <w:tcPr>
            <w:tcW w:w="1938" w:type="dxa"/>
          </w:tcPr>
          <w:p w:rsidR="00430C7E" w:rsidRPr="00482236" w:rsidRDefault="00430C7E">
            <w:pPr>
              <w:rPr>
                <w:sz w:val="22"/>
              </w:rPr>
            </w:pPr>
            <w:r w:rsidRPr="00482236">
              <w:rPr>
                <w:sz w:val="22"/>
              </w:rPr>
              <w:t>Most inclusions in plan;</w:t>
            </w:r>
          </w:p>
          <w:p w:rsidR="00430C7E" w:rsidRPr="00482236" w:rsidRDefault="00430C7E">
            <w:pPr>
              <w:rPr>
                <w:sz w:val="22"/>
              </w:rPr>
            </w:pPr>
            <w:r w:rsidRPr="00482236">
              <w:rPr>
                <w:sz w:val="22"/>
              </w:rPr>
              <w:t>4 bedrooms</w:t>
            </w:r>
          </w:p>
          <w:p w:rsidR="00430C7E" w:rsidRPr="00482236" w:rsidRDefault="00430C7E">
            <w:pPr>
              <w:rPr>
                <w:sz w:val="22"/>
              </w:rPr>
            </w:pPr>
            <w:r w:rsidRPr="00482236">
              <w:rPr>
                <w:sz w:val="22"/>
              </w:rPr>
              <w:t>2 bathrooms</w:t>
            </w:r>
          </w:p>
          <w:p w:rsidR="00430C7E" w:rsidRPr="00482236" w:rsidRDefault="00430C7E">
            <w:pPr>
              <w:rPr>
                <w:sz w:val="22"/>
              </w:rPr>
            </w:pPr>
            <w:r w:rsidRPr="00482236">
              <w:rPr>
                <w:sz w:val="22"/>
              </w:rPr>
              <w:t>Kitchen</w:t>
            </w:r>
          </w:p>
          <w:p w:rsidR="00430C7E" w:rsidRPr="00482236" w:rsidRDefault="00430C7E">
            <w:pPr>
              <w:rPr>
                <w:sz w:val="22"/>
              </w:rPr>
            </w:pPr>
            <w:r w:rsidRPr="00482236">
              <w:rPr>
                <w:sz w:val="22"/>
              </w:rPr>
              <w:t xml:space="preserve">Lounge </w:t>
            </w:r>
          </w:p>
        </w:tc>
        <w:tc>
          <w:tcPr>
            <w:tcW w:w="1677" w:type="dxa"/>
          </w:tcPr>
          <w:p w:rsidR="00192C0D" w:rsidRPr="00482236" w:rsidRDefault="00430C7E">
            <w:pPr>
              <w:rPr>
                <w:sz w:val="22"/>
              </w:rPr>
            </w:pPr>
            <w:r w:rsidRPr="00482236">
              <w:rPr>
                <w:sz w:val="22"/>
              </w:rPr>
              <w:t>Included 4 Bedrooms and 2 Bathrooms and 2 included extras</w:t>
            </w:r>
          </w:p>
        </w:tc>
        <w:tc>
          <w:tcPr>
            <w:tcW w:w="1740" w:type="dxa"/>
          </w:tcPr>
          <w:p w:rsidR="00192C0D" w:rsidRPr="00482236" w:rsidRDefault="00430C7E">
            <w:pPr>
              <w:rPr>
                <w:sz w:val="22"/>
              </w:rPr>
            </w:pPr>
            <w:r w:rsidRPr="00482236">
              <w:rPr>
                <w:sz w:val="22"/>
              </w:rPr>
              <w:t>Included 4 bedrooms and 2 bathrooms</w:t>
            </w:r>
          </w:p>
          <w:p w:rsidR="00430C7E" w:rsidRPr="00482236" w:rsidRDefault="00430C7E">
            <w:pPr>
              <w:rPr>
                <w:sz w:val="22"/>
              </w:rPr>
            </w:pPr>
          </w:p>
        </w:tc>
        <w:tc>
          <w:tcPr>
            <w:tcW w:w="2001" w:type="dxa"/>
          </w:tcPr>
          <w:p w:rsidR="00192C0D" w:rsidRPr="00482236" w:rsidRDefault="00430C7E">
            <w:pPr>
              <w:rPr>
                <w:sz w:val="22"/>
              </w:rPr>
            </w:pPr>
            <w:r w:rsidRPr="00482236">
              <w:rPr>
                <w:sz w:val="22"/>
              </w:rPr>
              <w:t>Basic inclusions:</w:t>
            </w:r>
          </w:p>
          <w:p w:rsidR="00430C7E" w:rsidRPr="00482236" w:rsidRDefault="00430C7E">
            <w:pPr>
              <w:rPr>
                <w:sz w:val="22"/>
              </w:rPr>
            </w:pPr>
            <w:r w:rsidRPr="00482236">
              <w:rPr>
                <w:sz w:val="22"/>
              </w:rPr>
              <w:t xml:space="preserve">At least 3 bedrooms, </w:t>
            </w:r>
            <w:proofErr w:type="gramStart"/>
            <w:r w:rsidRPr="00482236">
              <w:rPr>
                <w:sz w:val="22"/>
              </w:rPr>
              <w:t>at  least</w:t>
            </w:r>
            <w:proofErr w:type="gramEnd"/>
            <w:r w:rsidRPr="00482236">
              <w:rPr>
                <w:sz w:val="22"/>
              </w:rPr>
              <w:t xml:space="preserve"> a bathroom</w:t>
            </w:r>
          </w:p>
        </w:tc>
      </w:tr>
      <w:tr w:rsidR="00482236" w:rsidTr="00482236">
        <w:tc>
          <w:tcPr>
            <w:tcW w:w="1560" w:type="dxa"/>
            <w:shd w:val="clear" w:color="auto" w:fill="AEAAAA" w:themeFill="background2" w:themeFillShade="BF"/>
          </w:tcPr>
          <w:p w:rsidR="00192C0D" w:rsidRPr="00EB081B" w:rsidRDefault="00192C0D">
            <w:pPr>
              <w:rPr>
                <w:b/>
              </w:rPr>
            </w:pPr>
            <w:r w:rsidRPr="00EB081B">
              <w:rPr>
                <w:b/>
              </w:rPr>
              <w:t>Floors</w:t>
            </w:r>
          </w:p>
        </w:tc>
        <w:tc>
          <w:tcPr>
            <w:tcW w:w="2424" w:type="dxa"/>
          </w:tcPr>
          <w:p w:rsidR="00192C0D" w:rsidRPr="00482236" w:rsidRDefault="00EF1E8E">
            <w:pPr>
              <w:rPr>
                <w:sz w:val="22"/>
              </w:rPr>
            </w:pPr>
            <w:r w:rsidRPr="00482236">
              <w:rPr>
                <w:sz w:val="22"/>
              </w:rPr>
              <w:t xml:space="preserve">Each room </w:t>
            </w:r>
            <w:r w:rsidR="00430C7E" w:rsidRPr="00482236">
              <w:rPr>
                <w:sz w:val="22"/>
              </w:rPr>
              <w:t>has coverings</w:t>
            </w:r>
            <w:r w:rsidR="00EB081B" w:rsidRPr="00482236">
              <w:rPr>
                <w:sz w:val="22"/>
              </w:rPr>
              <w:t xml:space="preserve"> annotated </w:t>
            </w:r>
            <w:r w:rsidR="00430C7E" w:rsidRPr="00482236">
              <w:rPr>
                <w:sz w:val="22"/>
              </w:rPr>
              <w:t xml:space="preserve">with dimensions </w:t>
            </w:r>
          </w:p>
        </w:tc>
        <w:tc>
          <w:tcPr>
            <w:tcW w:w="1938" w:type="dxa"/>
          </w:tcPr>
          <w:p w:rsidR="00192C0D" w:rsidRPr="00482236" w:rsidRDefault="00430C7E">
            <w:pPr>
              <w:rPr>
                <w:sz w:val="22"/>
              </w:rPr>
            </w:pPr>
            <w:r w:rsidRPr="00482236">
              <w:rPr>
                <w:sz w:val="22"/>
              </w:rPr>
              <w:t xml:space="preserve">At least two different </w:t>
            </w:r>
            <w:r w:rsidR="00EB081B" w:rsidRPr="00482236">
              <w:rPr>
                <w:sz w:val="22"/>
              </w:rPr>
              <w:t>coverings</w:t>
            </w:r>
            <w:r w:rsidRPr="00482236">
              <w:rPr>
                <w:sz w:val="22"/>
              </w:rPr>
              <w:t xml:space="preserve"> selected and annotated</w:t>
            </w:r>
          </w:p>
        </w:tc>
        <w:tc>
          <w:tcPr>
            <w:tcW w:w="1677" w:type="dxa"/>
          </w:tcPr>
          <w:p w:rsidR="00192C0D" w:rsidRPr="00482236" w:rsidRDefault="00192C0D">
            <w:pPr>
              <w:rPr>
                <w:sz w:val="22"/>
              </w:rPr>
            </w:pPr>
            <w:r w:rsidRPr="00482236">
              <w:rPr>
                <w:sz w:val="22"/>
              </w:rPr>
              <w:t>Coverings are annotated, and shaded or marked differently</w:t>
            </w:r>
          </w:p>
        </w:tc>
        <w:tc>
          <w:tcPr>
            <w:tcW w:w="1740" w:type="dxa"/>
          </w:tcPr>
          <w:p w:rsidR="00192C0D" w:rsidRPr="00482236" w:rsidRDefault="00192C0D">
            <w:pPr>
              <w:rPr>
                <w:sz w:val="22"/>
              </w:rPr>
            </w:pPr>
            <w:r w:rsidRPr="00482236">
              <w:rPr>
                <w:sz w:val="22"/>
              </w:rPr>
              <w:t>Coverings are annotated</w:t>
            </w:r>
          </w:p>
        </w:tc>
        <w:tc>
          <w:tcPr>
            <w:tcW w:w="2001" w:type="dxa"/>
          </w:tcPr>
          <w:p w:rsidR="00192C0D" w:rsidRPr="00482236" w:rsidRDefault="00430C7E">
            <w:pPr>
              <w:rPr>
                <w:sz w:val="22"/>
              </w:rPr>
            </w:pPr>
            <w:r w:rsidRPr="00482236">
              <w:rPr>
                <w:sz w:val="22"/>
              </w:rPr>
              <w:t>Not coverings listed</w:t>
            </w:r>
          </w:p>
        </w:tc>
      </w:tr>
      <w:tr w:rsidR="00482236" w:rsidTr="00482236">
        <w:tc>
          <w:tcPr>
            <w:tcW w:w="1560" w:type="dxa"/>
            <w:shd w:val="clear" w:color="auto" w:fill="AEAAAA" w:themeFill="background2" w:themeFillShade="BF"/>
          </w:tcPr>
          <w:p w:rsidR="00192C0D" w:rsidRPr="00EB081B" w:rsidRDefault="00192C0D">
            <w:pPr>
              <w:rPr>
                <w:b/>
              </w:rPr>
            </w:pPr>
            <w:r w:rsidRPr="00EB081B">
              <w:rPr>
                <w:b/>
              </w:rPr>
              <w:t>Calculations</w:t>
            </w:r>
          </w:p>
        </w:tc>
        <w:tc>
          <w:tcPr>
            <w:tcW w:w="2424" w:type="dxa"/>
          </w:tcPr>
          <w:p w:rsidR="00192C0D" w:rsidRPr="00482236" w:rsidRDefault="008D1E81">
            <w:pPr>
              <w:rPr>
                <w:sz w:val="22"/>
              </w:rPr>
            </w:pPr>
            <w:r w:rsidRPr="00482236">
              <w:rPr>
                <w:sz w:val="22"/>
              </w:rPr>
              <w:t>Total floor area found with correct working out</w:t>
            </w:r>
          </w:p>
        </w:tc>
        <w:tc>
          <w:tcPr>
            <w:tcW w:w="1938" w:type="dxa"/>
          </w:tcPr>
          <w:p w:rsidR="00192C0D" w:rsidRPr="00482236" w:rsidRDefault="008D1E81">
            <w:pPr>
              <w:rPr>
                <w:sz w:val="22"/>
              </w:rPr>
            </w:pPr>
            <w:r w:rsidRPr="00482236">
              <w:rPr>
                <w:sz w:val="22"/>
              </w:rPr>
              <w:t>Total floor area found, with 1 or 2 errors in working</w:t>
            </w:r>
          </w:p>
        </w:tc>
        <w:tc>
          <w:tcPr>
            <w:tcW w:w="1677" w:type="dxa"/>
          </w:tcPr>
          <w:p w:rsidR="00192C0D" w:rsidRPr="00482236" w:rsidRDefault="008D1E81">
            <w:pPr>
              <w:rPr>
                <w:sz w:val="22"/>
              </w:rPr>
            </w:pPr>
            <w:r w:rsidRPr="00482236">
              <w:rPr>
                <w:sz w:val="22"/>
              </w:rPr>
              <w:t>floor area found in some rooms</w:t>
            </w:r>
          </w:p>
        </w:tc>
        <w:tc>
          <w:tcPr>
            <w:tcW w:w="1740" w:type="dxa"/>
          </w:tcPr>
          <w:p w:rsidR="00192C0D" w:rsidRPr="00482236" w:rsidRDefault="008D1E81">
            <w:pPr>
              <w:rPr>
                <w:sz w:val="22"/>
              </w:rPr>
            </w:pPr>
            <w:r w:rsidRPr="00482236">
              <w:rPr>
                <w:sz w:val="22"/>
              </w:rPr>
              <w:t>Floor area found in some rooms, but errors in working out</w:t>
            </w:r>
          </w:p>
        </w:tc>
        <w:tc>
          <w:tcPr>
            <w:tcW w:w="2001" w:type="dxa"/>
          </w:tcPr>
          <w:p w:rsidR="00192C0D" w:rsidRPr="00482236" w:rsidRDefault="008D1E81">
            <w:pPr>
              <w:rPr>
                <w:sz w:val="22"/>
              </w:rPr>
            </w:pPr>
            <w:r w:rsidRPr="00482236">
              <w:rPr>
                <w:sz w:val="22"/>
              </w:rPr>
              <w:t>Not floor area found</w:t>
            </w:r>
          </w:p>
        </w:tc>
      </w:tr>
      <w:tr w:rsidR="00482236" w:rsidTr="00482236">
        <w:tc>
          <w:tcPr>
            <w:tcW w:w="1560" w:type="dxa"/>
            <w:shd w:val="clear" w:color="auto" w:fill="AEAAAA" w:themeFill="background2" w:themeFillShade="BF"/>
          </w:tcPr>
          <w:p w:rsidR="00192C0D" w:rsidRPr="00EB081B" w:rsidRDefault="00192C0D">
            <w:pPr>
              <w:rPr>
                <w:b/>
              </w:rPr>
            </w:pPr>
            <w:r w:rsidRPr="00EB081B">
              <w:rPr>
                <w:b/>
              </w:rPr>
              <w:t>Costings</w:t>
            </w:r>
            <w:r w:rsidR="008D1E81">
              <w:rPr>
                <w:b/>
              </w:rPr>
              <w:t>- floor coverings</w:t>
            </w:r>
          </w:p>
        </w:tc>
        <w:tc>
          <w:tcPr>
            <w:tcW w:w="2424" w:type="dxa"/>
          </w:tcPr>
          <w:p w:rsidR="00192C0D" w:rsidRPr="00482236" w:rsidRDefault="008D1E81">
            <w:pPr>
              <w:rPr>
                <w:sz w:val="22"/>
              </w:rPr>
            </w:pPr>
            <w:r w:rsidRPr="00482236">
              <w:rPr>
                <w:sz w:val="22"/>
              </w:rPr>
              <w:t>Costings found using the floor area from above, prices evidenced from sources.</w:t>
            </w:r>
          </w:p>
        </w:tc>
        <w:tc>
          <w:tcPr>
            <w:tcW w:w="1938" w:type="dxa"/>
          </w:tcPr>
          <w:p w:rsidR="00192C0D" w:rsidRPr="00482236" w:rsidRDefault="008D1E81">
            <w:pPr>
              <w:rPr>
                <w:sz w:val="22"/>
              </w:rPr>
            </w:pPr>
            <w:r w:rsidRPr="00482236">
              <w:rPr>
                <w:sz w:val="22"/>
              </w:rPr>
              <w:t>Costings found with prices, no sources listed</w:t>
            </w:r>
          </w:p>
        </w:tc>
        <w:tc>
          <w:tcPr>
            <w:tcW w:w="1677" w:type="dxa"/>
          </w:tcPr>
          <w:p w:rsidR="00192C0D" w:rsidRPr="00482236" w:rsidRDefault="008D1E81">
            <w:pPr>
              <w:rPr>
                <w:sz w:val="22"/>
              </w:rPr>
            </w:pPr>
            <w:r w:rsidRPr="00482236">
              <w:rPr>
                <w:sz w:val="22"/>
              </w:rPr>
              <w:t>Costings found of some rooms, with different materials</w:t>
            </w:r>
          </w:p>
        </w:tc>
        <w:tc>
          <w:tcPr>
            <w:tcW w:w="1740" w:type="dxa"/>
          </w:tcPr>
          <w:p w:rsidR="00192C0D" w:rsidRPr="00482236" w:rsidRDefault="008D1E81">
            <w:pPr>
              <w:rPr>
                <w:sz w:val="22"/>
              </w:rPr>
            </w:pPr>
            <w:r w:rsidRPr="00482236">
              <w:rPr>
                <w:sz w:val="22"/>
              </w:rPr>
              <w:t>Costings found of one or two rooms, of different materials</w:t>
            </w:r>
          </w:p>
        </w:tc>
        <w:tc>
          <w:tcPr>
            <w:tcW w:w="2001" w:type="dxa"/>
          </w:tcPr>
          <w:p w:rsidR="00192C0D" w:rsidRPr="00482236" w:rsidRDefault="008D1E81">
            <w:pPr>
              <w:rPr>
                <w:sz w:val="22"/>
              </w:rPr>
            </w:pPr>
            <w:r w:rsidRPr="00482236">
              <w:rPr>
                <w:sz w:val="22"/>
              </w:rPr>
              <w:t xml:space="preserve">Costings found of one type of </w:t>
            </w:r>
            <w:r w:rsidR="001A1846" w:rsidRPr="00482236">
              <w:rPr>
                <w:sz w:val="22"/>
              </w:rPr>
              <w:t>material</w:t>
            </w:r>
            <w:r w:rsidRPr="00482236">
              <w:rPr>
                <w:sz w:val="22"/>
              </w:rPr>
              <w:t xml:space="preserve"> </w:t>
            </w:r>
          </w:p>
        </w:tc>
      </w:tr>
      <w:tr w:rsidR="00482236" w:rsidTr="00482236">
        <w:tc>
          <w:tcPr>
            <w:tcW w:w="1560" w:type="dxa"/>
            <w:shd w:val="clear" w:color="auto" w:fill="AEAAAA" w:themeFill="background2" w:themeFillShade="BF"/>
          </w:tcPr>
          <w:p w:rsidR="008D1E81" w:rsidRDefault="008D1E81">
            <w:pPr>
              <w:rPr>
                <w:b/>
              </w:rPr>
            </w:pPr>
            <w:r>
              <w:rPr>
                <w:b/>
              </w:rPr>
              <w:t xml:space="preserve">Costings </w:t>
            </w:r>
            <w:r w:rsidR="001A1846">
              <w:rPr>
                <w:b/>
              </w:rPr>
              <w:t>–</w:t>
            </w:r>
            <w:r>
              <w:rPr>
                <w:b/>
              </w:rPr>
              <w:t xml:space="preserve"> </w:t>
            </w:r>
          </w:p>
          <w:p w:rsidR="001A1846" w:rsidRPr="00EB081B" w:rsidRDefault="001A1846">
            <w:pPr>
              <w:rPr>
                <w:b/>
              </w:rPr>
            </w:pPr>
            <w:r>
              <w:rPr>
                <w:b/>
              </w:rPr>
              <w:t>Painting</w:t>
            </w:r>
          </w:p>
        </w:tc>
        <w:tc>
          <w:tcPr>
            <w:tcW w:w="2424" w:type="dxa"/>
          </w:tcPr>
          <w:p w:rsidR="008D1E81" w:rsidRPr="00482236" w:rsidRDefault="00567D87">
            <w:pPr>
              <w:rPr>
                <w:sz w:val="22"/>
              </w:rPr>
            </w:pPr>
            <w:r w:rsidRPr="00482236">
              <w:rPr>
                <w:sz w:val="22"/>
              </w:rPr>
              <w:t>Correctly calculates 31 course height, TSA of interior walls, determines cost of painting and amount of paint needed</w:t>
            </w:r>
            <w:r w:rsidRPr="00482236">
              <w:rPr>
                <w:noProof/>
                <w:sz w:val="22"/>
              </w:rPr>
              <w:t>. Removes Doors and windows</w:t>
            </w:r>
            <w:r w:rsidRPr="00482236">
              <w:rPr>
                <w:noProof/>
                <w:sz w:val="22"/>
              </w:rPr>
              <w:t xml:space="preserve"> from calculations. </w:t>
            </w:r>
            <w:r w:rsidRPr="00482236">
              <w:rPr>
                <w:noProof/>
                <w:sz w:val="22"/>
              </w:rPr>
              <w:t>Doubles amount for two coats.</w:t>
            </w:r>
          </w:p>
        </w:tc>
        <w:tc>
          <w:tcPr>
            <w:tcW w:w="1938" w:type="dxa"/>
          </w:tcPr>
          <w:p w:rsidR="008D1E81" w:rsidRPr="00482236" w:rsidRDefault="00567D87">
            <w:pPr>
              <w:rPr>
                <w:sz w:val="22"/>
              </w:rPr>
            </w:pPr>
            <w:r w:rsidRPr="00482236">
              <w:rPr>
                <w:sz w:val="22"/>
              </w:rPr>
              <w:t>Correctly calculates 31 course height, TSA of interior walls, determines cost of painting and amount of paint needed</w:t>
            </w:r>
            <w:r w:rsidRPr="00482236">
              <w:rPr>
                <w:noProof/>
                <w:sz w:val="22"/>
              </w:rPr>
              <w:t xml:space="preserve">. </w:t>
            </w:r>
            <w:r w:rsidRPr="00482236">
              <w:rPr>
                <w:noProof/>
                <w:sz w:val="22"/>
              </w:rPr>
              <w:t xml:space="preserve">Doubles amount for two coats. </w:t>
            </w:r>
          </w:p>
        </w:tc>
        <w:tc>
          <w:tcPr>
            <w:tcW w:w="1677" w:type="dxa"/>
          </w:tcPr>
          <w:p w:rsidR="008D1E81" w:rsidRPr="00482236" w:rsidRDefault="00567D87">
            <w:pPr>
              <w:rPr>
                <w:sz w:val="22"/>
              </w:rPr>
            </w:pPr>
            <w:r w:rsidRPr="00482236">
              <w:rPr>
                <w:sz w:val="22"/>
              </w:rPr>
              <w:t>Correctly calculates 31 course height, TSA of interior walls, determines cost of painting and amount of paint needed</w:t>
            </w:r>
            <w:r w:rsidRPr="00482236">
              <w:rPr>
                <w:noProof/>
                <w:sz w:val="22"/>
              </w:rPr>
              <w:t>.</w:t>
            </w:r>
          </w:p>
        </w:tc>
        <w:tc>
          <w:tcPr>
            <w:tcW w:w="1740" w:type="dxa"/>
          </w:tcPr>
          <w:p w:rsidR="008D1E81" w:rsidRPr="00482236" w:rsidRDefault="00567D87">
            <w:pPr>
              <w:rPr>
                <w:sz w:val="22"/>
              </w:rPr>
            </w:pPr>
            <w:r w:rsidRPr="00482236">
              <w:rPr>
                <w:sz w:val="22"/>
              </w:rPr>
              <w:t>Calculates 31 course height and TSA of inside walls</w:t>
            </w:r>
          </w:p>
        </w:tc>
        <w:tc>
          <w:tcPr>
            <w:tcW w:w="2001" w:type="dxa"/>
          </w:tcPr>
          <w:p w:rsidR="008D1E81" w:rsidRPr="00482236" w:rsidRDefault="003D6499">
            <w:pPr>
              <w:rPr>
                <w:sz w:val="22"/>
              </w:rPr>
            </w:pPr>
            <w:r w:rsidRPr="00482236">
              <w:rPr>
                <w:sz w:val="22"/>
              </w:rPr>
              <w:t>Does not find TSA of rooms</w:t>
            </w:r>
          </w:p>
        </w:tc>
      </w:tr>
      <w:tr w:rsidR="00427EB6" w:rsidTr="00482236">
        <w:tc>
          <w:tcPr>
            <w:tcW w:w="1560" w:type="dxa"/>
            <w:shd w:val="clear" w:color="auto" w:fill="AEAAAA" w:themeFill="background2" w:themeFillShade="BF"/>
          </w:tcPr>
          <w:p w:rsidR="00427EB6" w:rsidRDefault="00427EB6">
            <w:pPr>
              <w:rPr>
                <w:b/>
              </w:rPr>
            </w:pPr>
            <w:r>
              <w:rPr>
                <w:b/>
              </w:rPr>
              <w:t>Scale</w:t>
            </w:r>
          </w:p>
        </w:tc>
        <w:tc>
          <w:tcPr>
            <w:tcW w:w="4362" w:type="dxa"/>
            <w:gridSpan w:val="2"/>
            <w:shd w:val="clear" w:color="auto" w:fill="AEAAAA" w:themeFill="background2" w:themeFillShade="BF"/>
          </w:tcPr>
          <w:p w:rsidR="00427EB6" w:rsidRPr="00482236" w:rsidRDefault="00427EB6">
            <w:pPr>
              <w:rPr>
                <w:sz w:val="22"/>
              </w:rPr>
            </w:pPr>
          </w:p>
        </w:tc>
        <w:tc>
          <w:tcPr>
            <w:tcW w:w="1677" w:type="dxa"/>
          </w:tcPr>
          <w:p w:rsidR="00427EB6" w:rsidRPr="00482236" w:rsidRDefault="00427EB6">
            <w:pPr>
              <w:rPr>
                <w:sz w:val="22"/>
              </w:rPr>
            </w:pPr>
            <w:r w:rsidRPr="00482236">
              <w:rPr>
                <w:sz w:val="22"/>
              </w:rPr>
              <w:t xml:space="preserve">Simplifies ratios used with measurements </w:t>
            </w:r>
          </w:p>
        </w:tc>
        <w:tc>
          <w:tcPr>
            <w:tcW w:w="1740" w:type="dxa"/>
          </w:tcPr>
          <w:p w:rsidR="00427EB6" w:rsidRPr="00482236" w:rsidRDefault="00427EB6">
            <w:pPr>
              <w:rPr>
                <w:sz w:val="22"/>
              </w:rPr>
            </w:pPr>
            <w:r w:rsidRPr="00482236">
              <w:rPr>
                <w:sz w:val="22"/>
              </w:rPr>
              <w:t>Writes scale as a ratio</w:t>
            </w:r>
          </w:p>
        </w:tc>
        <w:tc>
          <w:tcPr>
            <w:tcW w:w="2001" w:type="dxa"/>
          </w:tcPr>
          <w:p w:rsidR="00427EB6" w:rsidRPr="00482236" w:rsidRDefault="00427EB6">
            <w:pPr>
              <w:rPr>
                <w:sz w:val="22"/>
              </w:rPr>
            </w:pPr>
            <w:r w:rsidRPr="00482236">
              <w:rPr>
                <w:sz w:val="22"/>
              </w:rPr>
              <w:t>Selects a scale</w:t>
            </w:r>
          </w:p>
        </w:tc>
      </w:tr>
      <w:tr w:rsidR="00482236" w:rsidTr="00482236">
        <w:tc>
          <w:tcPr>
            <w:tcW w:w="1560" w:type="dxa"/>
            <w:shd w:val="clear" w:color="auto" w:fill="AEAAAA" w:themeFill="background2" w:themeFillShade="BF"/>
          </w:tcPr>
          <w:p w:rsidR="003D6499" w:rsidRDefault="003D6499">
            <w:pPr>
              <w:rPr>
                <w:b/>
              </w:rPr>
            </w:pPr>
            <w:r>
              <w:rPr>
                <w:b/>
              </w:rPr>
              <w:t>Presentation</w:t>
            </w:r>
          </w:p>
        </w:tc>
        <w:tc>
          <w:tcPr>
            <w:tcW w:w="2424" w:type="dxa"/>
            <w:shd w:val="clear" w:color="auto" w:fill="AEAAAA" w:themeFill="background2" w:themeFillShade="BF"/>
          </w:tcPr>
          <w:p w:rsidR="003D6499" w:rsidRPr="00482236" w:rsidRDefault="003D6499">
            <w:pPr>
              <w:rPr>
                <w:sz w:val="22"/>
              </w:rPr>
            </w:pPr>
          </w:p>
        </w:tc>
        <w:tc>
          <w:tcPr>
            <w:tcW w:w="1938" w:type="dxa"/>
            <w:shd w:val="clear" w:color="auto" w:fill="auto"/>
          </w:tcPr>
          <w:p w:rsidR="003D6499" w:rsidRPr="00482236" w:rsidRDefault="003D6499">
            <w:pPr>
              <w:rPr>
                <w:sz w:val="22"/>
              </w:rPr>
            </w:pPr>
            <w:r w:rsidRPr="00482236">
              <w:rPr>
                <w:sz w:val="22"/>
              </w:rPr>
              <w:t xml:space="preserve">Design has all dimensions labelled, clear and concise symbols, and neatly presented. </w:t>
            </w:r>
          </w:p>
        </w:tc>
        <w:tc>
          <w:tcPr>
            <w:tcW w:w="1677" w:type="dxa"/>
          </w:tcPr>
          <w:p w:rsidR="003D6499" w:rsidRPr="00482236" w:rsidRDefault="003D6499">
            <w:pPr>
              <w:rPr>
                <w:sz w:val="22"/>
              </w:rPr>
            </w:pPr>
            <w:r w:rsidRPr="00482236">
              <w:rPr>
                <w:sz w:val="22"/>
              </w:rPr>
              <w:t>Design is neat, clear and concise.</w:t>
            </w:r>
          </w:p>
          <w:p w:rsidR="003D6499" w:rsidRPr="00482236" w:rsidRDefault="003D6499">
            <w:pPr>
              <w:rPr>
                <w:sz w:val="22"/>
              </w:rPr>
            </w:pPr>
            <w:r w:rsidRPr="00482236">
              <w:rPr>
                <w:sz w:val="22"/>
              </w:rPr>
              <w:t>Symbols and annotations are correct.</w:t>
            </w:r>
          </w:p>
        </w:tc>
        <w:tc>
          <w:tcPr>
            <w:tcW w:w="1740" w:type="dxa"/>
          </w:tcPr>
          <w:p w:rsidR="003D6499" w:rsidRPr="00482236" w:rsidRDefault="003D6499">
            <w:pPr>
              <w:rPr>
                <w:sz w:val="22"/>
              </w:rPr>
            </w:pPr>
            <w:r w:rsidRPr="00482236">
              <w:rPr>
                <w:sz w:val="22"/>
              </w:rPr>
              <w:t xml:space="preserve">Design is submitted with Some symbols and annotations. </w:t>
            </w:r>
          </w:p>
        </w:tc>
        <w:tc>
          <w:tcPr>
            <w:tcW w:w="2001" w:type="dxa"/>
          </w:tcPr>
          <w:p w:rsidR="003D6499" w:rsidRPr="00482236" w:rsidRDefault="003D6499">
            <w:pPr>
              <w:rPr>
                <w:sz w:val="22"/>
              </w:rPr>
            </w:pPr>
            <w:r w:rsidRPr="00482236">
              <w:rPr>
                <w:sz w:val="22"/>
              </w:rPr>
              <w:t xml:space="preserve">Design has not </w:t>
            </w:r>
            <w:proofErr w:type="gramStart"/>
            <w:r w:rsidRPr="00482236">
              <w:rPr>
                <w:sz w:val="22"/>
              </w:rPr>
              <w:t>symbols</w:t>
            </w:r>
            <w:proofErr w:type="gramEnd"/>
            <w:r w:rsidRPr="00482236">
              <w:rPr>
                <w:sz w:val="22"/>
              </w:rPr>
              <w:t xml:space="preserve"> or annotations. </w:t>
            </w:r>
          </w:p>
        </w:tc>
      </w:tr>
      <w:tr w:rsidR="00F05CCE" w:rsidTr="00482236">
        <w:tc>
          <w:tcPr>
            <w:tcW w:w="1560" w:type="dxa"/>
            <w:shd w:val="clear" w:color="auto" w:fill="AEAAAA" w:themeFill="background2" w:themeFillShade="BF"/>
          </w:tcPr>
          <w:p w:rsidR="00F05CCE" w:rsidRDefault="00F05CCE">
            <w:pPr>
              <w:rPr>
                <w:b/>
              </w:rPr>
            </w:pPr>
            <w:r>
              <w:rPr>
                <w:b/>
              </w:rPr>
              <w:t>Report</w:t>
            </w:r>
          </w:p>
        </w:tc>
        <w:tc>
          <w:tcPr>
            <w:tcW w:w="2424" w:type="dxa"/>
            <w:shd w:val="clear" w:color="auto" w:fill="AEAAAA" w:themeFill="background2" w:themeFillShade="BF"/>
          </w:tcPr>
          <w:p w:rsidR="00F05CCE" w:rsidRPr="00482236" w:rsidRDefault="00482236">
            <w:pPr>
              <w:rPr>
                <w:sz w:val="22"/>
              </w:rPr>
            </w:pPr>
            <w:r w:rsidRPr="00482236">
              <w:rPr>
                <w:sz w:val="22"/>
              </w:rPr>
              <w:t>1 mark each -&gt;</w:t>
            </w:r>
          </w:p>
        </w:tc>
        <w:tc>
          <w:tcPr>
            <w:tcW w:w="1938" w:type="dxa"/>
            <w:shd w:val="clear" w:color="auto" w:fill="auto"/>
          </w:tcPr>
          <w:p w:rsidR="00482236" w:rsidRPr="00482236" w:rsidRDefault="00482236" w:rsidP="00482236">
            <w:pPr>
              <w:rPr>
                <w:sz w:val="22"/>
              </w:rPr>
            </w:pPr>
            <w:r w:rsidRPr="00482236">
              <w:rPr>
                <w:sz w:val="22"/>
              </w:rPr>
              <w:t xml:space="preserve">Typed </w:t>
            </w:r>
          </w:p>
        </w:tc>
        <w:tc>
          <w:tcPr>
            <w:tcW w:w="1677" w:type="dxa"/>
          </w:tcPr>
          <w:p w:rsidR="00F05CCE" w:rsidRPr="00482236" w:rsidRDefault="00482236" w:rsidP="00482236">
            <w:pPr>
              <w:rPr>
                <w:sz w:val="22"/>
              </w:rPr>
            </w:pPr>
            <w:r w:rsidRPr="00482236">
              <w:rPr>
                <w:sz w:val="22"/>
              </w:rPr>
              <w:t>Ruler used</w:t>
            </w:r>
          </w:p>
        </w:tc>
        <w:tc>
          <w:tcPr>
            <w:tcW w:w="1740" w:type="dxa"/>
          </w:tcPr>
          <w:p w:rsidR="00F05CCE" w:rsidRPr="00482236" w:rsidRDefault="00482236">
            <w:pPr>
              <w:rPr>
                <w:sz w:val="22"/>
              </w:rPr>
            </w:pPr>
            <w:r w:rsidRPr="00482236">
              <w:rPr>
                <w:sz w:val="22"/>
              </w:rPr>
              <w:t>Paragraphs used</w:t>
            </w:r>
          </w:p>
        </w:tc>
        <w:tc>
          <w:tcPr>
            <w:tcW w:w="2001" w:type="dxa"/>
          </w:tcPr>
          <w:p w:rsidR="00F05CCE" w:rsidRPr="00482236" w:rsidRDefault="00482236">
            <w:pPr>
              <w:rPr>
                <w:sz w:val="22"/>
              </w:rPr>
            </w:pPr>
            <w:r w:rsidRPr="00482236">
              <w:rPr>
                <w:sz w:val="22"/>
              </w:rPr>
              <w:t xml:space="preserve">Spelling/Grammar </w:t>
            </w:r>
          </w:p>
        </w:tc>
      </w:tr>
      <w:tr w:rsidR="00070546" w:rsidTr="00482236">
        <w:tc>
          <w:tcPr>
            <w:tcW w:w="1560" w:type="dxa"/>
            <w:shd w:val="clear" w:color="auto" w:fill="AEAAAA" w:themeFill="background2" w:themeFillShade="BF"/>
          </w:tcPr>
          <w:p w:rsidR="00070546" w:rsidRPr="00EB081B" w:rsidRDefault="00070546">
            <w:pPr>
              <w:rPr>
                <w:b/>
              </w:rPr>
            </w:pPr>
            <w:r w:rsidRPr="00EB081B">
              <w:rPr>
                <w:b/>
              </w:rPr>
              <w:t>TOTAL</w:t>
            </w:r>
          </w:p>
        </w:tc>
        <w:tc>
          <w:tcPr>
            <w:tcW w:w="9780" w:type="dxa"/>
            <w:gridSpan w:val="5"/>
          </w:tcPr>
          <w:p w:rsidR="00A522B8" w:rsidRDefault="00A522B8" w:rsidP="00037DD3">
            <w:pPr>
              <w:jc w:val="right"/>
            </w:pPr>
            <w:r w:rsidRPr="00A522B8">
              <w:rPr>
                <w:sz w:val="48"/>
              </w:rPr>
              <w:t>/3</w:t>
            </w:r>
            <w:r w:rsidR="00482236">
              <w:rPr>
                <w:sz w:val="48"/>
              </w:rPr>
              <w:t>6</w:t>
            </w:r>
          </w:p>
        </w:tc>
      </w:tr>
    </w:tbl>
    <w:p w:rsidR="00192C0D" w:rsidRDefault="00192C0D"/>
    <w:sectPr w:rsidR="00192C0D" w:rsidSect="000A53CB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B15BB5"/>
    <w:multiLevelType w:val="hybridMultilevel"/>
    <w:tmpl w:val="F372E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653BB9"/>
    <w:multiLevelType w:val="hybridMultilevel"/>
    <w:tmpl w:val="333CD1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67E"/>
    <w:rsid w:val="00037DD3"/>
    <w:rsid w:val="00070546"/>
    <w:rsid w:val="000A53CB"/>
    <w:rsid w:val="00192C0D"/>
    <w:rsid w:val="001A1846"/>
    <w:rsid w:val="002E02A9"/>
    <w:rsid w:val="003D6499"/>
    <w:rsid w:val="00427EB6"/>
    <w:rsid w:val="00430C7E"/>
    <w:rsid w:val="00467B16"/>
    <w:rsid w:val="00482236"/>
    <w:rsid w:val="005303B2"/>
    <w:rsid w:val="00567D87"/>
    <w:rsid w:val="0067067E"/>
    <w:rsid w:val="00673264"/>
    <w:rsid w:val="006B2DFC"/>
    <w:rsid w:val="008D1E81"/>
    <w:rsid w:val="00A16942"/>
    <w:rsid w:val="00A522B8"/>
    <w:rsid w:val="00A81F23"/>
    <w:rsid w:val="00C11A8E"/>
    <w:rsid w:val="00C334E4"/>
    <w:rsid w:val="00EB081B"/>
    <w:rsid w:val="00EF1E8E"/>
    <w:rsid w:val="00F05CCE"/>
    <w:rsid w:val="00FB2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DD057"/>
  <w15:chartTrackingRefBased/>
  <w15:docId w15:val="{A0ADAF22-FB7E-A34F-A1C9-C15CEA213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92C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link w:val="Header"/>
    <w:locked/>
    <w:rsid w:val="000A53CB"/>
  </w:style>
  <w:style w:type="paragraph" w:styleId="Header">
    <w:name w:val="header"/>
    <w:basedOn w:val="Normal"/>
    <w:link w:val="HeaderChar"/>
    <w:rsid w:val="000A53CB"/>
    <w:pPr>
      <w:tabs>
        <w:tab w:val="center" w:pos="4153"/>
        <w:tab w:val="right" w:pos="8306"/>
      </w:tabs>
    </w:pPr>
  </w:style>
  <w:style w:type="character" w:customStyle="1" w:styleId="HeaderChar1">
    <w:name w:val="Header Char1"/>
    <w:basedOn w:val="DefaultParagraphFont"/>
    <w:uiPriority w:val="99"/>
    <w:semiHidden/>
    <w:rsid w:val="000A53CB"/>
  </w:style>
  <w:style w:type="paragraph" w:styleId="ListParagraph">
    <w:name w:val="List Paragraph"/>
    <w:basedOn w:val="Normal"/>
    <w:uiPriority w:val="34"/>
    <w:qFormat/>
    <w:rsid w:val="004822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</Pages>
  <Words>664</Words>
  <Characters>3790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POWER Travis [Baldivis Secondary College]</dc:creator>
  <cp:keywords/>
  <dc:description/>
  <cp:lastModifiedBy>POWER Travis [Baldivis Secondary College]</cp:lastModifiedBy>
  <cp:revision>3</cp:revision>
  <cp:lastPrinted>2019-05-16T08:35:00Z</cp:lastPrinted>
  <dcterms:created xsi:type="dcterms:W3CDTF">2019-05-15T08:14:00Z</dcterms:created>
  <dcterms:modified xsi:type="dcterms:W3CDTF">2019-05-17T00:29:00Z</dcterms:modified>
</cp:coreProperties>
</file>