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705FD" w14:textId="754A770F" w:rsidR="00D164B3" w:rsidRDefault="00D164B3">
      <w:r>
        <w:rPr>
          <w:noProof/>
        </w:rPr>
        <w:drawing>
          <wp:inline distT="0" distB="0" distL="0" distR="0" wp14:anchorId="0C4F8814" wp14:editId="62240BE7">
            <wp:extent cx="4899025" cy="3403599"/>
            <wp:effectExtent l="0" t="0" r="15875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40A579-A2FE-4F32-9B33-086A24D07B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66260" wp14:editId="09B8D452">
            <wp:extent cx="4845049" cy="2851150"/>
            <wp:effectExtent l="0" t="0" r="1333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6D18F15-4597-4891-A4BC-5A7B8F6F2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 w:type="page"/>
      </w:r>
    </w:p>
    <w:p w14:paraId="34D79ACF" w14:textId="77777777" w:rsidR="00D164B3" w:rsidRDefault="00D164B3"/>
    <w:p w14:paraId="622EB6A7" w14:textId="6D2FDCDC" w:rsidR="00076DB5" w:rsidRPr="009A5FA5" w:rsidRDefault="00076DB5" w:rsidP="00076DB5">
      <w:pPr>
        <w:rPr>
          <w:rFonts w:ascii="Arial" w:hAnsi="Arial" w:cs="Arial"/>
          <w:b/>
        </w:rPr>
      </w:pPr>
      <w:r>
        <w:t>NAME: _________________________</w:t>
      </w:r>
      <w:r w:rsidR="009A5FA5">
        <w:tab/>
      </w:r>
      <w:r w:rsidR="009A5FA5">
        <w:tab/>
      </w:r>
      <w:r w:rsidR="009A5FA5" w:rsidRPr="00925DE5">
        <w:rPr>
          <w:rFonts w:ascii="Arial" w:hAnsi="Arial" w:cs="Arial"/>
          <w:b/>
        </w:rPr>
        <w:t>Year 12 Essentials 2020 – Statistical Investigation 1</w:t>
      </w:r>
      <w:r w:rsidR="00331F2F">
        <w:rPr>
          <w:rFonts w:ascii="Arial" w:hAnsi="Arial" w:cs="Arial"/>
          <w:b/>
        </w:rPr>
        <w:t xml:space="preserve"> Bivariate Data</w:t>
      </w:r>
    </w:p>
    <w:tbl>
      <w:tblPr>
        <w:tblStyle w:val="TableGrid"/>
        <w:tblW w:w="16033" w:type="dxa"/>
        <w:tblInd w:w="-445" w:type="dxa"/>
        <w:tblLook w:val="04A0" w:firstRow="1" w:lastRow="0" w:firstColumn="1" w:lastColumn="0" w:noHBand="0" w:noVBand="1"/>
      </w:tblPr>
      <w:tblGrid>
        <w:gridCol w:w="1635"/>
        <w:gridCol w:w="2633"/>
        <w:gridCol w:w="2551"/>
        <w:gridCol w:w="3260"/>
        <w:gridCol w:w="3261"/>
        <w:gridCol w:w="2693"/>
      </w:tblGrid>
      <w:tr w:rsidR="00D164B3" w14:paraId="4FE05729" w14:textId="77777777" w:rsidTr="00D164B3">
        <w:tc>
          <w:tcPr>
            <w:tcW w:w="1635" w:type="dxa"/>
            <w:shd w:val="clear" w:color="auto" w:fill="AEAAAA" w:themeFill="background2" w:themeFillShade="BF"/>
          </w:tcPr>
          <w:p w14:paraId="35220075" w14:textId="77777777" w:rsidR="00076DB5" w:rsidRPr="00EB081B" w:rsidRDefault="00076DB5" w:rsidP="004B730E">
            <w:pPr>
              <w:jc w:val="center"/>
              <w:rPr>
                <w:b/>
              </w:rPr>
            </w:pP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4784F88" w14:textId="77777777" w:rsidR="00076DB5" w:rsidRPr="00EB081B" w:rsidRDefault="00076DB5" w:rsidP="004B730E">
            <w:pPr>
              <w:jc w:val="center"/>
              <w:rPr>
                <w:b/>
              </w:rPr>
            </w:pPr>
            <w:r w:rsidRPr="00EB081B">
              <w:rPr>
                <w:b/>
              </w:rPr>
              <w:t>5 marks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901C1A" w14:textId="77777777" w:rsidR="00076DB5" w:rsidRPr="00EB081B" w:rsidRDefault="00076DB5" w:rsidP="004B730E">
            <w:pPr>
              <w:jc w:val="center"/>
              <w:rPr>
                <w:b/>
              </w:rPr>
            </w:pPr>
            <w:r w:rsidRPr="00EB081B">
              <w:rPr>
                <w:b/>
              </w:rPr>
              <w:t>4 marks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192E97D" w14:textId="77777777" w:rsidR="00076DB5" w:rsidRPr="00EB081B" w:rsidRDefault="00076DB5" w:rsidP="004B730E">
            <w:pPr>
              <w:jc w:val="center"/>
              <w:rPr>
                <w:b/>
              </w:rPr>
            </w:pPr>
            <w:r w:rsidRPr="00EB081B">
              <w:rPr>
                <w:b/>
              </w:rPr>
              <w:t>3 Marks</w:t>
            </w:r>
          </w:p>
        </w:tc>
        <w:tc>
          <w:tcPr>
            <w:tcW w:w="3261" w:type="dxa"/>
            <w:shd w:val="clear" w:color="auto" w:fill="AEAAAA" w:themeFill="background2" w:themeFillShade="BF"/>
          </w:tcPr>
          <w:p w14:paraId="1C14244C" w14:textId="77777777" w:rsidR="00076DB5" w:rsidRPr="00EB081B" w:rsidRDefault="00076DB5" w:rsidP="004B730E">
            <w:pPr>
              <w:jc w:val="center"/>
              <w:rPr>
                <w:b/>
              </w:rPr>
            </w:pPr>
            <w:r w:rsidRPr="00EB081B">
              <w:rPr>
                <w:b/>
              </w:rPr>
              <w:t>2 Marks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4BC140D0" w14:textId="77777777" w:rsidR="00076DB5" w:rsidRPr="00EB081B" w:rsidRDefault="00076DB5" w:rsidP="004B730E">
            <w:pPr>
              <w:jc w:val="center"/>
              <w:rPr>
                <w:b/>
              </w:rPr>
            </w:pPr>
            <w:r w:rsidRPr="00EB081B">
              <w:rPr>
                <w:b/>
              </w:rPr>
              <w:t>1 Mark</w:t>
            </w:r>
          </w:p>
        </w:tc>
      </w:tr>
      <w:tr w:rsidR="00D164B3" w14:paraId="187669CE" w14:textId="77777777" w:rsidTr="00D164B3">
        <w:trPr>
          <w:trHeight w:val="1782"/>
        </w:trPr>
        <w:tc>
          <w:tcPr>
            <w:tcW w:w="1635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512D2B57" w14:textId="7C19E0CB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86F7E6C" w14:textId="77777777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851FD14" w14:textId="5EA532B0" w:rsidR="00076DB5" w:rsidRPr="00D164B3" w:rsidRDefault="00076DB5" w:rsidP="00076DB5">
            <w:pPr>
              <w:rPr>
                <w:rFonts w:cstheme="minorHAnsi"/>
                <w:sz w:val="20"/>
                <w:szCs w:val="20"/>
              </w:rPr>
            </w:pPr>
            <w:r w:rsidRPr="00D164B3">
              <w:rPr>
                <w:rFonts w:cstheme="minorHAnsi"/>
                <w:sz w:val="20"/>
                <w:szCs w:val="20"/>
              </w:rPr>
              <w:t>Clarify the problem and pose question/s that can be answered with data”</w:t>
            </w:r>
          </w:p>
          <w:p w14:paraId="6C7C9370" w14:textId="4CE49686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35" w:color="auto" w:fill="auto"/>
          </w:tcPr>
          <w:p w14:paraId="02311DD6" w14:textId="77777777" w:rsidR="00076DB5" w:rsidRPr="00306D88" w:rsidRDefault="00076DB5" w:rsidP="004B730E">
            <w:pPr>
              <w:rPr>
                <w:color w:val="AEAAAA" w:themeColor="background2" w:themeShade="BF"/>
                <w:sz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31524ED2" w14:textId="77777777" w:rsidR="00076DB5" w:rsidRPr="00306D88" w:rsidRDefault="00076DB5" w:rsidP="004B730E">
            <w:pPr>
              <w:rPr>
                <w:color w:val="AEAAAA" w:themeColor="background2" w:themeShade="BF"/>
                <w:sz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DDDD" w14:textId="77777777" w:rsidR="00076DB5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Comprehensive intro that states purpose of investigation, variables involved</w:t>
            </w:r>
            <w:r>
              <w:rPr>
                <w:sz w:val="21"/>
              </w:rPr>
              <w:t xml:space="preserve"> in both contexts</w:t>
            </w:r>
            <w:r w:rsidRPr="00306D88">
              <w:rPr>
                <w:sz w:val="21"/>
              </w:rPr>
              <w:t xml:space="preserve"> and references the question to be solved</w:t>
            </w:r>
          </w:p>
          <w:p w14:paraId="733BE635" w14:textId="77777777" w:rsidR="002C0CB6" w:rsidRDefault="002C0CB6" w:rsidP="004B730E">
            <w:pPr>
              <w:rPr>
                <w:sz w:val="21"/>
              </w:rPr>
            </w:pPr>
          </w:p>
          <w:p w14:paraId="5BFB812E" w14:textId="6E9338EA" w:rsidR="002C0CB6" w:rsidRDefault="002C0CB6" w:rsidP="002C0CB6">
            <w:pPr>
              <w:rPr>
                <w:sz w:val="21"/>
              </w:rPr>
            </w:pPr>
            <w:r>
              <w:rPr>
                <w:sz w:val="21"/>
              </w:rPr>
              <w:t>Variables correctly noted</w:t>
            </w:r>
            <w:r>
              <w:rPr>
                <w:sz w:val="21"/>
              </w:rPr>
              <w:t xml:space="preserve"> in report</w:t>
            </w:r>
            <w:r>
              <w:rPr>
                <w:sz w:val="21"/>
              </w:rPr>
              <w:t xml:space="preserve"> as either dependant or independent. </w:t>
            </w:r>
            <w:r w:rsidRPr="00306D88">
              <w:rPr>
                <w:sz w:val="21"/>
              </w:rPr>
              <w:t xml:space="preserve"> </w:t>
            </w:r>
          </w:p>
          <w:p w14:paraId="3DA68AFC" w14:textId="50D41524" w:rsidR="002C0CB6" w:rsidRPr="00306D88" w:rsidRDefault="002C0CB6" w:rsidP="004B730E">
            <w:pPr>
              <w:rPr>
                <w:sz w:val="21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14:paraId="392EB4F9" w14:textId="77777777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Introduction that states purpose of the investigation, including variables involved</w:t>
            </w:r>
          </w:p>
        </w:tc>
        <w:tc>
          <w:tcPr>
            <w:tcW w:w="2693" w:type="dxa"/>
          </w:tcPr>
          <w:p w14:paraId="4FE17C9D" w14:textId="77777777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Any introduction at all</w:t>
            </w:r>
          </w:p>
        </w:tc>
      </w:tr>
      <w:tr w:rsidR="00D164B3" w14:paraId="30690177" w14:textId="77777777" w:rsidTr="00D164B3">
        <w:tc>
          <w:tcPr>
            <w:tcW w:w="1635" w:type="dxa"/>
            <w:shd w:val="clear" w:color="auto" w:fill="AEAAAA" w:themeFill="background2" w:themeFillShade="BF"/>
          </w:tcPr>
          <w:p w14:paraId="478418DC" w14:textId="77777777" w:rsidR="00076DB5" w:rsidRPr="00D164B3" w:rsidRDefault="00076DB5" w:rsidP="00076DB5">
            <w:pPr>
              <w:rPr>
                <w:rFonts w:cstheme="minorHAnsi"/>
                <w:sz w:val="20"/>
                <w:szCs w:val="20"/>
              </w:rPr>
            </w:pPr>
            <w:r w:rsidRPr="00D164B3">
              <w:rPr>
                <w:rFonts w:cstheme="minorHAnsi"/>
                <w:sz w:val="20"/>
                <w:szCs w:val="20"/>
              </w:rPr>
              <w:t>Design and implement a plan to collect or obtain appropriate data</w:t>
            </w:r>
          </w:p>
          <w:p w14:paraId="11C5C45A" w14:textId="315FE940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</w:tcBorders>
          </w:tcPr>
          <w:p w14:paraId="4BD32A20" w14:textId="77777777" w:rsidR="00D164B3" w:rsidRDefault="00076DB5" w:rsidP="004B730E">
            <w:pPr>
              <w:rPr>
                <w:sz w:val="21"/>
              </w:rPr>
            </w:pPr>
            <w:r>
              <w:rPr>
                <w:sz w:val="21"/>
              </w:rPr>
              <w:t xml:space="preserve">Two scatterplots. </w:t>
            </w:r>
          </w:p>
          <w:p w14:paraId="541B6EAB" w14:textId="77777777" w:rsidR="00D164B3" w:rsidRDefault="00D164B3" w:rsidP="004B730E">
            <w:pPr>
              <w:rPr>
                <w:sz w:val="21"/>
              </w:rPr>
            </w:pPr>
          </w:p>
          <w:p w14:paraId="3899BA7D" w14:textId="77777777" w:rsidR="00D164B3" w:rsidRDefault="00D164B3" w:rsidP="004B730E">
            <w:pPr>
              <w:rPr>
                <w:sz w:val="21"/>
              </w:rPr>
            </w:pPr>
          </w:p>
          <w:p w14:paraId="31E10194" w14:textId="77777777" w:rsidR="00F45576" w:rsidRDefault="00F45576" w:rsidP="00F45576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Appropriate </w:t>
            </w:r>
            <w:r>
              <w:rPr>
                <w:sz w:val="21"/>
              </w:rPr>
              <w:t>trend line</w:t>
            </w:r>
            <w:r w:rsidRPr="00306D88">
              <w:rPr>
                <w:sz w:val="21"/>
              </w:rPr>
              <w:t xml:space="preserve"> w/ ruler.</w:t>
            </w:r>
          </w:p>
          <w:p w14:paraId="2006644F" w14:textId="77777777" w:rsidR="00F45576" w:rsidRPr="00306D88" w:rsidRDefault="00F45576" w:rsidP="00F45576">
            <w:pPr>
              <w:rPr>
                <w:sz w:val="21"/>
              </w:rPr>
            </w:pPr>
          </w:p>
          <w:p w14:paraId="3042E080" w14:textId="77777777" w:rsidR="00F45576" w:rsidRPr="00306D88" w:rsidRDefault="00F45576" w:rsidP="00F45576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Half of all data above the line. </w:t>
            </w:r>
          </w:p>
          <w:p w14:paraId="20B2B3B9" w14:textId="77777777" w:rsidR="00D164B3" w:rsidRDefault="00D164B3" w:rsidP="004B730E">
            <w:pPr>
              <w:rPr>
                <w:sz w:val="21"/>
              </w:rPr>
            </w:pPr>
          </w:p>
          <w:p w14:paraId="6B0A733B" w14:textId="5C62B76A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Consistent</w:t>
            </w:r>
            <w:r w:rsidR="00EE4540">
              <w:rPr>
                <w:sz w:val="21"/>
              </w:rPr>
              <w:t xml:space="preserve"> and appropriate</w:t>
            </w:r>
            <w:r w:rsidRPr="00306D88">
              <w:rPr>
                <w:sz w:val="21"/>
              </w:rPr>
              <w:t xml:space="preserve"> scale w/ appropriate units. Title and both axes labelled</w:t>
            </w:r>
            <w:r w:rsidR="00EE4540">
              <w:rPr>
                <w:sz w:val="21"/>
              </w:rPr>
              <w:t xml:space="preserve"> for both scatterplots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BA16DDE" w14:textId="77777777" w:rsidR="00D164B3" w:rsidRDefault="00076DB5" w:rsidP="004B730E">
            <w:pPr>
              <w:rPr>
                <w:sz w:val="21"/>
              </w:rPr>
            </w:pPr>
            <w:r>
              <w:rPr>
                <w:sz w:val="21"/>
              </w:rPr>
              <w:t>Two scatterplots produced.</w:t>
            </w:r>
          </w:p>
          <w:p w14:paraId="711F7B09" w14:textId="77777777" w:rsidR="00D164B3" w:rsidRDefault="00D164B3" w:rsidP="004B730E">
            <w:pPr>
              <w:rPr>
                <w:sz w:val="21"/>
              </w:rPr>
            </w:pPr>
          </w:p>
          <w:p w14:paraId="5C99779E" w14:textId="77777777" w:rsidR="00D164B3" w:rsidRDefault="00D164B3" w:rsidP="004B730E">
            <w:pPr>
              <w:rPr>
                <w:sz w:val="21"/>
              </w:rPr>
            </w:pPr>
          </w:p>
          <w:p w14:paraId="2B5C7631" w14:textId="243AAF43" w:rsidR="0036653A" w:rsidRPr="00306D88" w:rsidRDefault="0036653A" w:rsidP="0036653A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Appropriate </w:t>
            </w:r>
            <w:r>
              <w:rPr>
                <w:sz w:val="21"/>
              </w:rPr>
              <w:t>trend line</w:t>
            </w:r>
            <w:r w:rsidRPr="00306D88">
              <w:rPr>
                <w:sz w:val="21"/>
              </w:rPr>
              <w:t xml:space="preserve"> w/ ruler.</w:t>
            </w:r>
            <w:r w:rsidR="00320FF4">
              <w:rPr>
                <w:sz w:val="21"/>
              </w:rPr>
              <w:t xml:space="preserve"> </w:t>
            </w:r>
            <w:r w:rsidRPr="00306D88">
              <w:rPr>
                <w:sz w:val="21"/>
              </w:rPr>
              <w:t xml:space="preserve">Half of all data above the line. </w:t>
            </w:r>
          </w:p>
          <w:p w14:paraId="2EC12432" w14:textId="152EFEEF" w:rsidR="00D164B3" w:rsidRDefault="00D164B3" w:rsidP="004B730E">
            <w:pPr>
              <w:rPr>
                <w:sz w:val="21"/>
              </w:rPr>
            </w:pPr>
          </w:p>
          <w:p w14:paraId="2E3A7400" w14:textId="6E202D1D" w:rsidR="00E42C48" w:rsidRDefault="00494BF2" w:rsidP="00E42C48">
            <w:pPr>
              <w:rPr>
                <w:sz w:val="21"/>
              </w:rPr>
            </w:pPr>
            <w:r w:rsidRPr="00EE4540">
              <w:rPr>
                <w:sz w:val="21"/>
              </w:rPr>
              <w:t xml:space="preserve"> </w:t>
            </w:r>
            <w:r w:rsidR="00E42C48" w:rsidRPr="00EE4540">
              <w:rPr>
                <w:sz w:val="21"/>
              </w:rPr>
              <w:t>Uses a scale that has satisfactory increments</w:t>
            </w:r>
            <w:r w:rsidR="00320FF4" w:rsidRPr="00EE4540">
              <w:rPr>
                <w:sz w:val="21"/>
              </w:rPr>
              <w:t xml:space="preserve"> but not consistent between scatterplots</w:t>
            </w:r>
            <w:r w:rsidR="00EE4540" w:rsidRPr="00EE4540">
              <w:rPr>
                <w:sz w:val="21"/>
              </w:rPr>
              <w:t>.</w:t>
            </w:r>
          </w:p>
          <w:p w14:paraId="5BDD88DC" w14:textId="0EAA6CA3" w:rsidR="00076DB5" w:rsidRDefault="00076DB5" w:rsidP="004B730E">
            <w:pPr>
              <w:rPr>
                <w:sz w:val="21"/>
              </w:rPr>
            </w:pPr>
          </w:p>
          <w:p w14:paraId="0AF383AA" w14:textId="7C22BDF0" w:rsidR="00B26CF7" w:rsidRPr="00306D88" w:rsidRDefault="00B26CF7" w:rsidP="004B730E">
            <w:pPr>
              <w:rPr>
                <w:sz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611E093A" w14:textId="77777777" w:rsidR="00D164B3" w:rsidRDefault="00076DB5" w:rsidP="004B730E">
            <w:pPr>
              <w:rPr>
                <w:sz w:val="21"/>
              </w:rPr>
            </w:pPr>
            <w:r>
              <w:rPr>
                <w:sz w:val="21"/>
              </w:rPr>
              <w:t xml:space="preserve">Two scatterplots produced. </w:t>
            </w:r>
          </w:p>
          <w:p w14:paraId="489F107B" w14:textId="77777777" w:rsidR="00D164B3" w:rsidRDefault="00D164B3" w:rsidP="004B730E">
            <w:pPr>
              <w:rPr>
                <w:sz w:val="21"/>
              </w:rPr>
            </w:pPr>
          </w:p>
          <w:p w14:paraId="16C0B4B2" w14:textId="77777777" w:rsidR="0036653A" w:rsidRPr="00306D88" w:rsidRDefault="0036653A" w:rsidP="0036653A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Appropriate </w:t>
            </w:r>
            <w:r>
              <w:rPr>
                <w:sz w:val="21"/>
              </w:rPr>
              <w:t xml:space="preserve">trend </w:t>
            </w:r>
            <w:r w:rsidRPr="00306D88">
              <w:rPr>
                <w:sz w:val="21"/>
              </w:rPr>
              <w:t>line w/ ruler.</w:t>
            </w:r>
          </w:p>
          <w:p w14:paraId="79E0D213" w14:textId="4BA5FDB1" w:rsidR="0036653A" w:rsidRDefault="0036653A" w:rsidP="0036653A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Half of all data above the line. </w:t>
            </w:r>
          </w:p>
          <w:p w14:paraId="3A024013" w14:textId="0360EB67" w:rsidR="009F4E1A" w:rsidRDefault="009F4E1A" w:rsidP="0036653A">
            <w:pPr>
              <w:rPr>
                <w:sz w:val="21"/>
              </w:rPr>
            </w:pPr>
          </w:p>
          <w:p w14:paraId="3833815F" w14:textId="15E39D85" w:rsidR="009F4E1A" w:rsidRDefault="009F4E1A" w:rsidP="0036653A">
            <w:pPr>
              <w:rPr>
                <w:sz w:val="21"/>
              </w:rPr>
            </w:pPr>
            <w:r>
              <w:rPr>
                <w:sz w:val="21"/>
              </w:rPr>
              <w:t xml:space="preserve">Uses </w:t>
            </w:r>
            <w:r w:rsidR="00CB7D81">
              <w:rPr>
                <w:sz w:val="21"/>
              </w:rPr>
              <w:t>a scale that has satisfactory increments</w:t>
            </w:r>
            <w:r w:rsidR="007C4C4D">
              <w:rPr>
                <w:sz w:val="21"/>
              </w:rPr>
              <w:t xml:space="preserve"> but not consistent between scatterplots</w:t>
            </w:r>
          </w:p>
          <w:p w14:paraId="1B889E2D" w14:textId="77777777" w:rsidR="0036653A" w:rsidRDefault="0036653A" w:rsidP="0036653A">
            <w:pPr>
              <w:rPr>
                <w:sz w:val="21"/>
              </w:rPr>
            </w:pPr>
          </w:p>
          <w:p w14:paraId="3B0ED385" w14:textId="6ED43B7F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More than two of the following missing: labels on axes, no title, inconsistent scale, ruler not used.</w:t>
            </w:r>
          </w:p>
        </w:tc>
        <w:tc>
          <w:tcPr>
            <w:tcW w:w="3261" w:type="dxa"/>
          </w:tcPr>
          <w:p w14:paraId="7D9F8153" w14:textId="77777777" w:rsidR="00D164B3" w:rsidRDefault="00076DB5" w:rsidP="004B730E">
            <w:pPr>
              <w:rPr>
                <w:sz w:val="21"/>
              </w:rPr>
            </w:pPr>
            <w:r>
              <w:rPr>
                <w:sz w:val="21"/>
              </w:rPr>
              <w:t>One scatterplot produced.</w:t>
            </w:r>
          </w:p>
          <w:p w14:paraId="5A5531B4" w14:textId="77777777" w:rsidR="00D164B3" w:rsidRDefault="00D164B3" w:rsidP="004B730E">
            <w:pPr>
              <w:rPr>
                <w:sz w:val="21"/>
              </w:rPr>
            </w:pPr>
          </w:p>
          <w:p w14:paraId="1195E1AE" w14:textId="77777777" w:rsidR="00DE18FB" w:rsidRDefault="00076DB5" w:rsidP="00DE18FB">
            <w:pPr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DE18FB" w:rsidRPr="00306D88">
              <w:rPr>
                <w:sz w:val="21"/>
              </w:rPr>
              <w:t xml:space="preserve">Inappropriate </w:t>
            </w:r>
            <w:r w:rsidR="00DE18FB">
              <w:rPr>
                <w:sz w:val="21"/>
              </w:rPr>
              <w:t>trend line</w:t>
            </w:r>
            <w:r w:rsidR="00DE18FB" w:rsidRPr="00306D88">
              <w:rPr>
                <w:sz w:val="21"/>
              </w:rPr>
              <w:t xml:space="preserve">. Ruler used. </w:t>
            </w:r>
          </w:p>
          <w:p w14:paraId="5B6476E0" w14:textId="3DFF9B37" w:rsidR="00D164B3" w:rsidRDefault="00D164B3" w:rsidP="004B730E">
            <w:pPr>
              <w:rPr>
                <w:sz w:val="21"/>
              </w:rPr>
            </w:pPr>
          </w:p>
          <w:p w14:paraId="569EAB78" w14:textId="77777777" w:rsidR="00D164B3" w:rsidRDefault="00D164B3" w:rsidP="004B730E">
            <w:pPr>
              <w:rPr>
                <w:sz w:val="21"/>
              </w:rPr>
            </w:pPr>
          </w:p>
          <w:p w14:paraId="637FAF47" w14:textId="77777777" w:rsidR="00D164B3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Inappropriate scale.</w:t>
            </w:r>
          </w:p>
          <w:p w14:paraId="676C1D75" w14:textId="77777777" w:rsidR="00D164B3" w:rsidRDefault="00D164B3" w:rsidP="004B730E">
            <w:pPr>
              <w:rPr>
                <w:sz w:val="21"/>
              </w:rPr>
            </w:pPr>
          </w:p>
          <w:p w14:paraId="46D5E012" w14:textId="34742996" w:rsidR="00D164B3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 Missing either axis </w:t>
            </w:r>
          </w:p>
          <w:p w14:paraId="42D56916" w14:textId="2025024C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labels or title.</w:t>
            </w:r>
          </w:p>
        </w:tc>
        <w:tc>
          <w:tcPr>
            <w:tcW w:w="2693" w:type="dxa"/>
          </w:tcPr>
          <w:p w14:paraId="029CC756" w14:textId="4390C1DD" w:rsidR="00076DB5" w:rsidRDefault="00076DB5" w:rsidP="004B730E">
            <w:pPr>
              <w:rPr>
                <w:sz w:val="21"/>
              </w:rPr>
            </w:pPr>
            <w:r>
              <w:rPr>
                <w:sz w:val="21"/>
              </w:rPr>
              <w:t>One scatterplot produced</w:t>
            </w:r>
            <w:r w:rsidR="00D164B3">
              <w:rPr>
                <w:sz w:val="21"/>
              </w:rPr>
              <w:t>.</w:t>
            </w:r>
          </w:p>
          <w:p w14:paraId="236A1414" w14:textId="1E78F77C" w:rsidR="00D164B3" w:rsidRDefault="00D164B3" w:rsidP="004B730E">
            <w:pPr>
              <w:rPr>
                <w:sz w:val="21"/>
              </w:rPr>
            </w:pPr>
          </w:p>
          <w:p w14:paraId="1EC23A82" w14:textId="77777777" w:rsidR="00DE18FB" w:rsidRDefault="00DE18FB" w:rsidP="00DE18FB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Inappropriate </w:t>
            </w:r>
            <w:r>
              <w:rPr>
                <w:sz w:val="21"/>
              </w:rPr>
              <w:t>trend line</w:t>
            </w:r>
            <w:r w:rsidRPr="00306D88">
              <w:rPr>
                <w:sz w:val="21"/>
              </w:rPr>
              <w:t xml:space="preserve">. Ruler not used. </w:t>
            </w:r>
          </w:p>
          <w:p w14:paraId="21BB052C" w14:textId="77777777" w:rsidR="00DE18FB" w:rsidRDefault="00DE18FB" w:rsidP="004B730E">
            <w:pPr>
              <w:rPr>
                <w:sz w:val="21"/>
              </w:rPr>
            </w:pPr>
          </w:p>
          <w:p w14:paraId="50BDF887" w14:textId="77777777" w:rsidR="00D164B3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Both variables plotted. </w:t>
            </w:r>
          </w:p>
          <w:p w14:paraId="0FA3A6A9" w14:textId="77777777" w:rsidR="00D164B3" w:rsidRDefault="00D164B3" w:rsidP="004B730E">
            <w:pPr>
              <w:rPr>
                <w:sz w:val="21"/>
              </w:rPr>
            </w:pPr>
          </w:p>
          <w:p w14:paraId="10D69636" w14:textId="77777777" w:rsidR="00D164B3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Incomplete labelling on the axes, improper scale chosen. </w:t>
            </w:r>
          </w:p>
          <w:p w14:paraId="18A07C62" w14:textId="77777777" w:rsidR="00D164B3" w:rsidRDefault="00D164B3" w:rsidP="004B730E">
            <w:pPr>
              <w:rPr>
                <w:sz w:val="21"/>
              </w:rPr>
            </w:pPr>
          </w:p>
          <w:p w14:paraId="102D4DAF" w14:textId="134D541C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No title</w:t>
            </w:r>
          </w:p>
          <w:p w14:paraId="3509DA23" w14:textId="77777777" w:rsidR="00076DB5" w:rsidRPr="00306D88" w:rsidRDefault="00076DB5" w:rsidP="004B730E">
            <w:pPr>
              <w:rPr>
                <w:sz w:val="21"/>
              </w:rPr>
            </w:pPr>
          </w:p>
          <w:p w14:paraId="560246F5" w14:textId="77777777" w:rsidR="00076DB5" w:rsidRPr="00306D88" w:rsidRDefault="00076DB5" w:rsidP="004B730E">
            <w:pPr>
              <w:rPr>
                <w:sz w:val="21"/>
              </w:rPr>
            </w:pPr>
          </w:p>
        </w:tc>
      </w:tr>
      <w:tr w:rsidR="00D164B3" w14:paraId="2A3DF6EE" w14:textId="77777777" w:rsidTr="00D164B3">
        <w:trPr>
          <w:trHeight w:val="1602"/>
        </w:trPr>
        <w:tc>
          <w:tcPr>
            <w:tcW w:w="1635" w:type="dxa"/>
            <w:shd w:val="clear" w:color="auto" w:fill="AEAAAA" w:themeFill="background2" w:themeFillShade="BF"/>
          </w:tcPr>
          <w:p w14:paraId="53D84A6A" w14:textId="77777777" w:rsidR="00076DB5" w:rsidRPr="00D164B3" w:rsidRDefault="00076DB5" w:rsidP="00076DB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D164B3">
              <w:rPr>
                <w:rFonts w:cstheme="minorHAnsi"/>
                <w:sz w:val="20"/>
                <w:szCs w:val="20"/>
                <w:lang w:val="en-US"/>
              </w:rPr>
              <w:t>Analyse</w:t>
            </w:r>
            <w:proofErr w:type="spellEnd"/>
            <w:r w:rsidRPr="00D164B3">
              <w:rPr>
                <w:rFonts w:cstheme="minorHAnsi"/>
                <w:sz w:val="20"/>
                <w:szCs w:val="20"/>
                <w:lang w:val="en-US"/>
              </w:rPr>
              <w:t xml:space="preserve"> information/data by using graphical or numerical techniques</w:t>
            </w:r>
          </w:p>
          <w:p w14:paraId="476A119D" w14:textId="4BDC0C7F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3" w:type="dxa"/>
          </w:tcPr>
          <w:p w14:paraId="5392B6F5" w14:textId="3FDFC8EC" w:rsidR="00076DB5" w:rsidRPr="00306D88" w:rsidRDefault="007379E1" w:rsidP="004B730E">
            <w:pPr>
              <w:rPr>
                <w:sz w:val="21"/>
              </w:rPr>
            </w:pPr>
            <w:r>
              <w:rPr>
                <w:sz w:val="21"/>
              </w:rPr>
              <w:t>O</w:t>
            </w:r>
            <w:r w:rsidR="00076DB5" w:rsidRPr="00306D88">
              <w:rPr>
                <w:sz w:val="21"/>
              </w:rPr>
              <w:t>utlier identified.</w:t>
            </w:r>
          </w:p>
          <w:p w14:paraId="3E81A8D9" w14:textId="201891AE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Valid reason stated</w:t>
            </w:r>
            <w:r w:rsidR="00D164B3">
              <w:rPr>
                <w:sz w:val="21"/>
              </w:rPr>
              <w:t xml:space="preserve"> in context</w:t>
            </w:r>
            <w:r w:rsidRPr="00306D88">
              <w:rPr>
                <w:sz w:val="21"/>
              </w:rPr>
              <w:t xml:space="preserve">. </w:t>
            </w:r>
          </w:p>
          <w:p w14:paraId="05893F86" w14:textId="77777777" w:rsidR="00076DB5" w:rsidRDefault="00076DB5" w:rsidP="004B730E">
            <w:pPr>
              <w:rPr>
                <w:sz w:val="21"/>
              </w:rPr>
            </w:pPr>
          </w:p>
          <w:p w14:paraId="6944AC18" w14:textId="77777777" w:rsidR="005C2CE2" w:rsidRDefault="005C2CE2" w:rsidP="005C2CE2">
            <w:pPr>
              <w:rPr>
                <w:sz w:val="21"/>
              </w:rPr>
            </w:pPr>
            <w:r>
              <w:rPr>
                <w:sz w:val="21"/>
              </w:rPr>
              <w:t>Uses trend line to make accurate predictions</w:t>
            </w:r>
          </w:p>
          <w:p w14:paraId="0F37707D" w14:textId="2B44B2B9" w:rsidR="00401DBC" w:rsidRPr="00306D88" w:rsidRDefault="00401DBC" w:rsidP="00D54A7C">
            <w:pPr>
              <w:rPr>
                <w:sz w:val="21"/>
              </w:rPr>
            </w:pPr>
          </w:p>
        </w:tc>
        <w:tc>
          <w:tcPr>
            <w:tcW w:w="2551" w:type="dxa"/>
          </w:tcPr>
          <w:p w14:paraId="4A49A786" w14:textId="24D490A6" w:rsidR="00076DB5" w:rsidRDefault="007379E1" w:rsidP="004B730E">
            <w:pPr>
              <w:rPr>
                <w:sz w:val="21"/>
              </w:rPr>
            </w:pPr>
            <w:r>
              <w:rPr>
                <w:sz w:val="21"/>
              </w:rPr>
              <w:t>O</w:t>
            </w:r>
            <w:r w:rsidR="00076DB5" w:rsidRPr="00306D88">
              <w:rPr>
                <w:sz w:val="21"/>
              </w:rPr>
              <w:t>utlier identified</w:t>
            </w:r>
            <w:r w:rsidR="00D164B3">
              <w:rPr>
                <w:sz w:val="21"/>
              </w:rPr>
              <w:t xml:space="preserve"> and reason stated</w:t>
            </w:r>
            <w:r w:rsidR="00076DB5" w:rsidRPr="00306D88">
              <w:rPr>
                <w:sz w:val="21"/>
              </w:rPr>
              <w:t>.</w:t>
            </w:r>
          </w:p>
          <w:p w14:paraId="09BDF6D1" w14:textId="57B2607A" w:rsidR="0015734D" w:rsidRDefault="0015734D" w:rsidP="004B730E">
            <w:pPr>
              <w:rPr>
                <w:sz w:val="21"/>
              </w:rPr>
            </w:pPr>
          </w:p>
          <w:p w14:paraId="0C77C857" w14:textId="311A0A47" w:rsidR="00D164B3" w:rsidRPr="00306D88" w:rsidRDefault="00D164B3" w:rsidP="004B730E">
            <w:pPr>
              <w:rPr>
                <w:sz w:val="21"/>
              </w:rPr>
            </w:pPr>
          </w:p>
          <w:p w14:paraId="350BD265" w14:textId="19A16D26" w:rsidR="00401DBC" w:rsidRDefault="00401DBC" w:rsidP="00401DBC">
            <w:pPr>
              <w:rPr>
                <w:sz w:val="21"/>
              </w:rPr>
            </w:pPr>
            <w:r w:rsidRPr="00306D88">
              <w:rPr>
                <w:sz w:val="21"/>
              </w:rPr>
              <w:t>Correctly identifies direction, form and strength of association</w:t>
            </w:r>
            <w:r w:rsidR="00D54A7C">
              <w:rPr>
                <w:sz w:val="21"/>
              </w:rPr>
              <w:t xml:space="preserve"> on both scatterplots</w:t>
            </w:r>
            <w:r w:rsidRPr="00306D88">
              <w:rPr>
                <w:sz w:val="21"/>
              </w:rPr>
              <w:t xml:space="preserve">. </w:t>
            </w:r>
          </w:p>
          <w:p w14:paraId="60E50865" w14:textId="585B6A68" w:rsidR="005C2CE2" w:rsidRDefault="005C2CE2" w:rsidP="00401DBC">
            <w:pPr>
              <w:rPr>
                <w:sz w:val="21"/>
              </w:rPr>
            </w:pPr>
          </w:p>
          <w:p w14:paraId="06AC8A76" w14:textId="4E44A0DC" w:rsidR="00D164B3" w:rsidRPr="00306D88" w:rsidRDefault="005C2CE2" w:rsidP="005C2CE2">
            <w:pPr>
              <w:rPr>
                <w:sz w:val="21"/>
              </w:rPr>
            </w:pPr>
            <w:r>
              <w:rPr>
                <w:sz w:val="21"/>
              </w:rPr>
              <w:t>Uses trend line to make predictions</w:t>
            </w:r>
          </w:p>
        </w:tc>
        <w:tc>
          <w:tcPr>
            <w:tcW w:w="3260" w:type="dxa"/>
          </w:tcPr>
          <w:p w14:paraId="2E05A96B" w14:textId="1D101C54" w:rsidR="00076DB5" w:rsidRDefault="007B5B84" w:rsidP="004B730E">
            <w:pPr>
              <w:rPr>
                <w:sz w:val="21"/>
              </w:rPr>
            </w:pPr>
            <w:r>
              <w:rPr>
                <w:sz w:val="21"/>
              </w:rPr>
              <w:t>Comment on outliers supplied</w:t>
            </w:r>
          </w:p>
          <w:p w14:paraId="0E1B777E" w14:textId="4EC3E05C" w:rsidR="00401DBC" w:rsidRDefault="00401DBC" w:rsidP="004B730E">
            <w:pPr>
              <w:rPr>
                <w:sz w:val="21"/>
              </w:rPr>
            </w:pPr>
          </w:p>
          <w:p w14:paraId="7B353D9D" w14:textId="78D592D9" w:rsidR="00401DBC" w:rsidRDefault="00401DBC" w:rsidP="00401DBC">
            <w:pPr>
              <w:rPr>
                <w:sz w:val="21"/>
              </w:rPr>
            </w:pPr>
            <w:r w:rsidRPr="00306D88">
              <w:rPr>
                <w:sz w:val="21"/>
              </w:rPr>
              <w:t>Correctly identifies any two of direction, form and strength</w:t>
            </w:r>
            <w:r>
              <w:rPr>
                <w:sz w:val="21"/>
              </w:rPr>
              <w:t xml:space="preserve"> on both scatterplots</w:t>
            </w:r>
          </w:p>
          <w:p w14:paraId="4B82FD1E" w14:textId="4D7FF05E" w:rsidR="00401DBC" w:rsidRDefault="00401DBC" w:rsidP="004B730E">
            <w:pPr>
              <w:rPr>
                <w:sz w:val="21"/>
              </w:rPr>
            </w:pPr>
          </w:p>
          <w:p w14:paraId="403532A5" w14:textId="6FC81E63" w:rsidR="005C2CE2" w:rsidRPr="00306D88" w:rsidRDefault="005C2CE2" w:rsidP="004B730E">
            <w:pPr>
              <w:rPr>
                <w:sz w:val="21"/>
              </w:rPr>
            </w:pPr>
            <w:r>
              <w:rPr>
                <w:sz w:val="21"/>
              </w:rPr>
              <w:t>Uses trend line to make predictions for one scatterplot</w:t>
            </w:r>
          </w:p>
          <w:p w14:paraId="7D302A70" w14:textId="77777777" w:rsidR="00076DB5" w:rsidRPr="00306D88" w:rsidRDefault="00076DB5" w:rsidP="004B730E">
            <w:pPr>
              <w:rPr>
                <w:sz w:val="21"/>
              </w:rPr>
            </w:pPr>
          </w:p>
        </w:tc>
        <w:tc>
          <w:tcPr>
            <w:tcW w:w="3261" w:type="dxa"/>
          </w:tcPr>
          <w:p w14:paraId="75CED89D" w14:textId="4C257150" w:rsidR="000A6058" w:rsidRDefault="000A6058" w:rsidP="000A6058">
            <w:pPr>
              <w:rPr>
                <w:sz w:val="21"/>
              </w:rPr>
            </w:pPr>
            <w:r>
              <w:rPr>
                <w:sz w:val="21"/>
              </w:rPr>
              <w:t>M</w:t>
            </w:r>
            <w:r w:rsidRPr="00306D88">
              <w:rPr>
                <w:sz w:val="21"/>
              </w:rPr>
              <w:t>entions any two of direction, form and strength of association</w:t>
            </w:r>
            <w:r>
              <w:rPr>
                <w:sz w:val="21"/>
              </w:rPr>
              <w:t xml:space="preserve"> OR only correctly mentions association of one of the scatterplots</w:t>
            </w:r>
          </w:p>
          <w:p w14:paraId="3BD90E1D" w14:textId="5A679B94" w:rsidR="00D164B3" w:rsidRPr="00306D88" w:rsidRDefault="00D164B3" w:rsidP="00CE2826">
            <w:pPr>
              <w:rPr>
                <w:sz w:val="21"/>
              </w:rPr>
            </w:pPr>
          </w:p>
        </w:tc>
        <w:tc>
          <w:tcPr>
            <w:tcW w:w="2693" w:type="dxa"/>
          </w:tcPr>
          <w:p w14:paraId="2FFF8FA1" w14:textId="77777777" w:rsidR="00CE2826" w:rsidRDefault="00CE2826" w:rsidP="00CE2826">
            <w:pPr>
              <w:rPr>
                <w:sz w:val="21"/>
              </w:rPr>
            </w:pPr>
            <w:r>
              <w:rPr>
                <w:sz w:val="21"/>
              </w:rPr>
              <w:t>No comment on outlier</w:t>
            </w:r>
          </w:p>
          <w:p w14:paraId="19CA855C" w14:textId="77777777" w:rsidR="00D164B3" w:rsidRDefault="00D164B3" w:rsidP="004B730E">
            <w:pPr>
              <w:rPr>
                <w:sz w:val="21"/>
              </w:rPr>
            </w:pPr>
          </w:p>
          <w:p w14:paraId="10FF3918" w14:textId="145E815F" w:rsidR="00D164B3" w:rsidRPr="00306D88" w:rsidRDefault="000A6058" w:rsidP="004B730E">
            <w:pPr>
              <w:rPr>
                <w:sz w:val="21"/>
              </w:rPr>
            </w:pPr>
            <w:r>
              <w:rPr>
                <w:sz w:val="21"/>
              </w:rPr>
              <w:t>No comment on association</w:t>
            </w:r>
          </w:p>
        </w:tc>
      </w:tr>
      <w:tr w:rsidR="00D164B3" w14:paraId="066C7D2A" w14:textId="77777777" w:rsidTr="00D164B3">
        <w:trPr>
          <w:trHeight w:val="2634"/>
        </w:trPr>
        <w:tc>
          <w:tcPr>
            <w:tcW w:w="1635" w:type="dxa"/>
            <w:shd w:val="clear" w:color="auto" w:fill="AEAAAA" w:themeFill="background2" w:themeFillShade="BF"/>
          </w:tcPr>
          <w:p w14:paraId="2E1ED2EA" w14:textId="77777777" w:rsidR="00D164B3" w:rsidRPr="00D164B3" w:rsidRDefault="00D164B3" w:rsidP="00D164B3">
            <w:pPr>
              <w:rPr>
                <w:rFonts w:cstheme="minorHAnsi"/>
                <w:sz w:val="20"/>
                <w:szCs w:val="20"/>
              </w:rPr>
            </w:pPr>
            <w:r w:rsidRPr="00D164B3">
              <w:rPr>
                <w:rFonts w:cstheme="minorHAnsi"/>
                <w:sz w:val="20"/>
                <w:szCs w:val="20"/>
              </w:rPr>
              <w:lastRenderedPageBreak/>
              <w:t>Interpret the results and relate the interpretation to the original question</w:t>
            </w:r>
          </w:p>
          <w:p w14:paraId="2636DE8E" w14:textId="36D540AC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1FEE2EA4" w14:textId="77777777" w:rsidR="00076DB5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Correctly mentions there is a correlation, but not causation</w:t>
            </w:r>
          </w:p>
          <w:p w14:paraId="3D3B46D3" w14:textId="77777777" w:rsidR="00D45CD0" w:rsidRDefault="00D45CD0" w:rsidP="004B730E">
            <w:pPr>
              <w:rPr>
                <w:sz w:val="21"/>
              </w:rPr>
            </w:pPr>
          </w:p>
          <w:p w14:paraId="2204BC1D" w14:textId="218F26C1" w:rsidR="00D45CD0" w:rsidRPr="00306D88" w:rsidRDefault="00D45CD0" w:rsidP="004B730E">
            <w:pPr>
              <w:rPr>
                <w:sz w:val="21"/>
              </w:rPr>
            </w:pPr>
            <w:r>
              <w:rPr>
                <w:sz w:val="21"/>
              </w:rPr>
              <w:t>Ideas</w:t>
            </w:r>
            <w:r w:rsidR="001F4E38">
              <w:rPr>
                <w:sz w:val="21"/>
              </w:rPr>
              <w:t xml:space="preserve"> that may also </w:t>
            </w:r>
            <w:r w:rsidR="009B00AE">
              <w:rPr>
                <w:sz w:val="21"/>
              </w:rPr>
              <w:t>affect causation</w:t>
            </w:r>
            <w:r w:rsidR="00334C4B">
              <w:rPr>
                <w:sz w:val="21"/>
              </w:rPr>
              <w:t xml:space="preserve"> provided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71430BA" w14:textId="77777777" w:rsidR="00196A2B" w:rsidRDefault="00196A2B" w:rsidP="00196A2B">
            <w:pPr>
              <w:rPr>
                <w:sz w:val="21"/>
              </w:rPr>
            </w:pPr>
            <w:r>
              <w:rPr>
                <w:sz w:val="21"/>
              </w:rPr>
              <w:t>States relationship between both diet/weight loss AND exercise/weight loss</w:t>
            </w:r>
          </w:p>
          <w:p w14:paraId="60505EEE" w14:textId="77777777" w:rsidR="00671858" w:rsidRDefault="00671858" w:rsidP="004B730E">
            <w:pPr>
              <w:rPr>
                <w:sz w:val="21"/>
              </w:rPr>
            </w:pPr>
          </w:p>
          <w:p w14:paraId="2AB165CD" w14:textId="0FF6A54F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Mentions correlation vs causation, doesn’t clearly define the two</w:t>
            </w:r>
            <w:r w:rsidR="00D164B3">
              <w:rPr>
                <w:sz w:val="21"/>
              </w:rPr>
              <w:t>.</w:t>
            </w:r>
          </w:p>
        </w:tc>
        <w:tc>
          <w:tcPr>
            <w:tcW w:w="3260" w:type="dxa"/>
          </w:tcPr>
          <w:p w14:paraId="729B24F7" w14:textId="0BCE7E00" w:rsidR="00BE0496" w:rsidRPr="00306D88" w:rsidRDefault="00671858" w:rsidP="004B730E">
            <w:pPr>
              <w:rPr>
                <w:sz w:val="21"/>
              </w:rPr>
            </w:pPr>
            <w:r>
              <w:rPr>
                <w:sz w:val="21"/>
              </w:rPr>
              <w:t xml:space="preserve">Vague mention of causation </w:t>
            </w:r>
          </w:p>
        </w:tc>
        <w:tc>
          <w:tcPr>
            <w:tcW w:w="3261" w:type="dxa"/>
          </w:tcPr>
          <w:p w14:paraId="73E9C8BF" w14:textId="77777777" w:rsidR="00076DB5" w:rsidRDefault="00222E28" w:rsidP="004B730E">
            <w:pPr>
              <w:rPr>
                <w:sz w:val="21"/>
              </w:rPr>
            </w:pPr>
            <w:r>
              <w:rPr>
                <w:sz w:val="21"/>
              </w:rPr>
              <w:t xml:space="preserve">States relationship between </w:t>
            </w:r>
            <w:r w:rsidR="00BE0496">
              <w:rPr>
                <w:sz w:val="21"/>
              </w:rPr>
              <w:t xml:space="preserve">either diet/weight loss </w:t>
            </w:r>
            <w:r w:rsidR="00671858">
              <w:rPr>
                <w:sz w:val="21"/>
              </w:rPr>
              <w:t>OR exercise</w:t>
            </w:r>
            <w:r w:rsidR="00BE0496">
              <w:rPr>
                <w:sz w:val="21"/>
              </w:rPr>
              <w:t>/weight loss</w:t>
            </w:r>
          </w:p>
          <w:p w14:paraId="77467DE0" w14:textId="77777777" w:rsidR="00671858" w:rsidRDefault="00671858" w:rsidP="004B730E">
            <w:pPr>
              <w:rPr>
                <w:sz w:val="21"/>
              </w:rPr>
            </w:pPr>
          </w:p>
          <w:p w14:paraId="44E5FA1D" w14:textId="55C806A0" w:rsidR="00671858" w:rsidRPr="00306D88" w:rsidRDefault="00671858" w:rsidP="004B730E">
            <w:pPr>
              <w:rPr>
                <w:sz w:val="21"/>
              </w:rPr>
            </w:pPr>
            <w:r>
              <w:rPr>
                <w:sz w:val="21"/>
              </w:rPr>
              <w:t xml:space="preserve">No mention of </w:t>
            </w:r>
            <w:r>
              <w:rPr>
                <w:sz w:val="21"/>
              </w:rPr>
              <w:t>causation (other factors that can affect weight loss)</w:t>
            </w:r>
          </w:p>
        </w:tc>
        <w:tc>
          <w:tcPr>
            <w:tcW w:w="2693" w:type="dxa"/>
          </w:tcPr>
          <w:p w14:paraId="26DF313E" w14:textId="458AA227" w:rsidR="0073171A" w:rsidRDefault="0073171A" w:rsidP="004B730E">
            <w:pPr>
              <w:rPr>
                <w:sz w:val="21"/>
              </w:rPr>
            </w:pPr>
            <w:r>
              <w:rPr>
                <w:sz w:val="21"/>
              </w:rPr>
              <w:t>No mention of any relationship of the variables in involved</w:t>
            </w:r>
          </w:p>
          <w:p w14:paraId="727B7AFF" w14:textId="77777777" w:rsidR="00671858" w:rsidRDefault="00671858" w:rsidP="004B730E">
            <w:pPr>
              <w:rPr>
                <w:sz w:val="21"/>
              </w:rPr>
            </w:pPr>
          </w:p>
          <w:p w14:paraId="630409E9" w14:textId="77777777" w:rsidR="00076DB5" w:rsidRPr="00306D88" w:rsidRDefault="00076DB5" w:rsidP="004B730E">
            <w:pPr>
              <w:rPr>
                <w:sz w:val="21"/>
              </w:rPr>
            </w:pPr>
          </w:p>
          <w:p w14:paraId="2CFD2476" w14:textId="77777777" w:rsidR="00076DB5" w:rsidRPr="00306D88" w:rsidRDefault="00076DB5" w:rsidP="004B730E">
            <w:pPr>
              <w:rPr>
                <w:sz w:val="21"/>
              </w:rPr>
            </w:pPr>
          </w:p>
        </w:tc>
      </w:tr>
      <w:tr w:rsidR="00D164B3" w14:paraId="71B9215E" w14:textId="77777777" w:rsidTr="00D164B3">
        <w:tc>
          <w:tcPr>
            <w:tcW w:w="1635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0B0A73E0" w14:textId="77777777" w:rsidR="00076DB5" w:rsidRPr="00D164B3" w:rsidRDefault="00076DB5" w:rsidP="004B730E">
            <w:pPr>
              <w:rPr>
                <w:rFonts w:cstheme="minorHAnsi"/>
                <w:b/>
                <w:sz w:val="20"/>
                <w:szCs w:val="20"/>
              </w:rPr>
            </w:pPr>
            <w:r w:rsidRPr="00D164B3">
              <w:rPr>
                <w:rFonts w:cstheme="minorHAnsi"/>
                <w:b/>
                <w:sz w:val="20"/>
                <w:szCs w:val="20"/>
              </w:rPr>
              <w:t>Conclusion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35" w:color="auto" w:fill="auto"/>
          </w:tcPr>
          <w:p w14:paraId="2B0C1405" w14:textId="77777777" w:rsidR="00076DB5" w:rsidRPr="00306D88" w:rsidRDefault="00076DB5" w:rsidP="004B730E">
            <w:pPr>
              <w:rPr>
                <w:sz w:val="21"/>
              </w:rPr>
            </w:pPr>
          </w:p>
          <w:p w14:paraId="0968CDC6" w14:textId="77777777" w:rsidR="00076DB5" w:rsidRPr="00306D88" w:rsidRDefault="00076DB5" w:rsidP="004B730E">
            <w:pPr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4AAE320" w14:textId="77777777" w:rsidR="00076DB5" w:rsidRPr="00306D88" w:rsidRDefault="00076DB5" w:rsidP="004B730E">
            <w:pPr>
              <w:rPr>
                <w:sz w:val="21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2824D97" w14:textId="77777777" w:rsidR="00076DB5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Conclusion summarises findings in sufficient detail (teacher’s discretion)</w:t>
            </w:r>
          </w:p>
          <w:p w14:paraId="7AD7ECF5" w14:textId="5CD856AF" w:rsidR="00B26CF7" w:rsidRPr="00306D88" w:rsidRDefault="00B26CF7" w:rsidP="004B730E">
            <w:pPr>
              <w:rPr>
                <w:sz w:val="21"/>
              </w:rPr>
            </w:pPr>
          </w:p>
        </w:tc>
        <w:tc>
          <w:tcPr>
            <w:tcW w:w="3261" w:type="dxa"/>
          </w:tcPr>
          <w:p w14:paraId="48AA64E5" w14:textId="77777777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Conclusion uses minimal detail to summarise findings</w:t>
            </w:r>
          </w:p>
        </w:tc>
        <w:tc>
          <w:tcPr>
            <w:tcW w:w="2693" w:type="dxa"/>
          </w:tcPr>
          <w:p w14:paraId="4BED82A0" w14:textId="77777777" w:rsidR="00076DB5" w:rsidRPr="00306D88" w:rsidRDefault="00076DB5" w:rsidP="004B730E">
            <w:pPr>
              <w:rPr>
                <w:sz w:val="21"/>
              </w:rPr>
            </w:pPr>
            <w:r w:rsidRPr="00306D88">
              <w:rPr>
                <w:sz w:val="21"/>
              </w:rPr>
              <w:t>Conclusion simply provides answer to question posed</w:t>
            </w:r>
          </w:p>
        </w:tc>
      </w:tr>
      <w:tr w:rsidR="00076DB5" w14:paraId="54051B45" w14:textId="77777777" w:rsidTr="00D164B3">
        <w:tc>
          <w:tcPr>
            <w:tcW w:w="1635" w:type="dxa"/>
            <w:shd w:val="clear" w:color="auto" w:fill="AEAAAA" w:themeFill="background2" w:themeFillShade="BF"/>
          </w:tcPr>
          <w:p w14:paraId="58B20656" w14:textId="77777777" w:rsidR="00076DB5" w:rsidRPr="00EB081B" w:rsidRDefault="00076DB5" w:rsidP="004B730E">
            <w:pPr>
              <w:rPr>
                <w:b/>
              </w:rPr>
            </w:pPr>
            <w:r w:rsidRPr="00EB081B">
              <w:rPr>
                <w:b/>
              </w:rPr>
              <w:t>TOTAL</w:t>
            </w:r>
          </w:p>
        </w:tc>
        <w:tc>
          <w:tcPr>
            <w:tcW w:w="14398" w:type="dxa"/>
            <w:gridSpan w:val="5"/>
          </w:tcPr>
          <w:p w14:paraId="40A9FABE" w14:textId="4B79CF5B" w:rsidR="00076DB5" w:rsidRDefault="00076DB5" w:rsidP="004B730E">
            <w:pPr>
              <w:jc w:val="right"/>
            </w:pPr>
            <w:r w:rsidRPr="00A522B8">
              <w:rPr>
                <w:sz w:val="48"/>
              </w:rPr>
              <w:t>/</w:t>
            </w:r>
            <w:r>
              <w:rPr>
                <w:sz w:val="48"/>
              </w:rPr>
              <w:t>2</w:t>
            </w:r>
            <w:r w:rsidR="00EB79E4">
              <w:rPr>
                <w:sz w:val="48"/>
              </w:rPr>
              <w:t>1</w:t>
            </w:r>
          </w:p>
        </w:tc>
      </w:tr>
    </w:tbl>
    <w:p w14:paraId="62F41482" w14:textId="77777777" w:rsidR="00076DB5" w:rsidRDefault="00076DB5" w:rsidP="00076DB5"/>
    <w:p w14:paraId="75800B52" w14:textId="77777777" w:rsidR="00092111" w:rsidRDefault="00514F7C"/>
    <w:sectPr w:rsidR="00092111" w:rsidSect="00514F7C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B5"/>
    <w:rsid w:val="00076DB5"/>
    <w:rsid w:val="000A6058"/>
    <w:rsid w:val="0015734D"/>
    <w:rsid w:val="00185C42"/>
    <w:rsid w:val="00196A2B"/>
    <w:rsid w:val="001F4E38"/>
    <w:rsid w:val="00222E28"/>
    <w:rsid w:val="002C0CB6"/>
    <w:rsid w:val="00320FF4"/>
    <w:rsid w:val="00331F2F"/>
    <w:rsid w:val="00334C4B"/>
    <w:rsid w:val="0036653A"/>
    <w:rsid w:val="003A3341"/>
    <w:rsid w:val="00401DBC"/>
    <w:rsid w:val="00494BF2"/>
    <w:rsid w:val="00514F7C"/>
    <w:rsid w:val="005C2CE2"/>
    <w:rsid w:val="006127F1"/>
    <w:rsid w:val="00671858"/>
    <w:rsid w:val="006A3B74"/>
    <w:rsid w:val="0073171A"/>
    <w:rsid w:val="007379E1"/>
    <w:rsid w:val="007B5B84"/>
    <w:rsid w:val="007C4C4D"/>
    <w:rsid w:val="0087307C"/>
    <w:rsid w:val="00960E0A"/>
    <w:rsid w:val="009A5FA5"/>
    <w:rsid w:val="009B00AE"/>
    <w:rsid w:val="009F4E1A"/>
    <w:rsid w:val="00A16982"/>
    <w:rsid w:val="00B26CF7"/>
    <w:rsid w:val="00B80B3C"/>
    <w:rsid w:val="00BA523E"/>
    <w:rsid w:val="00BE0496"/>
    <w:rsid w:val="00C051B9"/>
    <w:rsid w:val="00C74AA4"/>
    <w:rsid w:val="00CB7D81"/>
    <w:rsid w:val="00CE2826"/>
    <w:rsid w:val="00D164B3"/>
    <w:rsid w:val="00D45CD0"/>
    <w:rsid w:val="00D54A7C"/>
    <w:rsid w:val="00DE18FB"/>
    <w:rsid w:val="00E42C48"/>
    <w:rsid w:val="00EB79E4"/>
    <w:rsid w:val="00EE4540"/>
    <w:rsid w:val="00F4557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23E3"/>
  <w15:chartTrackingRefBased/>
  <w15:docId w15:val="{F87656E9-880E-475C-9332-CBD89744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B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1: Scatterplot</a:t>
            </a:r>
            <a:r>
              <a:rPr lang="en-US" baseline="0"/>
              <a:t> showing the relationship between number of days on a diet and number of kilograms lost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Weight loss (kgs)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Sheet1!$A$3:$A$23</c:f>
              <c:numCache>
                <c:formatCode>General</c:formatCode>
                <c:ptCount val="21"/>
                <c:pt idx="1">
                  <c:v>53</c:v>
                </c:pt>
                <c:pt idx="2">
                  <c:v>23</c:v>
                </c:pt>
                <c:pt idx="3">
                  <c:v>12</c:v>
                </c:pt>
                <c:pt idx="4">
                  <c:v>28</c:v>
                </c:pt>
                <c:pt idx="5">
                  <c:v>34</c:v>
                </c:pt>
                <c:pt idx="6">
                  <c:v>31</c:v>
                </c:pt>
                <c:pt idx="7">
                  <c:v>7</c:v>
                </c:pt>
                <c:pt idx="8">
                  <c:v>62</c:v>
                </c:pt>
                <c:pt idx="9">
                  <c:v>16</c:v>
                </c:pt>
                <c:pt idx="10">
                  <c:v>20</c:v>
                </c:pt>
                <c:pt idx="11">
                  <c:v>37</c:v>
                </c:pt>
                <c:pt idx="12">
                  <c:v>22</c:v>
                </c:pt>
                <c:pt idx="13">
                  <c:v>11</c:v>
                </c:pt>
                <c:pt idx="14">
                  <c:v>5</c:v>
                </c:pt>
                <c:pt idx="15">
                  <c:v>9</c:v>
                </c:pt>
                <c:pt idx="16">
                  <c:v>23</c:v>
                </c:pt>
                <c:pt idx="17">
                  <c:v>42</c:v>
                </c:pt>
                <c:pt idx="18">
                  <c:v>48</c:v>
                </c:pt>
                <c:pt idx="19">
                  <c:v>17</c:v>
                </c:pt>
                <c:pt idx="20">
                  <c:v>35</c:v>
                </c:pt>
              </c:numCache>
            </c:numRef>
          </c:xVal>
          <c:yVal>
            <c:numRef>
              <c:f>Sheet1!$B$3:$B$23</c:f>
              <c:numCache>
                <c:formatCode>General</c:formatCode>
                <c:ptCount val="21"/>
                <c:pt idx="1">
                  <c:v>7.5</c:v>
                </c:pt>
                <c:pt idx="2">
                  <c:v>4.7</c:v>
                </c:pt>
                <c:pt idx="3">
                  <c:v>1.2</c:v>
                </c:pt>
                <c:pt idx="4">
                  <c:v>4.5</c:v>
                </c:pt>
                <c:pt idx="5">
                  <c:v>5.4</c:v>
                </c:pt>
                <c:pt idx="6">
                  <c:v>5</c:v>
                </c:pt>
                <c:pt idx="7">
                  <c:v>0</c:v>
                </c:pt>
                <c:pt idx="8">
                  <c:v>8</c:v>
                </c:pt>
                <c:pt idx="9">
                  <c:v>2.5</c:v>
                </c:pt>
                <c:pt idx="10">
                  <c:v>2.7</c:v>
                </c:pt>
                <c:pt idx="11">
                  <c:v>6.5</c:v>
                </c:pt>
                <c:pt idx="12">
                  <c:v>4.0999999999999996</c:v>
                </c:pt>
                <c:pt idx="13">
                  <c:v>6.5</c:v>
                </c:pt>
                <c:pt idx="14">
                  <c:v>0.3</c:v>
                </c:pt>
                <c:pt idx="15">
                  <c:v>0.8</c:v>
                </c:pt>
                <c:pt idx="16">
                  <c:v>4</c:v>
                </c:pt>
                <c:pt idx="17">
                  <c:v>6.5</c:v>
                </c:pt>
                <c:pt idx="18">
                  <c:v>7.1</c:v>
                </c:pt>
                <c:pt idx="19">
                  <c:v>0.5</c:v>
                </c:pt>
                <c:pt idx="20">
                  <c:v>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96-47CF-BBD3-FEE6AF158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232544"/>
        <c:axId val="366232872"/>
      </c:scatterChart>
      <c:valAx>
        <c:axId val="36623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days on a diet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32872"/>
        <c:crosses val="autoZero"/>
        <c:crossBetween val="midCat"/>
      </c:valAx>
      <c:valAx>
        <c:axId val="36623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Weight Loss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2: Average daily time spent in the gym Weight loss (kgs)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Sheet2!$B$1:$B$2</c:f>
              <c:strCache>
                <c:ptCount val="2"/>
                <c:pt idx="0">
                  <c:v>Average daily time spent in the gym</c:v>
                </c:pt>
                <c:pt idx="1">
                  <c:v>Weight loss (kgs)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Sheet2!$A$3:$A$22</c:f>
              <c:numCache>
                <c:formatCode>General</c:formatCode>
                <c:ptCount val="20"/>
                <c:pt idx="0">
                  <c:v>30</c:v>
                </c:pt>
                <c:pt idx="1">
                  <c:v>45</c:v>
                </c:pt>
                <c:pt idx="2">
                  <c:v>0</c:v>
                </c:pt>
                <c:pt idx="3">
                  <c:v>10</c:v>
                </c:pt>
                <c:pt idx="4">
                  <c:v>13</c:v>
                </c:pt>
                <c:pt idx="5">
                  <c:v>60</c:v>
                </c:pt>
                <c:pt idx="6">
                  <c:v>5</c:v>
                </c:pt>
                <c:pt idx="7">
                  <c:v>20</c:v>
                </c:pt>
                <c:pt idx="8">
                  <c:v>50</c:v>
                </c:pt>
                <c:pt idx="9">
                  <c:v>24</c:v>
                </c:pt>
                <c:pt idx="10">
                  <c:v>36</c:v>
                </c:pt>
                <c:pt idx="11">
                  <c:v>12</c:v>
                </c:pt>
                <c:pt idx="12">
                  <c:v>18</c:v>
                </c:pt>
                <c:pt idx="13">
                  <c:v>28</c:v>
                </c:pt>
                <c:pt idx="14">
                  <c:v>35</c:v>
                </c:pt>
                <c:pt idx="15">
                  <c:v>42</c:v>
                </c:pt>
                <c:pt idx="16">
                  <c:v>26</c:v>
                </c:pt>
                <c:pt idx="17">
                  <c:v>32</c:v>
                </c:pt>
                <c:pt idx="18">
                  <c:v>8</c:v>
                </c:pt>
                <c:pt idx="19">
                  <c:v>14</c:v>
                </c:pt>
              </c:numCache>
            </c:numRef>
          </c:xVal>
          <c:yVal>
            <c:numRef>
              <c:f>Sheet2!$B$3:$B$22</c:f>
              <c:numCache>
                <c:formatCode>General</c:formatCode>
                <c:ptCount val="20"/>
                <c:pt idx="0">
                  <c:v>1.2</c:v>
                </c:pt>
                <c:pt idx="1">
                  <c:v>4.5</c:v>
                </c:pt>
                <c:pt idx="2">
                  <c:v>0.5</c:v>
                </c:pt>
                <c:pt idx="3">
                  <c:v>2.1</c:v>
                </c:pt>
                <c:pt idx="4">
                  <c:v>0.6</c:v>
                </c:pt>
                <c:pt idx="5">
                  <c:v>7</c:v>
                </c:pt>
                <c:pt idx="6">
                  <c:v>4.5</c:v>
                </c:pt>
                <c:pt idx="7">
                  <c:v>3.3</c:v>
                </c:pt>
                <c:pt idx="8">
                  <c:v>0.6</c:v>
                </c:pt>
                <c:pt idx="9">
                  <c:v>0.5</c:v>
                </c:pt>
                <c:pt idx="10">
                  <c:v>3.2</c:v>
                </c:pt>
                <c:pt idx="11">
                  <c:v>1.9</c:v>
                </c:pt>
                <c:pt idx="12">
                  <c:v>2.1</c:v>
                </c:pt>
                <c:pt idx="13">
                  <c:v>4.5</c:v>
                </c:pt>
                <c:pt idx="14">
                  <c:v>4</c:v>
                </c:pt>
                <c:pt idx="15">
                  <c:v>1.2</c:v>
                </c:pt>
                <c:pt idx="16">
                  <c:v>2.5</c:v>
                </c:pt>
                <c:pt idx="17">
                  <c:v>4</c:v>
                </c:pt>
                <c:pt idx="18">
                  <c:v>3.5</c:v>
                </c:pt>
                <c:pt idx="19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4D-4485-B73C-06771833E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848848"/>
        <c:axId val="358839992"/>
      </c:scatterChart>
      <c:valAx>
        <c:axId val="35884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in gym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39992"/>
        <c:crosses val="autoZero"/>
        <c:crossBetween val="midCat"/>
      </c:valAx>
      <c:valAx>
        <c:axId val="35883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Weight Loss</a:t>
                </a:r>
                <a:r>
                  <a:rPr lang="en-AU" baseline="0"/>
                  <a:t> (kg)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4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44</cp:revision>
  <cp:lastPrinted>2020-05-20T02:23:00Z</cp:lastPrinted>
  <dcterms:created xsi:type="dcterms:W3CDTF">2020-05-12T12:15:00Z</dcterms:created>
  <dcterms:modified xsi:type="dcterms:W3CDTF">2020-05-20T02:23:00Z</dcterms:modified>
</cp:coreProperties>
</file>