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5D" w:rsidRDefault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Stalin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Eisenhower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Gorbachev</w:t>
      </w: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Truman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Reagan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Nixon</w:t>
      </w: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Khrushchev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Brezhnev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  <w:bookmarkStart w:id="0" w:name="_GoBack"/>
      <w:bookmarkEnd w:id="0"/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Brinkmanship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The</w:t>
      </w:r>
      <w:proofErr w:type="gramEnd"/>
      <w:r>
        <w:rPr>
          <w:rFonts w:ascii="Comic Sans MS" w:hAnsi="Comic Sans MS"/>
          <w:sz w:val="36"/>
          <w:szCs w:val="36"/>
        </w:rPr>
        <w:t xml:space="preserve"> Arms Race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Containment</w:t>
      </w: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Detente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Glasnost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Perestroika</w:t>
      </w: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Ostpolitik</w:t>
      </w:r>
      <w:proofErr w:type="spellEnd"/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Peaceful Coexistence</w:t>
      </w: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McCarthyism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Destalinisation</w:t>
      </w:r>
      <w:proofErr w:type="spellEnd"/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Selami</w:t>
      </w:r>
      <w:proofErr w:type="spellEnd"/>
      <w:r>
        <w:rPr>
          <w:rFonts w:ascii="Comic Sans MS" w:hAnsi="Comic Sans MS"/>
          <w:sz w:val="36"/>
          <w:szCs w:val="36"/>
        </w:rPr>
        <w:t xml:space="preserve"> Tactics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0D2976" w:rsidRPr="000D2976" w:rsidRDefault="000D2976" w:rsidP="000D2976">
      <w:pPr>
        <w:rPr>
          <w:rFonts w:ascii="Comic Sans MS" w:hAnsi="Comic Sans MS"/>
          <w:sz w:val="36"/>
          <w:szCs w:val="36"/>
        </w:rPr>
      </w:pPr>
    </w:p>
    <w:sectPr w:rsidR="000D2976" w:rsidRPr="000D2976" w:rsidSect="000D2976">
      <w:pgSz w:w="11906" w:h="16838"/>
      <w:pgMar w:top="567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76"/>
    <w:rsid w:val="000D2976"/>
    <w:rsid w:val="002B1A5D"/>
    <w:rsid w:val="00D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2B9C8609</Template>
  <TotalTime>6</TotalTime>
  <Pages>1</Pages>
  <Words>23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1</cp:revision>
  <cp:lastPrinted>2015-01-30T07:25:00Z</cp:lastPrinted>
  <dcterms:created xsi:type="dcterms:W3CDTF">2015-01-30T07:20:00Z</dcterms:created>
  <dcterms:modified xsi:type="dcterms:W3CDTF">2015-01-30T07:26:00Z</dcterms:modified>
</cp:coreProperties>
</file>