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E79" w:rsidRDefault="00487E79" w:rsidP="00487E79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:rsidR="00487E79" w:rsidRPr="00C5307F" w:rsidRDefault="00487E79" w:rsidP="00487E79">
      <w:pPr>
        <w:rPr>
          <w:b/>
          <w:sz w:val="32"/>
        </w:rPr>
      </w:pPr>
      <w:r>
        <w:rPr>
          <w:b/>
          <w:sz w:val="30"/>
        </w:rPr>
        <w:t>Source Analysis 2</w:t>
      </w:r>
    </w:p>
    <w:p w:rsidR="00487E79" w:rsidRPr="008D318A" w:rsidRDefault="00487E79" w:rsidP="00487E79">
      <w:pPr>
        <w:tabs>
          <w:tab w:val="right" w:pos="9270"/>
          <w:tab w:val="right" w:pos="9360"/>
        </w:tabs>
        <w:rPr>
          <w:rFonts w:cs="Arial"/>
          <w:b/>
          <w:sz w:val="28"/>
          <w:szCs w:val="28"/>
        </w:rPr>
      </w:pPr>
    </w:p>
    <w:p w:rsidR="00487E79" w:rsidRPr="001022AA" w:rsidRDefault="00487E79" w:rsidP="00487E79">
      <w:pPr>
        <w:rPr>
          <w:b/>
          <w:sz w:val="30"/>
        </w:rPr>
      </w:pPr>
      <w:r w:rsidRPr="001022AA">
        <w:rPr>
          <w:b/>
          <w:sz w:val="30"/>
        </w:rPr>
        <w:t>Question/Answer Booklet</w:t>
      </w:r>
    </w:p>
    <w:p w:rsidR="00487E79" w:rsidRDefault="00487E79" w:rsidP="00487E79">
      <w:pPr>
        <w:tabs>
          <w:tab w:val="right" w:pos="9270"/>
        </w:tabs>
        <w:rPr>
          <w:rFonts w:cs="Arial"/>
        </w:rPr>
      </w:pPr>
    </w:p>
    <w:p w:rsidR="00487E79" w:rsidRPr="008D318A" w:rsidRDefault="00487E79" w:rsidP="00487E79">
      <w:pPr>
        <w:tabs>
          <w:tab w:val="right" w:pos="9270"/>
        </w:tabs>
        <w:rPr>
          <w:rFonts w:cs="Arial"/>
        </w:rPr>
      </w:pPr>
      <w:r w:rsidRPr="00E9517F">
        <w:rPr>
          <w:rFonts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B454A18" wp14:editId="7C383D67">
                <wp:simplePos x="0" y="0"/>
                <wp:positionH relativeFrom="column">
                  <wp:posOffset>2372995</wp:posOffset>
                </wp:positionH>
                <wp:positionV relativeFrom="paragraph">
                  <wp:posOffset>139065</wp:posOffset>
                </wp:positionV>
                <wp:extent cx="3383915" cy="1006475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C6D9D87" id="AutoShape 2" o:spid="_x0000_s1026" style="position:absolute;margin-left:186.85pt;margin-top:10.95pt;width:266.45pt;height: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" filled="f" strokeweight="1pt">
                <v:path arrowok="t"/>
              </v:roundrect>
            </w:pict>
          </mc:Fallback>
        </mc:AlternateContent>
      </w:r>
    </w:p>
    <w:p w:rsidR="00487E79" w:rsidRDefault="00487E79" w:rsidP="00487E79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</w:rPr>
      </w:pPr>
      <w:r>
        <w:rPr>
          <w:rFonts w:ascii="Arial" w:hAnsi="Arial" w:cs="Arial"/>
          <w:bCs/>
          <w:color w:val="auto"/>
          <w:szCs w:val="28"/>
        </w:rPr>
        <w:t>ATAR</w:t>
      </w:r>
      <w:r>
        <w:rPr>
          <w:rFonts w:ascii="Arial" w:hAnsi="Arial" w:cs="Arial"/>
          <w:bCs/>
          <w:color w:val="auto"/>
          <w:szCs w:val="28"/>
        </w:rPr>
        <w:tab/>
      </w:r>
      <w:r>
        <w:rPr>
          <w:rFonts w:ascii="Arial" w:hAnsi="Arial" w:cs="Arial"/>
          <w:bCs/>
          <w:color w:val="auto"/>
          <w:szCs w:val="28"/>
        </w:rPr>
        <w:tab/>
      </w:r>
      <w:r>
        <w:rPr>
          <w:rFonts w:ascii="Arial" w:hAnsi="Arial" w:cs="Arial"/>
          <w:bCs/>
          <w:color w:val="auto"/>
          <w:szCs w:val="28"/>
        </w:rPr>
        <w:tab/>
      </w:r>
      <w:r>
        <w:rPr>
          <w:rFonts w:ascii="Arial" w:hAnsi="Arial" w:cs="Arial"/>
          <w:bCs/>
          <w:color w:val="auto"/>
          <w:szCs w:val="28"/>
        </w:rPr>
        <w:tab/>
        <w:t xml:space="preserve">   </w:t>
      </w:r>
      <w:r w:rsidRPr="004E6B5D">
        <w:rPr>
          <w:rFonts w:ascii="Arial" w:hAnsi="Arial" w:cs="Arial"/>
          <w:b w:val="0"/>
          <w:bCs/>
          <w:color w:val="auto"/>
          <w:szCs w:val="28"/>
        </w:rPr>
        <w:t>Name</w:t>
      </w:r>
      <w:r>
        <w:rPr>
          <w:rFonts w:ascii="Arial" w:hAnsi="Arial" w:cs="Arial"/>
          <w:b w:val="0"/>
          <w:bCs/>
          <w:color w:val="auto"/>
          <w:szCs w:val="28"/>
        </w:rPr>
        <w:t xml:space="preserve">: </w:t>
      </w:r>
    </w:p>
    <w:p w:rsidR="00487E79" w:rsidRPr="0058434B" w:rsidRDefault="00487E79" w:rsidP="00487E79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</w:rPr>
      </w:pPr>
      <w:r w:rsidRPr="0058434B">
        <w:rPr>
          <w:rFonts w:ascii="Arial" w:hAnsi="Arial" w:cs="Arial"/>
          <w:bCs/>
          <w:color w:val="auto"/>
          <w:szCs w:val="28"/>
        </w:rPr>
        <w:t xml:space="preserve">MODERN </w:t>
      </w:r>
    </w:p>
    <w:p w:rsidR="00487E79" w:rsidRPr="0058434B" w:rsidRDefault="00487E79" w:rsidP="00487E79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</w:rPr>
      </w:pPr>
      <w:r w:rsidRPr="0058434B">
        <w:rPr>
          <w:rFonts w:ascii="Arial" w:hAnsi="Arial" w:cs="Arial"/>
          <w:bCs/>
          <w:color w:val="auto"/>
          <w:szCs w:val="28"/>
        </w:rPr>
        <w:t>HISTORY</w:t>
      </w:r>
    </w:p>
    <w:p w:rsidR="00487E79" w:rsidRDefault="00487E79" w:rsidP="00487E79">
      <w:pPr>
        <w:tabs>
          <w:tab w:val="right" w:pos="9270"/>
        </w:tabs>
        <w:spacing w:before="120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Unit 3</w:t>
      </w:r>
    </w:p>
    <w:p w:rsidR="00487E79" w:rsidRPr="00C5307F" w:rsidRDefault="00487E79" w:rsidP="00487E79">
      <w:pPr>
        <w:tabs>
          <w:tab w:val="right" w:pos="9270"/>
        </w:tabs>
        <w:spacing w:before="12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Australia 1918-1955</w:t>
      </w:r>
    </w:p>
    <w:p w:rsidR="00487E79" w:rsidRDefault="00487E79" w:rsidP="00487E79">
      <w:pPr>
        <w:spacing w:line="480" w:lineRule="auto"/>
        <w:ind w:right="-625"/>
        <w:rPr>
          <w:rFonts w:ascii="Arial" w:hAnsi="Arial" w:cs="Arial"/>
          <w:bCs/>
          <w:sz w:val="22"/>
          <w:szCs w:val="22"/>
        </w:rPr>
      </w:pPr>
    </w:p>
    <w:p w:rsidR="00487E79" w:rsidRDefault="00487E79" w:rsidP="00487E79">
      <w:pPr>
        <w:spacing w:line="480" w:lineRule="auto"/>
        <w:ind w:right="-625"/>
        <w:rPr>
          <w:rFonts w:ascii="Arial" w:hAnsi="Arial" w:cs="Arial"/>
          <w:bCs/>
          <w:sz w:val="22"/>
          <w:szCs w:val="22"/>
        </w:rPr>
      </w:pPr>
    </w:p>
    <w:p w:rsidR="00487E79" w:rsidRDefault="00487E79" w:rsidP="00487E79">
      <w:pPr>
        <w:spacing w:line="480" w:lineRule="auto"/>
        <w:ind w:right="-625"/>
        <w:rPr>
          <w:rFonts w:ascii="Arial" w:hAnsi="Arial" w:cs="Arial"/>
          <w:bCs/>
          <w:sz w:val="22"/>
          <w:szCs w:val="22"/>
        </w:rPr>
      </w:pPr>
    </w:p>
    <w:p w:rsidR="00487E79" w:rsidRDefault="00487E79" w:rsidP="00487E79">
      <w:pPr>
        <w:spacing w:line="480" w:lineRule="auto"/>
        <w:ind w:right="-625"/>
        <w:rPr>
          <w:rFonts w:ascii="Arial" w:hAnsi="Arial" w:cs="Arial"/>
          <w:bCs/>
          <w:sz w:val="22"/>
          <w:szCs w:val="22"/>
        </w:rPr>
      </w:pPr>
    </w:p>
    <w:p w:rsidR="00487E79" w:rsidRDefault="00487E79" w:rsidP="00487E79">
      <w:pPr>
        <w:spacing w:line="480" w:lineRule="auto"/>
        <w:ind w:right="-625"/>
        <w:rPr>
          <w:rFonts w:ascii="Arial" w:hAnsi="Arial" w:cs="Arial"/>
          <w:bCs/>
          <w:sz w:val="22"/>
          <w:szCs w:val="22"/>
        </w:rPr>
      </w:pPr>
    </w:p>
    <w:p w:rsidR="00487E79" w:rsidRDefault="00487E79" w:rsidP="00487E79">
      <w:pPr>
        <w:spacing w:line="480" w:lineRule="auto"/>
        <w:ind w:right="-625"/>
        <w:rPr>
          <w:rFonts w:ascii="Arial" w:hAnsi="Arial" w:cs="Arial"/>
          <w:bCs/>
          <w:sz w:val="22"/>
          <w:szCs w:val="22"/>
        </w:rPr>
      </w:pPr>
    </w:p>
    <w:p w:rsidR="00487E79" w:rsidRDefault="00487E79" w:rsidP="00487E79">
      <w:pPr>
        <w:spacing w:line="480" w:lineRule="auto"/>
        <w:ind w:right="-625"/>
        <w:rPr>
          <w:rFonts w:ascii="Arial" w:hAnsi="Arial" w:cs="Arial"/>
          <w:bCs/>
          <w:sz w:val="22"/>
          <w:szCs w:val="22"/>
        </w:rPr>
      </w:pPr>
    </w:p>
    <w:p w:rsidR="00487E79" w:rsidRDefault="00487E79" w:rsidP="00487E79">
      <w:pPr>
        <w:spacing w:line="480" w:lineRule="auto"/>
        <w:ind w:right="-625"/>
        <w:rPr>
          <w:rFonts w:ascii="Arial" w:hAnsi="Arial" w:cs="Arial"/>
          <w:bCs/>
          <w:sz w:val="22"/>
          <w:szCs w:val="22"/>
        </w:rPr>
      </w:pPr>
    </w:p>
    <w:p w:rsidR="00487E79" w:rsidRDefault="00487E79" w:rsidP="00487E79">
      <w:pPr>
        <w:spacing w:line="480" w:lineRule="auto"/>
        <w:ind w:right="-625"/>
        <w:rPr>
          <w:rFonts w:ascii="Arial" w:hAnsi="Arial" w:cs="Arial"/>
          <w:bCs/>
          <w:sz w:val="22"/>
          <w:szCs w:val="22"/>
        </w:rPr>
      </w:pPr>
    </w:p>
    <w:p w:rsidR="00487E79" w:rsidRDefault="00487E79" w:rsidP="00487E79">
      <w:pPr>
        <w:spacing w:line="480" w:lineRule="auto"/>
        <w:ind w:right="-625"/>
        <w:rPr>
          <w:rFonts w:ascii="Arial" w:hAnsi="Arial" w:cs="Arial"/>
          <w:bCs/>
          <w:sz w:val="22"/>
          <w:szCs w:val="22"/>
        </w:rPr>
      </w:pPr>
    </w:p>
    <w:p w:rsidR="00487E79" w:rsidRDefault="00487E79" w:rsidP="00487E79">
      <w:pPr>
        <w:spacing w:line="480" w:lineRule="auto"/>
        <w:ind w:right="-625"/>
        <w:rPr>
          <w:rFonts w:ascii="Arial" w:hAnsi="Arial" w:cs="Arial"/>
          <w:bCs/>
          <w:sz w:val="22"/>
          <w:szCs w:val="22"/>
        </w:rPr>
      </w:pPr>
    </w:p>
    <w:p w:rsidR="00487E79" w:rsidRDefault="00487E79" w:rsidP="00487E79">
      <w:pPr>
        <w:spacing w:line="480" w:lineRule="auto"/>
        <w:ind w:right="-625"/>
        <w:rPr>
          <w:rFonts w:ascii="Arial" w:hAnsi="Arial" w:cs="Arial"/>
          <w:bCs/>
          <w:sz w:val="22"/>
          <w:szCs w:val="22"/>
        </w:rPr>
      </w:pPr>
    </w:p>
    <w:p w:rsidR="00487E79" w:rsidRDefault="00487E79" w:rsidP="00487E79">
      <w:pPr>
        <w:spacing w:line="480" w:lineRule="auto"/>
        <w:ind w:right="-625"/>
        <w:rPr>
          <w:rFonts w:ascii="Arial" w:hAnsi="Arial" w:cs="Arial"/>
          <w:bCs/>
          <w:sz w:val="22"/>
          <w:szCs w:val="22"/>
        </w:rPr>
      </w:pPr>
    </w:p>
    <w:p w:rsidR="00487E79" w:rsidRDefault="00487E79" w:rsidP="00487E79">
      <w:pPr>
        <w:spacing w:line="480" w:lineRule="auto"/>
        <w:ind w:right="-625"/>
        <w:rPr>
          <w:rFonts w:ascii="Arial" w:hAnsi="Arial" w:cs="Arial"/>
          <w:bCs/>
          <w:sz w:val="22"/>
          <w:szCs w:val="22"/>
        </w:rPr>
      </w:pPr>
    </w:p>
    <w:p w:rsidR="00487E79" w:rsidRDefault="00487E79" w:rsidP="00487E79">
      <w:pPr>
        <w:spacing w:line="480" w:lineRule="auto"/>
        <w:ind w:right="-625"/>
        <w:rPr>
          <w:rFonts w:ascii="Arial" w:hAnsi="Arial" w:cs="Arial"/>
          <w:bCs/>
          <w:sz w:val="22"/>
          <w:szCs w:val="22"/>
        </w:rPr>
      </w:pPr>
    </w:p>
    <w:p w:rsidR="00487E79" w:rsidRDefault="00487E79" w:rsidP="00487E79">
      <w:pPr>
        <w:spacing w:line="480" w:lineRule="auto"/>
        <w:ind w:right="-625"/>
        <w:rPr>
          <w:rFonts w:ascii="Arial" w:hAnsi="Arial" w:cs="Arial"/>
          <w:bCs/>
          <w:sz w:val="22"/>
          <w:szCs w:val="22"/>
        </w:rPr>
      </w:pPr>
    </w:p>
    <w:p w:rsidR="00487E79" w:rsidRDefault="00487E79" w:rsidP="00487E79">
      <w:pPr>
        <w:spacing w:line="480" w:lineRule="auto"/>
        <w:ind w:right="-625"/>
        <w:rPr>
          <w:rFonts w:ascii="Arial" w:hAnsi="Arial" w:cs="Arial"/>
          <w:bCs/>
          <w:sz w:val="22"/>
          <w:szCs w:val="22"/>
        </w:rPr>
      </w:pPr>
    </w:p>
    <w:p w:rsidR="00487E79" w:rsidRDefault="00487E79" w:rsidP="00487E79">
      <w:pPr>
        <w:spacing w:line="480" w:lineRule="auto"/>
        <w:ind w:right="-625"/>
        <w:rPr>
          <w:rFonts w:ascii="Arial" w:hAnsi="Arial" w:cs="Arial"/>
          <w:bCs/>
          <w:sz w:val="22"/>
          <w:szCs w:val="22"/>
        </w:rPr>
      </w:pPr>
    </w:p>
    <w:p w:rsidR="003B2194" w:rsidRPr="00B20DCE" w:rsidRDefault="00F871B8" w:rsidP="00B20DCE">
      <w:pPr>
        <w:pStyle w:val="ListParagraph"/>
        <w:numPr>
          <w:ilvl w:val="0"/>
          <w:numId w:val="8"/>
        </w:numPr>
        <w:spacing w:line="480" w:lineRule="auto"/>
        <w:ind w:left="284" w:right="-625" w:hanging="284"/>
        <w:rPr>
          <w:rFonts w:ascii="Arial" w:hAnsi="Arial" w:cs="Arial"/>
          <w:bCs/>
          <w:lang w:eastAsia="en-AU"/>
        </w:rPr>
      </w:pPr>
      <w:r w:rsidRPr="00B20DCE">
        <w:rPr>
          <w:rFonts w:ascii="Arial" w:hAnsi="Arial" w:cs="Arial"/>
          <w:bCs/>
          <w:sz w:val="22"/>
          <w:szCs w:val="22"/>
        </w:rPr>
        <w:lastRenderedPageBreak/>
        <w:t xml:space="preserve">Compare and contrast the messages of </w:t>
      </w:r>
      <w:r w:rsidRPr="00B20DCE">
        <w:rPr>
          <w:rFonts w:ascii="Arial" w:hAnsi="Arial" w:cs="Arial"/>
          <w:b/>
          <w:bCs/>
          <w:sz w:val="22"/>
          <w:szCs w:val="22"/>
        </w:rPr>
        <w:t>Sources 1</w:t>
      </w:r>
      <w:r w:rsidRPr="00B20DCE">
        <w:rPr>
          <w:rFonts w:ascii="Arial" w:hAnsi="Arial" w:cs="Arial"/>
          <w:bCs/>
          <w:sz w:val="22"/>
          <w:szCs w:val="22"/>
        </w:rPr>
        <w:t xml:space="preserve"> and </w:t>
      </w:r>
      <w:r w:rsidRPr="00B20DCE">
        <w:rPr>
          <w:rFonts w:ascii="Arial" w:hAnsi="Arial" w:cs="Arial"/>
          <w:b/>
          <w:bCs/>
          <w:sz w:val="22"/>
          <w:szCs w:val="22"/>
        </w:rPr>
        <w:t>2</w:t>
      </w:r>
      <w:r w:rsidR="00374965" w:rsidRPr="00B20DCE">
        <w:rPr>
          <w:rFonts w:ascii="Arial" w:hAnsi="Arial" w:cs="Arial"/>
          <w:bCs/>
          <w:sz w:val="22"/>
          <w:szCs w:val="22"/>
        </w:rPr>
        <w:t xml:space="preserve">. </w:t>
      </w:r>
      <w:r w:rsidR="003B2194" w:rsidRPr="00B20DCE">
        <w:rPr>
          <w:rFonts w:ascii="Arial" w:hAnsi="Arial" w:cs="Arial"/>
          <w:bCs/>
          <w:sz w:val="22"/>
          <w:szCs w:val="22"/>
        </w:rPr>
        <w:tab/>
      </w:r>
      <w:r w:rsidR="003B2194" w:rsidRPr="00B20DCE">
        <w:rPr>
          <w:rFonts w:ascii="Arial" w:hAnsi="Arial" w:cs="Arial"/>
          <w:bCs/>
          <w:sz w:val="22"/>
          <w:szCs w:val="22"/>
        </w:rPr>
        <w:tab/>
      </w:r>
      <w:r w:rsidR="00487E79" w:rsidRPr="00B20DCE">
        <w:rPr>
          <w:rFonts w:ascii="Arial" w:hAnsi="Arial" w:cs="Arial"/>
          <w:bCs/>
          <w:sz w:val="22"/>
          <w:szCs w:val="22"/>
        </w:rPr>
        <w:tab/>
      </w:r>
      <w:r w:rsidRPr="00B20DCE">
        <w:rPr>
          <w:rFonts w:ascii="Arial" w:hAnsi="Arial" w:cs="Arial"/>
          <w:bCs/>
          <w:sz w:val="22"/>
          <w:szCs w:val="22"/>
        </w:rPr>
        <w:t>(4</w:t>
      </w:r>
      <w:r w:rsidR="008B2431" w:rsidRPr="00B20DCE">
        <w:rPr>
          <w:rFonts w:ascii="Arial" w:hAnsi="Arial" w:cs="Arial"/>
          <w:bCs/>
          <w:sz w:val="22"/>
          <w:szCs w:val="22"/>
        </w:rPr>
        <w:t xml:space="preserve"> marks)</w:t>
      </w:r>
      <w:r w:rsidR="003B2194" w:rsidRPr="00B20DCE">
        <w:rPr>
          <w:rFonts w:ascii="Arial" w:hAnsi="Arial" w:cs="Arial"/>
          <w:bCs/>
          <w:sz w:val="22"/>
          <w:szCs w:val="22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D7EF0" w:rsidRPr="00B20DCE">
        <w:rPr>
          <w:rFonts w:ascii="Arial" w:hAnsi="Arial" w:cs="Arial"/>
          <w:bCs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20DCE" w:rsidRPr="00B20DCE">
        <w:rPr>
          <w:rFonts w:ascii="Arial" w:hAnsi="Arial" w:cs="Arial"/>
          <w:bCs/>
          <w:sz w:val="22"/>
          <w:szCs w:val="22"/>
        </w:rPr>
        <w:t>______________</w:t>
      </w:r>
      <w:r w:rsidR="00B20DCE">
        <w:rPr>
          <w:rFonts w:ascii="Arial" w:hAnsi="Arial" w:cs="Arial"/>
          <w:bCs/>
          <w:sz w:val="22"/>
          <w:szCs w:val="22"/>
        </w:rPr>
        <w:t>_____________________________________________</w:t>
      </w:r>
    </w:p>
    <w:p w:rsidR="00E5592D" w:rsidRDefault="00E5592D" w:rsidP="00E5592D">
      <w:pPr>
        <w:pStyle w:val="ListParagraph"/>
        <w:spacing w:line="480" w:lineRule="auto"/>
        <w:ind w:left="-142" w:right="-625"/>
        <w:rPr>
          <w:rFonts w:ascii="Arial" w:hAnsi="Arial" w:cs="Arial"/>
          <w:bCs/>
          <w:lang w:eastAsia="en-AU"/>
        </w:rPr>
      </w:pPr>
    </w:p>
    <w:p w:rsidR="00B20DCE" w:rsidRDefault="00B20DCE" w:rsidP="00B20DCE">
      <w:pPr>
        <w:spacing w:line="480" w:lineRule="auto"/>
        <w:ind w:right="-625"/>
        <w:rPr>
          <w:rFonts w:ascii="Arial" w:hAnsi="Arial" w:cs="Arial"/>
          <w:bCs/>
          <w:lang w:eastAsia="en-AU"/>
        </w:rPr>
      </w:pPr>
    </w:p>
    <w:p w:rsidR="00BF0CCE" w:rsidRDefault="00BF0CCE" w:rsidP="00B20DCE">
      <w:pPr>
        <w:spacing w:line="480" w:lineRule="auto"/>
        <w:ind w:right="-625"/>
        <w:rPr>
          <w:rFonts w:ascii="Arial" w:hAnsi="Arial" w:cs="Arial"/>
          <w:bCs/>
          <w:lang w:eastAsia="en-AU"/>
        </w:rPr>
      </w:pPr>
    </w:p>
    <w:p w:rsidR="00BF0CCE" w:rsidRDefault="00BF0CCE" w:rsidP="00B20DCE">
      <w:pPr>
        <w:spacing w:line="480" w:lineRule="auto"/>
        <w:ind w:right="-625"/>
        <w:rPr>
          <w:rFonts w:ascii="Arial" w:hAnsi="Arial" w:cs="Arial"/>
          <w:bCs/>
          <w:lang w:eastAsia="en-AU"/>
        </w:rPr>
      </w:pPr>
    </w:p>
    <w:p w:rsidR="00BF0CCE" w:rsidRDefault="00BF0CCE" w:rsidP="00B20DCE">
      <w:pPr>
        <w:spacing w:line="480" w:lineRule="auto"/>
        <w:ind w:right="-625"/>
        <w:rPr>
          <w:rFonts w:ascii="Arial" w:hAnsi="Arial" w:cs="Arial"/>
          <w:bCs/>
          <w:lang w:eastAsia="en-AU"/>
        </w:rPr>
      </w:pPr>
    </w:p>
    <w:p w:rsidR="00BF0CCE" w:rsidRDefault="00BF0CCE" w:rsidP="00B20DCE">
      <w:pPr>
        <w:spacing w:line="480" w:lineRule="auto"/>
        <w:ind w:right="-625"/>
        <w:rPr>
          <w:rFonts w:ascii="Arial" w:hAnsi="Arial" w:cs="Arial"/>
          <w:bCs/>
          <w:lang w:eastAsia="en-AU"/>
        </w:rPr>
      </w:pPr>
    </w:p>
    <w:p w:rsidR="00BF0CCE" w:rsidRDefault="00BF0CCE" w:rsidP="00B20DCE">
      <w:pPr>
        <w:spacing w:line="480" w:lineRule="auto"/>
        <w:ind w:right="-625"/>
        <w:rPr>
          <w:rFonts w:ascii="Arial" w:hAnsi="Arial" w:cs="Arial"/>
          <w:bCs/>
          <w:lang w:eastAsia="en-AU"/>
        </w:rPr>
      </w:pPr>
    </w:p>
    <w:p w:rsidR="00BF0CCE" w:rsidRDefault="00BF0CCE" w:rsidP="00B20DCE">
      <w:pPr>
        <w:spacing w:line="480" w:lineRule="auto"/>
        <w:ind w:right="-625"/>
        <w:rPr>
          <w:rFonts w:ascii="Arial" w:hAnsi="Arial" w:cs="Arial"/>
          <w:bCs/>
          <w:lang w:eastAsia="en-AU"/>
        </w:rPr>
      </w:pPr>
    </w:p>
    <w:p w:rsidR="00BF0CCE" w:rsidRDefault="00BF0CCE" w:rsidP="00B20DCE">
      <w:pPr>
        <w:spacing w:line="480" w:lineRule="auto"/>
        <w:ind w:right="-625"/>
        <w:rPr>
          <w:rFonts w:ascii="Arial" w:hAnsi="Arial" w:cs="Arial"/>
          <w:bCs/>
          <w:lang w:eastAsia="en-AU"/>
        </w:rPr>
      </w:pPr>
    </w:p>
    <w:p w:rsidR="00BF0CCE" w:rsidRDefault="00BF0CCE" w:rsidP="00B20DCE">
      <w:pPr>
        <w:spacing w:line="480" w:lineRule="auto"/>
        <w:ind w:right="-625"/>
        <w:rPr>
          <w:rFonts w:ascii="Arial" w:hAnsi="Arial" w:cs="Arial"/>
          <w:bCs/>
          <w:lang w:eastAsia="en-AU"/>
        </w:rPr>
      </w:pPr>
    </w:p>
    <w:p w:rsidR="00BF0CCE" w:rsidRDefault="00BF0CCE" w:rsidP="00B20DCE">
      <w:pPr>
        <w:spacing w:line="480" w:lineRule="auto"/>
        <w:ind w:right="-625"/>
        <w:rPr>
          <w:rFonts w:ascii="Arial" w:hAnsi="Arial" w:cs="Arial"/>
          <w:bCs/>
          <w:lang w:eastAsia="en-AU"/>
        </w:rPr>
      </w:pPr>
    </w:p>
    <w:p w:rsidR="003B2194" w:rsidRPr="00B20DCE" w:rsidRDefault="00F871B8" w:rsidP="00B20DCE">
      <w:pPr>
        <w:pStyle w:val="ListParagraph"/>
        <w:numPr>
          <w:ilvl w:val="0"/>
          <w:numId w:val="8"/>
        </w:numPr>
        <w:spacing w:line="480" w:lineRule="auto"/>
        <w:ind w:left="142" w:right="-625" w:hanging="142"/>
        <w:rPr>
          <w:rFonts w:ascii="Arial" w:hAnsi="Arial" w:cs="Arial"/>
          <w:bCs/>
          <w:sz w:val="22"/>
          <w:szCs w:val="22"/>
        </w:rPr>
      </w:pPr>
      <w:r w:rsidRPr="00B20DCE">
        <w:rPr>
          <w:rFonts w:ascii="Arial" w:hAnsi="Arial" w:cs="Arial"/>
          <w:bCs/>
          <w:sz w:val="22"/>
          <w:szCs w:val="22"/>
        </w:rPr>
        <w:lastRenderedPageBreak/>
        <w:t>Evaluate the usefulness, in terms of strengths and w</w:t>
      </w:r>
      <w:r w:rsidR="0043182C" w:rsidRPr="00B20DCE">
        <w:rPr>
          <w:rFonts w:ascii="Arial" w:hAnsi="Arial" w:cs="Arial"/>
          <w:bCs/>
          <w:sz w:val="22"/>
          <w:szCs w:val="22"/>
        </w:rPr>
        <w:t>eaknesses, of Sources 1 and 2 regar</w:t>
      </w:r>
      <w:r w:rsidR="00BF0CCE">
        <w:rPr>
          <w:rFonts w:ascii="Arial" w:hAnsi="Arial" w:cs="Arial"/>
          <w:bCs/>
          <w:sz w:val="22"/>
          <w:szCs w:val="22"/>
        </w:rPr>
        <w:t>ding the impact of the social</w:t>
      </w:r>
      <w:r w:rsidR="00487E79" w:rsidRPr="00B20DCE">
        <w:rPr>
          <w:rFonts w:ascii="Arial" w:hAnsi="Arial" w:cs="Arial"/>
          <w:bCs/>
          <w:sz w:val="22"/>
          <w:szCs w:val="22"/>
        </w:rPr>
        <w:t xml:space="preserve"> issues</w:t>
      </w:r>
      <w:r w:rsidR="0043182C" w:rsidRPr="00B20DCE">
        <w:rPr>
          <w:rFonts w:ascii="Arial" w:hAnsi="Arial" w:cs="Arial"/>
          <w:bCs/>
          <w:sz w:val="22"/>
          <w:szCs w:val="22"/>
        </w:rPr>
        <w:t xml:space="preserve"> represented. </w:t>
      </w:r>
      <w:r w:rsidRPr="00B20DCE">
        <w:rPr>
          <w:rFonts w:ascii="Arial" w:hAnsi="Arial" w:cs="Arial"/>
          <w:bCs/>
          <w:sz w:val="22"/>
          <w:szCs w:val="22"/>
        </w:rPr>
        <w:tab/>
      </w:r>
      <w:r w:rsidRPr="00B20DCE">
        <w:rPr>
          <w:rFonts w:ascii="Arial" w:hAnsi="Arial" w:cs="Arial"/>
          <w:bCs/>
          <w:sz w:val="22"/>
          <w:szCs w:val="22"/>
        </w:rPr>
        <w:tab/>
      </w:r>
      <w:r w:rsidR="00A83D1B" w:rsidRPr="00B20DCE">
        <w:rPr>
          <w:rFonts w:ascii="Arial" w:hAnsi="Arial" w:cs="Arial"/>
          <w:bCs/>
          <w:sz w:val="22"/>
          <w:szCs w:val="22"/>
        </w:rPr>
        <w:tab/>
      </w:r>
      <w:r w:rsidR="00E5592D" w:rsidRPr="00B20DCE">
        <w:rPr>
          <w:rFonts w:ascii="Arial" w:hAnsi="Arial" w:cs="Arial"/>
          <w:bCs/>
          <w:sz w:val="22"/>
          <w:szCs w:val="22"/>
        </w:rPr>
        <w:t xml:space="preserve">       </w:t>
      </w:r>
      <w:r w:rsidR="0043182C" w:rsidRPr="00B20DCE">
        <w:rPr>
          <w:rFonts w:ascii="Arial" w:hAnsi="Arial" w:cs="Arial"/>
          <w:bCs/>
          <w:sz w:val="22"/>
          <w:szCs w:val="22"/>
        </w:rPr>
        <w:t>(6</w:t>
      </w:r>
      <w:r w:rsidRPr="00B20DCE">
        <w:rPr>
          <w:rFonts w:ascii="Arial" w:hAnsi="Arial" w:cs="Arial"/>
          <w:bCs/>
          <w:sz w:val="22"/>
          <w:szCs w:val="22"/>
        </w:rPr>
        <w:t xml:space="preserve"> marks) </w:t>
      </w:r>
      <w:r w:rsidR="003B2194" w:rsidRPr="00B20DCE">
        <w:rPr>
          <w:rFonts w:ascii="Arial" w:hAnsi="Arial" w:cs="Arial"/>
          <w:bCs/>
          <w:sz w:val="22"/>
          <w:szCs w:val="22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D7EF0" w:rsidRPr="00B20DCE">
        <w:rPr>
          <w:rFonts w:ascii="Arial" w:hAnsi="Arial" w:cs="Arial"/>
          <w:bCs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20DCE">
        <w:rPr>
          <w:rFonts w:ascii="Arial" w:hAnsi="Arial" w:cs="Arial"/>
          <w:bCs/>
          <w:sz w:val="22"/>
          <w:szCs w:val="22"/>
        </w:rPr>
        <w:t>__________________________________________________________________________</w:t>
      </w:r>
    </w:p>
    <w:p w:rsidR="003B2194" w:rsidRPr="003B2194" w:rsidRDefault="003B2194" w:rsidP="003B2194">
      <w:pPr>
        <w:pStyle w:val="ListParagraph"/>
        <w:rPr>
          <w:rFonts w:ascii="Arial" w:hAnsi="Arial" w:cs="Arial"/>
          <w:bCs/>
          <w:sz w:val="22"/>
          <w:szCs w:val="22"/>
        </w:rPr>
      </w:pPr>
    </w:p>
    <w:p w:rsidR="003B2194" w:rsidRDefault="003B2194" w:rsidP="003B2194">
      <w:pPr>
        <w:spacing w:line="480" w:lineRule="auto"/>
        <w:ind w:right="-625"/>
        <w:rPr>
          <w:rFonts w:ascii="Arial" w:hAnsi="Arial" w:cs="Arial"/>
          <w:bCs/>
          <w:sz w:val="22"/>
          <w:szCs w:val="22"/>
        </w:rPr>
      </w:pPr>
    </w:p>
    <w:p w:rsidR="00E5592D" w:rsidRDefault="00E5592D" w:rsidP="003B2194">
      <w:pPr>
        <w:spacing w:line="480" w:lineRule="auto"/>
        <w:ind w:right="-625"/>
        <w:rPr>
          <w:rFonts w:ascii="Arial" w:hAnsi="Arial" w:cs="Arial"/>
          <w:bCs/>
          <w:sz w:val="22"/>
          <w:szCs w:val="22"/>
        </w:rPr>
      </w:pPr>
      <w:bookmarkStart w:id="0" w:name="_GoBack"/>
      <w:bookmarkEnd w:id="0"/>
    </w:p>
    <w:p w:rsidR="00B20DCE" w:rsidRDefault="00B20DCE" w:rsidP="003B2194">
      <w:pPr>
        <w:spacing w:line="480" w:lineRule="auto"/>
        <w:ind w:right="-625"/>
        <w:rPr>
          <w:rFonts w:ascii="Arial" w:hAnsi="Arial" w:cs="Arial"/>
          <w:bCs/>
          <w:sz w:val="22"/>
          <w:szCs w:val="22"/>
        </w:rPr>
      </w:pPr>
    </w:p>
    <w:p w:rsidR="003B2194" w:rsidRDefault="00F871B8" w:rsidP="00B20DCE">
      <w:pPr>
        <w:pStyle w:val="ListParagraph"/>
        <w:numPr>
          <w:ilvl w:val="0"/>
          <w:numId w:val="8"/>
        </w:numPr>
        <w:spacing w:line="480" w:lineRule="auto"/>
        <w:ind w:left="284" w:right="-625" w:hanging="284"/>
        <w:rPr>
          <w:rFonts w:ascii="Arial" w:hAnsi="Arial" w:cs="Arial"/>
          <w:bCs/>
          <w:sz w:val="22"/>
          <w:szCs w:val="22"/>
        </w:rPr>
      </w:pPr>
      <w:r w:rsidRPr="00B20DCE">
        <w:rPr>
          <w:rFonts w:ascii="Arial" w:hAnsi="Arial" w:cs="Arial"/>
          <w:bCs/>
          <w:sz w:val="22"/>
          <w:szCs w:val="22"/>
        </w:rPr>
        <w:t xml:space="preserve">Explain the historical context of </w:t>
      </w:r>
      <w:r w:rsidRPr="00B20DCE">
        <w:rPr>
          <w:rFonts w:ascii="Arial" w:hAnsi="Arial" w:cs="Arial"/>
          <w:b/>
          <w:bCs/>
          <w:sz w:val="22"/>
          <w:szCs w:val="22"/>
        </w:rPr>
        <w:t>Source 3</w:t>
      </w:r>
      <w:r w:rsidRPr="00B20DCE">
        <w:rPr>
          <w:rFonts w:ascii="Arial" w:hAnsi="Arial" w:cs="Arial"/>
          <w:bCs/>
          <w:sz w:val="22"/>
          <w:szCs w:val="22"/>
        </w:rPr>
        <w:t xml:space="preserve">. Include the relevant events, people and ideas depicted or represented in the source. </w:t>
      </w:r>
      <w:r w:rsidRPr="00B20DCE">
        <w:rPr>
          <w:rFonts w:ascii="Arial" w:hAnsi="Arial" w:cs="Arial"/>
          <w:bCs/>
          <w:sz w:val="22"/>
          <w:szCs w:val="22"/>
        </w:rPr>
        <w:tab/>
      </w:r>
      <w:r w:rsidRPr="00B20DCE">
        <w:rPr>
          <w:rFonts w:ascii="Arial" w:hAnsi="Arial" w:cs="Arial"/>
          <w:bCs/>
          <w:sz w:val="22"/>
          <w:szCs w:val="22"/>
        </w:rPr>
        <w:tab/>
      </w:r>
      <w:r w:rsidRPr="00B20DCE">
        <w:rPr>
          <w:rFonts w:ascii="Arial" w:hAnsi="Arial" w:cs="Arial"/>
          <w:bCs/>
          <w:sz w:val="22"/>
          <w:szCs w:val="22"/>
        </w:rPr>
        <w:tab/>
      </w:r>
      <w:r w:rsidRPr="00B20DCE">
        <w:rPr>
          <w:rFonts w:ascii="Arial" w:hAnsi="Arial" w:cs="Arial"/>
          <w:bCs/>
          <w:sz w:val="22"/>
          <w:szCs w:val="22"/>
        </w:rPr>
        <w:tab/>
      </w:r>
      <w:r w:rsidRPr="00B20DCE">
        <w:rPr>
          <w:rFonts w:ascii="Arial" w:hAnsi="Arial" w:cs="Arial"/>
          <w:bCs/>
          <w:sz w:val="22"/>
          <w:szCs w:val="22"/>
        </w:rPr>
        <w:tab/>
      </w:r>
      <w:r w:rsidR="00C51121" w:rsidRPr="00B20DCE">
        <w:rPr>
          <w:rFonts w:ascii="Arial" w:hAnsi="Arial" w:cs="Arial"/>
          <w:bCs/>
          <w:sz w:val="22"/>
          <w:szCs w:val="22"/>
        </w:rPr>
        <w:t xml:space="preserve">            </w:t>
      </w:r>
      <w:r w:rsidR="0043182C" w:rsidRPr="00B20DCE">
        <w:rPr>
          <w:rFonts w:ascii="Arial" w:hAnsi="Arial" w:cs="Arial"/>
          <w:bCs/>
          <w:sz w:val="22"/>
          <w:szCs w:val="22"/>
        </w:rPr>
        <w:t>(3</w:t>
      </w:r>
      <w:r w:rsidRPr="00B20DCE">
        <w:rPr>
          <w:rFonts w:ascii="Arial" w:hAnsi="Arial" w:cs="Arial"/>
          <w:bCs/>
          <w:sz w:val="22"/>
          <w:szCs w:val="22"/>
        </w:rPr>
        <w:t xml:space="preserve"> marks)</w:t>
      </w:r>
      <w:r w:rsidR="003B2194" w:rsidRPr="00B20DCE">
        <w:rPr>
          <w:rFonts w:ascii="Arial" w:hAnsi="Arial" w:cs="Arial"/>
          <w:sz w:val="22"/>
          <w:szCs w:val="22"/>
        </w:rPr>
        <w:t xml:space="preserve"> </w:t>
      </w:r>
      <w:r w:rsidR="003B2194" w:rsidRPr="00B20DCE">
        <w:rPr>
          <w:rFonts w:ascii="Arial" w:hAnsi="Arial" w:cs="Arial"/>
          <w:bCs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D7EF0" w:rsidRPr="00B20DCE">
        <w:rPr>
          <w:rFonts w:ascii="Arial" w:hAnsi="Arial" w:cs="Arial"/>
          <w:bCs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20DCE">
        <w:rPr>
          <w:rFonts w:ascii="Arial" w:hAnsi="Arial" w:cs="Arial"/>
          <w:bCs/>
          <w:sz w:val="22"/>
          <w:szCs w:val="22"/>
        </w:rPr>
        <w:t>__</w:t>
      </w:r>
    </w:p>
    <w:p w:rsidR="00B20DCE" w:rsidRPr="00B20DCE" w:rsidRDefault="00B20DCE" w:rsidP="00B20DCE">
      <w:pPr>
        <w:pStyle w:val="ListParagraph"/>
        <w:spacing w:line="480" w:lineRule="auto"/>
        <w:ind w:left="284" w:right="-625"/>
        <w:rPr>
          <w:rFonts w:ascii="Arial" w:hAnsi="Arial" w:cs="Arial"/>
          <w:bCs/>
          <w:sz w:val="22"/>
          <w:szCs w:val="22"/>
        </w:rPr>
      </w:pPr>
    </w:p>
    <w:p w:rsidR="003D7EF0" w:rsidRPr="00B20DCE" w:rsidRDefault="00F871B8" w:rsidP="00B20DCE">
      <w:pPr>
        <w:pStyle w:val="ListParagraph"/>
        <w:numPr>
          <w:ilvl w:val="0"/>
          <w:numId w:val="8"/>
        </w:numPr>
        <w:spacing w:line="360" w:lineRule="auto"/>
        <w:ind w:right="-625"/>
        <w:rPr>
          <w:rFonts w:ascii="Arial" w:hAnsi="Arial" w:cs="Arial"/>
          <w:bCs/>
          <w:sz w:val="22"/>
          <w:szCs w:val="22"/>
        </w:rPr>
      </w:pPr>
      <w:r w:rsidRPr="00B20DCE">
        <w:rPr>
          <w:rFonts w:ascii="Arial" w:hAnsi="Arial" w:cs="Arial"/>
          <w:sz w:val="22"/>
          <w:szCs w:val="22"/>
        </w:rPr>
        <w:lastRenderedPageBreak/>
        <w:t xml:space="preserve">Identify and account for the authors’ perspectives in </w:t>
      </w:r>
      <w:r w:rsidRPr="00B20DCE">
        <w:rPr>
          <w:rFonts w:ascii="Arial" w:hAnsi="Arial" w:cs="Arial"/>
          <w:b/>
          <w:sz w:val="22"/>
          <w:szCs w:val="22"/>
        </w:rPr>
        <w:t>Sources 3</w:t>
      </w:r>
      <w:r w:rsidRPr="00B20DCE">
        <w:rPr>
          <w:rFonts w:ascii="Arial" w:hAnsi="Arial" w:cs="Arial"/>
          <w:sz w:val="22"/>
          <w:szCs w:val="22"/>
        </w:rPr>
        <w:t xml:space="preserve"> and </w:t>
      </w:r>
      <w:r w:rsidRPr="00B20DCE">
        <w:rPr>
          <w:rFonts w:ascii="Arial" w:hAnsi="Arial" w:cs="Arial"/>
          <w:b/>
          <w:sz w:val="22"/>
          <w:szCs w:val="22"/>
        </w:rPr>
        <w:t>4</w:t>
      </w:r>
      <w:r w:rsidRPr="00B20DCE">
        <w:rPr>
          <w:rFonts w:ascii="Arial" w:hAnsi="Arial" w:cs="Arial"/>
          <w:sz w:val="22"/>
          <w:szCs w:val="22"/>
        </w:rPr>
        <w:t xml:space="preserve"> regarding</w:t>
      </w:r>
      <w:r w:rsidR="0043182C" w:rsidRPr="00B20DCE">
        <w:rPr>
          <w:rFonts w:ascii="Arial" w:hAnsi="Arial" w:cs="Arial"/>
          <w:sz w:val="22"/>
          <w:szCs w:val="22"/>
        </w:rPr>
        <w:t xml:space="preserve"> the </w:t>
      </w:r>
      <w:r w:rsidR="00B20DCE">
        <w:rPr>
          <w:rFonts w:ascii="ArialMT" w:hAnsi="ArialMT" w:cs="ArialMT"/>
          <w:sz w:val="22"/>
          <w:szCs w:val="22"/>
          <w:lang w:eastAsia="en-AU"/>
        </w:rPr>
        <w:t xml:space="preserve">impact of the social </w:t>
      </w:r>
      <w:r w:rsidR="00BF0CCE">
        <w:rPr>
          <w:rFonts w:ascii="ArialMT" w:hAnsi="ArialMT" w:cs="ArialMT"/>
          <w:sz w:val="22"/>
          <w:szCs w:val="22"/>
          <w:lang w:eastAsia="en-AU"/>
        </w:rPr>
        <w:t>issues</w:t>
      </w:r>
      <w:r w:rsidR="0043182C" w:rsidRPr="00B20DCE">
        <w:rPr>
          <w:rFonts w:ascii="ArialMT" w:hAnsi="ArialMT" w:cs="ArialMT"/>
          <w:sz w:val="22"/>
          <w:szCs w:val="22"/>
          <w:lang w:eastAsia="en-AU"/>
        </w:rPr>
        <w:t xml:space="preserve"> represented.</w:t>
      </w:r>
      <w:r w:rsidR="003D7EF0" w:rsidRPr="00B20DCE">
        <w:rPr>
          <w:rFonts w:ascii="Arial" w:hAnsi="Arial" w:cs="Arial"/>
          <w:sz w:val="22"/>
          <w:szCs w:val="22"/>
        </w:rPr>
        <w:t xml:space="preserve">  </w:t>
      </w:r>
      <w:r w:rsidR="003D7EF0" w:rsidRPr="00B20DCE">
        <w:rPr>
          <w:rFonts w:ascii="Arial" w:hAnsi="Arial" w:cs="Arial"/>
          <w:sz w:val="22"/>
          <w:szCs w:val="22"/>
        </w:rPr>
        <w:tab/>
      </w:r>
      <w:r w:rsidR="003D7EF0" w:rsidRPr="00B20DCE">
        <w:rPr>
          <w:rFonts w:ascii="Arial" w:hAnsi="Arial" w:cs="Arial"/>
          <w:sz w:val="22"/>
          <w:szCs w:val="22"/>
        </w:rPr>
        <w:tab/>
      </w:r>
      <w:r w:rsidR="003D7EF0" w:rsidRPr="00B20DCE">
        <w:rPr>
          <w:rFonts w:ascii="Arial" w:hAnsi="Arial" w:cs="Arial"/>
          <w:sz w:val="22"/>
          <w:szCs w:val="22"/>
        </w:rPr>
        <w:tab/>
      </w:r>
      <w:r w:rsidR="00C51121" w:rsidRPr="00B20DCE">
        <w:rPr>
          <w:rFonts w:ascii="Arial" w:hAnsi="Arial" w:cs="Arial"/>
          <w:sz w:val="22"/>
          <w:szCs w:val="22"/>
        </w:rPr>
        <w:t xml:space="preserve"> </w:t>
      </w:r>
      <w:r w:rsidR="00B20DCE">
        <w:rPr>
          <w:rFonts w:ascii="Arial" w:hAnsi="Arial" w:cs="Arial"/>
          <w:sz w:val="22"/>
          <w:szCs w:val="22"/>
        </w:rPr>
        <w:tab/>
      </w:r>
      <w:r w:rsidR="00B20DCE">
        <w:rPr>
          <w:rFonts w:ascii="Arial" w:hAnsi="Arial" w:cs="Arial"/>
          <w:sz w:val="22"/>
          <w:szCs w:val="22"/>
        </w:rPr>
        <w:tab/>
      </w:r>
      <w:r w:rsidR="00B20DCE">
        <w:rPr>
          <w:rFonts w:ascii="Arial" w:hAnsi="Arial" w:cs="Arial"/>
          <w:sz w:val="22"/>
          <w:szCs w:val="22"/>
        </w:rPr>
        <w:tab/>
      </w:r>
      <w:r w:rsidR="003D7EF0" w:rsidRPr="00B20DCE">
        <w:rPr>
          <w:rFonts w:ascii="Arial" w:hAnsi="Arial" w:cs="Arial"/>
          <w:sz w:val="22"/>
          <w:szCs w:val="22"/>
        </w:rPr>
        <w:t xml:space="preserve">(6 marks) </w:t>
      </w:r>
    </w:p>
    <w:p w:rsidR="003D7EF0" w:rsidRPr="003D7EF0" w:rsidRDefault="003D7EF0" w:rsidP="003D7EF0">
      <w:pPr>
        <w:pStyle w:val="ListParagraph"/>
        <w:rPr>
          <w:rFonts w:ascii="Arial" w:hAnsi="Arial" w:cs="Arial"/>
          <w:bCs/>
          <w:sz w:val="22"/>
          <w:szCs w:val="22"/>
        </w:rPr>
      </w:pPr>
    </w:p>
    <w:p w:rsidR="003B2194" w:rsidRDefault="003B2194" w:rsidP="00C51121">
      <w:pPr>
        <w:pStyle w:val="ListParagraph"/>
        <w:spacing w:line="480" w:lineRule="auto"/>
        <w:ind w:left="-142" w:right="-625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D7EF0">
        <w:rPr>
          <w:rFonts w:ascii="Arial" w:hAnsi="Arial" w:cs="Arial"/>
          <w:bCs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20DCE">
        <w:rPr>
          <w:rFonts w:ascii="Arial" w:hAnsi="Arial" w:cs="Arial"/>
          <w:bCs/>
          <w:sz w:val="22"/>
          <w:szCs w:val="22"/>
        </w:rPr>
        <w:t>__________________________________________________________________</w:t>
      </w:r>
    </w:p>
    <w:p w:rsidR="001B7D4E" w:rsidRDefault="001B7D4E" w:rsidP="00C51121">
      <w:pPr>
        <w:pStyle w:val="ListParagraph"/>
        <w:spacing w:line="480" w:lineRule="auto"/>
        <w:ind w:left="-142" w:right="-625"/>
        <w:rPr>
          <w:rFonts w:ascii="Arial" w:hAnsi="Arial" w:cs="Arial"/>
          <w:bCs/>
          <w:sz w:val="22"/>
          <w:szCs w:val="22"/>
        </w:rPr>
      </w:pPr>
    </w:p>
    <w:p w:rsidR="001B7D4E" w:rsidRDefault="001B7D4E" w:rsidP="00C51121">
      <w:pPr>
        <w:pStyle w:val="ListParagraph"/>
        <w:spacing w:line="480" w:lineRule="auto"/>
        <w:ind w:left="-142" w:right="-625"/>
        <w:rPr>
          <w:rFonts w:ascii="Arial" w:hAnsi="Arial" w:cs="Arial"/>
          <w:bCs/>
          <w:sz w:val="22"/>
          <w:szCs w:val="22"/>
        </w:rPr>
      </w:pPr>
    </w:p>
    <w:p w:rsidR="00B20DCE" w:rsidRDefault="00B20DCE" w:rsidP="00B20DCE">
      <w:pPr>
        <w:spacing w:line="480" w:lineRule="auto"/>
        <w:ind w:right="-625"/>
        <w:rPr>
          <w:rFonts w:ascii="Arial" w:hAnsi="Arial" w:cs="Arial"/>
          <w:bCs/>
          <w:sz w:val="22"/>
          <w:szCs w:val="22"/>
        </w:rPr>
      </w:pPr>
    </w:p>
    <w:p w:rsidR="003B2194" w:rsidRPr="00B20DCE" w:rsidRDefault="003D7EF0" w:rsidP="00B20DCE">
      <w:pPr>
        <w:pStyle w:val="ListParagraph"/>
        <w:numPr>
          <w:ilvl w:val="0"/>
          <w:numId w:val="8"/>
        </w:numPr>
        <w:spacing w:line="480" w:lineRule="auto"/>
        <w:ind w:left="142" w:right="-625" w:hanging="502"/>
        <w:rPr>
          <w:rFonts w:ascii="Arial" w:hAnsi="Arial" w:cs="Arial"/>
          <w:bCs/>
          <w:sz w:val="22"/>
          <w:szCs w:val="22"/>
        </w:rPr>
      </w:pPr>
      <w:r w:rsidRPr="00B20DCE">
        <w:rPr>
          <w:rFonts w:ascii="Arial" w:hAnsi="Arial" w:cs="Arial"/>
          <w:sz w:val="22"/>
          <w:szCs w:val="22"/>
        </w:rPr>
        <w:lastRenderedPageBreak/>
        <w:t xml:space="preserve">Evaluate the extent to which the </w:t>
      </w:r>
      <w:r w:rsidRPr="00B20DCE">
        <w:rPr>
          <w:rFonts w:ascii="Arial" w:hAnsi="Arial" w:cs="Arial"/>
          <w:b/>
          <w:sz w:val="22"/>
          <w:szCs w:val="22"/>
        </w:rPr>
        <w:t xml:space="preserve">four </w:t>
      </w:r>
      <w:r w:rsidRPr="00B20DCE">
        <w:rPr>
          <w:rFonts w:ascii="Arial" w:hAnsi="Arial" w:cs="Arial"/>
          <w:sz w:val="22"/>
          <w:szCs w:val="22"/>
        </w:rPr>
        <w:t>sources give an accura</w:t>
      </w:r>
      <w:r w:rsidR="001B7D4E" w:rsidRPr="00B20DCE">
        <w:rPr>
          <w:rFonts w:ascii="Arial" w:hAnsi="Arial" w:cs="Arial"/>
          <w:sz w:val="22"/>
          <w:szCs w:val="22"/>
        </w:rPr>
        <w:t>te insight into the</w:t>
      </w:r>
      <w:r w:rsidR="00BF0CCE">
        <w:rPr>
          <w:rFonts w:ascii="Arial" w:hAnsi="Arial" w:cs="Arial"/>
          <w:sz w:val="22"/>
          <w:szCs w:val="22"/>
        </w:rPr>
        <w:t xml:space="preserve"> </w:t>
      </w:r>
      <w:r w:rsidR="00BF0CCE" w:rsidRPr="00BF0CCE">
        <w:rPr>
          <w:rFonts w:ascii="Arial" w:hAnsi="Arial" w:cs="Arial"/>
          <w:sz w:val="22"/>
          <w:szCs w:val="22"/>
        </w:rPr>
        <w:t>insight into the significance of the changing social circumstan</w:t>
      </w:r>
      <w:r w:rsidR="00BF0CCE">
        <w:rPr>
          <w:rFonts w:ascii="Arial" w:hAnsi="Arial" w:cs="Arial"/>
          <w:sz w:val="22"/>
          <w:szCs w:val="22"/>
        </w:rPr>
        <w:t xml:space="preserve">ces during your period of study. </w:t>
      </w:r>
      <w:r w:rsidR="00BF0CCE">
        <w:rPr>
          <w:rFonts w:ascii="Arial" w:hAnsi="Arial" w:cs="Arial"/>
          <w:sz w:val="22"/>
          <w:szCs w:val="22"/>
        </w:rPr>
        <w:tab/>
        <w:t xml:space="preserve">   </w:t>
      </w:r>
      <w:r w:rsidRPr="00B20DCE">
        <w:rPr>
          <w:rFonts w:ascii="Arial" w:hAnsi="Arial" w:cs="Arial"/>
          <w:sz w:val="22"/>
          <w:szCs w:val="22"/>
        </w:rPr>
        <w:t xml:space="preserve">(6 marks) </w:t>
      </w:r>
      <w:r w:rsidR="003B2194" w:rsidRPr="00B20DCE">
        <w:rPr>
          <w:rFonts w:ascii="Arial" w:hAnsi="Arial" w:cs="Arial"/>
          <w:sz w:val="22"/>
          <w:szCs w:val="22"/>
        </w:rPr>
        <w:t xml:space="preserve"> </w:t>
      </w:r>
      <w:r w:rsidR="003B2194" w:rsidRPr="00B20DCE">
        <w:rPr>
          <w:rFonts w:ascii="Arial" w:hAnsi="Arial" w:cs="Arial"/>
          <w:bCs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B20DCE">
        <w:rPr>
          <w:rFonts w:ascii="Arial" w:hAnsi="Arial" w:cs="Arial"/>
          <w:bCs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B2194" w:rsidRDefault="003B2194" w:rsidP="003B2194">
      <w:pPr>
        <w:jc w:val="center"/>
        <w:rPr>
          <w:rFonts w:ascii="Arial" w:hAnsi="Arial" w:cs="Arial"/>
          <w:sz w:val="22"/>
          <w:szCs w:val="22"/>
        </w:rPr>
      </w:pPr>
    </w:p>
    <w:p w:rsidR="003B2194" w:rsidRDefault="003B2194" w:rsidP="003B2194">
      <w:pPr>
        <w:jc w:val="center"/>
        <w:rPr>
          <w:rFonts w:ascii="Arial" w:hAnsi="Arial" w:cs="Arial"/>
          <w:sz w:val="22"/>
          <w:szCs w:val="22"/>
        </w:rPr>
      </w:pPr>
    </w:p>
    <w:p w:rsidR="003B2194" w:rsidRDefault="003B2194" w:rsidP="003B2194">
      <w:pPr>
        <w:jc w:val="center"/>
        <w:rPr>
          <w:rFonts w:ascii="Arial" w:hAnsi="Arial" w:cs="Arial"/>
          <w:sz w:val="22"/>
          <w:szCs w:val="22"/>
        </w:rPr>
      </w:pPr>
    </w:p>
    <w:p w:rsidR="003B2194" w:rsidRPr="003D7EF0" w:rsidRDefault="003D7EF0" w:rsidP="003B219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End of Que</w:t>
      </w:r>
      <w:r w:rsidR="003B2194" w:rsidRPr="003D7EF0">
        <w:rPr>
          <w:rFonts w:ascii="Arial" w:hAnsi="Arial" w:cs="Arial"/>
          <w:b/>
          <w:sz w:val="28"/>
          <w:szCs w:val="28"/>
        </w:rPr>
        <w:t>stions</w:t>
      </w:r>
    </w:p>
    <w:sectPr w:rsidR="003B2194" w:rsidRPr="003D7EF0" w:rsidSect="00B20DCE">
      <w:footerReference w:type="even" r:id="rId7"/>
      <w:footerReference w:type="default" r:id="rId8"/>
      <w:pgSz w:w="11906" w:h="16838"/>
      <w:pgMar w:top="1440" w:right="1800" w:bottom="1440" w:left="1418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DCE" w:rsidRDefault="00B20DCE">
      <w:r>
        <w:separator/>
      </w:r>
    </w:p>
  </w:endnote>
  <w:endnote w:type="continuationSeparator" w:id="0">
    <w:p w:rsidR="00B20DCE" w:rsidRDefault="00B20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DCE" w:rsidRDefault="00B20DCE" w:rsidP="009E152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20DCE" w:rsidRDefault="00B20DCE" w:rsidP="008C0C4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DCE" w:rsidRDefault="00B20DC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F0CCE">
      <w:rPr>
        <w:noProof/>
      </w:rPr>
      <w:t>1</w:t>
    </w:r>
    <w:r>
      <w:rPr>
        <w:noProof/>
      </w:rPr>
      <w:fldChar w:fldCharType="end"/>
    </w:r>
  </w:p>
  <w:p w:rsidR="00B20DCE" w:rsidRDefault="00B20DCE" w:rsidP="008C0C4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DCE" w:rsidRDefault="00B20DCE">
      <w:r>
        <w:separator/>
      </w:r>
    </w:p>
  </w:footnote>
  <w:footnote w:type="continuationSeparator" w:id="0">
    <w:p w:rsidR="00B20DCE" w:rsidRDefault="00B20D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2001D"/>
    <w:multiLevelType w:val="hybridMultilevel"/>
    <w:tmpl w:val="76D41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B356DB"/>
    <w:multiLevelType w:val="hybridMultilevel"/>
    <w:tmpl w:val="DA5A312C"/>
    <w:lvl w:ilvl="0" w:tplc="A6127DA6">
      <w:start w:val="1"/>
      <w:numFmt w:val="lowerLetter"/>
      <w:lvlText w:val="(%1)"/>
      <w:lvlJc w:val="left"/>
      <w:pPr>
        <w:ind w:left="7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5498D"/>
    <w:multiLevelType w:val="hybridMultilevel"/>
    <w:tmpl w:val="7A160434"/>
    <w:lvl w:ilvl="0" w:tplc="0C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FA21AE7"/>
    <w:multiLevelType w:val="hybridMultilevel"/>
    <w:tmpl w:val="7464AE26"/>
    <w:lvl w:ilvl="0" w:tplc="4DD8E100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15D10"/>
    <w:multiLevelType w:val="hybridMultilevel"/>
    <w:tmpl w:val="254EA9B6"/>
    <w:lvl w:ilvl="0" w:tplc="4DD8E100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A4DBB"/>
    <w:multiLevelType w:val="hybridMultilevel"/>
    <w:tmpl w:val="3D9CF560"/>
    <w:lvl w:ilvl="0" w:tplc="4DD8E100">
      <w:start w:val="1"/>
      <w:numFmt w:val="lowerLetter"/>
      <w:lvlText w:val="%1)"/>
      <w:lvlJc w:val="left"/>
      <w:pPr>
        <w:ind w:left="360" w:hanging="360"/>
      </w:pPr>
      <w:rPr>
        <w:rFonts w:ascii="Arial" w:eastAsia="Times New Roman" w:hAnsi="Arial" w:cs="Arial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1D221E"/>
    <w:multiLevelType w:val="hybridMultilevel"/>
    <w:tmpl w:val="DEC6CD9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D4B6E75"/>
    <w:multiLevelType w:val="hybridMultilevel"/>
    <w:tmpl w:val="AFB42128"/>
    <w:lvl w:ilvl="0" w:tplc="B09E0DAA">
      <w:start w:val="1"/>
      <w:numFmt w:val="lowerLetter"/>
      <w:lvlText w:val="(%1)"/>
      <w:lvlJc w:val="left"/>
      <w:pPr>
        <w:ind w:left="7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D16"/>
    <w:rsid w:val="00016ADB"/>
    <w:rsid w:val="00023870"/>
    <w:rsid w:val="000320D6"/>
    <w:rsid w:val="000E1A66"/>
    <w:rsid w:val="000E730F"/>
    <w:rsid w:val="000F12C4"/>
    <w:rsid w:val="0012104B"/>
    <w:rsid w:val="00123928"/>
    <w:rsid w:val="00167A78"/>
    <w:rsid w:val="001B7D4E"/>
    <w:rsid w:val="001E5786"/>
    <w:rsid w:val="00226EF5"/>
    <w:rsid w:val="00374965"/>
    <w:rsid w:val="00390309"/>
    <w:rsid w:val="003B2194"/>
    <w:rsid w:val="003D7EF0"/>
    <w:rsid w:val="003F222C"/>
    <w:rsid w:val="0043182C"/>
    <w:rsid w:val="00487E79"/>
    <w:rsid w:val="004E0B7E"/>
    <w:rsid w:val="00503DF4"/>
    <w:rsid w:val="005903EF"/>
    <w:rsid w:val="00631D4A"/>
    <w:rsid w:val="00674E8B"/>
    <w:rsid w:val="00680564"/>
    <w:rsid w:val="006F1134"/>
    <w:rsid w:val="00711A12"/>
    <w:rsid w:val="00725B2E"/>
    <w:rsid w:val="00752A10"/>
    <w:rsid w:val="00785C43"/>
    <w:rsid w:val="00793CF9"/>
    <w:rsid w:val="00863AAC"/>
    <w:rsid w:val="008A0F57"/>
    <w:rsid w:val="008B2431"/>
    <w:rsid w:val="008C0C47"/>
    <w:rsid w:val="008C71A8"/>
    <w:rsid w:val="009E1524"/>
    <w:rsid w:val="00A105FC"/>
    <w:rsid w:val="00A47E83"/>
    <w:rsid w:val="00A83D1B"/>
    <w:rsid w:val="00B20DCE"/>
    <w:rsid w:val="00BD101E"/>
    <w:rsid w:val="00BF0CCE"/>
    <w:rsid w:val="00C17436"/>
    <w:rsid w:val="00C22FC1"/>
    <w:rsid w:val="00C50D3A"/>
    <w:rsid w:val="00C51121"/>
    <w:rsid w:val="00C8747D"/>
    <w:rsid w:val="00C951EB"/>
    <w:rsid w:val="00D44D16"/>
    <w:rsid w:val="00D53E45"/>
    <w:rsid w:val="00E14523"/>
    <w:rsid w:val="00E3261B"/>
    <w:rsid w:val="00E5592D"/>
    <w:rsid w:val="00E6707D"/>
    <w:rsid w:val="00E817B3"/>
    <w:rsid w:val="00ED39EC"/>
    <w:rsid w:val="00F871B8"/>
    <w:rsid w:val="00FD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630ADC"/>
  <w15:docId w15:val="{6B382615-4DC4-42BE-947E-380157D7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D16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D44D16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C0C4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C0C47"/>
  </w:style>
  <w:style w:type="paragraph" w:styleId="BalloonText">
    <w:name w:val="Balloon Text"/>
    <w:basedOn w:val="Normal"/>
    <w:semiHidden/>
    <w:rsid w:val="00711A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16A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16ADB"/>
    <w:rPr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16ADB"/>
    <w:rPr>
      <w:sz w:val="24"/>
      <w:szCs w:val="24"/>
      <w:lang w:eastAsia="en-US"/>
    </w:rPr>
  </w:style>
  <w:style w:type="paragraph" w:styleId="NormalWeb">
    <w:name w:val="Normal (Web)"/>
    <w:basedOn w:val="Normal"/>
    <w:rsid w:val="008C71A8"/>
    <w:pPr>
      <w:spacing w:before="100" w:beforeAutospacing="1" w:after="100" w:afterAutospacing="1"/>
    </w:pPr>
    <w:rPr>
      <w:color w:val="000000"/>
      <w:lang w:eastAsia="en-AU"/>
    </w:rPr>
  </w:style>
  <w:style w:type="paragraph" w:styleId="ListParagraph">
    <w:name w:val="List Paragraph"/>
    <w:basedOn w:val="Normal"/>
    <w:uiPriority w:val="34"/>
    <w:qFormat/>
    <w:rsid w:val="00C951EB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qFormat/>
    <w:rsid w:val="00487E79"/>
    <w:pPr>
      <w:tabs>
        <w:tab w:val="right" w:pos="9360"/>
      </w:tabs>
    </w:pPr>
    <w:rPr>
      <w:b/>
      <w:color w:val="FF0000"/>
      <w:sz w:val="40"/>
    </w:rPr>
  </w:style>
  <w:style w:type="character" w:customStyle="1" w:styleId="CaptionChar">
    <w:name w:val="Caption Char"/>
    <w:link w:val="Caption"/>
    <w:locked/>
    <w:rsid w:val="00487E79"/>
    <w:rPr>
      <w:b/>
      <w:color w:val="FF0000"/>
      <w:sz w:val="4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A8E4923</Template>
  <TotalTime>15</TotalTime>
  <Pages>6</Pages>
  <Words>136</Words>
  <Characters>8622</Characters>
  <Application>Microsoft Office Word</Application>
  <DocSecurity>0</DocSecurity>
  <Lines>71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 Salle College</Company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 Salle College</dc:creator>
  <cp:lastModifiedBy>HARRIS Adam [Narrogin Senior High School]</cp:lastModifiedBy>
  <cp:revision>3</cp:revision>
  <cp:lastPrinted>2016-02-22T03:15:00Z</cp:lastPrinted>
  <dcterms:created xsi:type="dcterms:W3CDTF">2019-03-25T03:49:00Z</dcterms:created>
  <dcterms:modified xsi:type="dcterms:W3CDTF">2019-03-26T08:11:00Z</dcterms:modified>
</cp:coreProperties>
</file>