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894"/>
      </w:tblGrid>
      <w:tr w:rsidR="00471722" w14:paraId="3D51262C" w14:textId="77777777" w:rsidTr="009016DA">
        <w:tc>
          <w:tcPr>
            <w:tcW w:w="10420" w:type="dxa"/>
            <w:gridSpan w:val="2"/>
          </w:tcPr>
          <w:p w14:paraId="30476096" w14:textId="58BCCF43" w:rsidR="00471722" w:rsidRPr="007D39DC" w:rsidRDefault="00F233F2" w:rsidP="00D23F52">
            <w:pPr>
              <w:tabs>
                <w:tab w:val="left" w:pos="5954"/>
              </w:tabs>
              <w:ind w:right="-286"/>
              <w:jc w:val="right"/>
              <w:rPr>
                <w:rFonts w:ascii="Arial" w:eastAsia="MS Mincho" w:hAnsi="Arial" w:cs="Arial"/>
                <w:b/>
                <w:color w:val="342568"/>
                <w:lang w:eastAsia="ja-JP"/>
              </w:rPr>
            </w:pPr>
            <w:r w:rsidRPr="004C6AF5">
              <w:rPr>
                <w:noProof/>
                <w:lang w:eastAsia="en-AU"/>
              </w:rPr>
              <w:drawing>
                <wp:anchor distT="36576" distB="36576" distL="36576" distR="396240" simplePos="0" relativeHeight="251659264" behindDoc="1" locked="0" layoutInCell="0" allowOverlap="1" wp14:anchorId="1C251A26" wp14:editId="3A6DD48C">
                  <wp:simplePos x="0" y="0"/>
                  <wp:positionH relativeFrom="column">
                    <wp:posOffset>26670</wp:posOffset>
                  </wp:positionH>
                  <wp:positionV relativeFrom="paragraph">
                    <wp:posOffset>38772</wp:posOffset>
                  </wp:positionV>
                  <wp:extent cx="770255" cy="791845"/>
                  <wp:effectExtent l="0" t="0" r="0" b="8255"/>
                  <wp:wrapNone/>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0255" cy="791845"/>
                          </a:xfrm>
                          <a:prstGeom prst="rect">
                            <a:avLst/>
                          </a:prstGeom>
                          <a:noFill/>
                        </pic:spPr>
                      </pic:pic>
                    </a:graphicData>
                  </a:graphic>
                  <wp14:sizeRelH relativeFrom="page">
                    <wp14:pctWidth>0</wp14:pctWidth>
                  </wp14:sizeRelH>
                  <wp14:sizeRelV relativeFrom="page">
                    <wp14:pctHeight>0</wp14:pctHeight>
                  </wp14:sizeRelV>
                </wp:anchor>
              </w:drawing>
            </w:r>
            <w:r w:rsidR="00471722" w:rsidRPr="004C6AF5">
              <w:rPr>
                <w:rFonts w:ascii="Arial" w:eastAsia="MS Mincho" w:hAnsi="Arial" w:cs="Arial"/>
                <w:b/>
                <w:lang w:eastAsia="ja-JP"/>
              </w:rPr>
              <w:t>Name: ____</w:t>
            </w:r>
            <w:r w:rsidR="00471722">
              <w:rPr>
                <w:rFonts w:ascii="Arial" w:eastAsia="MS Mincho" w:hAnsi="Arial" w:cs="Arial"/>
                <w:b/>
                <w:lang w:eastAsia="ja-JP"/>
              </w:rPr>
              <w:t>____</w:t>
            </w:r>
            <w:r w:rsidR="00471722" w:rsidRPr="004C6AF5">
              <w:rPr>
                <w:rFonts w:ascii="Arial" w:eastAsia="MS Mincho" w:hAnsi="Arial" w:cs="Arial"/>
                <w:b/>
                <w:lang w:eastAsia="ja-JP"/>
              </w:rPr>
              <w:t>___________</w:t>
            </w:r>
          </w:p>
        </w:tc>
      </w:tr>
      <w:tr w:rsidR="00471722" w14:paraId="285D72F0" w14:textId="77777777" w:rsidTr="009016DA">
        <w:trPr>
          <w:trHeight w:val="624"/>
        </w:trPr>
        <w:tc>
          <w:tcPr>
            <w:tcW w:w="1526" w:type="dxa"/>
            <w:vMerge w:val="restart"/>
          </w:tcPr>
          <w:p w14:paraId="6D322AFE" w14:textId="2AE61B94" w:rsidR="00471722" w:rsidRDefault="00471722" w:rsidP="00D23F52">
            <w:pPr>
              <w:tabs>
                <w:tab w:val="left" w:pos="-851"/>
                <w:tab w:val="left" w:pos="709"/>
              </w:tabs>
              <w:ind w:right="-27"/>
              <w:outlineLvl w:val="0"/>
              <w:rPr>
                <w:rFonts w:ascii="Calibri" w:hAnsi="Calibri" w:cs="Calibri"/>
                <w:bCs/>
                <w:lang w:val="fr-FR"/>
              </w:rPr>
            </w:pPr>
          </w:p>
        </w:tc>
        <w:tc>
          <w:tcPr>
            <w:tcW w:w="8894" w:type="dxa"/>
          </w:tcPr>
          <w:p w14:paraId="38A83747" w14:textId="40BBD135" w:rsidR="00471722" w:rsidRPr="007D39DC" w:rsidRDefault="00471722" w:rsidP="001011E5">
            <w:pPr>
              <w:tabs>
                <w:tab w:val="left" w:pos="-851"/>
                <w:tab w:val="left" w:pos="709"/>
              </w:tabs>
              <w:ind w:right="-27"/>
              <w:outlineLvl w:val="0"/>
              <w:rPr>
                <w:rFonts w:ascii="Arial" w:eastAsia="MS Mincho" w:hAnsi="Arial" w:cs="Arial"/>
                <w:b/>
                <w:sz w:val="28"/>
                <w:szCs w:val="28"/>
                <w:lang w:eastAsia="ja-JP"/>
              </w:rPr>
            </w:pPr>
            <w:r w:rsidRPr="004C6AF5">
              <w:rPr>
                <w:rFonts w:ascii="Arial" w:eastAsia="MS Mincho" w:hAnsi="Arial" w:cs="Arial"/>
                <w:b/>
                <w:sz w:val="28"/>
                <w:szCs w:val="28"/>
                <w:lang w:eastAsia="ja-JP"/>
              </w:rPr>
              <w:t>Year 1</w:t>
            </w:r>
            <w:r>
              <w:rPr>
                <w:rFonts w:ascii="Arial" w:eastAsia="MS Mincho" w:hAnsi="Arial" w:cs="Arial"/>
                <w:b/>
                <w:sz w:val="28"/>
                <w:szCs w:val="28"/>
                <w:lang w:eastAsia="ja-JP"/>
              </w:rPr>
              <w:t>1</w:t>
            </w:r>
            <w:r w:rsidRPr="004C6AF5">
              <w:rPr>
                <w:rFonts w:ascii="Arial" w:eastAsia="MS Mincho" w:hAnsi="Arial" w:cs="Arial"/>
                <w:b/>
                <w:sz w:val="28"/>
                <w:szCs w:val="28"/>
                <w:lang w:eastAsia="ja-JP"/>
              </w:rPr>
              <w:t xml:space="preserve"> </w:t>
            </w:r>
            <w:r w:rsidR="001011E5">
              <w:rPr>
                <w:rFonts w:ascii="Arial" w:eastAsia="MS Mincho" w:hAnsi="Arial" w:cs="Arial"/>
                <w:b/>
                <w:sz w:val="28"/>
                <w:szCs w:val="28"/>
                <w:lang w:eastAsia="ja-JP"/>
              </w:rPr>
              <w:t>ATAR Physical Education</w:t>
            </w:r>
            <w:r w:rsidRPr="004C6AF5">
              <w:rPr>
                <w:rFonts w:ascii="Arial" w:eastAsia="MS Mincho" w:hAnsi="Arial" w:cs="Arial"/>
                <w:b/>
                <w:sz w:val="28"/>
                <w:szCs w:val="28"/>
                <w:lang w:eastAsia="ja-JP"/>
              </w:rPr>
              <w:t xml:space="preserve"> Studies</w:t>
            </w:r>
          </w:p>
        </w:tc>
      </w:tr>
      <w:tr w:rsidR="00471722" w14:paraId="311D575B" w14:textId="77777777" w:rsidTr="009016DA">
        <w:trPr>
          <w:trHeight w:val="624"/>
        </w:trPr>
        <w:tc>
          <w:tcPr>
            <w:tcW w:w="1526" w:type="dxa"/>
            <w:vMerge/>
          </w:tcPr>
          <w:p w14:paraId="240F3A5B" w14:textId="77777777" w:rsidR="00471722" w:rsidRDefault="00471722" w:rsidP="00D23F52">
            <w:pPr>
              <w:tabs>
                <w:tab w:val="left" w:pos="-851"/>
                <w:tab w:val="left" w:pos="709"/>
              </w:tabs>
              <w:ind w:right="-27"/>
              <w:outlineLvl w:val="0"/>
              <w:rPr>
                <w:rFonts w:ascii="Calibri" w:hAnsi="Calibri" w:cs="Calibri"/>
                <w:bCs/>
                <w:lang w:val="fr-FR"/>
              </w:rPr>
            </w:pPr>
          </w:p>
        </w:tc>
        <w:tc>
          <w:tcPr>
            <w:tcW w:w="8894" w:type="dxa"/>
          </w:tcPr>
          <w:p w14:paraId="773E6E60" w14:textId="2B117150" w:rsidR="00471722" w:rsidRDefault="00471722" w:rsidP="001011E5">
            <w:pPr>
              <w:tabs>
                <w:tab w:val="left" w:pos="-851"/>
                <w:tab w:val="left" w:pos="709"/>
              </w:tabs>
              <w:ind w:right="-27"/>
              <w:outlineLvl w:val="0"/>
              <w:rPr>
                <w:rFonts w:ascii="Calibri" w:hAnsi="Calibri" w:cs="Calibri"/>
                <w:bCs/>
                <w:lang w:val="fr-FR"/>
              </w:rPr>
            </w:pPr>
            <w:r w:rsidRPr="004C6AF5">
              <w:rPr>
                <w:rFonts w:ascii="Arial" w:eastAsia="MS Mincho" w:hAnsi="Arial" w:cs="Arial"/>
                <w:b/>
                <w:lang w:eastAsia="ja-JP"/>
              </w:rPr>
              <w:t xml:space="preserve">Task </w:t>
            </w:r>
            <w:r w:rsidR="001011E5">
              <w:rPr>
                <w:rFonts w:ascii="Arial" w:eastAsia="MS Mincho" w:hAnsi="Arial" w:cs="Arial"/>
                <w:b/>
                <w:lang w:eastAsia="ja-JP"/>
              </w:rPr>
              <w:t>8</w:t>
            </w:r>
            <w:r w:rsidRPr="004C6AF5">
              <w:rPr>
                <w:rFonts w:ascii="Arial" w:eastAsia="MS Mincho" w:hAnsi="Arial" w:cs="Arial"/>
                <w:b/>
                <w:lang w:eastAsia="ja-JP"/>
              </w:rPr>
              <w:t xml:space="preserve"> – </w:t>
            </w:r>
            <w:r w:rsidR="001011E5">
              <w:rPr>
                <w:rFonts w:ascii="Arial" w:eastAsia="MS Mincho" w:hAnsi="Arial" w:cs="Arial"/>
                <w:b/>
                <w:lang w:eastAsia="ja-JP"/>
              </w:rPr>
              <w:t>Validation</w:t>
            </w:r>
            <w:r>
              <w:rPr>
                <w:rFonts w:ascii="Arial" w:eastAsia="MS Mincho" w:hAnsi="Arial" w:cs="Arial"/>
                <w:b/>
                <w:lang w:eastAsia="ja-JP"/>
              </w:rPr>
              <w:t xml:space="preserve"> – </w:t>
            </w:r>
            <w:r w:rsidR="001011E5">
              <w:rPr>
                <w:rFonts w:ascii="Arial" w:eastAsia="MS Mincho" w:hAnsi="Arial" w:cs="Arial"/>
                <w:b/>
                <w:lang w:eastAsia="ja-JP"/>
              </w:rPr>
              <w:t>Biomechanics</w:t>
            </w:r>
          </w:p>
        </w:tc>
      </w:tr>
    </w:tbl>
    <w:p w14:paraId="4DAD08E9" w14:textId="77777777" w:rsidR="00471722" w:rsidRDefault="00471722" w:rsidP="00D23F52">
      <w:pPr>
        <w:tabs>
          <w:tab w:val="left" w:pos="-851"/>
          <w:tab w:val="left" w:pos="720"/>
        </w:tabs>
        <w:spacing w:after="0" w:line="240" w:lineRule="auto"/>
        <w:ind w:right="-27"/>
        <w:outlineLvl w:val="0"/>
        <w:rPr>
          <w:rFonts w:ascii="Calibri" w:hAnsi="Calibri" w:cs="Calibri"/>
        </w:rPr>
      </w:pPr>
    </w:p>
    <w:tbl>
      <w:tblPr>
        <w:tblStyle w:val="TableGrid"/>
        <w:tblW w:w="0" w:type="auto"/>
        <w:tblLook w:val="04A0" w:firstRow="1" w:lastRow="0" w:firstColumn="1" w:lastColumn="0" w:noHBand="0" w:noVBand="1"/>
      </w:tblPr>
      <w:tblGrid>
        <w:gridCol w:w="2605"/>
        <w:gridCol w:w="2605"/>
        <w:gridCol w:w="2605"/>
        <w:gridCol w:w="1302"/>
        <w:gridCol w:w="1303"/>
      </w:tblGrid>
      <w:tr w:rsidR="00471722" w14:paraId="7C0A3017" w14:textId="77777777" w:rsidTr="009016DA">
        <w:tc>
          <w:tcPr>
            <w:tcW w:w="2605" w:type="dxa"/>
            <w:tcBorders>
              <w:top w:val="single" w:sz="4" w:space="0" w:color="auto"/>
              <w:left w:val="single" w:sz="4" w:space="0" w:color="auto"/>
              <w:bottom w:val="single" w:sz="4" w:space="0" w:color="auto"/>
              <w:right w:val="single" w:sz="4" w:space="0" w:color="auto"/>
            </w:tcBorders>
            <w:hideMark/>
          </w:tcPr>
          <w:p w14:paraId="023BBE19" w14:textId="77777777" w:rsidR="00471722" w:rsidRPr="00575D3B" w:rsidRDefault="00471722" w:rsidP="00D23F52">
            <w:pPr>
              <w:tabs>
                <w:tab w:val="left" w:pos="-851"/>
                <w:tab w:val="left" w:pos="720"/>
              </w:tabs>
              <w:ind w:right="-27"/>
              <w:outlineLvl w:val="0"/>
              <w:rPr>
                <w:rFonts w:ascii="Calibri" w:hAnsi="Calibri" w:cs="Calibri"/>
                <w:sz w:val="24"/>
                <w:szCs w:val="24"/>
              </w:rPr>
            </w:pPr>
            <w:proofErr w:type="spellStart"/>
            <w:r w:rsidRPr="00575D3B">
              <w:rPr>
                <w:rFonts w:ascii="Calibri" w:hAnsi="Calibri" w:cs="Calibri"/>
                <w:b/>
                <w:bCs/>
                <w:sz w:val="24"/>
                <w:szCs w:val="24"/>
                <w:lang w:val="fr-FR"/>
              </w:rPr>
              <w:t>Assessment</w:t>
            </w:r>
            <w:proofErr w:type="spellEnd"/>
            <w:r w:rsidRPr="00575D3B">
              <w:rPr>
                <w:rFonts w:ascii="Calibri" w:hAnsi="Calibri" w:cs="Calibri"/>
                <w:b/>
                <w:bCs/>
                <w:sz w:val="24"/>
                <w:szCs w:val="24"/>
                <w:lang w:val="fr-FR"/>
              </w:rPr>
              <w:t xml:space="preserve"> type</w:t>
            </w:r>
          </w:p>
        </w:tc>
        <w:tc>
          <w:tcPr>
            <w:tcW w:w="2605" w:type="dxa"/>
            <w:tcBorders>
              <w:top w:val="single" w:sz="4" w:space="0" w:color="auto"/>
              <w:left w:val="single" w:sz="4" w:space="0" w:color="auto"/>
              <w:bottom w:val="single" w:sz="4" w:space="0" w:color="auto"/>
              <w:right w:val="single" w:sz="4" w:space="0" w:color="auto"/>
            </w:tcBorders>
            <w:hideMark/>
          </w:tcPr>
          <w:p w14:paraId="48F86454" w14:textId="77777777" w:rsidR="00471722" w:rsidRPr="00575D3B" w:rsidRDefault="00471722" w:rsidP="00D23F52">
            <w:pPr>
              <w:tabs>
                <w:tab w:val="left" w:pos="-851"/>
                <w:tab w:val="left" w:pos="720"/>
              </w:tabs>
              <w:ind w:right="-27"/>
              <w:outlineLvl w:val="0"/>
              <w:rPr>
                <w:rFonts w:ascii="Calibri" w:hAnsi="Calibri" w:cs="Calibri"/>
                <w:b/>
                <w:bCs/>
                <w:sz w:val="24"/>
                <w:szCs w:val="24"/>
              </w:rPr>
            </w:pPr>
            <w:r w:rsidRPr="00575D3B">
              <w:rPr>
                <w:rFonts w:ascii="Calibri" w:hAnsi="Calibri" w:cs="Calibri"/>
                <w:b/>
                <w:bCs/>
                <w:sz w:val="24"/>
                <w:szCs w:val="24"/>
              </w:rPr>
              <w:t>Conditions</w:t>
            </w:r>
          </w:p>
        </w:tc>
        <w:tc>
          <w:tcPr>
            <w:tcW w:w="2605" w:type="dxa"/>
            <w:tcBorders>
              <w:top w:val="single" w:sz="4" w:space="0" w:color="auto"/>
              <w:left w:val="single" w:sz="4" w:space="0" w:color="auto"/>
              <w:bottom w:val="single" w:sz="4" w:space="0" w:color="auto"/>
              <w:right w:val="single" w:sz="4" w:space="0" w:color="auto"/>
            </w:tcBorders>
            <w:hideMark/>
          </w:tcPr>
          <w:p w14:paraId="7C2DBA8A" w14:textId="77777777" w:rsidR="00471722" w:rsidRPr="00575D3B" w:rsidRDefault="00471722" w:rsidP="00D23F52">
            <w:pPr>
              <w:tabs>
                <w:tab w:val="left" w:pos="-851"/>
                <w:tab w:val="left" w:pos="720"/>
              </w:tabs>
              <w:ind w:right="-27"/>
              <w:outlineLvl w:val="0"/>
              <w:rPr>
                <w:rFonts w:ascii="Calibri" w:hAnsi="Calibri" w:cs="Calibri"/>
                <w:bCs/>
                <w:sz w:val="24"/>
                <w:szCs w:val="24"/>
                <w:lang w:val="fr-FR"/>
              </w:rPr>
            </w:pPr>
            <w:proofErr w:type="spellStart"/>
            <w:r w:rsidRPr="00575D3B">
              <w:rPr>
                <w:rFonts w:ascii="Calibri" w:hAnsi="Calibri" w:cs="Calibri"/>
                <w:b/>
                <w:bCs/>
                <w:sz w:val="24"/>
                <w:szCs w:val="24"/>
                <w:lang w:val="fr-FR"/>
              </w:rPr>
              <w:t>Task</w:t>
            </w:r>
            <w:proofErr w:type="spellEnd"/>
            <w:r w:rsidRPr="00575D3B">
              <w:rPr>
                <w:rFonts w:ascii="Calibri" w:hAnsi="Calibri" w:cs="Calibri"/>
                <w:b/>
                <w:bCs/>
                <w:sz w:val="24"/>
                <w:szCs w:val="24"/>
                <w:lang w:val="fr-FR"/>
              </w:rPr>
              <w:t xml:space="preserve"> </w:t>
            </w:r>
            <w:proofErr w:type="spellStart"/>
            <w:r w:rsidRPr="00575D3B">
              <w:rPr>
                <w:rFonts w:ascii="Calibri" w:hAnsi="Calibri" w:cs="Calibri"/>
                <w:b/>
                <w:bCs/>
                <w:sz w:val="24"/>
                <w:szCs w:val="24"/>
                <w:lang w:val="fr-FR"/>
              </w:rPr>
              <w:t>weighting</w:t>
            </w:r>
            <w:proofErr w:type="spellEnd"/>
          </w:p>
        </w:tc>
        <w:tc>
          <w:tcPr>
            <w:tcW w:w="2605" w:type="dxa"/>
            <w:gridSpan w:val="2"/>
            <w:tcBorders>
              <w:top w:val="single" w:sz="4" w:space="0" w:color="auto"/>
              <w:left w:val="single" w:sz="4" w:space="0" w:color="auto"/>
              <w:bottom w:val="single" w:sz="4" w:space="0" w:color="auto"/>
              <w:right w:val="single" w:sz="4" w:space="0" w:color="auto"/>
            </w:tcBorders>
            <w:hideMark/>
          </w:tcPr>
          <w:p w14:paraId="015A30AE" w14:textId="77777777" w:rsidR="00471722" w:rsidRPr="00575D3B" w:rsidRDefault="00471722" w:rsidP="00D23F52">
            <w:pPr>
              <w:tabs>
                <w:tab w:val="left" w:pos="-851"/>
                <w:tab w:val="left" w:pos="720"/>
              </w:tabs>
              <w:ind w:right="-27"/>
              <w:outlineLvl w:val="0"/>
              <w:rPr>
                <w:rFonts w:ascii="Calibri" w:hAnsi="Calibri" w:cs="Calibri"/>
                <w:b/>
                <w:bCs/>
                <w:sz w:val="24"/>
                <w:szCs w:val="24"/>
                <w:lang w:val="fr-FR"/>
              </w:rPr>
            </w:pPr>
            <w:r w:rsidRPr="00575D3B">
              <w:rPr>
                <w:rFonts w:ascii="Calibri" w:hAnsi="Calibri" w:cs="Calibri"/>
                <w:b/>
                <w:bCs/>
                <w:sz w:val="24"/>
                <w:szCs w:val="24"/>
                <w:lang w:val="fr-FR"/>
              </w:rPr>
              <w:t xml:space="preserve">Marks </w:t>
            </w:r>
            <w:proofErr w:type="spellStart"/>
            <w:r w:rsidRPr="00575D3B">
              <w:rPr>
                <w:rFonts w:ascii="Calibri" w:hAnsi="Calibri" w:cs="Calibri"/>
                <w:b/>
                <w:bCs/>
                <w:sz w:val="24"/>
                <w:szCs w:val="24"/>
                <w:lang w:val="fr-FR"/>
              </w:rPr>
              <w:t>allocated</w:t>
            </w:r>
            <w:proofErr w:type="spellEnd"/>
          </w:p>
        </w:tc>
      </w:tr>
      <w:tr w:rsidR="0077339E" w14:paraId="275B157A" w14:textId="77777777" w:rsidTr="0077339E">
        <w:tc>
          <w:tcPr>
            <w:tcW w:w="2605" w:type="dxa"/>
            <w:tcBorders>
              <w:top w:val="single" w:sz="4" w:space="0" w:color="auto"/>
              <w:left w:val="single" w:sz="4" w:space="0" w:color="auto"/>
              <w:bottom w:val="single" w:sz="4" w:space="0" w:color="auto"/>
              <w:right w:val="single" w:sz="4" w:space="0" w:color="auto"/>
            </w:tcBorders>
            <w:hideMark/>
          </w:tcPr>
          <w:p w14:paraId="2DE3DAFE" w14:textId="77777777" w:rsidR="0077339E" w:rsidRPr="00575D3B" w:rsidRDefault="0077339E" w:rsidP="00D23F52">
            <w:pPr>
              <w:tabs>
                <w:tab w:val="left" w:pos="-851"/>
                <w:tab w:val="left" w:pos="720"/>
              </w:tabs>
              <w:ind w:right="-27"/>
              <w:outlineLvl w:val="0"/>
              <w:rPr>
                <w:rFonts w:ascii="Calibri" w:hAnsi="Calibri" w:cs="Calibri"/>
                <w:sz w:val="24"/>
                <w:szCs w:val="24"/>
              </w:rPr>
            </w:pPr>
            <w:r w:rsidRPr="00575D3B">
              <w:rPr>
                <w:rFonts w:ascii="Calibri" w:hAnsi="Calibri" w:cs="Calibri"/>
                <w:bCs/>
                <w:sz w:val="24"/>
                <w:szCs w:val="24"/>
              </w:rPr>
              <w:t>Response</w:t>
            </w:r>
            <w:r w:rsidRPr="00575D3B">
              <w:rPr>
                <w:rFonts w:ascii="Calibri" w:hAnsi="Calibri" w:cs="Calibri"/>
                <w:bCs/>
                <w:sz w:val="24"/>
                <w:szCs w:val="24"/>
              </w:rPr>
              <w:tab/>
            </w:r>
          </w:p>
        </w:tc>
        <w:tc>
          <w:tcPr>
            <w:tcW w:w="2605" w:type="dxa"/>
            <w:tcBorders>
              <w:top w:val="single" w:sz="4" w:space="0" w:color="auto"/>
              <w:left w:val="single" w:sz="4" w:space="0" w:color="auto"/>
              <w:bottom w:val="single" w:sz="4" w:space="0" w:color="auto"/>
              <w:right w:val="single" w:sz="4" w:space="0" w:color="auto"/>
            </w:tcBorders>
            <w:hideMark/>
          </w:tcPr>
          <w:p w14:paraId="1955123A" w14:textId="77777777" w:rsidR="0077339E" w:rsidRPr="00575D3B" w:rsidRDefault="0077339E" w:rsidP="00D23F52">
            <w:pPr>
              <w:tabs>
                <w:tab w:val="left" w:pos="-851"/>
                <w:tab w:val="left" w:pos="720"/>
              </w:tabs>
              <w:ind w:right="-27"/>
              <w:outlineLvl w:val="0"/>
              <w:rPr>
                <w:rFonts w:ascii="Calibri" w:hAnsi="Calibri" w:cs="Calibri"/>
                <w:sz w:val="24"/>
                <w:szCs w:val="24"/>
              </w:rPr>
            </w:pPr>
            <w:r w:rsidRPr="00575D3B">
              <w:rPr>
                <w:rFonts w:ascii="Calibri" w:hAnsi="Calibri" w:cs="Calibri"/>
                <w:sz w:val="24"/>
                <w:szCs w:val="24"/>
              </w:rPr>
              <w:t>60 minutes</w:t>
            </w:r>
          </w:p>
        </w:tc>
        <w:tc>
          <w:tcPr>
            <w:tcW w:w="2605" w:type="dxa"/>
            <w:tcBorders>
              <w:top w:val="single" w:sz="4" w:space="0" w:color="auto"/>
              <w:left w:val="single" w:sz="4" w:space="0" w:color="auto"/>
              <w:bottom w:val="single" w:sz="4" w:space="0" w:color="auto"/>
              <w:right w:val="single" w:sz="4" w:space="0" w:color="auto"/>
            </w:tcBorders>
            <w:hideMark/>
          </w:tcPr>
          <w:p w14:paraId="6FA8E747" w14:textId="5140D8A2" w:rsidR="0077339E" w:rsidRPr="00C138C2" w:rsidRDefault="00F233F2" w:rsidP="00D23F52">
            <w:pPr>
              <w:tabs>
                <w:tab w:val="left" w:pos="-851"/>
                <w:tab w:val="left" w:pos="720"/>
              </w:tabs>
              <w:ind w:right="-27"/>
              <w:outlineLvl w:val="0"/>
              <w:rPr>
                <w:rFonts w:ascii="Calibri" w:hAnsi="Calibri" w:cs="Calibri"/>
                <w:sz w:val="24"/>
                <w:szCs w:val="24"/>
              </w:rPr>
            </w:pPr>
            <w:r w:rsidRPr="00C138C2">
              <w:rPr>
                <w:rFonts w:ascii="Calibri" w:hAnsi="Calibri" w:cs="Calibri"/>
                <w:bCs/>
                <w:sz w:val="24"/>
                <w:szCs w:val="24"/>
              </w:rPr>
              <w:t>2</w:t>
            </w:r>
            <w:r w:rsidR="0077339E" w:rsidRPr="00C138C2">
              <w:rPr>
                <w:rFonts w:ascii="Calibri" w:hAnsi="Calibri" w:cs="Calibri"/>
                <w:bCs/>
                <w:sz w:val="24"/>
                <w:szCs w:val="24"/>
              </w:rPr>
              <w:t>.5%</w:t>
            </w:r>
          </w:p>
        </w:tc>
        <w:tc>
          <w:tcPr>
            <w:tcW w:w="1302" w:type="dxa"/>
            <w:tcBorders>
              <w:top w:val="single" w:sz="4" w:space="0" w:color="auto"/>
              <w:left w:val="single" w:sz="4" w:space="0" w:color="auto"/>
              <w:bottom w:val="single" w:sz="4" w:space="0" w:color="auto"/>
              <w:right w:val="single" w:sz="4" w:space="0" w:color="auto"/>
            </w:tcBorders>
            <w:hideMark/>
          </w:tcPr>
          <w:p w14:paraId="7B3FF40F" w14:textId="088AAAE8" w:rsidR="0077339E" w:rsidRPr="00C138C2" w:rsidRDefault="0077339E" w:rsidP="00217685">
            <w:pPr>
              <w:tabs>
                <w:tab w:val="left" w:pos="-851"/>
                <w:tab w:val="left" w:pos="720"/>
              </w:tabs>
              <w:ind w:right="-27"/>
              <w:jc w:val="right"/>
              <w:outlineLvl w:val="0"/>
              <w:rPr>
                <w:rFonts w:ascii="Calibri" w:hAnsi="Calibri" w:cs="Calibri"/>
                <w:bCs/>
                <w:sz w:val="24"/>
                <w:szCs w:val="24"/>
                <w:lang w:val="fr-FR"/>
              </w:rPr>
            </w:pPr>
            <w:r w:rsidRPr="00C138C2">
              <w:rPr>
                <w:rFonts w:ascii="Calibri" w:hAnsi="Calibri" w:cs="Calibri"/>
                <w:bCs/>
                <w:sz w:val="24"/>
                <w:szCs w:val="24"/>
                <w:lang w:val="fr-FR"/>
              </w:rPr>
              <w:t>/5</w:t>
            </w:r>
            <w:r w:rsidR="00217685" w:rsidRPr="00C138C2">
              <w:rPr>
                <w:rFonts w:ascii="Calibri" w:hAnsi="Calibri" w:cs="Calibri"/>
                <w:bCs/>
                <w:sz w:val="24"/>
                <w:szCs w:val="24"/>
                <w:lang w:val="fr-FR"/>
              </w:rPr>
              <w:t>8</w:t>
            </w:r>
          </w:p>
        </w:tc>
        <w:tc>
          <w:tcPr>
            <w:tcW w:w="1303" w:type="dxa"/>
            <w:tcBorders>
              <w:top w:val="single" w:sz="4" w:space="0" w:color="auto"/>
              <w:left w:val="single" w:sz="4" w:space="0" w:color="auto"/>
              <w:bottom w:val="single" w:sz="4" w:space="0" w:color="auto"/>
              <w:right w:val="single" w:sz="4" w:space="0" w:color="auto"/>
            </w:tcBorders>
          </w:tcPr>
          <w:p w14:paraId="3DBD6F14" w14:textId="3C0B07EA" w:rsidR="0077339E" w:rsidRPr="00C138C2" w:rsidRDefault="0077339E" w:rsidP="0077339E">
            <w:pPr>
              <w:tabs>
                <w:tab w:val="left" w:pos="-851"/>
                <w:tab w:val="left" w:pos="720"/>
              </w:tabs>
              <w:ind w:right="-27"/>
              <w:jc w:val="right"/>
              <w:outlineLvl w:val="0"/>
              <w:rPr>
                <w:rFonts w:ascii="Calibri" w:hAnsi="Calibri" w:cs="Calibri"/>
                <w:bCs/>
                <w:sz w:val="24"/>
                <w:szCs w:val="24"/>
                <w:lang w:val="fr-FR"/>
              </w:rPr>
            </w:pPr>
            <w:r w:rsidRPr="00C138C2">
              <w:rPr>
                <w:rFonts w:ascii="Calibri" w:hAnsi="Calibri" w:cs="Calibri"/>
                <w:bCs/>
                <w:sz w:val="24"/>
                <w:szCs w:val="24"/>
                <w:lang w:val="fr-FR"/>
              </w:rPr>
              <w:t>%</w:t>
            </w:r>
          </w:p>
        </w:tc>
      </w:tr>
    </w:tbl>
    <w:p w14:paraId="6C53C089" w14:textId="22703349" w:rsidR="00471722" w:rsidRPr="00575D3B" w:rsidRDefault="00471722" w:rsidP="00D23F52">
      <w:pPr>
        <w:tabs>
          <w:tab w:val="left" w:pos="-851"/>
          <w:tab w:val="left" w:pos="709"/>
        </w:tabs>
        <w:spacing w:after="0" w:line="240" w:lineRule="auto"/>
        <w:ind w:right="-27"/>
        <w:outlineLvl w:val="0"/>
        <w:rPr>
          <w:rFonts w:ascii="Calibri" w:hAnsi="Calibri" w:cs="Calibri"/>
          <w:bCs/>
          <w:sz w:val="24"/>
          <w:szCs w:val="24"/>
          <w:lang w:val="fr-FR"/>
        </w:rPr>
      </w:pPr>
    </w:p>
    <w:p w14:paraId="62EAFC99" w14:textId="194768C7" w:rsidR="00471722" w:rsidRPr="00575D3B" w:rsidRDefault="00471722" w:rsidP="00D23F52">
      <w:pPr>
        <w:tabs>
          <w:tab w:val="right" w:pos="10204"/>
        </w:tabs>
        <w:spacing w:after="0" w:line="240" w:lineRule="auto"/>
        <w:rPr>
          <w:rFonts w:ascii="Calibri" w:hAnsi="Calibri" w:cs="Calibri"/>
          <w:b/>
          <w:sz w:val="24"/>
          <w:szCs w:val="24"/>
        </w:rPr>
      </w:pPr>
      <w:r w:rsidRPr="00575D3B">
        <w:rPr>
          <w:rFonts w:ascii="Calibri" w:hAnsi="Calibri" w:cs="Calibri"/>
          <w:b/>
          <w:sz w:val="24"/>
          <w:szCs w:val="24"/>
        </w:rPr>
        <w:t xml:space="preserve">Part A – </w:t>
      </w:r>
      <w:proofErr w:type="spellStart"/>
      <w:r w:rsidRPr="00575D3B">
        <w:rPr>
          <w:rFonts w:ascii="Calibri" w:hAnsi="Calibri" w:cs="Calibri"/>
          <w:b/>
          <w:sz w:val="24"/>
          <w:szCs w:val="24"/>
        </w:rPr>
        <w:t>Multichoice</w:t>
      </w:r>
      <w:proofErr w:type="spellEnd"/>
      <w:r w:rsidRPr="00575D3B">
        <w:rPr>
          <w:rFonts w:ascii="Calibri" w:hAnsi="Calibri" w:cs="Calibri"/>
          <w:b/>
          <w:sz w:val="24"/>
          <w:szCs w:val="24"/>
        </w:rPr>
        <w:t xml:space="preserve"> Questions – Clearly circle the letter corresponding to your answer</w:t>
      </w:r>
      <w:r w:rsidRPr="00575D3B">
        <w:rPr>
          <w:rFonts w:ascii="Calibri" w:hAnsi="Calibri" w:cs="Calibri"/>
          <w:b/>
          <w:sz w:val="24"/>
          <w:szCs w:val="24"/>
        </w:rPr>
        <w:tab/>
        <w:t>10 marks</w:t>
      </w:r>
    </w:p>
    <w:p w14:paraId="6BE96A7F" w14:textId="77777777" w:rsidR="00471722" w:rsidRPr="00575D3B" w:rsidRDefault="00471722" w:rsidP="00D23F52">
      <w:pPr>
        <w:tabs>
          <w:tab w:val="left" w:pos="-851"/>
          <w:tab w:val="left" w:pos="709"/>
        </w:tabs>
        <w:spacing w:after="0" w:line="240" w:lineRule="auto"/>
        <w:ind w:right="-27"/>
        <w:outlineLvl w:val="0"/>
        <w:rPr>
          <w:rFonts w:ascii="Calibri" w:hAnsi="Calibri" w:cs="Calibri"/>
          <w:bCs/>
          <w:sz w:val="14"/>
          <w:szCs w:val="14"/>
          <w:lang w:val="fr-FR"/>
        </w:rPr>
      </w:pPr>
    </w:p>
    <w:tbl>
      <w:tblPr>
        <w:tblStyle w:val="TableGrid"/>
        <w:tblW w:w="10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83"/>
        <w:gridCol w:w="9639"/>
        <w:gridCol w:w="283"/>
      </w:tblGrid>
      <w:tr w:rsidR="00471722" w:rsidRPr="00575D3B" w14:paraId="04C27AFB" w14:textId="77777777" w:rsidTr="009016DA">
        <w:trPr>
          <w:gridAfter w:val="1"/>
          <w:wAfter w:w="283" w:type="dxa"/>
        </w:trPr>
        <w:tc>
          <w:tcPr>
            <w:tcW w:w="392" w:type="dxa"/>
          </w:tcPr>
          <w:p w14:paraId="74A78012" w14:textId="77777777" w:rsidR="00471722" w:rsidRPr="00575D3B" w:rsidRDefault="00471722" w:rsidP="00D23F52">
            <w:pPr>
              <w:tabs>
                <w:tab w:val="left" w:pos="-851"/>
                <w:tab w:val="left" w:pos="709"/>
              </w:tabs>
              <w:ind w:right="-27"/>
              <w:outlineLvl w:val="0"/>
              <w:rPr>
                <w:rFonts w:ascii="Calibri" w:hAnsi="Calibri" w:cs="Calibri"/>
                <w:bCs/>
                <w:sz w:val="24"/>
                <w:szCs w:val="24"/>
                <w:lang w:val="fr-FR"/>
              </w:rPr>
            </w:pPr>
            <w:r w:rsidRPr="00575D3B">
              <w:rPr>
                <w:rFonts w:ascii="Calibri" w:hAnsi="Calibri" w:cs="Calibri"/>
                <w:bCs/>
                <w:sz w:val="24"/>
                <w:szCs w:val="24"/>
                <w:lang w:val="fr-FR"/>
              </w:rPr>
              <w:t>1.</w:t>
            </w:r>
          </w:p>
        </w:tc>
        <w:tc>
          <w:tcPr>
            <w:tcW w:w="9922" w:type="dxa"/>
            <w:gridSpan w:val="2"/>
          </w:tcPr>
          <w:p w14:paraId="58E92F25" w14:textId="703F5D96" w:rsidR="00471722" w:rsidRPr="00575D3B" w:rsidRDefault="001011E5" w:rsidP="00D23F52">
            <w:pPr>
              <w:tabs>
                <w:tab w:val="left" w:pos="-851"/>
                <w:tab w:val="left" w:pos="709"/>
              </w:tabs>
              <w:ind w:right="-27"/>
              <w:outlineLvl w:val="0"/>
              <w:rPr>
                <w:rFonts w:ascii="Calibri" w:hAnsi="Calibri" w:cs="Calibri"/>
                <w:bCs/>
                <w:sz w:val="24"/>
                <w:szCs w:val="24"/>
                <w:lang w:val="fr-FR"/>
              </w:rPr>
            </w:pPr>
            <w:proofErr w:type="spellStart"/>
            <w:r>
              <w:rPr>
                <w:rFonts w:ascii="Calibri" w:hAnsi="Calibri" w:cs="Calibri"/>
                <w:bCs/>
                <w:sz w:val="24"/>
                <w:szCs w:val="24"/>
                <w:lang w:val="fr-FR"/>
              </w:rPr>
              <w:t>Internal</w:t>
            </w:r>
            <w:proofErr w:type="spellEnd"/>
            <w:r>
              <w:rPr>
                <w:rFonts w:ascii="Calibri" w:hAnsi="Calibri" w:cs="Calibri"/>
                <w:bCs/>
                <w:sz w:val="24"/>
                <w:szCs w:val="24"/>
                <w:lang w:val="fr-FR"/>
              </w:rPr>
              <w:t xml:space="preserve"> forces are </w:t>
            </w:r>
            <w:proofErr w:type="spellStart"/>
            <w:r>
              <w:rPr>
                <w:rFonts w:ascii="Calibri" w:hAnsi="Calibri" w:cs="Calibri"/>
                <w:bCs/>
                <w:sz w:val="24"/>
                <w:szCs w:val="24"/>
                <w:lang w:val="fr-FR"/>
              </w:rPr>
              <w:t>produced</w:t>
            </w:r>
            <w:proofErr w:type="spellEnd"/>
            <w:r>
              <w:rPr>
                <w:rFonts w:ascii="Calibri" w:hAnsi="Calibri" w:cs="Calibri"/>
                <w:bCs/>
                <w:sz w:val="24"/>
                <w:szCs w:val="24"/>
                <w:lang w:val="fr-FR"/>
              </w:rPr>
              <w:t xml:space="preserve"> by;</w:t>
            </w:r>
          </w:p>
        </w:tc>
      </w:tr>
      <w:tr w:rsidR="00471722" w:rsidRPr="00575D3B" w14:paraId="56051C4E" w14:textId="77777777" w:rsidTr="009016DA">
        <w:tc>
          <w:tcPr>
            <w:tcW w:w="675" w:type="dxa"/>
            <w:gridSpan w:val="2"/>
          </w:tcPr>
          <w:p w14:paraId="33F4AF2C"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a)</w:t>
            </w:r>
          </w:p>
        </w:tc>
        <w:tc>
          <w:tcPr>
            <w:tcW w:w="9922" w:type="dxa"/>
            <w:gridSpan w:val="2"/>
          </w:tcPr>
          <w:p w14:paraId="4CF10978" w14:textId="36B8CD72" w:rsidR="00471722" w:rsidRPr="00575D3B" w:rsidRDefault="001011E5" w:rsidP="00D23F52">
            <w:pPr>
              <w:pStyle w:val="ListParagraph"/>
              <w:ind w:left="0"/>
              <w:rPr>
                <w:sz w:val="24"/>
                <w:szCs w:val="24"/>
              </w:rPr>
            </w:pPr>
            <w:r>
              <w:rPr>
                <w:sz w:val="24"/>
                <w:szCs w:val="24"/>
              </w:rPr>
              <w:t>Gravity</w:t>
            </w:r>
          </w:p>
        </w:tc>
      </w:tr>
      <w:tr w:rsidR="00471722" w:rsidRPr="00575D3B" w14:paraId="50DE4CD6" w14:textId="77777777" w:rsidTr="009016DA">
        <w:tc>
          <w:tcPr>
            <w:tcW w:w="675" w:type="dxa"/>
            <w:gridSpan w:val="2"/>
          </w:tcPr>
          <w:p w14:paraId="1D1BC2C4"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b)</w:t>
            </w:r>
          </w:p>
        </w:tc>
        <w:tc>
          <w:tcPr>
            <w:tcW w:w="9922" w:type="dxa"/>
            <w:gridSpan w:val="2"/>
          </w:tcPr>
          <w:p w14:paraId="4D0B984B" w14:textId="691E4F4A" w:rsidR="00471722" w:rsidRPr="00575D3B" w:rsidRDefault="001011E5" w:rsidP="00D23F52">
            <w:pPr>
              <w:pStyle w:val="ListParagraph"/>
              <w:ind w:left="0"/>
              <w:rPr>
                <w:sz w:val="24"/>
                <w:szCs w:val="24"/>
              </w:rPr>
            </w:pPr>
            <w:r>
              <w:rPr>
                <w:sz w:val="24"/>
                <w:szCs w:val="24"/>
              </w:rPr>
              <w:t>Friction</w:t>
            </w:r>
          </w:p>
        </w:tc>
      </w:tr>
      <w:tr w:rsidR="00471722" w:rsidRPr="00575D3B" w14:paraId="6C7E9105" w14:textId="77777777" w:rsidTr="009016DA">
        <w:tc>
          <w:tcPr>
            <w:tcW w:w="675" w:type="dxa"/>
            <w:gridSpan w:val="2"/>
          </w:tcPr>
          <w:p w14:paraId="7B36948A"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c)</w:t>
            </w:r>
          </w:p>
        </w:tc>
        <w:tc>
          <w:tcPr>
            <w:tcW w:w="9922" w:type="dxa"/>
            <w:gridSpan w:val="2"/>
          </w:tcPr>
          <w:p w14:paraId="77ED7A6D" w14:textId="64C1B05C" w:rsidR="00471722" w:rsidRPr="00575D3B" w:rsidRDefault="001011E5" w:rsidP="00D23F52">
            <w:pPr>
              <w:pStyle w:val="ListParagraph"/>
              <w:ind w:left="0"/>
              <w:rPr>
                <w:sz w:val="24"/>
                <w:szCs w:val="24"/>
              </w:rPr>
            </w:pPr>
            <w:r>
              <w:rPr>
                <w:sz w:val="24"/>
                <w:szCs w:val="24"/>
              </w:rPr>
              <w:t>Muscles</w:t>
            </w:r>
          </w:p>
        </w:tc>
      </w:tr>
      <w:tr w:rsidR="002C1C41" w:rsidRPr="00575D3B" w14:paraId="555FB6B9" w14:textId="77777777" w:rsidTr="009016DA">
        <w:tc>
          <w:tcPr>
            <w:tcW w:w="675" w:type="dxa"/>
            <w:gridSpan w:val="2"/>
          </w:tcPr>
          <w:p w14:paraId="4E8E5C89" w14:textId="77777777" w:rsidR="002C1C41" w:rsidRPr="00575D3B" w:rsidRDefault="002C1C41" w:rsidP="002C1C41">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d)</w:t>
            </w:r>
          </w:p>
        </w:tc>
        <w:tc>
          <w:tcPr>
            <w:tcW w:w="9922" w:type="dxa"/>
            <w:gridSpan w:val="2"/>
          </w:tcPr>
          <w:p w14:paraId="4680C704" w14:textId="0DCB3FEC" w:rsidR="002C1C41" w:rsidRPr="00575D3B" w:rsidRDefault="001011E5" w:rsidP="002C1C41">
            <w:pPr>
              <w:pStyle w:val="ListParagraph"/>
              <w:ind w:left="0"/>
              <w:rPr>
                <w:sz w:val="24"/>
                <w:szCs w:val="24"/>
              </w:rPr>
            </w:pPr>
            <w:r>
              <w:rPr>
                <w:sz w:val="24"/>
                <w:szCs w:val="24"/>
              </w:rPr>
              <w:t>Air resistance</w:t>
            </w:r>
            <w:bookmarkStart w:id="0" w:name="_GoBack"/>
            <w:bookmarkEnd w:id="0"/>
          </w:p>
        </w:tc>
      </w:tr>
    </w:tbl>
    <w:p w14:paraId="53F1C1FB" w14:textId="77777777" w:rsidR="00471722" w:rsidRPr="00575D3B" w:rsidRDefault="00471722" w:rsidP="00D23F52">
      <w:pPr>
        <w:tabs>
          <w:tab w:val="left" w:pos="-851"/>
          <w:tab w:val="left" w:pos="709"/>
        </w:tabs>
        <w:spacing w:after="0" w:line="240" w:lineRule="auto"/>
        <w:ind w:right="-27"/>
        <w:outlineLvl w:val="0"/>
        <w:rPr>
          <w:rFonts w:ascii="Calibri" w:hAnsi="Calibri" w:cs="Calibri"/>
          <w:bCs/>
          <w:sz w:val="24"/>
          <w:szCs w:val="24"/>
          <w:lang w:val="fr-FR"/>
        </w:rPr>
      </w:pPr>
    </w:p>
    <w:tbl>
      <w:tblPr>
        <w:tblStyle w:val="TableGrid"/>
        <w:tblW w:w="10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83"/>
        <w:gridCol w:w="9639"/>
        <w:gridCol w:w="283"/>
      </w:tblGrid>
      <w:tr w:rsidR="00D23F52" w:rsidRPr="00575D3B" w14:paraId="3279DEBC" w14:textId="77777777" w:rsidTr="00D23F52">
        <w:trPr>
          <w:gridAfter w:val="1"/>
          <w:wAfter w:w="283" w:type="dxa"/>
        </w:trPr>
        <w:tc>
          <w:tcPr>
            <w:tcW w:w="392" w:type="dxa"/>
          </w:tcPr>
          <w:p w14:paraId="7CAB8DCD" w14:textId="77777777" w:rsidR="00D23F52" w:rsidRPr="00575D3B" w:rsidRDefault="00D23F52" w:rsidP="00D23F52">
            <w:pPr>
              <w:tabs>
                <w:tab w:val="left" w:pos="-851"/>
                <w:tab w:val="left" w:pos="709"/>
              </w:tabs>
              <w:ind w:right="-27"/>
              <w:outlineLvl w:val="0"/>
              <w:rPr>
                <w:rFonts w:ascii="Calibri" w:hAnsi="Calibri" w:cs="Calibri"/>
                <w:bCs/>
                <w:sz w:val="24"/>
                <w:szCs w:val="24"/>
                <w:lang w:val="fr-FR"/>
              </w:rPr>
            </w:pPr>
            <w:r w:rsidRPr="00575D3B">
              <w:rPr>
                <w:rFonts w:ascii="Calibri" w:hAnsi="Calibri" w:cs="Calibri"/>
                <w:bCs/>
                <w:sz w:val="24"/>
                <w:szCs w:val="24"/>
                <w:lang w:val="fr-FR"/>
              </w:rPr>
              <w:t>2.</w:t>
            </w:r>
          </w:p>
        </w:tc>
        <w:tc>
          <w:tcPr>
            <w:tcW w:w="9922" w:type="dxa"/>
            <w:gridSpan w:val="2"/>
          </w:tcPr>
          <w:p w14:paraId="7C5DD7D2" w14:textId="7BD69CE2" w:rsidR="00D23F52" w:rsidRPr="00575D3B" w:rsidRDefault="001011E5" w:rsidP="00D23F52">
            <w:pPr>
              <w:tabs>
                <w:tab w:val="left" w:pos="-851"/>
                <w:tab w:val="left" w:pos="709"/>
              </w:tabs>
              <w:ind w:right="-27"/>
              <w:outlineLvl w:val="0"/>
              <w:rPr>
                <w:rFonts w:ascii="Calibri" w:hAnsi="Calibri" w:cs="Calibri"/>
                <w:bCs/>
                <w:sz w:val="24"/>
                <w:szCs w:val="24"/>
                <w:lang w:val="fr-FR"/>
              </w:rPr>
            </w:pPr>
            <w:r>
              <w:rPr>
                <w:rFonts w:ascii="Calibri" w:hAnsi="Calibri" w:cs="Calibri"/>
                <w:bCs/>
                <w:sz w:val="24"/>
                <w:szCs w:val="24"/>
                <w:lang w:val="fr-FR"/>
              </w:rPr>
              <w:t xml:space="preserve">The </w:t>
            </w:r>
            <w:proofErr w:type="spellStart"/>
            <w:r>
              <w:rPr>
                <w:rFonts w:ascii="Calibri" w:hAnsi="Calibri" w:cs="Calibri"/>
                <w:bCs/>
                <w:sz w:val="24"/>
                <w:szCs w:val="24"/>
                <w:lang w:val="fr-FR"/>
              </w:rPr>
              <w:t>statement</w:t>
            </w:r>
            <w:proofErr w:type="spellEnd"/>
            <w:r>
              <w:rPr>
                <w:rFonts w:ascii="Calibri" w:hAnsi="Calibri" w:cs="Calibri"/>
                <w:bCs/>
                <w:sz w:val="24"/>
                <w:szCs w:val="24"/>
                <w:lang w:val="fr-FR"/>
              </w:rPr>
              <w:t xml:space="preserve"> ‘an </w:t>
            </w:r>
            <w:proofErr w:type="spellStart"/>
            <w:r>
              <w:rPr>
                <w:rFonts w:ascii="Calibri" w:hAnsi="Calibri" w:cs="Calibri"/>
                <w:bCs/>
                <w:sz w:val="24"/>
                <w:szCs w:val="24"/>
                <w:lang w:val="fr-FR"/>
              </w:rPr>
              <w:t>object</w:t>
            </w:r>
            <w:proofErr w:type="spellEnd"/>
            <w:r>
              <w:rPr>
                <w:rFonts w:ascii="Calibri" w:hAnsi="Calibri" w:cs="Calibri"/>
                <w:bCs/>
                <w:sz w:val="24"/>
                <w:szCs w:val="24"/>
                <w:lang w:val="fr-FR"/>
              </w:rPr>
              <w:t xml:space="preserve"> as </w:t>
            </w:r>
            <w:proofErr w:type="spellStart"/>
            <w:r>
              <w:rPr>
                <w:rFonts w:ascii="Calibri" w:hAnsi="Calibri" w:cs="Calibri"/>
                <w:bCs/>
                <w:sz w:val="24"/>
                <w:szCs w:val="24"/>
                <w:lang w:val="fr-FR"/>
              </w:rPr>
              <w:t>rest</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will</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remain</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so</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unless</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acted</w:t>
            </w:r>
            <w:proofErr w:type="spellEnd"/>
            <w:r>
              <w:rPr>
                <w:rFonts w:ascii="Calibri" w:hAnsi="Calibri" w:cs="Calibri"/>
                <w:bCs/>
                <w:sz w:val="24"/>
                <w:szCs w:val="24"/>
                <w:lang w:val="fr-FR"/>
              </w:rPr>
              <w:t xml:space="preserve"> on by a force’ </w:t>
            </w:r>
            <w:proofErr w:type="spellStart"/>
            <w:r>
              <w:rPr>
                <w:rFonts w:ascii="Calibri" w:hAnsi="Calibri" w:cs="Calibri"/>
                <w:bCs/>
                <w:sz w:val="24"/>
                <w:szCs w:val="24"/>
                <w:lang w:val="fr-FR"/>
              </w:rPr>
              <w:t>is</w:t>
            </w:r>
            <w:proofErr w:type="spellEnd"/>
            <w:r>
              <w:rPr>
                <w:rFonts w:ascii="Calibri" w:hAnsi="Calibri" w:cs="Calibri"/>
                <w:bCs/>
                <w:sz w:val="24"/>
                <w:szCs w:val="24"/>
                <w:lang w:val="fr-FR"/>
              </w:rPr>
              <w:t xml:space="preserve"> an </w:t>
            </w:r>
            <w:proofErr w:type="spellStart"/>
            <w:r>
              <w:rPr>
                <w:rFonts w:ascii="Calibri" w:hAnsi="Calibri" w:cs="Calibri"/>
                <w:bCs/>
                <w:sz w:val="24"/>
                <w:szCs w:val="24"/>
                <w:lang w:val="fr-FR"/>
              </w:rPr>
              <w:t>example</w:t>
            </w:r>
            <w:proofErr w:type="spellEnd"/>
            <w:r>
              <w:rPr>
                <w:rFonts w:ascii="Calibri" w:hAnsi="Calibri" w:cs="Calibri"/>
                <w:bCs/>
                <w:sz w:val="24"/>
                <w:szCs w:val="24"/>
                <w:lang w:val="fr-FR"/>
              </w:rPr>
              <w:t xml:space="preserve"> of</w:t>
            </w:r>
          </w:p>
        </w:tc>
      </w:tr>
      <w:tr w:rsidR="00D23F52" w:rsidRPr="00575D3B" w14:paraId="75210586" w14:textId="77777777" w:rsidTr="00D23F52">
        <w:tc>
          <w:tcPr>
            <w:tcW w:w="675" w:type="dxa"/>
            <w:gridSpan w:val="2"/>
          </w:tcPr>
          <w:p w14:paraId="0862AEC3" w14:textId="77777777" w:rsidR="00D23F52" w:rsidRPr="00575D3B" w:rsidRDefault="00D23F5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a)</w:t>
            </w:r>
          </w:p>
        </w:tc>
        <w:tc>
          <w:tcPr>
            <w:tcW w:w="9922" w:type="dxa"/>
            <w:gridSpan w:val="2"/>
          </w:tcPr>
          <w:p w14:paraId="6C6E8446" w14:textId="4E0FDE6D" w:rsidR="00D23F52" w:rsidRPr="00575D3B" w:rsidRDefault="001011E5" w:rsidP="00D23F52">
            <w:pPr>
              <w:pStyle w:val="ListParagraph"/>
              <w:ind w:left="0"/>
              <w:rPr>
                <w:sz w:val="24"/>
                <w:szCs w:val="24"/>
              </w:rPr>
            </w:pPr>
            <w:r>
              <w:rPr>
                <w:sz w:val="24"/>
                <w:szCs w:val="24"/>
              </w:rPr>
              <w:t>Newton’s first law</w:t>
            </w:r>
          </w:p>
        </w:tc>
      </w:tr>
      <w:tr w:rsidR="00D23F52" w:rsidRPr="00575D3B" w14:paraId="5FE70B00" w14:textId="77777777" w:rsidTr="00D23F52">
        <w:tc>
          <w:tcPr>
            <w:tcW w:w="675" w:type="dxa"/>
            <w:gridSpan w:val="2"/>
          </w:tcPr>
          <w:p w14:paraId="0EDDE762" w14:textId="77777777" w:rsidR="00D23F52" w:rsidRPr="00575D3B" w:rsidRDefault="00D23F5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b)</w:t>
            </w:r>
          </w:p>
        </w:tc>
        <w:tc>
          <w:tcPr>
            <w:tcW w:w="9922" w:type="dxa"/>
            <w:gridSpan w:val="2"/>
          </w:tcPr>
          <w:p w14:paraId="23B1D9FB" w14:textId="2D9C92C0" w:rsidR="00D23F52" w:rsidRPr="00575D3B" w:rsidRDefault="001011E5" w:rsidP="00D23F52">
            <w:pPr>
              <w:pStyle w:val="ListParagraph"/>
              <w:ind w:left="0"/>
              <w:rPr>
                <w:sz w:val="24"/>
                <w:szCs w:val="24"/>
              </w:rPr>
            </w:pPr>
            <w:r>
              <w:rPr>
                <w:sz w:val="24"/>
                <w:szCs w:val="24"/>
              </w:rPr>
              <w:t>Newton’s second law</w:t>
            </w:r>
          </w:p>
        </w:tc>
      </w:tr>
      <w:tr w:rsidR="00D23F52" w:rsidRPr="00575D3B" w14:paraId="4262A483" w14:textId="77777777" w:rsidTr="00D23F52">
        <w:tc>
          <w:tcPr>
            <w:tcW w:w="675" w:type="dxa"/>
            <w:gridSpan w:val="2"/>
          </w:tcPr>
          <w:p w14:paraId="3D9DF71C" w14:textId="77777777" w:rsidR="00D23F52" w:rsidRPr="00575D3B" w:rsidRDefault="00D23F5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c)</w:t>
            </w:r>
          </w:p>
        </w:tc>
        <w:tc>
          <w:tcPr>
            <w:tcW w:w="9922" w:type="dxa"/>
            <w:gridSpan w:val="2"/>
          </w:tcPr>
          <w:p w14:paraId="3064A7B6" w14:textId="5660E9B4" w:rsidR="00D23F52" w:rsidRPr="00575D3B" w:rsidRDefault="001011E5" w:rsidP="00D23F52">
            <w:pPr>
              <w:pStyle w:val="ListParagraph"/>
              <w:ind w:left="0"/>
              <w:rPr>
                <w:sz w:val="24"/>
                <w:szCs w:val="24"/>
              </w:rPr>
            </w:pPr>
            <w:r>
              <w:rPr>
                <w:sz w:val="24"/>
                <w:szCs w:val="24"/>
              </w:rPr>
              <w:t>Newton’s third law</w:t>
            </w:r>
          </w:p>
        </w:tc>
      </w:tr>
      <w:tr w:rsidR="00D23F52" w:rsidRPr="00575D3B" w14:paraId="7C859823" w14:textId="77777777" w:rsidTr="00D23F52">
        <w:tc>
          <w:tcPr>
            <w:tcW w:w="675" w:type="dxa"/>
            <w:gridSpan w:val="2"/>
          </w:tcPr>
          <w:p w14:paraId="5D4E01CA" w14:textId="77777777" w:rsidR="00D23F52" w:rsidRPr="00575D3B" w:rsidRDefault="00D23F5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d)</w:t>
            </w:r>
          </w:p>
        </w:tc>
        <w:tc>
          <w:tcPr>
            <w:tcW w:w="9922" w:type="dxa"/>
            <w:gridSpan w:val="2"/>
          </w:tcPr>
          <w:p w14:paraId="5512A647" w14:textId="7B223B6C" w:rsidR="00D23F52" w:rsidRPr="00575D3B" w:rsidRDefault="001011E5" w:rsidP="00D23F52">
            <w:pPr>
              <w:pStyle w:val="ListParagraph"/>
              <w:ind w:left="0"/>
              <w:rPr>
                <w:sz w:val="24"/>
                <w:szCs w:val="24"/>
              </w:rPr>
            </w:pPr>
            <w:r>
              <w:rPr>
                <w:sz w:val="24"/>
                <w:szCs w:val="24"/>
              </w:rPr>
              <w:t>None of the above</w:t>
            </w:r>
          </w:p>
        </w:tc>
      </w:tr>
    </w:tbl>
    <w:p w14:paraId="2C2A73D9" w14:textId="77777777" w:rsidR="00471722" w:rsidRPr="00575D3B" w:rsidRDefault="00471722" w:rsidP="00D23F52">
      <w:pPr>
        <w:tabs>
          <w:tab w:val="left" w:pos="-851"/>
          <w:tab w:val="left" w:pos="709"/>
        </w:tabs>
        <w:spacing w:after="0" w:line="240" w:lineRule="auto"/>
        <w:ind w:right="-27"/>
        <w:outlineLvl w:val="0"/>
        <w:rPr>
          <w:rFonts w:ascii="Calibri" w:hAnsi="Calibri" w:cs="Calibri"/>
          <w:bCs/>
          <w:sz w:val="24"/>
          <w:szCs w:val="24"/>
          <w:lang w:val="fr-FR"/>
        </w:rPr>
      </w:pPr>
    </w:p>
    <w:tbl>
      <w:tblPr>
        <w:tblStyle w:val="TableGrid"/>
        <w:tblW w:w="10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83"/>
        <w:gridCol w:w="9639"/>
        <w:gridCol w:w="283"/>
      </w:tblGrid>
      <w:tr w:rsidR="00471722" w:rsidRPr="00575D3B" w14:paraId="3CEE21CF" w14:textId="77777777" w:rsidTr="009016DA">
        <w:trPr>
          <w:gridAfter w:val="1"/>
          <w:wAfter w:w="283" w:type="dxa"/>
        </w:trPr>
        <w:tc>
          <w:tcPr>
            <w:tcW w:w="392" w:type="dxa"/>
          </w:tcPr>
          <w:p w14:paraId="73AB0C7E" w14:textId="77777777" w:rsidR="00471722" w:rsidRPr="00575D3B" w:rsidRDefault="00471722" w:rsidP="00D23F52">
            <w:pPr>
              <w:tabs>
                <w:tab w:val="left" w:pos="-851"/>
                <w:tab w:val="left" w:pos="709"/>
              </w:tabs>
              <w:ind w:right="-27"/>
              <w:outlineLvl w:val="0"/>
              <w:rPr>
                <w:rFonts w:ascii="Calibri" w:hAnsi="Calibri" w:cs="Calibri"/>
                <w:bCs/>
                <w:sz w:val="24"/>
                <w:szCs w:val="24"/>
                <w:lang w:val="fr-FR"/>
              </w:rPr>
            </w:pPr>
            <w:r w:rsidRPr="00575D3B">
              <w:rPr>
                <w:rFonts w:ascii="Calibri" w:hAnsi="Calibri" w:cs="Calibri"/>
                <w:bCs/>
                <w:sz w:val="24"/>
                <w:szCs w:val="24"/>
                <w:lang w:val="fr-FR"/>
              </w:rPr>
              <w:t>3.</w:t>
            </w:r>
          </w:p>
        </w:tc>
        <w:tc>
          <w:tcPr>
            <w:tcW w:w="9922" w:type="dxa"/>
            <w:gridSpan w:val="2"/>
          </w:tcPr>
          <w:p w14:paraId="040B349D" w14:textId="5D97085F" w:rsidR="00471722" w:rsidRPr="00575D3B" w:rsidRDefault="001011E5" w:rsidP="001011E5">
            <w:pPr>
              <w:tabs>
                <w:tab w:val="left" w:pos="-851"/>
                <w:tab w:val="left" w:pos="709"/>
              </w:tabs>
              <w:ind w:right="-27"/>
              <w:outlineLvl w:val="0"/>
              <w:rPr>
                <w:rFonts w:ascii="Calibri" w:hAnsi="Calibri" w:cs="Calibri"/>
                <w:bCs/>
                <w:sz w:val="24"/>
                <w:szCs w:val="24"/>
                <w:lang w:val="fr-FR"/>
              </w:rPr>
            </w:pPr>
            <w:r>
              <w:rPr>
                <w:rFonts w:ascii="Calibri" w:hAnsi="Calibri" w:cs="Calibri"/>
                <w:bCs/>
                <w:sz w:val="24"/>
                <w:szCs w:val="24"/>
                <w:lang w:val="fr-FR"/>
              </w:rPr>
              <w:t xml:space="preserve">The </w:t>
            </w:r>
            <w:proofErr w:type="spellStart"/>
            <w:r>
              <w:rPr>
                <w:rFonts w:ascii="Calibri" w:hAnsi="Calibri" w:cs="Calibri"/>
                <w:bCs/>
                <w:sz w:val="24"/>
                <w:szCs w:val="24"/>
                <w:lang w:val="fr-FR"/>
              </w:rPr>
              <w:t>greater</w:t>
            </w:r>
            <w:proofErr w:type="spellEnd"/>
            <w:r>
              <w:rPr>
                <w:rFonts w:ascii="Calibri" w:hAnsi="Calibri" w:cs="Calibri"/>
                <w:bCs/>
                <w:sz w:val="24"/>
                <w:szCs w:val="24"/>
                <w:lang w:val="fr-FR"/>
              </w:rPr>
              <w:t xml:space="preserve"> an </w:t>
            </w:r>
            <w:proofErr w:type="spellStart"/>
            <w:r>
              <w:rPr>
                <w:rFonts w:ascii="Calibri" w:hAnsi="Calibri" w:cs="Calibri"/>
                <w:bCs/>
                <w:sz w:val="24"/>
                <w:szCs w:val="24"/>
                <w:lang w:val="fr-FR"/>
              </w:rPr>
              <w:t>object’s</w:t>
            </w:r>
            <w:proofErr w:type="spellEnd"/>
            <w:r>
              <w:rPr>
                <w:rFonts w:ascii="Calibri" w:hAnsi="Calibri" w:cs="Calibri"/>
                <w:bCs/>
                <w:sz w:val="24"/>
                <w:szCs w:val="24"/>
                <w:lang w:val="fr-FR"/>
              </w:rPr>
              <w:t xml:space="preserve"> mass;</w:t>
            </w:r>
          </w:p>
        </w:tc>
      </w:tr>
      <w:tr w:rsidR="00471722" w:rsidRPr="00575D3B" w14:paraId="69C0F514" w14:textId="77777777" w:rsidTr="009016DA">
        <w:tc>
          <w:tcPr>
            <w:tcW w:w="675" w:type="dxa"/>
            <w:gridSpan w:val="2"/>
          </w:tcPr>
          <w:p w14:paraId="1693D393"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a)</w:t>
            </w:r>
          </w:p>
        </w:tc>
        <w:tc>
          <w:tcPr>
            <w:tcW w:w="9922" w:type="dxa"/>
            <w:gridSpan w:val="2"/>
          </w:tcPr>
          <w:p w14:paraId="40286BEB" w14:textId="2A04091C" w:rsidR="00471722" w:rsidRPr="00575D3B" w:rsidRDefault="001011E5" w:rsidP="00D23F52">
            <w:pPr>
              <w:tabs>
                <w:tab w:val="left" w:pos="-851"/>
                <w:tab w:val="left" w:pos="709"/>
              </w:tabs>
              <w:ind w:right="-27"/>
              <w:outlineLvl w:val="0"/>
              <w:rPr>
                <w:rFonts w:ascii="Calibri" w:hAnsi="Calibri" w:cs="Calibri"/>
                <w:bCs/>
                <w:sz w:val="24"/>
                <w:szCs w:val="24"/>
                <w:lang w:val="fr-FR"/>
              </w:rPr>
            </w:pPr>
            <w:r>
              <w:rPr>
                <w:rFonts w:ascii="Calibri" w:hAnsi="Calibri" w:cs="Calibri"/>
                <w:bCs/>
                <w:sz w:val="24"/>
                <w:szCs w:val="24"/>
                <w:lang w:val="fr-FR"/>
              </w:rPr>
              <w:t xml:space="preserve">The </w:t>
            </w:r>
            <w:proofErr w:type="spellStart"/>
            <w:r>
              <w:rPr>
                <w:rFonts w:ascii="Calibri" w:hAnsi="Calibri" w:cs="Calibri"/>
                <w:bCs/>
                <w:sz w:val="24"/>
                <w:szCs w:val="24"/>
                <w:lang w:val="fr-FR"/>
              </w:rPr>
              <w:t>greater</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its</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inertia</w:t>
            </w:r>
            <w:proofErr w:type="spellEnd"/>
          </w:p>
        </w:tc>
      </w:tr>
      <w:tr w:rsidR="00471722" w:rsidRPr="00575D3B" w14:paraId="7D7E79D5" w14:textId="77777777" w:rsidTr="009016DA">
        <w:tc>
          <w:tcPr>
            <w:tcW w:w="675" w:type="dxa"/>
            <w:gridSpan w:val="2"/>
          </w:tcPr>
          <w:p w14:paraId="2A86F0E2"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b)</w:t>
            </w:r>
          </w:p>
        </w:tc>
        <w:tc>
          <w:tcPr>
            <w:tcW w:w="9922" w:type="dxa"/>
            <w:gridSpan w:val="2"/>
          </w:tcPr>
          <w:p w14:paraId="15D3E82B" w14:textId="00428423" w:rsidR="001011E5" w:rsidRPr="00575D3B" w:rsidRDefault="001011E5" w:rsidP="00D23F52">
            <w:pPr>
              <w:rPr>
                <w:sz w:val="24"/>
                <w:szCs w:val="24"/>
              </w:rPr>
            </w:pPr>
            <w:r>
              <w:rPr>
                <w:sz w:val="24"/>
                <w:szCs w:val="24"/>
              </w:rPr>
              <w:t>The greater the force required to accelerate it</w:t>
            </w:r>
          </w:p>
        </w:tc>
      </w:tr>
      <w:tr w:rsidR="00471722" w:rsidRPr="00575D3B" w14:paraId="572927A2" w14:textId="77777777" w:rsidTr="009016DA">
        <w:tc>
          <w:tcPr>
            <w:tcW w:w="675" w:type="dxa"/>
            <w:gridSpan w:val="2"/>
          </w:tcPr>
          <w:p w14:paraId="7814D3C4" w14:textId="40E730A8"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c)</w:t>
            </w:r>
          </w:p>
        </w:tc>
        <w:tc>
          <w:tcPr>
            <w:tcW w:w="9922" w:type="dxa"/>
            <w:gridSpan w:val="2"/>
          </w:tcPr>
          <w:p w14:paraId="520CFBEA" w14:textId="5F272B4A" w:rsidR="00471722" w:rsidRPr="00575D3B" w:rsidRDefault="001011E5" w:rsidP="00D23F52">
            <w:pPr>
              <w:rPr>
                <w:sz w:val="24"/>
                <w:szCs w:val="24"/>
              </w:rPr>
            </w:pPr>
            <w:r>
              <w:rPr>
                <w:sz w:val="24"/>
                <w:szCs w:val="24"/>
              </w:rPr>
              <w:t>The greater its resistance to change its state of motion</w:t>
            </w:r>
          </w:p>
        </w:tc>
      </w:tr>
      <w:tr w:rsidR="00471722" w:rsidRPr="00575D3B" w14:paraId="7EE0EA25" w14:textId="77777777" w:rsidTr="009016DA">
        <w:tc>
          <w:tcPr>
            <w:tcW w:w="675" w:type="dxa"/>
            <w:gridSpan w:val="2"/>
          </w:tcPr>
          <w:p w14:paraId="60E253B5"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d)</w:t>
            </w:r>
          </w:p>
        </w:tc>
        <w:tc>
          <w:tcPr>
            <w:tcW w:w="9922" w:type="dxa"/>
            <w:gridSpan w:val="2"/>
          </w:tcPr>
          <w:p w14:paraId="65B22922" w14:textId="1872B43E" w:rsidR="00471722" w:rsidRPr="00575D3B" w:rsidRDefault="001011E5" w:rsidP="00D23F52">
            <w:pPr>
              <w:rPr>
                <w:sz w:val="24"/>
                <w:szCs w:val="24"/>
              </w:rPr>
            </w:pPr>
            <w:r>
              <w:rPr>
                <w:sz w:val="24"/>
                <w:szCs w:val="24"/>
              </w:rPr>
              <w:t>All of the above</w:t>
            </w:r>
          </w:p>
        </w:tc>
      </w:tr>
    </w:tbl>
    <w:p w14:paraId="158383C2" w14:textId="77777777" w:rsidR="00471722" w:rsidRPr="00575D3B" w:rsidRDefault="00471722" w:rsidP="00D23F52">
      <w:pPr>
        <w:tabs>
          <w:tab w:val="left" w:pos="-851"/>
          <w:tab w:val="left" w:pos="709"/>
        </w:tabs>
        <w:spacing w:after="0" w:line="240" w:lineRule="auto"/>
        <w:ind w:right="-27"/>
        <w:outlineLvl w:val="0"/>
        <w:rPr>
          <w:rFonts w:ascii="Calibri" w:hAnsi="Calibri" w:cs="Calibri"/>
          <w:bCs/>
          <w:sz w:val="24"/>
          <w:szCs w:val="24"/>
          <w:lang w:val="fr-FR"/>
        </w:rPr>
      </w:pPr>
    </w:p>
    <w:tbl>
      <w:tblPr>
        <w:tblStyle w:val="TableGrid"/>
        <w:tblW w:w="10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83"/>
        <w:gridCol w:w="9639"/>
        <w:gridCol w:w="283"/>
      </w:tblGrid>
      <w:tr w:rsidR="00471722" w:rsidRPr="00575D3B" w14:paraId="3E53F719" w14:textId="77777777" w:rsidTr="009016DA">
        <w:trPr>
          <w:gridAfter w:val="1"/>
          <w:wAfter w:w="283" w:type="dxa"/>
        </w:trPr>
        <w:tc>
          <w:tcPr>
            <w:tcW w:w="392" w:type="dxa"/>
          </w:tcPr>
          <w:p w14:paraId="716255C2" w14:textId="77777777" w:rsidR="00471722" w:rsidRPr="00575D3B" w:rsidRDefault="00471722" w:rsidP="00D23F52">
            <w:pPr>
              <w:tabs>
                <w:tab w:val="left" w:pos="-851"/>
                <w:tab w:val="left" w:pos="709"/>
              </w:tabs>
              <w:ind w:right="-27"/>
              <w:outlineLvl w:val="0"/>
              <w:rPr>
                <w:rFonts w:ascii="Calibri" w:hAnsi="Calibri" w:cs="Calibri"/>
                <w:bCs/>
                <w:sz w:val="24"/>
                <w:szCs w:val="24"/>
                <w:lang w:val="fr-FR"/>
              </w:rPr>
            </w:pPr>
            <w:r w:rsidRPr="00575D3B">
              <w:rPr>
                <w:rFonts w:ascii="Calibri" w:hAnsi="Calibri" w:cs="Calibri"/>
                <w:bCs/>
                <w:sz w:val="24"/>
                <w:szCs w:val="24"/>
                <w:lang w:val="fr-FR"/>
              </w:rPr>
              <w:t>4.</w:t>
            </w:r>
          </w:p>
        </w:tc>
        <w:tc>
          <w:tcPr>
            <w:tcW w:w="9922" w:type="dxa"/>
            <w:gridSpan w:val="2"/>
          </w:tcPr>
          <w:p w14:paraId="6480DABA" w14:textId="7E5295E2" w:rsidR="00471722" w:rsidRPr="00575D3B" w:rsidRDefault="001011E5" w:rsidP="00D23F52">
            <w:pPr>
              <w:tabs>
                <w:tab w:val="left" w:pos="-851"/>
                <w:tab w:val="left" w:pos="709"/>
              </w:tabs>
              <w:ind w:right="-27"/>
              <w:outlineLvl w:val="0"/>
              <w:rPr>
                <w:rFonts w:ascii="Calibri" w:hAnsi="Calibri" w:cs="Calibri"/>
                <w:bCs/>
                <w:sz w:val="24"/>
                <w:szCs w:val="24"/>
                <w:lang w:val="fr-FR"/>
              </w:rPr>
            </w:pPr>
            <w:r>
              <w:rPr>
                <w:rFonts w:ascii="Calibri" w:hAnsi="Calibri" w:cs="Calibri"/>
                <w:bCs/>
                <w:sz w:val="24"/>
                <w:szCs w:val="24"/>
                <w:lang w:val="fr-FR"/>
              </w:rPr>
              <w:t xml:space="preserve">In </w:t>
            </w:r>
            <w:proofErr w:type="spellStart"/>
            <w:r>
              <w:rPr>
                <w:rFonts w:ascii="Calibri" w:hAnsi="Calibri" w:cs="Calibri"/>
                <w:bCs/>
                <w:sz w:val="24"/>
                <w:szCs w:val="24"/>
                <w:lang w:val="fr-FR"/>
              </w:rPr>
              <w:t>order</w:t>
            </w:r>
            <w:proofErr w:type="spellEnd"/>
            <w:r>
              <w:rPr>
                <w:rFonts w:ascii="Calibri" w:hAnsi="Calibri" w:cs="Calibri"/>
                <w:bCs/>
                <w:sz w:val="24"/>
                <w:szCs w:val="24"/>
                <w:lang w:val="fr-FR"/>
              </w:rPr>
              <w:t xml:space="preserve"> to </w:t>
            </w:r>
            <w:proofErr w:type="spellStart"/>
            <w:r>
              <w:rPr>
                <w:rFonts w:ascii="Calibri" w:hAnsi="Calibri" w:cs="Calibri"/>
                <w:bCs/>
                <w:sz w:val="24"/>
                <w:szCs w:val="24"/>
                <w:lang w:val="fr-FR"/>
              </w:rPr>
              <w:t>summate</w:t>
            </w:r>
            <w:proofErr w:type="spellEnd"/>
            <w:r>
              <w:rPr>
                <w:rFonts w:ascii="Calibri" w:hAnsi="Calibri" w:cs="Calibri"/>
                <w:bCs/>
                <w:sz w:val="24"/>
                <w:szCs w:val="24"/>
                <w:lang w:val="fr-FR"/>
              </w:rPr>
              <w:t xml:space="preserve"> forces </w:t>
            </w:r>
            <w:proofErr w:type="spellStart"/>
            <w:r>
              <w:rPr>
                <w:rFonts w:ascii="Calibri" w:hAnsi="Calibri" w:cs="Calibri"/>
                <w:bCs/>
                <w:sz w:val="24"/>
                <w:szCs w:val="24"/>
                <w:lang w:val="fr-FR"/>
              </w:rPr>
              <w:t>effectively</w:t>
            </w:r>
            <w:proofErr w:type="spellEnd"/>
            <w:r>
              <w:rPr>
                <w:rFonts w:ascii="Calibri" w:hAnsi="Calibri" w:cs="Calibri"/>
                <w:bCs/>
                <w:sz w:val="24"/>
                <w:szCs w:val="24"/>
                <w:lang w:val="fr-FR"/>
              </w:rPr>
              <w:t>;</w:t>
            </w:r>
          </w:p>
        </w:tc>
      </w:tr>
      <w:tr w:rsidR="008F3E17" w:rsidRPr="00575D3B" w14:paraId="13C6BC49" w14:textId="77777777" w:rsidTr="009016DA">
        <w:tc>
          <w:tcPr>
            <w:tcW w:w="675" w:type="dxa"/>
            <w:gridSpan w:val="2"/>
          </w:tcPr>
          <w:p w14:paraId="363B58A4" w14:textId="77777777" w:rsidR="008F3E17" w:rsidRPr="00575D3B" w:rsidRDefault="008F3E17" w:rsidP="008F3E17">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a)</w:t>
            </w:r>
          </w:p>
        </w:tc>
        <w:tc>
          <w:tcPr>
            <w:tcW w:w="9922" w:type="dxa"/>
            <w:gridSpan w:val="2"/>
          </w:tcPr>
          <w:p w14:paraId="1DC46E43" w14:textId="7C239F2A" w:rsidR="008F3E17" w:rsidRPr="00575D3B" w:rsidRDefault="001011E5" w:rsidP="008F3E17">
            <w:pPr>
              <w:pStyle w:val="ListParagraph"/>
              <w:ind w:left="0"/>
              <w:rPr>
                <w:sz w:val="24"/>
                <w:szCs w:val="24"/>
              </w:rPr>
            </w:pPr>
            <w:r>
              <w:rPr>
                <w:sz w:val="24"/>
                <w:szCs w:val="24"/>
              </w:rPr>
              <w:t>The muscles with the least inertia should initiate the movement</w:t>
            </w:r>
          </w:p>
        </w:tc>
      </w:tr>
      <w:tr w:rsidR="008F3E17" w:rsidRPr="00575D3B" w14:paraId="6B7C6D98" w14:textId="77777777" w:rsidTr="009016DA">
        <w:tc>
          <w:tcPr>
            <w:tcW w:w="675" w:type="dxa"/>
            <w:gridSpan w:val="2"/>
          </w:tcPr>
          <w:p w14:paraId="4A31FBFC" w14:textId="77777777" w:rsidR="008F3E17" w:rsidRPr="00575D3B" w:rsidRDefault="008F3E17" w:rsidP="008F3E17">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b)</w:t>
            </w:r>
          </w:p>
        </w:tc>
        <w:tc>
          <w:tcPr>
            <w:tcW w:w="9922" w:type="dxa"/>
            <w:gridSpan w:val="2"/>
          </w:tcPr>
          <w:p w14:paraId="7A9CC69D" w14:textId="7B9AB31E" w:rsidR="008F3E17" w:rsidRPr="00575D3B" w:rsidRDefault="001011E5" w:rsidP="008F3E17">
            <w:pPr>
              <w:tabs>
                <w:tab w:val="left" w:pos="-851"/>
                <w:tab w:val="left" w:pos="709"/>
              </w:tabs>
              <w:ind w:right="-27"/>
              <w:outlineLvl w:val="0"/>
              <w:rPr>
                <w:rFonts w:ascii="Calibri" w:hAnsi="Calibri" w:cs="Calibri"/>
                <w:bCs/>
                <w:sz w:val="24"/>
                <w:szCs w:val="24"/>
                <w:lang w:val="fr-FR"/>
              </w:rPr>
            </w:pPr>
            <w:r>
              <w:rPr>
                <w:rFonts w:ascii="Calibri" w:hAnsi="Calibri" w:cs="Calibri"/>
                <w:bCs/>
                <w:sz w:val="24"/>
                <w:szCs w:val="24"/>
                <w:lang w:val="fr-FR"/>
              </w:rPr>
              <w:t xml:space="preserve">The muscles </w:t>
            </w:r>
            <w:proofErr w:type="spellStart"/>
            <w:r>
              <w:rPr>
                <w:rFonts w:ascii="Calibri" w:hAnsi="Calibri" w:cs="Calibri"/>
                <w:bCs/>
                <w:sz w:val="24"/>
                <w:szCs w:val="24"/>
                <w:lang w:val="fr-FR"/>
              </w:rPr>
              <w:t>with</w:t>
            </w:r>
            <w:proofErr w:type="spellEnd"/>
            <w:r>
              <w:rPr>
                <w:rFonts w:ascii="Calibri" w:hAnsi="Calibri" w:cs="Calibri"/>
                <w:bCs/>
                <w:sz w:val="24"/>
                <w:szCs w:val="24"/>
                <w:lang w:val="fr-FR"/>
              </w:rPr>
              <w:t xml:space="preserve"> the </w:t>
            </w:r>
            <w:proofErr w:type="spellStart"/>
            <w:r>
              <w:rPr>
                <w:rFonts w:ascii="Calibri" w:hAnsi="Calibri" w:cs="Calibri"/>
                <w:bCs/>
                <w:sz w:val="24"/>
                <w:szCs w:val="24"/>
                <w:lang w:val="fr-FR"/>
              </w:rPr>
              <w:t>greatest</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inertia</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should</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initiate</w:t>
            </w:r>
            <w:proofErr w:type="spellEnd"/>
            <w:r>
              <w:rPr>
                <w:rFonts w:ascii="Calibri" w:hAnsi="Calibri" w:cs="Calibri"/>
                <w:bCs/>
                <w:sz w:val="24"/>
                <w:szCs w:val="24"/>
                <w:lang w:val="fr-FR"/>
              </w:rPr>
              <w:t xml:space="preserve"> the </w:t>
            </w:r>
            <w:proofErr w:type="spellStart"/>
            <w:r>
              <w:rPr>
                <w:rFonts w:ascii="Calibri" w:hAnsi="Calibri" w:cs="Calibri"/>
                <w:bCs/>
                <w:sz w:val="24"/>
                <w:szCs w:val="24"/>
                <w:lang w:val="fr-FR"/>
              </w:rPr>
              <w:t>movement</w:t>
            </w:r>
            <w:proofErr w:type="spellEnd"/>
          </w:p>
        </w:tc>
      </w:tr>
      <w:tr w:rsidR="008F3E17" w:rsidRPr="00575D3B" w14:paraId="465B82DF" w14:textId="77777777" w:rsidTr="009016DA">
        <w:tc>
          <w:tcPr>
            <w:tcW w:w="675" w:type="dxa"/>
            <w:gridSpan w:val="2"/>
          </w:tcPr>
          <w:p w14:paraId="1F85441A" w14:textId="77777777" w:rsidR="008F3E17" w:rsidRPr="00575D3B" w:rsidRDefault="008F3E17" w:rsidP="008F3E17">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c)</w:t>
            </w:r>
          </w:p>
        </w:tc>
        <w:tc>
          <w:tcPr>
            <w:tcW w:w="9922" w:type="dxa"/>
            <w:gridSpan w:val="2"/>
          </w:tcPr>
          <w:p w14:paraId="569251DE" w14:textId="01F2F3E9" w:rsidR="008F3E17" w:rsidRPr="00575D3B" w:rsidRDefault="001011E5" w:rsidP="008F3E17">
            <w:pPr>
              <w:pStyle w:val="ListParagraph"/>
              <w:ind w:left="0"/>
              <w:rPr>
                <w:sz w:val="24"/>
                <w:szCs w:val="24"/>
              </w:rPr>
            </w:pPr>
            <w:r>
              <w:rPr>
                <w:sz w:val="24"/>
                <w:szCs w:val="24"/>
              </w:rPr>
              <w:t>The larger muscles should apply their forces towards the end of the movement to produce power</w:t>
            </w:r>
          </w:p>
        </w:tc>
      </w:tr>
      <w:tr w:rsidR="008F3E17" w:rsidRPr="00575D3B" w14:paraId="13AF95BA" w14:textId="77777777" w:rsidTr="009016DA">
        <w:tc>
          <w:tcPr>
            <w:tcW w:w="675" w:type="dxa"/>
            <w:gridSpan w:val="2"/>
          </w:tcPr>
          <w:p w14:paraId="3FB87AF4" w14:textId="77777777" w:rsidR="008F3E17" w:rsidRPr="00575D3B" w:rsidRDefault="008F3E17" w:rsidP="008F3E17">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d)</w:t>
            </w:r>
          </w:p>
        </w:tc>
        <w:tc>
          <w:tcPr>
            <w:tcW w:w="9922" w:type="dxa"/>
            <w:gridSpan w:val="2"/>
          </w:tcPr>
          <w:p w14:paraId="2351C998" w14:textId="488568BF" w:rsidR="008F3E17" w:rsidRPr="00575D3B" w:rsidRDefault="001011E5" w:rsidP="008F3E17">
            <w:pPr>
              <w:pStyle w:val="ListParagraph"/>
              <w:ind w:left="0"/>
              <w:rPr>
                <w:sz w:val="24"/>
                <w:szCs w:val="24"/>
              </w:rPr>
            </w:pPr>
            <w:r>
              <w:rPr>
                <w:sz w:val="24"/>
                <w:szCs w:val="24"/>
              </w:rPr>
              <w:t>The faster muscles should be utilised first</w:t>
            </w:r>
          </w:p>
        </w:tc>
      </w:tr>
    </w:tbl>
    <w:p w14:paraId="520FBB50" w14:textId="77777777" w:rsidR="00471722" w:rsidRPr="00575D3B" w:rsidRDefault="00471722" w:rsidP="00D23F52">
      <w:pPr>
        <w:tabs>
          <w:tab w:val="left" w:pos="-851"/>
          <w:tab w:val="left" w:pos="709"/>
        </w:tabs>
        <w:spacing w:after="0" w:line="240" w:lineRule="auto"/>
        <w:ind w:right="-27"/>
        <w:outlineLvl w:val="0"/>
        <w:rPr>
          <w:rFonts w:ascii="Calibri" w:hAnsi="Calibri" w:cs="Calibri"/>
          <w:bCs/>
          <w:sz w:val="24"/>
          <w:szCs w:val="24"/>
          <w:lang w:val="fr-FR"/>
        </w:rPr>
      </w:pPr>
    </w:p>
    <w:tbl>
      <w:tblPr>
        <w:tblStyle w:val="TableGrid"/>
        <w:tblW w:w="10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83"/>
        <w:gridCol w:w="9639"/>
        <w:gridCol w:w="283"/>
      </w:tblGrid>
      <w:tr w:rsidR="00471722" w:rsidRPr="00575D3B" w14:paraId="6AF38380" w14:textId="77777777" w:rsidTr="009016DA">
        <w:trPr>
          <w:gridAfter w:val="1"/>
          <w:wAfter w:w="283" w:type="dxa"/>
        </w:trPr>
        <w:tc>
          <w:tcPr>
            <w:tcW w:w="392" w:type="dxa"/>
          </w:tcPr>
          <w:p w14:paraId="4091D57D" w14:textId="77777777" w:rsidR="00471722" w:rsidRPr="00575D3B" w:rsidRDefault="00471722" w:rsidP="00D23F52">
            <w:pPr>
              <w:tabs>
                <w:tab w:val="left" w:pos="-851"/>
                <w:tab w:val="left" w:pos="709"/>
              </w:tabs>
              <w:ind w:right="-27"/>
              <w:outlineLvl w:val="0"/>
              <w:rPr>
                <w:rFonts w:ascii="Calibri" w:hAnsi="Calibri" w:cs="Calibri"/>
                <w:bCs/>
                <w:sz w:val="24"/>
                <w:szCs w:val="24"/>
                <w:lang w:val="fr-FR"/>
              </w:rPr>
            </w:pPr>
            <w:r w:rsidRPr="00575D3B">
              <w:rPr>
                <w:rFonts w:ascii="Calibri" w:hAnsi="Calibri" w:cs="Calibri"/>
                <w:bCs/>
                <w:sz w:val="24"/>
                <w:szCs w:val="24"/>
                <w:lang w:val="fr-FR"/>
              </w:rPr>
              <w:t>5.</w:t>
            </w:r>
          </w:p>
        </w:tc>
        <w:tc>
          <w:tcPr>
            <w:tcW w:w="9922" w:type="dxa"/>
            <w:gridSpan w:val="2"/>
          </w:tcPr>
          <w:p w14:paraId="35B7E5B1" w14:textId="274140A4" w:rsidR="00471722" w:rsidRPr="00575D3B" w:rsidRDefault="00050857" w:rsidP="00D23F52">
            <w:pPr>
              <w:tabs>
                <w:tab w:val="left" w:pos="-851"/>
                <w:tab w:val="left" w:pos="709"/>
              </w:tabs>
              <w:ind w:right="-27"/>
              <w:outlineLvl w:val="0"/>
              <w:rPr>
                <w:rFonts w:ascii="Calibri" w:hAnsi="Calibri" w:cs="Calibri"/>
                <w:bCs/>
                <w:sz w:val="24"/>
                <w:szCs w:val="24"/>
                <w:lang w:val="fr-FR"/>
              </w:rPr>
            </w:pPr>
            <w:proofErr w:type="spellStart"/>
            <w:r>
              <w:rPr>
                <w:rFonts w:ascii="Calibri" w:hAnsi="Calibri" w:cs="Calibri"/>
                <w:bCs/>
                <w:sz w:val="24"/>
                <w:szCs w:val="24"/>
                <w:lang w:val="fr-FR"/>
              </w:rPr>
              <w:t>Linear</w:t>
            </w:r>
            <w:proofErr w:type="spellEnd"/>
            <w:r>
              <w:rPr>
                <w:rFonts w:ascii="Calibri" w:hAnsi="Calibri" w:cs="Calibri"/>
                <w:bCs/>
                <w:sz w:val="24"/>
                <w:szCs w:val="24"/>
                <w:lang w:val="fr-FR"/>
              </w:rPr>
              <w:t xml:space="preserve"> motion </w:t>
            </w:r>
            <w:proofErr w:type="spellStart"/>
            <w:r>
              <w:rPr>
                <w:rFonts w:ascii="Calibri" w:hAnsi="Calibri" w:cs="Calibri"/>
                <w:bCs/>
                <w:sz w:val="24"/>
                <w:szCs w:val="24"/>
                <w:lang w:val="fr-FR"/>
              </w:rPr>
              <w:t>occurs</w:t>
            </w:r>
            <w:proofErr w:type="spellEnd"/>
            <w:r>
              <w:rPr>
                <w:rFonts w:ascii="Calibri" w:hAnsi="Calibri" w:cs="Calibri"/>
                <w:bCs/>
                <w:sz w:val="24"/>
                <w:szCs w:val="24"/>
                <w:lang w:val="fr-FR"/>
              </w:rPr>
              <w:t xml:space="preserve"> in;</w:t>
            </w:r>
          </w:p>
        </w:tc>
      </w:tr>
      <w:tr w:rsidR="00471722" w:rsidRPr="00575D3B" w14:paraId="2EBE2C67" w14:textId="77777777" w:rsidTr="009016DA">
        <w:tc>
          <w:tcPr>
            <w:tcW w:w="675" w:type="dxa"/>
            <w:gridSpan w:val="2"/>
          </w:tcPr>
          <w:p w14:paraId="1B08BB4A"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a)</w:t>
            </w:r>
          </w:p>
        </w:tc>
        <w:tc>
          <w:tcPr>
            <w:tcW w:w="9922" w:type="dxa"/>
            <w:gridSpan w:val="2"/>
          </w:tcPr>
          <w:p w14:paraId="3905CE0A" w14:textId="0A076E87" w:rsidR="00471722" w:rsidRPr="00575D3B" w:rsidRDefault="00050857" w:rsidP="00D23F52">
            <w:pPr>
              <w:pStyle w:val="ListParagraph"/>
              <w:ind w:left="0"/>
              <w:rPr>
                <w:sz w:val="24"/>
                <w:szCs w:val="24"/>
              </w:rPr>
            </w:pPr>
            <w:r>
              <w:rPr>
                <w:sz w:val="24"/>
                <w:szCs w:val="24"/>
              </w:rPr>
              <w:t>A straight line where all parts move in the same direction, same time at the same speed</w:t>
            </w:r>
          </w:p>
        </w:tc>
      </w:tr>
      <w:tr w:rsidR="00471722" w:rsidRPr="00575D3B" w14:paraId="1A7CD8A7" w14:textId="77777777" w:rsidTr="009016DA">
        <w:tc>
          <w:tcPr>
            <w:tcW w:w="675" w:type="dxa"/>
            <w:gridSpan w:val="2"/>
          </w:tcPr>
          <w:p w14:paraId="50BA2BEE"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b)</w:t>
            </w:r>
          </w:p>
        </w:tc>
        <w:tc>
          <w:tcPr>
            <w:tcW w:w="9922" w:type="dxa"/>
            <w:gridSpan w:val="2"/>
          </w:tcPr>
          <w:p w14:paraId="1134325D" w14:textId="3520E7EF" w:rsidR="00471722" w:rsidRPr="00575D3B" w:rsidRDefault="00050857" w:rsidP="00D23F52">
            <w:pPr>
              <w:pStyle w:val="ListParagraph"/>
              <w:ind w:left="0"/>
              <w:rPr>
                <w:sz w:val="24"/>
                <w:szCs w:val="24"/>
              </w:rPr>
            </w:pPr>
            <w:r>
              <w:rPr>
                <w:sz w:val="24"/>
                <w:szCs w:val="24"/>
              </w:rPr>
              <w:t>A curved or straight line where all parts move in the same direction, same time at the same speed</w:t>
            </w:r>
          </w:p>
        </w:tc>
      </w:tr>
      <w:tr w:rsidR="00471722" w:rsidRPr="00575D3B" w14:paraId="228234BB" w14:textId="77777777" w:rsidTr="009016DA">
        <w:tc>
          <w:tcPr>
            <w:tcW w:w="675" w:type="dxa"/>
            <w:gridSpan w:val="2"/>
          </w:tcPr>
          <w:p w14:paraId="4290415B"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c)</w:t>
            </w:r>
          </w:p>
        </w:tc>
        <w:tc>
          <w:tcPr>
            <w:tcW w:w="9922" w:type="dxa"/>
            <w:gridSpan w:val="2"/>
          </w:tcPr>
          <w:p w14:paraId="33280CDC" w14:textId="71B1E687" w:rsidR="00471722" w:rsidRPr="00575D3B" w:rsidRDefault="00050857" w:rsidP="00D23F52">
            <w:pPr>
              <w:pStyle w:val="ListParagraph"/>
              <w:ind w:left="0"/>
              <w:rPr>
                <w:sz w:val="24"/>
                <w:szCs w:val="24"/>
              </w:rPr>
            </w:pPr>
            <w:r>
              <w:rPr>
                <w:sz w:val="24"/>
                <w:szCs w:val="24"/>
              </w:rPr>
              <w:t>A curved line where all parts move in the same direction, same time at the same speed</w:t>
            </w:r>
          </w:p>
        </w:tc>
      </w:tr>
      <w:tr w:rsidR="00471722" w:rsidRPr="00575D3B" w14:paraId="44EA9B6A" w14:textId="77777777" w:rsidTr="009016DA">
        <w:tc>
          <w:tcPr>
            <w:tcW w:w="675" w:type="dxa"/>
            <w:gridSpan w:val="2"/>
          </w:tcPr>
          <w:p w14:paraId="782DB77B"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d)</w:t>
            </w:r>
          </w:p>
        </w:tc>
        <w:tc>
          <w:tcPr>
            <w:tcW w:w="9922" w:type="dxa"/>
            <w:gridSpan w:val="2"/>
          </w:tcPr>
          <w:p w14:paraId="0CE4E9D0" w14:textId="32A16B01" w:rsidR="00471722" w:rsidRPr="00575D3B" w:rsidRDefault="00050857" w:rsidP="00D23F52">
            <w:pPr>
              <w:pStyle w:val="ListParagraph"/>
              <w:ind w:left="0"/>
              <w:rPr>
                <w:sz w:val="24"/>
                <w:szCs w:val="24"/>
              </w:rPr>
            </w:pPr>
            <w:r>
              <w:rPr>
                <w:sz w:val="24"/>
                <w:szCs w:val="24"/>
              </w:rPr>
              <w:t>A straight or curved line where all parts move in the same direction, same time</w:t>
            </w:r>
            <w:r w:rsidR="0002377F">
              <w:rPr>
                <w:sz w:val="24"/>
                <w:szCs w:val="24"/>
              </w:rPr>
              <w:t>, same displacement</w:t>
            </w:r>
          </w:p>
        </w:tc>
      </w:tr>
    </w:tbl>
    <w:p w14:paraId="77591CF4" w14:textId="77777777" w:rsidR="00471722" w:rsidRPr="00575D3B" w:rsidRDefault="00471722" w:rsidP="00D23F52">
      <w:pPr>
        <w:tabs>
          <w:tab w:val="left" w:pos="-851"/>
          <w:tab w:val="left" w:pos="709"/>
        </w:tabs>
        <w:spacing w:after="0" w:line="240" w:lineRule="auto"/>
        <w:ind w:right="-27"/>
        <w:outlineLvl w:val="0"/>
        <w:rPr>
          <w:rFonts w:ascii="Calibri" w:hAnsi="Calibri" w:cs="Calibri"/>
          <w:bCs/>
          <w:sz w:val="24"/>
          <w:szCs w:val="24"/>
          <w:lang w:val="fr-FR"/>
        </w:rPr>
      </w:pPr>
    </w:p>
    <w:tbl>
      <w:tblPr>
        <w:tblStyle w:val="TableGrid"/>
        <w:tblW w:w="10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83"/>
        <w:gridCol w:w="9639"/>
        <w:gridCol w:w="283"/>
      </w:tblGrid>
      <w:tr w:rsidR="00471722" w:rsidRPr="00575D3B" w14:paraId="49337BDC" w14:textId="77777777" w:rsidTr="009016DA">
        <w:trPr>
          <w:gridAfter w:val="1"/>
          <w:wAfter w:w="283" w:type="dxa"/>
        </w:trPr>
        <w:tc>
          <w:tcPr>
            <w:tcW w:w="392" w:type="dxa"/>
          </w:tcPr>
          <w:p w14:paraId="30B8A89D" w14:textId="77777777" w:rsidR="00471722" w:rsidRPr="00575D3B" w:rsidRDefault="00471722" w:rsidP="00D23F52">
            <w:pPr>
              <w:tabs>
                <w:tab w:val="left" w:pos="-851"/>
                <w:tab w:val="left" w:pos="709"/>
              </w:tabs>
              <w:ind w:right="-27"/>
              <w:outlineLvl w:val="0"/>
              <w:rPr>
                <w:rFonts w:ascii="Calibri" w:hAnsi="Calibri" w:cs="Calibri"/>
                <w:bCs/>
                <w:sz w:val="24"/>
                <w:szCs w:val="24"/>
                <w:lang w:val="fr-FR"/>
              </w:rPr>
            </w:pPr>
            <w:r w:rsidRPr="00575D3B">
              <w:rPr>
                <w:rFonts w:ascii="Calibri" w:hAnsi="Calibri" w:cs="Calibri"/>
                <w:bCs/>
                <w:sz w:val="24"/>
                <w:szCs w:val="24"/>
                <w:lang w:val="fr-FR"/>
              </w:rPr>
              <w:t>6.</w:t>
            </w:r>
          </w:p>
        </w:tc>
        <w:tc>
          <w:tcPr>
            <w:tcW w:w="9922" w:type="dxa"/>
            <w:gridSpan w:val="2"/>
          </w:tcPr>
          <w:p w14:paraId="37295F22" w14:textId="7F2EE88B" w:rsidR="00471722" w:rsidRPr="00575D3B" w:rsidRDefault="0002377F" w:rsidP="00D23F52">
            <w:pPr>
              <w:tabs>
                <w:tab w:val="left" w:pos="-851"/>
                <w:tab w:val="left" w:pos="709"/>
              </w:tabs>
              <w:ind w:right="-27"/>
              <w:outlineLvl w:val="0"/>
              <w:rPr>
                <w:rFonts w:ascii="Calibri" w:hAnsi="Calibri" w:cs="Calibri"/>
                <w:bCs/>
                <w:sz w:val="24"/>
                <w:szCs w:val="24"/>
                <w:lang w:val="fr-FR"/>
              </w:rPr>
            </w:pPr>
            <w:r>
              <w:rPr>
                <w:rFonts w:ascii="Calibri" w:hAnsi="Calibri" w:cs="Calibri"/>
                <w:bCs/>
                <w:sz w:val="24"/>
                <w:szCs w:val="24"/>
                <w:lang w:val="fr-FR"/>
              </w:rPr>
              <w:t xml:space="preserve">Rotation </w:t>
            </w:r>
            <w:proofErr w:type="spellStart"/>
            <w:r>
              <w:rPr>
                <w:rFonts w:ascii="Calibri" w:hAnsi="Calibri" w:cs="Calibri"/>
                <w:bCs/>
                <w:sz w:val="24"/>
                <w:szCs w:val="24"/>
                <w:lang w:val="fr-FR"/>
              </w:rPr>
              <w:t>only</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is</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caused</w:t>
            </w:r>
            <w:proofErr w:type="spellEnd"/>
            <w:r>
              <w:rPr>
                <w:rFonts w:ascii="Calibri" w:hAnsi="Calibri" w:cs="Calibri"/>
                <w:bCs/>
                <w:sz w:val="24"/>
                <w:szCs w:val="24"/>
                <w:lang w:val="fr-FR"/>
              </w:rPr>
              <w:t xml:space="preserve"> by;</w:t>
            </w:r>
          </w:p>
        </w:tc>
      </w:tr>
      <w:tr w:rsidR="00471722" w:rsidRPr="00575D3B" w14:paraId="00A7AF9C" w14:textId="77777777" w:rsidTr="009016DA">
        <w:tc>
          <w:tcPr>
            <w:tcW w:w="675" w:type="dxa"/>
            <w:gridSpan w:val="2"/>
          </w:tcPr>
          <w:p w14:paraId="57237EF6"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a)</w:t>
            </w:r>
          </w:p>
        </w:tc>
        <w:tc>
          <w:tcPr>
            <w:tcW w:w="9922" w:type="dxa"/>
            <w:gridSpan w:val="2"/>
          </w:tcPr>
          <w:p w14:paraId="07CA8D9F" w14:textId="042A6DFA" w:rsidR="00471722" w:rsidRPr="00575D3B" w:rsidRDefault="0002377F" w:rsidP="00D23F52">
            <w:pPr>
              <w:pStyle w:val="ListParagraph"/>
              <w:ind w:left="0"/>
              <w:rPr>
                <w:sz w:val="24"/>
                <w:szCs w:val="24"/>
              </w:rPr>
            </w:pPr>
            <w:r>
              <w:rPr>
                <w:sz w:val="24"/>
                <w:szCs w:val="24"/>
              </w:rPr>
              <w:t>An eccentric force</w:t>
            </w:r>
          </w:p>
        </w:tc>
      </w:tr>
      <w:tr w:rsidR="00471722" w:rsidRPr="00575D3B" w14:paraId="59BD233D" w14:textId="77777777" w:rsidTr="009016DA">
        <w:tc>
          <w:tcPr>
            <w:tcW w:w="675" w:type="dxa"/>
            <w:gridSpan w:val="2"/>
          </w:tcPr>
          <w:p w14:paraId="3C08928B"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b)</w:t>
            </w:r>
          </w:p>
        </w:tc>
        <w:tc>
          <w:tcPr>
            <w:tcW w:w="9922" w:type="dxa"/>
            <w:gridSpan w:val="2"/>
          </w:tcPr>
          <w:p w14:paraId="2FEAB20B" w14:textId="7A6AC993" w:rsidR="00471722" w:rsidRPr="00575D3B" w:rsidRDefault="0002377F" w:rsidP="00D23F52">
            <w:pPr>
              <w:pStyle w:val="ListParagraph"/>
              <w:ind w:left="0"/>
              <w:rPr>
                <w:sz w:val="24"/>
                <w:szCs w:val="24"/>
              </w:rPr>
            </w:pPr>
            <w:r>
              <w:rPr>
                <w:sz w:val="24"/>
                <w:szCs w:val="24"/>
              </w:rPr>
              <w:t>A concentric force</w:t>
            </w:r>
          </w:p>
        </w:tc>
      </w:tr>
      <w:tr w:rsidR="0006552E" w:rsidRPr="00575D3B" w14:paraId="40B4AAF0" w14:textId="77777777" w:rsidTr="009016DA">
        <w:tc>
          <w:tcPr>
            <w:tcW w:w="675" w:type="dxa"/>
            <w:gridSpan w:val="2"/>
          </w:tcPr>
          <w:p w14:paraId="47FDD3CB" w14:textId="77777777" w:rsidR="0006552E" w:rsidRPr="00575D3B" w:rsidRDefault="0006552E" w:rsidP="0006552E">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c)</w:t>
            </w:r>
          </w:p>
        </w:tc>
        <w:tc>
          <w:tcPr>
            <w:tcW w:w="9922" w:type="dxa"/>
            <w:gridSpan w:val="2"/>
          </w:tcPr>
          <w:p w14:paraId="6FB2FD84" w14:textId="61382F01" w:rsidR="0006552E" w:rsidRPr="00575D3B" w:rsidRDefault="0002377F" w:rsidP="0006552E">
            <w:pPr>
              <w:pStyle w:val="ListParagraph"/>
              <w:ind w:left="0"/>
              <w:rPr>
                <w:sz w:val="24"/>
                <w:szCs w:val="24"/>
              </w:rPr>
            </w:pPr>
            <w:r>
              <w:rPr>
                <w:sz w:val="24"/>
                <w:szCs w:val="24"/>
              </w:rPr>
              <w:t xml:space="preserve">A </w:t>
            </w:r>
            <w:proofErr w:type="spellStart"/>
            <w:r>
              <w:rPr>
                <w:sz w:val="24"/>
                <w:szCs w:val="24"/>
              </w:rPr>
              <w:t>fource</w:t>
            </w:r>
            <w:proofErr w:type="spellEnd"/>
            <w:r>
              <w:rPr>
                <w:sz w:val="24"/>
                <w:szCs w:val="24"/>
              </w:rPr>
              <w:t xml:space="preserve"> couple</w:t>
            </w:r>
          </w:p>
        </w:tc>
      </w:tr>
      <w:tr w:rsidR="0006552E" w:rsidRPr="00575D3B" w14:paraId="1655F0B4" w14:textId="77777777" w:rsidTr="009016DA">
        <w:tc>
          <w:tcPr>
            <w:tcW w:w="675" w:type="dxa"/>
            <w:gridSpan w:val="2"/>
          </w:tcPr>
          <w:p w14:paraId="6E0E87EF" w14:textId="77777777" w:rsidR="0006552E" w:rsidRPr="00575D3B" w:rsidRDefault="0006552E" w:rsidP="0006552E">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d)</w:t>
            </w:r>
          </w:p>
        </w:tc>
        <w:tc>
          <w:tcPr>
            <w:tcW w:w="9922" w:type="dxa"/>
            <w:gridSpan w:val="2"/>
          </w:tcPr>
          <w:p w14:paraId="3E81D85B" w14:textId="682BC650" w:rsidR="0006552E" w:rsidRPr="00575D3B" w:rsidRDefault="0002377F" w:rsidP="0006552E">
            <w:pPr>
              <w:pStyle w:val="ListParagraph"/>
              <w:ind w:left="0"/>
              <w:rPr>
                <w:sz w:val="24"/>
                <w:szCs w:val="24"/>
              </w:rPr>
            </w:pPr>
            <w:r>
              <w:rPr>
                <w:sz w:val="24"/>
                <w:szCs w:val="24"/>
              </w:rPr>
              <w:t>A translation force</w:t>
            </w:r>
          </w:p>
        </w:tc>
      </w:tr>
    </w:tbl>
    <w:p w14:paraId="79FFF477" w14:textId="77777777" w:rsidR="00471722" w:rsidRPr="00575D3B" w:rsidRDefault="00471722" w:rsidP="00D23F52">
      <w:pPr>
        <w:tabs>
          <w:tab w:val="left" w:pos="-851"/>
          <w:tab w:val="left" w:pos="709"/>
        </w:tabs>
        <w:spacing w:after="0" w:line="240" w:lineRule="auto"/>
        <w:ind w:right="-27"/>
        <w:outlineLvl w:val="0"/>
        <w:rPr>
          <w:rFonts w:ascii="Calibri" w:hAnsi="Calibri" w:cs="Calibri"/>
          <w:bCs/>
          <w:sz w:val="24"/>
          <w:szCs w:val="24"/>
          <w:lang w:val="fr-FR"/>
        </w:rPr>
      </w:pPr>
    </w:p>
    <w:tbl>
      <w:tblPr>
        <w:tblStyle w:val="TableGrid"/>
        <w:tblW w:w="10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83"/>
        <w:gridCol w:w="9639"/>
        <w:gridCol w:w="283"/>
      </w:tblGrid>
      <w:tr w:rsidR="00471722" w:rsidRPr="00575D3B" w14:paraId="1E9D8BC1" w14:textId="77777777" w:rsidTr="009016DA">
        <w:trPr>
          <w:gridAfter w:val="1"/>
          <w:wAfter w:w="283" w:type="dxa"/>
        </w:trPr>
        <w:tc>
          <w:tcPr>
            <w:tcW w:w="392" w:type="dxa"/>
          </w:tcPr>
          <w:p w14:paraId="6B527995" w14:textId="77777777" w:rsidR="00471722" w:rsidRPr="00575D3B" w:rsidRDefault="00471722" w:rsidP="00D23F52">
            <w:pPr>
              <w:tabs>
                <w:tab w:val="left" w:pos="-851"/>
                <w:tab w:val="left" w:pos="709"/>
              </w:tabs>
              <w:ind w:right="-27"/>
              <w:outlineLvl w:val="0"/>
              <w:rPr>
                <w:rFonts w:ascii="Calibri" w:hAnsi="Calibri" w:cs="Calibri"/>
                <w:bCs/>
                <w:sz w:val="24"/>
                <w:szCs w:val="24"/>
                <w:lang w:val="fr-FR"/>
              </w:rPr>
            </w:pPr>
            <w:r w:rsidRPr="00575D3B">
              <w:rPr>
                <w:rFonts w:ascii="Calibri" w:hAnsi="Calibri" w:cs="Calibri"/>
                <w:bCs/>
                <w:sz w:val="24"/>
                <w:szCs w:val="24"/>
                <w:lang w:val="fr-FR"/>
              </w:rPr>
              <w:t>7.</w:t>
            </w:r>
          </w:p>
        </w:tc>
        <w:tc>
          <w:tcPr>
            <w:tcW w:w="9922" w:type="dxa"/>
            <w:gridSpan w:val="2"/>
          </w:tcPr>
          <w:p w14:paraId="560F28D0" w14:textId="798AE9FB" w:rsidR="00471722" w:rsidRPr="00575D3B" w:rsidRDefault="0002377F" w:rsidP="0002377F">
            <w:pPr>
              <w:tabs>
                <w:tab w:val="left" w:pos="-851"/>
                <w:tab w:val="left" w:pos="709"/>
              </w:tabs>
              <w:ind w:right="-27"/>
              <w:outlineLvl w:val="0"/>
              <w:rPr>
                <w:rFonts w:ascii="Calibri" w:hAnsi="Calibri" w:cs="Calibri"/>
                <w:bCs/>
                <w:sz w:val="24"/>
                <w:szCs w:val="24"/>
                <w:lang w:val="fr-FR"/>
              </w:rPr>
            </w:pPr>
            <w:r>
              <w:rPr>
                <w:rFonts w:ascii="Calibri" w:hAnsi="Calibri" w:cs="Calibri"/>
                <w:bCs/>
                <w:sz w:val="24"/>
                <w:szCs w:val="24"/>
                <w:lang w:val="fr-FR"/>
              </w:rPr>
              <w:t xml:space="preserve">The horizontal distance a projectile </w:t>
            </w:r>
            <w:proofErr w:type="spellStart"/>
            <w:r>
              <w:rPr>
                <w:rFonts w:ascii="Calibri" w:hAnsi="Calibri" w:cs="Calibri"/>
                <w:bCs/>
                <w:sz w:val="24"/>
                <w:szCs w:val="24"/>
                <w:lang w:val="fr-FR"/>
              </w:rPr>
              <w:t>travels</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is</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referred</w:t>
            </w:r>
            <w:proofErr w:type="spellEnd"/>
            <w:r>
              <w:rPr>
                <w:rFonts w:ascii="Calibri" w:hAnsi="Calibri" w:cs="Calibri"/>
                <w:bCs/>
                <w:sz w:val="24"/>
                <w:szCs w:val="24"/>
                <w:lang w:val="fr-FR"/>
              </w:rPr>
              <w:t xml:space="preserve"> to as;</w:t>
            </w:r>
          </w:p>
        </w:tc>
      </w:tr>
      <w:tr w:rsidR="00471722" w:rsidRPr="00575D3B" w14:paraId="1D0F9227" w14:textId="77777777" w:rsidTr="009016DA">
        <w:tc>
          <w:tcPr>
            <w:tcW w:w="675" w:type="dxa"/>
            <w:gridSpan w:val="2"/>
          </w:tcPr>
          <w:p w14:paraId="1D073CF0"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a)</w:t>
            </w:r>
          </w:p>
        </w:tc>
        <w:tc>
          <w:tcPr>
            <w:tcW w:w="9922" w:type="dxa"/>
            <w:gridSpan w:val="2"/>
          </w:tcPr>
          <w:p w14:paraId="39B98427" w14:textId="1318CBF1" w:rsidR="00471722" w:rsidRPr="00575D3B" w:rsidRDefault="0002377F" w:rsidP="00D23F52">
            <w:pPr>
              <w:pStyle w:val="ListParagraph"/>
              <w:ind w:left="0"/>
              <w:rPr>
                <w:sz w:val="24"/>
                <w:szCs w:val="24"/>
              </w:rPr>
            </w:pPr>
            <w:r>
              <w:rPr>
                <w:sz w:val="24"/>
                <w:szCs w:val="24"/>
              </w:rPr>
              <w:t>Horizontal distance</w:t>
            </w:r>
          </w:p>
        </w:tc>
      </w:tr>
      <w:tr w:rsidR="00471722" w:rsidRPr="00575D3B" w14:paraId="22D403E9" w14:textId="77777777" w:rsidTr="009016DA">
        <w:tc>
          <w:tcPr>
            <w:tcW w:w="675" w:type="dxa"/>
            <w:gridSpan w:val="2"/>
          </w:tcPr>
          <w:p w14:paraId="7966AEAB"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b)</w:t>
            </w:r>
          </w:p>
        </w:tc>
        <w:tc>
          <w:tcPr>
            <w:tcW w:w="9922" w:type="dxa"/>
            <w:gridSpan w:val="2"/>
          </w:tcPr>
          <w:p w14:paraId="7347C16A" w14:textId="33660B73" w:rsidR="00471722" w:rsidRPr="00575D3B" w:rsidRDefault="0002377F" w:rsidP="00D23F52">
            <w:pPr>
              <w:pStyle w:val="ListParagraph"/>
              <w:ind w:left="0"/>
              <w:rPr>
                <w:sz w:val="24"/>
                <w:szCs w:val="24"/>
              </w:rPr>
            </w:pPr>
            <w:r>
              <w:rPr>
                <w:sz w:val="24"/>
                <w:szCs w:val="24"/>
              </w:rPr>
              <w:t>Optimal projection</w:t>
            </w:r>
          </w:p>
        </w:tc>
      </w:tr>
      <w:tr w:rsidR="00471722" w:rsidRPr="00575D3B" w14:paraId="16115F67" w14:textId="77777777" w:rsidTr="009016DA">
        <w:tc>
          <w:tcPr>
            <w:tcW w:w="675" w:type="dxa"/>
            <w:gridSpan w:val="2"/>
          </w:tcPr>
          <w:p w14:paraId="3AA6B39F"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c)</w:t>
            </w:r>
          </w:p>
        </w:tc>
        <w:tc>
          <w:tcPr>
            <w:tcW w:w="9922" w:type="dxa"/>
            <w:gridSpan w:val="2"/>
          </w:tcPr>
          <w:p w14:paraId="2845BA86" w14:textId="25AADCDB" w:rsidR="00471722" w:rsidRPr="00575D3B" w:rsidRDefault="0002377F" w:rsidP="00D23F52">
            <w:pPr>
              <w:pStyle w:val="ListParagraph"/>
              <w:ind w:left="0"/>
              <w:rPr>
                <w:sz w:val="24"/>
                <w:szCs w:val="24"/>
              </w:rPr>
            </w:pPr>
            <w:r>
              <w:rPr>
                <w:sz w:val="24"/>
                <w:szCs w:val="24"/>
              </w:rPr>
              <w:t>Range</w:t>
            </w:r>
          </w:p>
        </w:tc>
      </w:tr>
      <w:tr w:rsidR="00471722" w:rsidRPr="00575D3B" w14:paraId="68C92C93" w14:textId="77777777" w:rsidTr="009016DA">
        <w:tc>
          <w:tcPr>
            <w:tcW w:w="675" w:type="dxa"/>
            <w:gridSpan w:val="2"/>
          </w:tcPr>
          <w:p w14:paraId="3385B927"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d)</w:t>
            </w:r>
          </w:p>
        </w:tc>
        <w:tc>
          <w:tcPr>
            <w:tcW w:w="9922" w:type="dxa"/>
            <w:gridSpan w:val="2"/>
          </w:tcPr>
          <w:p w14:paraId="2C1CD2A1" w14:textId="39549DAA" w:rsidR="00471722" w:rsidRPr="00575D3B" w:rsidRDefault="0002377F" w:rsidP="00D23F52">
            <w:pPr>
              <w:pStyle w:val="ListParagraph"/>
              <w:ind w:left="0"/>
              <w:rPr>
                <w:sz w:val="24"/>
                <w:szCs w:val="24"/>
              </w:rPr>
            </w:pPr>
            <w:r>
              <w:rPr>
                <w:sz w:val="24"/>
                <w:szCs w:val="24"/>
              </w:rPr>
              <w:t>Optimal displacement</w:t>
            </w:r>
          </w:p>
        </w:tc>
      </w:tr>
    </w:tbl>
    <w:p w14:paraId="433478D8" w14:textId="77777777" w:rsidR="008F3E17" w:rsidRPr="00575D3B" w:rsidRDefault="008F3E17" w:rsidP="008F3E17">
      <w:pPr>
        <w:tabs>
          <w:tab w:val="left" w:pos="-851"/>
          <w:tab w:val="left" w:pos="709"/>
        </w:tabs>
        <w:spacing w:after="0" w:line="240" w:lineRule="auto"/>
        <w:ind w:right="-28"/>
        <w:outlineLvl w:val="0"/>
        <w:rPr>
          <w:rFonts w:ascii="Calibri" w:hAnsi="Calibri" w:cs="Calibri"/>
          <w:bCs/>
          <w:sz w:val="24"/>
          <w:szCs w:val="24"/>
          <w:lang w:val="fr-FR"/>
        </w:rPr>
      </w:pPr>
    </w:p>
    <w:tbl>
      <w:tblPr>
        <w:tblStyle w:val="TableGrid"/>
        <w:tblW w:w="10597" w:type="dxa"/>
        <w:tblLook w:val="04A0" w:firstRow="1" w:lastRow="0" w:firstColumn="1" w:lastColumn="0" w:noHBand="0" w:noVBand="1"/>
      </w:tblPr>
      <w:tblGrid>
        <w:gridCol w:w="399"/>
        <w:gridCol w:w="283"/>
        <w:gridCol w:w="9915"/>
      </w:tblGrid>
      <w:tr w:rsidR="00471722" w:rsidRPr="00575D3B" w14:paraId="4B39E0F7" w14:textId="77777777" w:rsidTr="00584B4B">
        <w:tc>
          <w:tcPr>
            <w:tcW w:w="399" w:type="dxa"/>
            <w:tcBorders>
              <w:top w:val="nil"/>
              <w:left w:val="nil"/>
              <w:bottom w:val="nil"/>
              <w:right w:val="nil"/>
            </w:tcBorders>
          </w:tcPr>
          <w:p w14:paraId="08BFE530" w14:textId="77777777" w:rsidR="00471722" w:rsidRPr="00575D3B" w:rsidRDefault="00471722" w:rsidP="00D23F52">
            <w:pPr>
              <w:tabs>
                <w:tab w:val="left" w:pos="-851"/>
                <w:tab w:val="left" w:pos="709"/>
              </w:tabs>
              <w:ind w:right="-27"/>
              <w:outlineLvl w:val="0"/>
              <w:rPr>
                <w:rFonts w:ascii="Calibri" w:hAnsi="Calibri" w:cs="Calibri"/>
                <w:bCs/>
                <w:sz w:val="24"/>
                <w:szCs w:val="24"/>
                <w:lang w:val="fr-FR"/>
              </w:rPr>
            </w:pPr>
            <w:r w:rsidRPr="00575D3B">
              <w:rPr>
                <w:rFonts w:ascii="Calibri" w:hAnsi="Calibri" w:cs="Calibri"/>
                <w:bCs/>
                <w:sz w:val="24"/>
                <w:szCs w:val="24"/>
                <w:lang w:val="fr-FR"/>
              </w:rPr>
              <w:lastRenderedPageBreak/>
              <w:t>8.</w:t>
            </w:r>
          </w:p>
        </w:tc>
        <w:tc>
          <w:tcPr>
            <w:tcW w:w="10198" w:type="dxa"/>
            <w:gridSpan w:val="2"/>
            <w:tcBorders>
              <w:top w:val="nil"/>
              <w:left w:val="nil"/>
              <w:bottom w:val="nil"/>
              <w:right w:val="nil"/>
            </w:tcBorders>
          </w:tcPr>
          <w:p w14:paraId="44C8177D" w14:textId="49835B43" w:rsidR="00471722" w:rsidRPr="00575D3B" w:rsidRDefault="00126185" w:rsidP="00D23F52">
            <w:pPr>
              <w:tabs>
                <w:tab w:val="left" w:pos="-851"/>
                <w:tab w:val="left" w:pos="709"/>
              </w:tabs>
              <w:ind w:right="-27"/>
              <w:outlineLvl w:val="0"/>
              <w:rPr>
                <w:rFonts w:ascii="Calibri" w:hAnsi="Calibri" w:cs="Calibri"/>
                <w:bCs/>
                <w:sz w:val="24"/>
                <w:szCs w:val="24"/>
                <w:lang w:val="fr-FR"/>
              </w:rPr>
            </w:pPr>
            <w:proofErr w:type="spellStart"/>
            <w:r>
              <w:rPr>
                <w:rFonts w:ascii="Calibri" w:hAnsi="Calibri" w:cs="Calibri"/>
                <w:bCs/>
                <w:sz w:val="24"/>
                <w:szCs w:val="24"/>
                <w:lang w:val="fr-FR"/>
              </w:rPr>
              <w:t>When</w:t>
            </w:r>
            <w:proofErr w:type="spellEnd"/>
            <w:r>
              <w:rPr>
                <w:rFonts w:ascii="Calibri" w:hAnsi="Calibri" w:cs="Calibri"/>
                <w:bCs/>
                <w:sz w:val="24"/>
                <w:szCs w:val="24"/>
                <w:lang w:val="fr-FR"/>
              </w:rPr>
              <w:t xml:space="preserve"> a body </w:t>
            </w:r>
            <w:proofErr w:type="spellStart"/>
            <w:r>
              <w:rPr>
                <w:rFonts w:ascii="Calibri" w:hAnsi="Calibri" w:cs="Calibri"/>
                <w:bCs/>
                <w:sz w:val="24"/>
                <w:szCs w:val="24"/>
                <w:lang w:val="fr-FR"/>
              </w:rPr>
              <w:t>is</w:t>
            </w:r>
            <w:proofErr w:type="spellEnd"/>
            <w:r>
              <w:rPr>
                <w:rFonts w:ascii="Calibri" w:hAnsi="Calibri" w:cs="Calibri"/>
                <w:bCs/>
                <w:sz w:val="24"/>
                <w:szCs w:val="24"/>
                <w:lang w:val="fr-FR"/>
              </w:rPr>
              <w:t xml:space="preserve"> at </w:t>
            </w:r>
            <w:proofErr w:type="spellStart"/>
            <w:r>
              <w:rPr>
                <w:rFonts w:ascii="Calibri" w:hAnsi="Calibri" w:cs="Calibri"/>
                <w:bCs/>
                <w:sz w:val="24"/>
                <w:szCs w:val="24"/>
                <w:lang w:val="fr-FR"/>
              </w:rPr>
              <w:t>rest</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it</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is</w:t>
            </w:r>
            <w:proofErr w:type="spellEnd"/>
            <w:r>
              <w:rPr>
                <w:rFonts w:ascii="Calibri" w:hAnsi="Calibri" w:cs="Calibri"/>
                <w:bCs/>
                <w:sz w:val="24"/>
                <w:szCs w:val="24"/>
                <w:lang w:val="fr-FR"/>
              </w:rPr>
              <w:t xml:space="preserve"> in a state of;</w:t>
            </w:r>
          </w:p>
        </w:tc>
      </w:tr>
      <w:tr w:rsidR="00471722" w:rsidRPr="00575D3B" w14:paraId="75F1037C" w14:textId="77777777" w:rsidTr="00584B4B">
        <w:tc>
          <w:tcPr>
            <w:tcW w:w="682" w:type="dxa"/>
            <w:gridSpan w:val="2"/>
            <w:tcBorders>
              <w:top w:val="nil"/>
              <w:left w:val="nil"/>
              <w:bottom w:val="nil"/>
              <w:right w:val="nil"/>
            </w:tcBorders>
          </w:tcPr>
          <w:p w14:paraId="0678334F"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a)</w:t>
            </w:r>
          </w:p>
        </w:tc>
        <w:tc>
          <w:tcPr>
            <w:tcW w:w="9915" w:type="dxa"/>
            <w:tcBorders>
              <w:top w:val="nil"/>
              <w:left w:val="nil"/>
              <w:bottom w:val="nil"/>
              <w:right w:val="nil"/>
            </w:tcBorders>
          </w:tcPr>
          <w:p w14:paraId="4C550D6E" w14:textId="7CEA7FE7" w:rsidR="00471722" w:rsidRPr="00575D3B" w:rsidRDefault="00126185" w:rsidP="00D23F52">
            <w:pPr>
              <w:pStyle w:val="ListParagraph"/>
              <w:ind w:left="0"/>
              <w:rPr>
                <w:sz w:val="24"/>
                <w:szCs w:val="24"/>
              </w:rPr>
            </w:pPr>
            <w:r>
              <w:rPr>
                <w:sz w:val="24"/>
                <w:szCs w:val="24"/>
              </w:rPr>
              <w:t>Dynamic equilibrium</w:t>
            </w:r>
          </w:p>
        </w:tc>
      </w:tr>
      <w:tr w:rsidR="00471722" w:rsidRPr="00575D3B" w14:paraId="54693EDB" w14:textId="77777777" w:rsidTr="00584B4B">
        <w:tc>
          <w:tcPr>
            <w:tcW w:w="682" w:type="dxa"/>
            <w:gridSpan w:val="2"/>
            <w:tcBorders>
              <w:top w:val="nil"/>
              <w:left w:val="nil"/>
              <w:bottom w:val="nil"/>
              <w:right w:val="nil"/>
            </w:tcBorders>
          </w:tcPr>
          <w:p w14:paraId="3A1F93AC"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b)</w:t>
            </w:r>
          </w:p>
        </w:tc>
        <w:tc>
          <w:tcPr>
            <w:tcW w:w="9915" w:type="dxa"/>
            <w:tcBorders>
              <w:top w:val="nil"/>
              <w:left w:val="nil"/>
              <w:bottom w:val="nil"/>
              <w:right w:val="nil"/>
            </w:tcBorders>
          </w:tcPr>
          <w:p w14:paraId="68710F6A" w14:textId="5DB70416" w:rsidR="00471722" w:rsidRPr="00575D3B" w:rsidRDefault="00126185" w:rsidP="00D23F52">
            <w:pPr>
              <w:pStyle w:val="ListParagraph"/>
              <w:ind w:left="0"/>
              <w:rPr>
                <w:sz w:val="24"/>
                <w:szCs w:val="24"/>
              </w:rPr>
            </w:pPr>
            <w:r>
              <w:rPr>
                <w:sz w:val="24"/>
                <w:szCs w:val="24"/>
              </w:rPr>
              <w:t>Static equilibrium</w:t>
            </w:r>
          </w:p>
        </w:tc>
      </w:tr>
      <w:tr w:rsidR="00471722" w:rsidRPr="00575D3B" w14:paraId="06488A51" w14:textId="77777777" w:rsidTr="00584B4B">
        <w:tc>
          <w:tcPr>
            <w:tcW w:w="682" w:type="dxa"/>
            <w:gridSpan w:val="2"/>
            <w:tcBorders>
              <w:top w:val="nil"/>
              <w:left w:val="nil"/>
              <w:bottom w:val="nil"/>
              <w:right w:val="nil"/>
            </w:tcBorders>
          </w:tcPr>
          <w:p w14:paraId="649D403B"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c)</w:t>
            </w:r>
          </w:p>
        </w:tc>
        <w:tc>
          <w:tcPr>
            <w:tcW w:w="9915" w:type="dxa"/>
            <w:tcBorders>
              <w:top w:val="nil"/>
              <w:left w:val="nil"/>
              <w:bottom w:val="nil"/>
              <w:right w:val="nil"/>
            </w:tcBorders>
          </w:tcPr>
          <w:p w14:paraId="7FB60E1E" w14:textId="0C97E8D2" w:rsidR="00471722" w:rsidRPr="00575D3B" w:rsidRDefault="00126185" w:rsidP="00D23F52">
            <w:pPr>
              <w:pStyle w:val="ListParagraph"/>
              <w:ind w:left="0"/>
              <w:rPr>
                <w:sz w:val="24"/>
                <w:szCs w:val="24"/>
              </w:rPr>
            </w:pPr>
            <w:r>
              <w:rPr>
                <w:sz w:val="24"/>
                <w:szCs w:val="24"/>
              </w:rPr>
              <w:t>Mobile equilibrium</w:t>
            </w:r>
          </w:p>
        </w:tc>
      </w:tr>
      <w:tr w:rsidR="00471722" w:rsidRPr="00575D3B" w14:paraId="59DBC1CD" w14:textId="77777777" w:rsidTr="00584B4B">
        <w:tc>
          <w:tcPr>
            <w:tcW w:w="682" w:type="dxa"/>
            <w:gridSpan w:val="2"/>
            <w:tcBorders>
              <w:top w:val="nil"/>
              <w:left w:val="nil"/>
              <w:bottom w:val="nil"/>
              <w:right w:val="nil"/>
            </w:tcBorders>
          </w:tcPr>
          <w:p w14:paraId="27EEEAD1"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d)</w:t>
            </w:r>
          </w:p>
        </w:tc>
        <w:tc>
          <w:tcPr>
            <w:tcW w:w="9915" w:type="dxa"/>
            <w:tcBorders>
              <w:top w:val="nil"/>
              <w:left w:val="nil"/>
              <w:bottom w:val="nil"/>
              <w:right w:val="nil"/>
            </w:tcBorders>
          </w:tcPr>
          <w:p w14:paraId="13B31FE8" w14:textId="32230957" w:rsidR="00471722" w:rsidRPr="00575D3B" w:rsidRDefault="00126185" w:rsidP="00D23F52">
            <w:pPr>
              <w:pStyle w:val="ListParagraph"/>
              <w:ind w:left="0"/>
              <w:rPr>
                <w:sz w:val="24"/>
                <w:szCs w:val="24"/>
              </w:rPr>
            </w:pPr>
            <w:r>
              <w:rPr>
                <w:sz w:val="24"/>
                <w:szCs w:val="24"/>
              </w:rPr>
              <w:t>Gravitational equilibrium</w:t>
            </w:r>
          </w:p>
        </w:tc>
      </w:tr>
    </w:tbl>
    <w:p w14:paraId="5EA6A9FD" w14:textId="77777777" w:rsidR="00471722" w:rsidRPr="00575D3B" w:rsidRDefault="00471722" w:rsidP="00D23F52">
      <w:pPr>
        <w:spacing w:after="0" w:line="240" w:lineRule="auto"/>
        <w:rPr>
          <w:rFonts w:eastAsia="Times New Roman" w:cs="Arial"/>
          <w:b/>
          <w:bCs/>
          <w:sz w:val="24"/>
          <w:szCs w:val="24"/>
        </w:rPr>
      </w:pPr>
    </w:p>
    <w:tbl>
      <w:tblPr>
        <w:tblStyle w:val="TableGrid"/>
        <w:tblW w:w="10597" w:type="dxa"/>
        <w:tblLook w:val="04A0" w:firstRow="1" w:lastRow="0" w:firstColumn="1" w:lastColumn="0" w:noHBand="0" w:noVBand="1"/>
      </w:tblPr>
      <w:tblGrid>
        <w:gridCol w:w="392"/>
        <w:gridCol w:w="283"/>
        <w:gridCol w:w="9639"/>
        <w:gridCol w:w="283"/>
      </w:tblGrid>
      <w:tr w:rsidR="005B635E" w:rsidRPr="005B635E" w14:paraId="3D2AE9C4" w14:textId="77777777" w:rsidTr="009016DA">
        <w:trPr>
          <w:gridAfter w:val="1"/>
          <w:wAfter w:w="283" w:type="dxa"/>
        </w:trPr>
        <w:tc>
          <w:tcPr>
            <w:tcW w:w="392" w:type="dxa"/>
            <w:tcBorders>
              <w:top w:val="nil"/>
              <w:left w:val="nil"/>
              <w:bottom w:val="nil"/>
              <w:right w:val="nil"/>
            </w:tcBorders>
          </w:tcPr>
          <w:p w14:paraId="3AD44AEB" w14:textId="77777777" w:rsidR="00471722" w:rsidRPr="005B635E" w:rsidRDefault="00471722" w:rsidP="00D23F52">
            <w:pPr>
              <w:tabs>
                <w:tab w:val="left" w:pos="-851"/>
                <w:tab w:val="left" w:pos="709"/>
              </w:tabs>
              <w:ind w:right="-27"/>
              <w:outlineLvl w:val="0"/>
              <w:rPr>
                <w:rFonts w:ascii="Calibri" w:hAnsi="Calibri" w:cs="Calibri"/>
                <w:bCs/>
                <w:sz w:val="24"/>
                <w:szCs w:val="24"/>
                <w:lang w:val="fr-FR"/>
              </w:rPr>
            </w:pPr>
            <w:r w:rsidRPr="005B635E">
              <w:rPr>
                <w:rFonts w:ascii="Calibri" w:hAnsi="Calibri" w:cs="Calibri"/>
                <w:bCs/>
                <w:sz w:val="24"/>
                <w:szCs w:val="24"/>
                <w:lang w:val="fr-FR"/>
              </w:rPr>
              <w:t>9.</w:t>
            </w:r>
          </w:p>
        </w:tc>
        <w:tc>
          <w:tcPr>
            <w:tcW w:w="9922" w:type="dxa"/>
            <w:gridSpan w:val="2"/>
            <w:tcBorders>
              <w:top w:val="nil"/>
              <w:left w:val="nil"/>
              <w:bottom w:val="nil"/>
              <w:right w:val="nil"/>
            </w:tcBorders>
          </w:tcPr>
          <w:p w14:paraId="7D4AE472" w14:textId="0C268653" w:rsidR="00471722" w:rsidRPr="005B635E" w:rsidRDefault="00126185" w:rsidP="005B635E">
            <w:pPr>
              <w:tabs>
                <w:tab w:val="left" w:pos="-851"/>
                <w:tab w:val="left" w:pos="709"/>
              </w:tabs>
              <w:ind w:right="-27"/>
              <w:outlineLvl w:val="0"/>
              <w:rPr>
                <w:rFonts w:ascii="Calibri" w:hAnsi="Calibri" w:cs="Calibri"/>
                <w:bCs/>
                <w:sz w:val="24"/>
                <w:szCs w:val="24"/>
                <w:lang w:val="fr-FR"/>
              </w:rPr>
            </w:pPr>
            <w:r>
              <w:rPr>
                <w:rFonts w:ascii="Calibri" w:hAnsi="Calibri" w:cs="Calibri"/>
                <w:bCs/>
                <w:sz w:val="24"/>
                <w:szCs w:val="24"/>
                <w:lang w:val="fr-FR"/>
              </w:rPr>
              <w:t xml:space="preserve">An </w:t>
            </w:r>
            <w:proofErr w:type="spellStart"/>
            <w:r>
              <w:rPr>
                <w:rFonts w:ascii="Calibri" w:hAnsi="Calibri" w:cs="Calibri"/>
                <w:bCs/>
                <w:sz w:val="24"/>
                <w:szCs w:val="24"/>
                <w:lang w:val="fr-FR"/>
              </w:rPr>
              <w:t>increase</w:t>
            </w:r>
            <w:proofErr w:type="spellEnd"/>
            <w:r>
              <w:rPr>
                <w:rFonts w:ascii="Calibri" w:hAnsi="Calibri" w:cs="Calibri"/>
                <w:bCs/>
                <w:sz w:val="24"/>
                <w:szCs w:val="24"/>
                <w:lang w:val="fr-FR"/>
              </w:rPr>
              <w:t xml:space="preserve"> in mass </w:t>
            </w:r>
            <w:proofErr w:type="spellStart"/>
            <w:r>
              <w:rPr>
                <w:rFonts w:ascii="Calibri" w:hAnsi="Calibri" w:cs="Calibri"/>
                <w:bCs/>
                <w:sz w:val="24"/>
                <w:szCs w:val="24"/>
                <w:lang w:val="fr-FR"/>
              </w:rPr>
              <w:t>will</w:t>
            </w:r>
            <w:proofErr w:type="spellEnd"/>
            <w:r>
              <w:rPr>
                <w:rFonts w:ascii="Calibri" w:hAnsi="Calibri" w:cs="Calibri"/>
                <w:bCs/>
                <w:sz w:val="24"/>
                <w:szCs w:val="24"/>
                <w:lang w:val="fr-FR"/>
              </w:rPr>
              <w:t>;</w:t>
            </w:r>
          </w:p>
        </w:tc>
      </w:tr>
      <w:tr w:rsidR="00A7420D" w:rsidRPr="00A7420D" w14:paraId="78A045FB" w14:textId="77777777" w:rsidTr="009016DA">
        <w:tc>
          <w:tcPr>
            <w:tcW w:w="675" w:type="dxa"/>
            <w:gridSpan w:val="2"/>
            <w:tcBorders>
              <w:top w:val="nil"/>
              <w:left w:val="nil"/>
              <w:bottom w:val="nil"/>
              <w:right w:val="nil"/>
            </w:tcBorders>
          </w:tcPr>
          <w:p w14:paraId="3256E3E3" w14:textId="77777777" w:rsidR="00471722" w:rsidRPr="005B635E" w:rsidRDefault="00471722" w:rsidP="00D23F52">
            <w:pPr>
              <w:tabs>
                <w:tab w:val="left" w:pos="-851"/>
                <w:tab w:val="left" w:pos="709"/>
              </w:tabs>
              <w:ind w:right="-27"/>
              <w:jc w:val="right"/>
              <w:outlineLvl w:val="0"/>
              <w:rPr>
                <w:rFonts w:ascii="Calibri" w:hAnsi="Calibri" w:cs="Calibri"/>
                <w:bCs/>
                <w:sz w:val="24"/>
                <w:szCs w:val="24"/>
                <w:lang w:val="fr-FR"/>
              </w:rPr>
            </w:pPr>
            <w:r w:rsidRPr="005B635E">
              <w:rPr>
                <w:rFonts w:ascii="Calibri" w:hAnsi="Calibri" w:cs="Calibri"/>
                <w:bCs/>
                <w:sz w:val="24"/>
                <w:szCs w:val="24"/>
                <w:lang w:val="fr-FR"/>
              </w:rPr>
              <w:t>a)</w:t>
            </w:r>
          </w:p>
        </w:tc>
        <w:tc>
          <w:tcPr>
            <w:tcW w:w="9922" w:type="dxa"/>
            <w:gridSpan w:val="2"/>
            <w:tcBorders>
              <w:top w:val="nil"/>
              <w:left w:val="nil"/>
              <w:bottom w:val="nil"/>
              <w:right w:val="nil"/>
            </w:tcBorders>
          </w:tcPr>
          <w:p w14:paraId="4A715395" w14:textId="047CA998" w:rsidR="00471722" w:rsidRPr="005B635E" w:rsidRDefault="00126185" w:rsidP="00D23F52">
            <w:pPr>
              <w:pStyle w:val="ListParagraph"/>
              <w:ind w:left="0"/>
              <w:rPr>
                <w:sz w:val="24"/>
                <w:szCs w:val="24"/>
              </w:rPr>
            </w:pPr>
            <w:r>
              <w:rPr>
                <w:sz w:val="24"/>
                <w:szCs w:val="24"/>
              </w:rPr>
              <w:t>Increase stability</w:t>
            </w:r>
          </w:p>
        </w:tc>
      </w:tr>
      <w:tr w:rsidR="00A7420D" w:rsidRPr="00A7420D" w14:paraId="087FBBA3" w14:textId="77777777" w:rsidTr="009016DA">
        <w:tc>
          <w:tcPr>
            <w:tcW w:w="675" w:type="dxa"/>
            <w:gridSpan w:val="2"/>
            <w:tcBorders>
              <w:top w:val="nil"/>
              <w:left w:val="nil"/>
              <w:bottom w:val="nil"/>
              <w:right w:val="nil"/>
            </w:tcBorders>
          </w:tcPr>
          <w:p w14:paraId="37A999A2" w14:textId="77777777" w:rsidR="00471722" w:rsidRPr="005B635E" w:rsidRDefault="00471722" w:rsidP="00D23F52">
            <w:pPr>
              <w:tabs>
                <w:tab w:val="left" w:pos="-851"/>
                <w:tab w:val="left" w:pos="709"/>
              </w:tabs>
              <w:ind w:right="-27"/>
              <w:jc w:val="right"/>
              <w:outlineLvl w:val="0"/>
              <w:rPr>
                <w:rFonts w:ascii="Calibri" w:hAnsi="Calibri" w:cs="Calibri"/>
                <w:bCs/>
                <w:sz w:val="24"/>
                <w:szCs w:val="24"/>
                <w:lang w:val="fr-FR"/>
              </w:rPr>
            </w:pPr>
            <w:r w:rsidRPr="005B635E">
              <w:rPr>
                <w:rFonts w:ascii="Calibri" w:hAnsi="Calibri" w:cs="Calibri"/>
                <w:bCs/>
                <w:sz w:val="24"/>
                <w:szCs w:val="24"/>
                <w:lang w:val="fr-FR"/>
              </w:rPr>
              <w:t>b)</w:t>
            </w:r>
          </w:p>
        </w:tc>
        <w:tc>
          <w:tcPr>
            <w:tcW w:w="9922" w:type="dxa"/>
            <w:gridSpan w:val="2"/>
            <w:tcBorders>
              <w:top w:val="nil"/>
              <w:left w:val="nil"/>
              <w:bottom w:val="nil"/>
              <w:right w:val="nil"/>
            </w:tcBorders>
          </w:tcPr>
          <w:p w14:paraId="0077A19D" w14:textId="1776142A" w:rsidR="00471722" w:rsidRPr="005B635E" w:rsidRDefault="00126185" w:rsidP="00D23F52">
            <w:pPr>
              <w:pStyle w:val="ListParagraph"/>
              <w:ind w:left="0"/>
              <w:rPr>
                <w:sz w:val="24"/>
                <w:szCs w:val="24"/>
              </w:rPr>
            </w:pPr>
            <w:r>
              <w:rPr>
                <w:sz w:val="24"/>
                <w:szCs w:val="24"/>
              </w:rPr>
              <w:t>Decrease stability</w:t>
            </w:r>
          </w:p>
        </w:tc>
      </w:tr>
      <w:tr w:rsidR="00A7420D" w:rsidRPr="00A7420D" w14:paraId="6421A075" w14:textId="77777777" w:rsidTr="009016DA">
        <w:tc>
          <w:tcPr>
            <w:tcW w:w="675" w:type="dxa"/>
            <w:gridSpan w:val="2"/>
            <w:tcBorders>
              <w:top w:val="nil"/>
              <w:left w:val="nil"/>
              <w:bottom w:val="nil"/>
              <w:right w:val="nil"/>
            </w:tcBorders>
          </w:tcPr>
          <w:p w14:paraId="274E0727" w14:textId="77777777" w:rsidR="00471722" w:rsidRPr="005B635E" w:rsidRDefault="00471722" w:rsidP="00D23F52">
            <w:pPr>
              <w:tabs>
                <w:tab w:val="left" w:pos="-851"/>
                <w:tab w:val="left" w:pos="709"/>
              </w:tabs>
              <w:ind w:right="-27"/>
              <w:jc w:val="right"/>
              <w:outlineLvl w:val="0"/>
              <w:rPr>
                <w:rFonts w:ascii="Calibri" w:hAnsi="Calibri" w:cs="Calibri"/>
                <w:bCs/>
                <w:sz w:val="24"/>
                <w:szCs w:val="24"/>
                <w:lang w:val="fr-FR"/>
              </w:rPr>
            </w:pPr>
            <w:r w:rsidRPr="005B635E">
              <w:rPr>
                <w:rFonts w:ascii="Calibri" w:hAnsi="Calibri" w:cs="Calibri"/>
                <w:bCs/>
                <w:sz w:val="24"/>
                <w:szCs w:val="24"/>
                <w:lang w:val="fr-FR"/>
              </w:rPr>
              <w:t>c)</w:t>
            </w:r>
          </w:p>
        </w:tc>
        <w:tc>
          <w:tcPr>
            <w:tcW w:w="9922" w:type="dxa"/>
            <w:gridSpan w:val="2"/>
            <w:tcBorders>
              <w:top w:val="nil"/>
              <w:left w:val="nil"/>
              <w:bottom w:val="nil"/>
              <w:right w:val="nil"/>
            </w:tcBorders>
          </w:tcPr>
          <w:p w14:paraId="77752537" w14:textId="4F412463" w:rsidR="00471722" w:rsidRPr="005B635E" w:rsidRDefault="00126185" w:rsidP="00D23F52">
            <w:pPr>
              <w:pStyle w:val="ListParagraph"/>
              <w:ind w:left="0"/>
              <w:rPr>
                <w:sz w:val="24"/>
                <w:szCs w:val="24"/>
              </w:rPr>
            </w:pPr>
            <w:r>
              <w:rPr>
                <w:sz w:val="24"/>
                <w:szCs w:val="24"/>
              </w:rPr>
              <w:t>Have no effect on stability</w:t>
            </w:r>
          </w:p>
        </w:tc>
      </w:tr>
      <w:tr w:rsidR="00A7420D" w:rsidRPr="00A7420D" w14:paraId="10C56E84" w14:textId="77777777" w:rsidTr="009016DA">
        <w:tc>
          <w:tcPr>
            <w:tcW w:w="675" w:type="dxa"/>
            <w:gridSpan w:val="2"/>
            <w:tcBorders>
              <w:top w:val="nil"/>
              <w:left w:val="nil"/>
              <w:bottom w:val="nil"/>
              <w:right w:val="nil"/>
            </w:tcBorders>
          </w:tcPr>
          <w:p w14:paraId="79159945" w14:textId="77777777" w:rsidR="00471722" w:rsidRPr="005B635E" w:rsidRDefault="00471722" w:rsidP="00D23F52">
            <w:pPr>
              <w:tabs>
                <w:tab w:val="left" w:pos="-851"/>
                <w:tab w:val="left" w:pos="709"/>
              </w:tabs>
              <w:ind w:right="-27"/>
              <w:jc w:val="right"/>
              <w:outlineLvl w:val="0"/>
              <w:rPr>
                <w:rFonts w:ascii="Calibri" w:hAnsi="Calibri" w:cs="Calibri"/>
                <w:bCs/>
                <w:sz w:val="24"/>
                <w:szCs w:val="24"/>
                <w:lang w:val="fr-FR"/>
              </w:rPr>
            </w:pPr>
            <w:r w:rsidRPr="005B635E">
              <w:rPr>
                <w:rFonts w:ascii="Calibri" w:hAnsi="Calibri" w:cs="Calibri"/>
                <w:bCs/>
                <w:sz w:val="24"/>
                <w:szCs w:val="24"/>
                <w:lang w:val="fr-FR"/>
              </w:rPr>
              <w:t>d)</w:t>
            </w:r>
          </w:p>
        </w:tc>
        <w:tc>
          <w:tcPr>
            <w:tcW w:w="9922" w:type="dxa"/>
            <w:gridSpan w:val="2"/>
            <w:tcBorders>
              <w:top w:val="nil"/>
              <w:left w:val="nil"/>
              <w:bottom w:val="nil"/>
              <w:right w:val="nil"/>
            </w:tcBorders>
          </w:tcPr>
          <w:p w14:paraId="4CA5D411" w14:textId="0A3187C7" w:rsidR="00471722" w:rsidRPr="005B635E" w:rsidRDefault="00126185" w:rsidP="00A7420D">
            <w:pPr>
              <w:pStyle w:val="ListParagraph"/>
              <w:ind w:left="0"/>
              <w:rPr>
                <w:sz w:val="24"/>
                <w:szCs w:val="24"/>
              </w:rPr>
            </w:pPr>
            <w:r>
              <w:rPr>
                <w:sz w:val="24"/>
                <w:szCs w:val="24"/>
              </w:rPr>
              <w:t>Change the centre of gravity of the object</w:t>
            </w:r>
          </w:p>
        </w:tc>
      </w:tr>
    </w:tbl>
    <w:p w14:paraId="012D655F" w14:textId="77777777" w:rsidR="00471722" w:rsidRPr="00575D3B" w:rsidRDefault="00471722" w:rsidP="00D23F52">
      <w:pPr>
        <w:spacing w:after="0" w:line="240" w:lineRule="auto"/>
        <w:rPr>
          <w:rFonts w:eastAsia="Times New Roman" w:cs="Arial"/>
          <w:b/>
          <w:bCs/>
          <w:sz w:val="24"/>
          <w:szCs w:val="24"/>
        </w:rPr>
      </w:pPr>
    </w:p>
    <w:tbl>
      <w:tblPr>
        <w:tblStyle w:val="TableGrid"/>
        <w:tblW w:w="10523" w:type="dxa"/>
        <w:tblLook w:val="04A0" w:firstRow="1" w:lastRow="0" w:firstColumn="1" w:lastColumn="0" w:noHBand="0" w:noVBand="1"/>
      </w:tblPr>
      <w:tblGrid>
        <w:gridCol w:w="493"/>
        <w:gridCol w:w="207"/>
        <w:gridCol w:w="9617"/>
        <w:gridCol w:w="206"/>
      </w:tblGrid>
      <w:tr w:rsidR="00471722" w:rsidRPr="00575D3B" w14:paraId="6F59FD91" w14:textId="77777777" w:rsidTr="009016DA">
        <w:trPr>
          <w:gridAfter w:val="1"/>
          <w:wAfter w:w="207" w:type="dxa"/>
        </w:trPr>
        <w:tc>
          <w:tcPr>
            <w:tcW w:w="468" w:type="dxa"/>
            <w:tcBorders>
              <w:top w:val="nil"/>
              <w:left w:val="nil"/>
              <w:bottom w:val="nil"/>
              <w:right w:val="nil"/>
            </w:tcBorders>
          </w:tcPr>
          <w:p w14:paraId="45968F74" w14:textId="77777777" w:rsidR="00471722" w:rsidRPr="00575D3B" w:rsidRDefault="00471722" w:rsidP="00D23F52">
            <w:pPr>
              <w:tabs>
                <w:tab w:val="left" w:pos="-851"/>
                <w:tab w:val="left" w:pos="709"/>
              </w:tabs>
              <w:ind w:right="-27"/>
              <w:outlineLvl w:val="0"/>
              <w:rPr>
                <w:rFonts w:ascii="Calibri" w:hAnsi="Calibri" w:cs="Calibri"/>
                <w:bCs/>
                <w:sz w:val="24"/>
                <w:szCs w:val="24"/>
                <w:lang w:val="fr-FR"/>
              </w:rPr>
            </w:pPr>
            <w:r w:rsidRPr="00575D3B">
              <w:rPr>
                <w:rFonts w:ascii="Calibri" w:hAnsi="Calibri" w:cs="Calibri"/>
                <w:bCs/>
                <w:sz w:val="24"/>
                <w:szCs w:val="24"/>
                <w:lang w:val="fr-FR"/>
              </w:rPr>
              <w:t>10.</w:t>
            </w:r>
          </w:p>
        </w:tc>
        <w:tc>
          <w:tcPr>
            <w:tcW w:w="9848" w:type="dxa"/>
            <w:gridSpan w:val="2"/>
            <w:tcBorders>
              <w:top w:val="nil"/>
              <w:left w:val="nil"/>
              <w:bottom w:val="nil"/>
              <w:right w:val="nil"/>
            </w:tcBorders>
          </w:tcPr>
          <w:p w14:paraId="3C0A39D9" w14:textId="66F45819" w:rsidR="00471722" w:rsidRPr="00575D3B" w:rsidRDefault="00126185" w:rsidP="00D23F52">
            <w:pPr>
              <w:tabs>
                <w:tab w:val="left" w:pos="-851"/>
                <w:tab w:val="left" w:pos="709"/>
              </w:tabs>
              <w:ind w:right="-27"/>
              <w:outlineLvl w:val="0"/>
              <w:rPr>
                <w:rFonts w:ascii="Calibri" w:hAnsi="Calibri" w:cs="Calibri"/>
                <w:bCs/>
                <w:sz w:val="24"/>
                <w:szCs w:val="24"/>
                <w:lang w:val="fr-FR"/>
              </w:rPr>
            </w:pPr>
            <w:proofErr w:type="spellStart"/>
            <w:r>
              <w:rPr>
                <w:rFonts w:ascii="Calibri" w:hAnsi="Calibri" w:cs="Calibri"/>
                <w:bCs/>
                <w:sz w:val="24"/>
                <w:szCs w:val="24"/>
                <w:lang w:val="fr-FR"/>
              </w:rPr>
              <w:t>Which</w:t>
            </w:r>
            <w:proofErr w:type="spellEnd"/>
            <w:r>
              <w:rPr>
                <w:rFonts w:ascii="Calibri" w:hAnsi="Calibri" w:cs="Calibri"/>
                <w:bCs/>
                <w:sz w:val="24"/>
                <w:szCs w:val="24"/>
                <w:lang w:val="fr-FR"/>
              </w:rPr>
              <w:t xml:space="preserve"> of the </w:t>
            </w:r>
            <w:proofErr w:type="spellStart"/>
            <w:r>
              <w:rPr>
                <w:rFonts w:ascii="Calibri" w:hAnsi="Calibri" w:cs="Calibri"/>
                <w:bCs/>
                <w:sz w:val="24"/>
                <w:szCs w:val="24"/>
                <w:lang w:val="fr-FR"/>
              </w:rPr>
              <w:t>following</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is</w:t>
            </w:r>
            <w:proofErr w:type="spellEnd"/>
            <w:r>
              <w:rPr>
                <w:rFonts w:ascii="Calibri" w:hAnsi="Calibri" w:cs="Calibri"/>
                <w:bCs/>
                <w:sz w:val="24"/>
                <w:szCs w:val="24"/>
                <w:lang w:val="fr-FR"/>
              </w:rPr>
              <w:t xml:space="preserve"> an </w:t>
            </w:r>
            <w:proofErr w:type="spellStart"/>
            <w:r>
              <w:rPr>
                <w:rFonts w:ascii="Calibri" w:hAnsi="Calibri" w:cs="Calibri"/>
                <w:bCs/>
                <w:sz w:val="24"/>
                <w:szCs w:val="24"/>
                <w:lang w:val="fr-FR"/>
              </w:rPr>
              <w:t>example</w:t>
            </w:r>
            <w:proofErr w:type="spellEnd"/>
            <w:r>
              <w:rPr>
                <w:rFonts w:ascii="Calibri" w:hAnsi="Calibri" w:cs="Calibri"/>
                <w:bCs/>
                <w:sz w:val="24"/>
                <w:szCs w:val="24"/>
                <w:lang w:val="fr-FR"/>
              </w:rPr>
              <w:t xml:space="preserve"> of </w:t>
            </w:r>
            <w:proofErr w:type="spellStart"/>
            <w:r>
              <w:rPr>
                <w:rFonts w:ascii="Calibri" w:hAnsi="Calibri" w:cs="Calibri"/>
                <w:bCs/>
                <w:sz w:val="24"/>
                <w:szCs w:val="24"/>
                <w:lang w:val="fr-FR"/>
              </w:rPr>
              <w:t>increasing</w:t>
            </w:r>
            <w:proofErr w:type="spellEnd"/>
            <w:r>
              <w:rPr>
                <w:rFonts w:ascii="Calibri" w:hAnsi="Calibri" w:cs="Calibri"/>
                <w:bCs/>
                <w:sz w:val="24"/>
                <w:szCs w:val="24"/>
                <w:lang w:val="fr-FR"/>
              </w:rPr>
              <w:t xml:space="preserve"> </w:t>
            </w:r>
            <w:proofErr w:type="spellStart"/>
            <w:r>
              <w:rPr>
                <w:rFonts w:ascii="Calibri" w:hAnsi="Calibri" w:cs="Calibri"/>
                <w:bCs/>
                <w:sz w:val="24"/>
                <w:szCs w:val="24"/>
                <w:lang w:val="fr-FR"/>
              </w:rPr>
              <w:t>stability</w:t>
            </w:r>
            <w:proofErr w:type="spellEnd"/>
            <w:r>
              <w:rPr>
                <w:rFonts w:ascii="Calibri" w:hAnsi="Calibri" w:cs="Calibri"/>
                <w:bCs/>
                <w:sz w:val="24"/>
                <w:szCs w:val="24"/>
                <w:lang w:val="fr-FR"/>
              </w:rPr>
              <w:t> ?</w:t>
            </w:r>
          </w:p>
        </w:tc>
      </w:tr>
      <w:tr w:rsidR="00471722" w:rsidRPr="00575D3B" w14:paraId="5C247203" w14:textId="77777777" w:rsidTr="009016DA">
        <w:tc>
          <w:tcPr>
            <w:tcW w:w="675" w:type="dxa"/>
            <w:gridSpan w:val="2"/>
            <w:tcBorders>
              <w:top w:val="nil"/>
              <w:left w:val="nil"/>
              <w:bottom w:val="nil"/>
              <w:right w:val="nil"/>
            </w:tcBorders>
          </w:tcPr>
          <w:p w14:paraId="6A61854E"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a)</w:t>
            </w:r>
          </w:p>
        </w:tc>
        <w:tc>
          <w:tcPr>
            <w:tcW w:w="9848" w:type="dxa"/>
            <w:gridSpan w:val="2"/>
            <w:tcBorders>
              <w:top w:val="nil"/>
              <w:left w:val="nil"/>
              <w:bottom w:val="nil"/>
              <w:right w:val="nil"/>
            </w:tcBorders>
          </w:tcPr>
          <w:p w14:paraId="3A43F540" w14:textId="1B1F0A43" w:rsidR="00B2234C" w:rsidRPr="00575D3B" w:rsidRDefault="00126185" w:rsidP="00D23F52">
            <w:pPr>
              <w:pStyle w:val="ListParagraph"/>
              <w:ind w:left="0"/>
              <w:rPr>
                <w:sz w:val="24"/>
                <w:szCs w:val="24"/>
              </w:rPr>
            </w:pPr>
            <w:r>
              <w:rPr>
                <w:sz w:val="24"/>
                <w:szCs w:val="24"/>
              </w:rPr>
              <w:t>A gymnast raising both arms above their head</w:t>
            </w:r>
          </w:p>
        </w:tc>
      </w:tr>
      <w:tr w:rsidR="00471722" w:rsidRPr="00575D3B" w14:paraId="35AE1DD9" w14:textId="77777777" w:rsidTr="009016DA">
        <w:tc>
          <w:tcPr>
            <w:tcW w:w="675" w:type="dxa"/>
            <w:gridSpan w:val="2"/>
            <w:tcBorders>
              <w:top w:val="nil"/>
              <w:left w:val="nil"/>
              <w:bottom w:val="nil"/>
              <w:right w:val="nil"/>
            </w:tcBorders>
          </w:tcPr>
          <w:p w14:paraId="7D36CE27"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b)</w:t>
            </w:r>
          </w:p>
        </w:tc>
        <w:tc>
          <w:tcPr>
            <w:tcW w:w="9848" w:type="dxa"/>
            <w:gridSpan w:val="2"/>
            <w:tcBorders>
              <w:top w:val="nil"/>
              <w:left w:val="nil"/>
              <w:bottom w:val="nil"/>
              <w:right w:val="nil"/>
            </w:tcBorders>
          </w:tcPr>
          <w:p w14:paraId="3A8FB20B" w14:textId="0FA6F27F" w:rsidR="00471722" w:rsidRPr="00575D3B" w:rsidRDefault="00126185" w:rsidP="00126185">
            <w:pPr>
              <w:pStyle w:val="ListParagraph"/>
              <w:ind w:left="0"/>
              <w:rPr>
                <w:sz w:val="24"/>
                <w:szCs w:val="24"/>
              </w:rPr>
            </w:pPr>
            <w:r>
              <w:rPr>
                <w:sz w:val="24"/>
                <w:szCs w:val="24"/>
              </w:rPr>
              <w:t>A boxer bouncing on their toes to evade punches from their opponent</w:t>
            </w:r>
          </w:p>
        </w:tc>
      </w:tr>
      <w:tr w:rsidR="00471722" w:rsidRPr="00575D3B" w14:paraId="66F31C69" w14:textId="77777777" w:rsidTr="009016DA">
        <w:tc>
          <w:tcPr>
            <w:tcW w:w="675" w:type="dxa"/>
            <w:gridSpan w:val="2"/>
            <w:tcBorders>
              <w:top w:val="nil"/>
              <w:left w:val="nil"/>
              <w:bottom w:val="nil"/>
              <w:right w:val="nil"/>
            </w:tcBorders>
          </w:tcPr>
          <w:p w14:paraId="73BBDD1A"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c)</w:t>
            </w:r>
          </w:p>
        </w:tc>
        <w:tc>
          <w:tcPr>
            <w:tcW w:w="9848" w:type="dxa"/>
            <w:gridSpan w:val="2"/>
            <w:tcBorders>
              <w:top w:val="nil"/>
              <w:left w:val="nil"/>
              <w:bottom w:val="nil"/>
              <w:right w:val="nil"/>
            </w:tcBorders>
          </w:tcPr>
          <w:p w14:paraId="091E3565" w14:textId="4089970C" w:rsidR="00471722" w:rsidRPr="00575D3B" w:rsidRDefault="00126185" w:rsidP="00D23F52">
            <w:pPr>
              <w:pStyle w:val="ListParagraph"/>
              <w:ind w:left="0"/>
              <w:rPr>
                <w:sz w:val="24"/>
                <w:szCs w:val="24"/>
              </w:rPr>
            </w:pPr>
            <w:r>
              <w:rPr>
                <w:sz w:val="24"/>
                <w:szCs w:val="24"/>
              </w:rPr>
              <w:t>A skier bending their knees as they travel down a steep slope</w:t>
            </w:r>
          </w:p>
        </w:tc>
      </w:tr>
      <w:tr w:rsidR="00471722" w:rsidRPr="00575D3B" w14:paraId="465535A2" w14:textId="77777777" w:rsidTr="009016DA">
        <w:tc>
          <w:tcPr>
            <w:tcW w:w="675" w:type="dxa"/>
            <w:gridSpan w:val="2"/>
            <w:tcBorders>
              <w:top w:val="nil"/>
              <w:left w:val="nil"/>
              <w:bottom w:val="nil"/>
              <w:right w:val="nil"/>
            </w:tcBorders>
          </w:tcPr>
          <w:p w14:paraId="1795D53E" w14:textId="77777777" w:rsidR="00471722" w:rsidRPr="00575D3B" w:rsidRDefault="00471722" w:rsidP="00D23F52">
            <w:pPr>
              <w:tabs>
                <w:tab w:val="left" w:pos="-851"/>
                <w:tab w:val="left" w:pos="709"/>
              </w:tabs>
              <w:ind w:right="-27"/>
              <w:jc w:val="right"/>
              <w:outlineLvl w:val="0"/>
              <w:rPr>
                <w:rFonts w:ascii="Calibri" w:hAnsi="Calibri" w:cs="Calibri"/>
                <w:bCs/>
                <w:sz w:val="24"/>
                <w:szCs w:val="24"/>
                <w:lang w:val="fr-FR"/>
              </w:rPr>
            </w:pPr>
            <w:r w:rsidRPr="00575D3B">
              <w:rPr>
                <w:rFonts w:ascii="Calibri" w:hAnsi="Calibri" w:cs="Calibri"/>
                <w:bCs/>
                <w:sz w:val="24"/>
                <w:szCs w:val="24"/>
                <w:lang w:val="fr-FR"/>
              </w:rPr>
              <w:t>d)</w:t>
            </w:r>
          </w:p>
        </w:tc>
        <w:tc>
          <w:tcPr>
            <w:tcW w:w="9848" w:type="dxa"/>
            <w:gridSpan w:val="2"/>
            <w:tcBorders>
              <w:top w:val="nil"/>
              <w:left w:val="nil"/>
              <w:bottom w:val="nil"/>
              <w:right w:val="nil"/>
            </w:tcBorders>
          </w:tcPr>
          <w:p w14:paraId="6A2270FB" w14:textId="17821575" w:rsidR="00471722" w:rsidRPr="00575D3B" w:rsidRDefault="00126185" w:rsidP="00D23F52">
            <w:pPr>
              <w:pStyle w:val="ListParagraph"/>
              <w:ind w:left="0"/>
              <w:rPr>
                <w:sz w:val="24"/>
                <w:szCs w:val="24"/>
              </w:rPr>
            </w:pPr>
            <w:r>
              <w:rPr>
                <w:sz w:val="24"/>
                <w:szCs w:val="24"/>
              </w:rPr>
              <w:t>A sprinter performing a crouch start</w:t>
            </w:r>
          </w:p>
        </w:tc>
      </w:tr>
    </w:tbl>
    <w:p w14:paraId="4DF769A2" w14:textId="77777777" w:rsidR="00471722" w:rsidRPr="00575D3B" w:rsidRDefault="00471722" w:rsidP="00D23F52">
      <w:pPr>
        <w:tabs>
          <w:tab w:val="right" w:pos="10204"/>
        </w:tabs>
        <w:spacing w:after="0" w:line="240" w:lineRule="auto"/>
        <w:rPr>
          <w:sz w:val="24"/>
          <w:szCs w:val="24"/>
        </w:rPr>
      </w:pPr>
    </w:p>
    <w:p w14:paraId="279C4744" w14:textId="745657E9" w:rsidR="00471722" w:rsidRPr="00217685" w:rsidRDefault="00471722" w:rsidP="00D23F52">
      <w:pPr>
        <w:tabs>
          <w:tab w:val="right" w:pos="10204"/>
        </w:tabs>
        <w:spacing w:after="0" w:line="240" w:lineRule="auto"/>
        <w:rPr>
          <w:rFonts w:eastAsia="Times New Roman" w:cstheme="minorHAnsi"/>
          <w:b/>
          <w:bCs/>
          <w:sz w:val="24"/>
          <w:szCs w:val="24"/>
        </w:rPr>
      </w:pPr>
      <w:r w:rsidRPr="00217685">
        <w:rPr>
          <w:rFonts w:eastAsia="Times New Roman" w:cstheme="minorHAnsi"/>
          <w:b/>
          <w:bCs/>
          <w:sz w:val="24"/>
          <w:szCs w:val="24"/>
        </w:rPr>
        <w:t>Part B – Short Answer – Write the answer to each question in the space provided.</w:t>
      </w:r>
      <w:r w:rsidRPr="00217685">
        <w:rPr>
          <w:rFonts w:eastAsia="Times New Roman" w:cstheme="minorHAnsi"/>
          <w:b/>
          <w:bCs/>
          <w:sz w:val="24"/>
          <w:szCs w:val="24"/>
        </w:rPr>
        <w:tab/>
      </w:r>
      <w:r w:rsidR="0048660C" w:rsidRPr="00217685">
        <w:rPr>
          <w:rFonts w:eastAsia="Times New Roman" w:cstheme="minorHAnsi"/>
          <w:b/>
          <w:bCs/>
          <w:sz w:val="24"/>
          <w:szCs w:val="24"/>
        </w:rPr>
        <w:t>4</w:t>
      </w:r>
      <w:r w:rsidR="00217685" w:rsidRPr="00217685">
        <w:rPr>
          <w:rFonts w:eastAsia="Times New Roman" w:cstheme="minorHAnsi"/>
          <w:b/>
          <w:bCs/>
          <w:sz w:val="24"/>
          <w:szCs w:val="24"/>
        </w:rPr>
        <w:t>8</w:t>
      </w:r>
      <w:r w:rsidRPr="00217685">
        <w:rPr>
          <w:rFonts w:eastAsia="Times New Roman" w:cstheme="minorHAnsi"/>
          <w:b/>
          <w:bCs/>
          <w:sz w:val="24"/>
          <w:szCs w:val="24"/>
        </w:rPr>
        <w:t xml:space="preserve"> marks</w:t>
      </w:r>
    </w:p>
    <w:p w14:paraId="3166C642" w14:textId="72136533" w:rsidR="00471722" w:rsidRPr="0077339E" w:rsidRDefault="00471722" w:rsidP="00D23F52">
      <w:pPr>
        <w:spacing w:after="0" w:line="240" w:lineRule="auto"/>
        <w:rPr>
          <w:rFonts w:cstheme="minorHAnsi"/>
        </w:rPr>
      </w:pPr>
    </w:p>
    <w:p w14:paraId="4ED0A18D" w14:textId="081C7248" w:rsidR="00471722" w:rsidRPr="00050857" w:rsidRDefault="00471722" w:rsidP="00D23F52">
      <w:pPr>
        <w:tabs>
          <w:tab w:val="right" w:pos="10204"/>
        </w:tabs>
        <w:spacing w:after="0" w:line="240" w:lineRule="auto"/>
        <w:rPr>
          <w:rFonts w:cstheme="minorHAnsi"/>
          <w:b/>
          <w:color w:val="FF0000"/>
          <w:sz w:val="24"/>
          <w:szCs w:val="24"/>
        </w:rPr>
      </w:pPr>
      <w:r w:rsidRPr="00050857">
        <w:rPr>
          <w:rFonts w:cstheme="minorHAnsi"/>
          <w:b/>
          <w:color w:val="FF0000"/>
          <w:sz w:val="24"/>
          <w:szCs w:val="24"/>
        </w:rPr>
        <w:t xml:space="preserve">Question </w:t>
      </w:r>
      <w:r w:rsidR="00CE44C3">
        <w:rPr>
          <w:rFonts w:cstheme="minorHAnsi"/>
          <w:b/>
          <w:color w:val="FF0000"/>
          <w:sz w:val="24"/>
          <w:szCs w:val="24"/>
        </w:rPr>
        <w:t>11</w:t>
      </w:r>
      <w:r w:rsidRPr="00050857">
        <w:rPr>
          <w:rFonts w:cstheme="minorHAnsi"/>
          <w:b/>
          <w:color w:val="FF0000"/>
          <w:sz w:val="24"/>
          <w:szCs w:val="24"/>
        </w:rPr>
        <w:tab/>
      </w:r>
      <w:r w:rsidR="00BA4448">
        <w:rPr>
          <w:rFonts w:cstheme="minorHAnsi"/>
          <w:b/>
          <w:color w:val="FF0000"/>
          <w:sz w:val="24"/>
          <w:szCs w:val="24"/>
        </w:rPr>
        <w:t>4</w:t>
      </w:r>
      <w:r w:rsidRPr="00050857">
        <w:rPr>
          <w:rFonts w:cstheme="minorHAnsi"/>
          <w:b/>
          <w:color w:val="FF0000"/>
          <w:sz w:val="24"/>
          <w:szCs w:val="24"/>
        </w:rPr>
        <w:t xml:space="preserve"> mark</w:t>
      </w:r>
      <w:r w:rsidR="00050857" w:rsidRPr="00050857">
        <w:rPr>
          <w:rFonts w:cstheme="minorHAnsi"/>
          <w:b/>
          <w:color w:val="FF0000"/>
          <w:sz w:val="24"/>
          <w:szCs w:val="24"/>
        </w:rPr>
        <w:t>s</w:t>
      </w:r>
    </w:p>
    <w:p w14:paraId="414D0586" w14:textId="208DCFA9" w:rsidR="001011E5" w:rsidRDefault="00B30DB2" w:rsidP="00D23F52">
      <w:pPr>
        <w:tabs>
          <w:tab w:val="right" w:pos="10204"/>
        </w:tabs>
        <w:spacing w:after="0" w:line="240" w:lineRule="auto"/>
        <w:rPr>
          <w:rFonts w:cstheme="minorHAnsi"/>
          <w:sz w:val="24"/>
          <w:szCs w:val="24"/>
        </w:rPr>
      </w:pPr>
      <w:bookmarkStart w:id="1" w:name="_Hlk51407846"/>
      <w:r>
        <w:rPr>
          <w:noProof/>
          <w:lang w:eastAsia="en-AU"/>
        </w:rPr>
        <w:drawing>
          <wp:anchor distT="0" distB="0" distL="114300" distR="114300" simplePos="0" relativeHeight="251663360" behindDoc="1" locked="0" layoutInCell="1" allowOverlap="1" wp14:anchorId="6C931588" wp14:editId="576BC7A8">
            <wp:simplePos x="0" y="0"/>
            <wp:positionH relativeFrom="column">
              <wp:align>center</wp:align>
            </wp:positionH>
            <wp:positionV relativeFrom="page">
              <wp:posOffset>4436110</wp:posOffset>
            </wp:positionV>
            <wp:extent cx="2836800" cy="141840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BEBA8EAE-BF5A-486C-A8C5-ECC9F3942E4B}">
                          <a14:imgProps xmlns:a14="http://schemas.microsoft.com/office/drawing/2010/main">
                            <a14:imgLayer r:embed="rId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836800" cy="1418400"/>
                    </a:xfrm>
                    <a:prstGeom prst="rect">
                      <a:avLst/>
                    </a:prstGeom>
                  </pic:spPr>
                </pic:pic>
              </a:graphicData>
            </a:graphic>
            <wp14:sizeRelH relativeFrom="margin">
              <wp14:pctWidth>0</wp14:pctWidth>
            </wp14:sizeRelH>
            <wp14:sizeRelV relativeFrom="margin">
              <wp14:pctHeight>0</wp14:pctHeight>
            </wp14:sizeRelV>
          </wp:anchor>
        </w:drawing>
      </w:r>
      <w:r w:rsidR="00E26A32">
        <w:rPr>
          <w:rFonts w:cstheme="minorHAnsi"/>
          <w:sz w:val="24"/>
          <w:szCs w:val="24"/>
        </w:rPr>
        <w:t xml:space="preserve">Examine the graph </w:t>
      </w:r>
      <w:r w:rsidR="00CE44C3">
        <w:rPr>
          <w:rFonts w:cstheme="minorHAnsi"/>
          <w:sz w:val="24"/>
          <w:szCs w:val="24"/>
        </w:rPr>
        <w:t xml:space="preserve">of a person throwing </w:t>
      </w:r>
      <w:r w:rsidR="00E26A32">
        <w:rPr>
          <w:rFonts w:cstheme="minorHAnsi"/>
          <w:sz w:val="24"/>
          <w:szCs w:val="24"/>
        </w:rPr>
        <w:t>below and answer the corresponding questions</w:t>
      </w:r>
    </w:p>
    <w:p w14:paraId="7AE31B64" w14:textId="77777777" w:rsidR="00B30DB2" w:rsidRDefault="00B30DB2" w:rsidP="00D23F52">
      <w:pPr>
        <w:tabs>
          <w:tab w:val="right" w:pos="10204"/>
        </w:tabs>
        <w:spacing w:after="0" w:line="240" w:lineRule="auto"/>
        <w:rPr>
          <w:rFonts w:cstheme="minorHAnsi"/>
          <w:sz w:val="24"/>
          <w:szCs w:val="24"/>
        </w:rPr>
      </w:pPr>
    </w:p>
    <w:p w14:paraId="21B845E1" w14:textId="77777777" w:rsidR="00B30DB2" w:rsidRDefault="00B30DB2" w:rsidP="00D23F52">
      <w:pPr>
        <w:tabs>
          <w:tab w:val="right" w:pos="10204"/>
        </w:tabs>
        <w:spacing w:after="0" w:line="240" w:lineRule="auto"/>
        <w:rPr>
          <w:rFonts w:cstheme="minorHAnsi"/>
          <w:sz w:val="24"/>
          <w:szCs w:val="24"/>
        </w:rPr>
      </w:pPr>
    </w:p>
    <w:p w14:paraId="655F4D4E" w14:textId="77777777" w:rsidR="00B30DB2" w:rsidRDefault="00B30DB2" w:rsidP="00D23F52">
      <w:pPr>
        <w:tabs>
          <w:tab w:val="right" w:pos="10204"/>
        </w:tabs>
        <w:spacing w:after="0" w:line="240" w:lineRule="auto"/>
        <w:rPr>
          <w:rFonts w:cstheme="minorHAnsi"/>
          <w:sz w:val="24"/>
          <w:szCs w:val="24"/>
        </w:rPr>
      </w:pPr>
    </w:p>
    <w:p w14:paraId="1425A3EC" w14:textId="77777777" w:rsidR="00B30DB2" w:rsidRDefault="00B30DB2" w:rsidP="00D23F52">
      <w:pPr>
        <w:tabs>
          <w:tab w:val="right" w:pos="10204"/>
        </w:tabs>
        <w:spacing w:after="0" w:line="240" w:lineRule="auto"/>
        <w:rPr>
          <w:rFonts w:cstheme="minorHAnsi"/>
          <w:sz w:val="24"/>
          <w:szCs w:val="24"/>
        </w:rPr>
      </w:pPr>
    </w:p>
    <w:p w14:paraId="030E4E82" w14:textId="77777777" w:rsidR="00B30DB2" w:rsidRDefault="00B30DB2" w:rsidP="00D23F52">
      <w:pPr>
        <w:tabs>
          <w:tab w:val="right" w:pos="10204"/>
        </w:tabs>
        <w:spacing w:after="0" w:line="240" w:lineRule="auto"/>
        <w:rPr>
          <w:rFonts w:cstheme="minorHAnsi"/>
          <w:sz w:val="24"/>
          <w:szCs w:val="24"/>
        </w:rPr>
      </w:pPr>
    </w:p>
    <w:p w14:paraId="56E6866D" w14:textId="77777777" w:rsidR="00B30DB2" w:rsidRPr="00B30DB2" w:rsidRDefault="00B30DB2" w:rsidP="00D23F52">
      <w:pPr>
        <w:tabs>
          <w:tab w:val="right" w:pos="10204"/>
        </w:tabs>
        <w:spacing w:after="0" w:line="240" w:lineRule="auto"/>
        <w:rPr>
          <w:rFonts w:cstheme="minorHAnsi"/>
          <w:sz w:val="10"/>
          <w:szCs w:val="10"/>
        </w:rPr>
      </w:pPr>
    </w:p>
    <w:tbl>
      <w:tblPr>
        <w:tblStyle w:val="TableGrid"/>
        <w:tblW w:w="3402" w:type="dxa"/>
        <w:tblInd w:w="3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1276"/>
        <w:gridCol w:w="1276"/>
      </w:tblGrid>
      <w:tr w:rsidR="00B30DB2" w:rsidRPr="00B30DB2" w14:paraId="26CC2FC4" w14:textId="77777777" w:rsidTr="00B30DB2">
        <w:trPr>
          <w:trHeight w:val="113"/>
        </w:trPr>
        <w:tc>
          <w:tcPr>
            <w:tcW w:w="850" w:type="dxa"/>
            <w:vAlign w:val="center"/>
          </w:tcPr>
          <w:bookmarkEnd w:id="1"/>
          <w:p w14:paraId="31226D2A" w14:textId="77777777" w:rsidR="00B30DB2" w:rsidRPr="00B30DB2" w:rsidRDefault="00B30DB2" w:rsidP="00B30DB2">
            <w:pPr>
              <w:tabs>
                <w:tab w:val="right" w:pos="10204"/>
              </w:tabs>
              <w:rPr>
                <w:rFonts w:cstheme="minorHAnsi"/>
                <w:sz w:val="12"/>
                <w:szCs w:val="24"/>
              </w:rPr>
            </w:pPr>
            <w:r w:rsidRPr="00B30DB2">
              <w:rPr>
                <w:rFonts w:cstheme="minorHAnsi"/>
                <w:sz w:val="12"/>
                <w:szCs w:val="24"/>
              </w:rPr>
              <w:t>A</w:t>
            </w:r>
          </w:p>
        </w:tc>
        <w:tc>
          <w:tcPr>
            <w:tcW w:w="1276" w:type="dxa"/>
            <w:vAlign w:val="center"/>
          </w:tcPr>
          <w:p w14:paraId="10C2B196" w14:textId="77777777" w:rsidR="00B30DB2" w:rsidRPr="00B30DB2" w:rsidRDefault="00B30DB2" w:rsidP="00B30DB2">
            <w:pPr>
              <w:tabs>
                <w:tab w:val="right" w:pos="10204"/>
              </w:tabs>
              <w:rPr>
                <w:rFonts w:cstheme="minorHAnsi"/>
                <w:sz w:val="12"/>
                <w:szCs w:val="24"/>
              </w:rPr>
            </w:pPr>
            <w:r w:rsidRPr="00B30DB2">
              <w:rPr>
                <w:rFonts w:cstheme="minorHAnsi"/>
                <w:sz w:val="12"/>
                <w:szCs w:val="24"/>
              </w:rPr>
              <w:t>B</w:t>
            </w:r>
          </w:p>
        </w:tc>
        <w:tc>
          <w:tcPr>
            <w:tcW w:w="1276" w:type="dxa"/>
            <w:vAlign w:val="center"/>
          </w:tcPr>
          <w:p w14:paraId="18238C5B" w14:textId="77777777" w:rsidR="00B30DB2" w:rsidRPr="00B30DB2" w:rsidRDefault="00B30DB2" w:rsidP="00B30DB2">
            <w:pPr>
              <w:tabs>
                <w:tab w:val="right" w:pos="10204"/>
              </w:tabs>
              <w:rPr>
                <w:rFonts w:cstheme="minorHAnsi"/>
                <w:sz w:val="12"/>
                <w:szCs w:val="24"/>
              </w:rPr>
            </w:pPr>
            <w:r w:rsidRPr="00B30DB2">
              <w:rPr>
                <w:rFonts w:cstheme="minorHAnsi"/>
                <w:sz w:val="12"/>
                <w:szCs w:val="24"/>
              </w:rPr>
              <w:t>C</w:t>
            </w:r>
          </w:p>
        </w:tc>
      </w:tr>
    </w:tbl>
    <w:p w14:paraId="4F98419A" w14:textId="77777777" w:rsidR="00050857" w:rsidRDefault="00050857" w:rsidP="00092878">
      <w:pPr>
        <w:spacing w:after="0" w:line="360" w:lineRule="auto"/>
        <w:rPr>
          <w:rFonts w:cstheme="minorHAnsi"/>
          <w:color w:val="7F7F7F" w:themeColor="text1" w:themeTint="80"/>
          <w:sz w:val="28"/>
          <w:szCs w:val="28"/>
        </w:rPr>
      </w:pPr>
    </w:p>
    <w:p w14:paraId="6CA5DF66" w14:textId="17352A22" w:rsidR="00E26A32" w:rsidRDefault="00E26A32" w:rsidP="00092878">
      <w:pPr>
        <w:spacing w:after="0" w:line="360" w:lineRule="auto"/>
        <w:rPr>
          <w:rFonts w:cstheme="minorHAnsi"/>
          <w:color w:val="7F7F7F" w:themeColor="text1" w:themeTint="80"/>
          <w:sz w:val="28"/>
          <w:szCs w:val="28"/>
        </w:rPr>
      </w:pPr>
      <w:r w:rsidRPr="00E26A32">
        <w:rPr>
          <w:rFonts w:cstheme="minorHAnsi"/>
          <w:sz w:val="24"/>
          <w:szCs w:val="24"/>
        </w:rPr>
        <w:t xml:space="preserve">a. What concept is this graph displaying? </w:t>
      </w:r>
      <w:r>
        <w:rPr>
          <w:rFonts w:cstheme="minorHAnsi"/>
          <w:color w:val="7F7F7F" w:themeColor="text1" w:themeTint="80"/>
          <w:sz w:val="28"/>
          <w:szCs w:val="28"/>
        </w:rPr>
        <w:t>____________________________________________</w:t>
      </w:r>
    </w:p>
    <w:p w14:paraId="50603DF1" w14:textId="77777777" w:rsidR="00E26A32" w:rsidRDefault="00E26A32" w:rsidP="00E26A32">
      <w:pPr>
        <w:tabs>
          <w:tab w:val="right" w:pos="10204"/>
        </w:tabs>
        <w:spacing w:after="0" w:line="240" w:lineRule="auto"/>
        <w:rPr>
          <w:rFonts w:cstheme="minorHAnsi"/>
          <w:sz w:val="24"/>
          <w:szCs w:val="24"/>
        </w:rPr>
      </w:pPr>
      <w:r w:rsidRPr="00E26A32">
        <w:rPr>
          <w:rFonts w:cstheme="minorHAnsi"/>
          <w:sz w:val="24"/>
          <w:szCs w:val="24"/>
        </w:rPr>
        <w:t>b.</w:t>
      </w:r>
      <w:r w:rsidRPr="00E26A32">
        <w:rPr>
          <w:rFonts w:cstheme="minorHAnsi"/>
          <w:sz w:val="28"/>
          <w:szCs w:val="28"/>
        </w:rPr>
        <w:t xml:space="preserve"> </w:t>
      </w:r>
      <w:r>
        <w:rPr>
          <w:rFonts w:cstheme="minorHAnsi"/>
          <w:sz w:val="24"/>
          <w:szCs w:val="24"/>
        </w:rPr>
        <w:t>Explain which method of throwing (A, B or C) will produce the best result and why</w:t>
      </w:r>
    </w:p>
    <w:p w14:paraId="6D9E1D2F" w14:textId="77777777" w:rsidR="00E26A32" w:rsidRPr="00E26A32" w:rsidRDefault="00E26A32" w:rsidP="00E26A32">
      <w:pPr>
        <w:tabs>
          <w:tab w:val="right" w:pos="10204"/>
        </w:tabs>
        <w:spacing w:after="0" w:line="240" w:lineRule="auto"/>
        <w:rPr>
          <w:rFonts w:cstheme="minorHAnsi"/>
          <w:sz w:val="6"/>
          <w:szCs w:val="6"/>
        </w:rPr>
      </w:pPr>
    </w:p>
    <w:p w14:paraId="5E0822E3" w14:textId="77777777" w:rsidR="00E26A32" w:rsidRDefault="00471722" w:rsidP="00092878">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7C1769E0" w14:textId="77777777" w:rsidR="00E26A32" w:rsidRDefault="00050857" w:rsidP="00092878">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5C5E69C6" w14:textId="2945B947" w:rsidR="00471722" w:rsidRPr="00857512" w:rsidRDefault="00471722" w:rsidP="00092878">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456C32F0" w14:textId="77777777" w:rsidR="00471722" w:rsidRPr="00857512" w:rsidRDefault="00471722" w:rsidP="00D23F52">
      <w:pPr>
        <w:tabs>
          <w:tab w:val="left" w:pos="-851"/>
          <w:tab w:val="left" w:pos="709"/>
        </w:tabs>
        <w:spacing w:after="0" w:line="240" w:lineRule="auto"/>
        <w:ind w:right="-27"/>
        <w:outlineLvl w:val="0"/>
        <w:rPr>
          <w:rFonts w:cstheme="minorHAnsi"/>
          <w:bCs/>
          <w:lang w:val="fr-FR"/>
        </w:rPr>
      </w:pPr>
    </w:p>
    <w:p w14:paraId="07B3D0F1" w14:textId="48D4DBA5" w:rsidR="00570EB2" w:rsidRPr="00050857" w:rsidRDefault="00570EB2" w:rsidP="00570EB2">
      <w:pPr>
        <w:tabs>
          <w:tab w:val="right" w:pos="10204"/>
        </w:tabs>
        <w:spacing w:after="0" w:line="240" w:lineRule="auto"/>
        <w:rPr>
          <w:rFonts w:cstheme="minorHAnsi"/>
          <w:b/>
          <w:color w:val="FF0000"/>
          <w:sz w:val="24"/>
          <w:szCs w:val="24"/>
        </w:rPr>
      </w:pPr>
      <w:r w:rsidRPr="00050857">
        <w:rPr>
          <w:rFonts w:cstheme="minorHAnsi"/>
          <w:b/>
          <w:color w:val="FF0000"/>
          <w:sz w:val="24"/>
          <w:szCs w:val="24"/>
        </w:rPr>
        <w:t xml:space="preserve">Question </w:t>
      </w:r>
      <w:r w:rsidR="009016DA">
        <w:rPr>
          <w:rFonts w:cstheme="minorHAnsi"/>
          <w:b/>
          <w:color w:val="FF0000"/>
          <w:sz w:val="24"/>
          <w:szCs w:val="24"/>
        </w:rPr>
        <w:t>12</w:t>
      </w:r>
      <w:r w:rsidRPr="00050857">
        <w:rPr>
          <w:rFonts w:cstheme="minorHAnsi"/>
          <w:b/>
          <w:color w:val="FF0000"/>
          <w:sz w:val="24"/>
          <w:szCs w:val="24"/>
        </w:rPr>
        <w:tab/>
        <w:t>3 marks</w:t>
      </w:r>
    </w:p>
    <w:p w14:paraId="18635D95" w14:textId="77777777" w:rsidR="00570EB2" w:rsidRPr="00857512" w:rsidRDefault="00570EB2" w:rsidP="00570EB2">
      <w:pPr>
        <w:tabs>
          <w:tab w:val="right" w:pos="10204"/>
        </w:tabs>
        <w:spacing w:after="0" w:line="240" w:lineRule="auto"/>
        <w:rPr>
          <w:rFonts w:cstheme="minorHAnsi"/>
          <w:sz w:val="24"/>
          <w:szCs w:val="24"/>
        </w:rPr>
      </w:pPr>
      <w:r>
        <w:rPr>
          <w:rFonts w:cstheme="minorHAnsi"/>
          <w:sz w:val="24"/>
          <w:szCs w:val="24"/>
        </w:rPr>
        <w:t>List 3 external forces that can act on a body</w:t>
      </w:r>
    </w:p>
    <w:p w14:paraId="3709E12A" w14:textId="77777777" w:rsidR="00570EB2" w:rsidRPr="00857512" w:rsidRDefault="00570EB2" w:rsidP="00570EB2">
      <w:pPr>
        <w:tabs>
          <w:tab w:val="right" w:pos="10204"/>
        </w:tabs>
        <w:spacing w:after="0" w:line="240" w:lineRule="auto"/>
        <w:rPr>
          <w:rFonts w:cstheme="minorHAnsi"/>
          <w:sz w:val="6"/>
          <w:szCs w:val="6"/>
        </w:rPr>
      </w:pPr>
    </w:p>
    <w:p w14:paraId="110FDF67" w14:textId="2BCE513B" w:rsidR="00570EB2" w:rsidRPr="009016DA" w:rsidRDefault="00570EB2" w:rsidP="00570EB2">
      <w:pPr>
        <w:spacing w:after="0" w:line="360" w:lineRule="auto"/>
        <w:rPr>
          <w:rFonts w:cstheme="minorHAnsi"/>
          <w:color w:val="7F7F7F" w:themeColor="text1" w:themeTint="80"/>
          <w:sz w:val="24"/>
          <w:szCs w:val="24"/>
        </w:rPr>
      </w:pPr>
      <w:r w:rsidRPr="009016DA">
        <w:rPr>
          <w:rFonts w:cstheme="minorHAnsi"/>
          <w:sz w:val="24"/>
          <w:szCs w:val="24"/>
        </w:rPr>
        <w:t>a.</w:t>
      </w:r>
      <w:r w:rsidRPr="009016DA">
        <w:rPr>
          <w:rFonts w:cstheme="minorHAnsi"/>
          <w:color w:val="7F7F7F" w:themeColor="text1" w:themeTint="80"/>
          <w:sz w:val="24"/>
          <w:szCs w:val="24"/>
        </w:rPr>
        <w:t>______________</w:t>
      </w:r>
      <w:r w:rsidR="009016DA">
        <w:rPr>
          <w:rFonts w:cstheme="minorHAnsi"/>
          <w:color w:val="7F7F7F" w:themeColor="text1" w:themeTint="80"/>
          <w:sz w:val="24"/>
          <w:szCs w:val="24"/>
        </w:rPr>
        <w:t>__</w:t>
      </w:r>
      <w:r w:rsidRPr="009016DA">
        <w:rPr>
          <w:rFonts w:cstheme="minorHAnsi"/>
          <w:color w:val="7F7F7F" w:themeColor="text1" w:themeTint="80"/>
          <w:sz w:val="24"/>
          <w:szCs w:val="24"/>
        </w:rPr>
        <w:t>____</w:t>
      </w:r>
      <w:r w:rsidR="009016DA">
        <w:rPr>
          <w:rFonts w:cstheme="minorHAnsi"/>
          <w:color w:val="7F7F7F" w:themeColor="text1" w:themeTint="80"/>
          <w:sz w:val="24"/>
          <w:szCs w:val="24"/>
        </w:rPr>
        <w:t>__</w:t>
      </w:r>
      <w:r w:rsidRPr="009016DA">
        <w:rPr>
          <w:rFonts w:cstheme="minorHAnsi"/>
          <w:color w:val="7F7F7F" w:themeColor="text1" w:themeTint="80"/>
          <w:sz w:val="24"/>
          <w:szCs w:val="24"/>
        </w:rPr>
        <w:t xml:space="preserve">______ </w:t>
      </w:r>
      <w:r w:rsidRPr="009016DA">
        <w:rPr>
          <w:rFonts w:cstheme="minorHAnsi"/>
          <w:sz w:val="24"/>
          <w:szCs w:val="24"/>
        </w:rPr>
        <w:t>b.</w:t>
      </w:r>
      <w:r w:rsidRPr="009016DA">
        <w:rPr>
          <w:rFonts w:cstheme="minorHAnsi"/>
          <w:color w:val="7F7F7F" w:themeColor="text1" w:themeTint="80"/>
          <w:sz w:val="24"/>
          <w:szCs w:val="24"/>
        </w:rPr>
        <w:t>_________</w:t>
      </w:r>
      <w:r w:rsidR="009016DA">
        <w:rPr>
          <w:rFonts w:cstheme="minorHAnsi"/>
          <w:color w:val="7F7F7F" w:themeColor="text1" w:themeTint="80"/>
          <w:sz w:val="24"/>
          <w:szCs w:val="24"/>
        </w:rPr>
        <w:t>___</w:t>
      </w:r>
      <w:r w:rsidRPr="009016DA">
        <w:rPr>
          <w:rFonts w:cstheme="minorHAnsi"/>
          <w:color w:val="7F7F7F" w:themeColor="text1" w:themeTint="80"/>
          <w:sz w:val="24"/>
          <w:szCs w:val="24"/>
        </w:rPr>
        <w:t>____</w:t>
      </w:r>
      <w:r w:rsidR="009016DA">
        <w:rPr>
          <w:rFonts w:cstheme="minorHAnsi"/>
          <w:color w:val="7F7F7F" w:themeColor="text1" w:themeTint="80"/>
          <w:sz w:val="24"/>
          <w:szCs w:val="24"/>
        </w:rPr>
        <w:t>__</w:t>
      </w:r>
      <w:r w:rsidRPr="009016DA">
        <w:rPr>
          <w:rFonts w:cstheme="minorHAnsi"/>
          <w:color w:val="7F7F7F" w:themeColor="text1" w:themeTint="80"/>
          <w:sz w:val="24"/>
          <w:szCs w:val="24"/>
        </w:rPr>
        <w:t xml:space="preserve">_________ </w:t>
      </w:r>
      <w:r w:rsidRPr="009016DA">
        <w:rPr>
          <w:rFonts w:cstheme="minorHAnsi"/>
          <w:sz w:val="24"/>
          <w:szCs w:val="24"/>
        </w:rPr>
        <w:t>c.</w:t>
      </w:r>
      <w:r w:rsidRPr="009016DA">
        <w:rPr>
          <w:rFonts w:cstheme="minorHAnsi"/>
          <w:color w:val="7F7F7F" w:themeColor="text1" w:themeTint="80"/>
          <w:sz w:val="24"/>
          <w:szCs w:val="24"/>
        </w:rPr>
        <w:t>______</w:t>
      </w:r>
      <w:r w:rsidR="009016DA">
        <w:rPr>
          <w:rFonts w:cstheme="minorHAnsi"/>
          <w:color w:val="7F7F7F" w:themeColor="text1" w:themeTint="80"/>
          <w:sz w:val="24"/>
          <w:szCs w:val="24"/>
        </w:rPr>
        <w:t>____</w:t>
      </w:r>
      <w:r w:rsidRPr="009016DA">
        <w:rPr>
          <w:rFonts w:cstheme="minorHAnsi"/>
          <w:color w:val="7F7F7F" w:themeColor="text1" w:themeTint="80"/>
          <w:sz w:val="24"/>
          <w:szCs w:val="24"/>
        </w:rPr>
        <w:t>_______________</w:t>
      </w:r>
    </w:p>
    <w:p w14:paraId="2909FDD5" w14:textId="77777777" w:rsidR="00092878" w:rsidRPr="00857512" w:rsidRDefault="00092878" w:rsidP="00092878">
      <w:pPr>
        <w:tabs>
          <w:tab w:val="right" w:pos="10204"/>
        </w:tabs>
        <w:spacing w:after="0" w:line="240" w:lineRule="auto"/>
        <w:rPr>
          <w:rFonts w:cstheme="minorHAnsi"/>
          <w:b/>
        </w:rPr>
      </w:pPr>
    </w:p>
    <w:p w14:paraId="7B5A0397" w14:textId="32845A26" w:rsidR="00641B4D" w:rsidRDefault="00641B4D" w:rsidP="00641B4D">
      <w:pPr>
        <w:tabs>
          <w:tab w:val="right" w:pos="10204"/>
        </w:tabs>
        <w:spacing w:after="0" w:line="240" w:lineRule="auto"/>
        <w:rPr>
          <w:rFonts w:cstheme="minorHAnsi"/>
          <w:b/>
          <w:color w:val="FF0000"/>
          <w:sz w:val="24"/>
          <w:szCs w:val="24"/>
        </w:rPr>
      </w:pPr>
      <w:r w:rsidRPr="001E7B32">
        <w:rPr>
          <w:rFonts w:cstheme="minorHAnsi"/>
          <w:b/>
          <w:color w:val="FF0000"/>
          <w:sz w:val="24"/>
          <w:szCs w:val="24"/>
        </w:rPr>
        <w:t xml:space="preserve">Question </w:t>
      </w:r>
      <w:r w:rsidR="009016DA">
        <w:rPr>
          <w:rFonts w:cstheme="minorHAnsi"/>
          <w:b/>
          <w:color w:val="FF0000"/>
          <w:sz w:val="24"/>
          <w:szCs w:val="24"/>
        </w:rPr>
        <w:t>13</w:t>
      </w:r>
      <w:r w:rsidRPr="001E7B32">
        <w:rPr>
          <w:rFonts w:cstheme="minorHAnsi"/>
          <w:b/>
          <w:color w:val="FF0000"/>
          <w:sz w:val="24"/>
          <w:szCs w:val="24"/>
        </w:rPr>
        <w:tab/>
      </w:r>
      <w:r w:rsidR="009016DA">
        <w:rPr>
          <w:rFonts w:cstheme="minorHAnsi"/>
          <w:b/>
          <w:color w:val="FF0000"/>
          <w:sz w:val="24"/>
          <w:szCs w:val="24"/>
        </w:rPr>
        <w:t>3</w:t>
      </w:r>
      <w:r w:rsidRPr="001E7B32">
        <w:rPr>
          <w:rFonts w:cstheme="minorHAnsi"/>
          <w:b/>
          <w:color w:val="FF0000"/>
          <w:sz w:val="24"/>
          <w:szCs w:val="24"/>
        </w:rPr>
        <w:t xml:space="preserve"> </w:t>
      </w:r>
      <w:r w:rsidR="009016DA">
        <w:rPr>
          <w:rFonts w:cstheme="minorHAnsi"/>
          <w:b/>
          <w:color w:val="FF0000"/>
          <w:sz w:val="24"/>
          <w:szCs w:val="24"/>
        </w:rPr>
        <w:t>marks</w:t>
      </w:r>
    </w:p>
    <w:p w14:paraId="08282F02" w14:textId="5CFE39BA" w:rsidR="00641B4D" w:rsidRDefault="009016DA" w:rsidP="009016DA">
      <w:pPr>
        <w:spacing w:after="0" w:line="240" w:lineRule="auto"/>
        <w:rPr>
          <w:rFonts w:cstheme="minorHAnsi"/>
          <w:color w:val="7F7F7F" w:themeColor="text1" w:themeTint="80"/>
          <w:sz w:val="28"/>
          <w:szCs w:val="28"/>
        </w:rPr>
      </w:pPr>
      <w:r>
        <w:rPr>
          <w:rFonts w:cstheme="minorHAnsi"/>
          <w:sz w:val="24"/>
          <w:szCs w:val="24"/>
        </w:rPr>
        <w:t xml:space="preserve">a. </w:t>
      </w:r>
      <w:r w:rsidR="00641B4D">
        <w:rPr>
          <w:rFonts w:cstheme="minorHAnsi"/>
          <w:sz w:val="24"/>
          <w:szCs w:val="24"/>
        </w:rPr>
        <w:t>Force absorption r</w:t>
      </w:r>
      <w:r w:rsidR="00E26A32">
        <w:rPr>
          <w:rFonts w:cstheme="minorHAnsi"/>
          <w:sz w:val="24"/>
          <w:szCs w:val="24"/>
        </w:rPr>
        <w:t>el</w:t>
      </w:r>
      <w:r w:rsidR="00641B4D">
        <w:rPr>
          <w:rFonts w:cstheme="minorHAnsi"/>
          <w:sz w:val="24"/>
          <w:szCs w:val="24"/>
        </w:rPr>
        <w:t>ates to which of Newton’s laws of motion</w:t>
      </w:r>
      <w:proofErr w:type="gramStart"/>
      <w:r w:rsidR="00641B4D">
        <w:rPr>
          <w:rFonts w:cstheme="minorHAnsi"/>
          <w:sz w:val="24"/>
          <w:szCs w:val="24"/>
        </w:rPr>
        <w:t>?</w:t>
      </w:r>
      <w:r w:rsidR="00641B4D" w:rsidRPr="00857512">
        <w:rPr>
          <w:rFonts w:cstheme="minorHAnsi"/>
          <w:color w:val="7F7F7F" w:themeColor="text1" w:themeTint="80"/>
          <w:sz w:val="28"/>
          <w:szCs w:val="28"/>
        </w:rPr>
        <w:t>_</w:t>
      </w:r>
      <w:proofErr w:type="gramEnd"/>
      <w:r w:rsidR="00641B4D" w:rsidRPr="00857512">
        <w:rPr>
          <w:rFonts w:cstheme="minorHAnsi"/>
          <w:color w:val="7F7F7F" w:themeColor="text1" w:themeTint="80"/>
          <w:sz w:val="28"/>
          <w:szCs w:val="28"/>
        </w:rPr>
        <w:t>___</w:t>
      </w:r>
      <w:r>
        <w:rPr>
          <w:rFonts w:cstheme="minorHAnsi"/>
          <w:color w:val="7F7F7F" w:themeColor="text1" w:themeTint="80"/>
          <w:sz w:val="28"/>
          <w:szCs w:val="28"/>
        </w:rPr>
        <w:t>_____________</w:t>
      </w:r>
      <w:r w:rsidR="00641B4D" w:rsidRPr="00857512">
        <w:rPr>
          <w:rFonts w:cstheme="minorHAnsi"/>
          <w:color w:val="7F7F7F" w:themeColor="text1" w:themeTint="80"/>
          <w:sz w:val="28"/>
          <w:szCs w:val="28"/>
        </w:rPr>
        <w:t>____</w:t>
      </w:r>
      <w:r>
        <w:rPr>
          <w:rFonts w:cstheme="minorHAnsi"/>
          <w:color w:val="7F7F7F" w:themeColor="text1" w:themeTint="80"/>
          <w:sz w:val="28"/>
          <w:szCs w:val="28"/>
        </w:rPr>
        <w:t>______</w:t>
      </w:r>
    </w:p>
    <w:p w14:paraId="08A022F1" w14:textId="77777777" w:rsidR="00641B4D" w:rsidRPr="00857512" w:rsidRDefault="00641B4D" w:rsidP="00E26A32">
      <w:pPr>
        <w:spacing w:after="0" w:line="240" w:lineRule="auto"/>
        <w:rPr>
          <w:sz w:val="28"/>
          <w:szCs w:val="28"/>
        </w:rPr>
      </w:pPr>
    </w:p>
    <w:p w14:paraId="173FE1BE" w14:textId="1FF98185" w:rsidR="00641B4D" w:rsidRDefault="009016DA" w:rsidP="00641B4D">
      <w:pPr>
        <w:spacing w:after="0" w:line="240" w:lineRule="auto"/>
        <w:rPr>
          <w:rFonts w:cstheme="minorHAnsi"/>
          <w:sz w:val="24"/>
          <w:szCs w:val="24"/>
        </w:rPr>
      </w:pPr>
      <w:r>
        <w:rPr>
          <w:rFonts w:cstheme="minorHAnsi"/>
          <w:sz w:val="24"/>
          <w:szCs w:val="24"/>
        </w:rPr>
        <w:t xml:space="preserve">b. </w:t>
      </w:r>
      <w:r w:rsidR="00641B4D">
        <w:rPr>
          <w:rFonts w:cstheme="minorHAnsi"/>
          <w:sz w:val="24"/>
          <w:szCs w:val="24"/>
        </w:rPr>
        <w:t>What two factors are important for the absorption of force when catching a ball?</w:t>
      </w:r>
    </w:p>
    <w:p w14:paraId="08C40634" w14:textId="77777777" w:rsidR="00641B4D" w:rsidRPr="00641B4D" w:rsidRDefault="00641B4D" w:rsidP="00641B4D">
      <w:pPr>
        <w:spacing w:after="0" w:line="240" w:lineRule="auto"/>
        <w:rPr>
          <w:rFonts w:cstheme="minorHAnsi"/>
          <w:sz w:val="6"/>
          <w:szCs w:val="6"/>
        </w:rPr>
      </w:pPr>
    </w:p>
    <w:p w14:paraId="632EAAA4" w14:textId="0AAB432E" w:rsidR="00641B4D" w:rsidRDefault="009016DA" w:rsidP="00641B4D">
      <w:pPr>
        <w:spacing w:after="0" w:line="360" w:lineRule="auto"/>
        <w:rPr>
          <w:rFonts w:cstheme="minorHAnsi"/>
          <w:color w:val="7F7F7F" w:themeColor="text1" w:themeTint="80"/>
          <w:sz w:val="28"/>
          <w:szCs w:val="28"/>
        </w:rPr>
      </w:pPr>
      <w:r w:rsidRPr="009016DA">
        <w:rPr>
          <w:rFonts w:cstheme="minorHAnsi"/>
          <w:sz w:val="28"/>
          <w:szCs w:val="28"/>
        </w:rPr>
        <w:t>•</w:t>
      </w:r>
      <w:r w:rsidR="00641B4D" w:rsidRPr="00857512">
        <w:rPr>
          <w:rFonts w:cstheme="minorHAnsi"/>
          <w:color w:val="7F7F7F" w:themeColor="text1" w:themeTint="80"/>
          <w:sz w:val="28"/>
          <w:szCs w:val="28"/>
        </w:rPr>
        <w:t>_________________________________</w:t>
      </w:r>
      <w:r>
        <w:rPr>
          <w:rFonts w:cstheme="minorHAnsi"/>
          <w:color w:val="7F7F7F" w:themeColor="text1" w:themeTint="80"/>
          <w:sz w:val="28"/>
          <w:szCs w:val="28"/>
        </w:rPr>
        <w:t xml:space="preserve"> </w:t>
      </w:r>
      <w:r w:rsidRPr="009016DA">
        <w:rPr>
          <w:rFonts w:cstheme="minorHAnsi"/>
          <w:sz w:val="28"/>
          <w:szCs w:val="28"/>
        </w:rPr>
        <w:t>•</w:t>
      </w:r>
      <w:r w:rsidR="00641B4D" w:rsidRPr="00857512">
        <w:rPr>
          <w:rFonts w:cstheme="minorHAnsi"/>
          <w:color w:val="7F7F7F" w:themeColor="text1" w:themeTint="80"/>
          <w:sz w:val="28"/>
          <w:szCs w:val="28"/>
        </w:rPr>
        <w:t>_______</w:t>
      </w:r>
      <w:r w:rsidR="00641B4D">
        <w:rPr>
          <w:rFonts w:cstheme="minorHAnsi"/>
          <w:color w:val="7F7F7F" w:themeColor="text1" w:themeTint="80"/>
          <w:sz w:val="28"/>
          <w:szCs w:val="28"/>
        </w:rPr>
        <w:t>_</w:t>
      </w:r>
      <w:r>
        <w:rPr>
          <w:rFonts w:cstheme="minorHAnsi"/>
          <w:color w:val="7F7F7F" w:themeColor="text1" w:themeTint="80"/>
          <w:sz w:val="28"/>
          <w:szCs w:val="28"/>
        </w:rPr>
        <w:t>_____________________________</w:t>
      </w:r>
    </w:p>
    <w:p w14:paraId="673CE778" w14:textId="77777777" w:rsidR="009016DA" w:rsidRDefault="009016DA" w:rsidP="009016DA">
      <w:pPr>
        <w:spacing w:after="0" w:line="240" w:lineRule="auto"/>
        <w:rPr>
          <w:rFonts w:cstheme="minorHAnsi"/>
          <w:color w:val="7F7F7F" w:themeColor="text1" w:themeTint="80"/>
          <w:sz w:val="28"/>
          <w:szCs w:val="28"/>
        </w:rPr>
      </w:pPr>
    </w:p>
    <w:p w14:paraId="41B41406" w14:textId="77777777" w:rsidR="009016DA" w:rsidRDefault="009016DA">
      <w:pPr>
        <w:rPr>
          <w:rFonts w:cstheme="minorHAnsi"/>
          <w:b/>
          <w:color w:val="FF0000"/>
          <w:sz w:val="24"/>
          <w:szCs w:val="24"/>
        </w:rPr>
      </w:pPr>
      <w:r>
        <w:rPr>
          <w:rFonts w:cstheme="minorHAnsi"/>
          <w:b/>
          <w:color w:val="FF0000"/>
          <w:sz w:val="24"/>
          <w:szCs w:val="24"/>
        </w:rPr>
        <w:br w:type="page"/>
      </w:r>
    </w:p>
    <w:p w14:paraId="100399E9" w14:textId="3DAFD262" w:rsidR="00092878" w:rsidRPr="0002377F" w:rsidRDefault="00050857" w:rsidP="00092878">
      <w:pPr>
        <w:tabs>
          <w:tab w:val="right" w:pos="10204"/>
        </w:tabs>
        <w:spacing w:after="0" w:line="240" w:lineRule="auto"/>
        <w:rPr>
          <w:rFonts w:cstheme="minorHAnsi"/>
          <w:b/>
          <w:color w:val="FF0000"/>
          <w:sz w:val="24"/>
          <w:szCs w:val="24"/>
        </w:rPr>
      </w:pPr>
      <w:r w:rsidRPr="0002377F">
        <w:rPr>
          <w:rFonts w:cstheme="minorHAnsi"/>
          <w:b/>
          <w:color w:val="FF0000"/>
          <w:sz w:val="24"/>
          <w:szCs w:val="24"/>
        </w:rPr>
        <w:t xml:space="preserve">Question </w:t>
      </w:r>
      <w:r w:rsidR="009016DA">
        <w:rPr>
          <w:rFonts w:cstheme="minorHAnsi"/>
          <w:b/>
          <w:color w:val="FF0000"/>
          <w:sz w:val="24"/>
          <w:szCs w:val="24"/>
        </w:rPr>
        <w:t>14</w:t>
      </w:r>
      <w:r w:rsidR="00092878" w:rsidRPr="0002377F">
        <w:rPr>
          <w:rFonts w:cstheme="minorHAnsi"/>
          <w:b/>
          <w:color w:val="FF0000"/>
          <w:sz w:val="24"/>
          <w:szCs w:val="24"/>
        </w:rPr>
        <w:tab/>
      </w:r>
      <w:r w:rsidR="008C5DFE">
        <w:rPr>
          <w:rFonts w:cstheme="minorHAnsi"/>
          <w:b/>
          <w:color w:val="FF0000"/>
          <w:sz w:val="24"/>
          <w:szCs w:val="24"/>
        </w:rPr>
        <w:t>6</w:t>
      </w:r>
      <w:r w:rsidR="00092878" w:rsidRPr="0002377F">
        <w:rPr>
          <w:rFonts w:cstheme="minorHAnsi"/>
          <w:b/>
          <w:color w:val="FF0000"/>
          <w:sz w:val="24"/>
          <w:szCs w:val="24"/>
        </w:rPr>
        <w:t xml:space="preserve"> marks</w:t>
      </w:r>
    </w:p>
    <w:p w14:paraId="7E3156AD" w14:textId="5323EEE7" w:rsidR="0002377F" w:rsidRPr="0002377F" w:rsidRDefault="0002377F" w:rsidP="00092878">
      <w:pPr>
        <w:tabs>
          <w:tab w:val="right" w:pos="10204"/>
        </w:tabs>
        <w:spacing w:after="0" w:line="240" w:lineRule="auto"/>
        <w:rPr>
          <w:rFonts w:cstheme="minorHAnsi"/>
          <w:sz w:val="24"/>
          <w:szCs w:val="24"/>
        </w:rPr>
      </w:pPr>
      <w:r w:rsidRPr="0002377F">
        <w:rPr>
          <w:rFonts w:cstheme="minorHAnsi"/>
          <w:sz w:val="24"/>
          <w:szCs w:val="24"/>
        </w:rPr>
        <w:t>The optimal</w:t>
      </w:r>
      <w:r>
        <w:rPr>
          <w:rFonts w:cstheme="minorHAnsi"/>
          <w:sz w:val="24"/>
          <w:szCs w:val="24"/>
        </w:rPr>
        <w:t xml:space="preserve"> angle of projection for maximum horizontal distance is usually 45°.  For the following activities, explain whether the optimum angle is more, less or equal to 45° and why this is the case</w:t>
      </w:r>
    </w:p>
    <w:p w14:paraId="6189B9E2" w14:textId="77777777" w:rsidR="000A1441" w:rsidRDefault="000A1441" w:rsidP="000A1441">
      <w:pPr>
        <w:pStyle w:val="ListParagraph"/>
        <w:rPr>
          <w:rFonts w:cstheme="minorHAnsi"/>
          <w:sz w:val="24"/>
          <w:szCs w:val="24"/>
        </w:rPr>
      </w:pPr>
      <w:bookmarkStart w:id="2" w:name="_Hlk51408131"/>
    </w:p>
    <w:p w14:paraId="7C712ECB" w14:textId="42F919B3" w:rsidR="000A1441" w:rsidRPr="00885485" w:rsidRDefault="0002377F" w:rsidP="00885485">
      <w:pPr>
        <w:pStyle w:val="ListParagraph"/>
        <w:numPr>
          <w:ilvl w:val="0"/>
          <w:numId w:val="3"/>
        </w:numPr>
        <w:spacing w:after="120"/>
        <w:ind w:left="714" w:hanging="357"/>
        <w:contextualSpacing w:val="0"/>
        <w:rPr>
          <w:rFonts w:cstheme="minorHAnsi"/>
          <w:sz w:val="24"/>
          <w:szCs w:val="24"/>
        </w:rPr>
      </w:pPr>
      <w:bookmarkStart w:id="3" w:name="_Hlk51409066"/>
      <w:r>
        <w:rPr>
          <w:rFonts w:cstheme="minorHAnsi"/>
          <w:sz w:val="24"/>
          <w:szCs w:val="24"/>
        </w:rPr>
        <w:t>Shot put</w:t>
      </w:r>
      <w:bookmarkEnd w:id="2"/>
      <w:bookmarkEnd w:id="3"/>
      <w:r w:rsidR="00885485">
        <w:rPr>
          <w:rFonts w:cstheme="minorHAnsi"/>
          <w:sz w:val="24"/>
          <w:szCs w:val="24"/>
        </w:rPr>
        <w:t xml:space="preserve"> </w:t>
      </w:r>
      <w:r w:rsidR="000A1441" w:rsidRPr="00885485">
        <w:rPr>
          <w:rFonts w:cstheme="minorHAnsi"/>
          <w:color w:val="7F7F7F" w:themeColor="text1" w:themeTint="80"/>
          <w:sz w:val="28"/>
          <w:szCs w:val="28"/>
        </w:rPr>
        <w:t>____________________________________</w:t>
      </w:r>
      <w:r w:rsidR="00885485">
        <w:rPr>
          <w:rFonts w:cstheme="minorHAnsi"/>
          <w:color w:val="7F7F7F" w:themeColor="text1" w:themeTint="80"/>
          <w:sz w:val="28"/>
          <w:szCs w:val="28"/>
        </w:rPr>
        <w:t>_________________________</w:t>
      </w:r>
    </w:p>
    <w:p w14:paraId="51519E7F" w14:textId="77777777" w:rsidR="000A1441" w:rsidRDefault="000A1441" w:rsidP="000A1441">
      <w:pPr>
        <w:pStyle w:val="ListParagraph"/>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w:t>
      </w:r>
    </w:p>
    <w:p w14:paraId="30F48F66" w14:textId="5116A54B" w:rsidR="00885485" w:rsidRPr="00857512" w:rsidRDefault="00885485" w:rsidP="000A1441">
      <w:pPr>
        <w:pStyle w:val="ListParagraph"/>
        <w:spacing w:line="360" w:lineRule="auto"/>
        <w:rPr>
          <w:rFonts w:cstheme="minorHAnsi"/>
          <w:color w:val="7F7F7F" w:themeColor="text1" w:themeTint="80"/>
          <w:sz w:val="28"/>
          <w:szCs w:val="28"/>
        </w:rPr>
      </w:pPr>
      <w:r>
        <w:rPr>
          <w:rFonts w:cstheme="minorHAnsi"/>
          <w:color w:val="7F7F7F" w:themeColor="text1" w:themeTint="80"/>
          <w:sz w:val="28"/>
          <w:szCs w:val="28"/>
        </w:rPr>
        <w:t>____________________________________________________________________</w:t>
      </w:r>
    </w:p>
    <w:p w14:paraId="7BA5BE9B" w14:textId="532DC39A" w:rsidR="00584B4B" w:rsidRPr="00857512" w:rsidRDefault="0002377F" w:rsidP="00885485">
      <w:pPr>
        <w:pStyle w:val="ListParagraph"/>
        <w:numPr>
          <w:ilvl w:val="0"/>
          <w:numId w:val="3"/>
        </w:numPr>
        <w:spacing w:after="60"/>
        <w:ind w:left="714" w:hanging="357"/>
        <w:contextualSpacing w:val="0"/>
        <w:rPr>
          <w:rFonts w:cstheme="minorHAnsi"/>
          <w:sz w:val="24"/>
          <w:szCs w:val="24"/>
        </w:rPr>
      </w:pPr>
      <w:bookmarkStart w:id="4" w:name="_Hlk51413642"/>
      <w:r>
        <w:rPr>
          <w:rFonts w:cstheme="minorHAnsi"/>
          <w:sz w:val="24"/>
          <w:szCs w:val="24"/>
        </w:rPr>
        <w:t>Long jump</w:t>
      </w:r>
      <w:r w:rsidR="00885485">
        <w:rPr>
          <w:rFonts w:cstheme="minorHAnsi"/>
          <w:sz w:val="24"/>
          <w:szCs w:val="24"/>
        </w:rPr>
        <w:t xml:space="preserve"> </w:t>
      </w:r>
      <w:r w:rsidR="00885485" w:rsidRPr="00857512">
        <w:rPr>
          <w:rFonts w:cstheme="minorHAnsi"/>
          <w:color w:val="7F7F7F" w:themeColor="text1" w:themeTint="80"/>
          <w:sz w:val="28"/>
          <w:szCs w:val="28"/>
        </w:rPr>
        <w:t>____________________________________</w:t>
      </w:r>
      <w:r w:rsidR="00885485">
        <w:rPr>
          <w:rFonts w:cstheme="minorHAnsi"/>
          <w:color w:val="7F7F7F" w:themeColor="text1" w:themeTint="80"/>
          <w:sz w:val="28"/>
          <w:szCs w:val="28"/>
        </w:rPr>
        <w:t>________________________</w:t>
      </w:r>
    </w:p>
    <w:bookmarkEnd w:id="4"/>
    <w:p w14:paraId="208E28FC" w14:textId="77777777" w:rsidR="00584B4B" w:rsidRPr="00857512" w:rsidRDefault="00584B4B" w:rsidP="00584B4B">
      <w:pPr>
        <w:pStyle w:val="ListParagraph"/>
        <w:rPr>
          <w:rFonts w:cstheme="minorHAnsi"/>
          <w:sz w:val="6"/>
          <w:szCs w:val="6"/>
        </w:rPr>
      </w:pPr>
    </w:p>
    <w:p w14:paraId="08C71BF3" w14:textId="63F1862B" w:rsidR="00584B4B" w:rsidRDefault="00584B4B" w:rsidP="00584B4B">
      <w:pPr>
        <w:pStyle w:val="ListParagraph"/>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w:t>
      </w:r>
      <w:r w:rsidR="00885485">
        <w:rPr>
          <w:rFonts w:cstheme="minorHAnsi"/>
          <w:color w:val="7F7F7F" w:themeColor="text1" w:themeTint="80"/>
          <w:sz w:val="28"/>
          <w:szCs w:val="28"/>
        </w:rPr>
        <w:t>________________________________</w:t>
      </w:r>
    </w:p>
    <w:p w14:paraId="3AE1E090" w14:textId="77777777" w:rsidR="00885485" w:rsidRDefault="00885485" w:rsidP="00885485">
      <w:pPr>
        <w:pStyle w:val="ListParagraph"/>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w:t>
      </w:r>
      <w:r>
        <w:rPr>
          <w:rFonts w:cstheme="minorHAnsi"/>
          <w:color w:val="7F7F7F" w:themeColor="text1" w:themeTint="80"/>
          <w:sz w:val="28"/>
          <w:szCs w:val="28"/>
        </w:rPr>
        <w:t>________________________________</w:t>
      </w:r>
    </w:p>
    <w:p w14:paraId="1F747D92" w14:textId="2204B47A" w:rsidR="0002377F" w:rsidRPr="00857512" w:rsidRDefault="0002377F" w:rsidP="00885485">
      <w:pPr>
        <w:pStyle w:val="ListParagraph"/>
        <w:numPr>
          <w:ilvl w:val="0"/>
          <w:numId w:val="3"/>
        </w:numPr>
        <w:spacing w:after="60"/>
        <w:ind w:left="714" w:hanging="357"/>
        <w:contextualSpacing w:val="0"/>
        <w:rPr>
          <w:rFonts w:cstheme="minorHAnsi"/>
          <w:sz w:val="24"/>
          <w:szCs w:val="24"/>
        </w:rPr>
      </w:pPr>
      <w:r>
        <w:rPr>
          <w:rFonts w:cstheme="minorHAnsi"/>
          <w:sz w:val="24"/>
          <w:szCs w:val="24"/>
        </w:rPr>
        <w:t>High jump</w:t>
      </w:r>
      <w:r w:rsidR="00885485">
        <w:rPr>
          <w:rFonts w:cstheme="minorHAnsi"/>
          <w:sz w:val="24"/>
          <w:szCs w:val="24"/>
        </w:rPr>
        <w:t xml:space="preserve"> </w:t>
      </w:r>
      <w:r w:rsidR="00885485" w:rsidRPr="00857512">
        <w:rPr>
          <w:rFonts w:cstheme="minorHAnsi"/>
          <w:color w:val="7F7F7F" w:themeColor="text1" w:themeTint="80"/>
          <w:sz w:val="28"/>
          <w:szCs w:val="28"/>
        </w:rPr>
        <w:t>____________________________________________________</w:t>
      </w:r>
      <w:r w:rsidR="00885485">
        <w:rPr>
          <w:rFonts w:cstheme="minorHAnsi"/>
          <w:color w:val="7F7F7F" w:themeColor="text1" w:themeTint="80"/>
          <w:sz w:val="28"/>
          <w:szCs w:val="28"/>
        </w:rPr>
        <w:t>________</w:t>
      </w:r>
    </w:p>
    <w:p w14:paraId="5301FCFD" w14:textId="77777777" w:rsidR="0002377F" w:rsidRPr="00857512" w:rsidRDefault="0002377F" w:rsidP="0002377F">
      <w:pPr>
        <w:pStyle w:val="ListParagraph"/>
        <w:rPr>
          <w:rFonts w:cstheme="minorHAnsi"/>
          <w:sz w:val="6"/>
          <w:szCs w:val="6"/>
        </w:rPr>
      </w:pPr>
    </w:p>
    <w:p w14:paraId="0E536389" w14:textId="77777777" w:rsidR="0002377F" w:rsidRDefault="0002377F" w:rsidP="0002377F">
      <w:pPr>
        <w:pStyle w:val="ListParagraph"/>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w:t>
      </w:r>
    </w:p>
    <w:p w14:paraId="72781B9D" w14:textId="77777777" w:rsidR="00885485" w:rsidRDefault="00885485" w:rsidP="00885485">
      <w:pPr>
        <w:pStyle w:val="ListParagraph"/>
        <w:spacing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w:t>
      </w:r>
      <w:r>
        <w:rPr>
          <w:rFonts w:cstheme="minorHAnsi"/>
          <w:color w:val="7F7F7F" w:themeColor="text1" w:themeTint="80"/>
          <w:sz w:val="28"/>
          <w:szCs w:val="28"/>
        </w:rPr>
        <w:t>________________________________</w:t>
      </w:r>
    </w:p>
    <w:p w14:paraId="215A43A7" w14:textId="77777777" w:rsidR="000A1441" w:rsidRPr="00857512" w:rsidRDefault="000A1441" w:rsidP="000A1441">
      <w:pPr>
        <w:spacing w:after="0" w:line="240" w:lineRule="auto"/>
        <w:rPr>
          <w:rFonts w:cstheme="minorHAnsi"/>
          <w:b/>
        </w:rPr>
      </w:pPr>
    </w:p>
    <w:p w14:paraId="2461CC71" w14:textId="66809EB1" w:rsidR="00D250E0" w:rsidRPr="00050857" w:rsidRDefault="00D250E0" w:rsidP="00D250E0">
      <w:pPr>
        <w:tabs>
          <w:tab w:val="right" w:pos="10204"/>
        </w:tabs>
        <w:spacing w:after="0" w:line="240" w:lineRule="auto"/>
        <w:rPr>
          <w:rFonts w:cstheme="minorHAnsi"/>
          <w:b/>
          <w:color w:val="FF0000"/>
          <w:sz w:val="24"/>
          <w:szCs w:val="24"/>
        </w:rPr>
      </w:pPr>
      <w:r w:rsidRPr="00050857">
        <w:rPr>
          <w:rFonts w:cstheme="minorHAnsi"/>
          <w:b/>
          <w:color w:val="FF0000"/>
          <w:sz w:val="24"/>
          <w:szCs w:val="24"/>
        </w:rPr>
        <w:t xml:space="preserve">Question </w:t>
      </w:r>
      <w:r w:rsidR="008C5DFE">
        <w:rPr>
          <w:rFonts w:cstheme="minorHAnsi"/>
          <w:b/>
          <w:color w:val="FF0000"/>
          <w:sz w:val="24"/>
          <w:szCs w:val="24"/>
        </w:rPr>
        <w:t>15</w:t>
      </w:r>
      <w:r w:rsidRPr="00050857">
        <w:rPr>
          <w:rFonts w:cstheme="minorHAnsi"/>
          <w:b/>
          <w:color w:val="FF0000"/>
          <w:sz w:val="24"/>
          <w:szCs w:val="24"/>
        </w:rPr>
        <w:tab/>
      </w:r>
      <w:r w:rsidR="00050857" w:rsidRPr="00050857">
        <w:rPr>
          <w:rFonts w:cstheme="minorHAnsi"/>
          <w:b/>
          <w:color w:val="FF0000"/>
          <w:sz w:val="24"/>
          <w:szCs w:val="24"/>
        </w:rPr>
        <w:t>3</w:t>
      </w:r>
      <w:r w:rsidRPr="00050857">
        <w:rPr>
          <w:rFonts w:cstheme="minorHAnsi"/>
          <w:b/>
          <w:color w:val="FF0000"/>
          <w:sz w:val="24"/>
          <w:szCs w:val="24"/>
        </w:rPr>
        <w:t xml:space="preserve"> marks</w:t>
      </w:r>
    </w:p>
    <w:p w14:paraId="56ECDC92" w14:textId="34E0D341" w:rsidR="00D250E0" w:rsidRPr="00857512" w:rsidRDefault="00050857" w:rsidP="00D250E0">
      <w:pPr>
        <w:spacing w:after="0" w:line="240" w:lineRule="auto"/>
        <w:rPr>
          <w:rFonts w:cstheme="minorHAnsi"/>
          <w:sz w:val="24"/>
          <w:szCs w:val="24"/>
        </w:rPr>
      </w:pPr>
      <w:bookmarkStart w:id="5" w:name="_Hlk51410194"/>
      <w:r>
        <w:rPr>
          <w:rFonts w:cstheme="minorHAnsi"/>
          <w:sz w:val="24"/>
          <w:szCs w:val="24"/>
        </w:rPr>
        <w:t>Define Newton’s first law of motion and apply it to a golfer hitting their shot off the tee</w:t>
      </w:r>
    </w:p>
    <w:bookmarkEnd w:id="5"/>
    <w:p w14:paraId="3022FF7D" w14:textId="77777777" w:rsidR="00953226" w:rsidRPr="00857512" w:rsidRDefault="00953226" w:rsidP="00953226">
      <w:pPr>
        <w:spacing w:after="0" w:line="240" w:lineRule="auto"/>
        <w:rPr>
          <w:rFonts w:cstheme="minorHAnsi"/>
          <w:sz w:val="6"/>
          <w:szCs w:val="6"/>
        </w:rPr>
      </w:pPr>
    </w:p>
    <w:p w14:paraId="2B095656" w14:textId="77777777" w:rsidR="00E26A32" w:rsidRDefault="00953226" w:rsidP="00641B4D">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bookmarkStart w:id="6" w:name="_Hlk51410555"/>
    </w:p>
    <w:p w14:paraId="24A723DD" w14:textId="77777777" w:rsidR="00E26A32" w:rsidRDefault="00570EB2" w:rsidP="00641B4D">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2D66F9E0" w14:textId="3B17A6A8" w:rsidR="00641B4D" w:rsidRPr="00857512" w:rsidRDefault="00641B4D" w:rsidP="00641B4D">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6330D8A7" w14:textId="77777777" w:rsidR="00641B4D" w:rsidRPr="00857512" w:rsidRDefault="00641B4D" w:rsidP="00641B4D">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6D211720" w14:textId="77777777" w:rsidR="00E26A32" w:rsidRDefault="00570EB2" w:rsidP="00570EB2">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671DEE16" w14:textId="29810D34" w:rsidR="00570EB2" w:rsidRPr="00857512" w:rsidRDefault="00570EB2" w:rsidP="00570EB2">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5097E05B" w14:textId="4C4DFCFA" w:rsidR="00CC52C4" w:rsidRDefault="00CC52C4" w:rsidP="00570EB2">
      <w:pPr>
        <w:spacing w:after="0" w:line="360" w:lineRule="auto"/>
        <w:rPr>
          <w:rFonts w:cstheme="minorHAnsi"/>
          <w:b/>
          <w:sz w:val="24"/>
          <w:szCs w:val="24"/>
        </w:rPr>
      </w:pPr>
    </w:p>
    <w:p w14:paraId="1E3488A2" w14:textId="464129A8" w:rsidR="00BC362A" w:rsidRPr="00126185" w:rsidRDefault="00F83E1A" w:rsidP="00BC362A">
      <w:pPr>
        <w:tabs>
          <w:tab w:val="right" w:pos="10204"/>
        </w:tabs>
        <w:spacing w:after="0" w:line="240" w:lineRule="auto"/>
        <w:rPr>
          <w:rFonts w:cstheme="minorHAnsi"/>
          <w:b/>
          <w:color w:val="FF0000"/>
          <w:sz w:val="24"/>
          <w:szCs w:val="24"/>
        </w:rPr>
      </w:pPr>
      <w:r>
        <w:rPr>
          <w:rFonts w:cstheme="minorHAnsi"/>
          <w:b/>
          <w:color w:val="FF0000"/>
          <w:sz w:val="24"/>
          <w:szCs w:val="24"/>
        </w:rPr>
        <w:t>Question 16</w:t>
      </w:r>
      <w:r w:rsidR="00BC362A" w:rsidRPr="00126185">
        <w:rPr>
          <w:rFonts w:cstheme="minorHAnsi"/>
          <w:b/>
          <w:color w:val="FF0000"/>
          <w:sz w:val="24"/>
          <w:szCs w:val="24"/>
        </w:rPr>
        <w:tab/>
      </w:r>
      <w:r w:rsidR="00126185" w:rsidRPr="00126185">
        <w:rPr>
          <w:rFonts w:cstheme="minorHAnsi"/>
          <w:b/>
          <w:color w:val="FF0000"/>
          <w:sz w:val="24"/>
          <w:szCs w:val="24"/>
        </w:rPr>
        <w:t>6</w:t>
      </w:r>
      <w:r w:rsidR="00BC362A" w:rsidRPr="00126185">
        <w:rPr>
          <w:rFonts w:cstheme="minorHAnsi"/>
          <w:b/>
          <w:color w:val="FF0000"/>
          <w:sz w:val="24"/>
          <w:szCs w:val="24"/>
        </w:rPr>
        <w:t xml:space="preserve"> marks</w:t>
      </w:r>
    </w:p>
    <w:p w14:paraId="606A792E" w14:textId="43877114" w:rsidR="00BC362A" w:rsidRDefault="00126185" w:rsidP="00BC362A">
      <w:pPr>
        <w:spacing w:after="0" w:line="240" w:lineRule="auto"/>
        <w:rPr>
          <w:rFonts w:cstheme="minorHAnsi"/>
          <w:sz w:val="24"/>
          <w:szCs w:val="24"/>
        </w:rPr>
      </w:pPr>
      <w:bookmarkStart w:id="7" w:name="_Hlk51414562"/>
      <w:r>
        <w:rPr>
          <w:rFonts w:cstheme="minorHAnsi"/>
          <w:sz w:val="24"/>
          <w:szCs w:val="24"/>
        </w:rPr>
        <w:t>List and describe the four (4) factors that influence stability</w:t>
      </w:r>
    </w:p>
    <w:p w14:paraId="63F47760" w14:textId="77777777" w:rsidR="00641B4D" w:rsidRPr="00641B4D" w:rsidRDefault="00641B4D" w:rsidP="00BC362A">
      <w:pPr>
        <w:spacing w:after="0" w:line="240" w:lineRule="auto"/>
        <w:rPr>
          <w:rFonts w:cstheme="minorHAnsi"/>
          <w:sz w:val="6"/>
          <w:szCs w:val="6"/>
        </w:rPr>
      </w:pPr>
    </w:p>
    <w:bookmarkEnd w:id="7"/>
    <w:p w14:paraId="6FB7BABE" w14:textId="77777777" w:rsidR="00BC362A" w:rsidRPr="00857512" w:rsidRDefault="00BC362A" w:rsidP="00BC362A">
      <w:pPr>
        <w:spacing w:after="0" w:line="240" w:lineRule="auto"/>
        <w:rPr>
          <w:rFonts w:cstheme="minorHAnsi"/>
          <w:sz w:val="6"/>
          <w:szCs w:val="6"/>
        </w:rPr>
      </w:pPr>
    </w:p>
    <w:p w14:paraId="4650E5C8" w14:textId="77777777" w:rsidR="00E26A32" w:rsidRDefault="0044633A" w:rsidP="00BC362A">
      <w:pPr>
        <w:spacing w:after="0" w:line="360" w:lineRule="auto"/>
        <w:rPr>
          <w:rFonts w:cstheme="minorHAnsi"/>
          <w:color w:val="7F7F7F" w:themeColor="text1" w:themeTint="80"/>
          <w:sz w:val="28"/>
          <w:szCs w:val="28"/>
        </w:rPr>
      </w:pPr>
      <w:r w:rsidRPr="00CD558B">
        <w:rPr>
          <w:rFonts w:cstheme="minorHAnsi"/>
          <w:sz w:val="28"/>
          <w:szCs w:val="28"/>
        </w:rPr>
        <w:t>•</w:t>
      </w:r>
      <w:r w:rsidR="00BC362A" w:rsidRPr="00857512">
        <w:rPr>
          <w:rFonts w:cstheme="minorHAnsi"/>
          <w:color w:val="7F7F7F" w:themeColor="text1" w:themeTint="80"/>
          <w:sz w:val="28"/>
          <w:szCs w:val="28"/>
        </w:rPr>
        <w:t>________________________________________________________________________</w:t>
      </w:r>
    </w:p>
    <w:p w14:paraId="1FCDB809" w14:textId="77777777" w:rsidR="00E26A32" w:rsidRDefault="00BC362A" w:rsidP="00BC362A">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7683ED7A" w14:textId="3219FD8C" w:rsidR="00BC362A" w:rsidRPr="00857512" w:rsidRDefault="0044633A" w:rsidP="00BC362A">
      <w:pPr>
        <w:spacing w:after="0" w:line="360" w:lineRule="auto"/>
        <w:rPr>
          <w:rFonts w:cstheme="minorHAnsi"/>
          <w:sz w:val="28"/>
          <w:szCs w:val="28"/>
        </w:rPr>
      </w:pPr>
      <w:r w:rsidRPr="00CD558B">
        <w:rPr>
          <w:rFonts w:cstheme="minorHAnsi"/>
          <w:sz w:val="28"/>
          <w:szCs w:val="28"/>
        </w:rPr>
        <w:t>•</w:t>
      </w:r>
      <w:r w:rsidR="00BC362A" w:rsidRPr="00857512">
        <w:rPr>
          <w:rFonts w:cstheme="minorHAnsi"/>
          <w:color w:val="7F7F7F" w:themeColor="text1" w:themeTint="80"/>
          <w:sz w:val="28"/>
          <w:szCs w:val="28"/>
        </w:rPr>
        <w:t>__________________________________________</w:t>
      </w:r>
      <w:r>
        <w:rPr>
          <w:rFonts w:cstheme="minorHAnsi"/>
          <w:color w:val="7F7F7F" w:themeColor="text1" w:themeTint="80"/>
          <w:sz w:val="28"/>
          <w:szCs w:val="28"/>
        </w:rPr>
        <w:t>______________________________</w:t>
      </w:r>
    </w:p>
    <w:p w14:paraId="3E3A553C" w14:textId="77777777" w:rsidR="00BC362A" w:rsidRPr="00857512" w:rsidRDefault="00BC362A" w:rsidP="00BC362A">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63D75EC4" w14:textId="77777777" w:rsidR="00E26A32" w:rsidRDefault="00126185" w:rsidP="00126185">
      <w:pPr>
        <w:spacing w:after="0" w:line="360" w:lineRule="auto"/>
        <w:rPr>
          <w:rFonts w:cstheme="minorHAnsi"/>
          <w:color w:val="7F7F7F" w:themeColor="text1" w:themeTint="80"/>
          <w:sz w:val="28"/>
          <w:szCs w:val="28"/>
        </w:rPr>
      </w:pPr>
      <w:r w:rsidRPr="00CD558B">
        <w:rPr>
          <w:rFonts w:cstheme="minorHAnsi"/>
          <w:sz w:val="28"/>
          <w:szCs w:val="28"/>
        </w:rPr>
        <w:t>•</w:t>
      </w:r>
      <w:r w:rsidRPr="00857512">
        <w:rPr>
          <w:rFonts w:cstheme="minorHAnsi"/>
          <w:color w:val="7F7F7F" w:themeColor="text1" w:themeTint="80"/>
          <w:sz w:val="28"/>
          <w:szCs w:val="28"/>
        </w:rPr>
        <w:t>________________________________________________________________________</w:t>
      </w:r>
    </w:p>
    <w:p w14:paraId="49450206" w14:textId="77777777" w:rsidR="00E26A32" w:rsidRDefault="00126185" w:rsidP="00126185">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1D4EBAD8" w14:textId="776B779E" w:rsidR="00126185" w:rsidRPr="00857512" w:rsidRDefault="00126185" w:rsidP="00126185">
      <w:pPr>
        <w:spacing w:after="0" w:line="360" w:lineRule="auto"/>
        <w:rPr>
          <w:rFonts w:cstheme="minorHAnsi"/>
          <w:sz w:val="28"/>
          <w:szCs w:val="28"/>
        </w:rPr>
      </w:pPr>
      <w:r w:rsidRPr="00CD558B">
        <w:rPr>
          <w:rFonts w:cstheme="minorHAnsi"/>
          <w:sz w:val="28"/>
          <w:szCs w:val="28"/>
        </w:rPr>
        <w:t>•</w:t>
      </w:r>
      <w:r w:rsidRPr="00857512">
        <w:rPr>
          <w:rFonts w:cstheme="minorHAnsi"/>
          <w:color w:val="7F7F7F" w:themeColor="text1" w:themeTint="80"/>
          <w:sz w:val="28"/>
          <w:szCs w:val="28"/>
        </w:rPr>
        <w:t>__________________________________________</w:t>
      </w:r>
      <w:r>
        <w:rPr>
          <w:rFonts w:cstheme="minorHAnsi"/>
          <w:color w:val="7F7F7F" w:themeColor="text1" w:themeTint="80"/>
          <w:sz w:val="28"/>
          <w:szCs w:val="28"/>
        </w:rPr>
        <w:t>______________________________</w:t>
      </w:r>
    </w:p>
    <w:p w14:paraId="7062ADAF" w14:textId="77777777" w:rsidR="00126185" w:rsidRPr="00857512" w:rsidRDefault="00126185" w:rsidP="00126185">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078C16E4" w14:textId="62F2CA8C" w:rsidR="00BC362A" w:rsidRDefault="00BC362A" w:rsidP="00D250E0">
      <w:pPr>
        <w:tabs>
          <w:tab w:val="right" w:pos="10204"/>
        </w:tabs>
        <w:spacing w:after="0" w:line="240" w:lineRule="auto"/>
        <w:rPr>
          <w:rFonts w:cstheme="minorHAnsi"/>
          <w:b/>
          <w:sz w:val="24"/>
          <w:szCs w:val="24"/>
        </w:rPr>
      </w:pPr>
    </w:p>
    <w:p w14:paraId="6A5ED4C5" w14:textId="77777777" w:rsidR="00641B4D" w:rsidRDefault="00641B4D">
      <w:pPr>
        <w:rPr>
          <w:rFonts w:cstheme="minorHAnsi"/>
          <w:b/>
          <w:color w:val="FF0000"/>
          <w:sz w:val="24"/>
          <w:szCs w:val="24"/>
        </w:rPr>
      </w:pPr>
      <w:r>
        <w:rPr>
          <w:rFonts w:cstheme="minorHAnsi"/>
          <w:b/>
          <w:color w:val="FF0000"/>
          <w:sz w:val="24"/>
          <w:szCs w:val="24"/>
        </w:rPr>
        <w:br w:type="page"/>
      </w:r>
    </w:p>
    <w:p w14:paraId="26AB6927" w14:textId="20116B70" w:rsidR="00BC362A" w:rsidRPr="00126185" w:rsidRDefault="00126185" w:rsidP="00BC362A">
      <w:pPr>
        <w:tabs>
          <w:tab w:val="right" w:pos="10204"/>
        </w:tabs>
        <w:spacing w:after="0" w:line="240" w:lineRule="auto"/>
        <w:rPr>
          <w:rFonts w:cstheme="minorHAnsi"/>
          <w:b/>
          <w:color w:val="FF0000"/>
          <w:sz w:val="24"/>
          <w:szCs w:val="24"/>
        </w:rPr>
      </w:pPr>
      <w:r>
        <w:rPr>
          <w:rFonts w:cstheme="minorHAnsi"/>
          <w:b/>
          <w:color w:val="FF0000"/>
          <w:sz w:val="24"/>
          <w:szCs w:val="24"/>
        </w:rPr>
        <w:t xml:space="preserve">Question </w:t>
      </w:r>
      <w:r w:rsidR="008B6DD9">
        <w:rPr>
          <w:rFonts w:cstheme="minorHAnsi"/>
          <w:b/>
          <w:color w:val="FF0000"/>
          <w:sz w:val="24"/>
          <w:szCs w:val="24"/>
        </w:rPr>
        <w:t>17</w:t>
      </w:r>
      <w:r w:rsidR="00BC362A" w:rsidRPr="00126185">
        <w:rPr>
          <w:rFonts w:cstheme="minorHAnsi"/>
          <w:b/>
          <w:color w:val="FF0000"/>
          <w:sz w:val="24"/>
          <w:szCs w:val="24"/>
        </w:rPr>
        <w:tab/>
      </w:r>
      <w:r w:rsidR="00C4544B">
        <w:rPr>
          <w:rFonts w:cstheme="minorHAnsi"/>
          <w:b/>
          <w:color w:val="FF0000"/>
          <w:sz w:val="24"/>
          <w:szCs w:val="24"/>
        </w:rPr>
        <w:t>6</w:t>
      </w:r>
      <w:r w:rsidR="00BC362A" w:rsidRPr="00126185">
        <w:rPr>
          <w:rFonts w:cstheme="minorHAnsi"/>
          <w:b/>
          <w:color w:val="FF0000"/>
          <w:sz w:val="24"/>
          <w:szCs w:val="24"/>
        </w:rPr>
        <w:t xml:space="preserve"> marks</w:t>
      </w:r>
    </w:p>
    <w:p w14:paraId="18EDB7C4" w14:textId="439C8A6A" w:rsidR="00BC362A" w:rsidRDefault="00126185" w:rsidP="00BC362A">
      <w:pPr>
        <w:spacing w:after="0" w:line="240" w:lineRule="auto"/>
        <w:rPr>
          <w:rFonts w:cstheme="minorHAnsi"/>
          <w:sz w:val="24"/>
          <w:szCs w:val="24"/>
        </w:rPr>
      </w:pPr>
      <w:bookmarkStart w:id="8" w:name="_Hlk51414916"/>
      <w:r>
        <w:rPr>
          <w:rFonts w:cstheme="minorHAnsi"/>
          <w:sz w:val="24"/>
          <w:szCs w:val="24"/>
        </w:rPr>
        <w:t>A footballer tries to bump an opponent to knock him off balance</w:t>
      </w:r>
      <w:r w:rsidR="00AE0F4B">
        <w:rPr>
          <w:rFonts w:cstheme="minorHAnsi"/>
          <w:sz w:val="24"/>
          <w:szCs w:val="24"/>
        </w:rPr>
        <w:t xml:space="preserve"> in a tackle</w:t>
      </w:r>
      <w:r>
        <w:rPr>
          <w:rFonts w:cstheme="minorHAnsi"/>
          <w:sz w:val="24"/>
          <w:szCs w:val="24"/>
        </w:rPr>
        <w:t>.  Explain how this is achieved using a diagram to illustrate your answer</w:t>
      </w:r>
      <w:r w:rsidR="00570EB2">
        <w:rPr>
          <w:rFonts w:cstheme="minorHAnsi"/>
          <w:sz w:val="24"/>
          <w:szCs w:val="24"/>
        </w:rPr>
        <w:t>.</w:t>
      </w:r>
    </w:p>
    <w:p w14:paraId="153057CA" w14:textId="77777777" w:rsidR="00126185" w:rsidRDefault="00126185" w:rsidP="00BC362A">
      <w:pPr>
        <w:spacing w:after="0" w:line="240" w:lineRule="auto"/>
        <w:rPr>
          <w:rFonts w:cstheme="minorHAnsi"/>
          <w:sz w:val="24"/>
          <w:szCs w:val="24"/>
        </w:rPr>
      </w:pPr>
    </w:p>
    <w:p w14:paraId="2934288F" w14:textId="77777777" w:rsidR="00126185" w:rsidRDefault="00126185" w:rsidP="00BC362A">
      <w:pPr>
        <w:spacing w:after="0" w:line="240" w:lineRule="auto"/>
        <w:rPr>
          <w:rFonts w:cstheme="minorHAnsi"/>
          <w:sz w:val="24"/>
          <w:szCs w:val="24"/>
        </w:rPr>
      </w:pPr>
    </w:p>
    <w:p w14:paraId="5104B75C" w14:textId="77777777" w:rsidR="00126185" w:rsidRDefault="00126185" w:rsidP="00BC362A">
      <w:pPr>
        <w:spacing w:after="0" w:line="240" w:lineRule="auto"/>
        <w:rPr>
          <w:rFonts w:cstheme="minorHAnsi"/>
          <w:sz w:val="24"/>
          <w:szCs w:val="24"/>
        </w:rPr>
      </w:pPr>
    </w:p>
    <w:p w14:paraId="3CFB3437" w14:textId="77777777" w:rsidR="00126185" w:rsidRDefault="00126185" w:rsidP="00BC362A">
      <w:pPr>
        <w:spacing w:after="0" w:line="240" w:lineRule="auto"/>
        <w:rPr>
          <w:rFonts w:cstheme="minorHAnsi"/>
          <w:sz w:val="24"/>
          <w:szCs w:val="24"/>
        </w:rPr>
      </w:pPr>
    </w:p>
    <w:p w14:paraId="0C0EFC1F" w14:textId="77777777" w:rsidR="00126185" w:rsidRDefault="00126185" w:rsidP="00BC362A">
      <w:pPr>
        <w:spacing w:after="0" w:line="240" w:lineRule="auto"/>
        <w:rPr>
          <w:rFonts w:cstheme="minorHAnsi"/>
          <w:sz w:val="24"/>
          <w:szCs w:val="24"/>
        </w:rPr>
      </w:pPr>
    </w:p>
    <w:p w14:paraId="35EAF872" w14:textId="77777777" w:rsidR="00126185" w:rsidRDefault="00126185" w:rsidP="00BC362A">
      <w:pPr>
        <w:spacing w:after="0" w:line="240" w:lineRule="auto"/>
        <w:rPr>
          <w:rFonts w:cstheme="minorHAnsi"/>
          <w:sz w:val="24"/>
          <w:szCs w:val="24"/>
        </w:rPr>
      </w:pPr>
    </w:p>
    <w:p w14:paraId="5ACC545C" w14:textId="77777777" w:rsidR="00885485" w:rsidRDefault="00885485" w:rsidP="00BC362A">
      <w:pPr>
        <w:spacing w:after="0" w:line="240" w:lineRule="auto"/>
        <w:rPr>
          <w:rFonts w:cstheme="minorHAnsi"/>
          <w:sz w:val="24"/>
          <w:szCs w:val="24"/>
        </w:rPr>
      </w:pPr>
    </w:p>
    <w:p w14:paraId="6BCD41EF" w14:textId="77777777" w:rsidR="00885485" w:rsidRDefault="00885485" w:rsidP="00BC362A">
      <w:pPr>
        <w:spacing w:after="0" w:line="240" w:lineRule="auto"/>
        <w:rPr>
          <w:rFonts w:cstheme="minorHAnsi"/>
          <w:sz w:val="24"/>
          <w:szCs w:val="24"/>
        </w:rPr>
      </w:pPr>
    </w:p>
    <w:p w14:paraId="1249F653" w14:textId="77777777" w:rsidR="00126185" w:rsidRPr="00E05308" w:rsidRDefault="00126185" w:rsidP="00BC362A">
      <w:pPr>
        <w:spacing w:after="0" w:line="240" w:lineRule="auto"/>
        <w:rPr>
          <w:rFonts w:cstheme="minorHAnsi"/>
          <w:sz w:val="24"/>
          <w:szCs w:val="24"/>
        </w:rPr>
      </w:pPr>
    </w:p>
    <w:bookmarkEnd w:id="8"/>
    <w:p w14:paraId="72AF8F53" w14:textId="77777777" w:rsidR="00BC362A" w:rsidRPr="00857512" w:rsidRDefault="00BC362A" w:rsidP="00BC362A">
      <w:pPr>
        <w:spacing w:after="0" w:line="240" w:lineRule="auto"/>
        <w:rPr>
          <w:rFonts w:cstheme="minorHAnsi"/>
          <w:sz w:val="6"/>
          <w:szCs w:val="6"/>
        </w:rPr>
      </w:pPr>
    </w:p>
    <w:p w14:paraId="782129B5" w14:textId="77777777" w:rsidR="00E26A32" w:rsidRDefault="00BC362A" w:rsidP="0047275B">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sidR="00126185">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6D4C217D" w14:textId="2B49FE70" w:rsidR="0047275B" w:rsidRPr="00857512" w:rsidRDefault="00BC362A" w:rsidP="0047275B">
      <w:pPr>
        <w:spacing w:after="0" w:line="360" w:lineRule="auto"/>
        <w:rPr>
          <w:rFonts w:cstheme="minorHAnsi"/>
          <w:sz w:val="28"/>
          <w:szCs w:val="28"/>
        </w:rPr>
      </w:pPr>
      <w:r w:rsidRPr="00857512">
        <w:rPr>
          <w:rFonts w:cstheme="minorHAnsi"/>
          <w:color w:val="7F7F7F" w:themeColor="text1" w:themeTint="80"/>
          <w:sz w:val="28"/>
          <w:szCs w:val="28"/>
        </w:rPr>
        <w:t>_</w:t>
      </w:r>
      <w:r w:rsidR="0047275B" w:rsidRPr="00857512">
        <w:rPr>
          <w:rFonts w:cstheme="minorHAnsi"/>
          <w:color w:val="7F7F7F" w:themeColor="text1" w:themeTint="80"/>
          <w:sz w:val="28"/>
          <w:szCs w:val="28"/>
        </w:rPr>
        <w:t>_________________________________________</w:t>
      </w:r>
      <w:r w:rsidR="0044633A">
        <w:rPr>
          <w:rFonts w:cstheme="minorHAnsi"/>
          <w:color w:val="7F7F7F" w:themeColor="text1" w:themeTint="80"/>
          <w:sz w:val="28"/>
          <w:szCs w:val="28"/>
        </w:rPr>
        <w:t>_______________________________</w:t>
      </w:r>
    </w:p>
    <w:p w14:paraId="757E7ABE" w14:textId="77777777" w:rsidR="00E26A32" w:rsidRDefault="00BC362A" w:rsidP="00BC362A">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sidR="00126185">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541A5B09" w14:textId="1037BCB1" w:rsidR="00BC362A" w:rsidRPr="00857512" w:rsidRDefault="00BC362A" w:rsidP="00BC362A">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w:t>
      </w:r>
      <w:r w:rsidR="0044633A">
        <w:rPr>
          <w:rFonts w:cstheme="minorHAnsi"/>
          <w:color w:val="7F7F7F" w:themeColor="text1" w:themeTint="80"/>
          <w:sz w:val="28"/>
          <w:szCs w:val="28"/>
        </w:rPr>
        <w:t>_______________________________</w:t>
      </w:r>
    </w:p>
    <w:p w14:paraId="1751580B" w14:textId="77777777" w:rsidR="00BC362A" w:rsidRDefault="00BC362A" w:rsidP="00E26A32">
      <w:pPr>
        <w:tabs>
          <w:tab w:val="right" w:pos="10204"/>
        </w:tabs>
        <w:spacing w:after="0" w:line="240" w:lineRule="auto"/>
        <w:rPr>
          <w:rFonts w:cstheme="minorHAnsi"/>
          <w:b/>
          <w:sz w:val="24"/>
          <w:szCs w:val="24"/>
        </w:rPr>
      </w:pPr>
    </w:p>
    <w:p w14:paraId="73521797" w14:textId="78C895F8" w:rsidR="00D250E0" w:rsidRPr="001E7B32" w:rsidRDefault="00D250E0" w:rsidP="00D250E0">
      <w:pPr>
        <w:tabs>
          <w:tab w:val="right" w:pos="10204"/>
        </w:tabs>
        <w:spacing w:after="0" w:line="240" w:lineRule="auto"/>
        <w:rPr>
          <w:rFonts w:cstheme="minorHAnsi"/>
          <w:b/>
          <w:color w:val="FF0000"/>
          <w:sz w:val="24"/>
          <w:szCs w:val="24"/>
        </w:rPr>
      </w:pPr>
      <w:r w:rsidRPr="001E7B32">
        <w:rPr>
          <w:rFonts w:cstheme="minorHAnsi"/>
          <w:b/>
          <w:color w:val="FF0000"/>
          <w:sz w:val="24"/>
          <w:szCs w:val="24"/>
        </w:rPr>
        <w:t>Question</w:t>
      </w:r>
      <w:r w:rsidR="00C4544B">
        <w:rPr>
          <w:rFonts w:cstheme="minorHAnsi"/>
          <w:b/>
          <w:color w:val="FF0000"/>
          <w:sz w:val="24"/>
          <w:szCs w:val="24"/>
        </w:rPr>
        <w:t xml:space="preserve"> 18</w:t>
      </w:r>
      <w:r w:rsidRPr="001E7B32">
        <w:rPr>
          <w:rFonts w:cstheme="minorHAnsi"/>
          <w:b/>
          <w:color w:val="FF0000"/>
          <w:sz w:val="24"/>
          <w:szCs w:val="24"/>
        </w:rPr>
        <w:tab/>
      </w:r>
      <w:r w:rsidR="00FB66E1">
        <w:rPr>
          <w:rFonts w:cstheme="minorHAnsi"/>
          <w:b/>
          <w:color w:val="FF0000"/>
          <w:sz w:val="24"/>
          <w:szCs w:val="24"/>
        </w:rPr>
        <w:t>4</w:t>
      </w:r>
      <w:r w:rsidRPr="001E7B32">
        <w:rPr>
          <w:rFonts w:cstheme="minorHAnsi"/>
          <w:b/>
          <w:color w:val="FF0000"/>
          <w:sz w:val="24"/>
          <w:szCs w:val="24"/>
        </w:rPr>
        <w:t xml:space="preserve"> marks</w:t>
      </w:r>
    </w:p>
    <w:p w14:paraId="36B08D95" w14:textId="1A9568FD" w:rsidR="00D250E0" w:rsidRPr="00857512" w:rsidRDefault="00126185" w:rsidP="0006552E">
      <w:pPr>
        <w:spacing w:after="0" w:line="240" w:lineRule="auto"/>
        <w:rPr>
          <w:rFonts w:cstheme="minorHAnsi"/>
          <w:sz w:val="24"/>
          <w:szCs w:val="24"/>
        </w:rPr>
      </w:pPr>
      <w:r>
        <w:rPr>
          <w:rFonts w:cstheme="minorHAnsi"/>
          <w:sz w:val="24"/>
          <w:szCs w:val="24"/>
        </w:rPr>
        <w:t>Explain the concept of Newton’s second law and apply it to a sport of your choice</w:t>
      </w:r>
    </w:p>
    <w:p w14:paraId="4C04B70C" w14:textId="77777777" w:rsidR="005A4478" w:rsidRPr="00857512" w:rsidRDefault="005A4478" w:rsidP="005A4478">
      <w:pPr>
        <w:spacing w:after="0" w:line="240" w:lineRule="auto"/>
        <w:rPr>
          <w:rFonts w:cstheme="minorHAnsi"/>
          <w:sz w:val="6"/>
          <w:szCs w:val="6"/>
        </w:rPr>
      </w:pPr>
    </w:p>
    <w:bookmarkEnd w:id="6"/>
    <w:p w14:paraId="7D59E0F2" w14:textId="77777777" w:rsidR="00E26A32" w:rsidRDefault="00126185" w:rsidP="00126185">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2B805F52" w14:textId="7C17AEAE" w:rsidR="00126185" w:rsidRPr="00857512" w:rsidRDefault="00126185" w:rsidP="00126185">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6A466642" w14:textId="77777777" w:rsidR="00E26A32" w:rsidRDefault="00126185" w:rsidP="00126185">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76D59C0F" w14:textId="29CDD688" w:rsidR="00126185" w:rsidRPr="00857512" w:rsidRDefault="00126185" w:rsidP="00126185">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3CD11918" w14:textId="77777777" w:rsidR="00E26A32" w:rsidRDefault="00126185" w:rsidP="00126185">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7BD0F264" w14:textId="3CBC811D" w:rsidR="00126185" w:rsidRPr="00857512" w:rsidRDefault="00126185" w:rsidP="00126185">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27513BE1" w14:textId="77777777" w:rsidR="00575D3B" w:rsidRDefault="00575D3B" w:rsidP="00575D3B">
      <w:pPr>
        <w:tabs>
          <w:tab w:val="right" w:pos="10204"/>
        </w:tabs>
        <w:spacing w:after="0" w:line="240" w:lineRule="auto"/>
        <w:rPr>
          <w:rFonts w:eastAsia="Times New Roman" w:cstheme="minorHAnsi"/>
          <w:b/>
          <w:bCs/>
          <w:sz w:val="24"/>
          <w:szCs w:val="24"/>
        </w:rPr>
      </w:pPr>
    </w:p>
    <w:p w14:paraId="6F9428B4" w14:textId="76C2542C" w:rsidR="00E05308" w:rsidRPr="001E7B32" w:rsidRDefault="00E05308" w:rsidP="00E05308">
      <w:pPr>
        <w:tabs>
          <w:tab w:val="right" w:pos="10204"/>
        </w:tabs>
        <w:spacing w:after="0" w:line="240" w:lineRule="auto"/>
        <w:rPr>
          <w:rFonts w:cstheme="minorHAnsi"/>
          <w:b/>
          <w:color w:val="FF0000"/>
          <w:sz w:val="24"/>
          <w:szCs w:val="24"/>
        </w:rPr>
      </w:pPr>
      <w:r w:rsidRPr="001E7B32">
        <w:rPr>
          <w:rFonts w:cstheme="minorHAnsi"/>
          <w:b/>
          <w:color w:val="FF0000"/>
          <w:sz w:val="24"/>
          <w:szCs w:val="24"/>
        </w:rPr>
        <w:t xml:space="preserve">Question </w:t>
      </w:r>
      <w:r w:rsidR="00FB66E1">
        <w:rPr>
          <w:rFonts w:cstheme="minorHAnsi"/>
          <w:b/>
          <w:color w:val="FF0000"/>
          <w:sz w:val="24"/>
          <w:szCs w:val="24"/>
        </w:rPr>
        <w:t>19</w:t>
      </w:r>
      <w:r w:rsidRPr="001E7B32">
        <w:rPr>
          <w:rFonts w:cstheme="minorHAnsi"/>
          <w:b/>
          <w:color w:val="FF0000"/>
          <w:sz w:val="24"/>
          <w:szCs w:val="24"/>
        </w:rPr>
        <w:tab/>
      </w:r>
      <w:r w:rsidR="009E67BE">
        <w:rPr>
          <w:rFonts w:cstheme="minorHAnsi"/>
          <w:b/>
          <w:color w:val="FF0000"/>
          <w:sz w:val="24"/>
          <w:szCs w:val="24"/>
        </w:rPr>
        <w:t>3</w:t>
      </w:r>
      <w:r w:rsidR="001E7B32" w:rsidRPr="001E7B32">
        <w:rPr>
          <w:rFonts w:cstheme="minorHAnsi"/>
          <w:b/>
          <w:color w:val="FF0000"/>
          <w:sz w:val="24"/>
          <w:szCs w:val="24"/>
        </w:rPr>
        <w:t xml:space="preserve"> </w:t>
      </w:r>
      <w:r w:rsidRPr="001E7B32">
        <w:rPr>
          <w:rFonts w:cstheme="minorHAnsi"/>
          <w:b/>
          <w:color w:val="FF0000"/>
          <w:sz w:val="24"/>
          <w:szCs w:val="24"/>
        </w:rPr>
        <w:t>marks</w:t>
      </w:r>
    </w:p>
    <w:p w14:paraId="21EA6D70" w14:textId="464E2125" w:rsidR="00E05308" w:rsidRDefault="001E7B32" w:rsidP="00E05308">
      <w:pPr>
        <w:spacing w:after="0" w:line="240" w:lineRule="auto"/>
        <w:rPr>
          <w:rFonts w:cstheme="minorHAnsi"/>
          <w:sz w:val="24"/>
          <w:szCs w:val="24"/>
        </w:rPr>
      </w:pPr>
      <w:r>
        <w:rPr>
          <w:rFonts w:cstheme="minorHAnsi"/>
          <w:sz w:val="24"/>
          <w:szCs w:val="24"/>
        </w:rPr>
        <w:t>Newton’s third law states ‘that for every action, there is an equal and opposite reaction’.  Use this law to explain how an athlete can pass a touch rugby ball.</w:t>
      </w:r>
    </w:p>
    <w:p w14:paraId="58A1FF3E" w14:textId="77777777" w:rsidR="0044633A" w:rsidRPr="00885485" w:rsidRDefault="0044633A" w:rsidP="00E05308">
      <w:pPr>
        <w:spacing w:after="0" w:line="240" w:lineRule="auto"/>
        <w:rPr>
          <w:rFonts w:cstheme="minorHAnsi"/>
          <w:sz w:val="6"/>
          <w:szCs w:val="6"/>
        </w:rPr>
      </w:pPr>
    </w:p>
    <w:p w14:paraId="20BFB7A0" w14:textId="77777777" w:rsidR="00E26A32" w:rsidRDefault="0044633A" w:rsidP="0044633A">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w:t>
      </w:r>
      <w:r w:rsidR="001E7B32">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w:t>
      </w:r>
    </w:p>
    <w:p w14:paraId="7146C340" w14:textId="77777777" w:rsidR="00E26A32" w:rsidRDefault="0044633A" w:rsidP="0044633A">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4067845D" w14:textId="42BD6BE8" w:rsidR="0044633A" w:rsidRPr="00857512" w:rsidRDefault="0044633A" w:rsidP="0044633A">
      <w:pPr>
        <w:spacing w:after="0" w:line="360" w:lineRule="auto"/>
        <w:rPr>
          <w:rFonts w:cstheme="minorHAnsi"/>
          <w:sz w:val="28"/>
          <w:szCs w:val="28"/>
        </w:rPr>
      </w:pPr>
      <w:r w:rsidRPr="00857512">
        <w:rPr>
          <w:rFonts w:cstheme="minorHAnsi"/>
          <w:color w:val="7F7F7F" w:themeColor="text1" w:themeTint="80"/>
          <w:sz w:val="28"/>
          <w:szCs w:val="28"/>
        </w:rPr>
        <w:t>_</w:t>
      </w:r>
      <w:r w:rsidR="001E7B32">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w:t>
      </w:r>
      <w:r>
        <w:rPr>
          <w:rFonts w:cstheme="minorHAnsi"/>
          <w:color w:val="7F7F7F" w:themeColor="text1" w:themeTint="80"/>
          <w:sz w:val="28"/>
          <w:szCs w:val="28"/>
        </w:rPr>
        <w:t>______________________________</w:t>
      </w:r>
    </w:p>
    <w:p w14:paraId="5E4DB2D5" w14:textId="77777777" w:rsidR="0044633A" w:rsidRPr="00857512" w:rsidRDefault="0044633A" w:rsidP="0044633A">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5EDBDD0E" w14:textId="77777777" w:rsidR="00E26A32" w:rsidRDefault="0044633A" w:rsidP="0044633A">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sidR="001E7B32">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65D2876B" w14:textId="33BC5AF2" w:rsidR="0044633A" w:rsidRPr="00857512" w:rsidRDefault="0044633A" w:rsidP="0044633A">
      <w:pPr>
        <w:spacing w:after="0" w:line="360" w:lineRule="auto"/>
        <w:rPr>
          <w:sz w:val="28"/>
          <w:szCs w:val="28"/>
        </w:rPr>
      </w:pPr>
      <w:r w:rsidRPr="00857512">
        <w:rPr>
          <w:rFonts w:cstheme="minorHAnsi"/>
          <w:color w:val="7F7F7F" w:themeColor="text1" w:themeTint="80"/>
          <w:sz w:val="28"/>
          <w:szCs w:val="28"/>
        </w:rPr>
        <w:t>_</w:t>
      </w:r>
      <w:r w:rsidRPr="004C6AF5">
        <w:rPr>
          <w:color w:val="7F7F7F" w:themeColor="text1" w:themeTint="80"/>
          <w:sz w:val="28"/>
          <w:szCs w:val="28"/>
        </w:rPr>
        <w:t>__________________________________________________________________</w:t>
      </w:r>
      <w:r>
        <w:rPr>
          <w:color w:val="7F7F7F" w:themeColor="text1" w:themeTint="80"/>
          <w:sz w:val="28"/>
          <w:szCs w:val="28"/>
        </w:rPr>
        <w:t>______</w:t>
      </w:r>
    </w:p>
    <w:p w14:paraId="00EAA902" w14:textId="77777777" w:rsidR="00570EB2" w:rsidRDefault="00570EB2">
      <w:pPr>
        <w:rPr>
          <w:rFonts w:cstheme="minorHAnsi"/>
          <w:b/>
          <w:sz w:val="24"/>
          <w:szCs w:val="24"/>
        </w:rPr>
      </w:pPr>
    </w:p>
    <w:p w14:paraId="788E0E6F" w14:textId="77777777" w:rsidR="00641B4D" w:rsidRDefault="00641B4D" w:rsidP="00570EB2">
      <w:pPr>
        <w:tabs>
          <w:tab w:val="right" w:pos="10204"/>
        </w:tabs>
        <w:spacing w:after="0" w:line="240" w:lineRule="auto"/>
        <w:rPr>
          <w:rFonts w:cstheme="minorHAnsi"/>
          <w:b/>
          <w:color w:val="FF0000"/>
          <w:sz w:val="24"/>
          <w:szCs w:val="24"/>
        </w:rPr>
      </w:pPr>
    </w:p>
    <w:p w14:paraId="7C18B45D" w14:textId="77777777" w:rsidR="00885485" w:rsidRDefault="00885485">
      <w:pPr>
        <w:rPr>
          <w:rFonts w:cstheme="minorHAnsi"/>
          <w:b/>
          <w:color w:val="FF0000"/>
          <w:sz w:val="24"/>
          <w:szCs w:val="24"/>
        </w:rPr>
      </w:pPr>
      <w:r>
        <w:rPr>
          <w:rFonts w:cstheme="minorHAnsi"/>
          <w:b/>
          <w:color w:val="FF0000"/>
          <w:sz w:val="24"/>
          <w:szCs w:val="24"/>
        </w:rPr>
        <w:br w:type="page"/>
      </w:r>
    </w:p>
    <w:p w14:paraId="456258EA" w14:textId="3B63AA3D" w:rsidR="00570EB2" w:rsidRPr="00126185" w:rsidRDefault="00570EB2" w:rsidP="00570EB2">
      <w:pPr>
        <w:tabs>
          <w:tab w:val="right" w:pos="10204"/>
        </w:tabs>
        <w:spacing w:after="0" w:line="240" w:lineRule="auto"/>
        <w:rPr>
          <w:rFonts w:cstheme="minorHAnsi"/>
          <w:b/>
          <w:color w:val="FF0000"/>
          <w:sz w:val="24"/>
          <w:szCs w:val="24"/>
        </w:rPr>
      </w:pPr>
      <w:r>
        <w:rPr>
          <w:rFonts w:cstheme="minorHAnsi"/>
          <w:b/>
          <w:color w:val="FF0000"/>
          <w:sz w:val="24"/>
          <w:szCs w:val="24"/>
        </w:rPr>
        <w:t xml:space="preserve">Question </w:t>
      </w:r>
      <w:r w:rsidR="009E67BE">
        <w:rPr>
          <w:rFonts w:cstheme="minorHAnsi"/>
          <w:b/>
          <w:color w:val="FF0000"/>
          <w:sz w:val="24"/>
          <w:szCs w:val="24"/>
        </w:rPr>
        <w:t>20</w:t>
      </w:r>
      <w:r w:rsidRPr="00126185">
        <w:rPr>
          <w:rFonts w:cstheme="minorHAnsi"/>
          <w:b/>
          <w:color w:val="FF0000"/>
          <w:sz w:val="24"/>
          <w:szCs w:val="24"/>
        </w:rPr>
        <w:tab/>
      </w:r>
      <w:r w:rsidR="00F80718">
        <w:rPr>
          <w:rFonts w:cstheme="minorHAnsi"/>
          <w:b/>
          <w:color w:val="FF0000"/>
          <w:sz w:val="24"/>
          <w:szCs w:val="24"/>
        </w:rPr>
        <w:t>3</w:t>
      </w:r>
      <w:r w:rsidRPr="00126185">
        <w:rPr>
          <w:rFonts w:cstheme="minorHAnsi"/>
          <w:b/>
          <w:color w:val="FF0000"/>
          <w:sz w:val="24"/>
          <w:szCs w:val="24"/>
        </w:rPr>
        <w:t xml:space="preserve"> marks</w:t>
      </w:r>
    </w:p>
    <w:p w14:paraId="68F9E2C5" w14:textId="7986C265" w:rsidR="00570EB2" w:rsidRDefault="00570EB2" w:rsidP="00570EB2">
      <w:pPr>
        <w:spacing w:after="0" w:line="240" w:lineRule="auto"/>
        <w:rPr>
          <w:rFonts w:cstheme="minorHAnsi"/>
          <w:sz w:val="24"/>
          <w:szCs w:val="24"/>
        </w:rPr>
      </w:pPr>
      <w:r>
        <w:rPr>
          <w:rFonts w:cstheme="minorHAnsi"/>
          <w:sz w:val="24"/>
          <w:szCs w:val="24"/>
        </w:rPr>
        <w:t>A gymnast claims to be able to place their centre of gravity outside their body.  Explain</w:t>
      </w:r>
      <w:r w:rsidR="00F80718">
        <w:rPr>
          <w:rFonts w:cstheme="minorHAnsi"/>
          <w:sz w:val="24"/>
          <w:szCs w:val="24"/>
        </w:rPr>
        <w:t xml:space="preserve"> what this means and</w:t>
      </w:r>
      <w:r>
        <w:rPr>
          <w:rFonts w:cstheme="minorHAnsi"/>
          <w:sz w:val="24"/>
          <w:szCs w:val="24"/>
        </w:rPr>
        <w:t>, with the use of a diagram, if this is possible or not.</w:t>
      </w:r>
    </w:p>
    <w:p w14:paraId="557D9C19" w14:textId="77777777" w:rsidR="00570EB2" w:rsidRDefault="00570EB2" w:rsidP="00570EB2">
      <w:pPr>
        <w:spacing w:after="0" w:line="240" w:lineRule="auto"/>
        <w:rPr>
          <w:rFonts w:cstheme="minorHAnsi"/>
          <w:sz w:val="24"/>
          <w:szCs w:val="24"/>
        </w:rPr>
      </w:pPr>
    </w:p>
    <w:p w14:paraId="4EDA4093" w14:textId="77777777" w:rsidR="00570EB2" w:rsidRDefault="00570EB2" w:rsidP="00570EB2">
      <w:pPr>
        <w:spacing w:after="0" w:line="240" w:lineRule="auto"/>
        <w:rPr>
          <w:rFonts w:cstheme="minorHAnsi"/>
          <w:sz w:val="24"/>
          <w:szCs w:val="24"/>
        </w:rPr>
      </w:pPr>
    </w:p>
    <w:p w14:paraId="25EC2AE9" w14:textId="77777777" w:rsidR="00570EB2" w:rsidRDefault="00570EB2" w:rsidP="00570EB2">
      <w:pPr>
        <w:spacing w:after="0" w:line="240" w:lineRule="auto"/>
        <w:rPr>
          <w:rFonts w:cstheme="minorHAnsi"/>
          <w:sz w:val="24"/>
          <w:szCs w:val="24"/>
        </w:rPr>
      </w:pPr>
    </w:p>
    <w:p w14:paraId="7036E882" w14:textId="77777777" w:rsidR="00570EB2" w:rsidRDefault="00570EB2" w:rsidP="00570EB2">
      <w:pPr>
        <w:spacing w:after="0" w:line="240" w:lineRule="auto"/>
        <w:rPr>
          <w:rFonts w:cstheme="minorHAnsi"/>
          <w:sz w:val="24"/>
          <w:szCs w:val="24"/>
        </w:rPr>
      </w:pPr>
    </w:p>
    <w:p w14:paraId="0582C874" w14:textId="77777777" w:rsidR="00570EB2" w:rsidRDefault="00570EB2" w:rsidP="00570EB2">
      <w:pPr>
        <w:spacing w:after="0" w:line="240" w:lineRule="auto"/>
        <w:rPr>
          <w:rFonts w:cstheme="minorHAnsi"/>
          <w:sz w:val="24"/>
          <w:szCs w:val="24"/>
        </w:rPr>
      </w:pPr>
    </w:p>
    <w:p w14:paraId="0550BC1F" w14:textId="77777777" w:rsidR="00570EB2" w:rsidRDefault="00570EB2" w:rsidP="00570EB2">
      <w:pPr>
        <w:spacing w:after="0" w:line="240" w:lineRule="auto"/>
        <w:rPr>
          <w:rFonts w:cstheme="minorHAnsi"/>
          <w:sz w:val="24"/>
          <w:szCs w:val="24"/>
        </w:rPr>
      </w:pPr>
    </w:p>
    <w:p w14:paraId="054DAAA9" w14:textId="77777777" w:rsidR="00570EB2" w:rsidRPr="00E05308" w:rsidRDefault="00570EB2" w:rsidP="00570EB2">
      <w:pPr>
        <w:spacing w:after="0" w:line="240" w:lineRule="auto"/>
        <w:rPr>
          <w:rFonts w:cstheme="minorHAnsi"/>
          <w:sz w:val="24"/>
          <w:szCs w:val="24"/>
        </w:rPr>
      </w:pPr>
    </w:p>
    <w:p w14:paraId="0F98CE1E" w14:textId="77777777" w:rsidR="00570EB2" w:rsidRPr="00857512" w:rsidRDefault="00570EB2" w:rsidP="00570EB2">
      <w:pPr>
        <w:spacing w:after="0" w:line="240" w:lineRule="auto"/>
        <w:rPr>
          <w:rFonts w:cstheme="minorHAnsi"/>
          <w:sz w:val="6"/>
          <w:szCs w:val="6"/>
        </w:rPr>
      </w:pPr>
    </w:p>
    <w:p w14:paraId="4D2442C1" w14:textId="77777777" w:rsidR="00E26A32" w:rsidRDefault="00570EB2" w:rsidP="00E26A32">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4E68C1B3" w14:textId="0321BFF5" w:rsidR="00E26A32" w:rsidRDefault="00E26A32" w:rsidP="00E26A32">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w:t>
      </w:r>
      <w:r>
        <w:rPr>
          <w:rFonts w:cstheme="minorHAnsi"/>
          <w:color w:val="7F7F7F" w:themeColor="text1" w:themeTint="80"/>
          <w:sz w:val="28"/>
          <w:szCs w:val="28"/>
        </w:rPr>
        <w:t>_______________________________</w:t>
      </w:r>
    </w:p>
    <w:p w14:paraId="23DBD58F" w14:textId="77777777" w:rsidR="00E26A32" w:rsidRDefault="00E26A32" w:rsidP="00E26A32">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w:t>
      </w:r>
      <w:r>
        <w:rPr>
          <w:rFonts w:cstheme="minorHAnsi"/>
          <w:color w:val="7F7F7F" w:themeColor="text1" w:themeTint="80"/>
          <w:sz w:val="28"/>
          <w:szCs w:val="28"/>
        </w:rPr>
        <w:t>_______________________________</w:t>
      </w:r>
    </w:p>
    <w:p w14:paraId="059703BB" w14:textId="00E438EE" w:rsidR="00885485" w:rsidRPr="00857512" w:rsidRDefault="00885485" w:rsidP="00570EB2">
      <w:pPr>
        <w:spacing w:after="0" w:line="360" w:lineRule="auto"/>
        <w:rPr>
          <w:rFonts w:cstheme="minorHAnsi"/>
          <w:sz w:val="28"/>
          <w:szCs w:val="28"/>
        </w:rPr>
      </w:pPr>
    </w:p>
    <w:p w14:paraId="4FFB1157" w14:textId="548EEF93" w:rsidR="00885485" w:rsidRPr="001E7B32" w:rsidRDefault="00885485" w:rsidP="00885485">
      <w:pPr>
        <w:tabs>
          <w:tab w:val="right" w:pos="10204"/>
        </w:tabs>
        <w:spacing w:after="0" w:line="240" w:lineRule="auto"/>
        <w:rPr>
          <w:rFonts w:cstheme="minorHAnsi"/>
          <w:b/>
          <w:color w:val="FF0000"/>
          <w:sz w:val="24"/>
          <w:szCs w:val="24"/>
        </w:rPr>
      </w:pPr>
      <w:r w:rsidRPr="001E7B32">
        <w:rPr>
          <w:rFonts w:cstheme="minorHAnsi"/>
          <w:b/>
          <w:color w:val="FF0000"/>
          <w:sz w:val="24"/>
          <w:szCs w:val="24"/>
        </w:rPr>
        <w:t xml:space="preserve">Question </w:t>
      </w:r>
      <w:r w:rsidR="00F80718">
        <w:rPr>
          <w:rFonts w:cstheme="minorHAnsi"/>
          <w:b/>
          <w:color w:val="FF0000"/>
          <w:sz w:val="24"/>
          <w:szCs w:val="24"/>
        </w:rPr>
        <w:t>21</w:t>
      </w:r>
      <w:r w:rsidRPr="001E7B32">
        <w:rPr>
          <w:rFonts w:cstheme="minorHAnsi"/>
          <w:b/>
          <w:color w:val="FF0000"/>
          <w:sz w:val="24"/>
          <w:szCs w:val="24"/>
        </w:rPr>
        <w:tab/>
      </w:r>
      <w:r w:rsidR="00A54CBA">
        <w:rPr>
          <w:rFonts w:cstheme="minorHAnsi"/>
          <w:b/>
          <w:color w:val="FF0000"/>
          <w:sz w:val="24"/>
          <w:szCs w:val="24"/>
        </w:rPr>
        <w:t>5</w:t>
      </w:r>
      <w:r w:rsidRPr="001E7B32">
        <w:rPr>
          <w:rFonts w:cstheme="minorHAnsi"/>
          <w:b/>
          <w:color w:val="FF0000"/>
          <w:sz w:val="24"/>
          <w:szCs w:val="24"/>
        </w:rPr>
        <w:t xml:space="preserve"> marks</w:t>
      </w:r>
    </w:p>
    <w:p w14:paraId="6DD50DE5" w14:textId="1324A50A" w:rsidR="00885485" w:rsidRDefault="00846B0E" w:rsidP="00885485">
      <w:pPr>
        <w:spacing w:after="0" w:line="240" w:lineRule="auto"/>
        <w:rPr>
          <w:rFonts w:cstheme="minorHAnsi"/>
          <w:sz w:val="24"/>
          <w:szCs w:val="24"/>
        </w:rPr>
      </w:pPr>
      <w:r>
        <w:rPr>
          <w:rFonts w:cstheme="minorHAnsi"/>
          <w:sz w:val="24"/>
          <w:szCs w:val="24"/>
        </w:rPr>
        <w:t xml:space="preserve">Explain </w:t>
      </w:r>
      <w:r w:rsidR="00885485">
        <w:rPr>
          <w:rFonts w:cstheme="minorHAnsi"/>
          <w:sz w:val="24"/>
          <w:szCs w:val="24"/>
        </w:rPr>
        <w:t xml:space="preserve">simultaneous summation of force </w:t>
      </w:r>
      <w:r>
        <w:rPr>
          <w:rFonts w:cstheme="minorHAnsi"/>
          <w:sz w:val="24"/>
          <w:szCs w:val="24"/>
        </w:rPr>
        <w:t xml:space="preserve">and use sporting examples to explain how simultaneous summation </w:t>
      </w:r>
      <w:r w:rsidR="00885485">
        <w:rPr>
          <w:rFonts w:cstheme="minorHAnsi"/>
          <w:sz w:val="24"/>
          <w:szCs w:val="24"/>
        </w:rPr>
        <w:t xml:space="preserve">can be used to produce power </w:t>
      </w:r>
      <w:r w:rsidR="00F80718">
        <w:rPr>
          <w:rFonts w:cstheme="minorHAnsi"/>
          <w:sz w:val="24"/>
          <w:szCs w:val="24"/>
        </w:rPr>
        <w:t>or</w:t>
      </w:r>
      <w:r w:rsidR="00885485">
        <w:rPr>
          <w:rFonts w:cstheme="minorHAnsi"/>
          <w:sz w:val="24"/>
          <w:szCs w:val="24"/>
        </w:rPr>
        <w:t xml:space="preserve"> accuracy</w:t>
      </w:r>
    </w:p>
    <w:p w14:paraId="2182FB7C" w14:textId="77777777" w:rsidR="00885485" w:rsidRPr="00885485" w:rsidRDefault="00885485" w:rsidP="00885485">
      <w:pPr>
        <w:spacing w:after="0" w:line="240" w:lineRule="auto"/>
        <w:rPr>
          <w:rFonts w:cstheme="minorHAnsi"/>
          <w:sz w:val="6"/>
          <w:szCs w:val="6"/>
        </w:rPr>
      </w:pPr>
    </w:p>
    <w:p w14:paraId="69E8B25E" w14:textId="77777777" w:rsidR="00E26A32" w:rsidRDefault="00885485" w:rsidP="00885485">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w:t>
      </w:r>
    </w:p>
    <w:p w14:paraId="06D37EB5" w14:textId="77777777" w:rsidR="00E26A32" w:rsidRDefault="00885485" w:rsidP="00885485">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38F6901A" w14:textId="7AB09927" w:rsidR="00885485" w:rsidRPr="00857512" w:rsidRDefault="00885485" w:rsidP="00885485">
      <w:pPr>
        <w:spacing w:after="0" w:line="360" w:lineRule="auto"/>
        <w:rPr>
          <w:rFonts w:cstheme="minorHAnsi"/>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w:t>
      </w:r>
      <w:r>
        <w:rPr>
          <w:rFonts w:cstheme="minorHAnsi"/>
          <w:color w:val="7F7F7F" w:themeColor="text1" w:themeTint="80"/>
          <w:sz w:val="28"/>
          <w:szCs w:val="28"/>
        </w:rPr>
        <w:t>______________________________</w:t>
      </w:r>
    </w:p>
    <w:p w14:paraId="6602F6EE" w14:textId="77777777" w:rsidR="00885485" w:rsidRPr="00857512" w:rsidRDefault="00885485" w:rsidP="00885485">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0CADB764" w14:textId="77777777" w:rsidR="00E26A32" w:rsidRDefault="00885485" w:rsidP="00885485">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1AC7FF3A" w14:textId="7F6131EB" w:rsidR="00885485" w:rsidRPr="00857512" w:rsidRDefault="00885485" w:rsidP="00885485">
      <w:pPr>
        <w:spacing w:after="0" w:line="360" w:lineRule="auto"/>
        <w:rPr>
          <w:sz w:val="28"/>
          <w:szCs w:val="28"/>
        </w:rPr>
      </w:pPr>
      <w:r w:rsidRPr="00857512">
        <w:rPr>
          <w:rFonts w:cstheme="minorHAnsi"/>
          <w:color w:val="7F7F7F" w:themeColor="text1" w:themeTint="80"/>
          <w:sz w:val="28"/>
          <w:szCs w:val="28"/>
        </w:rPr>
        <w:t>_</w:t>
      </w:r>
      <w:r w:rsidRPr="004C6AF5">
        <w:rPr>
          <w:color w:val="7F7F7F" w:themeColor="text1" w:themeTint="80"/>
          <w:sz w:val="28"/>
          <w:szCs w:val="28"/>
        </w:rPr>
        <w:t>__________________________________________________________________</w:t>
      </w:r>
      <w:r>
        <w:rPr>
          <w:color w:val="7F7F7F" w:themeColor="text1" w:themeTint="80"/>
          <w:sz w:val="28"/>
          <w:szCs w:val="28"/>
        </w:rPr>
        <w:t>______</w:t>
      </w:r>
    </w:p>
    <w:p w14:paraId="34816D63" w14:textId="77777777" w:rsidR="00885485" w:rsidRDefault="00885485">
      <w:pPr>
        <w:rPr>
          <w:rFonts w:cstheme="minorHAnsi"/>
          <w:b/>
          <w:sz w:val="24"/>
          <w:szCs w:val="24"/>
        </w:rPr>
      </w:pPr>
    </w:p>
    <w:p w14:paraId="62FFDE4F" w14:textId="26A75BEC" w:rsidR="00885485" w:rsidRPr="001E7B32" w:rsidRDefault="00885485" w:rsidP="00885485">
      <w:pPr>
        <w:tabs>
          <w:tab w:val="right" w:pos="10204"/>
        </w:tabs>
        <w:spacing w:after="0" w:line="240" w:lineRule="auto"/>
        <w:rPr>
          <w:rFonts w:cstheme="minorHAnsi"/>
          <w:b/>
          <w:color w:val="FF0000"/>
          <w:sz w:val="24"/>
          <w:szCs w:val="24"/>
        </w:rPr>
      </w:pPr>
      <w:r w:rsidRPr="001E7B32">
        <w:rPr>
          <w:rFonts w:cstheme="minorHAnsi"/>
          <w:b/>
          <w:color w:val="FF0000"/>
          <w:sz w:val="24"/>
          <w:szCs w:val="24"/>
        </w:rPr>
        <w:t xml:space="preserve">Question </w:t>
      </w:r>
      <w:r w:rsidR="00A54CBA">
        <w:rPr>
          <w:rFonts w:cstheme="minorHAnsi"/>
          <w:b/>
          <w:color w:val="FF0000"/>
          <w:sz w:val="24"/>
          <w:szCs w:val="24"/>
        </w:rPr>
        <w:t>22</w:t>
      </w:r>
      <w:r w:rsidRPr="001E7B32">
        <w:rPr>
          <w:rFonts w:cstheme="minorHAnsi"/>
          <w:b/>
          <w:color w:val="FF0000"/>
          <w:sz w:val="24"/>
          <w:szCs w:val="24"/>
        </w:rPr>
        <w:tab/>
      </w:r>
      <w:r w:rsidR="00A13075">
        <w:rPr>
          <w:rFonts w:cstheme="minorHAnsi"/>
          <w:b/>
          <w:color w:val="FF0000"/>
          <w:sz w:val="24"/>
          <w:szCs w:val="24"/>
        </w:rPr>
        <w:t>2</w:t>
      </w:r>
      <w:r w:rsidRPr="001E7B32">
        <w:rPr>
          <w:rFonts w:cstheme="minorHAnsi"/>
          <w:b/>
          <w:color w:val="FF0000"/>
          <w:sz w:val="24"/>
          <w:szCs w:val="24"/>
        </w:rPr>
        <w:t xml:space="preserve"> marks</w:t>
      </w:r>
    </w:p>
    <w:p w14:paraId="0D006C45" w14:textId="18079A55" w:rsidR="00885485" w:rsidRDefault="00885485" w:rsidP="00885485">
      <w:pPr>
        <w:spacing w:after="0" w:line="240" w:lineRule="auto"/>
        <w:rPr>
          <w:rFonts w:cstheme="minorHAnsi"/>
          <w:sz w:val="24"/>
          <w:szCs w:val="24"/>
        </w:rPr>
      </w:pPr>
      <w:r>
        <w:rPr>
          <w:rFonts w:cstheme="minorHAnsi"/>
          <w:sz w:val="24"/>
          <w:szCs w:val="24"/>
        </w:rPr>
        <w:t>A run-up serves to maxi</w:t>
      </w:r>
      <w:r w:rsidR="00E26A32">
        <w:rPr>
          <w:rFonts w:cstheme="minorHAnsi"/>
          <w:sz w:val="24"/>
          <w:szCs w:val="24"/>
        </w:rPr>
        <w:t>mise the distance a kicked AFL football travels.  Explain how this occurs</w:t>
      </w:r>
    </w:p>
    <w:p w14:paraId="6446584C" w14:textId="77777777" w:rsidR="00885485" w:rsidRPr="00885485" w:rsidRDefault="00885485" w:rsidP="00885485">
      <w:pPr>
        <w:spacing w:after="0" w:line="240" w:lineRule="auto"/>
        <w:rPr>
          <w:rFonts w:cstheme="minorHAnsi"/>
          <w:sz w:val="6"/>
          <w:szCs w:val="6"/>
        </w:rPr>
      </w:pPr>
    </w:p>
    <w:p w14:paraId="2B9778D3" w14:textId="77777777" w:rsidR="00E26A32" w:rsidRDefault="00885485" w:rsidP="00885485">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w:t>
      </w:r>
    </w:p>
    <w:p w14:paraId="5F7366CC" w14:textId="77777777" w:rsidR="00E26A32" w:rsidRDefault="00885485" w:rsidP="00885485">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_________________________________________________________________________</w:t>
      </w:r>
    </w:p>
    <w:p w14:paraId="79B65584" w14:textId="693B833D" w:rsidR="00885485" w:rsidRPr="00857512" w:rsidRDefault="00885485" w:rsidP="00885485">
      <w:pPr>
        <w:spacing w:after="0" w:line="360" w:lineRule="auto"/>
        <w:rPr>
          <w:rFonts w:cstheme="minorHAnsi"/>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w:t>
      </w:r>
      <w:r>
        <w:rPr>
          <w:rFonts w:cstheme="minorHAnsi"/>
          <w:color w:val="7F7F7F" w:themeColor="text1" w:themeTint="80"/>
          <w:sz w:val="28"/>
          <w:szCs w:val="28"/>
        </w:rPr>
        <w:t>______________________________</w:t>
      </w:r>
    </w:p>
    <w:p w14:paraId="62FB9719" w14:textId="77777777" w:rsidR="00885485" w:rsidRPr="00857512" w:rsidRDefault="00885485" w:rsidP="00885485">
      <w:pPr>
        <w:spacing w:after="0" w:line="360" w:lineRule="auto"/>
        <w:rPr>
          <w:rFonts w:cstheme="minorHAnsi"/>
          <w:sz w:val="28"/>
          <w:szCs w:val="28"/>
        </w:rPr>
      </w:pPr>
      <w:r w:rsidRPr="00857512">
        <w:rPr>
          <w:rFonts w:cstheme="minorHAnsi"/>
          <w:color w:val="7F7F7F" w:themeColor="text1" w:themeTint="80"/>
          <w:sz w:val="28"/>
          <w:szCs w:val="28"/>
        </w:rPr>
        <w:t>_________________________________________________________________________</w:t>
      </w:r>
    </w:p>
    <w:p w14:paraId="0DB93348" w14:textId="77777777" w:rsidR="00E26A32" w:rsidRDefault="00885485" w:rsidP="00885485">
      <w:pPr>
        <w:spacing w:after="0" w:line="360" w:lineRule="auto"/>
        <w:rPr>
          <w:rFonts w:cstheme="minorHAnsi"/>
          <w:color w:val="7F7F7F" w:themeColor="text1" w:themeTint="80"/>
          <w:sz w:val="28"/>
          <w:szCs w:val="28"/>
        </w:rPr>
      </w:pPr>
      <w:r w:rsidRPr="00857512">
        <w:rPr>
          <w:rFonts w:cstheme="minorHAnsi"/>
          <w:color w:val="7F7F7F" w:themeColor="text1" w:themeTint="80"/>
          <w:sz w:val="28"/>
          <w:szCs w:val="28"/>
        </w:rPr>
        <w:t>_</w:t>
      </w:r>
      <w:r>
        <w:rPr>
          <w:rFonts w:cstheme="minorHAnsi"/>
          <w:color w:val="7F7F7F" w:themeColor="text1" w:themeTint="80"/>
          <w:sz w:val="28"/>
          <w:szCs w:val="28"/>
        </w:rPr>
        <w:t>_</w:t>
      </w:r>
      <w:r w:rsidRPr="00857512">
        <w:rPr>
          <w:rFonts w:cstheme="minorHAnsi"/>
          <w:color w:val="7F7F7F" w:themeColor="text1" w:themeTint="80"/>
          <w:sz w:val="28"/>
          <w:szCs w:val="28"/>
        </w:rPr>
        <w:t>_______________________________________________________________________</w:t>
      </w:r>
    </w:p>
    <w:p w14:paraId="68E07485" w14:textId="14F1156B" w:rsidR="00885485" w:rsidRPr="00857512" w:rsidRDefault="00885485" w:rsidP="00885485">
      <w:pPr>
        <w:spacing w:after="0" w:line="360" w:lineRule="auto"/>
        <w:rPr>
          <w:sz w:val="28"/>
          <w:szCs w:val="28"/>
        </w:rPr>
      </w:pPr>
      <w:r w:rsidRPr="00857512">
        <w:rPr>
          <w:rFonts w:cstheme="minorHAnsi"/>
          <w:color w:val="7F7F7F" w:themeColor="text1" w:themeTint="80"/>
          <w:sz w:val="28"/>
          <w:szCs w:val="28"/>
        </w:rPr>
        <w:t>_</w:t>
      </w:r>
      <w:r w:rsidRPr="004C6AF5">
        <w:rPr>
          <w:color w:val="7F7F7F" w:themeColor="text1" w:themeTint="80"/>
          <w:sz w:val="28"/>
          <w:szCs w:val="28"/>
        </w:rPr>
        <w:t>__________________________________________________________________</w:t>
      </w:r>
      <w:r>
        <w:rPr>
          <w:color w:val="7F7F7F" w:themeColor="text1" w:themeTint="80"/>
          <w:sz w:val="28"/>
          <w:szCs w:val="28"/>
        </w:rPr>
        <w:t>______</w:t>
      </w:r>
    </w:p>
    <w:p w14:paraId="644E3D1D" w14:textId="77777777" w:rsidR="00885485" w:rsidRDefault="00885485">
      <w:pPr>
        <w:rPr>
          <w:rFonts w:cstheme="minorHAnsi"/>
          <w:b/>
          <w:sz w:val="24"/>
          <w:szCs w:val="24"/>
        </w:rPr>
      </w:pPr>
    </w:p>
    <w:p w14:paraId="288B6CAF" w14:textId="77777777" w:rsidR="00885485" w:rsidRDefault="00885485">
      <w:pPr>
        <w:rPr>
          <w:rFonts w:cstheme="minorHAnsi"/>
          <w:b/>
          <w:sz w:val="24"/>
          <w:szCs w:val="24"/>
        </w:rPr>
      </w:pPr>
    </w:p>
    <w:p w14:paraId="07D545AD" w14:textId="77777777" w:rsidR="00885485" w:rsidRDefault="00885485">
      <w:pPr>
        <w:rPr>
          <w:rFonts w:cstheme="minorHAnsi"/>
          <w:b/>
          <w:sz w:val="24"/>
          <w:szCs w:val="24"/>
        </w:rPr>
      </w:pPr>
    </w:p>
    <w:p w14:paraId="1BDEB7FF" w14:textId="68B14555" w:rsidR="00885485" w:rsidRDefault="00E26A32" w:rsidP="00E26A32">
      <w:pPr>
        <w:jc w:val="center"/>
        <w:rPr>
          <w:rFonts w:cstheme="minorHAnsi"/>
          <w:b/>
          <w:sz w:val="24"/>
          <w:szCs w:val="24"/>
        </w:rPr>
      </w:pPr>
      <w:r>
        <w:rPr>
          <w:rFonts w:cstheme="minorHAnsi"/>
          <w:b/>
          <w:sz w:val="24"/>
          <w:szCs w:val="24"/>
        </w:rPr>
        <w:t>End of questions</w:t>
      </w:r>
    </w:p>
    <w:p w14:paraId="4A456350" w14:textId="77777777" w:rsidR="00885485" w:rsidRDefault="00885485">
      <w:pPr>
        <w:rPr>
          <w:rFonts w:cstheme="minorHAnsi"/>
          <w:b/>
          <w:sz w:val="24"/>
          <w:szCs w:val="24"/>
        </w:rPr>
      </w:pPr>
    </w:p>
    <w:p w14:paraId="24C558CD" w14:textId="77777777" w:rsidR="00CE44C3" w:rsidRDefault="00CE44C3" w:rsidP="00CE44C3">
      <w:pPr>
        <w:tabs>
          <w:tab w:val="center" w:pos="5387"/>
        </w:tabs>
        <w:ind w:right="-286"/>
        <w:rPr>
          <w:rFonts w:ascii="Arial" w:eastAsia="MS Mincho" w:hAnsi="Arial" w:cs="Arial"/>
          <w:b/>
          <w:color w:val="FF0000"/>
          <w:sz w:val="40"/>
          <w:szCs w:val="40"/>
          <w:lang w:eastAsia="ja-JP"/>
        </w:rPr>
      </w:pPr>
      <w:r>
        <w:rPr>
          <w:rFonts w:ascii="Arial" w:eastAsia="MS Mincho" w:hAnsi="Arial" w:cs="Arial"/>
          <w:b/>
          <w:color w:val="342568"/>
          <w:sz w:val="28"/>
          <w:szCs w:val="28"/>
          <w:lang w:eastAsia="ja-JP"/>
        </w:rPr>
        <w:tab/>
      </w:r>
      <w:r w:rsidRPr="001A51F9">
        <w:rPr>
          <w:rFonts w:ascii="Arial" w:eastAsia="MS Mincho" w:hAnsi="Arial" w:cs="Arial"/>
          <w:b/>
          <w:color w:val="FF0000"/>
          <w:sz w:val="40"/>
          <w:szCs w:val="40"/>
          <w:lang w:eastAsia="ja-JP"/>
        </w:rPr>
        <w:t>MARKING KEY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894"/>
      </w:tblGrid>
      <w:tr w:rsidR="00CE44C3" w14:paraId="2842BDE9" w14:textId="77777777" w:rsidTr="009016DA">
        <w:trPr>
          <w:trHeight w:val="624"/>
        </w:trPr>
        <w:tc>
          <w:tcPr>
            <w:tcW w:w="1526" w:type="dxa"/>
            <w:vMerge w:val="restart"/>
            <w:hideMark/>
          </w:tcPr>
          <w:p w14:paraId="41EC72DC" w14:textId="77777777" w:rsidR="00CE44C3" w:rsidRDefault="00CE44C3" w:rsidP="009016DA">
            <w:pPr>
              <w:tabs>
                <w:tab w:val="left" w:pos="-851"/>
                <w:tab w:val="left" w:pos="709"/>
              </w:tabs>
              <w:ind w:right="-27"/>
              <w:outlineLvl w:val="0"/>
              <w:rPr>
                <w:rFonts w:ascii="Calibri" w:hAnsi="Calibri" w:cs="Calibri"/>
                <w:bCs/>
                <w:lang w:val="fr-FR"/>
              </w:rPr>
            </w:pPr>
            <w:r>
              <w:rPr>
                <w:noProof/>
                <w:lang w:eastAsia="en-AU"/>
              </w:rPr>
              <w:drawing>
                <wp:anchor distT="36576" distB="36576" distL="36576" distR="396240" simplePos="0" relativeHeight="251665408" behindDoc="1" locked="0" layoutInCell="0" allowOverlap="1" wp14:anchorId="514D40CD" wp14:editId="1BBBE040">
                  <wp:simplePos x="0" y="0"/>
                  <wp:positionH relativeFrom="column">
                    <wp:posOffset>-40005</wp:posOffset>
                  </wp:positionH>
                  <wp:positionV relativeFrom="paragraph">
                    <wp:posOffset>12700</wp:posOffset>
                  </wp:positionV>
                  <wp:extent cx="770255" cy="791845"/>
                  <wp:effectExtent l="0" t="0" r="0" b="8255"/>
                  <wp:wrapNone/>
                  <wp:docPr id="6" name="Picture 6"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0255" cy="791845"/>
                          </a:xfrm>
                          <a:prstGeom prst="rect">
                            <a:avLst/>
                          </a:prstGeom>
                          <a:noFill/>
                        </pic:spPr>
                      </pic:pic>
                    </a:graphicData>
                  </a:graphic>
                  <wp14:sizeRelH relativeFrom="page">
                    <wp14:pctWidth>0</wp14:pctWidth>
                  </wp14:sizeRelH>
                  <wp14:sizeRelV relativeFrom="page">
                    <wp14:pctHeight>0</wp14:pctHeight>
                  </wp14:sizeRelV>
                </wp:anchor>
              </w:drawing>
            </w:r>
          </w:p>
        </w:tc>
        <w:tc>
          <w:tcPr>
            <w:tcW w:w="8894" w:type="dxa"/>
            <w:hideMark/>
          </w:tcPr>
          <w:p w14:paraId="26FF3937" w14:textId="5F6AAD59" w:rsidR="00CE44C3" w:rsidRDefault="00CE44C3" w:rsidP="00CE44C3">
            <w:pPr>
              <w:tabs>
                <w:tab w:val="left" w:pos="-851"/>
                <w:tab w:val="left" w:pos="709"/>
              </w:tabs>
              <w:ind w:right="-27"/>
              <w:outlineLvl w:val="0"/>
              <w:rPr>
                <w:rFonts w:ascii="Arial" w:eastAsia="MS Mincho" w:hAnsi="Arial" w:cs="Arial"/>
                <w:b/>
                <w:sz w:val="28"/>
                <w:szCs w:val="28"/>
                <w:lang w:eastAsia="ja-JP"/>
              </w:rPr>
            </w:pPr>
            <w:r>
              <w:rPr>
                <w:rFonts w:ascii="Arial" w:eastAsia="MS Mincho" w:hAnsi="Arial" w:cs="Arial"/>
                <w:b/>
                <w:sz w:val="28"/>
                <w:szCs w:val="28"/>
                <w:lang w:eastAsia="ja-JP"/>
              </w:rPr>
              <w:t>Year 11 ATAR Physical Education Studies</w:t>
            </w:r>
          </w:p>
        </w:tc>
      </w:tr>
      <w:tr w:rsidR="00CE44C3" w14:paraId="6842F359" w14:textId="77777777" w:rsidTr="009016DA">
        <w:trPr>
          <w:trHeight w:val="624"/>
        </w:trPr>
        <w:tc>
          <w:tcPr>
            <w:tcW w:w="0" w:type="auto"/>
            <w:vMerge/>
            <w:vAlign w:val="center"/>
            <w:hideMark/>
          </w:tcPr>
          <w:p w14:paraId="237C5FB3" w14:textId="77777777" w:rsidR="00CE44C3" w:rsidRDefault="00CE44C3" w:rsidP="009016DA">
            <w:pPr>
              <w:rPr>
                <w:rFonts w:ascii="Calibri" w:hAnsi="Calibri" w:cs="Calibri"/>
                <w:bCs/>
                <w:lang w:val="fr-FR"/>
              </w:rPr>
            </w:pPr>
          </w:p>
        </w:tc>
        <w:tc>
          <w:tcPr>
            <w:tcW w:w="8894" w:type="dxa"/>
            <w:hideMark/>
          </w:tcPr>
          <w:p w14:paraId="75701783" w14:textId="17A2C1AB" w:rsidR="00CE44C3" w:rsidRDefault="00CE44C3" w:rsidP="009016DA">
            <w:pPr>
              <w:tabs>
                <w:tab w:val="left" w:pos="-851"/>
                <w:tab w:val="left" w:pos="709"/>
              </w:tabs>
              <w:ind w:right="-27"/>
              <w:outlineLvl w:val="0"/>
              <w:rPr>
                <w:rFonts w:ascii="Calibri" w:hAnsi="Calibri" w:cs="Calibri"/>
                <w:bCs/>
                <w:lang w:val="fr-FR"/>
              </w:rPr>
            </w:pPr>
            <w:r>
              <w:rPr>
                <w:rFonts w:ascii="Arial" w:eastAsia="MS Mincho" w:hAnsi="Arial" w:cs="Arial"/>
                <w:b/>
                <w:lang w:eastAsia="ja-JP"/>
              </w:rPr>
              <w:t>Task 8 – Validation - Biomechanics</w:t>
            </w:r>
          </w:p>
        </w:tc>
      </w:tr>
    </w:tbl>
    <w:p w14:paraId="59EC7F48" w14:textId="77777777" w:rsidR="00CE44C3" w:rsidRDefault="00CE44C3" w:rsidP="00CE44C3">
      <w:pPr>
        <w:tabs>
          <w:tab w:val="right" w:pos="10204"/>
        </w:tabs>
        <w:spacing w:after="0" w:line="240" w:lineRule="auto"/>
        <w:rPr>
          <w:rFonts w:ascii="Calibri" w:hAnsi="Calibri" w:cs="Calibri"/>
          <w:b/>
          <w:color w:val="FF0000"/>
        </w:rPr>
      </w:pPr>
    </w:p>
    <w:p w14:paraId="498AC9CF" w14:textId="77777777" w:rsidR="00CE44C3" w:rsidRPr="00DA7F12" w:rsidRDefault="00CE44C3" w:rsidP="00CE44C3">
      <w:pPr>
        <w:tabs>
          <w:tab w:val="right" w:pos="10204"/>
        </w:tabs>
        <w:rPr>
          <w:rFonts w:cs="Calibri"/>
          <w:b/>
          <w:color w:val="FF0000"/>
          <w:sz w:val="20"/>
          <w:szCs w:val="20"/>
        </w:rPr>
      </w:pPr>
      <w:r w:rsidRPr="00DA7F12">
        <w:rPr>
          <w:rFonts w:cs="Calibri"/>
          <w:b/>
          <w:color w:val="FF0000"/>
          <w:sz w:val="20"/>
          <w:szCs w:val="20"/>
        </w:rPr>
        <w:t xml:space="preserve">Part A – </w:t>
      </w:r>
      <w:proofErr w:type="spellStart"/>
      <w:r w:rsidRPr="00DA7F12">
        <w:rPr>
          <w:rFonts w:cs="Calibri"/>
          <w:b/>
          <w:color w:val="FF0000"/>
          <w:sz w:val="20"/>
          <w:szCs w:val="20"/>
        </w:rPr>
        <w:t>Multichoice</w:t>
      </w:r>
      <w:proofErr w:type="spellEnd"/>
      <w:r w:rsidRPr="00DA7F12">
        <w:rPr>
          <w:rFonts w:cs="Calibri"/>
          <w:b/>
          <w:color w:val="FF0000"/>
          <w:sz w:val="20"/>
          <w:szCs w:val="20"/>
        </w:rPr>
        <w:t xml:space="preserve"> Questions – Clearly circle the desired letter corresponding to your answer</w:t>
      </w:r>
      <w:r w:rsidRPr="00DA7F12">
        <w:rPr>
          <w:rFonts w:eastAsia="Times New Roman" w:cs="Arial"/>
          <w:b/>
          <w:bCs/>
          <w:color w:val="FF0000"/>
          <w:sz w:val="20"/>
          <w:szCs w:val="20"/>
        </w:rPr>
        <w:tab/>
        <w:t>(10 marks)</w:t>
      </w:r>
    </w:p>
    <w:tbl>
      <w:tblPr>
        <w:tblStyle w:val="TableGrid"/>
        <w:tblW w:w="0" w:type="auto"/>
        <w:tblLook w:val="04A0" w:firstRow="1" w:lastRow="0" w:firstColumn="1" w:lastColumn="0" w:noHBand="0" w:noVBand="1"/>
      </w:tblPr>
      <w:tblGrid>
        <w:gridCol w:w="1042"/>
        <w:gridCol w:w="1042"/>
        <w:gridCol w:w="1042"/>
        <w:gridCol w:w="1042"/>
        <w:gridCol w:w="1042"/>
        <w:gridCol w:w="1042"/>
        <w:gridCol w:w="1042"/>
        <w:gridCol w:w="1042"/>
        <w:gridCol w:w="1042"/>
        <w:gridCol w:w="1042"/>
      </w:tblGrid>
      <w:tr w:rsidR="00CE44C3" w:rsidRPr="00DA7F12" w14:paraId="1BE37356" w14:textId="77777777" w:rsidTr="009016DA">
        <w:tc>
          <w:tcPr>
            <w:tcW w:w="1042" w:type="dxa"/>
          </w:tcPr>
          <w:p w14:paraId="6C6CF50B" w14:textId="77777777" w:rsidR="00CE44C3" w:rsidRPr="00DA7F12" w:rsidRDefault="00CE44C3" w:rsidP="009016DA">
            <w:pPr>
              <w:tabs>
                <w:tab w:val="right" w:pos="10204"/>
              </w:tabs>
              <w:jc w:val="center"/>
              <w:rPr>
                <w:b/>
                <w:sz w:val="20"/>
                <w:szCs w:val="20"/>
              </w:rPr>
            </w:pPr>
            <w:r w:rsidRPr="00DA7F12">
              <w:rPr>
                <w:b/>
                <w:sz w:val="20"/>
                <w:szCs w:val="20"/>
              </w:rPr>
              <w:t>1</w:t>
            </w:r>
          </w:p>
        </w:tc>
        <w:tc>
          <w:tcPr>
            <w:tcW w:w="1042" w:type="dxa"/>
          </w:tcPr>
          <w:p w14:paraId="2B01A7F3" w14:textId="77777777" w:rsidR="00CE44C3" w:rsidRPr="00DA7F12" w:rsidRDefault="00CE44C3" w:rsidP="009016DA">
            <w:pPr>
              <w:tabs>
                <w:tab w:val="right" w:pos="10204"/>
              </w:tabs>
              <w:jc w:val="center"/>
              <w:rPr>
                <w:b/>
                <w:sz w:val="20"/>
                <w:szCs w:val="20"/>
              </w:rPr>
            </w:pPr>
            <w:r w:rsidRPr="00DA7F12">
              <w:rPr>
                <w:b/>
                <w:sz w:val="20"/>
                <w:szCs w:val="20"/>
              </w:rPr>
              <w:t>2</w:t>
            </w:r>
          </w:p>
        </w:tc>
        <w:tc>
          <w:tcPr>
            <w:tcW w:w="1042" w:type="dxa"/>
          </w:tcPr>
          <w:p w14:paraId="7994DFFA" w14:textId="77777777" w:rsidR="00CE44C3" w:rsidRPr="00DA7F12" w:rsidRDefault="00CE44C3" w:rsidP="009016DA">
            <w:pPr>
              <w:tabs>
                <w:tab w:val="right" w:pos="10204"/>
              </w:tabs>
              <w:jc w:val="center"/>
              <w:rPr>
                <w:b/>
                <w:sz w:val="20"/>
                <w:szCs w:val="20"/>
              </w:rPr>
            </w:pPr>
            <w:r w:rsidRPr="00DA7F12">
              <w:rPr>
                <w:b/>
                <w:sz w:val="20"/>
                <w:szCs w:val="20"/>
              </w:rPr>
              <w:t>3</w:t>
            </w:r>
          </w:p>
        </w:tc>
        <w:tc>
          <w:tcPr>
            <w:tcW w:w="1042" w:type="dxa"/>
          </w:tcPr>
          <w:p w14:paraId="5F617DB1" w14:textId="77777777" w:rsidR="00CE44C3" w:rsidRPr="00DA7F12" w:rsidRDefault="00CE44C3" w:rsidP="009016DA">
            <w:pPr>
              <w:tabs>
                <w:tab w:val="right" w:pos="10204"/>
              </w:tabs>
              <w:jc w:val="center"/>
              <w:rPr>
                <w:b/>
                <w:sz w:val="20"/>
                <w:szCs w:val="20"/>
              </w:rPr>
            </w:pPr>
            <w:r w:rsidRPr="00DA7F12">
              <w:rPr>
                <w:b/>
                <w:sz w:val="20"/>
                <w:szCs w:val="20"/>
              </w:rPr>
              <w:t>4</w:t>
            </w:r>
          </w:p>
        </w:tc>
        <w:tc>
          <w:tcPr>
            <w:tcW w:w="1042" w:type="dxa"/>
          </w:tcPr>
          <w:p w14:paraId="3A1FE384" w14:textId="77777777" w:rsidR="00CE44C3" w:rsidRPr="00DA7F12" w:rsidRDefault="00CE44C3" w:rsidP="009016DA">
            <w:pPr>
              <w:tabs>
                <w:tab w:val="right" w:pos="10204"/>
              </w:tabs>
              <w:jc w:val="center"/>
              <w:rPr>
                <w:b/>
                <w:sz w:val="20"/>
                <w:szCs w:val="20"/>
              </w:rPr>
            </w:pPr>
            <w:r w:rsidRPr="00DA7F12">
              <w:rPr>
                <w:b/>
                <w:sz w:val="20"/>
                <w:szCs w:val="20"/>
              </w:rPr>
              <w:t>5</w:t>
            </w:r>
          </w:p>
        </w:tc>
        <w:tc>
          <w:tcPr>
            <w:tcW w:w="1042" w:type="dxa"/>
          </w:tcPr>
          <w:p w14:paraId="74680E39" w14:textId="77777777" w:rsidR="00CE44C3" w:rsidRPr="00DA7F12" w:rsidRDefault="00CE44C3" w:rsidP="009016DA">
            <w:pPr>
              <w:tabs>
                <w:tab w:val="right" w:pos="10204"/>
              </w:tabs>
              <w:jc w:val="center"/>
              <w:rPr>
                <w:b/>
                <w:sz w:val="20"/>
                <w:szCs w:val="20"/>
              </w:rPr>
            </w:pPr>
            <w:r w:rsidRPr="00DA7F12">
              <w:rPr>
                <w:b/>
                <w:sz w:val="20"/>
                <w:szCs w:val="20"/>
              </w:rPr>
              <w:t>6</w:t>
            </w:r>
          </w:p>
        </w:tc>
        <w:tc>
          <w:tcPr>
            <w:tcW w:w="1042" w:type="dxa"/>
          </w:tcPr>
          <w:p w14:paraId="56F6A7A7" w14:textId="77777777" w:rsidR="00CE44C3" w:rsidRPr="00DA7F12" w:rsidRDefault="00CE44C3" w:rsidP="009016DA">
            <w:pPr>
              <w:tabs>
                <w:tab w:val="right" w:pos="10204"/>
              </w:tabs>
              <w:jc w:val="center"/>
              <w:rPr>
                <w:b/>
                <w:sz w:val="20"/>
                <w:szCs w:val="20"/>
              </w:rPr>
            </w:pPr>
            <w:r w:rsidRPr="00DA7F12">
              <w:rPr>
                <w:b/>
                <w:sz w:val="20"/>
                <w:szCs w:val="20"/>
              </w:rPr>
              <w:t>7</w:t>
            </w:r>
          </w:p>
        </w:tc>
        <w:tc>
          <w:tcPr>
            <w:tcW w:w="1042" w:type="dxa"/>
          </w:tcPr>
          <w:p w14:paraId="4F8A90C0" w14:textId="77777777" w:rsidR="00CE44C3" w:rsidRPr="00DA7F12" w:rsidRDefault="00CE44C3" w:rsidP="009016DA">
            <w:pPr>
              <w:tabs>
                <w:tab w:val="right" w:pos="10204"/>
              </w:tabs>
              <w:jc w:val="center"/>
              <w:rPr>
                <w:b/>
                <w:sz w:val="20"/>
                <w:szCs w:val="20"/>
              </w:rPr>
            </w:pPr>
            <w:r w:rsidRPr="00DA7F12">
              <w:rPr>
                <w:b/>
                <w:sz w:val="20"/>
                <w:szCs w:val="20"/>
              </w:rPr>
              <w:t>8</w:t>
            </w:r>
          </w:p>
        </w:tc>
        <w:tc>
          <w:tcPr>
            <w:tcW w:w="1042" w:type="dxa"/>
          </w:tcPr>
          <w:p w14:paraId="11E002D9" w14:textId="77777777" w:rsidR="00CE44C3" w:rsidRPr="00DA7F12" w:rsidRDefault="00CE44C3" w:rsidP="009016DA">
            <w:pPr>
              <w:tabs>
                <w:tab w:val="right" w:pos="10204"/>
              </w:tabs>
              <w:jc w:val="center"/>
              <w:rPr>
                <w:b/>
                <w:sz w:val="20"/>
                <w:szCs w:val="20"/>
              </w:rPr>
            </w:pPr>
            <w:r w:rsidRPr="00DA7F12">
              <w:rPr>
                <w:b/>
                <w:sz w:val="20"/>
                <w:szCs w:val="20"/>
              </w:rPr>
              <w:t>9</w:t>
            </w:r>
          </w:p>
        </w:tc>
        <w:tc>
          <w:tcPr>
            <w:tcW w:w="1042" w:type="dxa"/>
          </w:tcPr>
          <w:p w14:paraId="59DA044A" w14:textId="77777777" w:rsidR="00CE44C3" w:rsidRPr="00DA7F12" w:rsidRDefault="00CE44C3" w:rsidP="009016DA">
            <w:pPr>
              <w:tabs>
                <w:tab w:val="right" w:pos="10204"/>
              </w:tabs>
              <w:jc w:val="center"/>
              <w:rPr>
                <w:b/>
                <w:sz w:val="20"/>
                <w:szCs w:val="20"/>
              </w:rPr>
            </w:pPr>
            <w:r w:rsidRPr="00DA7F12">
              <w:rPr>
                <w:b/>
                <w:sz w:val="20"/>
                <w:szCs w:val="20"/>
              </w:rPr>
              <w:t>10</w:t>
            </w:r>
          </w:p>
        </w:tc>
      </w:tr>
      <w:tr w:rsidR="00CE44C3" w:rsidRPr="00DA7F12" w14:paraId="097B11BE" w14:textId="77777777" w:rsidTr="009016DA">
        <w:tc>
          <w:tcPr>
            <w:tcW w:w="1042" w:type="dxa"/>
          </w:tcPr>
          <w:p w14:paraId="7FCC65A8" w14:textId="787A78DF" w:rsidR="00CE44C3" w:rsidRPr="00DA7F12" w:rsidRDefault="00CE44C3" w:rsidP="009016DA">
            <w:pPr>
              <w:tabs>
                <w:tab w:val="right" w:pos="10204"/>
              </w:tabs>
              <w:jc w:val="center"/>
              <w:rPr>
                <w:sz w:val="20"/>
                <w:szCs w:val="20"/>
              </w:rPr>
            </w:pPr>
            <w:r w:rsidRPr="00DA7F12">
              <w:rPr>
                <w:sz w:val="20"/>
                <w:szCs w:val="20"/>
              </w:rPr>
              <w:t>C</w:t>
            </w:r>
          </w:p>
        </w:tc>
        <w:tc>
          <w:tcPr>
            <w:tcW w:w="1042" w:type="dxa"/>
          </w:tcPr>
          <w:p w14:paraId="5F64DFCE" w14:textId="0D7C041E" w:rsidR="00CE44C3" w:rsidRPr="00DA7F12" w:rsidRDefault="00CE44C3" w:rsidP="009016DA">
            <w:pPr>
              <w:tabs>
                <w:tab w:val="right" w:pos="10204"/>
              </w:tabs>
              <w:jc w:val="center"/>
              <w:rPr>
                <w:sz w:val="20"/>
                <w:szCs w:val="20"/>
              </w:rPr>
            </w:pPr>
            <w:r w:rsidRPr="00DA7F12">
              <w:rPr>
                <w:sz w:val="20"/>
                <w:szCs w:val="20"/>
              </w:rPr>
              <w:t>A</w:t>
            </w:r>
          </w:p>
        </w:tc>
        <w:tc>
          <w:tcPr>
            <w:tcW w:w="1042" w:type="dxa"/>
          </w:tcPr>
          <w:p w14:paraId="3BEAD2C1" w14:textId="69B6A52C" w:rsidR="00CE44C3" w:rsidRPr="00DA7F12" w:rsidRDefault="00CE44C3" w:rsidP="009016DA">
            <w:pPr>
              <w:tabs>
                <w:tab w:val="right" w:pos="10204"/>
              </w:tabs>
              <w:jc w:val="center"/>
              <w:rPr>
                <w:sz w:val="20"/>
                <w:szCs w:val="20"/>
              </w:rPr>
            </w:pPr>
            <w:r w:rsidRPr="00DA7F12">
              <w:rPr>
                <w:sz w:val="20"/>
                <w:szCs w:val="20"/>
              </w:rPr>
              <w:t>D</w:t>
            </w:r>
          </w:p>
        </w:tc>
        <w:tc>
          <w:tcPr>
            <w:tcW w:w="1042" w:type="dxa"/>
          </w:tcPr>
          <w:p w14:paraId="3AA405B0" w14:textId="1EEB849E" w:rsidR="00CE44C3" w:rsidRPr="00DA7F12" w:rsidRDefault="00CE44C3" w:rsidP="009016DA">
            <w:pPr>
              <w:tabs>
                <w:tab w:val="right" w:pos="10204"/>
              </w:tabs>
              <w:jc w:val="center"/>
              <w:rPr>
                <w:sz w:val="20"/>
                <w:szCs w:val="20"/>
              </w:rPr>
            </w:pPr>
            <w:r w:rsidRPr="00DA7F12">
              <w:rPr>
                <w:sz w:val="20"/>
                <w:szCs w:val="20"/>
              </w:rPr>
              <w:t>B</w:t>
            </w:r>
          </w:p>
        </w:tc>
        <w:tc>
          <w:tcPr>
            <w:tcW w:w="1042" w:type="dxa"/>
          </w:tcPr>
          <w:p w14:paraId="417B0708" w14:textId="4C4B6FFF" w:rsidR="00CE44C3" w:rsidRPr="00DA7F12" w:rsidRDefault="00CE44C3" w:rsidP="009016DA">
            <w:pPr>
              <w:tabs>
                <w:tab w:val="right" w:pos="10204"/>
              </w:tabs>
              <w:jc w:val="center"/>
              <w:rPr>
                <w:sz w:val="20"/>
                <w:szCs w:val="20"/>
              </w:rPr>
            </w:pPr>
            <w:r w:rsidRPr="00DA7F12">
              <w:rPr>
                <w:sz w:val="20"/>
                <w:szCs w:val="20"/>
              </w:rPr>
              <w:t>B</w:t>
            </w:r>
          </w:p>
        </w:tc>
        <w:tc>
          <w:tcPr>
            <w:tcW w:w="1042" w:type="dxa"/>
          </w:tcPr>
          <w:p w14:paraId="27C98C6F" w14:textId="0514783C" w:rsidR="00CE44C3" w:rsidRPr="00DA7F12" w:rsidRDefault="00CE44C3" w:rsidP="009016DA">
            <w:pPr>
              <w:tabs>
                <w:tab w:val="right" w:pos="10204"/>
              </w:tabs>
              <w:jc w:val="center"/>
              <w:rPr>
                <w:sz w:val="20"/>
                <w:szCs w:val="20"/>
              </w:rPr>
            </w:pPr>
            <w:r w:rsidRPr="00DA7F12">
              <w:rPr>
                <w:sz w:val="20"/>
                <w:szCs w:val="20"/>
              </w:rPr>
              <w:t>A</w:t>
            </w:r>
          </w:p>
        </w:tc>
        <w:tc>
          <w:tcPr>
            <w:tcW w:w="1042" w:type="dxa"/>
          </w:tcPr>
          <w:p w14:paraId="7A1D3F95" w14:textId="7D554D2A" w:rsidR="00CE44C3" w:rsidRPr="00DA7F12" w:rsidRDefault="00CE44C3" w:rsidP="009016DA">
            <w:pPr>
              <w:tabs>
                <w:tab w:val="right" w:pos="10204"/>
              </w:tabs>
              <w:jc w:val="center"/>
              <w:rPr>
                <w:sz w:val="20"/>
                <w:szCs w:val="20"/>
              </w:rPr>
            </w:pPr>
            <w:r w:rsidRPr="00DA7F12">
              <w:rPr>
                <w:sz w:val="20"/>
                <w:szCs w:val="20"/>
              </w:rPr>
              <w:t>C</w:t>
            </w:r>
          </w:p>
        </w:tc>
        <w:tc>
          <w:tcPr>
            <w:tcW w:w="1042" w:type="dxa"/>
          </w:tcPr>
          <w:p w14:paraId="4F1D3F59" w14:textId="4C7E4D60" w:rsidR="00CE44C3" w:rsidRPr="00DA7F12" w:rsidRDefault="00CE44C3" w:rsidP="009016DA">
            <w:pPr>
              <w:tabs>
                <w:tab w:val="right" w:pos="10204"/>
              </w:tabs>
              <w:jc w:val="center"/>
              <w:rPr>
                <w:sz w:val="20"/>
                <w:szCs w:val="20"/>
              </w:rPr>
            </w:pPr>
            <w:r w:rsidRPr="00DA7F12">
              <w:rPr>
                <w:sz w:val="20"/>
                <w:szCs w:val="20"/>
              </w:rPr>
              <w:t>B</w:t>
            </w:r>
          </w:p>
        </w:tc>
        <w:tc>
          <w:tcPr>
            <w:tcW w:w="1042" w:type="dxa"/>
          </w:tcPr>
          <w:p w14:paraId="30141BDD" w14:textId="246B454D" w:rsidR="00CE44C3" w:rsidRPr="00DA7F12" w:rsidRDefault="00CE44C3" w:rsidP="009016DA">
            <w:pPr>
              <w:tabs>
                <w:tab w:val="right" w:pos="10204"/>
              </w:tabs>
              <w:jc w:val="center"/>
              <w:rPr>
                <w:sz w:val="20"/>
                <w:szCs w:val="20"/>
              </w:rPr>
            </w:pPr>
            <w:r w:rsidRPr="00DA7F12">
              <w:rPr>
                <w:sz w:val="20"/>
                <w:szCs w:val="20"/>
              </w:rPr>
              <w:t>A</w:t>
            </w:r>
          </w:p>
        </w:tc>
        <w:tc>
          <w:tcPr>
            <w:tcW w:w="1042" w:type="dxa"/>
          </w:tcPr>
          <w:p w14:paraId="0E7DC1A8" w14:textId="424E6441" w:rsidR="00CE44C3" w:rsidRPr="00DA7F12" w:rsidRDefault="00CE44C3" w:rsidP="009016DA">
            <w:pPr>
              <w:tabs>
                <w:tab w:val="right" w:pos="10204"/>
              </w:tabs>
              <w:jc w:val="center"/>
              <w:rPr>
                <w:sz w:val="20"/>
                <w:szCs w:val="20"/>
              </w:rPr>
            </w:pPr>
            <w:r w:rsidRPr="00DA7F12">
              <w:rPr>
                <w:sz w:val="20"/>
                <w:szCs w:val="20"/>
              </w:rPr>
              <w:t>C</w:t>
            </w:r>
          </w:p>
        </w:tc>
      </w:tr>
    </w:tbl>
    <w:p w14:paraId="516452FB" w14:textId="77777777" w:rsidR="00CE44C3" w:rsidRPr="00DA7F12" w:rsidRDefault="00CE44C3" w:rsidP="00CE44C3">
      <w:pPr>
        <w:tabs>
          <w:tab w:val="right" w:pos="10204"/>
        </w:tabs>
        <w:spacing w:line="240" w:lineRule="auto"/>
        <w:rPr>
          <w:color w:val="FF0000"/>
          <w:sz w:val="20"/>
          <w:szCs w:val="20"/>
        </w:rPr>
      </w:pPr>
    </w:p>
    <w:p w14:paraId="10D0406D" w14:textId="13C770A7" w:rsidR="00CE44C3" w:rsidRPr="00DA7F12" w:rsidRDefault="00CE44C3" w:rsidP="00CE44C3">
      <w:pPr>
        <w:tabs>
          <w:tab w:val="right" w:pos="10204"/>
        </w:tabs>
        <w:spacing w:line="240" w:lineRule="auto"/>
        <w:rPr>
          <w:rFonts w:eastAsia="Times New Roman" w:cs="Arial"/>
          <w:b/>
          <w:bCs/>
          <w:color w:val="FF0000"/>
          <w:sz w:val="20"/>
          <w:szCs w:val="20"/>
        </w:rPr>
      </w:pPr>
      <w:r w:rsidRPr="00DA7F12">
        <w:rPr>
          <w:rFonts w:eastAsia="Times New Roman" w:cs="Arial"/>
          <w:b/>
          <w:bCs/>
          <w:color w:val="FF0000"/>
          <w:sz w:val="20"/>
          <w:szCs w:val="20"/>
        </w:rPr>
        <w:t>Part B – Short Answer – Write the answer to each question in the space provided.</w:t>
      </w:r>
      <w:r w:rsidRPr="00DA7F12">
        <w:rPr>
          <w:rFonts w:eastAsia="Times New Roman" w:cs="Arial"/>
          <w:b/>
          <w:bCs/>
          <w:color w:val="FF0000"/>
          <w:sz w:val="20"/>
          <w:szCs w:val="20"/>
        </w:rPr>
        <w:tab/>
        <w:t>(4</w:t>
      </w:r>
      <w:r w:rsidR="00217685" w:rsidRPr="00DA7F12">
        <w:rPr>
          <w:rFonts w:eastAsia="Times New Roman" w:cs="Arial"/>
          <w:b/>
          <w:bCs/>
          <w:color w:val="FF0000"/>
          <w:sz w:val="20"/>
          <w:szCs w:val="20"/>
        </w:rPr>
        <w:t>8</w:t>
      </w:r>
      <w:r w:rsidRPr="00DA7F12">
        <w:rPr>
          <w:rFonts w:eastAsia="Times New Roman" w:cs="Arial"/>
          <w:b/>
          <w:bCs/>
          <w:color w:val="FF0000"/>
          <w:sz w:val="20"/>
          <w:szCs w:val="20"/>
        </w:rPr>
        <w:t xml:space="preserve"> marks)</w:t>
      </w:r>
    </w:p>
    <w:p w14:paraId="789FB975" w14:textId="6E1C2600" w:rsidR="00CE44C3" w:rsidRPr="00DA7F12" w:rsidRDefault="00CE44C3" w:rsidP="00CE44C3">
      <w:pPr>
        <w:tabs>
          <w:tab w:val="right" w:pos="10204"/>
        </w:tabs>
        <w:spacing w:after="0" w:line="240" w:lineRule="auto"/>
        <w:rPr>
          <w:b/>
          <w:color w:val="FF0000"/>
          <w:sz w:val="20"/>
          <w:szCs w:val="20"/>
        </w:rPr>
      </w:pPr>
      <w:r w:rsidRPr="00DA7F12">
        <w:rPr>
          <w:b/>
          <w:color w:val="FF0000"/>
          <w:sz w:val="20"/>
          <w:szCs w:val="20"/>
        </w:rPr>
        <w:t>Question 11</w:t>
      </w:r>
      <w:r w:rsidRPr="00DA7F12">
        <w:rPr>
          <w:b/>
          <w:color w:val="FF0000"/>
          <w:sz w:val="20"/>
          <w:szCs w:val="20"/>
        </w:rPr>
        <w:tab/>
      </w:r>
      <w:r w:rsidR="00BA4448" w:rsidRPr="00DA7F12">
        <w:rPr>
          <w:b/>
          <w:color w:val="FF0000"/>
          <w:sz w:val="20"/>
          <w:szCs w:val="20"/>
        </w:rPr>
        <w:t>4</w:t>
      </w:r>
      <w:r w:rsidRPr="00DA7F12">
        <w:rPr>
          <w:b/>
          <w:color w:val="FF0000"/>
          <w:sz w:val="20"/>
          <w:szCs w:val="20"/>
        </w:rPr>
        <w:t xml:space="preserve"> mark</w:t>
      </w:r>
      <w:r w:rsidR="00BA4448" w:rsidRPr="00DA7F12">
        <w:rPr>
          <w:b/>
          <w:color w:val="FF0000"/>
          <w:sz w:val="20"/>
          <w:szCs w:val="20"/>
        </w:rPr>
        <w:t>s</w:t>
      </w:r>
    </w:p>
    <w:p w14:paraId="48EACC8E" w14:textId="52F7613C" w:rsidR="00BA4448" w:rsidRPr="00DA7F12" w:rsidRDefault="00BA4448" w:rsidP="00CE44C3">
      <w:pPr>
        <w:tabs>
          <w:tab w:val="right" w:pos="10204"/>
        </w:tabs>
        <w:spacing w:after="0" w:line="240" w:lineRule="auto"/>
        <w:rPr>
          <w:sz w:val="20"/>
          <w:szCs w:val="20"/>
        </w:rPr>
      </w:pPr>
      <w:r w:rsidRPr="00DA7F12">
        <w:rPr>
          <w:sz w:val="20"/>
          <w:szCs w:val="20"/>
        </w:rPr>
        <w:t>Analyse force summation graph and explain which option will produce the best throw</w:t>
      </w:r>
    </w:p>
    <w:tbl>
      <w:tblPr>
        <w:tblStyle w:val="TableGrid"/>
        <w:tblW w:w="0" w:type="auto"/>
        <w:tblLook w:val="04A0" w:firstRow="1" w:lastRow="0" w:firstColumn="1" w:lastColumn="0" w:noHBand="0" w:noVBand="1"/>
      </w:tblPr>
      <w:tblGrid>
        <w:gridCol w:w="9464"/>
        <w:gridCol w:w="935"/>
      </w:tblGrid>
      <w:tr w:rsidR="00CE44C3" w:rsidRPr="00DA7F12" w14:paraId="52CA784F" w14:textId="77777777" w:rsidTr="00CE44C3">
        <w:tc>
          <w:tcPr>
            <w:tcW w:w="9464" w:type="dxa"/>
          </w:tcPr>
          <w:p w14:paraId="229AAF19" w14:textId="77777777" w:rsidR="00CE44C3" w:rsidRPr="00DA7F12" w:rsidRDefault="00CE44C3" w:rsidP="009016DA">
            <w:pPr>
              <w:jc w:val="center"/>
              <w:rPr>
                <w:b/>
                <w:sz w:val="20"/>
                <w:szCs w:val="20"/>
              </w:rPr>
            </w:pPr>
            <w:r w:rsidRPr="00DA7F12">
              <w:rPr>
                <w:b/>
                <w:sz w:val="20"/>
                <w:szCs w:val="20"/>
              </w:rPr>
              <w:t>Description</w:t>
            </w:r>
          </w:p>
        </w:tc>
        <w:tc>
          <w:tcPr>
            <w:tcW w:w="935" w:type="dxa"/>
          </w:tcPr>
          <w:p w14:paraId="233C13A5" w14:textId="77777777" w:rsidR="00CE44C3" w:rsidRPr="00DA7F12" w:rsidRDefault="00CE44C3" w:rsidP="009016DA">
            <w:pPr>
              <w:jc w:val="center"/>
              <w:rPr>
                <w:b/>
                <w:sz w:val="20"/>
                <w:szCs w:val="20"/>
              </w:rPr>
            </w:pPr>
            <w:r w:rsidRPr="00DA7F12">
              <w:rPr>
                <w:b/>
                <w:sz w:val="20"/>
                <w:szCs w:val="20"/>
              </w:rPr>
              <w:t>Marks</w:t>
            </w:r>
          </w:p>
        </w:tc>
      </w:tr>
      <w:tr w:rsidR="00CE44C3" w:rsidRPr="00DA7F12" w14:paraId="4A0F8AD1" w14:textId="77777777" w:rsidTr="00CE44C3">
        <w:tc>
          <w:tcPr>
            <w:tcW w:w="9464" w:type="dxa"/>
          </w:tcPr>
          <w:p w14:paraId="009B94D0" w14:textId="3B267D54" w:rsidR="00CE44C3" w:rsidRPr="00DA7F12" w:rsidRDefault="00CE44C3" w:rsidP="00BA4448">
            <w:pPr>
              <w:ind w:right="232"/>
              <w:rPr>
                <w:rFonts w:eastAsia="Verdana" w:cs="Verdana"/>
                <w:w w:val="102"/>
                <w:sz w:val="20"/>
                <w:szCs w:val="20"/>
              </w:rPr>
            </w:pPr>
            <w:r w:rsidRPr="00DA7F12">
              <w:rPr>
                <w:rFonts w:eastAsia="Verdana" w:cs="Verdana"/>
                <w:bCs/>
                <w:w w:val="102"/>
                <w:sz w:val="20"/>
                <w:szCs w:val="20"/>
              </w:rPr>
              <w:t>a.</w:t>
            </w:r>
            <w:r w:rsidRPr="00DA7F12">
              <w:rPr>
                <w:rFonts w:eastAsia="Verdana" w:cs="Verdana"/>
                <w:b/>
                <w:bCs/>
                <w:w w:val="102"/>
                <w:sz w:val="20"/>
                <w:szCs w:val="20"/>
              </w:rPr>
              <w:t xml:space="preserve"> 1 mark</w:t>
            </w:r>
            <w:r w:rsidRPr="00DA7F12">
              <w:rPr>
                <w:rFonts w:eastAsia="Verdana" w:cs="Verdana"/>
                <w:w w:val="102"/>
                <w:sz w:val="20"/>
                <w:szCs w:val="20"/>
              </w:rPr>
              <w:t xml:space="preserve"> for identifying summation of force/velocity</w:t>
            </w:r>
          </w:p>
          <w:p w14:paraId="48121220" w14:textId="44021EC6" w:rsidR="00CE44C3" w:rsidRPr="00DA7F12" w:rsidRDefault="00CE44C3" w:rsidP="00BA4448">
            <w:pPr>
              <w:ind w:right="232"/>
              <w:rPr>
                <w:rFonts w:eastAsia="Verdana" w:cs="Verdana"/>
                <w:w w:val="102"/>
                <w:sz w:val="20"/>
                <w:szCs w:val="20"/>
              </w:rPr>
            </w:pPr>
            <w:r w:rsidRPr="00DA7F12">
              <w:rPr>
                <w:rFonts w:eastAsia="Verdana" w:cs="Verdana"/>
                <w:w w:val="102"/>
                <w:sz w:val="20"/>
                <w:szCs w:val="20"/>
              </w:rPr>
              <w:t xml:space="preserve">b. </w:t>
            </w:r>
            <w:r w:rsidRPr="00DA7F12">
              <w:rPr>
                <w:rFonts w:eastAsia="Verdana" w:cs="Verdana"/>
                <w:b/>
                <w:w w:val="102"/>
                <w:sz w:val="20"/>
                <w:szCs w:val="20"/>
              </w:rPr>
              <w:t>1 mark</w:t>
            </w:r>
            <w:r w:rsidRPr="00DA7F12">
              <w:rPr>
                <w:rFonts w:eastAsia="Verdana" w:cs="Verdana"/>
                <w:w w:val="102"/>
                <w:sz w:val="20"/>
                <w:szCs w:val="20"/>
              </w:rPr>
              <w:t xml:space="preserve"> to identify ‘C’ as</w:t>
            </w:r>
            <w:r w:rsidR="00BA4448" w:rsidRPr="00DA7F12">
              <w:rPr>
                <w:rFonts w:eastAsia="Verdana" w:cs="Verdana"/>
                <w:w w:val="102"/>
                <w:sz w:val="20"/>
                <w:szCs w:val="20"/>
              </w:rPr>
              <w:t xml:space="preserve"> the most effective throw</w:t>
            </w:r>
          </w:p>
          <w:p w14:paraId="20636CBF" w14:textId="7EE34252" w:rsidR="00BA4448" w:rsidRPr="00DA7F12" w:rsidRDefault="00BA4448" w:rsidP="00BA4448">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explain body segments are sequentially added at the peak velocity of previous segment</w:t>
            </w:r>
          </w:p>
          <w:p w14:paraId="3C764099" w14:textId="0E416E06" w:rsidR="00BA4448" w:rsidRPr="00DA7F12" w:rsidRDefault="00BA4448" w:rsidP="00BA4448">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explain that larger, slower segments are used first, followed by smaller, faster segments</w:t>
            </w:r>
          </w:p>
        </w:tc>
        <w:tc>
          <w:tcPr>
            <w:tcW w:w="935" w:type="dxa"/>
          </w:tcPr>
          <w:p w14:paraId="6D77BEF3" w14:textId="77777777" w:rsidR="00CE44C3" w:rsidRPr="00DA7F12" w:rsidRDefault="00CE44C3" w:rsidP="00BA4448">
            <w:pPr>
              <w:jc w:val="center"/>
              <w:rPr>
                <w:sz w:val="20"/>
                <w:szCs w:val="20"/>
              </w:rPr>
            </w:pPr>
            <w:r w:rsidRPr="00DA7F12">
              <w:rPr>
                <w:sz w:val="20"/>
                <w:szCs w:val="20"/>
              </w:rPr>
              <w:t>1</w:t>
            </w:r>
          </w:p>
          <w:p w14:paraId="25E5501D" w14:textId="77777777" w:rsidR="00BA4448" w:rsidRPr="00DA7F12" w:rsidRDefault="00BA4448" w:rsidP="00BA4448">
            <w:pPr>
              <w:jc w:val="center"/>
              <w:rPr>
                <w:sz w:val="20"/>
                <w:szCs w:val="20"/>
              </w:rPr>
            </w:pPr>
            <w:r w:rsidRPr="00DA7F12">
              <w:rPr>
                <w:sz w:val="20"/>
                <w:szCs w:val="20"/>
              </w:rPr>
              <w:t>1</w:t>
            </w:r>
          </w:p>
          <w:p w14:paraId="36F9DB8E" w14:textId="77777777" w:rsidR="00BA4448" w:rsidRPr="00DA7F12" w:rsidRDefault="00BA4448" w:rsidP="00BA4448">
            <w:pPr>
              <w:jc w:val="center"/>
              <w:rPr>
                <w:sz w:val="20"/>
                <w:szCs w:val="20"/>
              </w:rPr>
            </w:pPr>
            <w:r w:rsidRPr="00DA7F12">
              <w:rPr>
                <w:sz w:val="20"/>
                <w:szCs w:val="20"/>
              </w:rPr>
              <w:t>1</w:t>
            </w:r>
          </w:p>
          <w:p w14:paraId="1F98F584" w14:textId="2556CE9F" w:rsidR="00BA4448" w:rsidRPr="00DA7F12" w:rsidRDefault="00BA4448" w:rsidP="00BA4448">
            <w:pPr>
              <w:jc w:val="center"/>
              <w:rPr>
                <w:sz w:val="20"/>
                <w:szCs w:val="20"/>
              </w:rPr>
            </w:pPr>
            <w:r w:rsidRPr="00DA7F12">
              <w:rPr>
                <w:sz w:val="20"/>
                <w:szCs w:val="20"/>
              </w:rPr>
              <w:t>1</w:t>
            </w:r>
          </w:p>
        </w:tc>
      </w:tr>
    </w:tbl>
    <w:p w14:paraId="050D8448" w14:textId="77777777" w:rsidR="009016DA" w:rsidRPr="00DA7F12" w:rsidRDefault="009016DA" w:rsidP="009016DA">
      <w:pPr>
        <w:spacing w:after="0" w:line="240" w:lineRule="auto"/>
        <w:rPr>
          <w:rFonts w:cstheme="minorHAnsi"/>
          <w:b/>
          <w:sz w:val="20"/>
          <w:szCs w:val="20"/>
        </w:rPr>
      </w:pPr>
    </w:p>
    <w:p w14:paraId="72986258" w14:textId="7728C159" w:rsidR="009016DA" w:rsidRPr="00DA7F12" w:rsidRDefault="009016DA" w:rsidP="009016DA">
      <w:pPr>
        <w:tabs>
          <w:tab w:val="right" w:pos="10204"/>
        </w:tabs>
        <w:spacing w:after="0" w:line="240" w:lineRule="auto"/>
        <w:rPr>
          <w:b/>
          <w:color w:val="FF0000"/>
          <w:sz w:val="20"/>
          <w:szCs w:val="20"/>
        </w:rPr>
      </w:pPr>
      <w:r w:rsidRPr="00DA7F12">
        <w:rPr>
          <w:b/>
          <w:color w:val="FF0000"/>
          <w:sz w:val="20"/>
          <w:szCs w:val="20"/>
        </w:rPr>
        <w:t>Question 12</w:t>
      </w:r>
      <w:r w:rsidRPr="00DA7F12">
        <w:rPr>
          <w:b/>
          <w:color w:val="FF0000"/>
          <w:sz w:val="20"/>
          <w:szCs w:val="20"/>
        </w:rPr>
        <w:tab/>
        <w:t>3 marks</w:t>
      </w:r>
    </w:p>
    <w:p w14:paraId="220C984A" w14:textId="77777777" w:rsidR="009016DA" w:rsidRPr="00DA7F12" w:rsidRDefault="009016DA" w:rsidP="009016DA">
      <w:pPr>
        <w:tabs>
          <w:tab w:val="right" w:pos="10204"/>
        </w:tabs>
        <w:spacing w:after="0" w:line="240" w:lineRule="auto"/>
        <w:rPr>
          <w:rFonts w:cstheme="minorHAnsi"/>
          <w:sz w:val="20"/>
          <w:szCs w:val="20"/>
        </w:rPr>
      </w:pPr>
      <w:r w:rsidRPr="00DA7F12">
        <w:rPr>
          <w:rFonts w:cstheme="minorHAnsi"/>
          <w:sz w:val="20"/>
          <w:szCs w:val="20"/>
        </w:rPr>
        <w:t>List 3 external forces that can act on a body</w:t>
      </w:r>
    </w:p>
    <w:tbl>
      <w:tblPr>
        <w:tblStyle w:val="TableGrid"/>
        <w:tblW w:w="0" w:type="auto"/>
        <w:tblLook w:val="04A0" w:firstRow="1" w:lastRow="0" w:firstColumn="1" w:lastColumn="0" w:noHBand="0" w:noVBand="1"/>
      </w:tblPr>
      <w:tblGrid>
        <w:gridCol w:w="9464"/>
        <w:gridCol w:w="935"/>
      </w:tblGrid>
      <w:tr w:rsidR="009016DA" w:rsidRPr="00DA7F12" w14:paraId="4E22769C" w14:textId="77777777" w:rsidTr="009016DA">
        <w:tc>
          <w:tcPr>
            <w:tcW w:w="9464" w:type="dxa"/>
          </w:tcPr>
          <w:p w14:paraId="6D2BFD85" w14:textId="77777777" w:rsidR="009016DA" w:rsidRPr="00DA7F12" w:rsidRDefault="009016DA" w:rsidP="009016DA">
            <w:pPr>
              <w:jc w:val="center"/>
              <w:rPr>
                <w:b/>
                <w:sz w:val="20"/>
                <w:szCs w:val="20"/>
              </w:rPr>
            </w:pPr>
            <w:r w:rsidRPr="00DA7F12">
              <w:rPr>
                <w:b/>
                <w:sz w:val="20"/>
                <w:szCs w:val="20"/>
              </w:rPr>
              <w:t>Description</w:t>
            </w:r>
          </w:p>
        </w:tc>
        <w:tc>
          <w:tcPr>
            <w:tcW w:w="935" w:type="dxa"/>
          </w:tcPr>
          <w:p w14:paraId="4BA9DA24" w14:textId="77777777" w:rsidR="009016DA" w:rsidRPr="00DA7F12" w:rsidRDefault="009016DA" w:rsidP="009016DA">
            <w:pPr>
              <w:jc w:val="center"/>
              <w:rPr>
                <w:b/>
                <w:sz w:val="20"/>
                <w:szCs w:val="20"/>
              </w:rPr>
            </w:pPr>
            <w:r w:rsidRPr="00DA7F12">
              <w:rPr>
                <w:b/>
                <w:sz w:val="20"/>
                <w:szCs w:val="20"/>
              </w:rPr>
              <w:t>Marks</w:t>
            </w:r>
          </w:p>
        </w:tc>
      </w:tr>
      <w:tr w:rsidR="009016DA" w:rsidRPr="00DA7F12" w14:paraId="4A94B38E" w14:textId="77777777" w:rsidTr="009016DA">
        <w:tc>
          <w:tcPr>
            <w:tcW w:w="9464" w:type="dxa"/>
          </w:tcPr>
          <w:p w14:paraId="5880FB99" w14:textId="1AEB48A2" w:rsidR="009016DA" w:rsidRPr="00DA7F12" w:rsidRDefault="009016DA" w:rsidP="009016DA">
            <w:pPr>
              <w:ind w:right="232"/>
              <w:rPr>
                <w:rFonts w:eastAsia="Verdana" w:cs="Verdana"/>
                <w:w w:val="102"/>
                <w:sz w:val="20"/>
                <w:szCs w:val="20"/>
              </w:rPr>
            </w:pPr>
            <w:r w:rsidRPr="00DA7F12">
              <w:rPr>
                <w:rFonts w:eastAsia="Verdana" w:cs="Verdana"/>
                <w:b/>
                <w:bCs/>
                <w:w w:val="102"/>
                <w:sz w:val="20"/>
                <w:szCs w:val="20"/>
              </w:rPr>
              <w:t>1 mark each</w:t>
            </w:r>
            <w:r w:rsidRPr="00DA7F12">
              <w:rPr>
                <w:rFonts w:eastAsia="Verdana" w:cs="Verdana"/>
                <w:bCs/>
                <w:w w:val="102"/>
                <w:sz w:val="20"/>
                <w:szCs w:val="20"/>
              </w:rPr>
              <w:t xml:space="preserve"> for – gravity, friction, air resistance or water resistance</w:t>
            </w:r>
          </w:p>
        </w:tc>
        <w:tc>
          <w:tcPr>
            <w:tcW w:w="935" w:type="dxa"/>
          </w:tcPr>
          <w:p w14:paraId="134148DB" w14:textId="7F4B71E5" w:rsidR="009016DA" w:rsidRPr="00DA7F12" w:rsidRDefault="009016DA" w:rsidP="009016DA">
            <w:pPr>
              <w:jc w:val="center"/>
              <w:rPr>
                <w:sz w:val="20"/>
                <w:szCs w:val="20"/>
              </w:rPr>
            </w:pPr>
            <w:r w:rsidRPr="00DA7F12">
              <w:rPr>
                <w:sz w:val="20"/>
                <w:szCs w:val="20"/>
              </w:rPr>
              <w:t>1</w:t>
            </w:r>
          </w:p>
        </w:tc>
      </w:tr>
    </w:tbl>
    <w:p w14:paraId="0E8E8C96" w14:textId="77777777" w:rsidR="009016DA" w:rsidRPr="00DA7F12" w:rsidRDefault="009016DA" w:rsidP="009016DA">
      <w:pPr>
        <w:spacing w:after="0" w:line="240" w:lineRule="auto"/>
        <w:rPr>
          <w:rFonts w:cstheme="minorHAnsi"/>
          <w:b/>
          <w:sz w:val="20"/>
          <w:szCs w:val="20"/>
        </w:rPr>
      </w:pPr>
    </w:p>
    <w:p w14:paraId="76FACC7C" w14:textId="2B266B3E" w:rsidR="009016DA" w:rsidRPr="00DA7F12" w:rsidRDefault="009016DA" w:rsidP="009016DA">
      <w:pPr>
        <w:tabs>
          <w:tab w:val="right" w:pos="10204"/>
        </w:tabs>
        <w:spacing w:after="0" w:line="240" w:lineRule="auto"/>
        <w:rPr>
          <w:b/>
          <w:color w:val="FF0000"/>
          <w:sz w:val="20"/>
          <w:szCs w:val="20"/>
        </w:rPr>
      </w:pPr>
      <w:r w:rsidRPr="00DA7F12">
        <w:rPr>
          <w:b/>
          <w:color w:val="FF0000"/>
          <w:sz w:val="20"/>
          <w:szCs w:val="20"/>
        </w:rPr>
        <w:t>Question 13</w:t>
      </w:r>
      <w:r w:rsidRPr="00DA7F12">
        <w:rPr>
          <w:b/>
          <w:color w:val="FF0000"/>
          <w:sz w:val="20"/>
          <w:szCs w:val="20"/>
        </w:rPr>
        <w:tab/>
      </w:r>
      <w:r w:rsidR="008C5DFE" w:rsidRPr="00DA7F12">
        <w:rPr>
          <w:b/>
          <w:color w:val="FF0000"/>
          <w:sz w:val="20"/>
          <w:szCs w:val="20"/>
        </w:rPr>
        <w:t>3</w:t>
      </w:r>
      <w:r w:rsidRPr="00DA7F12">
        <w:rPr>
          <w:b/>
          <w:color w:val="FF0000"/>
          <w:sz w:val="20"/>
          <w:szCs w:val="20"/>
        </w:rPr>
        <w:t xml:space="preserve"> mark</w:t>
      </w:r>
      <w:r w:rsidR="008C5DFE" w:rsidRPr="00DA7F12">
        <w:rPr>
          <w:b/>
          <w:color w:val="FF0000"/>
          <w:sz w:val="20"/>
          <w:szCs w:val="20"/>
        </w:rPr>
        <w:t>s</w:t>
      </w:r>
    </w:p>
    <w:p w14:paraId="4D3B2318" w14:textId="77777777" w:rsidR="009016DA" w:rsidRPr="00DA7F12" w:rsidRDefault="009016DA" w:rsidP="009016DA">
      <w:pPr>
        <w:spacing w:after="0" w:line="240" w:lineRule="auto"/>
        <w:rPr>
          <w:rFonts w:cstheme="minorHAnsi"/>
          <w:sz w:val="20"/>
          <w:szCs w:val="20"/>
        </w:rPr>
      </w:pPr>
      <w:r w:rsidRPr="00DA7F12">
        <w:rPr>
          <w:rFonts w:cstheme="minorHAnsi"/>
          <w:sz w:val="20"/>
          <w:szCs w:val="20"/>
        </w:rPr>
        <w:t>Force absorption relates to which of Newton’s laws of motion?</w:t>
      </w:r>
    </w:p>
    <w:tbl>
      <w:tblPr>
        <w:tblStyle w:val="TableGrid"/>
        <w:tblW w:w="0" w:type="auto"/>
        <w:tblLook w:val="04A0" w:firstRow="1" w:lastRow="0" w:firstColumn="1" w:lastColumn="0" w:noHBand="0" w:noVBand="1"/>
      </w:tblPr>
      <w:tblGrid>
        <w:gridCol w:w="9464"/>
        <w:gridCol w:w="935"/>
      </w:tblGrid>
      <w:tr w:rsidR="009016DA" w:rsidRPr="00DA7F12" w14:paraId="3D70C79D" w14:textId="77777777" w:rsidTr="009016DA">
        <w:tc>
          <w:tcPr>
            <w:tcW w:w="9464" w:type="dxa"/>
          </w:tcPr>
          <w:p w14:paraId="6C1442ED" w14:textId="77777777" w:rsidR="009016DA" w:rsidRPr="00DA7F12" w:rsidRDefault="009016DA" w:rsidP="009016DA">
            <w:pPr>
              <w:jc w:val="center"/>
              <w:rPr>
                <w:b/>
                <w:sz w:val="20"/>
                <w:szCs w:val="20"/>
              </w:rPr>
            </w:pPr>
            <w:r w:rsidRPr="00DA7F12">
              <w:rPr>
                <w:b/>
                <w:sz w:val="20"/>
                <w:szCs w:val="20"/>
              </w:rPr>
              <w:t>Description</w:t>
            </w:r>
          </w:p>
        </w:tc>
        <w:tc>
          <w:tcPr>
            <w:tcW w:w="935" w:type="dxa"/>
          </w:tcPr>
          <w:p w14:paraId="60587AED" w14:textId="77777777" w:rsidR="009016DA" w:rsidRPr="00DA7F12" w:rsidRDefault="009016DA" w:rsidP="009016DA">
            <w:pPr>
              <w:jc w:val="center"/>
              <w:rPr>
                <w:b/>
                <w:sz w:val="20"/>
                <w:szCs w:val="20"/>
              </w:rPr>
            </w:pPr>
            <w:r w:rsidRPr="00DA7F12">
              <w:rPr>
                <w:b/>
                <w:sz w:val="20"/>
                <w:szCs w:val="20"/>
              </w:rPr>
              <w:t>Marks</w:t>
            </w:r>
          </w:p>
        </w:tc>
      </w:tr>
      <w:tr w:rsidR="009016DA" w:rsidRPr="00DA7F12" w14:paraId="67D72B5C" w14:textId="77777777" w:rsidTr="009016DA">
        <w:tc>
          <w:tcPr>
            <w:tcW w:w="9464" w:type="dxa"/>
          </w:tcPr>
          <w:p w14:paraId="2B506E19" w14:textId="7BECEE4E" w:rsidR="009016DA" w:rsidRPr="00DA7F12" w:rsidRDefault="009016DA" w:rsidP="009016DA">
            <w:pPr>
              <w:ind w:right="232"/>
              <w:rPr>
                <w:rFonts w:eastAsia="Verdana" w:cs="Verdana"/>
                <w:bCs/>
                <w:w w:val="102"/>
                <w:sz w:val="20"/>
                <w:szCs w:val="20"/>
              </w:rPr>
            </w:pPr>
            <w:r w:rsidRPr="00DA7F12">
              <w:rPr>
                <w:rFonts w:eastAsia="Verdana" w:cs="Verdana"/>
                <w:bCs/>
                <w:w w:val="102"/>
                <w:sz w:val="20"/>
                <w:szCs w:val="20"/>
              </w:rPr>
              <w:t>a.</w:t>
            </w:r>
            <w:r w:rsidRPr="00DA7F12">
              <w:rPr>
                <w:rFonts w:eastAsia="Verdana" w:cs="Verdana"/>
                <w:b/>
                <w:bCs/>
                <w:w w:val="102"/>
                <w:sz w:val="20"/>
                <w:szCs w:val="20"/>
              </w:rPr>
              <w:t xml:space="preserve"> 1 mark </w:t>
            </w:r>
            <w:r w:rsidRPr="00DA7F12">
              <w:rPr>
                <w:rFonts w:eastAsia="Verdana" w:cs="Verdana"/>
                <w:bCs/>
                <w:w w:val="102"/>
                <w:sz w:val="20"/>
                <w:szCs w:val="20"/>
              </w:rPr>
              <w:t xml:space="preserve">– </w:t>
            </w:r>
            <w:r w:rsidR="008C5DFE" w:rsidRPr="00DA7F12">
              <w:rPr>
                <w:rFonts w:eastAsia="Verdana" w:cs="Verdana"/>
                <w:bCs/>
                <w:w w:val="102"/>
                <w:sz w:val="20"/>
                <w:szCs w:val="20"/>
              </w:rPr>
              <w:t xml:space="preserve">identify </w:t>
            </w:r>
            <w:r w:rsidRPr="00DA7F12">
              <w:rPr>
                <w:rFonts w:eastAsia="Verdana" w:cs="Verdana"/>
                <w:bCs/>
                <w:w w:val="102"/>
                <w:sz w:val="20"/>
                <w:szCs w:val="20"/>
              </w:rPr>
              <w:t>second law of motion</w:t>
            </w:r>
          </w:p>
          <w:p w14:paraId="2AA6B2FE" w14:textId="12FEB244" w:rsidR="009016DA" w:rsidRPr="00DA7F12" w:rsidRDefault="009016DA" w:rsidP="009016DA">
            <w:pPr>
              <w:ind w:right="232"/>
              <w:rPr>
                <w:rFonts w:eastAsia="Verdana" w:cs="Verdana"/>
                <w:w w:val="102"/>
                <w:sz w:val="20"/>
                <w:szCs w:val="20"/>
              </w:rPr>
            </w:pPr>
            <w:r w:rsidRPr="00DA7F12">
              <w:rPr>
                <w:rFonts w:eastAsia="Verdana" w:cs="Verdana"/>
                <w:bCs/>
                <w:w w:val="102"/>
                <w:sz w:val="20"/>
                <w:szCs w:val="20"/>
              </w:rPr>
              <w:t xml:space="preserve">b. </w:t>
            </w:r>
            <w:r w:rsidRPr="00DA7F12">
              <w:rPr>
                <w:rFonts w:eastAsia="Verdana" w:cs="Verdana"/>
                <w:b/>
                <w:bCs/>
                <w:w w:val="102"/>
                <w:sz w:val="20"/>
                <w:szCs w:val="20"/>
              </w:rPr>
              <w:t>1 mark each</w:t>
            </w:r>
            <w:r w:rsidRPr="00DA7F12">
              <w:rPr>
                <w:rFonts w:eastAsia="Verdana" w:cs="Verdana"/>
                <w:bCs/>
                <w:w w:val="102"/>
                <w:sz w:val="20"/>
                <w:szCs w:val="20"/>
              </w:rPr>
              <w:t xml:space="preserve"> – velocity and time</w:t>
            </w:r>
          </w:p>
        </w:tc>
        <w:tc>
          <w:tcPr>
            <w:tcW w:w="935" w:type="dxa"/>
          </w:tcPr>
          <w:p w14:paraId="5009A69B" w14:textId="77777777" w:rsidR="009016DA" w:rsidRPr="00DA7F12" w:rsidRDefault="009016DA" w:rsidP="009016DA">
            <w:pPr>
              <w:jc w:val="center"/>
              <w:rPr>
                <w:sz w:val="20"/>
                <w:szCs w:val="20"/>
              </w:rPr>
            </w:pPr>
            <w:r w:rsidRPr="00DA7F12">
              <w:rPr>
                <w:sz w:val="20"/>
                <w:szCs w:val="20"/>
              </w:rPr>
              <w:t>1</w:t>
            </w:r>
          </w:p>
          <w:p w14:paraId="582D95C2" w14:textId="1D49623A" w:rsidR="009016DA" w:rsidRPr="00DA7F12" w:rsidRDefault="009016DA" w:rsidP="009016DA">
            <w:pPr>
              <w:jc w:val="center"/>
              <w:rPr>
                <w:sz w:val="20"/>
                <w:szCs w:val="20"/>
              </w:rPr>
            </w:pPr>
            <w:r w:rsidRPr="00DA7F12">
              <w:rPr>
                <w:sz w:val="20"/>
                <w:szCs w:val="20"/>
              </w:rPr>
              <w:t>1-2</w:t>
            </w:r>
          </w:p>
        </w:tc>
      </w:tr>
    </w:tbl>
    <w:p w14:paraId="0A55DA98" w14:textId="77777777" w:rsidR="009016DA" w:rsidRPr="00DA7F12" w:rsidRDefault="009016DA" w:rsidP="009016DA">
      <w:pPr>
        <w:spacing w:after="0" w:line="240" w:lineRule="auto"/>
        <w:rPr>
          <w:rFonts w:cstheme="minorHAnsi"/>
          <w:b/>
          <w:sz w:val="20"/>
          <w:szCs w:val="20"/>
        </w:rPr>
      </w:pPr>
    </w:p>
    <w:p w14:paraId="1AAFA0EF" w14:textId="1D26C415" w:rsidR="009016DA" w:rsidRPr="00DA7F12" w:rsidRDefault="009016DA" w:rsidP="009016DA">
      <w:pPr>
        <w:tabs>
          <w:tab w:val="right" w:pos="10204"/>
        </w:tabs>
        <w:spacing w:after="0" w:line="240" w:lineRule="auto"/>
        <w:rPr>
          <w:b/>
          <w:color w:val="FF0000"/>
          <w:sz w:val="20"/>
          <w:szCs w:val="20"/>
        </w:rPr>
      </w:pPr>
      <w:r w:rsidRPr="00DA7F12">
        <w:rPr>
          <w:b/>
          <w:color w:val="FF0000"/>
          <w:sz w:val="20"/>
          <w:szCs w:val="20"/>
        </w:rPr>
        <w:t>Question 14</w:t>
      </w:r>
      <w:r w:rsidRPr="00DA7F12">
        <w:rPr>
          <w:b/>
          <w:color w:val="FF0000"/>
          <w:sz w:val="20"/>
          <w:szCs w:val="20"/>
        </w:rPr>
        <w:tab/>
      </w:r>
      <w:r w:rsidR="008C5DFE" w:rsidRPr="00DA7F12">
        <w:rPr>
          <w:b/>
          <w:color w:val="FF0000"/>
          <w:sz w:val="20"/>
          <w:szCs w:val="20"/>
        </w:rPr>
        <w:t>6</w:t>
      </w:r>
      <w:r w:rsidRPr="00DA7F12">
        <w:rPr>
          <w:b/>
          <w:color w:val="FF0000"/>
          <w:sz w:val="20"/>
          <w:szCs w:val="20"/>
        </w:rPr>
        <w:t xml:space="preserve"> mark</w:t>
      </w:r>
      <w:r w:rsidR="008C5DFE" w:rsidRPr="00DA7F12">
        <w:rPr>
          <w:b/>
          <w:color w:val="FF0000"/>
          <w:sz w:val="20"/>
          <w:szCs w:val="20"/>
        </w:rPr>
        <w:t>s</w:t>
      </w:r>
    </w:p>
    <w:p w14:paraId="5EBDAEA3" w14:textId="486F37D5" w:rsidR="009016DA" w:rsidRPr="00DA7F12" w:rsidRDefault="009016DA" w:rsidP="009016DA">
      <w:pPr>
        <w:spacing w:after="0" w:line="240" w:lineRule="auto"/>
        <w:rPr>
          <w:rFonts w:cstheme="minorHAnsi"/>
          <w:sz w:val="20"/>
          <w:szCs w:val="20"/>
        </w:rPr>
      </w:pPr>
      <w:r w:rsidRPr="00DA7F12">
        <w:rPr>
          <w:rFonts w:cstheme="minorHAnsi"/>
          <w:sz w:val="20"/>
          <w:szCs w:val="20"/>
        </w:rPr>
        <w:t>Explain optimum angle (more, less or equal to 45°) for various skills</w:t>
      </w:r>
    </w:p>
    <w:tbl>
      <w:tblPr>
        <w:tblStyle w:val="TableGrid"/>
        <w:tblW w:w="0" w:type="auto"/>
        <w:tblLook w:val="04A0" w:firstRow="1" w:lastRow="0" w:firstColumn="1" w:lastColumn="0" w:noHBand="0" w:noVBand="1"/>
      </w:tblPr>
      <w:tblGrid>
        <w:gridCol w:w="9464"/>
        <w:gridCol w:w="935"/>
      </w:tblGrid>
      <w:tr w:rsidR="009016DA" w:rsidRPr="00DA7F12" w14:paraId="26D7D516" w14:textId="77777777" w:rsidTr="009016DA">
        <w:tc>
          <w:tcPr>
            <w:tcW w:w="9464" w:type="dxa"/>
          </w:tcPr>
          <w:p w14:paraId="2DE19DCD" w14:textId="77777777" w:rsidR="009016DA" w:rsidRPr="00DA7F12" w:rsidRDefault="009016DA" w:rsidP="009016DA">
            <w:pPr>
              <w:jc w:val="center"/>
              <w:rPr>
                <w:b/>
                <w:sz w:val="20"/>
                <w:szCs w:val="20"/>
              </w:rPr>
            </w:pPr>
            <w:r w:rsidRPr="00DA7F12">
              <w:rPr>
                <w:b/>
                <w:sz w:val="20"/>
                <w:szCs w:val="20"/>
              </w:rPr>
              <w:t>Description</w:t>
            </w:r>
          </w:p>
        </w:tc>
        <w:tc>
          <w:tcPr>
            <w:tcW w:w="935" w:type="dxa"/>
          </w:tcPr>
          <w:p w14:paraId="436F7B3E" w14:textId="77777777" w:rsidR="009016DA" w:rsidRPr="00DA7F12" w:rsidRDefault="009016DA" w:rsidP="009016DA">
            <w:pPr>
              <w:jc w:val="center"/>
              <w:rPr>
                <w:b/>
                <w:sz w:val="20"/>
                <w:szCs w:val="20"/>
              </w:rPr>
            </w:pPr>
            <w:r w:rsidRPr="00DA7F12">
              <w:rPr>
                <w:b/>
                <w:sz w:val="20"/>
                <w:szCs w:val="20"/>
              </w:rPr>
              <w:t>Marks</w:t>
            </w:r>
          </w:p>
        </w:tc>
      </w:tr>
      <w:tr w:rsidR="009016DA" w:rsidRPr="00DA7F12" w14:paraId="19C8F0F4" w14:textId="77777777" w:rsidTr="009016DA">
        <w:tc>
          <w:tcPr>
            <w:tcW w:w="9464" w:type="dxa"/>
          </w:tcPr>
          <w:p w14:paraId="4116857C" w14:textId="2167D351" w:rsidR="009016DA" w:rsidRPr="00DA7F12" w:rsidRDefault="009016DA" w:rsidP="009016DA">
            <w:pPr>
              <w:ind w:right="232"/>
              <w:rPr>
                <w:rFonts w:eastAsia="Verdana" w:cs="Verdana"/>
                <w:bCs/>
                <w:w w:val="102"/>
                <w:sz w:val="20"/>
                <w:szCs w:val="20"/>
              </w:rPr>
            </w:pPr>
            <w:r w:rsidRPr="00DA7F12">
              <w:rPr>
                <w:rFonts w:eastAsia="Verdana" w:cs="Verdana"/>
                <w:bCs/>
                <w:w w:val="102"/>
                <w:sz w:val="20"/>
                <w:szCs w:val="20"/>
              </w:rPr>
              <w:t>a.</w:t>
            </w:r>
            <w:r w:rsidRPr="00DA7F12">
              <w:rPr>
                <w:rFonts w:eastAsia="Verdana" w:cs="Verdana"/>
                <w:b/>
                <w:bCs/>
                <w:w w:val="102"/>
                <w:sz w:val="20"/>
                <w:szCs w:val="20"/>
              </w:rPr>
              <w:t xml:space="preserve"> 1 mark </w:t>
            </w:r>
            <w:r w:rsidRPr="00DA7F12">
              <w:rPr>
                <w:rFonts w:eastAsia="Verdana" w:cs="Verdana"/>
                <w:bCs/>
                <w:w w:val="102"/>
                <w:sz w:val="20"/>
                <w:szCs w:val="20"/>
              </w:rPr>
              <w:t>– shot put is less than 45°</w:t>
            </w:r>
            <w:r w:rsidR="008C5DFE" w:rsidRPr="00DA7F12">
              <w:rPr>
                <w:rFonts w:eastAsia="Verdana" w:cs="Verdana"/>
                <w:bCs/>
                <w:w w:val="102"/>
                <w:sz w:val="20"/>
                <w:szCs w:val="20"/>
              </w:rPr>
              <w:t xml:space="preserve">,  </w:t>
            </w:r>
            <w:r w:rsidR="008C5DFE" w:rsidRPr="00DA7F12">
              <w:rPr>
                <w:rFonts w:eastAsia="Verdana" w:cs="Verdana"/>
                <w:b/>
                <w:bCs/>
                <w:w w:val="102"/>
                <w:sz w:val="20"/>
                <w:szCs w:val="20"/>
              </w:rPr>
              <w:t>1 mark</w:t>
            </w:r>
            <w:r w:rsidR="008C5DFE" w:rsidRPr="00DA7F12">
              <w:rPr>
                <w:rFonts w:eastAsia="Verdana" w:cs="Verdana"/>
                <w:bCs/>
                <w:w w:val="102"/>
                <w:sz w:val="20"/>
                <w:szCs w:val="20"/>
              </w:rPr>
              <w:t xml:space="preserve"> – due to increased height of release</w:t>
            </w:r>
          </w:p>
          <w:p w14:paraId="5C27C07A" w14:textId="27227DAE" w:rsidR="008C5DFE" w:rsidRPr="00DA7F12" w:rsidRDefault="008C5DFE" w:rsidP="009016DA">
            <w:pPr>
              <w:ind w:right="232"/>
              <w:rPr>
                <w:rFonts w:eastAsia="Verdana" w:cs="Verdana"/>
                <w:w w:val="102"/>
                <w:sz w:val="20"/>
                <w:szCs w:val="20"/>
              </w:rPr>
            </w:pPr>
            <w:r w:rsidRPr="00DA7F12">
              <w:rPr>
                <w:rFonts w:eastAsia="Verdana" w:cs="Verdana"/>
                <w:w w:val="102"/>
                <w:sz w:val="20"/>
                <w:szCs w:val="20"/>
              </w:rPr>
              <w:t xml:space="preserve">b. </w:t>
            </w:r>
            <w:r w:rsidRPr="00DA7F12">
              <w:rPr>
                <w:rFonts w:eastAsia="Verdana" w:cs="Verdana"/>
                <w:b/>
                <w:w w:val="102"/>
                <w:sz w:val="20"/>
                <w:szCs w:val="20"/>
              </w:rPr>
              <w:t>1 mark</w:t>
            </w:r>
            <w:r w:rsidRPr="00DA7F12">
              <w:rPr>
                <w:rFonts w:eastAsia="Verdana" w:cs="Verdana"/>
                <w:w w:val="102"/>
                <w:sz w:val="20"/>
                <w:szCs w:val="20"/>
              </w:rPr>
              <w:t xml:space="preserve"> – long jump less than 45°,  </w:t>
            </w:r>
            <w:r w:rsidRPr="00DA7F12">
              <w:rPr>
                <w:rFonts w:eastAsia="Verdana" w:cs="Verdana"/>
                <w:b/>
                <w:w w:val="102"/>
                <w:sz w:val="20"/>
                <w:szCs w:val="20"/>
              </w:rPr>
              <w:t>1 mark</w:t>
            </w:r>
            <w:r w:rsidRPr="00DA7F12">
              <w:rPr>
                <w:rFonts w:eastAsia="Verdana" w:cs="Verdana"/>
                <w:w w:val="102"/>
                <w:sz w:val="20"/>
                <w:szCs w:val="20"/>
              </w:rPr>
              <w:t xml:space="preserve"> – it is more important to maintain horizontal velocity</w:t>
            </w:r>
          </w:p>
          <w:p w14:paraId="180BAD62" w14:textId="4B7F1CCC" w:rsidR="009016DA" w:rsidRPr="00DA7F12" w:rsidRDefault="008C5DFE" w:rsidP="009016DA">
            <w:pPr>
              <w:ind w:right="232"/>
              <w:rPr>
                <w:rFonts w:eastAsia="Verdana" w:cs="Verdana"/>
                <w:w w:val="102"/>
                <w:sz w:val="20"/>
                <w:szCs w:val="20"/>
              </w:rPr>
            </w:pPr>
            <w:r w:rsidRPr="00DA7F12">
              <w:rPr>
                <w:rFonts w:eastAsia="Verdana" w:cs="Verdana"/>
                <w:w w:val="102"/>
                <w:sz w:val="20"/>
                <w:szCs w:val="20"/>
              </w:rPr>
              <w:t xml:space="preserve">c. </w:t>
            </w:r>
            <w:r w:rsidRPr="00DA7F12">
              <w:rPr>
                <w:rFonts w:eastAsia="Verdana" w:cs="Verdana"/>
                <w:b/>
                <w:w w:val="102"/>
                <w:sz w:val="20"/>
                <w:szCs w:val="20"/>
              </w:rPr>
              <w:t>1 mark</w:t>
            </w:r>
            <w:r w:rsidRPr="00DA7F12">
              <w:rPr>
                <w:rFonts w:eastAsia="Verdana" w:cs="Verdana"/>
                <w:w w:val="102"/>
                <w:sz w:val="20"/>
                <w:szCs w:val="20"/>
              </w:rPr>
              <w:t xml:space="preserve"> – high jump greater than 45°, </w:t>
            </w:r>
            <w:r w:rsidRPr="00DA7F12">
              <w:rPr>
                <w:rFonts w:eastAsia="Verdana" w:cs="Verdana"/>
                <w:b/>
                <w:w w:val="102"/>
                <w:sz w:val="20"/>
                <w:szCs w:val="20"/>
              </w:rPr>
              <w:t>1 mark</w:t>
            </w:r>
            <w:r w:rsidRPr="00DA7F12">
              <w:rPr>
                <w:rFonts w:eastAsia="Verdana" w:cs="Verdana"/>
                <w:w w:val="102"/>
                <w:sz w:val="20"/>
                <w:szCs w:val="20"/>
              </w:rPr>
              <w:t xml:space="preserve"> – vertical velocity more important to get over bar</w:t>
            </w:r>
          </w:p>
        </w:tc>
        <w:tc>
          <w:tcPr>
            <w:tcW w:w="935" w:type="dxa"/>
          </w:tcPr>
          <w:p w14:paraId="13073915" w14:textId="2A1C32EC" w:rsidR="009016DA" w:rsidRPr="00DA7F12" w:rsidRDefault="009016DA" w:rsidP="009016DA">
            <w:pPr>
              <w:jc w:val="center"/>
              <w:rPr>
                <w:sz w:val="20"/>
                <w:szCs w:val="20"/>
              </w:rPr>
            </w:pPr>
            <w:r w:rsidRPr="00DA7F12">
              <w:rPr>
                <w:sz w:val="20"/>
                <w:szCs w:val="20"/>
              </w:rPr>
              <w:t>1</w:t>
            </w:r>
            <w:r w:rsidR="008C5DFE" w:rsidRPr="00DA7F12">
              <w:rPr>
                <w:sz w:val="20"/>
                <w:szCs w:val="20"/>
              </w:rPr>
              <w:t>-2</w:t>
            </w:r>
          </w:p>
          <w:p w14:paraId="16DA63C0" w14:textId="77777777" w:rsidR="009016DA" w:rsidRPr="00DA7F12" w:rsidRDefault="009016DA" w:rsidP="009016DA">
            <w:pPr>
              <w:jc w:val="center"/>
              <w:rPr>
                <w:sz w:val="20"/>
                <w:szCs w:val="20"/>
              </w:rPr>
            </w:pPr>
            <w:r w:rsidRPr="00DA7F12">
              <w:rPr>
                <w:sz w:val="20"/>
                <w:szCs w:val="20"/>
              </w:rPr>
              <w:t>1-2</w:t>
            </w:r>
          </w:p>
          <w:p w14:paraId="1725A21D" w14:textId="53317253" w:rsidR="008C5DFE" w:rsidRPr="00DA7F12" w:rsidRDefault="008C5DFE" w:rsidP="009016DA">
            <w:pPr>
              <w:jc w:val="center"/>
              <w:rPr>
                <w:sz w:val="20"/>
                <w:szCs w:val="20"/>
              </w:rPr>
            </w:pPr>
            <w:r w:rsidRPr="00DA7F12">
              <w:rPr>
                <w:sz w:val="20"/>
                <w:szCs w:val="20"/>
              </w:rPr>
              <w:t>1-2</w:t>
            </w:r>
          </w:p>
        </w:tc>
      </w:tr>
    </w:tbl>
    <w:p w14:paraId="5B665189" w14:textId="77777777" w:rsidR="008C5DFE" w:rsidRPr="00DA7F12" w:rsidRDefault="008C5DFE" w:rsidP="009016DA">
      <w:pPr>
        <w:spacing w:after="0" w:line="240" w:lineRule="auto"/>
        <w:rPr>
          <w:rFonts w:cstheme="minorHAnsi"/>
          <w:b/>
          <w:sz w:val="20"/>
          <w:szCs w:val="20"/>
        </w:rPr>
      </w:pPr>
    </w:p>
    <w:p w14:paraId="7F52DFD7" w14:textId="4820451A" w:rsidR="008C5DFE" w:rsidRPr="00DA7F12" w:rsidRDefault="008C5DFE" w:rsidP="008C5DFE">
      <w:pPr>
        <w:tabs>
          <w:tab w:val="right" w:pos="10204"/>
        </w:tabs>
        <w:spacing w:after="0" w:line="240" w:lineRule="auto"/>
        <w:rPr>
          <w:b/>
          <w:color w:val="FF0000"/>
          <w:sz w:val="20"/>
          <w:szCs w:val="20"/>
        </w:rPr>
      </w:pPr>
      <w:r w:rsidRPr="00DA7F12">
        <w:rPr>
          <w:b/>
          <w:color w:val="FF0000"/>
          <w:sz w:val="20"/>
          <w:szCs w:val="20"/>
        </w:rPr>
        <w:t>Question 15</w:t>
      </w:r>
      <w:r w:rsidRPr="00DA7F12">
        <w:rPr>
          <w:b/>
          <w:color w:val="FF0000"/>
          <w:sz w:val="20"/>
          <w:szCs w:val="20"/>
        </w:rPr>
        <w:tab/>
      </w:r>
      <w:r w:rsidR="00F83E1A" w:rsidRPr="00DA7F12">
        <w:rPr>
          <w:b/>
          <w:color w:val="FF0000"/>
          <w:sz w:val="20"/>
          <w:szCs w:val="20"/>
        </w:rPr>
        <w:t>3</w:t>
      </w:r>
      <w:r w:rsidRPr="00DA7F12">
        <w:rPr>
          <w:b/>
          <w:color w:val="FF0000"/>
          <w:sz w:val="20"/>
          <w:szCs w:val="20"/>
        </w:rPr>
        <w:t xml:space="preserve"> marks</w:t>
      </w:r>
    </w:p>
    <w:p w14:paraId="698C592A" w14:textId="77777777" w:rsidR="008C5DFE" w:rsidRPr="00DA7F12" w:rsidRDefault="008C5DFE" w:rsidP="008C5DFE">
      <w:pPr>
        <w:spacing w:after="0" w:line="240" w:lineRule="auto"/>
        <w:rPr>
          <w:rFonts w:cstheme="minorHAnsi"/>
          <w:sz w:val="20"/>
          <w:szCs w:val="20"/>
        </w:rPr>
      </w:pPr>
      <w:r w:rsidRPr="00DA7F12">
        <w:rPr>
          <w:rFonts w:cstheme="minorHAnsi"/>
          <w:sz w:val="20"/>
          <w:szCs w:val="20"/>
        </w:rPr>
        <w:t>Define Newton’s first law of motion and apply it to a golfer hitting their shot off the tee</w:t>
      </w:r>
    </w:p>
    <w:tbl>
      <w:tblPr>
        <w:tblStyle w:val="TableGrid"/>
        <w:tblW w:w="0" w:type="auto"/>
        <w:tblLook w:val="04A0" w:firstRow="1" w:lastRow="0" w:firstColumn="1" w:lastColumn="0" w:noHBand="0" w:noVBand="1"/>
      </w:tblPr>
      <w:tblGrid>
        <w:gridCol w:w="9464"/>
        <w:gridCol w:w="935"/>
      </w:tblGrid>
      <w:tr w:rsidR="008C5DFE" w:rsidRPr="00DA7F12" w14:paraId="1A113EEE" w14:textId="77777777" w:rsidTr="0066388E">
        <w:tc>
          <w:tcPr>
            <w:tcW w:w="9464" w:type="dxa"/>
          </w:tcPr>
          <w:p w14:paraId="36091436" w14:textId="77777777" w:rsidR="008C5DFE" w:rsidRPr="00DA7F12" w:rsidRDefault="008C5DFE" w:rsidP="0066388E">
            <w:pPr>
              <w:jc w:val="center"/>
              <w:rPr>
                <w:b/>
                <w:sz w:val="20"/>
                <w:szCs w:val="20"/>
              </w:rPr>
            </w:pPr>
            <w:r w:rsidRPr="00DA7F12">
              <w:rPr>
                <w:b/>
                <w:sz w:val="20"/>
                <w:szCs w:val="20"/>
              </w:rPr>
              <w:t>Description</w:t>
            </w:r>
          </w:p>
        </w:tc>
        <w:tc>
          <w:tcPr>
            <w:tcW w:w="935" w:type="dxa"/>
          </w:tcPr>
          <w:p w14:paraId="15593349" w14:textId="77777777" w:rsidR="008C5DFE" w:rsidRPr="00DA7F12" w:rsidRDefault="008C5DFE" w:rsidP="0066388E">
            <w:pPr>
              <w:jc w:val="center"/>
              <w:rPr>
                <w:b/>
                <w:sz w:val="20"/>
                <w:szCs w:val="20"/>
              </w:rPr>
            </w:pPr>
            <w:r w:rsidRPr="00DA7F12">
              <w:rPr>
                <w:b/>
                <w:sz w:val="20"/>
                <w:szCs w:val="20"/>
              </w:rPr>
              <w:t>Marks</w:t>
            </w:r>
          </w:p>
        </w:tc>
      </w:tr>
      <w:tr w:rsidR="008C5DFE" w:rsidRPr="00DA7F12" w14:paraId="1E6712DF" w14:textId="77777777" w:rsidTr="0066388E">
        <w:tc>
          <w:tcPr>
            <w:tcW w:w="9464" w:type="dxa"/>
          </w:tcPr>
          <w:p w14:paraId="22A7E7E9" w14:textId="49BC1704" w:rsidR="008C5DFE" w:rsidRPr="00DA7F12" w:rsidRDefault="008C5DFE" w:rsidP="0066388E">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xml:space="preserve">– </w:t>
            </w:r>
            <w:r w:rsidR="00F83E1A" w:rsidRPr="00DA7F12">
              <w:rPr>
                <w:rFonts w:eastAsia="Verdana" w:cs="Verdana"/>
                <w:bCs/>
                <w:w w:val="102"/>
                <w:sz w:val="20"/>
                <w:szCs w:val="20"/>
              </w:rPr>
              <w:t>law defined as ‘an object at rest will stay at rest, an object in motion will stay in motion in the same direction and velocity until an unbalanced force acts on it’</w:t>
            </w:r>
          </w:p>
          <w:p w14:paraId="297A091B" w14:textId="77777777" w:rsidR="008C5DFE" w:rsidRPr="00DA7F12" w:rsidRDefault="008C5DFE" w:rsidP="00F83E1A">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w:t>
            </w:r>
            <w:r w:rsidR="00F83E1A" w:rsidRPr="00DA7F12">
              <w:rPr>
                <w:rFonts w:eastAsia="Verdana" w:cs="Verdana"/>
                <w:w w:val="102"/>
                <w:sz w:val="20"/>
                <w:szCs w:val="20"/>
              </w:rPr>
              <w:t>golf ball will sit on the tee, at rest, until acted upon by an external force (golf club)</w:t>
            </w:r>
          </w:p>
          <w:p w14:paraId="1392A085" w14:textId="734A5BB6" w:rsidR="00F83E1A" w:rsidRPr="00DA7F12" w:rsidRDefault="00F83E1A" w:rsidP="00F83E1A">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once it has been hit, the ball will continue to travel in the same direction at the same velocity until an unbalanced force acts on it (gravity, air resistance and the ground when it lands)</w:t>
            </w:r>
          </w:p>
        </w:tc>
        <w:tc>
          <w:tcPr>
            <w:tcW w:w="935" w:type="dxa"/>
          </w:tcPr>
          <w:p w14:paraId="71F032AB" w14:textId="77777777" w:rsidR="008C5DFE" w:rsidRPr="00DA7F12" w:rsidRDefault="00F83E1A" w:rsidP="0066388E">
            <w:pPr>
              <w:jc w:val="center"/>
              <w:rPr>
                <w:sz w:val="20"/>
                <w:szCs w:val="20"/>
              </w:rPr>
            </w:pPr>
            <w:r w:rsidRPr="00DA7F12">
              <w:rPr>
                <w:sz w:val="20"/>
                <w:szCs w:val="20"/>
              </w:rPr>
              <w:t>1</w:t>
            </w:r>
          </w:p>
          <w:p w14:paraId="48BC6E01" w14:textId="77777777" w:rsidR="00F83E1A" w:rsidRPr="00DA7F12" w:rsidRDefault="00F83E1A" w:rsidP="0066388E">
            <w:pPr>
              <w:jc w:val="center"/>
              <w:rPr>
                <w:sz w:val="20"/>
                <w:szCs w:val="20"/>
              </w:rPr>
            </w:pPr>
          </w:p>
          <w:p w14:paraId="1B097600" w14:textId="77777777" w:rsidR="00F83E1A" w:rsidRPr="00DA7F12" w:rsidRDefault="00F83E1A" w:rsidP="0066388E">
            <w:pPr>
              <w:jc w:val="center"/>
              <w:rPr>
                <w:sz w:val="20"/>
                <w:szCs w:val="20"/>
              </w:rPr>
            </w:pPr>
            <w:r w:rsidRPr="00DA7F12">
              <w:rPr>
                <w:sz w:val="20"/>
                <w:szCs w:val="20"/>
              </w:rPr>
              <w:t>1</w:t>
            </w:r>
          </w:p>
          <w:p w14:paraId="187A143C" w14:textId="1665F29E" w:rsidR="00F83E1A" w:rsidRPr="00DA7F12" w:rsidRDefault="00F83E1A" w:rsidP="0066388E">
            <w:pPr>
              <w:jc w:val="center"/>
              <w:rPr>
                <w:sz w:val="20"/>
                <w:szCs w:val="20"/>
              </w:rPr>
            </w:pPr>
            <w:r w:rsidRPr="00DA7F12">
              <w:rPr>
                <w:sz w:val="20"/>
                <w:szCs w:val="20"/>
              </w:rPr>
              <w:t>1</w:t>
            </w:r>
          </w:p>
        </w:tc>
      </w:tr>
    </w:tbl>
    <w:p w14:paraId="0EA02A4D" w14:textId="77777777" w:rsidR="00F83E1A" w:rsidRPr="00DA7F12" w:rsidRDefault="00F83E1A" w:rsidP="009016DA">
      <w:pPr>
        <w:spacing w:after="0" w:line="240" w:lineRule="auto"/>
        <w:rPr>
          <w:rFonts w:cstheme="minorHAnsi"/>
          <w:b/>
          <w:sz w:val="20"/>
          <w:szCs w:val="20"/>
        </w:rPr>
      </w:pPr>
    </w:p>
    <w:p w14:paraId="31838D50" w14:textId="301F2B26" w:rsidR="00F83E1A" w:rsidRPr="00DA7F12" w:rsidRDefault="00F83E1A" w:rsidP="00F83E1A">
      <w:pPr>
        <w:tabs>
          <w:tab w:val="right" w:pos="10204"/>
        </w:tabs>
        <w:spacing w:after="0" w:line="240" w:lineRule="auto"/>
        <w:rPr>
          <w:b/>
          <w:color w:val="FF0000"/>
          <w:sz w:val="20"/>
          <w:szCs w:val="20"/>
        </w:rPr>
      </w:pPr>
      <w:r w:rsidRPr="00DA7F12">
        <w:rPr>
          <w:b/>
          <w:color w:val="FF0000"/>
          <w:sz w:val="20"/>
          <w:szCs w:val="20"/>
        </w:rPr>
        <w:t>Question 16</w:t>
      </w:r>
      <w:r w:rsidRPr="00DA7F12">
        <w:rPr>
          <w:b/>
          <w:color w:val="FF0000"/>
          <w:sz w:val="20"/>
          <w:szCs w:val="20"/>
        </w:rPr>
        <w:tab/>
      </w:r>
      <w:r w:rsidR="008B6DD9" w:rsidRPr="00DA7F12">
        <w:rPr>
          <w:b/>
          <w:color w:val="FF0000"/>
          <w:sz w:val="20"/>
          <w:szCs w:val="20"/>
        </w:rPr>
        <w:t>6</w:t>
      </w:r>
      <w:r w:rsidRPr="00DA7F12">
        <w:rPr>
          <w:b/>
          <w:color w:val="FF0000"/>
          <w:sz w:val="20"/>
          <w:szCs w:val="20"/>
        </w:rPr>
        <w:t xml:space="preserve"> marks</w:t>
      </w:r>
    </w:p>
    <w:p w14:paraId="7A0E28E9" w14:textId="77777777" w:rsidR="00F83E1A" w:rsidRPr="00DA7F12" w:rsidRDefault="00F83E1A" w:rsidP="00F83E1A">
      <w:pPr>
        <w:spacing w:after="0" w:line="240" w:lineRule="auto"/>
        <w:rPr>
          <w:rFonts w:cstheme="minorHAnsi"/>
          <w:sz w:val="20"/>
          <w:szCs w:val="20"/>
        </w:rPr>
      </w:pPr>
      <w:r w:rsidRPr="00DA7F12">
        <w:rPr>
          <w:rFonts w:cstheme="minorHAnsi"/>
          <w:sz w:val="20"/>
          <w:szCs w:val="20"/>
        </w:rPr>
        <w:t>List and describe the four (4) factors that influence stability</w:t>
      </w:r>
    </w:p>
    <w:tbl>
      <w:tblPr>
        <w:tblStyle w:val="TableGrid"/>
        <w:tblW w:w="0" w:type="auto"/>
        <w:tblLook w:val="04A0" w:firstRow="1" w:lastRow="0" w:firstColumn="1" w:lastColumn="0" w:noHBand="0" w:noVBand="1"/>
      </w:tblPr>
      <w:tblGrid>
        <w:gridCol w:w="9464"/>
        <w:gridCol w:w="935"/>
      </w:tblGrid>
      <w:tr w:rsidR="00F83E1A" w:rsidRPr="00DA7F12" w14:paraId="2F1243DA" w14:textId="77777777" w:rsidTr="0066388E">
        <w:tc>
          <w:tcPr>
            <w:tcW w:w="9464" w:type="dxa"/>
          </w:tcPr>
          <w:p w14:paraId="51DB0AF0" w14:textId="77777777" w:rsidR="00F83E1A" w:rsidRPr="00DA7F12" w:rsidRDefault="00F83E1A" w:rsidP="0066388E">
            <w:pPr>
              <w:jc w:val="center"/>
              <w:rPr>
                <w:b/>
                <w:sz w:val="20"/>
                <w:szCs w:val="20"/>
              </w:rPr>
            </w:pPr>
            <w:r w:rsidRPr="00DA7F12">
              <w:rPr>
                <w:b/>
                <w:sz w:val="20"/>
                <w:szCs w:val="20"/>
              </w:rPr>
              <w:t>Description</w:t>
            </w:r>
          </w:p>
        </w:tc>
        <w:tc>
          <w:tcPr>
            <w:tcW w:w="935" w:type="dxa"/>
          </w:tcPr>
          <w:p w14:paraId="5B3F865B" w14:textId="77777777" w:rsidR="00F83E1A" w:rsidRPr="00DA7F12" w:rsidRDefault="00F83E1A" w:rsidP="0066388E">
            <w:pPr>
              <w:jc w:val="center"/>
              <w:rPr>
                <w:b/>
                <w:sz w:val="20"/>
                <w:szCs w:val="20"/>
              </w:rPr>
            </w:pPr>
            <w:r w:rsidRPr="00DA7F12">
              <w:rPr>
                <w:b/>
                <w:sz w:val="20"/>
                <w:szCs w:val="20"/>
              </w:rPr>
              <w:t>Marks</w:t>
            </w:r>
          </w:p>
        </w:tc>
      </w:tr>
      <w:tr w:rsidR="00F83E1A" w:rsidRPr="00DA7F12" w14:paraId="5176B9C0" w14:textId="77777777" w:rsidTr="0066388E">
        <w:tc>
          <w:tcPr>
            <w:tcW w:w="9464" w:type="dxa"/>
          </w:tcPr>
          <w:p w14:paraId="394D3EC0" w14:textId="77777777" w:rsidR="00F83E1A" w:rsidRPr="00DA7F12" w:rsidRDefault="00F83E1A" w:rsidP="00F83E1A">
            <w:pPr>
              <w:ind w:right="232"/>
              <w:rPr>
                <w:rFonts w:eastAsia="Verdana" w:cs="Verdana"/>
                <w:bCs/>
                <w:w w:val="102"/>
                <w:sz w:val="20"/>
                <w:szCs w:val="20"/>
              </w:rPr>
            </w:pPr>
            <w:r w:rsidRPr="00DA7F12">
              <w:rPr>
                <w:rFonts w:eastAsia="Verdana" w:cs="Verdana"/>
                <w:b/>
                <w:bCs/>
                <w:w w:val="102"/>
                <w:sz w:val="20"/>
                <w:szCs w:val="20"/>
              </w:rPr>
              <w:t xml:space="preserve">½ mark each </w:t>
            </w:r>
            <w:r w:rsidRPr="00DA7F12">
              <w:rPr>
                <w:rFonts w:eastAsia="Verdana" w:cs="Verdana"/>
                <w:bCs/>
                <w:w w:val="102"/>
                <w:sz w:val="20"/>
                <w:szCs w:val="20"/>
              </w:rPr>
              <w:t>to identify the 4 factors</w:t>
            </w:r>
            <w:r w:rsidRPr="00DA7F12">
              <w:rPr>
                <w:rFonts w:eastAsia="Verdana" w:cs="Verdana"/>
                <w:b/>
                <w:bCs/>
                <w:w w:val="102"/>
                <w:sz w:val="20"/>
                <w:szCs w:val="20"/>
              </w:rPr>
              <w:t xml:space="preserve">, 1 mark </w:t>
            </w:r>
            <w:r w:rsidRPr="00DA7F12">
              <w:rPr>
                <w:rFonts w:eastAsia="Verdana" w:cs="Verdana"/>
                <w:bCs/>
                <w:w w:val="102"/>
                <w:sz w:val="20"/>
                <w:szCs w:val="20"/>
              </w:rPr>
              <w:t>for adequate description of each factor</w:t>
            </w:r>
          </w:p>
          <w:p w14:paraId="1F446F3E" w14:textId="77777777" w:rsidR="00F83E1A" w:rsidRPr="00DA7F12" w:rsidRDefault="00F83E1A" w:rsidP="00F83E1A">
            <w:pPr>
              <w:ind w:right="232"/>
              <w:rPr>
                <w:rFonts w:eastAsia="Verdana" w:cs="Verdana"/>
                <w:bCs/>
                <w:w w:val="102"/>
                <w:sz w:val="20"/>
                <w:szCs w:val="20"/>
              </w:rPr>
            </w:pPr>
            <w:r w:rsidRPr="00DA7F12">
              <w:rPr>
                <w:rFonts w:eastAsia="Verdana" w:cs="Verdana"/>
                <w:bCs/>
                <w:w w:val="102"/>
                <w:sz w:val="20"/>
                <w:szCs w:val="20"/>
              </w:rPr>
              <w:t xml:space="preserve">a. </w:t>
            </w:r>
            <w:r w:rsidRPr="00DA7F12">
              <w:rPr>
                <w:rFonts w:eastAsia="Verdana" w:cs="Verdana"/>
                <w:b/>
                <w:bCs/>
                <w:w w:val="102"/>
                <w:sz w:val="20"/>
                <w:szCs w:val="20"/>
              </w:rPr>
              <w:t>mass</w:t>
            </w:r>
            <w:r w:rsidRPr="00DA7F12">
              <w:rPr>
                <w:rFonts w:eastAsia="Verdana" w:cs="Verdana"/>
                <w:bCs/>
                <w:w w:val="102"/>
                <w:sz w:val="20"/>
                <w:szCs w:val="20"/>
              </w:rPr>
              <w:t xml:space="preserve"> – generally, the greater the mass, the greater stability of an object</w:t>
            </w:r>
          </w:p>
          <w:p w14:paraId="60E0BB7F" w14:textId="77777777" w:rsidR="00F83E1A" w:rsidRPr="00DA7F12" w:rsidRDefault="00F83E1A" w:rsidP="00F83E1A">
            <w:pPr>
              <w:ind w:right="232"/>
              <w:rPr>
                <w:rFonts w:eastAsia="Verdana" w:cs="Verdana"/>
                <w:bCs/>
                <w:w w:val="102"/>
                <w:sz w:val="20"/>
                <w:szCs w:val="20"/>
              </w:rPr>
            </w:pPr>
            <w:r w:rsidRPr="00DA7F12">
              <w:rPr>
                <w:rFonts w:eastAsia="Verdana" w:cs="Verdana"/>
                <w:bCs/>
                <w:w w:val="102"/>
                <w:sz w:val="20"/>
                <w:szCs w:val="20"/>
              </w:rPr>
              <w:t xml:space="preserve">b. </w:t>
            </w:r>
            <w:r w:rsidRPr="00DA7F12">
              <w:rPr>
                <w:rFonts w:eastAsia="Verdana" w:cs="Verdana"/>
                <w:b/>
                <w:bCs/>
                <w:w w:val="102"/>
                <w:sz w:val="20"/>
                <w:szCs w:val="20"/>
              </w:rPr>
              <w:t>area of base of support</w:t>
            </w:r>
            <w:r w:rsidRPr="00DA7F12">
              <w:rPr>
                <w:rFonts w:eastAsia="Verdana" w:cs="Verdana"/>
                <w:bCs/>
                <w:w w:val="102"/>
                <w:sz w:val="20"/>
                <w:szCs w:val="20"/>
              </w:rPr>
              <w:t xml:space="preserve"> – the greater the area of the base of support, the greater stability</w:t>
            </w:r>
          </w:p>
          <w:p w14:paraId="56672736" w14:textId="77777777" w:rsidR="008B6DD9" w:rsidRPr="00DA7F12" w:rsidRDefault="008B6DD9" w:rsidP="008B6DD9">
            <w:pPr>
              <w:ind w:right="232"/>
              <w:rPr>
                <w:rFonts w:eastAsia="Verdana" w:cs="Verdana"/>
                <w:bCs/>
                <w:w w:val="102"/>
                <w:sz w:val="20"/>
                <w:szCs w:val="20"/>
              </w:rPr>
            </w:pPr>
            <w:r w:rsidRPr="00DA7F12">
              <w:rPr>
                <w:rFonts w:eastAsia="Verdana" w:cs="Verdana"/>
                <w:bCs/>
                <w:w w:val="102"/>
                <w:sz w:val="20"/>
                <w:szCs w:val="20"/>
              </w:rPr>
              <w:t xml:space="preserve">c. </w:t>
            </w:r>
            <w:r w:rsidRPr="00DA7F12">
              <w:rPr>
                <w:rFonts w:eastAsia="Verdana" w:cs="Verdana"/>
                <w:b/>
                <w:bCs/>
                <w:w w:val="102"/>
                <w:sz w:val="20"/>
                <w:szCs w:val="20"/>
              </w:rPr>
              <w:t>height of centre of gravity</w:t>
            </w:r>
            <w:r w:rsidRPr="00DA7F12">
              <w:rPr>
                <w:rFonts w:eastAsia="Verdana" w:cs="Verdana"/>
                <w:bCs/>
                <w:w w:val="102"/>
                <w:sz w:val="20"/>
                <w:szCs w:val="20"/>
              </w:rPr>
              <w:t xml:space="preserve"> – the lower the centre of gravity, the greater stability</w:t>
            </w:r>
          </w:p>
          <w:p w14:paraId="60E2159D" w14:textId="27FE5C6F" w:rsidR="008B6DD9" w:rsidRPr="00DA7F12" w:rsidRDefault="008B6DD9" w:rsidP="008B6DD9">
            <w:pPr>
              <w:ind w:right="232"/>
              <w:rPr>
                <w:rFonts w:eastAsia="Verdana" w:cs="Verdana"/>
                <w:w w:val="102"/>
                <w:sz w:val="20"/>
                <w:szCs w:val="20"/>
              </w:rPr>
            </w:pPr>
            <w:r w:rsidRPr="00DA7F12">
              <w:rPr>
                <w:rFonts w:eastAsia="Verdana" w:cs="Verdana"/>
                <w:bCs/>
                <w:w w:val="102"/>
                <w:sz w:val="20"/>
                <w:szCs w:val="20"/>
              </w:rPr>
              <w:t xml:space="preserve">d. </w:t>
            </w:r>
            <w:r w:rsidRPr="00DA7F12">
              <w:rPr>
                <w:rFonts w:eastAsia="Verdana" w:cs="Verdana"/>
                <w:b/>
                <w:bCs/>
                <w:w w:val="102"/>
                <w:sz w:val="20"/>
                <w:szCs w:val="20"/>
              </w:rPr>
              <w:t>line of centre of gravity in relation to base of support</w:t>
            </w:r>
            <w:r w:rsidRPr="00DA7F12">
              <w:rPr>
                <w:rFonts w:eastAsia="Verdana" w:cs="Verdana"/>
                <w:bCs/>
                <w:w w:val="102"/>
                <w:sz w:val="20"/>
                <w:szCs w:val="20"/>
              </w:rPr>
              <w:t xml:space="preserve"> – the closer the line of gravity to the centre of the base of support, the greater the stability</w:t>
            </w:r>
          </w:p>
        </w:tc>
        <w:tc>
          <w:tcPr>
            <w:tcW w:w="935" w:type="dxa"/>
          </w:tcPr>
          <w:p w14:paraId="5B68D215" w14:textId="77777777" w:rsidR="00F83E1A" w:rsidRPr="00DA7F12" w:rsidRDefault="00F83E1A" w:rsidP="00F83E1A">
            <w:pPr>
              <w:jc w:val="center"/>
              <w:rPr>
                <w:sz w:val="20"/>
                <w:szCs w:val="20"/>
              </w:rPr>
            </w:pPr>
          </w:p>
          <w:p w14:paraId="1694E215" w14:textId="66CE9C06" w:rsidR="00F83E1A" w:rsidRPr="00DA7F12" w:rsidRDefault="00F83E1A" w:rsidP="00F83E1A">
            <w:pPr>
              <w:jc w:val="center"/>
              <w:rPr>
                <w:sz w:val="20"/>
                <w:szCs w:val="20"/>
              </w:rPr>
            </w:pPr>
            <w:r w:rsidRPr="00DA7F12">
              <w:rPr>
                <w:sz w:val="20"/>
                <w:szCs w:val="20"/>
              </w:rPr>
              <w:t xml:space="preserve">½-1½ </w:t>
            </w:r>
          </w:p>
          <w:p w14:paraId="26CB47D9" w14:textId="77777777" w:rsidR="008B6DD9" w:rsidRPr="00DA7F12" w:rsidRDefault="008B6DD9" w:rsidP="008B6DD9">
            <w:pPr>
              <w:jc w:val="center"/>
              <w:rPr>
                <w:sz w:val="20"/>
                <w:szCs w:val="20"/>
              </w:rPr>
            </w:pPr>
            <w:r w:rsidRPr="00DA7F12">
              <w:rPr>
                <w:sz w:val="20"/>
                <w:szCs w:val="20"/>
              </w:rPr>
              <w:t xml:space="preserve">½-1½ </w:t>
            </w:r>
          </w:p>
          <w:p w14:paraId="5F90295F" w14:textId="77777777" w:rsidR="008B6DD9" w:rsidRPr="00DA7F12" w:rsidRDefault="008B6DD9" w:rsidP="008B6DD9">
            <w:pPr>
              <w:jc w:val="center"/>
              <w:rPr>
                <w:sz w:val="20"/>
                <w:szCs w:val="20"/>
              </w:rPr>
            </w:pPr>
            <w:r w:rsidRPr="00DA7F12">
              <w:rPr>
                <w:sz w:val="20"/>
                <w:szCs w:val="20"/>
              </w:rPr>
              <w:t xml:space="preserve">½-1½ </w:t>
            </w:r>
          </w:p>
          <w:p w14:paraId="388FFDAD" w14:textId="77777777" w:rsidR="008B6DD9" w:rsidRPr="00DA7F12" w:rsidRDefault="008B6DD9" w:rsidP="008B6DD9">
            <w:pPr>
              <w:jc w:val="center"/>
              <w:rPr>
                <w:sz w:val="20"/>
                <w:szCs w:val="20"/>
              </w:rPr>
            </w:pPr>
            <w:r w:rsidRPr="00DA7F12">
              <w:rPr>
                <w:sz w:val="20"/>
                <w:szCs w:val="20"/>
              </w:rPr>
              <w:t xml:space="preserve">½-1½ </w:t>
            </w:r>
          </w:p>
          <w:p w14:paraId="3E0E9BAB" w14:textId="3DB9A8FE" w:rsidR="00F83E1A" w:rsidRPr="00DA7F12" w:rsidRDefault="00F83E1A" w:rsidP="00F83E1A">
            <w:pPr>
              <w:jc w:val="center"/>
              <w:rPr>
                <w:sz w:val="20"/>
                <w:szCs w:val="20"/>
              </w:rPr>
            </w:pPr>
          </w:p>
        </w:tc>
      </w:tr>
    </w:tbl>
    <w:p w14:paraId="2D0D88D3" w14:textId="77777777" w:rsidR="008B6DD9" w:rsidRPr="00DA7F12" w:rsidRDefault="008B6DD9" w:rsidP="009016DA">
      <w:pPr>
        <w:spacing w:after="0" w:line="240" w:lineRule="auto"/>
        <w:rPr>
          <w:rFonts w:cstheme="minorHAnsi"/>
          <w:b/>
          <w:sz w:val="20"/>
          <w:szCs w:val="20"/>
        </w:rPr>
      </w:pPr>
    </w:p>
    <w:p w14:paraId="514A72AE" w14:textId="77777777" w:rsidR="00DA7F12" w:rsidRDefault="00DA7F12">
      <w:pPr>
        <w:rPr>
          <w:b/>
          <w:color w:val="FF0000"/>
          <w:sz w:val="20"/>
          <w:szCs w:val="20"/>
        </w:rPr>
      </w:pPr>
      <w:r>
        <w:rPr>
          <w:b/>
          <w:color w:val="FF0000"/>
          <w:sz w:val="20"/>
          <w:szCs w:val="20"/>
        </w:rPr>
        <w:br w:type="page"/>
      </w:r>
    </w:p>
    <w:p w14:paraId="7B46CB5C" w14:textId="45BBD0EA" w:rsidR="008B6DD9" w:rsidRPr="00DA7F12" w:rsidRDefault="008B6DD9" w:rsidP="008B6DD9">
      <w:pPr>
        <w:tabs>
          <w:tab w:val="right" w:pos="10204"/>
        </w:tabs>
        <w:spacing w:after="0" w:line="240" w:lineRule="auto"/>
        <w:rPr>
          <w:b/>
          <w:color w:val="FF0000"/>
          <w:sz w:val="20"/>
          <w:szCs w:val="20"/>
        </w:rPr>
      </w:pPr>
      <w:r w:rsidRPr="00DA7F12">
        <w:rPr>
          <w:b/>
          <w:color w:val="FF0000"/>
          <w:sz w:val="20"/>
          <w:szCs w:val="20"/>
        </w:rPr>
        <w:t>Question 17</w:t>
      </w:r>
      <w:r w:rsidRPr="00DA7F12">
        <w:rPr>
          <w:b/>
          <w:color w:val="FF0000"/>
          <w:sz w:val="20"/>
          <w:szCs w:val="20"/>
        </w:rPr>
        <w:tab/>
      </w:r>
      <w:r w:rsidR="00C4544B" w:rsidRPr="00DA7F12">
        <w:rPr>
          <w:b/>
          <w:color w:val="FF0000"/>
          <w:sz w:val="20"/>
          <w:szCs w:val="20"/>
        </w:rPr>
        <w:t>6</w:t>
      </w:r>
      <w:r w:rsidRPr="00DA7F12">
        <w:rPr>
          <w:b/>
          <w:color w:val="FF0000"/>
          <w:sz w:val="20"/>
          <w:szCs w:val="20"/>
        </w:rPr>
        <w:t xml:space="preserve"> marks</w:t>
      </w:r>
    </w:p>
    <w:p w14:paraId="65F477EA" w14:textId="401573A3" w:rsidR="008B6DD9" w:rsidRPr="00DA7F12" w:rsidRDefault="008B6DD9" w:rsidP="008B6DD9">
      <w:pPr>
        <w:spacing w:after="0" w:line="240" w:lineRule="auto"/>
        <w:rPr>
          <w:rFonts w:cstheme="minorHAnsi"/>
          <w:sz w:val="20"/>
          <w:szCs w:val="20"/>
        </w:rPr>
      </w:pPr>
      <w:r w:rsidRPr="00DA7F12">
        <w:rPr>
          <w:rFonts w:cstheme="minorHAnsi"/>
          <w:sz w:val="20"/>
          <w:szCs w:val="20"/>
        </w:rPr>
        <w:t>Explain how you would knock a footballer off balance – use diagrams</w:t>
      </w:r>
    </w:p>
    <w:tbl>
      <w:tblPr>
        <w:tblStyle w:val="TableGrid"/>
        <w:tblW w:w="10456" w:type="dxa"/>
        <w:tblLook w:val="04A0" w:firstRow="1" w:lastRow="0" w:firstColumn="1" w:lastColumn="0" w:noHBand="0" w:noVBand="1"/>
      </w:tblPr>
      <w:tblGrid>
        <w:gridCol w:w="3510"/>
        <w:gridCol w:w="5954"/>
        <w:gridCol w:w="992"/>
      </w:tblGrid>
      <w:tr w:rsidR="008B6DD9" w:rsidRPr="00DA7F12" w14:paraId="1B1709A9" w14:textId="77777777" w:rsidTr="00963BA9">
        <w:tc>
          <w:tcPr>
            <w:tcW w:w="9464" w:type="dxa"/>
            <w:gridSpan w:val="2"/>
          </w:tcPr>
          <w:p w14:paraId="6EA930A2" w14:textId="77777777" w:rsidR="008B6DD9" w:rsidRPr="00DA7F12" w:rsidRDefault="008B6DD9" w:rsidP="0066388E">
            <w:pPr>
              <w:jc w:val="center"/>
              <w:rPr>
                <w:b/>
                <w:sz w:val="20"/>
                <w:szCs w:val="20"/>
              </w:rPr>
            </w:pPr>
            <w:r w:rsidRPr="00DA7F12">
              <w:rPr>
                <w:b/>
                <w:sz w:val="20"/>
                <w:szCs w:val="20"/>
              </w:rPr>
              <w:t>Description</w:t>
            </w:r>
          </w:p>
        </w:tc>
        <w:tc>
          <w:tcPr>
            <w:tcW w:w="992" w:type="dxa"/>
          </w:tcPr>
          <w:p w14:paraId="6BBBB4E1" w14:textId="77777777" w:rsidR="008B6DD9" w:rsidRPr="00DA7F12" w:rsidRDefault="008B6DD9" w:rsidP="0066388E">
            <w:pPr>
              <w:jc w:val="center"/>
              <w:rPr>
                <w:b/>
                <w:sz w:val="20"/>
                <w:szCs w:val="20"/>
              </w:rPr>
            </w:pPr>
            <w:r w:rsidRPr="00DA7F12">
              <w:rPr>
                <w:b/>
                <w:sz w:val="20"/>
                <w:szCs w:val="20"/>
              </w:rPr>
              <w:t>Marks</w:t>
            </w:r>
          </w:p>
        </w:tc>
      </w:tr>
      <w:tr w:rsidR="008B6DD9" w:rsidRPr="00DA7F12" w14:paraId="6F74553E" w14:textId="77777777" w:rsidTr="00963BA9">
        <w:tc>
          <w:tcPr>
            <w:tcW w:w="9464" w:type="dxa"/>
            <w:gridSpan w:val="2"/>
            <w:tcMar>
              <w:right w:w="0" w:type="dxa"/>
            </w:tcMar>
          </w:tcPr>
          <w:p w14:paraId="5DDA5DDA" w14:textId="0ABACE6B" w:rsidR="008B6DD9" w:rsidRPr="00DA7F12" w:rsidRDefault="008B6DD9" w:rsidP="008B6DD9">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w:t>
            </w:r>
            <w:r w:rsidR="00AE0F4B" w:rsidRPr="00DA7F12">
              <w:rPr>
                <w:rFonts w:eastAsia="Verdana" w:cs="Verdana"/>
                <w:bCs/>
                <w:w w:val="102"/>
                <w:sz w:val="20"/>
                <w:szCs w:val="20"/>
              </w:rPr>
              <w:t xml:space="preserve"> explain how </w:t>
            </w:r>
            <w:r w:rsidRPr="00DA7F12">
              <w:rPr>
                <w:rFonts w:eastAsia="Verdana" w:cs="Verdana"/>
                <w:bCs/>
                <w:w w:val="102"/>
                <w:sz w:val="20"/>
                <w:szCs w:val="20"/>
              </w:rPr>
              <w:t xml:space="preserve">body </w:t>
            </w:r>
            <w:r w:rsidR="00AE0F4B" w:rsidRPr="00DA7F12">
              <w:rPr>
                <w:rFonts w:eastAsia="Verdana" w:cs="Verdana"/>
                <w:bCs/>
                <w:w w:val="102"/>
                <w:sz w:val="20"/>
                <w:szCs w:val="20"/>
              </w:rPr>
              <w:t xml:space="preserve">is </w:t>
            </w:r>
            <w:r w:rsidRPr="00DA7F12">
              <w:rPr>
                <w:rFonts w:eastAsia="Verdana" w:cs="Verdana"/>
                <w:bCs/>
                <w:w w:val="102"/>
                <w:sz w:val="20"/>
                <w:szCs w:val="20"/>
              </w:rPr>
              <w:t xml:space="preserve">stable </w:t>
            </w:r>
            <w:r w:rsidR="00AE0F4B" w:rsidRPr="00DA7F12">
              <w:rPr>
                <w:rFonts w:eastAsia="Verdana" w:cs="Verdana"/>
                <w:bCs/>
                <w:w w:val="102"/>
                <w:sz w:val="20"/>
                <w:szCs w:val="20"/>
              </w:rPr>
              <w:t xml:space="preserve">while running in football </w:t>
            </w:r>
            <w:r w:rsidRPr="00DA7F12">
              <w:rPr>
                <w:rFonts w:eastAsia="Verdana" w:cs="Verdana"/>
                <w:bCs/>
                <w:w w:val="102"/>
                <w:sz w:val="20"/>
                <w:szCs w:val="20"/>
              </w:rPr>
              <w:t>(line of gravity over base of support</w:t>
            </w:r>
            <w:r w:rsidR="00AE0F4B" w:rsidRPr="00DA7F12">
              <w:rPr>
                <w:rFonts w:eastAsia="Verdana" w:cs="Verdana"/>
                <w:bCs/>
                <w:w w:val="102"/>
                <w:sz w:val="20"/>
                <w:szCs w:val="20"/>
              </w:rPr>
              <w:t xml:space="preserve">) </w:t>
            </w:r>
          </w:p>
          <w:p w14:paraId="62F14DA0" w14:textId="2A43FBB1" w:rsidR="008B6DD9" w:rsidRPr="00DA7F12" w:rsidRDefault="008B6DD9" w:rsidP="008B6DD9">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w:t>
            </w:r>
            <w:r w:rsidR="00AE0F4B" w:rsidRPr="00DA7F12">
              <w:rPr>
                <w:rFonts w:eastAsia="Verdana" w:cs="Verdana"/>
                <w:bCs/>
                <w:w w:val="102"/>
                <w:sz w:val="20"/>
                <w:szCs w:val="20"/>
              </w:rPr>
              <w:t>explain loss of balance -</w:t>
            </w:r>
            <w:r w:rsidRPr="00DA7F12">
              <w:rPr>
                <w:rFonts w:eastAsia="Verdana" w:cs="Verdana"/>
                <w:bCs/>
                <w:w w:val="102"/>
                <w:sz w:val="20"/>
                <w:szCs w:val="20"/>
              </w:rPr>
              <w:t xml:space="preserve"> falling over (line of gravity outside base of support</w:t>
            </w:r>
            <w:r w:rsidR="00AE0F4B" w:rsidRPr="00DA7F12">
              <w:rPr>
                <w:rFonts w:eastAsia="Verdana" w:cs="Verdana"/>
                <w:bCs/>
                <w:w w:val="102"/>
                <w:sz w:val="20"/>
                <w:szCs w:val="20"/>
              </w:rPr>
              <w:t>)</w:t>
            </w:r>
          </w:p>
          <w:p w14:paraId="54162E4D" w14:textId="50562028" w:rsidR="00AE0F4B" w:rsidRPr="00DA7F12" w:rsidRDefault="00AE0F4B" w:rsidP="008B6DD9">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achieved by application of eccentric force (eg. tackle) within rules of sport</w:t>
            </w:r>
          </w:p>
          <w:p w14:paraId="08A207BA" w14:textId="0312CC07" w:rsidR="008B6DD9" w:rsidRPr="00DA7F12" w:rsidRDefault="00AE0F4B" w:rsidP="0066388E">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applied force needs to be sufficient to move line of gravity outside the base of support</w:t>
            </w:r>
          </w:p>
        </w:tc>
        <w:tc>
          <w:tcPr>
            <w:tcW w:w="992" w:type="dxa"/>
          </w:tcPr>
          <w:p w14:paraId="4B0F1F9F" w14:textId="77777777" w:rsidR="008B6DD9" w:rsidRPr="00DA7F12" w:rsidRDefault="008B6DD9" w:rsidP="0066388E">
            <w:pPr>
              <w:jc w:val="center"/>
              <w:rPr>
                <w:sz w:val="20"/>
                <w:szCs w:val="20"/>
              </w:rPr>
            </w:pPr>
            <w:r w:rsidRPr="00DA7F12">
              <w:rPr>
                <w:sz w:val="20"/>
                <w:szCs w:val="20"/>
              </w:rPr>
              <w:t>1</w:t>
            </w:r>
          </w:p>
          <w:p w14:paraId="1E3CE151" w14:textId="03433031" w:rsidR="008B6DD9" w:rsidRPr="00DA7F12" w:rsidRDefault="00AE0F4B" w:rsidP="0066388E">
            <w:pPr>
              <w:jc w:val="center"/>
              <w:rPr>
                <w:sz w:val="20"/>
                <w:szCs w:val="20"/>
              </w:rPr>
            </w:pPr>
            <w:r w:rsidRPr="00DA7F12">
              <w:rPr>
                <w:sz w:val="20"/>
                <w:szCs w:val="20"/>
              </w:rPr>
              <w:t>1</w:t>
            </w:r>
          </w:p>
          <w:p w14:paraId="209CB000" w14:textId="77777777" w:rsidR="008B6DD9" w:rsidRPr="00DA7F12" w:rsidRDefault="008B6DD9" w:rsidP="0066388E">
            <w:pPr>
              <w:jc w:val="center"/>
              <w:rPr>
                <w:sz w:val="20"/>
                <w:szCs w:val="20"/>
              </w:rPr>
            </w:pPr>
            <w:r w:rsidRPr="00DA7F12">
              <w:rPr>
                <w:sz w:val="20"/>
                <w:szCs w:val="20"/>
              </w:rPr>
              <w:t>1</w:t>
            </w:r>
          </w:p>
          <w:p w14:paraId="3618C618" w14:textId="0329CD56" w:rsidR="00AE0F4B" w:rsidRPr="00DA7F12" w:rsidRDefault="008B6DD9" w:rsidP="00963BA9">
            <w:pPr>
              <w:jc w:val="center"/>
              <w:rPr>
                <w:sz w:val="20"/>
                <w:szCs w:val="20"/>
              </w:rPr>
            </w:pPr>
            <w:r w:rsidRPr="00DA7F12">
              <w:rPr>
                <w:sz w:val="20"/>
                <w:szCs w:val="20"/>
              </w:rPr>
              <w:t>1</w:t>
            </w:r>
          </w:p>
        </w:tc>
      </w:tr>
      <w:tr w:rsidR="00963BA9" w:rsidRPr="00DA7F12" w14:paraId="30397ABE" w14:textId="77777777" w:rsidTr="00963BA9">
        <w:tc>
          <w:tcPr>
            <w:tcW w:w="3510" w:type="dxa"/>
            <w:tcBorders>
              <w:right w:val="nil"/>
            </w:tcBorders>
          </w:tcPr>
          <w:p w14:paraId="4CAC4CC4" w14:textId="2DB3D84B" w:rsidR="00963BA9" w:rsidRPr="00DA7F12" w:rsidRDefault="00DA7F12" w:rsidP="0066388E">
            <w:pPr>
              <w:rPr>
                <w:rFonts w:cstheme="minorHAnsi"/>
                <w:sz w:val="20"/>
                <w:szCs w:val="20"/>
              </w:rPr>
            </w:pPr>
            <w:r>
              <w:rPr>
                <w:noProof/>
                <w:lang w:eastAsia="en-AU"/>
              </w:rPr>
              <w:drawing>
                <wp:inline distT="0" distB="0" distL="0" distR="0" wp14:anchorId="677D856B" wp14:editId="547E9121">
                  <wp:extent cx="1291065" cy="80178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91697" cy="802178"/>
                          </a:xfrm>
                          <a:prstGeom prst="rect">
                            <a:avLst/>
                          </a:prstGeom>
                        </pic:spPr>
                      </pic:pic>
                    </a:graphicData>
                  </a:graphic>
                </wp:inline>
              </w:drawing>
            </w:r>
          </w:p>
        </w:tc>
        <w:tc>
          <w:tcPr>
            <w:tcW w:w="5954" w:type="dxa"/>
            <w:tcBorders>
              <w:left w:val="nil"/>
            </w:tcBorders>
          </w:tcPr>
          <w:p w14:paraId="3F63B997" w14:textId="77777777" w:rsidR="00963BA9" w:rsidRPr="00DA7F12" w:rsidRDefault="00963BA9" w:rsidP="00963BA9">
            <w:pPr>
              <w:rPr>
                <w:rFonts w:cstheme="minorHAnsi"/>
                <w:b/>
                <w:sz w:val="20"/>
                <w:szCs w:val="20"/>
              </w:rPr>
            </w:pPr>
            <w:r w:rsidRPr="00DA7F12">
              <w:rPr>
                <w:rFonts w:cstheme="minorHAnsi"/>
                <w:b/>
                <w:sz w:val="20"/>
                <w:szCs w:val="20"/>
              </w:rPr>
              <w:t>Diagram – ½ mark each for following</w:t>
            </w:r>
          </w:p>
          <w:p w14:paraId="6FD3AD72" w14:textId="77777777" w:rsidR="00963BA9" w:rsidRPr="00DA7F12" w:rsidRDefault="00963BA9" w:rsidP="00963BA9">
            <w:pPr>
              <w:rPr>
                <w:rFonts w:cstheme="minorHAnsi"/>
                <w:sz w:val="20"/>
                <w:szCs w:val="20"/>
              </w:rPr>
            </w:pPr>
            <w:r w:rsidRPr="00DA7F12">
              <w:rPr>
                <w:rFonts w:cstheme="minorHAnsi"/>
                <w:sz w:val="20"/>
                <w:szCs w:val="20"/>
              </w:rPr>
              <w:t>Purple box – representation of football player</w:t>
            </w:r>
          </w:p>
          <w:p w14:paraId="26B1D538" w14:textId="77777777" w:rsidR="00963BA9" w:rsidRPr="00DA7F12" w:rsidRDefault="00963BA9" w:rsidP="00963BA9">
            <w:pPr>
              <w:rPr>
                <w:rFonts w:cstheme="minorHAnsi"/>
                <w:sz w:val="20"/>
                <w:szCs w:val="20"/>
              </w:rPr>
            </w:pPr>
            <w:r w:rsidRPr="00DA7F12">
              <w:rPr>
                <w:rFonts w:cstheme="minorHAnsi"/>
                <w:sz w:val="20"/>
                <w:szCs w:val="20"/>
              </w:rPr>
              <w:t>Black dot – centre of gravity</w:t>
            </w:r>
          </w:p>
          <w:p w14:paraId="0F4D80EA" w14:textId="77777777" w:rsidR="00963BA9" w:rsidRPr="00DA7F12" w:rsidRDefault="00963BA9" w:rsidP="00963BA9">
            <w:pPr>
              <w:rPr>
                <w:rFonts w:cstheme="minorHAnsi"/>
                <w:sz w:val="20"/>
                <w:szCs w:val="20"/>
              </w:rPr>
            </w:pPr>
            <w:r w:rsidRPr="00DA7F12">
              <w:rPr>
                <w:rFonts w:cstheme="minorHAnsi"/>
                <w:sz w:val="20"/>
                <w:szCs w:val="20"/>
              </w:rPr>
              <w:t>Red line – line of gravity</w:t>
            </w:r>
          </w:p>
          <w:p w14:paraId="00815260" w14:textId="2B5753FF" w:rsidR="00963BA9" w:rsidRPr="00DA7F12" w:rsidRDefault="00963BA9" w:rsidP="00963BA9">
            <w:pPr>
              <w:rPr>
                <w:rFonts w:cstheme="minorHAnsi"/>
                <w:sz w:val="20"/>
                <w:szCs w:val="20"/>
              </w:rPr>
            </w:pPr>
            <w:r w:rsidRPr="00DA7F12">
              <w:rPr>
                <w:rFonts w:cstheme="minorHAnsi"/>
                <w:sz w:val="20"/>
                <w:szCs w:val="20"/>
              </w:rPr>
              <w:t>Blue arrow – direction and size of force application</w:t>
            </w:r>
          </w:p>
        </w:tc>
        <w:tc>
          <w:tcPr>
            <w:tcW w:w="992" w:type="dxa"/>
          </w:tcPr>
          <w:p w14:paraId="503E1FF3" w14:textId="77777777" w:rsidR="00963BA9" w:rsidRPr="00DA7F12" w:rsidRDefault="00963BA9" w:rsidP="00963BA9">
            <w:pPr>
              <w:jc w:val="center"/>
              <w:rPr>
                <w:rFonts w:cstheme="minorHAnsi"/>
                <w:sz w:val="20"/>
                <w:szCs w:val="20"/>
              </w:rPr>
            </w:pPr>
          </w:p>
          <w:p w14:paraId="7A5C7D99" w14:textId="266C654F" w:rsidR="00963BA9" w:rsidRPr="00DA7F12" w:rsidRDefault="00963BA9" w:rsidP="00963BA9">
            <w:pPr>
              <w:jc w:val="center"/>
              <w:rPr>
                <w:rFonts w:cstheme="minorHAnsi"/>
                <w:sz w:val="20"/>
                <w:szCs w:val="20"/>
              </w:rPr>
            </w:pPr>
            <w:r w:rsidRPr="00DA7F12">
              <w:rPr>
                <w:rFonts w:cstheme="minorHAnsi"/>
                <w:sz w:val="20"/>
                <w:szCs w:val="20"/>
              </w:rPr>
              <w:t>½</w:t>
            </w:r>
          </w:p>
          <w:p w14:paraId="27774238" w14:textId="59D8FE8A" w:rsidR="00963BA9" w:rsidRPr="00DA7F12" w:rsidRDefault="00963BA9" w:rsidP="00963BA9">
            <w:pPr>
              <w:jc w:val="center"/>
              <w:rPr>
                <w:rFonts w:cstheme="minorHAnsi"/>
                <w:sz w:val="20"/>
                <w:szCs w:val="20"/>
              </w:rPr>
            </w:pPr>
            <w:r w:rsidRPr="00DA7F12">
              <w:rPr>
                <w:rFonts w:cstheme="minorHAnsi"/>
                <w:sz w:val="20"/>
                <w:szCs w:val="20"/>
              </w:rPr>
              <w:t>½</w:t>
            </w:r>
          </w:p>
          <w:p w14:paraId="74A9CE1E" w14:textId="3D3C69DF" w:rsidR="00963BA9" w:rsidRPr="00DA7F12" w:rsidRDefault="00963BA9" w:rsidP="00963BA9">
            <w:pPr>
              <w:jc w:val="center"/>
              <w:rPr>
                <w:rFonts w:cstheme="minorHAnsi"/>
                <w:sz w:val="20"/>
                <w:szCs w:val="20"/>
              </w:rPr>
            </w:pPr>
            <w:r w:rsidRPr="00DA7F12">
              <w:rPr>
                <w:rFonts w:cstheme="minorHAnsi"/>
                <w:sz w:val="20"/>
                <w:szCs w:val="20"/>
              </w:rPr>
              <w:t>½</w:t>
            </w:r>
          </w:p>
          <w:p w14:paraId="4E9E769E" w14:textId="16928558" w:rsidR="00963BA9" w:rsidRPr="00DA7F12" w:rsidRDefault="00963BA9" w:rsidP="00DA7F12">
            <w:pPr>
              <w:jc w:val="center"/>
              <w:rPr>
                <w:rFonts w:cstheme="minorHAnsi"/>
                <w:sz w:val="20"/>
                <w:szCs w:val="20"/>
              </w:rPr>
            </w:pPr>
            <w:r w:rsidRPr="00DA7F12">
              <w:rPr>
                <w:rFonts w:cstheme="minorHAnsi"/>
                <w:sz w:val="20"/>
                <w:szCs w:val="20"/>
              </w:rPr>
              <w:t>½</w:t>
            </w:r>
          </w:p>
        </w:tc>
      </w:tr>
    </w:tbl>
    <w:p w14:paraId="07770670" w14:textId="77777777" w:rsidR="00C4544B" w:rsidRPr="00DA7F12" w:rsidRDefault="00C4544B" w:rsidP="009016DA">
      <w:pPr>
        <w:spacing w:after="0" w:line="240" w:lineRule="auto"/>
        <w:rPr>
          <w:rFonts w:cstheme="minorHAnsi"/>
          <w:b/>
          <w:sz w:val="20"/>
          <w:szCs w:val="20"/>
        </w:rPr>
      </w:pPr>
    </w:p>
    <w:p w14:paraId="7C3EA045" w14:textId="1CE1949C" w:rsidR="00C4544B" w:rsidRPr="00DA7F12" w:rsidRDefault="00C4544B" w:rsidP="00C4544B">
      <w:pPr>
        <w:tabs>
          <w:tab w:val="right" w:pos="10204"/>
        </w:tabs>
        <w:spacing w:after="0" w:line="240" w:lineRule="auto"/>
        <w:rPr>
          <w:b/>
          <w:color w:val="FF0000"/>
          <w:sz w:val="20"/>
          <w:szCs w:val="20"/>
        </w:rPr>
      </w:pPr>
      <w:r w:rsidRPr="00DA7F12">
        <w:rPr>
          <w:b/>
          <w:color w:val="FF0000"/>
          <w:sz w:val="20"/>
          <w:szCs w:val="20"/>
        </w:rPr>
        <w:t>Question 18</w:t>
      </w:r>
      <w:r w:rsidRPr="00DA7F12">
        <w:rPr>
          <w:b/>
          <w:color w:val="FF0000"/>
          <w:sz w:val="20"/>
          <w:szCs w:val="20"/>
        </w:rPr>
        <w:tab/>
      </w:r>
      <w:r w:rsidR="00FB66E1" w:rsidRPr="00DA7F12">
        <w:rPr>
          <w:b/>
          <w:color w:val="FF0000"/>
          <w:sz w:val="20"/>
          <w:szCs w:val="20"/>
        </w:rPr>
        <w:t>4</w:t>
      </w:r>
      <w:r w:rsidRPr="00DA7F12">
        <w:rPr>
          <w:b/>
          <w:color w:val="FF0000"/>
          <w:sz w:val="20"/>
          <w:szCs w:val="20"/>
        </w:rPr>
        <w:t xml:space="preserve"> marks</w:t>
      </w:r>
    </w:p>
    <w:p w14:paraId="29B9D712" w14:textId="77777777" w:rsidR="00C4544B" w:rsidRPr="00DA7F12" w:rsidRDefault="00C4544B" w:rsidP="00C4544B">
      <w:pPr>
        <w:spacing w:after="0" w:line="240" w:lineRule="auto"/>
        <w:rPr>
          <w:rFonts w:cstheme="minorHAnsi"/>
          <w:sz w:val="20"/>
          <w:szCs w:val="20"/>
        </w:rPr>
      </w:pPr>
      <w:r w:rsidRPr="00DA7F12">
        <w:rPr>
          <w:rFonts w:cstheme="minorHAnsi"/>
          <w:sz w:val="20"/>
          <w:szCs w:val="20"/>
        </w:rPr>
        <w:t>Explain the concept of Newton’s second law and apply it to a sport of your choice</w:t>
      </w:r>
    </w:p>
    <w:tbl>
      <w:tblPr>
        <w:tblStyle w:val="TableGrid"/>
        <w:tblW w:w="0" w:type="auto"/>
        <w:tblLook w:val="04A0" w:firstRow="1" w:lastRow="0" w:firstColumn="1" w:lastColumn="0" w:noHBand="0" w:noVBand="1"/>
      </w:tblPr>
      <w:tblGrid>
        <w:gridCol w:w="9464"/>
        <w:gridCol w:w="935"/>
      </w:tblGrid>
      <w:tr w:rsidR="00C4544B" w:rsidRPr="00DA7F12" w14:paraId="01D1E811" w14:textId="77777777" w:rsidTr="0066388E">
        <w:tc>
          <w:tcPr>
            <w:tcW w:w="9464" w:type="dxa"/>
          </w:tcPr>
          <w:p w14:paraId="11B09070" w14:textId="77777777" w:rsidR="00C4544B" w:rsidRPr="00DA7F12" w:rsidRDefault="00C4544B" w:rsidP="0066388E">
            <w:pPr>
              <w:jc w:val="center"/>
              <w:rPr>
                <w:b/>
                <w:sz w:val="20"/>
                <w:szCs w:val="20"/>
              </w:rPr>
            </w:pPr>
            <w:r w:rsidRPr="00DA7F12">
              <w:rPr>
                <w:b/>
                <w:sz w:val="20"/>
                <w:szCs w:val="20"/>
              </w:rPr>
              <w:t>Description</w:t>
            </w:r>
          </w:p>
        </w:tc>
        <w:tc>
          <w:tcPr>
            <w:tcW w:w="935" w:type="dxa"/>
          </w:tcPr>
          <w:p w14:paraId="3DA1C366" w14:textId="77777777" w:rsidR="00C4544B" w:rsidRPr="00DA7F12" w:rsidRDefault="00C4544B" w:rsidP="0066388E">
            <w:pPr>
              <w:jc w:val="center"/>
              <w:rPr>
                <w:b/>
                <w:sz w:val="20"/>
                <w:szCs w:val="20"/>
              </w:rPr>
            </w:pPr>
            <w:r w:rsidRPr="00DA7F12">
              <w:rPr>
                <w:b/>
                <w:sz w:val="20"/>
                <w:szCs w:val="20"/>
              </w:rPr>
              <w:t>Marks</w:t>
            </w:r>
          </w:p>
        </w:tc>
      </w:tr>
      <w:tr w:rsidR="00C4544B" w:rsidRPr="00DA7F12" w14:paraId="05D3BDD7" w14:textId="77777777" w:rsidTr="0066388E">
        <w:tc>
          <w:tcPr>
            <w:tcW w:w="9464" w:type="dxa"/>
          </w:tcPr>
          <w:p w14:paraId="6CC076A4" w14:textId="647AD219" w:rsidR="00C4544B" w:rsidRPr="00DA7F12" w:rsidRDefault="00C4544B" w:rsidP="0066388E">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law states ‘</w:t>
            </w:r>
            <w:r w:rsidRPr="00DA7F12">
              <w:rPr>
                <w:rFonts w:cs="Arial"/>
                <w:sz w:val="20"/>
                <w:szCs w:val="20"/>
                <w:shd w:val="clear" w:color="auto" w:fill="FFFFFF"/>
              </w:rPr>
              <w:t>the acceleration of an object is directly related to the net force and inversely related to its mass</w:t>
            </w:r>
            <w:r w:rsidR="005A725A" w:rsidRPr="00DA7F12">
              <w:rPr>
                <w:rFonts w:cs="Arial"/>
                <w:sz w:val="20"/>
                <w:szCs w:val="20"/>
                <w:shd w:val="clear" w:color="auto" w:fill="FFFFFF"/>
              </w:rPr>
              <w:t>’ F=ma without further explanation is not sufficient</w:t>
            </w:r>
          </w:p>
          <w:p w14:paraId="2E9460B3" w14:textId="7AA1BB6D" w:rsidR="005A725A" w:rsidRPr="00DA7F12" w:rsidRDefault="00C4544B" w:rsidP="005A725A">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w:t>
            </w:r>
            <w:r w:rsidR="005A725A" w:rsidRPr="00DA7F12">
              <w:rPr>
                <w:rFonts w:eastAsia="Verdana" w:cs="Verdana"/>
                <w:w w:val="102"/>
                <w:sz w:val="20"/>
                <w:szCs w:val="20"/>
              </w:rPr>
              <w:t xml:space="preserve">a force </w:t>
            </w:r>
            <w:r w:rsidR="00FB66E1" w:rsidRPr="00DA7F12">
              <w:rPr>
                <w:rFonts w:eastAsia="Verdana" w:cs="Verdana"/>
                <w:w w:val="102"/>
                <w:sz w:val="20"/>
                <w:szCs w:val="20"/>
              </w:rPr>
              <w:t xml:space="preserve">(greater than inertia) </w:t>
            </w:r>
            <w:r w:rsidR="005A725A" w:rsidRPr="00DA7F12">
              <w:rPr>
                <w:rFonts w:eastAsia="Verdana" w:cs="Verdana"/>
                <w:w w:val="102"/>
                <w:sz w:val="20"/>
                <w:szCs w:val="20"/>
              </w:rPr>
              <w:t>is applied to an object to ge</w:t>
            </w:r>
            <w:r w:rsidR="00FB66E1" w:rsidRPr="00DA7F12">
              <w:rPr>
                <w:rFonts w:eastAsia="Verdana" w:cs="Verdana"/>
                <w:w w:val="102"/>
                <w:sz w:val="20"/>
                <w:szCs w:val="20"/>
              </w:rPr>
              <w:t>t it to move</w:t>
            </w:r>
            <w:r w:rsidR="005A725A" w:rsidRPr="00DA7F12">
              <w:rPr>
                <w:rFonts w:eastAsia="Verdana" w:cs="Verdana"/>
                <w:w w:val="102"/>
                <w:sz w:val="20"/>
                <w:szCs w:val="20"/>
              </w:rPr>
              <w:t xml:space="preserve"> in a certain direction</w:t>
            </w:r>
          </w:p>
          <w:p w14:paraId="0D1CC068" w14:textId="29A02F86" w:rsidR="005A725A" w:rsidRPr="00DA7F12" w:rsidRDefault="005A725A" w:rsidP="005A725A">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the more force is applied, the greater the acceleration of the object</w:t>
            </w:r>
            <w:r w:rsidR="00FB66E1" w:rsidRPr="00DA7F12">
              <w:rPr>
                <w:rFonts w:eastAsia="Verdana" w:cs="Verdana"/>
                <w:w w:val="102"/>
                <w:sz w:val="20"/>
                <w:szCs w:val="20"/>
              </w:rPr>
              <w:t xml:space="preserve"> (drop shot v drive)</w:t>
            </w:r>
          </w:p>
          <w:p w14:paraId="0D4E8BD2" w14:textId="16515D3B" w:rsidR="00C4544B" w:rsidRPr="00DA7F12" w:rsidRDefault="005A725A" w:rsidP="0066388E">
            <w:pPr>
              <w:ind w:right="232"/>
              <w:rPr>
                <w:rFonts w:eastAsia="Verdana" w:cs="Verdana"/>
                <w:w w:val="102"/>
                <w:sz w:val="20"/>
                <w:szCs w:val="20"/>
              </w:rPr>
            </w:pPr>
            <w:r w:rsidRPr="00DA7F12">
              <w:rPr>
                <w:rFonts w:eastAsia="Verdana" w:cs="Verdana"/>
                <w:b/>
                <w:w w:val="102"/>
                <w:sz w:val="20"/>
                <w:szCs w:val="20"/>
              </w:rPr>
              <w:t>1 mark</w:t>
            </w:r>
            <w:r w:rsidRPr="00DA7F12">
              <w:rPr>
                <w:rFonts w:eastAsia="Verdana" w:cs="Verdana"/>
                <w:w w:val="102"/>
                <w:sz w:val="20"/>
                <w:szCs w:val="20"/>
              </w:rPr>
              <w:t xml:space="preserve"> – </w:t>
            </w:r>
            <w:r w:rsidR="00FB66E1" w:rsidRPr="00DA7F12">
              <w:rPr>
                <w:rFonts w:eastAsia="Verdana" w:cs="Verdana"/>
                <w:w w:val="102"/>
                <w:sz w:val="20"/>
                <w:szCs w:val="20"/>
              </w:rPr>
              <w:t>correct application to a sporting example of choice</w:t>
            </w:r>
          </w:p>
        </w:tc>
        <w:tc>
          <w:tcPr>
            <w:tcW w:w="935" w:type="dxa"/>
          </w:tcPr>
          <w:p w14:paraId="1956B422" w14:textId="77777777" w:rsidR="00C4544B" w:rsidRPr="00DA7F12" w:rsidRDefault="00C4544B" w:rsidP="0066388E">
            <w:pPr>
              <w:jc w:val="center"/>
              <w:rPr>
                <w:sz w:val="20"/>
                <w:szCs w:val="20"/>
              </w:rPr>
            </w:pPr>
            <w:r w:rsidRPr="00DA7F12">
              <w:rPr>
                <w:sz w:val="20"/>
                <w:szCs w:val="20"/>
              </w:rPr>
              <w:t>1</w:t>
            </w:r>
          </w:p>
          <w:p w14:paraId="2E4942B6" w14:textId="77777777" w:rsidR="00C4544B" w:rsidRPr="00DA7F12" w:rsidRDefault="00C4544B" w:rsidP="0066388E">
            <w:pPr>
              <w:jc w:val="center"/>
              <w:rPr>
                <w:sz w:val="20"/>
                <w:szCs w:val="20"/>
              </w:rPr>
            </w:pPr>
          </w:p>
          <w:p w14:paraId="4B910919" w14:textId="77777777" w:rsidR="00C4544B" w:rsidRPr="00DA7F12" w:rsidRDefault="00C4544B" w:rsidP="0066388E">
            <w:pPr>
              <w:jc w:val="center"/>
              <w:rPr>
                <w:sz w:val="20"/>
                <w:szCs w:val="20"/>
              </w:rPr>
            </w:pPr>
            <w:r w:rsidRPr="00DA7F12">
              <w:rPr>
                <w:sz w:val="20"/>
                <w:szCs w:val="20"/>
              </w:rPr>
              <w:t>1</w:t>
            </w:r>
          </w:p>
          <w:p w14:paraId="4A727088" w14:textId="77777777" w:rsidR="00C4544B" w:rsidRPr="00DA7F12" w:rsidRDefault="00C4544B" w:rsidP="0066388E">
            <w:pPr>
              <w:jc w:val="center"/>
              <w:rPr>
                <w:sz w:val="20"/>
                <w:szCs w:val="20"/>
              </w:rPr>
            </w:pPr>
            <w:r w:rsidRPr="00DA7F12">
              <w:rPr>
                <w:sz w:val="20"/>
                <w:szCs w:val="20"/>
              </w:rPr>
              <w:t>1</w:t>
            </w:r>
          </w:p>
          <w:p w14:paraId="1616DAC7" w14:textId="2353F1EA" w:rsidR="00FB66E1" w:rsidRPr="00DA7F12" w:rsidRDefault="00FB66E1" w:rsidP="0066388E">
            <w:pPr>
              <w:jc w:val="center"/>
              <w:rPr>
                <w:sz w:val="20"/>
                <w:szCs w:val="20"/>
              </w:rPr>
            </w:pPr>
            <w:r w:rsidRPr="00DA7F12">
              <w:rPr>
                <w:sz w:val="20"/>
                <w:szCs w:val="20"/>
              </w:rPr>
              <w:t>1</w:t>
            </w:r>
          </w:p>
        </w:tc>
      </w:tr>
    </w:tbl>
    <w:p w14:paraId="1EE33E59" w14:textId="77777777" w:rsidR="009E67BE" w:rsidRPr="00DA7F12" w:rsidRDefault="009E67BE" w:rsidP="009016DA">
      <w:pPr>
        <w:spacing w:after="0" w:line="240" w:lineRule="auto"/>
        <w:rPr>
          <w:rFonts w:cstheme="minorHAnsi"/>
          <w:b/>
          <w:sz w:val="20"/>
          <w:szCs w:val="20"/>
        </w:rPr>
      </w:pPr>
    </w:p>
    <w:p w14:paraId="139DC895" w14:textId="3E53CA8B" w:rsidR="00FB66E1" w:rsidRPr="00DA7F12" w:rsidRDefault="00FB66E1" w:rsidP="00FB66E1">
      <w:pPr>
        <w:tabs>
          <w:tab w:val="right" w:pos="10204"/>
        </w:tabs>
        <w:spacing w:after="0" w:line="240" w:lineRule="auto"/>
        <w:rPr>
          <w:b/>
          <w:color w:val="FF0000"/>
          <w:sz w:val="20"/>
          <w:szCs w:val="20"/>
        </w:rPr>
      </w:pPr>
      <w:r w:rsidRPr="00DA7F12">
        <w:rPr>
          <w:b/>
          <w:color w:val="FF0000"/>
          <w:sz w:val="20"/>
          <w:szCs w:val="20"/>
        </w:rPr>
        <w:t>Question 19</w:t>
      </w:r>
      <w:r w:rsidRPr="00DA7F12">
        <w:rPr>
          <w:b/>
          <w:color w:val="FF0000"/>
          <w:sz w:val="20"/>
          <w:szCs w:val="20"/>
        </w:rPr>
        <w:tab/>
      </w:r>
      <w:r w:rsidR="009E67BE" w:rsidRPr="00DA7F12">
        <w:rPr>
          <w:b/>
          <w:color w:val="FF0000"/>
          <w:sz w:val="20"/>
          <w:szCs w:val="20"/>
        </w:rPr>
        <w:t>3</w:t>
      </w:r>
      <w:r w:rsidRPr="00DA7F12">
        <w:rPr>
          <w:b/>
          <w:color w:val="FF0000"/>
          <w:sz w:val="20"/>
          <w:szCs w:val="20"/>
        </w:rPr>
        <w:t xml:space="preserve"> marks</w:t>
      </w:r>
    </w:p>
    <w:p w14:paraId="0DDB6AEC" w14:textId="1FEC9AED" w:rsidR="00FB66E1" w:rsidRPr="00DA7F12" w:rsidRDefault="00FB66E1" w:rsidP="00FB66E1">
      <w:pPr>
        <w:spacing w:after="0" w:line="240" w:lineRule="auto"/>
        <w:rPr>
          <w:rFonts w:cstheme="minorHAnsi"/>
          <w:sz w:val="20"/>
          <w:szCs w:val="20"/>
        </w:rPr>
      </w:pPr>
      <w:r w:rsidRPr="00DA7F12">
        <w:rPr>
          <w:rFonts w:cstheme="minorHAnsi"/>
          <w:sz w:val="20"/>
          <w:szCs w:val="20"/>
        </w:rPr>
        <w:t>Use Newton’s 3</w:t>
      </w:r>
      <w:r w:rsidRPr="00DA7F12">
        <w:rPr>
          <w:rFonts w:cstheme="minorHAnsi"/>
          <w:sz w:val="20"/>
          <w:szCs w:val="20"/>
          <w:vertAlign w:val="superscript"/>
        </w:rPr>
        <w:t>rd</w:t>
      </w:r>
      <w:r w:rsidRPr="00DA7F12">
        <w:rPr>
          <w:rFonts w:cstheme="minorHAnsi"/>
          <w:sz w:val="20"/>
          <w:szCs w:val="20"/>
        </w:rPr>
        <w:t xml:space="preserve"> law to explain </w:t>
      </w:r>
      <w:r w:rsidR="007A1985" w:rsidRPr="00DA7F12">
        <w:rPr>
          <w:rFonts w:cstheme="minorHAnsi"/>
          <w:sz w:val="20"/>
          <w:szCs w:val="20"/>
        </w:rPr>
        <w:t>what happens when a player kicks a soccer ball.</w:t>
      </w:r>
    </w:p>
    <w:tbl>
      <w:tblPr>
        <w:tblStyle w:val="TableGrid"/>
        <w:tblW w:w="0" w:type="auto"/>
        <w:tblLook w:val="04A0" w:firstRow="1" w:lastRow="0" w:firstColumn="1" w:lastColumn="0" w:noHBand="0" w:noVBand="1"/>
      </w:tblPr>
      <w:tblGrid>
        <w:gridCol w:w="9464"/>
        <w:gridCol w:w="935"/>
      </w:tblGrid>
      <w:tr w:rsidR="00FB66E1" w:rsidRPr="00DA7F12" w14:paraId="28089787" w14:textId="77777777" w:rsidTr="0066388E">
        <w:tc>
          <w:tcPr>
            <w:tcW w:w="9464" w:type="dxa"/>
          </w:tcPr>
          <w:p w14:paraId="46A81103" w14:textId="77777777" w:rsidR="00FB66E1" w:rsidRPr="00DA7F12" w:rsidRDefault="00FB66E1" w:rsidP="0066388E">
            <w:pPr>
              <w:jc w:val="center"/>
              <w:rPr>
                <w:b/>
                <w:sz w:val="20"/>
                <w:szCs w:val="20"/>
              </w:rPr>
            </w:pPr>
            <w:r w:rsidRPr="00DA7F12">
              <w:rPr>
                <w:b/>
                <w:sz w:val="20"/>
                <w:szCs w:val="20"/>
              </w:rPr>
              <w:t>Description</w:t>
            </w:r>
          </w:p>
        </w:tc>
        <w:tc>
          <w:tcPr>
            <w:tcW w:w="935" w:type="dxa"/>
          </w:tcPr>
          <w:p w14:paraId="38A188C4" w14:textId="77777777" w:rsidR="00FB66E1" w:rsidRPr="00DA7F12" w:rsidRDefault="00FB66E1" w:rsidP="0066388E">
            <w:pPr>
              <w:jc w:val="center"/>
              <w:rPr>
                <w:b/>
                <w:sz w:val="20"/>
                <w:szCs w:val="20"/>
              </w:rPr>
            </w:pPr>
            <w:r w:rsidRPr="00DA7F12">
              <w:rPr>
                <w:b/>
                <w:sz w:val="20"/>
                <w:szCs w:val="20"/>
              </w:rPr>
              <w:t>Marks</w:t>
            </w:r>
          </w:p>
        </w:tc>
      </w:tr>
      <w:tr w:rsidR="00FB66E1" w:rsidRPr="00DA7F12" w14:paraId="1DE48B87" w14:textId="77777777" w:rsidTr="0066388E">
        <w:tc>
          <w:tcPr>
            <w:tcW w:w="9464" w:type="dxa"/>
          </w:tcPr>
          <w:p w14:paraId="5AE46E43" w14:textId="270EEF36" w:rsidR="00FB66E1" w:rsidRPr="00DA7F12" w:rsidRDefault="00FB66E1" w:rsidP="00FB66E1">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the action force is the athlete applying a force to the ball</w:t>
            </w:r>
            <w:r w:rsidR="007A1985" w:rsidRPr="00DA7F12">
              <w:rPr>
                <w:rFonts w:eastAsia="Verdana" w:cs="Verdana"/>
                <w:bCs/>
                <w:w w:val="102"/>
                <w:sz w:val="20"/>
                <w:szCs w:val="20"/>
              </w:rPr>
              <w:t xml:space="preserve"> (generated by muscles)</w:t>
            </w:r>
          </w:p>
          <w:p w14:paraId="02FBC2F6" w14:textId="3A292478" w:rsidR="00FB66E1" w:rsidRPr="00DA7F12" w:rsidRDefault="00FB66E1" w:rsidP="00FB66E1">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the reaction force is equal in magnitude but opposite in direction</w:t>
            </w:r>
            <w:r w:rsidR="007A1985" w:rsidRPr="00DA7F12">
              <w:rPr>
                <w:rFonts w:eastAsia="Verdana" w:cs="Verdana"/>
                <w:bCs/>
                <w:w w:val="102"/>
                <w:sz w:val="20"/>
                <w:szCs w:val="20"/>
              </w:rPr>
              <w:t xml:space="preserve"> (ball applies equal and opposite force back on the players foot)</w:t>
            </w:r>
          </w:p>
          <w:p w14:paraId="2D461D8F" w14:textId="24B72477" w:rsidR="007A1985" w:rsidRPr="00DA7F12" w:rsidRDefault="007A1985" w:rsidP="00FB66E1">
            <w:pPr>
              <w:ind w:right="232"/>
              <w:rPr>
                <w:rFonts w:eastAsia="Verdana" w:cs="Verdana"/>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the athlete has a greater mass so is less affected by the reaction (the ball accelerates and the foot decelerates as a result of the </w:t>
            </w:r>
            <w:proofErr w:type="spellStart"/>
            <w:r w:rsidRPr="00DA7F12">
              <w:rPr>
                <w:rFonts w:eastAsia="Verdana" w:cs="Verdana"/>
                <w:bCs/>
                <w:w w:val="102"/>
                <w:sz w:val="20"/>
                <w:szCs w:val="20"/>
              </w:rPr>
              <w:t>action:reaction</w:t>
            </w:r>
            <w:proofErr w:type="spellEnd"/>
            <w:r w:rsidRPr="00DA7F12">
              <w:rPr>
                <w:rFonts w:eastAsia="Verdana" w:cs="Verdana"/>
                <w:bCs/>
                <w:w w:val="102"/>
                <w:sz w:val="20"/>
                <w:szCs w:val="20"/>
              </w:rPr>
              <w:t xml:space="preserve"> forces</w:t>
            </w:r>
          </w:p>
        </w:tc>
        <w:tc>
          <w:tcPr>
            <w:tcW w:w="935" w:type="dxa"/>
          </w:tcPr>
          <w:p w14:paraId="75E8C300" w14:textId="77777777" w:rsidR="00FB66E1" w:rsidRPr="00DA7F12" w:rsidRDefault="00FB66E1" w:rsidP="0066388E">
            <w:pPr>
              <w:jc w:val="center"/>
              <w:rPr>
                <w:sz w:val="20"/>
                <w:szCs w:val="20"/>
              </w:rPr>
            </w:pPr>
            <w:r w:rsidRPr="00DA7F12">
              <w:rPr>
                <w:sz w:val="20"/>
                <w:szCs w:val="20"/>
              </w:rPr>
              <w:t>1</w:t>
            </w:r>
          </w:p>
          <w:p w14:paraId="41DF81BE" w14:textId="77777777" w:rsidR="00FB66E1" w:rsidRPr="00DA7F12" w:rsidRDefault="00FB66E1" w:rsidP="0066388E">
            <w:pPr>
              <w:jc w:val="center"/>
              <w:rPr>
                <w:sz w:val="20"/>
                <w:szCs w:val="20"/>
              </w:rPr>
            </w:pPr>
            <w:r w:rsidRPr="00DA7F12">
              <w:rPr>
                <w:sz w:val="20"/>
                <w:szCs w:val="20"/>
              </w:rPr>
              <w:t>1</w:t>
            </w:r>
          </w:p>
          <w:p w14:paraId="11A51A20" w14:textId="77777777" w:rsidR="007A1985" w:rsidRPr="00DA7F12" w:rsidRDefault="007A1985" w:rsidP="0066388E">
            <w:pPr>
              <w:jc w:val="center"/>
              <w:rPr>
                <w:sz w:val="20"/>
                <w:szCs w:val="20"/>
              </w:rPr>
            </w:pPr>
          </w:p>
          <w:p w14:paraId="05E7FAD8" w14:textId="2F8EF34E" w:rsidR="007A1985" w:rsidRPr="00DA7F12" w:rsidRDefault="007A1985" w:rsidP="0066388E">
            <w:pPr>
              <w:jc w:val="center"/>
              <w:rPr>
                <w:sz w:val="20"/>
                <w:szCs w:val="20"/>
              </w:rPr>
            </w:pPr>
            <w:r w:rsidRPr="00DA7F12">
              <w:rPr>
                <w:sz w:val="20"/>
                <w:szCs w:val="20"/>
              </w:rPr>
              <w:t>1</w:t>
            </w:r>
          </w:p>
          <w:p w14:paraId="169CF15F" w14:textId="7779AB14" w:rsidR="00FB66E1" w:rsidRPr="00DA7F12" w:rsidRDefault="00FB66E1" w:rsidP="007A1985">
            <w:pPr>
              <w:rPr>
                <w:sz w:val="20"/>
                <w:szCs w:val="20"/>
              </w:rPr>
            </w:pPr>
          </w:p>
        </w:tc>
      </w:tr>
    </w:tbl>
    <w:p w14:paraId="3570DC2F" w14:textId="77777777" w:rsidR="00DA7F12" w:rsidRDefault="00DA7F12" w:rsidP="009E67BE">
      <w:pPr>
        <w:tabs>
          <w:tab w:val="right" w:pos="10204"/>
        </w:tabs>
        <w:spacing w:after="0" w:line="240" w:lineRule="auto"/>
        <w:rPr>
          <w:b/>
          <w:color w:val="FF0000"/>
          <w:sz w:val="20"/>
          <w:szCs w:val="20"/>
        </w:rPr>
      </w:pPr>
    </w:p>
    <w:p w14:paraId="4CC4AF9A" w14:textId="5A0010C2" w:rsidR="009E67BE" w:rsidRPr="00DA7F12" w:rsidRDefault="009E67BE" w:rsidP="009E67BE">
      <w:pPr>
        <w:tabs>
          <w:tab w:val="right" w:pos="10204"/>
        </w:tabs>
        <w:spacing w:after="0" w:line="240" w:lineRule="auto"/>
        <w:rPr>
          <w:b/>
          <w:color w:val="FF0000"/>
          <w:sz w:val="20"/>
          <w:szCs w:val="20"/>
        </w:rPr>
      </w:pPr>
      <w:r w:rsidRPr="00DA7F12">
        <w:rPr>
          <w:b/>
          <w:color w:val="FF0000"/>
          <w:sz w:val="20"/>
          <w:szCs w:val="20"/>
        </w:rPr>
        <w:t>Question 20</w:t>
      </w:r>
      <w:r w:rsidRPr="00DA7F12">
        <w:rPr>
          <w:b/>
          <w:color w:val="FF0000"/>
          <w:sz w:val="20"/>
          <w:szCs w:val="20"/>
        </w:rPr>
        <w:tab/>
      </w:r>
      <w:r w:rsidR="00F80718" w:rsidRPr="00DA7F12">
        <w:rPr>
          <w:b/>
          <w:color w:val="FF0000"/>
          <w:sz w:val="20"/>
          <w:szCs w:val="20"/>
        </w:rPr>
        <w:t>3</w:t>
      </w:r>
      <w:r w:rsidRPr="00DA7F12">
        <w:rPr>
          <w:b/>
          <w:color w:val="FF0000"/>
          <w:sz w:val="20"/>
          <w:szCs w:val="20"/>
        </w:rPr>
        <w:t xml:space="preserve"> marks</w:t>
      </w:r>
    </w:p>
    <w:p w14:paraId="3091752C" w14:textId="3BC92D4F" w:rsidR="009E67BE" w:rsidRPr="00DA7F12" w:rsidRDefault="009E67BE" w:rsidP="009E67BE">
      <w:pPr>
        <w:spacing w:after="0" w:line="240" w:lineRule="auto"/>
        <w:rPr>
          <w:rFonts w:cstheme="minorHAnsi"/>
          <w:sz w:val="20"/>
          <w:szCs w:val="20"/>
        </w:rPr>
      </w:pPr>
      <w:r w:rsidRPr="00DA7F12">
        <w:rPr>
          <w:rFonts w:cstheme="minorHAnsi"/>
          <w:sz w:val="20"/>
          <w:szCs w:val="20"/>
        </w:rPr>
        <w:t>Explain how a gymnast can place their centre of gravity outside their body</w:t>
      </w:r>
    </w:p>
    <w:tbl>
      <w:tblPr>
        <w:tblStyle w:val="TableGrid"/>
        <w:tblW w:w="10456" w:type="dxa"/>
        <w:tblLook w:val="04A0" w:firstRow="1" w:lastRow="0" w:firstColumn="1" w:lastColumn="0" w:noHBand="0" w:noVBand="1"/>
      </w:tblPr>
      <w:tblGrid>
        <w:gridCol w:w="3936"/>
        <w:gridCol w:w="5528"/>
        <w:gridCol w:w="992"/>
      </w:tblGrid>
      <w:tr w:rsidR="009E67BE" w:rsidRPr="00DA7F12" w14:paraId="0818381A" w14:textId="77777777" w:rsidTr="00F80718">
        <w:tc>
          <w:tcPr>
            <w:tcW w:w="9464" w:type="dxa"/>
            <w:gridSpan w:val="2"/>
          </w:tcPr>
          <w:p w14:paraId="5748E4BC" w14:textId="77777777" w:rsidR="009E67BE" w:rsidRPr="00DA7F12" w:rsidRDefault="009E67BE" w:rsidP="0066388E">
            <w:pPr>
              <w:jc w:val="center"/>
              <w:rPr>
                <w:b/>
                <w:sz w:val="20"/>
                <w:szCs w:val="20"/>
              </w:rPr>
            </w:pPr>
            <w:r w:rsidRPr="00DA7F12">
              <w:rPr>
                <w:b/>
                <w:sz w:val="20"/>
                <w:szCs w:val="20"/>
              </w:rPr>
              <w:t>Description</w:t>
            </w:r>
          </w:p>
        </w:tc>
        <w:tc>
          <w:tcPr>
            <w:tcW w:w="992" w:type="dxa"/>
          </w:tcPr>
          <w:p w14:paraId="227BF2A4" w14:textId="77777777" w:rsidR="009E67BE" w:rsidRPr="00DA7F12" w:rsidRDefault="009E67BE" w:rsidP="0066388E">
            <w:pPr>
              <w:jc w:val="center"/>
              <w:rPr>
                <w:b/>
                <w:sz w:val="20"/>
                <w:szCs w:val="20"/>
              </w:rPr>
            </w:pPr>
            <w:r w:rsidRPr="00DA7F12">
              <w:rPr>
                <w:b/>
                <w:sz w:val="20"/>
                <w:szCs w:val="20"/>
              </w:rPr>
              <w:t>Marks</w:t>
            </w:r>
          </w:p>
        </w:tc>
      </w:tr>
      <w:tr w:rsidR="009E67BE" w:rsidRPr="00DA7F12" w14:paraId="2DE36CF1" w14:textId="77777777" w:rsidTr="00F80718">
        <w:tc>
          <w:tcPr>
            <w:tcW w:w="9464" w:type="dxa"/>
            <w:gridSpan w:val="2"/>
            <w:tcMar>
              <w:right w:w="0" w:type="dxa"/>
            </w:tcMar>
          </w:tcPr>
          <w:p w14:paraId="545A63E1" w14:textId="77777777" w:rsidR="009E67BE" w:rsidRPr="00DA7F12" w:rsidRDefault="009E67BE" w:rsidP="009E67BE">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definition ‘imaginary point about which all of the body’s mass is equally distributed’</w:t>
            </w:r>
          </w:p>
          <w:p w14:paraId="5FA011D0" w14:textId="0DD46636" w:rsidR="009E67BE" w:rsidRPr="00DA7F12" w:rsidRDefault="00F80718" w:rsidP="00F80718">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by manipulating the position of body segments, centre of gravity can act outside the body</w:t>
            </w:r>
          </w:p>
        </w:tc>
        <w:tc>
          <w:tcPr>
            <w:tcW w:w="992" w:type="dxa"/>
          </w:tcPr>
          <w:p w14:paraId="2861E6E2" w14:textId="77777777" w:rsidR="009E67BE" w:rsidRPr="00DA7F12" w:rsidRDefault="00F80718" w:rsidP="00F80718">
            <w:pPr>
              <w:jc w:val="center"/>
              <w:rPr>
                <w:sz w:val="20"/>
                <w:szCs w:val="20"/>
              </w:rPr>
            </w:pPr>
            <w:r w:rsidRPr="00DA7F12">
              <w:rPr>
                <w:sz w:val="20"/>
                <w:szCs w:val="20"/>
              </w:rPr>
              <w:t>1</w:t>
            </w:r>
          </w:p>
          <w:p w14:paraId="209FCF61" w14:textId="4EE32798" w:rsidR="00F80718" w:rsidRPr="00DA7F12" w:rsidRDefault="00F80718" w:rsidP="00F80718">
            <w:pPr>
              <w:jc w:val="center"/>
              <w:rPr>
                <w:sz w:val="20"/>
                <w:szCs w:val="20"/>
              </w:rPr>
            </w:pPr>
            <w:r w:rsidRPr="00DA7F12">
              <w:rPr>
                <w:sz w:val="20"/>
                <w:szCs w:val="20"/>
              </w:rPr>
              <w:t>1</w:t>
            </w:r>
          </w:p>
        </w:tc>
      </w:tr>
      <w:tr w:rsidR="009E67BE" w:rsidRPr="00DA7F12" w14:paraId="5CF0BA7C" w14:textId="77777777" w:rsidTr="00F80718">
        <w:tc>
          <w:tcPr>
            <w:tcW w:w="3936" w:type="dxa"/>
            <w:tcBorders>
              <w:right w:val="nil"/>
            </w:tcBorders>
          </w:tcPr>
          <w:p w14:paraId="08D735F1" w14:textId="30489E45" w:rsidR="009E67BE" w:rsidRPr="00DA7F12" w:rsidRDefault="00F80718" w:rsidP="0066388E">
            <w:pPr>
              <w:rPr>
                <w:rFonts w:cstheme="minorHAnsi"/>
                <w:sz w:val="20"/>
                <w:szCs w:val="20"/>
              </w:rPr>
            </w:pPr>
            <w:r w:rsidRPr="00DA7F12">
              <w:rPr>
                <w:noProof/>
                <w:sz w:val="20"/>
                <w:szCs w:val="20"/>
                <w:lang w:eastAsia="en-AU"/>
              </w:rPr>
              <w:t xml:space="preserve"> </w:t>
            </w:r>
            <w:r w:rsidRPr="00DA7F12">
              <w:rPr>
                <w:noProof/>
                <w:sz w:val="20"/>
                <w:szCs w:val="20"/>
                <w:lang w:eastAsia="en-AU"/>
              </w:rPr>
              <w:drawing>
                <wp:inline distT="0" distB="0" distL="0" distR="0" wp14:anchorId="45CEA033" wp14:editId="677CB26A">
                  <wp:extent cx="903768" cy="1015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03440" cy="1015547"/>
                          </a:xfrm>
                          <a:prstGeom prst="rect">
                            <a:avLst/>
                          </a:prstGeom>
                        </pic:spPr>
                      </pic:pic>
                    </a:graphicData>
                  </a:graphic>
                </wp:inline>
              </w:drawing>
            </w:r>
            <w:r w:rsidRPr="00DA7F12">
              <w:rPr>
                <w:noProof/>
                <w:sz w:val="20"/>
                <w:szCs w:val="20"/>
                <w:lang w:eastAsia="en-AU"/>
              </w:rPr>
              <w:t xml:space="preserve"> </w:t>
            </w:r>
            <w:r w:rsidRPr="00DA7F12">
              <w:rPr>
                <w:noProof/>
                <w:sz w:val="20"/>
                <w:szCs w:val="20"/>
                <w:lang w:eastAsia="en-AU"/>
              </w:rPr>
              <w:drawing>
                <wp:inline distT="0" distB="0" distL="0" distR="0" wp14:anchorId="5E18E14D" wp14:editId="7522CD4D">
                  <wp:extent cx="1045691" cy="99219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54713" cy="1000751"/>
                          </a:xfrm>
                          <a:prstGeom prst="rect">
                            <a:avLst/>
                          </a:prstGeom>
                        </pic:spPr>
                      </pic:pic>
                    </a:graphicData>
                  </a:graphic>
                </wp:inline>
              </w:drawing>
            </w:r>
          </w:p>
        </w:tc>
        <w:tc>
          <w:tcPr>
            <w:tcW w:w="5528" w:type="dxa"/>
            <w:tcBorders>
              <w:left w:val="nil"/>
            </w:tcBorders>
          </w:tcPr>
          <w:p w14:paraId="433D109A" w14:textId="7E29B7E0" w:rsidR="00F80718" w:rsidRPr="00DA7F12" w:rsidRDefault="009E67BE" w:rsidP="00F80718">
            <w:pPr>
              <w:rPr>
                <w:rFonts w:cstheme="minorHAnsi"/>
                <w:b/>
                <w:sz w:val="20"/>
                <w:szCs w:val="20"/>
              </w:rPr>
            </w:pPr>
            <w:r w:rsidRPr="00DA7F12">
              <w:rPr>
                <w:rFonts w:cstheme="minorHAnsi"/>
                <w:b/>
                <w:sz w:val="20"/>
                <w:szCs w:val="20"/>
              </w:rPr>
              <w:t>Diagram</w:t>
            </w:r>
          </w:p>
          <w:p w14:paraId="2180181E" w14:textId="452E8986" w:rsidR="00F80718" w:rsidRPr="00DA7F12" w:rsidRDefault="00F80718" w:rsidP="00F80718">
            <w:pPr>
              <w:rPr>
                <w:rFonts w:cstheme="minorHAnsi"/>
                <w:sz w:val="20"/>
                <w:szCs w:val="20"/>
              </w:rPr>
            </w:pPr>
            <w:r w:rsidRPr="00DA7F12">
              <w:rPr>
                <w:rFonts w:cstheme="minorHAnsi"/>
                <w:b/>
                <w:sz w:val="20"/>
                <w:szCs w:val="20"/>
              </w:rPr>
              <w:t xml:space="preserve">1 mark – </w:t>
            </w:r>
            <w:r w:rsidRPr="00DA7F12">
              <w:rPr>
                <w:rFonts w:cstheme="minorHAnsi"/>
                <w:sz w:val="20"/>
                <w:szCs w:val="20"/>
              </w:rPr>
              <w:t>accurately shows centre of gravity outside the body (other variations possible)</w:t>
            </w:r>
          </w:p>
          <w:p w14:paraId="05E0DB68" w14:textId="659434F5" w:rsidR="009E67BE" w:rsidRPr="00DA7F12" w:rsidRDefault="00F80718" w:rsidP="0066388E">
            <w:pPr>
              <w:rPr>
                <w:rFonts w:cstheme="minorHAnsi"/>
                <w:sz w:val="20"/>
                <w:szCs w:val="20"/>
              </w:rPr>
            </w:pPr>
            <w:r w:rsidRPr="00DA7F12">
              <w:rPr>
                <w:noProof/>
                <w:sz w:val="20"/>
                <w:szCs w:val="20"/>
                <w:lang w:eastAsia="en-AU"/>
              </w:rPr>
              <w:drawing>
                <wp:inline distT="0" distB="0" distL="0" distR="0" wp14:anchorId="01C0955E" wp14:editId="0496317D">
                  <wp:extent cx="1456661" cy="5605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54816" cy="559884"/>
                          </a:xfrm>
                          <a:prstGeom prst="rect">
                            <a:avLst/>
                          </a:prstGeom>
                        </pic:spPr>
                      </pic:pic>
                    </a:graphicData>
                  </a:graphic>
                </wp:inline>
              </w:drawing>
            </w:r>
          </w:p>
        </w:tc>
        <w:tc>
          <w:tcPr>
            <w:tcW w:w="992" w:type="dxa"/>
          </w:tcPr>
          <w:p w14:paraId="1E4DD244" w14:textId="77777777" w:rsidR="009E67BE" w:rsidRPr="00DA7F12" w:rsidRDefault="009E67BE" w:rsidP="0066388E">
            <w:pPr>
              <w:jc w:val="center"/>
              <w:rPr>
                <w:rFonts w:cstheme="minorHAnsi"/>
                <w:sz w:val="20"/>
                <w:szCs w:val="20"/>
              </w:rPr>
            </w:pPr>
          </w:p>
          <w:p w14:paraId="3524B998" w14:textId="1EE160FC" w:rsidR="009E67BE" w:rsidRPr="00DA7F12" w:rsidRDefault="00F80718" w:rsidP="00F80718">
            <w:pPr>
              <w:jc w:val="center"/>
              <w:rPr>
                <w:rFonts w:cstheme="minorHAnsi"/>
                <w:sz w:val="20"/>
                <w:szCs w:val="20"/>
              </w:rPr>
            </w:pPr>
            <w:r w:rsidRPr="00DA7F12">
              <w:rPr>
                <w:rFonts w:cstheme="minorHAnsi"/>
                <w:sz w:val="20"/>
                <w:szCs w:val="20"/>
              </w:rPr>
              <w:t>1</w:t>
            </w:r>
          </w:p>
        </w:tc>
      </w:tr>
    </w:tbl>
    <w:p w14:paraId="32F45AAB" w14:textId="77777777" w:rsidR="00CE44C3" w:rsidRPr="00DA7F12" w:rsidRDefault="00CE44C3" w:rsidP="00F80718">
      <w:pPr>
        <w:spacing w:after="0" w:line="240" w:lineRule="auto"/>
        <w:rPr>
          <w:rFonts w:cstheme="minorHAnsi"/>
          <w:b/>
          <w:sz w:val="20"/>
          <w:szCs w:val="20"/>
        </w:rPr>
      </w:pPr>
    </w:p>
    <w:p w14:paraId="5E960749" w14:textId="2F185DFB" w:rsidR="00F80718" w:rsidRPr="00DA7F12" w:rsidRDefault="00F80718" w:rsidP="00F80718">
      <w:pPr>
        <w:tabs>
          <w:tab w:val="right" w:pos="10204"/>
        </w:tabs>
        <w:spacing w:after="0" w:line="240" w:lineRule="auto"/>
        <w:rPr>
          <w:b/>
          <w:color w:val="FF0000"/>
          <w:sz w:val="20"/>
          <w:szCs w:val="20"/>
        </w:rPr>
      </w:pPr>
      <w:r w:rsidRPr="00DA7F12">
        <w:rPr>
          <w:b/>
          <w:color w:val="FF0000"/>
          <w:sz w:val="20"/>
          <w:szCs w:val="20"/>
        </w:rPr>
        <w:t>Question 21</w:t>
      </w:r>
      <w:r w:rsidRPr="00DA7F12">
        <w:rPr>
          <w:b/>
          <w:color w:val="FF0000"/>
          <w:sz w:val="20"/>
          <w:szCs w:val="20"/>
        </w:rPr>
        <w:tab/>
      </w:r>
      <w:r w:rsidR="00A54CBA" w:rsidRPr="00DA7F12">
        <w:rPr>
          <w:b/>
          <w:color w:val="FF0000"/>
          <w:sz w:val="20"/>
          <w:szCs w:val="20"/>
        </w:rPr>
        <w:t>5</w:t>
      </w:r>
      <w:r w:rsidRPr="00DA7F12">
        <w:rPr>
          <w:b/>
          <w:color w:val="FF0000"/>
          <w:sz w:val="20"/>
          <w:szCs w:val="20"/>
        </w:rPr>
        <w:t xml:space="preserve"> marks</w:t>
      </w:r>
    </w:p>
    <w:p w14:paraId="7793F025" w14:textId="0F71009B" w:rsidR="00F80718" w:rsidRPr="00DA7F12" w:rsidRDefault="00846B0E" w:rsidP="00F80718">
      <w:pPr>
        <w:spacing w:after="0" w:line="240" w:lineRule="auto"/>
        <w:rPr>
          <w:rFonts w:cstheme="minorHAnsi"/>
          <w:sz w:val="20"/>
          <w:szCs w:val="20"/>
        </w:rPr>
      </w:pPr>
      <w:r w:rsidRPr="00DA7F12">
        <w:rPr>
          <w:rFonts w:cstheme="minorHAnsi"/>
          <w:sz w:val="20"/>
          <w:szCs w:val="20"/>
        </w:rPr>
        <w:t>Explain</w:t>
      </w:r>
      <w:r w:rsidR="00F80718" w:rsidRPr="00DA7F12">
        <w:rPr>
          <w:rFonts w:cstheme="minorHAnsi"/>
          <w:sz w:val="20"/>
          <w:szCs w:val="20"/>
        </w:rPr>
        <w:t xml:space="preserve"> </w:t>
      </w:r>
      <w:r w:rsidRPr="00DA7F12">
        <w:rPr>
          <w:rFonts w:cstheme="minorHAnsi"/>
          <w:sz w:val="20"/>
          <w:szCs w:val="20"/>
        </w:rPr>
        <w:t>simultaneous summation of force, use sports examples</w:t>
      </w:r>
      <w:r w:rsidR="00F80718" w:rsidRPr="00DA7F12">
        <w:rPr>
          <w:rFonts w:cstheme="minorHAnsi"/>
          <w:sz w:val="20"/>
          <w:szCs w:val="20"/>
        </w:rPr>
        <w:t xml:space="preserve"> to produce power or accuracy</w:t>
      </w:r>
    </w:p>
    <w:tbl>
      <w:tblPr>
        <w:tblStyle w:val="TableGrid"/>
        <w:tblW w:w="0" w:type="auto"/>
        <w:tblLook w:val="04A0" w:firstRow="1" w:lastRow="0" w:firstColumn="1" w:lastColumn="0" w:noHBand="0" w:noVBand="1"/>
      </w:tblPr>
      <w:tblGrid>
        <w:gridCol w:w="9464"/>
        <w:gridCol w:w="935"/>
      </w:tblGrid>
      <w:tr w:rsidR="00F80718" w:rsidRPr="00DA7F12" w14:paraId="55C59AB6" w14:textId="77777777" w:rsidTr="0066388E">
        <w:tc>
          <w:tcPr>
            <w:tcW w:w="9464" w:type="dxa"/>
          </w:tcPr>
          <w:p w14:paraId="3D971ABA" w14:textId="77777777" w:rsidR="00F80718" w:rsidRPr="00DA7F12" w:rsidRDefault="00F80718" w:rsidP="0066388E">
            <w:pPr>
              <w:jc w:val="center"/>
              <w:rPr>
                <w:b/>
                <w:sz w:val="20"/>
                <w:szCs w:val="20"/>
              </w:rPr>
            </w:pPr>
            <w:r w:rsidRPr="00DA7F12">
              <w:rPr>
                <w:b/>
                <w:sz w:val="20"/>
                <w:szCs w:val="20"/>
              </w:rPr>
              <w:t>Description</w:t>
            </w:r>
          </w:p>
        </w:tc>
        <w:tc>
          <w:tcPr>
            <w:tcW w:w="935" w:type="dxa"/>
          </w:tcPr>
          <w:p w14:paraId="68E935E6" w14:textId="77777777" w:rsidR="00F80718" w:rsidRPr="00DA7F12" w:rsidRDefault="00F80718" w:rsidP="0066388E">
            <w:pPr>
              <w:jc w:val="center"/>
              <w:rPr>
                <w:b/>
                <w:sz w:val="20"/>
                <w:szCs w:val="20"/>
              </w:rPr>
            </w:pPr>
            <w:r w:rsidRPr="00DA7F12">
              <w:rPr>
                <w:b/>
                <w:sz w:val="20"/>
                <w:szCs w:val="20"/>
              </w:rPr>
              <w:t>Marks</w:t>
            </w:r>
          </w:p>
        </w:tc>
      </w:tr>
      <w:tr w:rsidR="00F80718" w:rsidRPr="00DA7F12" w14:paraId="0133C0F8" w14:textId="77777777" w:rsidTr="0066388E">
        <w:tc>
          <w:tcPr>
            <w:tcW w:w="9464" w:type="dxa"/>
          </w:tcPr>
          <w:p w14:paraId="648CE692" w14:textId="50B2501F" w:rsidR="00F80718" w:rsidRPr="00DA7F12" w:rsidRDefault="00F80718" w:rsidP="00F80718">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w:t>
            </w:r>
            <w:r w:rsidR="00846B0E" w:rsidRPr="00DA7F12">
              <w:rPr>
                <w:rFonts w:eastAsia="Verdana" w:cs="Verdana"/>
                <w:bCs/>
                <w:w w:val="102"/>
                <w:sz w:val="20"/>
                <w:szCs w:val="20"/>
              </w:rPr>
              <w:t xml:space="preserve"> </w:t>
            </w:r>
            <w:r w:rsidRPr="00DA7F12">
              <w:rPr>
                <w:rFonts w:eastAsia="Verdana" w:cs="Verdana"/>
                <w:bCs/>
                <w:w w:val="102"/>
                <w:sz w:val="20"/>
                <w:szCs w:val="20"/>
              </w:rPr>
              <w:t xml:space="preserve">simultaneous </w:t>
            </w:r>
            <w:r w:rsidR="00846B0E" w:rsidRPr="00DA7F12">
              <w:rPr>
                <w:rFonts w:eastAsia="Verdana" w:cs="Verdana"/>
                <w:bCs/>
                <w:w w:val="102"/>
                <w:sz w:val="20"/>
                <w:szCs w:val="20"/>
              </w:rPr>
              <w:t xml:space="preserve">summation IS </w:t>
            </w:r>
            <w:r w:rsidRPr="00DA7F12">
              <w:rPr>
                <w:rFonts w:eastAsia="Verdana" w:cs="Verdana"/>
                <w:bCs/>
                <w:w w:val="102"/>
                <w:sz w:val="20"/>
                <w:szCs w:val="20"/>
              </w:rPr>
              <w:t xml:space="preserve">body segments </w:t>
            </w:r>
            <w:r w:rsidR="00846B0E" w:rsidRPr="00DA7F12">
              <w:rPr>
                <w:rFonts w:eastAsia="Verdana" w:cs="Verdana"/>
                <w:bCs/>
                <w:w w:val="102"/>
                <w:sz w:val="20"/>
                <w:szCs w:val="20"/>
              </w:rPr>
              <w:t xml:space="preserve">reaching peak velocity </w:t>
            </w:r>
            <w:r w:rsidRPr="00DA7F12">
              <w:rPr>
                <w:rFonts w:eastAsia="Verdana" w:cs="Verdana"/>
                <w:bCs/>
                <w:w w:val="102"/>
                <w:sz w:val="20"/>
                <w:szCs w:val="20"/>
              </w:rPr>
              <w:t>at the same time</w:t>
            </w:r>
          </w:p>
          <w:p w14:paraId="3A964668" w14:textId="77777777" w:rsidR="00846B0E" w:rsidRPr="00DA7F12" w:rsidRDefault="00846B0E" w:rsidP="00F80718">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accuracy requires fewer segments and lower velocity but movement all at the same time</w:t>
            </w:r>
          </w:p>
          <w:p w14:paraId="63B89638" w14:textId="1A207401" w:rsidR="00846B0E" w:rsidRPr="00DA7F12" w:rsidRDefault="00846B0E" w:rsidP="00F80718">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relevant example (throwing a dart, shooting in netball, shot in pool/snooker, or others)</w:t>
            </w:r>
          </w:p>
          <w:p w14:paraId="67A55A62" w14:textId="77777777" w:rsidR="00846B0E" w:rsidRPr="00DA7F12" w:rsidRDefault="00846B0E" w:rsidP="00846B0E">
            <w:pPr>
              <w:ind w:right="232"/>
              <w:rPr>
                <w:rFonts w:eastAsia="Verdana" w:cs="Verdana"/>
                <w:bCs/>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power requires all segments applying max velocity at the same time</w:t>
            </w:r>
          </w:p>
          <w:p w14:paraId="30BDC615" w14:textId="15E7DC9B" w:rsidR="00846B0E" w:rsidRPr="00DA7F12" w:rsidRDefault="00846B0E" w:rsidP="00846B0E">
            <w:pPr>
              <w:ind w:right="232"/>
              <w:rPr>
                <w:rFonts w:eastAsia="Verdana" w:cs="Verdana"/>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relevant example (weightlifting, high jump take off, vault take-off)</w:t>
            </w:r>
          </w:p>
        </w:tc>
        <w:tc>
          <w:tcPr>
            <w:tcW w:w="935" w:type="dxa"/>
          </w:tcPr>
          <w:p w14:paraId="7B64D81C" w14:textId="77777777" w:rsidR="00F80718" w:rsidRPr="00DA7F12" w:rsidRDefault="00F80718" w:rsidP="0066388E">
            <w:pPr>
              <w:jc w:val="center"/>
              <w:rPr>
                <w:sz w:val="20"/>
                <w:szCs w:val="20"/>
              </w:rPr>
            </w:pPr>
            <w:r w:rsidRPr="00DA7F12">
              <w:rPr>
                <w:sz w:val="20"/>
                <w:szCs w:val="20"/>
              </w:rPr>
              <w:t>1</w:t>
            </w:r>
          </w:p>
          <w:p w14:paraId="66C3AB1F" w14:textId="77777777" w:rsidR="00F80718" w:rsidRPr="00DA7F12" w:rsidRDefault="00F80718" w:rsidP="0066388E">
            <w:pPr>
              <w:jc w:val="center"/>
              <w:rPr>
                <w:sz w:val="20"/>
                <w:szCs w:val="20"/>
              </w:rPr>
            </w:pPr>
            <w:r w:rsidRPr="00DA7F12">
              <w:rPr>
                <w:sz w:val="20"/>
                <w:szCs w:val="20"/>
              </w:rPr>
              <w:t>1</w:t>
            </w:r>
          </w:p>
          <w:p w14:paraId="7B88B553" w14:textId="7B06E6D2" w:rsidR="00F80718" w:rsidRPr="00DA7F12" w:rsidRDefault="00846B0E" w:rsidP="0066388E">
            <w:pPr>
              <w:jc w:val="center"/>
              <w:rPr>
                <w:sz w:val="20"/>
                <w:szCs w:val="20"/>
              </w:rPr>
            </w:pPr>
            <w:r w:rsidRPr="00DA7F12">
              <w:rPr>
                <w:sz w:val="20"/>
                <w:szCs w:val="20"/>
              </w:rPr>
              <w:t>1</w:t>
            </w:r>
          </w:p>
          <w:p w14:paraId="46A13507" w14:textId="77777777" w:rsidR="00F80718" w:rsidRPr="00DA7F12" w:rsidRDefault="00F80718" w:rsidP="0066388E">
            <w:pPr>
              <w:jc w:val="center"/>
              <w:rPr>
                <w:sz w:val="20"/>
                <w:szCs w:val="20"/>
              </w:rPr>
            </w:pPr>
            <w:r w:rsidRPr="00DA7F12">
              <w:rPr>
                <w:sz w:val="20"/>
                <w:szCs w:val="20"/>
              </w:rPr>
              <w:t>1</w:t>
            </w:r>
          </w:p>
          <w:p w14:paraId="317C1B65" w14:textId="41FE07CF" w:rsidR="00F80718" w:rsidRPr="00DA7F12" w:rsidRDefault="00846B0E" w:rsidP="00846B0E">
            <w:pPr>
              <w:jc w:val="center"/>
              <w:rPr>
                <w:sz w:val="20"/>
                <w:szCs w:val="20"/>
              </w:rPr>
            </w:pPr>
            <w:r w:rsidRPr="00DA7F12">
              <w:rPr>
                <w:sz w:val="20"/>
                <w:szCs w:val="20"/>
              </w:rPr>
              <w:t>1</w:t>
            </w:r>
          </w:p>
        </w:tc>
      </w:tr>
    </w:tbl>
    <w:p w14:paraId="63471062" w14:textId="1C982E5F" w:rsidR="00CE44C3" w:rsidRPr="00DA7F12" w:rsidRDefault="00CE44C3" w:rsidP="00F80718">
      <w:pPr>
        <w:spacing w:after="0" w:line="240" w:lineRule="auto"/>
        <w:rPr>
          <w:rFonts w:cstheme="minorHAnsi"/>
          <w:b/>
          <w:sz w:val="20"/>
          <w:szCs w:val="20"/>
        </w:rPr>
      </w:pPr>
    </w:p>
    <w:p w14:paraId="21D7B79C" w14:textId="589ED318" w:rsidR="00A54CBA" w:rsidRPr="00DA7F12" w:rsidRDefault="00A54CBA" w:rsidP="00A54CBA">
      <w:pPr>
        <w:tabs>
          <w:tab w:val="right" w:pos="10204"/>
        </w:tabs>
        <w:spacing w:after="0" w:line="240" w:lineRule="auto"/>
        <w:rPr>
          <w:b/>
          <w:color w:val="FF0000"/>
          <w:sz w:val="20"/>
          <w:szCs w:val="20"/>
        </w:rPr>
      </w:pPr>
      <w:r w:rsidRPr="00DA7F12">
        <w:rPr>
          <w:b/>
          <w:color w:val="FF0000"/>
          <w:sz w:val="20"/>
          <w:szCs w:val="20"/>
        </w:rPr>
        <w:t>Question 22</w:t>
      </w:r>
      <w:r w:rsidRPr="00DA7F12">
        <w:rPr>
          <w:b/>
          <w:color w:val="FF0000"/>
          <w:sz w:val="20"/>
          <w:szCs w:val="20"/>
        </w:rPr>
        <w:tab/>
      </w:r>
      <w:r w:rsidR="00A13075" w:rsidRPr="00DA7F12">
        <w:rPr>
          <w:b/>
          <w:color w:val="FF0000"/>
          <w:sz w:val="20"/>
          <w:szCs w:val="20"/>
        </w:rPr>
        <w:t>2</w:t>
      </w:r>
      <w:r w:rsidRPr="00DA7F12">
        <w:rPr>
          <w:b/>
          <w:color w:val="FF0000"/>
          <w:sz w:val="20"/>
          <w:szCs w:val="20"/>
        </w:rPr>
        <w:t xml:space="preserve"> marks</w:t>
      </w:r>
    </w:p>
    <w:p w14:paraId="3288A8CA" w14:textId="77777777" w:rsidR="00A54CBA" w:rsidRPr="00DA7F12" w:rsidRDefault="00A54CBA" w:rsidP="00A54CBA">
      <w:pPr>
        <w:spacing w:after="0" w:line="240" w:lineRule="auto"/>
        <w:rPr>
          <w:rFonts w:cstheme="minorHAnsi"/>
          <w:sz w:val="20"/>
          <w:szCs w:val="20"/>
        </w:rPr>
      </w:pPr>
      <w:r w:rsidRPr="00DA7F12">
        <w:rPr>
          <w:rFonts w:cstheme="minorHAnsi"/>
          <w:sz w:val="20"/>
          <w:szCs w:val="20"/>
        </w:rPr>
        <w:t>A run-up serves to maximise the distance a kicked AFL football travels.  Explain how this occurs</w:t>
      </w:r>
    </w:p>
    <w:tbl>
      <w:tblPr>
        <w:tblStyle w:val="TableGrid"/>
        <w:tblW w:w="0" w:type="auto"/>
        <w:tblLook w:val="04A0" w:firstRow="1" w:lastRow="0" w:firstColumn="1" w:lastColumn="0" w:noHBand="0" w:noVBand="1"/>
      </w:tblPr>
      <w:tblGrid>
        <w:gridCol w:w="9464"/>
        <w:gridCol w:w="935"/>
      </w:tblGrid>
      <w:tr w:rsidR="00A54CBA" w:rsidRPr="00DA7F12" w14:paraId="71230900" w14:textId="77777777" w:rsidTr="0066388E">
        <w:tc>
          <w:tcPr>
            <w:tcW w:w="9464" w:type="dxa"/>
          </w:tcPr>
          <w:p w14:paraId="3428C23B" w14:textId="77777777" w:rsidR="00A54CBA" w:rsidRPr="00DA7F12" w:rsidRDefault="00A54CBA" w:rsidP="0066388E">
            <w:pPr>
              <w:jc w:val="center"/>
              <w:rPr>
                <w:b/>
                <w:sz w:val="20"/>
                <w:szCs w:val="20"/>
              </w:rPr>
            </w:pPr>
            <w:r w:rsidRPr="00DA7F12">
              <w:rPr>
                <w:b/>
                <w:sz w:val="20"/>
                <w:szCs w:val="20"/>
              </w:rPr>
              <w:t>Description</w:t>
            </w:r>
          </w:p>
        </w:tc>
        <w:tc>
          <w:tcPr>
            <w:tcW w:w="935" w:type="dxa"/>
          </w:tcPr>
          <w:p w14:paraId="1AB01BB1" w14:textId="77777777" w:rsidR="00A54CBA" w:rsidRPr="00DA7F12" w:rsidRDefault="00A54CBA" w:rsidP="0066388E">
            <w:pPr>
              <w:jc w:val="center"/>
              <w:rPr>
                <w:b/>
                <w:sz w:val="20"/>
                <w:szCs w:val="20"/>
              </w:rPr>
            </w:pPr>
            <w:r w:rsidRPr="00DA7F12">
              <w:rPr>
                <w:b/>
                <w:sz w:val="20"/>
                <w:szCs w:val="20"/>
              </w:rPr>
              <w:t>Marks</w:t>
            </w:r>
          </w:p>
        </w:tc>
      </w:tr>
      <w:tr w:rsidR="00A54CBA" w:rsidRPr="00DA7F12" w14:paraId="6177ED8A" w14:textId="77777777" w:rsidTr="0066388E">
        <w:tc>
          <w:tcPr>
            <w:tcW w:w="9464" w:type="dxa"/>
          </w:tcPr>
          <w:p w14:paraId="1347E12F" w14:textId="68CFAC06" w:rsidR="00A54CBA" w:rsidRPr="00DA7F12" w:rsidRDefault="00A54CBA" w:rsidP="00A54CBA">
            <w:pPr>
              <w:ind w:right="232"/>
              <w:rPr>
                <w:rFonts w:eastAsia="Verdana" w:cs="Verdana"/>
                <w:bCs/>
                <w:w w:val="102"/>
                <w:sz w:val="20"/>
                <w:szCs w:val="20"/>
              </w:rPr>
            </w:pPr>
            <w:r w:rsidRPr="00DA7F12">
              <w:rPr>
                <w:rFonts w:eastAsia="Verdana" w:cs="Verdana"/>
                <w:b/>
                <w:bCs/>
                <w:w w:val="102"/>
                <w:sz w:val="20"/>
                <w:szCs w:val="20"/>
              </w:rPr>
              <w:t xml:space="preserve">1 mark </w:t>
            </w:r>
            <w:r w:rsidRPr="00DA7F12">
              <w:rPr>
                <w:rFonts w:eastAsia="Verdana" w:cs="Verdana"/>
                <w:bCs/>
                <w:w w:val="102"/>
                <w:sz w:val="20"/>
                <w:szCs w:val="20"/>
              </w:rPr>
              <w:t>– to maximise the range of a kick (horizontal distance), the footballer applies both horizontal and vertical velocity to the ball</w:t>
            </w:r>
            <w:r w:rsidR="00A13075" w:rsidRPr="00DA7F12">
              <w:rPr>
                <w:rFonts w:eastAsia="Verdana" w:cs="Verdana"/>
                <w:bCs/>
                <w:w w:val="102"/>
                <w:sz w:val="20"/>
                <w:szCs w:val="20"/>
              </w:rPr>
              <w:t xml:space="preserve"> at an optimal projection angle (near 45°)</w:t>
            </w:r>
          </w:p>
          <w:p w14:paraId="2FFE5229" w14:textId="18CDC53F" w:rsidR="00A54CBA" w:rsidRPr="00DA7F12" w:rsidRDefault="00A54CBA" w:rsidP="00A13075">
            <w:pPr>
              <w:ind w:right="232"/>
              <w:rPr>
                <w:rFonts w:eastAsia="Verdana" w:cs="Verdana"/>
                <w:w w:val="102"/>
                <w:sz w:val="20"/>
                <w:szCs w:val="20"/>
              </w:rPr>
            </w:pPr>
            <w:r w:rsidRPr="00DA7F12">
              <w:rPr>
                <w:rFonts w:eastAsia="Verdana" w:cs="Verdana"/>
                <w:b/>
                <w:bCs/>
                <w:w w:val="102"/>
                <w:sz w:val="20"/>
                <w:szCs w:val="20"/>
              </w:rPr>
              <w:t>1 mark</w:t>
            </w:r>
            <w:r w:rsidRPr="00DA7F12">
              <w:rPr>
                <w:rFonts w:eastAsia="Verdana" w:cs="Verdana"/>
                <w:bCs/>
                <w:w w:val="102"/>
                <w:sz w:val="20"/>
                <w:szCs w:val="20"/>
              </w:rPr>
              <w:t xml:space="preserve"> – a run-up serves to increase horizontal velocity which is added to the horizontal velocity of the kicking action thereby increasing horizontal velocity </w:t>
            </w:r>
            <w:r w:rsidR="00A13075" w:rsidRPr="00DA7F12">
              <w:rPr>
                <w:rFonts w:eastAsia="Verdana" w:cs="Verdana"/>
                <w:bCs/>
                <w:w w:val="102"/>
                <w:sz w:val="20"/>
                <w:szCs w:val="20"/>
              </w:rPr>
              <w:t>at release, making it travel further</w:t>
            </w:r>
          </w:p>
        </w:tc>
        <w:tc>
          <w:tcPr>
            <w:tcW w:w="935" w:type="dxa"/>
          </w:tcPr>
          <w:p w14:paraId="4AA2AB83" w14:textId="77777777" w:rsidR="00A54CBA" w:rsidRPr="00DA7F12" w:rsidRDefault="00A54CBA" w:rsidP="0066388E">
            <w:pPr>
              <w:jc w:val="center"/>
              <w:rPr>
                <w:sz w:val="20"/>
                <w:szCs w:val="20"/>
              </w:rPr>
            </w:pPr>
            <w:r w:rsidRPr="00DA7F12">
              <w:rPr>
                <w:sz w:val="20"/>
                <w:szCs w:val="20"/>
              </w:rPr>
              <w:t>1</w:t>
            </w:r>
          </w:p>
          <w:p w14:paraId="2914BBF5" w14:textId="77777777" w:rsidR="00A13075" w:rsidRPr="00DA7F12" w:rsidRDefault="00A13075" w:rsidP="0066388E">
            <w:pPr>
              <w:jc w:val="center"/>
              <w:rPr>
                <w:sz w:val="20"/>
                <w:szCs w:val="20"/>
              </w:rPr>
            </w:pPr>
          </w:p>
          <w:p w14:paraId="1B7B7714" w14:textId="6A940245" w:rsidR="00A13075" w:rsidRPr="00DA7F12" w:rsidRDefault="00A13075" w:rsidP="0066388E">
            <w:pPr>
              <w:jc w:val="center"/>
              <w:rPr>
                <w:sz w:val="20"/>
                <w:szCs w:val="20"/>
              </w:rPr>
            </w:pPr>
            <w:r w:rsidRPr="00DA7F12">
              <w:rPr>
                <w:sz w:val="20"/>
                <w:szCs w:val="20"/>
              </w:rPr>
              <w:t>1</w:t>
            </w:r>
          </w:p>
          <w:p w14:paraId="0A75BA47" w14:textId="75762F97" w:rsidR="00A54CBA" w:rsidRPr="00DA7F12" w:rsidRDefault="00A54CBA" w:rsidP="00A54CBA">
            <w:pPr>
              <w:rPr>
                <w:sz w:val="20"/>
                <w:szCs w:val="20"/>
              </w:rPr>
            </w:pPr>
          </w:p>
        </w:tc>
      </w:tr>
    </w:tbl>
    <w:p w14:paraId="64114074" w14:textId="50032B9C" w:rsidR="00CC52C4" w:rsidRPr="00DA7F12" w:rsidRDefault="00CC52C4" w:rsidP="00DA7F12">
      <w:pPr>
        <w:spacing w:after="0" w:line="240" w:lineRule="auto"/>
        <w:rPr>
          <w:rFonts w:cstheme="minorHAnsi"/>
          <w:sz w:val="20"/>
          <w:szCs w:val="20"/>
        </w:rPr>
      </w:pPr>
    </w:p>
    <w:sectPr w:rsidR="00CC52C4" w:rsidRPr="00DA7F12" w:rsidSect="00471722">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44FEC"/>
    <w:multiLevelType w:val="hybridMultilevel"/>
    <w:tmpl w:val="8C6EC8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BE748E"/>
    <w:multiLevelType w:val="hybridMultilevel"/>
    <w:tmpl w:val="5C2C6050"/>
    <w:lvl w:ilvl="0" w:tplc="5CC094E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68C77856"/>
    <w:multiLevelType w:val="hybridMultilevel"/>
    <w:tmpl w:val="191CB560"/>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7070A6"/>
    <w:multiLevelType w:val="hybridMultilevel"/>
    <w:tmpl w:val="D7A2EC5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7F716428"/>
    <w:multiLevelType w:val="hybridMultilevel"/>
    <w:tmpl w:val="A608EE3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8BC"/>
    <w:rsid w:val="0002377F"/>
    <w:rsid w:val="00050857"/>
    <w:rsid w:val="0006552E"/>
    <w:rsid w:val="00092878"/>
    <w:rsid w:val="000A1441"/>
    <w:rsid w:val="001011E5"/>
    <w:rsid w:val="00126185"/>
    <w:rsid w:val="001E7B32"/>
    <w:rsid w:val="00217685"/>
    <w:rsid w:val="002C1C41"/>
    <w:rsid w:val="00400822"/>
    <w:rsid w:val="0044633A"/>
    <w:rsid w:val="00471722"/>
    <w:rsid w:val="0047275B"/>
    <w:rsid w:val="0048660C"/>
    <w:rsid w:val="00570EB2"/>
    <w:rsid w:val="00575D3B"/>
    <w:rsid w:val="00584B4B"/>
    <w:rsid w:val="005A4478"/>
    <w:rsid w:val="005A725A"/>
    <w:rsid w:val="005B635E"/>
    <w:rsid w:val="005C7D02"/>
    <w:rsid w:val="00641B4D"/>
    <w:rsid w:val="006C472F"/>
    <w:rsid w:val="006F6500"/>
    <w:rsid w:val="0077339E"/>
    <w:rsid w:val="007817F1"/>
    <w:rsid w:val="0079798D"/>
    <w:rsid w:val="007A1985"/>
    <w:rsid w:val="00846B0E"/>
    <w:rsid w:val="00857512"/>
    <w:rsid w:val="00885485"/>
    <w:rsid w:val="008B6DD9"/>
    <w:rsid w:val="008C5DFE"/>
    <w:rsid w:val="008D58BC"/>
    <w:rsid w:val="008E24DD"/>
    <w:rsid w:val="008F3E17"/>
    <w:rsid w:val="009016DA"/>
    <w:rsid w:val="00953226"/>
    <w:rsid w:val="00963BA9"/>
    <w:rsid w:val="009E67BE"/>
    <w:rsid w:val="00A13075"/>
    <w:rsid w:val="00A21E72"/>
    <w:rsid w:val="00A54CBA"/>
    <w:rsid w:val="00A7420D"/>
    <w:rsid w:val="00AB4772"/>
    <w:rsid w:val="00AE0F4B"/>
    <w:rsid w:val="00B160AA"/>
    <w:rsid w:val="00B2234C"/>
    <w:rsid w:val="00B30DB2"/>
    <w:rsid w:val="00B37916"/>
    <w:rsid w:val="00B8015B"/>
    <w:rsid w:val="00BA4448"/>
    <w:rsid w:val="00BC362A"/>
    <w:rsid w:val="00C138C2"/>
    <w:rsid w:val="00C4544B"/>
    <w:rsid w:val="00C56796"/>
    <w:rsid w:val="00C864EB"/>
    <w:rsid w:val="00CC52C4"/>
    <w:rsid w:val="00CD558B"/>
    <w:rsid w:val="00CE44C3"/>
    <w:rsid w:val="00D0547A"/>
    <w:rsid w:val="00D23F52"/>
    <w:rsid w:val="00D250E0"/>
    <w:rsid w:val="00D34A67"/>
    <w:rsid w:val="00DA7F12"/>
    <w:rsid w:val="00E05308"/>
    <w:rsid w:val="00E10882"/>
    <w:rsid w:val="00E26A32"/>
    <w:rsid w:val="00F233F2"/>
    <w:rsid w:val="00F56E78"/>
    <w:rsid w:val="00F80718"/>
    <w:rsid w:val="00F83E1A"/>
    <w:rsid w:val="00FB66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E71"/>
  <w15:docId w15:val="{45475C42-E0A8-4A26-9DCC-B450ADCD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722"/>
    <w:pPr>
      <w:spacing w:after="0" w:line="240" w:lineRule="auto"/>
      <w:ind w:left="720"/>
      <w:contextualSpacing/>
    </w:pPr>
  </w:style>
  <w:style w:type="table" w:styleId="TableGrid">
    <w:name w:val="Table Grid"/>
    <w:basedOn w:val="TableNormal"/>
    <w:rsid w:val="0047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4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2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29D19-2F23-40E1-A3C2-CC8C7E21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7</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Hennessey</dc:creator>
  <cp:keywords/>
  <dc:description/>
  <cp:lastModifiedBy>HENNESSEY Sarah [Narrogin Senior High School]</cp:lastModifiedBy>
  <cp:revision>19</cp:revision>
  <cp:lastPrinted>2022-08-01T05:51:00Z</cp:lastPrinted>
  <dcterms:created xsi:type="dcterms:W3CDTF">2020-09-13T11:23:00Z</dcterms:created>
  <dcterms:modified xsi:type="dcterms:W3CDTF">2022-08-01T05:52:00Z</dcterms:modified>
</cp:coreProperties>
</file>