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A72C" w14:textId="6F42FCAE" w:rsidR="0084625E" w:rsidRPr="00544E65" w:rsidRDefault="00070254" w:rsidP="0084625E">
      <w:pPr>
        <w:tabs>
          <w:tab w:val="right" w:pos="9270"/>
          <w:tab w:val="right" w:pos="9360"/>
        </w:tabs>
        <w:spacing w:line="360" w:lineRule="auto"/>
        <w:rPr>
          <w:rFonts w:ascii="Arial" w:hAnsi="Arial" w:cs="Arial"/>
          <w:b/>
          <w:sz w:val="28"/>
          <w:szCs w:val="28"/>
        </w:rPr>
      </w:pPr>
      <w:r w:rsidRPr="00A05614">
        <w:rPr>
          <w:rFonts w:ascii="Arial" w:hAnsi="Arial" w:cs="Arial"/>
          <w:b/>
          <w:noProof/>
          <w:lang w:eastAsia="en-AU"/>
        </w:rPr>
        <w:drawing>
          <wp:inline distT="0" distB="0" distL="0" distR="0" wp14:anchorId="77E4A421" wp14:editId="19798F2F">
            <wp:extent cx="1889760" cy="1889760"/>
            <wp:effectExtent l="0" t="0" r="0" b="0"/>
            <wp:docPr id="13" name="Picture 13" descr="Description: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9760" cy="1889760"/>
                    </a:xfrm>
                    <a:prstGeom prst="rect">
                      <a:avLst/>
                    </a:prstGeom>
                    <a:noFill/>
                    <a:ln>
                      <a:noFill/>
                    </a:ln>
                  </pic:spPr>
                </pic:pic>
              </a:graphicData>
            </a:graphic>
          </wp:inline>
        </w:drawing>
      </w:r>
    </w:p>
    <w:p w14:paraId="716C3A6B" w14:textId="77777777" w:rsidR="0084625E" w:rsidRPr="007D2405" w:rsidRDefault="0084625E" w:rsidP="0084625E">
      <w:pPr>
        <w:pStyle w:val="Heading5"/>
        <w:tabs>
          <w:tab w:val="right" w:pos="9360"/>
        </w:tabs>
        <w:spacing w:line="360" w:lineRule="auto"/>
        <w:rPr>
          <w:rFonts w:asciiTheme="minorHAnsi" w:hAnsiTheme="minorHAnsi" w:cstheme="minorHAnsi"/>
          <w:sz w:val="28"/>
        </w:rPr>
      </w:pPr>
    </w:p>
    <w:p w14:paraId="600A0964" w14:textId="77777777" w:rsidR="0084625E" w:rsidRPr="007D2405" w:rsidRDefault="0084625E" w:rsidP="0084625E">
      <w:pPr>
        <w:tabs>
          <w:tab w:val="right" w:pos="9270"/>
        </w:tabs>
        <w:spacing w:line="360" w:lineRule="auto"/>
        <w:rPr>
          <w:rFonts w:cstheme="minorHAnsi"/>
        </w:rPr>
      </w:pPr>
      <w:r>
        <w:rPr>
          <w:rFonts w:cstheme="minorHAnsi"/>
          <w:noProof/>
          <w:lang w:eastAsia="en-AU"/>
        </w:rPr>
        <mc:AlternateContent>
          <mc:Choice Requires="wps">
            <w:drawing>
              <wp:anchor distT="0" distB="0" distL="114300" distR="114300" simplePos="0" relativeHeight="251659264" behindDoc="0" locked="0" layoutInCell="1" allowOverlap="1" wp14:anchorId="3DB677FF" wp14:editId="1C26596A">
                <wp:simplePos x="0" y="0"/>
                <wp:positionH relativeFrom="column">
                  <wp:posOffset>2453640</wp:posOffset>
                </wp:positionH>
                <wp:positionV relativeFrom="paragraph">
                  <wp:posOffset>64135</wp:posOffset>
                </wp:positionV>
                <wp:extent cx="3383915" cy="1006475"/>
                <wp:effectExtent l="10795" t="6350" r="15240" b="635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A26B01" id="Rounded Rectangle 1" o:spid="_x0000_s1026" style="position:absolute;margin-left:193.2pt;margin-top:5.0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" filled="f" strokeweight="1pt"/>
            </w:pict>
          </mc:Fallback>
        </mc:AlternateContent>
      </w:r>
    </w:p>
    <w:p w14:paraId="7C17182B" w14:textId="77777777" w:rsidR="0084625E" w:rsidRPr="007D2405" w:rsidRDefault="0084625E" w:rsidP="0084625E">
      <w:pPr>
        <w:pStyle w:val="Caption"/>
        <w:tabs>
          <w:tab w:val="clear" w:pos="9360"/>
        </w:tabs>
        <w:spacing w:after="120" w:line="360" w:lineRule="auto"/>
        <w:rPr>
          <w:rFonts w:asciiTheme="minorHAnsi" w:hAnsiTheme="minorHAnsi" w:cstheme="minorHAnsi"/>
          <w:bCs/>
          <w:szCs w:val="36"/>
        </w:rPr>
      </w:pPr>
      <w:r>
        <w:rPr>
          <w:rFonts w:asciiTheme="minorHAnsi" w:hAnsiTheme="minorHAnsi" w:cstheme="minorHAnsi"/>
          <w:bCs/>
          <w:szCs w:val="36"/>
        </w:rPr>
        <w:t xml:space="preserve">                             </w:t>
      </w:r>
      <w:r w:rsidRPr="007D2405">
        <w:rPr>
          <w:rFonts w:asciiTheme="minorHAnsi" w:hAnsiTheme="minorHAnsi" w:cstheme="minorHAnsi"/>
          <w:bCs/>
          <w:szCs w:val="36"/>
        </w:rPr>
        <w:t xml:space="preserve">Name: </w:t>
      </w:r>
    </w:p>
    <w:p w14:paraId="1D071778" w14:textId="77777777" w:rsidR="0084625E" w:rsidRPr="007D2405" w:rsidRDefault="0084625E" w:rsidP="0084625E">
      <w:pPr>
        <w:pStyle w:val="Caption"/>
        <w:tabs>
          <w:tab w:val="clear" w:pos="9360"/>
        </w:tabs>
        <w:spacing w:after="120" w:line="360" w:lineRule="auto"/>
        <w:rPr>
          <w:rFonts w:asciiTheme="minorHAnsi" w:hAnsiTheme="minorHAnsi" w:cstheme="minorHAnsi"/>
          <w:bCs/>
          <w:szCs w:val="36"/>
        </w:rPr>
      </w:pPr>
    </w:p>
    <w:p w14:paraId="341C1529" w14:textId="77777777" w:rsidR="0084625E" w:rsidRDefault="0084625E" w:rsidP="0084625E">
      <w:pPr>
        <w:pStyle w:val="Caption"/>
        <w:tabs>
          <w:tab w:val="clear" w:pos="9360"/>
        </w:tabs>
        <w:spacing w:after="120" w:line="360" w:lineRule="auto"/>
        <w:jc w:val="center"/>
        <w:rPr>
          <w:rFonts w:asciiTheme="minorHAnsi" w:hAnsiTheme="minorHAnsi" w:cstheme="minorHAnsi"/>
          <w:bCs/>
          <w:szCs w:val="36"/>
        </w:rPr>
      </w:pPr>
      <w:r>
        <w:rPr>
          <w:rFonts w:asciiTheme="minorHAnsi" w:hAnsiTheme="minorHAnsi" w:cstheme="minorHAnsi"/>
          <w:bCs/>
          <w:szCs w:val="36"/>
        </w:rPr>
        <w:t xml:space="preserve">YEAR 11 ATAR </w:t>
      </w:r>
      <w:r w:rsidRPr="007D2405">
        <w:rPr>
          <w:rFonts w:asciiTheme="minorHAnsi" w:hAnsiTheme="minorHAnsi" w:cstheme="minorHAnsi"/>
          <w:bCs/>
          <w:szCs w:val="36"/>
        </w:rPr>
        <w:t>PHYSICAL EDUCATION STUDIES</w:t>
      </w:r>
    </w:p>
    <w:p w14:paraId="34649312" w14:textId="77777777" w:rsidR="0084625E" w:rsidRPr="001B1D63" w:rsidRDefault="0084625E" w:rsidP="0084625E">
      <w:pPr>
        <w:rPr>
          <w:lang w:eastAsia="ja-JP"/>
        </w:rPr>
      </w:pPr>
    </w:p>
    <w:p w14:paraId="116AF6D4" w14:textId="198798A0" w:rsidR="00C17598" w:rsidRDefault="0084625E" w:rsidP="00C17598">
      <w:pPr>
        <w:tabs>
          <w:tab w:val="right" w:pos="9270"/>
        </w:tabs>
        <w:spacing w:before="120" w:line="276" w:lineRule="auto"/>
        <w:rPr>
          <w:rFonts w:asciiTheme="minorHAnsi" w:hAnsiTheme="minorHAnsi" w:cstheme="minorHAnsi"/>
          <w:b/>
          <w:sz w:val="28"/>
          <w:szCs w:val="28"/>
        </w:rPr>
      </w:pPr>
      <w:r w:rsidRPr="00357516">
        <w:rPr>
          <w:rFonts w:asciiTheme="minorHAnsi" w:hAnsiTheme="minorHAnsi" w:cstheme="minorHAnsi"/>
          <w:b/>
          <w:sz w:val="28"/>
          <w:szCs w:val="28"/>
        </w:rPr>
        <w:t xml:space="preserve">Year 11 ATAR PES </w:t>
      </w:r>
      <w:r w:rsidR="00D37B89">
        <w:rPr>
          <w:rFonts w:asciiTheme="minorHAnsi" w:hAnsiTheme="minorHAnsi" w:cstheme="minorHAnsi"/>
          <w:b/>
          <w:sz w:val="28"/>
          <w:szCs w:val="28"/>
        </w:rPr>
        <w:t>Assignment</w:t>
      </w:r>
      <w:r w:rsidR="00070254">
        <w:rPr>
          <w:rFonts w:asciiTheme="minorHAnsi" w:hAnsiTheme="minorHAnsi" w:cstheme="minorHAnsi"/>
          <w:b/>
          <w:sz w:val="28"/>
          <w:szCs w:val="28"/>
        </w:rPr>
        <w:t xml:space="preserve">                            </w:t>
      </w:r>
      <w:r w:rsidR="00FE6F37" w:rsidRPr="00357516">
        <w:rPr>
          <w:rFonts w:asciiTheme="minorHAnsi" w:hAnsiTheme="minorHAnsi" w:cstheme="minorHAnsi"/>
          <w:b/>
          <w:sz w:val="28"/>
          <w:szCs w:val="28"/>
        </w:rPr>
        <w:t>Biomechanics</w:t>
      </w:r>
    </w:p>
    <w:p w14:paraId="4F8BDBF6" w14:textId="3B7734C6" w:rsidR="00C17598" w:rsidRPr="00357516" w:rsidRDefault="0084625E" w:rsidP="00C17598">
      <w:pPr>
        <w:tabs>
          <w:tab w:val="right" w:pos="9270"/>
        </w:tabs>
        <w:spacing w:before="120" w:line="276" w:lineRule="auto"/>
        <w:rPr>
          <w:rFonts w:asciiTheme="minorHAnsi" w:hAnsiTheme="minorHAnsi" w:cstheme="minorHAnsi"/>
          <w:b/>
          <w:sz w:val="28"/>
          <w:szCs w:val="28"/>
        </w:rPr>
      </w:pPr>
      <w:r w:rsidRPr="00357516">
        <w:rPr>
          <w:rFonts w:asciiTheme="minorHAnsi" w:hAnsiTheme="minorHAnsi" w:cstheme="minorHAnsi"/>
          <w:b/>
          <w:sz w:val="28"/>
          <w:szCs w:val="28"/>
        </w:rPr>
        <w:t xml:space="preserve">Total Marks: </w:t>
      </w:r>
      <w:r w:rsidR="00070254">
        <w:rPr>
          <w:rFonts w:asciiTheme="minorHAnsi" w:hAnsiTheme="minorHAnsi" w:cstheme="minorHAnsi"/>
          <w:b/>
          <w:sz w:val="28"/>
          <w:szCs w:val="28"/>
        </w:rPr>
        <w:t>70</w:t>
      </w:r>
      <w:r w:rsidRPr="00357516">
        <w:rPr>
          <w:rFonts w:asciiTheme="minorHAnsi" w:hAnsiTheme="minorHAnsi" w:cstheme="minorHAnsi"/>
          <w:b/>
          <w:sz w:val="28"/>
          <w:szCs w:val="28"/>
        </w:rPr>
        <w:t xml:space="preserve">                                   </w:t>
      </w:r>
      <w:r w:rsidR="00FE6F37" w:rsidRPr="00357516">
        <w:rPr>
          <w:rFonts w:asciiTheme="minorHAnsi" w:hAnsiTheme="minorHAnsi" w:cstheme="minorHAnsi"/>
          <w:b/>
          <w:sz w:val="28"/>
          <w:szCs w:val="28"/>
        </w:rPr>
        <w:t xml:space="preserve">             </w:t>
      </w:r>
      <w:r w:rsidR="00357516">
        <w:rPr>
          <w:rFonts w:asciiTheme="minorHAnsi" w:hAnsiTheme="minorHAnsi" w:cstheme="minorHAnsi"/>
          <w:b/>
          <w:sz w:val="28"/>
          <w:szCs w:val="28"/>
        </w:rPr>
        <w:t xml:space="preserve">     </w:t>
      </w:r>
      <w:r w:rsidR="00C17598">
        <w:rPr>
          <w:rFonts w:asciiTheme="minorHAnsi" w:hAnsiTheme="minorHAnsi" w:cstheme="minorHAnsi"/>
          <w:b/>
          <w:sz w:val="28"/>
          <w:szCs w:val="28"/>
        </w:rPr>
        <w:t xml:space="preserve"> </w:t>
      </w:r>
      <w:r w:rsidRPr="00357516">
        <w:rPr>
          <w:rFonts w:asciiTheme="minorHAnsi" w:hAnsiTheme="minorHAnsi" w:cstheme="minorHAnsi"/>
          <w:b/>
          <w:sz w:val="28"/>
          <w:szCs w:val="28"/>
        </w:rPr>
        <w:t xml:space="preserve">Due </w:t>
      </w:r>
      <w:proofErr w:type="gramStart"/>
      <w:r w:rsidRPr="00357516">
        <w:rPr>
          <w:rFonts w:asciiTheme="minorHAnsi" w:hAnsiTheme="minorHAnsi" w:cstheme="minorHAnsi"/>
          <w:b/>
          <w:sz w:val="28"/>
          <w:szCs w:val="28"/>
        </w:rPr>
        <w:t>date</w:t>
      </w:r>
      <w:proofErr w:type="gramEnd"/>
      <w:r w:rsidRPr="00357516">
        <w:rPr>
          <w:rFonts w:asciiTheme="minorHAnsi" w:hAnsiTheme="minorHAnsi" w:cstheme="minorHAnsi"/>
          <w:b/>
          <w:sz w:val="28"/>
          <w:szCs w:val="28"/>
        </w:rPr>
        <w:t xml:space="preserve">: </w:t>
      </w:r>
    </w:p>
    <w:p w14:paraId="43824801" w14:textId="1C2E68CD" w:rsidR="0084625E" w:rsidRPr="0084625E" w:rsidRDefault="0084625E" w:rsidP="00C17598">
      <w:pPr>
        <w:tabs>
          <w:tab w:val="left" w:pos="720"/>
        </w:tabs>
        <w:spacing w:line="276" w:lineRule="auto"/>
        <w:ind w:right="-545"/>
        <w:rPr>
          <w:rFonts w:asciiTheme="minorHAnsi" w:eastAsia="Times New Roman" w:hAnsiTheme="minorHAnsi" w:cs="Arial"/>
          <w:b/>
          <w:bCs/>
          <w:sz w:val="28"/>
          <w:szCs w:val="28"/>
        </w:rPr>
      </w:pPr>
      <w:r w:rsidRPr="0084625E">
        <w:rPr>
          <w:rFonts w:asciiTheme="minorHAnsi" w:eastAsia="Times New Roman" w:hAnsiTheme="minorHAnsi" w:cs="Arial"/>
          <w:b/>
          <w:bCs/>
          <w:sz w:val="28"/>
          <w:szCs w:val="28"/>
        </w:rPr>
        <w:t>Assessment type: Investigation</w:t>
      </w:r>
      <w:r w:rsidR="00FE6F37" w:rsidRPr="00357516">
        <w:rPr>
          <w:rFonts w:asciiTheme="minorHAnsi" w:eastAsia="Times New Roman" w:hAnsiTheme="minorHAnsi" w:cs="Arial"/>
          <w:b/>
          <w:bCs/>
          <w:sz w:val="28"/>
          <w:szCs w:val="28"/>
        </w:rPr>
        <w:t xml:space="preserve">                     </w:t>
      </w:r>
      <w:r w:rsidR="00357516">
        <w:rPr>
          <w:rFonts w:asciiTheme="minorHAnsi" w:eastAsia="Times New Roman" w:hAnsiTheme="minorHAnsi" w:cs="Arial"/>
          <w:b/>
          <w:bCs/>
          <w:sz w:val="28"/>
          <w:szCs w:val="28"/>
        </w:rPr>
        <w:t xml:space="preserve">    </w:t>
      </w:r>
      <w:r w:rsidR="00C17598">
        <w:rPr>
          <w:rFonts w:asciiTheme="minorHAnsi" w:eastAsia="Times New Roman" w:hAnsiTheme="minorHAnsi" w:cs="Arial"/>
          <w:b/>
          <w:bCs/>
          <w:sz w:val="28"/>
          <w:szCs w:val="28"/>
        </w:rPr>
        <w:t xml:space="preserve"> </w:t>
      </w:r>
    </w:p>
    <w:p w14:paraId="78112DD2" w14:textId="77777777" w:rsidR="0084625E" w:rsidRPr="0084625E" w:rsidRDefault="0084625E" w:rsidP="0084625E">
      <w:pPr>
        <w:ind w:right="-27"/>
        <w:rPr>
          <w:rFonts w:ascii="Calibri" w:eastAsia="Times New Roman" w:hAnsi="Calibri" w:cs="Arial"/>
          <w:sz w:val="22"/>
          <w:szCs w:val="22"/>
          <w:highlight w:val="yellow"/>
        </w:rPr>
      </w:pPr>
    </w:p>
    <w:p w14:paraId="4617BADD" w14:textId="77777777" w:rsidR="00357516" w:rsidRDefault="00357516" w:rsidP="0084625E">
      <w:pPr>
        <w:tabs>
          <w:tab w:val="left" w:pos="-851"/>
          <w:tab w:val="left" w:pos="720"/>
        </w:tabs>
        <w:ind w:right="-27"/>
        <w:outlineLvl w:val="0"/>
        <w:rPr>
          <w:rFonts w:ascii="Calibri" w:eastAsia="Times New Roman" w:hAnsi="Calibri" w:cs="Arial"/>
          <w:b/>
          <w:sz w:val="22"/>
          <w:szCs w:val="22"/>
        </w:rPr>
      </w:pPr>
    </w:p>
    <w:p w14:paraId="17688794" w14:textId="77777777" w:rsidR="00357516" w:rsidRDefault="00357516" w:rsidP="0084625E">
      <w:pPr>
        <w:tabs>
          <w:tab w:val="left" w:pos="-851"/>
          <w:tab w:val="left" w:pos="720"/>
        </w:tabs>
        <w:ind w:right="-27"/>
        <w:outlineLvl w:val="0"/>
        <w:rPr>
          <w:rFonts w:ascii="Calibri" w:eastAsia="Times New Roman" w:hAnsi="Calibri" w:cs="Arial"/>
          <w:b/>
          <w:sz w:val="22"/>
          <w:szCs w:val="22"/>
        </w:rPr>
      </w:pPr>
    </w:p>
    <w:p w14:paraId="6D688FB7" w14:textId="77777777" w:rsidR="00357516" w:rsidRDefault="00357516" w:rsidP="0084625E">
      <w:pPr>
        <w:tabs>
          <w:tab w:val="left" w:pos="-851"/>
          <w:tab w:val="left" w:pos="720"/>
        </w:tabs>
        <w:ind w:right="-27"/>
        <w:outlineLvl w:val="0"/>
        <w:rPr>
          <w:rFonts w:ascii="Calibri" w:eastAsia="Times New Roman" w:hAnsi="Calibri" w:cs="Arial"/>
          <w:b/>
          <w:sz w:val="22"/>
          <w:szCs w:val="22"/>
        </w:rPr>
      </w:pPr>
    </w:p>
    <w:p w14:paraId="67A7CCA9" w14:textId="7F858AD7" w:rsidR="00C17598" w:rsidRDefault="00C17598" w:rsidP="0084625E">
      <w:pPr>
        <w:tabs>
          <w:tab w:val="right" w:pos="9026"/>
        </w:tabs>
        <w:rPr>
          <w:rFonts w:ascii="Calibri" w:eastAsia="Calibri" w:hAnsi="Calibri" w:cs="Calibri"/>
          <w:b/>
          <w:sz w:val="28"/>
          <w:szCs w:val="28"/>
        </w:rPr>
      </w:pPr>
    </w:p>
    <w:p w14:paraId="412C5F2E" w14:textId="5E4C31F7" w:rsidR="00070254" w:rsidRDefault="00070254" w:rsidP="0084625E">
      <w:pPr>
        <w:tabs>
          <w:tab w:val="right" w:pos="9026"/>
        </w:tabs>
        <w:rPr>
          <w:rFonts w:ascii="Calibri" w:eastAsia="Calibri" w:hAnsi="Calibri" w:cs="Calibri"/>
          <w:b/>
          <w:sz w:val="28"/>
          <w:szCs w:val="28"/>
        </w:rPr>
      </w:pPr>
    </w:p>
    <w:p w14:paraId="2C25AACC" w14:textId="3C161453" w:rsidR="00070254" w:rsidRDefault="00070254" w:rsidP="0084625E">
      <w:pPr>
        <w:tabs>
          <w:tab w:val="right" w:pos="9026"/>
        </w:tabs>
        <w:rPr>
          <w:rFonts w:ascii="Calibri" w:eastAsia="Calibri" w:hAnsi="Calibri" w:cs="Calibri"/>
          <w:b/>
          <w:sz w:val="28"/>
          <w:szCs w:val="28"/>
        </w:rPr>
      </w:pPr>
    </w:p>
    <w:p w14:paraId="3616812E" w14:textId="18669110" w:rsidR="00070254" w:rsidRDefault="00070254" w:rsidP="0084625E">
      <w:pPr>
        <w:tabs>
          <w:tab w:val="right" w:pos="9026"/>
        </w:tabs>
        <w:rPr>
          <w:rFonts w:ascii="Calibri" w:eastAsia="Calibri" w:hAnsi="Calibri" w:cs="Calibri"/>
          <w:b/>
          <w:sz w:val="28"/>
          <w:szCs w:val="28"/>
        </w:rPr>
      </w:pPr>
    </w:p>
    <w:p w14:paraId="31D7D400" w14:textId="3FECDEE3" w:rsidR="00070254" w:rsidRDefault="00070254" w:rsidP="0084625E">
      <w:pPr>
        <w:tabs>
          <w:tab w:val="right" w:pos="9026"/>
        </w:tabs>
        <w:rPr>
          <w:rFonts w:ascii="Calibri" w:eastAsia="Calibri" w:hAnsi="Calibri" w:cs="Calibri"/>
          <w:b/>
          <w:sz w:val="28"/>
          <w:szCs w:val="28"/>
        </w:rPr>
      </w:pPr>
    </w:p>
    <w:p w14:paraId="7D2F90F7" w14:textId="24D94027" w:rsidR="00070254" w:rsidRDefault="00070254" w:rsidP="0084625E">
      <w:pPr>
        <w:tabs>
          <w:tab w:val="right" w:pos="9026"/>
        </w:tabs>
        <w:rPr>
          <w:rFonts w:ascii="Calibri" w:eastAsia="Calibri" w:hAnsi="Calibri" w:cs="Calibri"/>
          <w:b/>
          <w:sz w:val="28"/>
          <w:szCs w:val="28"/>
        </w:rPr>
      </w:pPr>
    </w:p>
    <w:p w14:paraId="3D7EEBB7" w14:textId="49259343" w:rsidR="00070254" w:rsidRDefault="00070254" w:rsidP="0084625E">
      <w:pPr>
        <w:tabs>
          <w:tab w:val="right" w:pos="9026"/>
        </w:tabs>
        <w:rPr>
          <w:rFonts w:ascii="Calibri" w:eastAsia="Calibri" w:hAnsi="Calibri" w:cs="Calibri"/>
          <w:b/>
          <w:sz w:val="28"/>
          <w:szCs w:val="28"/>
        </w:rPr>
      </w:pPr>
    </w:p>
    <w:p w14:paraId="418F4BA1" w14:textId="3155349C" w:rsidR="00070254" w:rsidRDefault="00070254" w:rsidP="0084625E">
      <w:pPr>
        <w:tabs>
          <w:tab w:val="right" w:pos="9026"/>
        </w:tabs>
        <w:rPr>
          <w:rFonts w:ascii="Calibri" w:eastAsia="Calibri" w:hAnsi="Calibri" w:cs="Calibri"/>
          <w:b/>
          <w:sz w:val="28"/>
          <w:szCs w:val="28"/>
        </w:rPr>
      </w:pPr>
    </w:p>
    <w:p w14:paraId="2CD00556" w14:textId="436984B7" w:rsidR="00070254" w:rsidRDefault="00070254" w:rsidP="0084625E">
      <w:pPr>
        <w:tabs>
          <w:tab w:val="right" w:pos="9026"/>
        </w:tabs>
        <w:rPr>
          <w:rFonts w:ascii="Calibri" w:eastAsia="Calibri" w:hAnsi="Calibri" w:cs="Calibri"/>
          <w:b/>
          <w:sz w:val="28"/>
          <w:szCs w:val="28"/>
        </w:rPr>
      </w:pPr>
    </w:p>
    <w:p w14:paraId="42153D77" w14:textId="43E3E808" w:rsidR="00070254" w:rsidRDefault="00070254" w:rsidP="0084625E">
      <w:pPr>
        <w:tabs>
          <w:tab w:val="right" w:pos="9026"/>
        </w:tabs>
        <w:rPr>
          <w:rFonts w:ascii="Calibri" w:eastAsia="Calibri" w:hAnsi="Calibri" w:cs="Calibri"/>
          <w:b/>
          <w:sz w:val="28"/>
          <w:szCs w:val="28"/>
        </w:rPr>
      </w:pPr>
    </w:p>
    <w:p w14:paraId="194940AB" w14:textId="2A4297B8" w:rsidR="00070254" w:rsidRDefault="00070254" w:rsidP="0084625E">
      <w:pPr>
        <w:tabs>
          <w:tab w:val="right" w:pos="9026"/>
        </w:tabs>
        <w:rPr>
          <w:rFonts w:ascii="Calibri" w:eastAsia="Calibri" w:hAnsi="Calibri" w:cs="Calibri"/>
          <w:b/>
          <w:sz w:val="28"/>
          <w:szCs w:val="28"/>
        </w:rPr>
      </w:pPr>
    </w:p>
    <w:p w14:paraId="57C33F24" w14:textId="785A24FC" w:rsidR="00070254" w:rsidRDefault="00070254" w:rsidP="0084625E">
      <w:pPr>
        <w:tabs>
          <w:tab w:val="right" w:pos="9026"/>
        </w:tabs>
        <w:rPr>
          <w:rFonts w:ascii="Calibri" w:eastAsia="Calibri" w:hAnsi="Calibri" w:cs="Calibri"/>
          <w:b/>
          <w:sz w:val="28"/>
          <w:szCs w:val="28"/>
        </w:rPr>
      </w:pPr>
    </w:p>
    <w:p w14:paraId="76CE0FD7" w14:textId="54D436B9" w:rsidR="00070254" w:rsidRDefault="00070254" w:rsidP="0084625E">
      <w:pPr>
        <w:tabs>
          <w:tab w:val="right" w:pos="9026"/>
        </w:tabs>
        <w:rPr>
          <w:rFonts w:ascii="Calibri" w:eastAsia="Calibri" w:hAnsi="Calibri" w:cs="Calibri"/>
          <w:b/>
          <w:sz w:val="28"/>
          <w:szCs w:val="28"/>
        </w:rPr>
      </w:pPr>
    </w:p>
    <w:p w14:paraId="6C4439CF" w14:textId="77777777" w:rsidR="00070254" w:rsidRDefault="00070254" w:rsidP="0084625E">
      <w:pPr>
        <w:tabs>
          <w:tab w:val="right" w:pos="9026"/>
        </w:tabs>
        <w:rPr>
          <w:rFonts w:ascii="Calibri" w:eastAsia="Calibri" w:hAnsi="Calibri" w:cs="Calibri"/>
          <w:b/>
          <w:sz w:val="28"/>
          <w:szCs w:val="28"/>
        </w:rPr>
      </w:pPr>
    </w:p>
    <w:p w14:paraId="004E5D5B" w14:textId="59601A23" w:rsidR="00070254" w:rsidRDefault="00070254" w:rsidP="0084625E">
      <w:pPr>
        <w:tabs>
          <w:tab w:val="right" w:pos="9026"/>
        </w:tabs>
        <w:rPr>
          <w:rFonts w:ascii="Calibri" w:eastAsia="Calibri" w:hAnsi="Calibri" w:cs="Calibri"/>
          <w:b/>
          <w:sz w:val="28"/>
          <w:szCs w:val="28"/>
        </w:rPr>
      </w:pPr>
    </w:p>
    <w:p w14:paraId="29FEBAB3" w14:textId="5DB33891" w:rsidR="00070254" w:rsidRDefault="00070254" w:rsidP="00070254">
      <w:pPr>
        <w:tabs>
          <w:tab w:val="right" w:pos="9026"/>
        </w:tabs>
        <w:jc w:val="center"/>
        <w:rPr>
          <w:rFonts w:ascii="Calibri" w:eastAsia="Calibri" w:hAnsi="Calibri" w:cs="Calibri"/>
          <w:b/>
          <w:sz w:val="28"/>
          <w:szCs w:val="28"/>
        </w:rPr>
      </w:pPr>
      <w:r w:rsidRPr="00131D6B">
        <w:rPr>
          <w:rFonts w:ascii="Calibri" w:eastAsia="Calibri" w:hAnsi="Calibri" w:cs="Calibri"/>
          <w:b/>
          <w:sz w:val="28"/>
          <w:szCs w:val="28"/>
        </w:rPr>
        <w:lastRenderedPageBreak/>
        <w:t xml:space="preserve">TASK: </w:t>
      </w:r>
      <w:r>
        <w:rPr>
          <w:rFonts w:ascii="Calibri" w:eastAsia="Calibri" w:hAnsi="Calibri" w:cs="Calibri"/>
          <w:b/>
          <w:sz w:val="28"/>
          <w:szCs w:val="28"/>
        </w:rPr>
        <w:t>Shooting in Netball</w:t>
      </w:r>
      <w:r w:rsidRPr="0084625E">
        <w:rPr>
          <w:rFonts w:ascii="Calibri" w:eastAsia="Calibri" w:hAnsi="Calibri" w:cs="Calibri"/>
          <w:b/>
          <w:sz w:val="28"/>
          <w:szCs w:val="28"/>
        </w:rPr>
        <w:t xml:space="preserve"> </w:t>
      </w:r>
      <w:r>
        <w:rPr>
          <w:rFonts w:ascii="Calibri" w:eastAsia="Calibri" w:hAnsi="Calibri" w:cs="Calibri"/>
          <w:b/>
          <w:sz w:val="28"/>
          <w:szCs w:val="28"/>
        </w:rPr>
        <w:t>B</w:t>
      </w:r>
      <w:r w:rsidRPr="0084625E">
        <w:rPr>
          <w:rFonts w:ascii="Calibri" w:eastAsia="Calibri" w:hAnsi="Calibri" w:cs="Calibri"/>
          <w:b/>
          <w:sz w:val="28"/>
          <w:szCs w:val="28"/>
        </w:rPr>
        <w:t>iomechanical analysis</w:t>
      </w:r>
    </w:p>
    <w:p w14:paraId="2C4D39D9" w14:textId="77777777" w:rsidR="00070254" w:rsidRDefault="00070254" w:rsidP="00070254">
      <w:pPr>
        <w:tabs>
          <w:tab w:val="right" w:pos="9026"/>
        </w:tabs>
        <w:rPr>
          <w:rFonts w:ascii="Calibri" w:eastAsia="Calibri" w:hAnsi="Calibri" w:cs="Calibri"/>
          <w:b/>
          <w:sz w:val="28"/>
          <w:szCs w:val="28"/>
        </w:rPr>
      </w:pPr>
    </w:p>
    <w:p w14:paraId="29B104FD" w14:textId="77777777" w:rsidR="00070254" w:rsidRPr="00FE0B9C" w:rsidRDefault="00070254" w:rsidP="00070254">
      <w:pPr>
        <w:rPr>
          <w:rFonts w:asciiTheme="minorHAnsi" w:hAnsiTheme="minorHAnsi"/>
          <w:b/>
        </w:rPr>
      </w:pPr>
      <w:r w:rsidRPr="00FE0B9C">
        <w:rPr>
          <w:rFonts w:asciiTheme="minorHAnsi" w:hAnsiTheme="minorHAnsi"/>
          <w:b/>
        </w:rPr>
        <w:t xml:space="preserve">Part A:  </w:t>
      </w:r>
    </w:p>
    <w:p w14:paraId="07191882" w14:textId="77777777" w:rsidR="00070254" w:rsidRPr="00FA3777" w:rsidRDefault="00070254" w:rsidP="00070254">
      <w:pPr>
        <w:rPr>
          <w:rFonts w:asciiTheme="minorHAnsi" w:hAnsiTheme="minorHAnsi"/>
          <w:b/>
          <w:sz w:val="32"/>
          <w:szCs w:val="32"/>
        </w:rPr>
      </w:pPr>
    </w:p>
    <w:p w14:paraId="68CDE859" w14:textId="14EBBA97" w:rsidR="00070254" w:rsidRDefault="00070254" w:rsidP="00070254">
      <w:pPr>
        <w:rPr>
          <w:rFonts w:asciiTheme="minorHAnsi" w:hAnsiTheme="minorHAnsi"/>
          <w:b/>
          <w:sz w:val="22"/>
          <w:szCs w:val="22"/>
          <w:u w:val="single"/>
        </w:rPr>
      </w:pPr>
      <w:r w:rsidRPr="00A645AC">
        <w:rPr>
          <w:rFonts w:asciiTheme="minorHAnsi" w:hAnsiTheme="minorHAnsi"/>
          <w:b/>
          <w:sz w:val="22"/>
          <w:szCs w:val="22"/>
          <w:u w:val="single"/>
        </w:rPr>
        <w:t>Anatomical involvement analysis of a skill</w:t>
      </w:r>
      <w:r>
        <w:rPr>
          <w:rFonts w:asciiTheme="minorHAnsi" w:hAnsiTheme="minorHAnsi"/>
          <w:b/>
          <w:sz w:val="22"/>
          <w:szCs w:val="22"/>
          <w:u w:val="single"/>
        </w:rPr>
        <w:t xml:space="preserve">: </w:t>
      </w:r>
    </w:p>
    <w:p w14:paraId="3E579638" w14:textId="77777777" w:rsidR="00070254" w:rsidRPr="00A645AC" w:rsidRDefault="00070254" w:rsidP="00070254">
      <w:pPr>
        <w:rPr>
          <w:rFonts w:asciiTheme="minorHAnsi" w:hAnsiTheme="minorHAnsi"/>
          <w:b/>
          <w:sz w:val="22"/>
          <w:szCs w:val="22"/>
          <w:u w:val="single"/>
        </w:rPr>
      </w:pPr>
    </w:p>
    <w:p w14:paraId="412AADCC" w14:textId="77777777" w:rsidR="00070254" w:rsidRDefault="00070254" w:rsidP="00070254">
      <w:pPr>
        <w:rPr>
          <w:rFonts w:asciiTheme="minorHAnsi" w:hAnsiTheme="minorHAnsi"/>
          <w:sz w:val="22"/>
          <w:szCs w:val="22"/>
        </w:rPr>
      </w:pPr>
      <w:r w:rsidRPr="00A645AC">
        <w:rPr>
          <w:rFonts w:asciiTheme="minorHAnsi" w:hAnsiTheme="minorHAnsi"/>
          <w:sz w:val="22"/>
          <w:szCs w:val="22"/>
        </w:rPr>
        <w:t xml:space="preserve">Analyse the skill through the </w:t>
      </w:r>
      <w:r w:rsidRPr="00A645AC">
        <w:rPr>
          <w:rFonts w:asciiTheme="minorHAnsi" w:hAnsiTheme="minorHAnsi"/>
          <w:b/>
          <w:sz w:val="22"/>
          <w:szCs w:val="22"/>
        </w:rPr>
        <w:t>preparation, action</w:t>
      </w:r>
      <w:r w:rsidRPr="00A645AC">
        <w:rPr>
          <w:rFonts w:asciiTheme="minorHAnsi" w:hAnsiTheme="minorHAnsi"/>
          <w:sz w:val="22"/>
          <w:szCs w:val="22"/>
        </w:rPr>
        <w:t xml:space="preserve"> and </w:t>
      </w:r>
      <w:r w:rsidRPr="00A645AC">
        <w:rPr>
          <w:rFonts w:asciiTheme="minorHAnsi" w:hAnsiTheme="minorHAnsi"/>
          <w:b/>
          <w:sz w:val="22"/>
          <w:szCs w:val="22"/>
        </w:rPr>
        <w:t>follow through</w:t>
      </w:r>
      <w:r w:rsidRPr="00A645AC">
        <w:rPr>
          <w:rFonts w:asciiTheme="minorHAnsi" w:hAnsiTheme="minorHAnsi"/>
          <w:sz w:val="22"/>
          <w:szCs w:val="22"/>
        </w:rPr>
        <w:t xml:space="preserve"> stage. State the major muscles, bones, </w:t>
      </w:r>
      <w:proofErr w:type="gramStart"/>
      <w:r w:rsidRPr="00A645AC">
        <w:rPr>
          <w:rFonts w:asciiTheme="minorHAnsi" w:hAnsiTheme="minorHAnsi"/>
          <w:sz w:val="22"/>
          <w:szCs w:val="22"/>
        </w:rPr>
        <w:t>joints</w:t>
      </w:r>
      <w:proofErr w:type="gramEnd"/>
      <w:r w:rsidRPr="00A645AC">
        <w:rPr>
          <w:rFonts w:asciiTheme="minorHAnsi" w:hAnsiTheme="minorHAnsi"/>
          <w:sz w:val="22"/>
          <w:szCs w:val="22"/>
        </w:rPr>
        <w:t xml:space="preserve"> and types of joints involved, as well as the type of movement created.</w:t>
      </w:r>
    </w:p>
    <w:p w14:paraId="1D5A4194" w14:textId="77777777" w:rsidR="00070254" w:rsidRDefault="00070254" w:rsidP="00070254">
      <w:pPr>
        <w:rPr>
          <w:rFonts w:asciiTheme="minorHAnsi" w:hAnsiTheme="minorHAnsi"/>
          <w:sz w:val="22"/>
          <w:szCs w:val="22"/>
        </w:rPr>
      </w:pPr>
    </w:p>
    <w:p w14:paraId="2A9295C5" w14:textId="77777777" w:rsidR="00070254" w:rsidRPr="00FE0B9C" w:rsidRDefault="00070254" w:rsidP="00070254">
      <w:pPr>
        <w:rPr>
          <w:rFonts w:asciiTheme="minorHAnsi" w:hAnsiTheme="minorHAnsi"/>
          <w:b/>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            </w:t>
      </w:r>
      <w:r>
        <w:rPr>
          <w:rFonts w:asciiTheme="minorHAnsi" w:hAnsiTheme="minorHAnsi"/>
          <w:b/>
        </w:rPr>
        <w:t>(40</w:t>
      </w:r>
      <w:r w:rsidRPr="00FE0B9C">
        <w:rPr>
          <w:rFonts w:asciiTheme="minorHAnsi" w:hAnsiTheme="minorHAnsi"/>
          <w:b/>
        </w:rPr>
        <w:t xml:space="preserve"> marks)</w:t>
      </w:r>
    </w:p>
    <w:p w14:paraId="54887996" w14:textId="77777777" w:rsidR="00070254" w:rsidRPr="00A645AC" w:rsidRDefault="00070254" w:rsidP="00070254">
      <w:pPr>
        <w:pStyle w:val="ListParagraph"/>
        <w:rPr>
          <w:sz w:val="22"/>
          <w:szCs w:val="22"/>
        </w:rPr>
      </w:pPr>
    </w:p>
    <w:tbl>
      <w:tblPr>
        <w:tblStyle w:val="TableGrid"/>
        <w:tblW w:w="10049" w:type="dxa"/>
        <w:tblInd w:w="-211" w:type="dxa"/>
        <w:tblLayout w:type="fixed"/>
        <w:tblLook w:val="04A0" w:firstRow="1" w:lastRow="0" w:firstColumn="1" w:lastColumn="0" w:noHBand="0" w:noVBand="1"/>
      </w:tblPr>
      <w:tblGrid>
        <w:gridCol w:w="2610"/>
        <w:gridCol w:w="1900"/>
        <w:gridCol w:w="1803"/>
        <w:gridCol w:w="1933"/>
        <w:gridCol w:w="1803"/>
      </w:tblGrid>
      <w:tr w:rsidR="00070254" w:rsidRPr="00A645AC" w14:paraId="2B23C459" w14:textId="77777777" w:rsidTr="008F0FF7">
        <w:trPr>
          <w:trHeight w:val="829"/>
        </w:trPr>
        <w:tc>
          <w:tcPr>
            <w:tcW w:w="2610" w:type="dxa"/>
            <w:shd w:val="clear" w:color="auto" w:fill="A6A6A6" w:themeFill="background1" w:themeFillShade="A6"/>
          </w:tcPr>
          <w:p w14:paraId="12AD533A" w14:textId="77777777" w:rsidR="00070254" w:rsidRPr="00A645AC" w:rsidRDefault="00070254" w:rsidP="008F0FF7">
            <w:pPr>
              <w:rPr>
                <w:rFonts w:asciiTheme="minorHAnsi" w:hAnsiTheme="minorHAnsi"/>
                <w:sz w:val="22"/>
                <w:szCs w:val="22"/>
              </w:rPr>
            </w:pPr>
            <w:r w:rsidRPr="00A645AC">
              <w:rPr>
                <w:rFonts w:asciiTheme="minorHAnsi" w:hAnsiTheme="minorHAnsi"/>
                <w:sz w:val="22"/>
                <w:szCs w:val="22"/>
              </w:rPr>
              <w:t>Action</w:t>
            </w:r>
          </w:p>
        </w:tc>
        <w:tc>
          <w:tcPr>
            <w:tcW w:w="1900" w:type="dxa"/>
            <w:shd w:val="clear" w:color="auto" w:fill="A6A6A6" w:themeFill="background1" w:themeFillShade="A6"/>
          </w:tcPr>
          <w:p w14:paraId="1E5E827B" w14:textId="77777777" w:rsidR="00070254" w:rsidRPr="00A645AC" w:rsidRDefault="00070254" w:rsidP="008F0FF7">
            <w:pPr>
              <w:rPr>
                <w:rFonts w:asciiTheme="minorHAnsi" w:hAnsiTheme="minorHAnsi"/>
                <w:sz w:val="22"/>
                <w:szCs w:val="22"/>
              </w:rPr>
            </w:pPr>
            <w:r w:rsidRPr="00A645AC">
              <w:rPr>
                <w:rFonts w:asciiTheme="minorHAnsi" w:hAnsiTheme="minorHAnsi"/>
                <w:sz w:val="22"/>
                <w:szCs w:val="22"/>
              </w:rPr>
              <w:t>Major muscles involved</w:t>
            </w:r>
          </w:p>
        </w:tc>
        <w:tc>
          <w:tcPr>
            <w:tcW w:w="1803" w:type="dxa"/>
            <w:shd w:val="clear" w:color="auto" w:fill="A6A6A6" w:themeFill="background1" w:themeFillShade="A6"/>
          </w:tcPr>
          <w:p w14:paraId="2AC07B2E" w14:textId="77777777" w:rsidR="00070254" w:rsidRPr="00A645AC" w:rsidRDefault="00070254" w:rsidP="008F0FF7">
            <w:pPr>
              <w:rPr>
                <w:rFonts w:asciiTheme="minorHAnsi" w:hAnsiTheme="minorHAnsi"/>
                <w:sz w:val="22"/>
                <w:szCs w:val="22"/>
              </w:rPr>
            </w:pPr>
            <w:r w:rsidRPr="00A645AC">
              <w:rPr>
                <w:rFonts w:asciiTheme="minorHAnsi" w:hAnsiTheme="minorHAnsi"/>
                <w:sz w:val="22"/>
                <w:szCs w:val="22"/>
              </w:rPr>
              <w:t>Major bones involved</w:t>
            </w:r>
          </w:p>
        </w:tc>
        <w:tc>
          <w:tcPr>
            <w:tcW w:w="1933" w:type="dxa"/>
            <w:shd w:val="clear" w:color="auto" w:fill="A6A6A6" w:themeFill="background1" w:themeFillShade="A6"/>
          </w:tcPr>
          <w:p w14:paraId="35426D07" w14:textId="77777777" w:rsidR="00070254" w:rsidRPr="00A645AC" w:rsidRDefault="00070254" w:rsidP="008F0FF7">
            <w:pPr>
              <w:rPr>
                <w:rFonts w:asciiTheme="minorHAnsi" w:hAnsiTheme="minorHAnsi"/>
                <w:sz w:val="22"/>
                <w:szCs w:val="22"/>
              </w:rPr>
            </w:pPr>
            <w:r w:rsidRPr="00A645AC">
              <w:rPr>
                <w:rFonts w:asciiTheme="minorHAnsi" w:hAnsiTheme="minorHAnsi"/>
                <w:sz w:val="22"/>
                <w:szCs w:val="22"/>
              </w:rPr>
              <w:t>Joints and joint type</w:t>
            </w:r>
          </w:p>
        </w:tc>
        <w:tc>
          <w:tcPr>
            <w:tcW w:w="1803" w:type="dxa"/>
            <w:shd w:val="clear" w:color="auto" w:fill="A6A6A6" w:themeFill="background1" w:themeFillShade="A6"/>
          </w:tcPr>
          <w:p w14:paraId="505D6CCD" w14:textId="77777777" w:rsidR="00070254" w:rsidRPr="00A645AC" w:rsidRDefault="00070254" w:rsidP="008F0FF7">
            <w:pPr>
              <w:rPr>
                <w:rFonts w:asciiTheme="minorHAnsi" w:hAnsiTheme="minorHAnsi"/>
                <w:sz w:val="22"/>
                <w:szCs w:val="22"/>
              </w:rPr>
            </w:pPr>
            <w:r w:rsidRPr="00A645AC">
              <w:rPr>
                <w:rFonts w:asciiTheme="minorHAnsi" w:hAnsiTheme="minorHAnsi"/>
                <w:sz w:val="22"/>
                <w:szCs w:val="22"/>
              </w:rPr>
              <w:t>Movement created</w:t>
            </w:r>
          </w:p>
        </w:tc>
      </w:tr>
      <w:tr w:rsidR="00070254" w:rsidRPr="00A645AC" w14:paraId="59FA7945" w14:textId="77777777" w:rsidTr="008F0FF7">
        <w:trPr>
          <w:trHeight w:val="1772"/>
        </w:trPr>
        <w:tc>
          <w:tcPr>
            <w:tcW w:w="2610" w:type="dxa"/>
          </w:tcPr>
          <w:p w14:paraId="163055F0" w14:textId="77777777" w:rsidR="00070254" w:rsidRPr="00A645AC" w:rsidRDefault="00070254" w:rsidP="008F0FF7">
            <w:pPr>
              <w:rPr>
                <w:rFonts w:asciiTheme="minorHAnsi" w:hAnsiTheme="minorHAnsi"/>
                <w:b/>
                <w:sz w:val="22"/>
                <w:szCs w:val="22"/>
              </w:rPr>
            </w:pPr>
            <w:r w:rsidRPr="00A645AC">
              <w:rPr>
                <w:rFonts w:asciiTheme="minorHAnsi" w:hAnsiTheme="minorHAnsi"/>
                <w:b/>
                <w:sz w:val="22"/>
                <w:szCs w:val="22"/>
              </w:rPr>
              <w:t>Preparation</w:t>
            </w:r>
          </w:p>
          <w:p w14:paraId="575D963A" w14:textId="77777777" w:rsidR="00070254" w:rsidRPr="00A645AC" w:rsidRDefault="00070254" w:rsidP="008F0FF7">
            <w:pPr>
              <w:rPr>
                <w:rFonts w:asciiTheme="minorHAnsi" w:hAnsiTheme="minorHAnsi"/>
                <w:sz w:val="22"/>
                <w:szCs w:val="22"/>
              </w:rPr>
            </w:pPr>
            <w:r>
              <w:rPr>
                <w:rFonts w:asciiTheme="minorHAnsi" w:hAnsiTheme="minorHAnsi"/>
                <w:sz w:val="22"/>
                <w:szCs w:val="22"/>
              </w:rPr>
              <w:t>(</w:t>
            </w:r>
            <w:proofErr w:type="gramStart"/>
            <w:r>
              <w:rPr>
                <w:rFonts w:asciiTheme="minorHAnsi" w:hAnsiTheme="minorHAnsi"/>
                <w:sz w:val="22"/>
                <w:szCs w:val="22"/>
              </w:rPr>
              <w:t>make</w:t>
            </w:r>
            <w:proofErr w:type="gramEnd"/>
            <w:r>
              <w:rPr>
                <w:rFonts w:asciiTheme="minorHAnsi" w:hAnsiTheme="minorHAnsi"/>
                <w:sz w:val="22"/>
                <w:szCs w:val="22"/>
              </w:rPr>
              <w:t xml:space="preserve"> reference to at least 2</w:t>
            </w:r>
            <w:r w:rsidRPr="00A645AC">
              <w:rPr>
                <w:rFonts w:asciiTheme="minorHAnsi" w:hAnsiTheme="minorHAnsi"/>
                <w:sz w:val="22"/>
                <w:szCs w:val="22"/>
              </w:rPr>
              <w:t xml:space="preserve"> action</w:t>
            </w:r>
            <w:r>
              <w:rPr>
                <w:rFonts w:asciiTheme="minorHAnsi" w:hAnsiTheme="minorHAnsi"/>
                <w:sz w:val="22"/>
                <w:szCs w:val="22"/>
              </w:rPr>
              <w:t>s</w:t>
            </w:r>
            <w:r w:rsidRPr="00A645AC">
              <w:rPr>
                <w:rFonts w:asciiTheme="minorHAnsi" w:hAnsiTheme="minorHAnsi"/>
                <w:sz w:val="22"/>
                <w:szCs w:val="22"/>
              </w:rPr>
              <w:t>)</w:t>
            </w:r>
          </w:p>
          <w:p w14:paraId="3C591832" w14:textId="77777777" w:rsidR="00070254" w:rsidRDefault="00070254" w:rsidP="00070254">
            <w:pPr>
              <w:pStyle w:val="ListParagraph"/>
              <w:numPr>
                <w:ilvl w:val="0"/>
                <w:numId w:val="3"/>
              </w:numPr>
              <w:rPr>
                <w:sz w:val="22"/>
                <w:szCs w:val="22"/>
              </w:rPr>
            </w:pPr>
            <w:r>
              <w:rPr>
                <w:sz w:val="22"/>
                <w:szCs w:val="22"/>
              </w:rPr>
              <w:t xml:space="preserve">                                     </w:t>
            </w:r>
          </w:p>
          <w:p w14:paraId="410209EF" w14:textId="77777777" w:rsidR="00070254" w:rsidRPr="00193A35" w:rsidRDefault="00070254" w:rsidP="00070254">
            <w:pPr>
              <w:pStyle w:val="ListParagraph"/>
              <w:numPr>
                <w:ilvl w:val="0"/>
                <w:numId w:val="3"/>
              </w:numPr>
              <w:rPr>
                <w:sz w:val="22"/>
                <w:szCs w:val="22"/>
              </w:rPr>
            </w:pPr>
          </w:p>
        </w:tc>
        <w:tc>
          <w:tcPr>
            <w:tcW w:w="1900" w:type="dxa"/>
          </w:tcPr>
          <w:p w14:paraId="0643F284" w14:textId="77777777" w:rsidR="00070254" w:rsidRPr="00A645AC" w:rsidRDefault="00070254" w:rsidP="008F0FF7">
            <w:pPr>
              <w:pStyle w:val="ListParagraph"/>
              <w:numPr>
                <w:ilvl w:val="0"/>
                <w:numId w:val="2"/>
              </w:numPr>
              <w:ind w:left="424"/>
              <w:rPr>
                <w:sz w:val="22"/>
                <w:szCs w:val="22"/>
              </w:rPr>
            </w:pPr>
            <w:r w:rsidRPr="00A645AC">
              <w:rPr>
                <w:sz w:val="22"/>
                <w:szCs w:val="22"/>
              </w:rPr>
              <w:t xml:space="preserve"> </w:t>
            </w:r>
          </w:p>
          <w:p w14:paraId="77BB5983" w14:textId="77777777" w:rsidR="00070254" w:rsidRPr="00A645AC" w:rsidRDefault="00070254" w:rsidP="008F0FF7">
            <w:pPr>
              <w:pStyle w:val="ListParagraph"/>
              <w:numPr>
                <w:ilvl w:val="0"/>
                <w:numId w:val="2"/>
              </w:numPr>
              <w:ind w:left="424"/>
              <w:rPr>
                <w:sz w:val="22"/>
                <w:szCs w:val="22"/>
              </w:rPr>
            </w:pPr>
            <w:r w:rsidRPr="00A645AC">
              <w:rPr>
                <w:sz w:val="22"/>
                <w:szCs w:val="22"/>
              </w:rPr>
              <w:t xml:space="preserve"> </w:t>
            </w:r>
          </w:p>
          <w:p w14:paraId="6965F332" w14:textId="77777777" w:rsidR="00070254" w:rsidRPr="00A645AC" w:rsidRDefault="00070254" w:rsidP="008F0FF7">
            <w:pPr>
              <w:pStyle w:val="ListParagraph"/>
              <w:numPr>
                <w:ilvl w:val="0"/>
                <w:numId w:val="2"/>
              </w:numPr>
              <w:ind w:left="424"/>
              <w:rPr>
                <w:sz w:val="22"/>
                <w:szCs w:val="22"/>
              </w:rPr>
            </w:pPr>
            <w:r w:rsidRPr="00A645AC">
              <w:rPr>
                <w:sz w:val="22"/>
                <w:szCs w:val="22"/>
              </w:rPr>
              <w:t xml:space="preserve"> </w:t>
            </w:r>
          </w:p>
          <w:p w14:paraId="072FA1B4" w14:textId="77777777" w:rsidR="00070254" w:rsidRPr="00A645AC" w:rsidRDefault="00070254" w:rsidP="008F0FF7">
            <w:pPr>
              <w:pStyle w:val="ListParagraph"/>
              <w:numPr>
                <w:ilvl w:val="0"/>
                <w:numId w:val="2"/>
              </w:numPr>
              <w:ind w:left="424"/>
              <w:rPr>
                <w:sz w:val="22"/>
                <w:szCs w:val="22"/>
              </w:rPr>
            </w:pPr>
          </w:p>
        </w:tc>
        <w:tc>
          <w:tcPr>
            <w:tcW w:w="1803" w:type="dxa"/>
          </w:tcPr>
          <w:p w14:paraId="495B3661" w14:textId="77777777" w:rsidR="00070254" w:rsidRPr="00A645AC" w:rsidRDefault="00070254" w:rsidP="008F0FF7">
            <w:pPr>
              <w:pStyle w:val="ListParagraph"/>
              <w:numPr>
                <w:ilvl w:val="0"/>
                <w:numId w:val="2"/>
              </w:numPr>
              <w:ind w:left="459"/>
              <w:rPr>
                <w:sz w:val="22"/>
                <w:szCs w:val="22"/>
              </w:rPr>
            </w:pPr>
            <w:r w:rsidRPr="00A645AC">
              <w:rPr>
                <w:sz w:val="22"/>
                <w:szCs w:val="22"/>
              </w:rPr>
              <w:t xml:space="preserve"> </w:t>
            </w:r>
          </w:p>
          <w:p w14:paraId="4B4205B9" w14:textId="77777777" w:rsidR="00070254" w:rsidRPr="00A645AC" w:rsidRDefault="00070254" w:rsidP="008F0FF7">
            <w:pPr>
              <w:pStyle w:val="ListParagraph"/>
              <w:numPr>
                <w:ilvl w:val="0"/>
                <w:numId w:val="2"/>
              </w:numPr>
              <w:ind w:left="459"/>
              <w:rPr>
                <w:sz w:val="22"/>
                <w:szCs w:val="22"/>
              </w:rPr>
            </w:pPr>
            <w:r w:rsidRPr="00A645AC">
              <w:rPr>
                <w:sz w:val="22"/>
                <w:szCs w:val="22"/>
              </w:rPr>
              <w:t xml:space="preserve"> </w:t>
            </w:r>
          </w:p>
          <w:p w14:paraId="3EE265EB" w14:textId="77777777" w:rsidR="00070254" w:rsidRPr="00A645AC" w:rsidRDefault="00070254" w:rsidP="008F0FF7">
            <w:pPr>
              <w:pStyle w:val="ListParagraph"/>
              <w:numPr>
                <w:ilvl w:val="0"/>
                <w:numId w:val="2"/>
              </w:numPr>
              <w:ind w:left="459"/>
              <w:rPr>
                <w:sz w:val="22"/>
                <w:szCs w:val="22"/>
              </w:rPr>
            </w:pPr>
            <w:r w:rsidRPr="00A645AC">
              <w:rPr>
                <w:sz w:val="22"/>
                <w:szCs w:val="22"/>
              </w:rPr>
              <w:t xml:space="preserve"> </w:t>
            </w:r>
          </w:p>
          <w:p w14:paraId="0E6CCECD" w14:textId="77777777" w:rsidR="00070254" w:rsidRPr="00A645AC" w:rsidRDefault="00070254" w:rsidP="008F0FF7">
            <w:pPr>
              <w:pStyle w:val="ListParagraph"/>
              <w:numPr>
                <w:ilvl w:val="0"/>
                <w:numId w:val="2"/>
              </w:numPr>
              <w:ind w:left="459"/>
              <w:rPr>
                <w:sz w:val="22"/>
                <w:szCs w:val="22"/>
              </w:rPr>
            </w:pPr>
          </w:p>
        </w:tc>
        <w:tc>
          <w:tcPr>
            <w:tcW w:w="1933" w:type="dxa"/>
          </w:tcPr>
          <w:p w14:paraId="7F464D8F" w14:textId="77777777" w:rsidR="00070254" w:rsidRPr="00A645AC" w:rsidRDefault="00070254" w:rsidP="008F0FF7">
            <w:pPr>
              <w:pStyle w:val="ListParagraph"/>
              <w:numPr>
                <w:ilvl w:val="0"/>
                <w:numId w:val="2"/>
              </w:numPr>
              <w:ind w:left="176" w:hanging="99"/>
              <w:rPr>
                <w:sz w:val="22"/>
                <w:szCs w:val="22"/>
              </w:rPr>
            </w:pPr>
            <w:r w:rsidRPr="00A645AC">
              <w:rPr>
                <w:sz w:val="22"/>
                <w:szCs w:val="22"/>
              </w:rPr>
              <w:t xml:space="preserve"> </w:t>
            </w:r>
          </w:p>
          <w:p w14:paraId="471A64E7" w14:textId="77777777" w:rsidR="00070254" w:rsidRPr="00A645AC" w:rsidRDefault="00070254" w:rsidP="008F0FF7">
            <w:pPr>
              <w:pStyle w:val="ListParagraph"/>
              <w:numPr>
                <w:ilvl w:val="0"/>
                <w:numId w:val="2"/>
              </w:numPr>
              <w:ind w:left="176" w:hanging="99"/>
              <w:rPr>
                <w:sz w:val="22"/>
                <w:szCs w:val="22"/>
              </w:rPr>
            </w:pPr>
            <w:r w:rsidRPr="00A645AC">
              <w:rPr>
                <w:sz w:val="22"/>
                <w:szCs w:val="22"/>
              </w:rPr>
              <w:t xml:space="preserve"> </w:t>
            </w:r>
          </w:p>
          <w:p w14:paraId="5A9DD8CB" w14:textId="77777777" w:rsidR="00070254" w:rsidRPr="00A645AC" w:rsidRDefault="00070254" w:rsidP="008F0FF7">
            <w:pPr>
              <w:pStyle w:val="ListParagraph"/>
              <w:numPr>
                <w:ilvl w:val="0"/>
                <w:numId w:val="2"/>
              </w:numPr>
              <w:ind w:left="176" w:hanging="99"/>
              <w:rPr>
                <w:sz w:val="22"/>
                <w:szCs w:val="22"/>
              </w:rPr>
            </w:pPr>
            <w:r w:rsidRPr="00A645AC">
              <w:rPr>
                <w:sz w:val="22"/>
                <w:szCs w:val="22"/>
              </w:rPr>
              <w:t xml:space="preserve"> </w:t>
            </w:r>
          </w:p>
          <w:p w14:paraId="7492CCA5" w14:textId="77777777" w:rsidR="00070254" w:rsidRPr="00A645AC" w:rsidRDefault="00070254" w:rsidP="008F0FF7">
            <w:pPr>
              <w:pStyle w:val="ListParagraph"/>
              <w:numPr>
                <w:ilvl w:val="0"/>
                <w:numId w:val="2"/>
              </w:numPr>
              <w:ind w:left="176" w:hanging="99"/>
              <w:rPr>
                <w:sz w:val="22"/>
                <w:szCs w:val="22"/>
              </w:rPr>
            </w:pPr>
          </w:p>
        </w:tc>
        <w:tc>
          <w:tcPr>
            <w:tcW w:w="1803" w:type="dxa"/>
          </w:tcPr>
          <w:p w14:paraId="3EC1BB2C" w14:textId="77777777" w:rsidR="00070254" w:rsidRPr="00A645AC" w:rsidRDefault="00070254" w:rsidP="008F0FF7">
            <w:pPr>
              <w:pStyle w:val="ListParagraph"/>
              <w:numPr>
                <w:ilvl w:val="0"/>
                <w:numId w:val="2"/>
              </w:numPr>
              <w:ind w:left="34" w:firstLine="43"/>
              <w:rPr>
                <w:sz w:val="22"/>
                <w:szCs w:val="22"/>
              </w:rPr>
            </w:pPr>
            <w:r w:rsidRPr="00A645AC">
              <w:rPr>
                <w:sz w:val="22"/>
                <w:szCs w:val="22"/>
              </w:rPr>
              <w:t xml:space="preserve"> </w:t>
            </w:r>
          </w:p>
          <w:p w14:paraId="293649BF" w14:textId="77777777" w:rsidR="00070254" w:rsidRPr="00A645AC" w:rsidRDefault="00070254" w:rsidP="008F0FF7">
            <w:pPr>
              <w:pStyle w:val="ListParagraph"/>
              <w:numPr>
                <w:ilvl w:val="0"/>
                <w:numId w:val="2"/>
              </w:numPr>
              <w:ind w:left="34" w:firstLine="43"/>
              <w:rPr>
                <w:sz w:val="22"/>
                <w:szCs w:val="22"/>
              </w:rPr>
            </w:pPr>
            <w:r w:rsidRPr="00A645AC">
              <w:rPr>
                <w:sz w:val="22"/>
                <w:szCs w:val="22"/>
              </w:rPr>
              <w:t xml:space="preserve"> </w:t>
            </w:r>
          </w:p>
          <w:p w14:paraId="22B7F829" w14:textId="77777777" w:rsidR="00070254" w:rsidRPr="00A645AC" w:rsidRDefault="00070254" w:rsidP="008F0FF7">
            <w:pPr>
              <w:pStyle w:val="ListParagraph"/>
              <w:numPr>
                <w:ilvl w:val="0"/>
                <w:numId w:val="2"/>
              </w:numPr>
              <w:ind w:left="34" w:firstLine="43"/>
              <w:rPr>
                <w:sz w:val="22"/>
                <w:szCs w:val="22"/>
              </w:rPr>
            </w:pPr>
            <w:r w:rsidRPr="00A645AC">
              <w:rPr>
                <w:sz w:val="22"/>
                <w:szCs w:val="22"/>
              </w:rPr>
              <w:t xml:space="preserve"> </w:t>
            </w:r>
          </w:p>
          <w:p w14:paraId="06B7F339" w14:textId="77777777" w:rsidR="00070254" w:rsidRPr="00A645AC" w:rsidRDefault="00070254" w:rsidP="008F0FF7">
            <w:pPr>
              <w:pStyle w:val="ListParagraph"/>
              <w:numPr>
                <w:ilvl w:val="0"/>
                <w:numId w:val="2"/>
              </w:numPr>
              <w:ind w:left="34" w:firstLine="43"/>
              <w:rPr>
                <w:sz w:val="22"/>
                <w:szCs w:val="22"/>
              </w:rPr>
            </w:pPr>
          </w:p>
        </w:tc>
      </w:tr>
      <w:tr w:rsidR="00070254" w:rsidRPr="00A645AC" w14:paraId="3BA081AF" w14:textId="77777777" w:rsidTr="008F0FF7">
        <w:trPr>
          <w:trHeight w:val="403"/>
        </w:trPr>
        <w:tc>
          <w:tcPr>
            <w:tcW w:w="2610" w:type="dxa"/>
          </w:tcPr>
          <w:p w14:paraId="790B224E" w14:textId="77777777" w:rsidR="00070254" w:rsidRPr="00A645AC" w:rsidRDefault="00070254" w:rsidP="008F0FF7">
            <w:pPr>
              <w:rPr>
                <w:rFonts w:asciiTheme="minorHAnsi" w:hAnsiTheme="minorHAnsi"/>
                <w:b/>
                <w:sz w:val="22"/>
                <w:szCs w:val="22"/>
              </w:rPr>
            </w:pPr>
          </w:p>
        </w:tc>
        <w:tc>
          <w:tcPr>
            <w:tcW w:w="1900" w:type="dxa"/>
          </w:tcPr>
          <w:p w14:paraId="3B300D29" w14:textId="77777777" w:rsidR="00070254" w:rsidRPr="00A645AC" w:rsidRDefault="00070254" w:rsidP="008F0FF7">
            <w:pPr>
              <w:rPr>
                <w:rFonts w:asciiTheme="minorHAnsi" w:hAnsiTheme="minorHAnsi"/>
                <w:sz w:val="22"/>
                <w:szCs w:val="22"/>
              </w:rPr>
            </w:pPr>
            <w:r>
              <w:rPr>
                <w:rFonts w:asciiTheme="minorHAnsi" w:hAnsiTheme="minorHAnsi"/>
                <w:sz w:val="22"/>
                <w:szCs w:val="22"/>
              </w:rPr>
              <w:t>4</w:t>
            </w:r>
            <w:r w:rsidRPr="00A645AC">
              <w:rPr>
                <w:rFonts w:asciiTheme="minorHAnsi" w:hAnsiTheme="minorHAnsi"/>
                <w:sz w:val="22"/>
                <w:szCs w:val="22"/>
              </w:rPr>
              <w:t xml:space="preserve"> marks</w:t>
            </w:r>
          </w:p>
        </w:tc>
        <w:tc>
          <w:tcPr>
            <w:tcW w:w="1803" w:type="dxa"/>
          </w:tcPr>
          <w:p w14:paraId="3D75BD6E" w14:textId="77777777" w:rsidR="00070254" w:rsidRPr="00A645AC" w:rsidRDefault="00070254" w:rsidP="008F0FF7">
            <w:pPr>
              <w:rPr>
                <w:rFonts w:asciiTheme="minorHAnsi" w:hAnsiTheme="minorHAnsi"/>
                <w:sz w:val="22"/>
                <w:szCs w:val="22"/>
              </w:rPr>
            </w:pPr>
            <w:r>
              <w:rPr>
                <w:rFonts w:asciiTheme="minorHAnsi" w:hAnsiTheme="minorHAnsi"/>
                <w:sz w:val="22"/>
                <w:szCs w:val="22"/>
              </w:rPr>
              <w:t>4</w:t>
            </w:r>
            <w:r w:rsidRPr="00A645AC">
              <w:rPr>
                <w:rFonts w:asciiTheme="minorHAnsi" w:hAnsiTheme="minorHAnsi"/>
                <w:sz w:val="22"/>
                <w:szCs w:val="22"/>
              </w:rPr>
              <w:t xml:space="preserve"> marks</w:t>
            </w:r>
          </w:p>
        </w:tc>
        <w:tc>
          <w:tcPr>
            <w:tcW w:w="1933" w:type="dxa"/>
          </w:tcPr>
          <w:p w14:paraId="68F0EF23" w14:textId="77777777" w:rsidR="00070254" w:rsidRPr="00A645AC" w:rsidRDefault="00070254" w:rsidP="008F0FF7">
            <w:pPr>
              <w:rPr>
                <w:rFonts w:asciiTheme="minorHAnsi" w:hAnsiTheme="minorHAnsi"/>
                <w:sz w:val="22"/>
                <w:szCs w:val="22"/>
              </w:rPr>
            </w:pPr>
            <w:r>
              <w:rPr>
                <w:rFonts w:asciiTheme="minorHAnsi" w:hAnsiTheme="minorHAnsi"/>
                <w:sz w:val="22"/>
                <w:szCs w:val="22"/>
              </w:rPr>
              <w:t>4</w:t>
            </w:r>
            <w:r w:rsidRPr="00A645AC">
              <w:rPr>
                <w:rFonts w:asciiTheme="minorHAnsi" w:hAnsiTheme="minorHAnsi"/>
                <w:sz w:val="22"/>
                <w:szCs w:val="22"/>
              </w:rPr>
              <w:t xml:space="preserve"> marks</w:t>
            </w:r>
          </w:p>
        </w:tc>
        <w:tc>
          <w:tcPr>
            <w:tcW w:w="1803" w:type="dxa"/>
          </w:tcPr>
          <w:p w14:paraId="7E130B2C" w14:textId="77777777" w:rsidR="00070254" w:rsidRPr="00A645AC" w:rsidRDefault="00070254" w:rsidP="008F0FF7">
            <w:pPr>
              <w:rPr>
                <w:rFonts w:asciiTheme="minorHAnsi" w:hAnsiTheme="minorHAnsi"/>
                <w:sz w:val="22"/>
                <w:szCs w:val="22"/>
              </w:rPr>
            </w:pPr>
            <w:r>
              <w:rPr>
                <w:rFonts w:asciiTheme="minorHAnsi" w:hAnsiTheme="minorHAnsi"/>
                <w:sz w:val="22"/>
                <w:szCs w:val="22"/>
              </w:rPr>
              <w:t>4</w:t>
            </w:r>
            <w:r w:rsidRPr="00A645AC">
              <w:rPr>
                <w:rFonts w:asciiTheme="minorHAnsi" w:hAnsiTheme="minorHAnsi"/>
                <w:sz w:val="22"/>
                <w:szCs w:val="22"/>
              </w:rPr>
              <w:t xml:space="preserve"> marks</w:t>
            </w:r>
          </w:p>
        </w:tc>
      </w:tr>
      <w:tr w:rsidR="00070254" w:rsidRPr="00A645AC" w14:paraId="3FAC0F3F" w14:textId="77777777" w:rsidTr="008F0FF7">
        <w:trPr>
          <w:trHeight w:val="2131"/>
        </w:trPr>
        <w:tc>
          <w:tcPr>
            <w:tcW w:w="2610" w:type="dxa"/>
          </w:tcPr>
          <w:p w14:paraId="179BE33B" w14:textId="77777777" w:rsidR="00070254" w:rsidRPr="00A645AC" w:rsidRDefault="00070254" w:rsidP="008F0FF7">
            <w:pPr>
              <w:rPr>
                <w:rFonts w:asciiTheme="minorHAnsi" w:hAnsiTheme="minorHAnsi"/>
                <w:b/>
                <w:sz w:val="22"/>
                <w:szCs w:val="22"/>
              </w:rPr>
            </w:pPr>
            <w:r w:rsidRPr="00A645AC">
              <w:rPr>
                <w:rFonts w:asciiTheme="minorHAnsi" w:hAnsiTheme="minorHAnsi"/>
                <w:b/>
                <w:sz w:val="22"/>
                <w:szCs w:val="22"/>
              </w:rPr>
              <w:t>Action</w:t>
            </w:r>
          </w:p>
          <w:p w14:paraId="5268FAF1" w14:textId="77777777" w:rsidR="00070254" w:rsidRPr="00A645AC" w:rsidRDefault="00070254" w:rsidP="008F0FF7">
            <w:pPr>
              <w:rPr>
                <w:rFonts w:asciiTheme="minorHAnsi" w:hAnsiTheme="minorHAnsi"/>
                <w:sz w:val="22"/>
                <w:szCs w:val="22"/>
              </w:rPr>
            </w:pPr>
            <w:r w:rsidRPr="00A645AC">
              <w:rPr>
                <w:rFonts w:asciiTheme="minorHAnsi" w:hAnsiTheme="minorHAnsi"/>
                <w:sz w:val="22"/>
                <w:szCs w:val="22"/>
              </w:rPr>
              <w:t>(</w:t>
            </w:r>
            <w:proofErr w:type="gramStart"/>
            <w:r w:rsidRPr="00A645AC">
              <w:rPr>
                <w:rFonts w:asciiTheme="minorHAnsi" w:hAnsiTheme="minorHAnsi"/>
                <w:sz w:val="22"/>
                <w:szCs w:val="22"/>
              </w:rPr>
              <w:t>make</w:t>
            </w:r>
            <w:proofErr w:type="gramEnd"/>
            <w:r w:rsidRPr="00A645AC">
              <w:rPr>
                <w:rFonts w:asciiTheme="minorHAnsi" w:hAnsiTheme="minorHAnsi"/>
                <w:sz w:val="22"/>
                <w:szCs w:val="22"/>
              </w:rPr>
              <w:t xml:space="preserve"> reference to at least 2 actions)</w:t>
            </w:r>
          </w:p>
          <w:p w14:paraId="206FC559" w14:textId="77777777" w:rsidR="00070254" w:rsidRPr="00A645AC" w:rsidRDefault="00070254" w:rsidP="008F0FF7">
            <w:pPr>
              <w:pStyle w:val="ListParagraph"/>
              <w:numPr>
                <w:ilvl w:val="0"/>
                <w:numId w:val="2"/>
              </w:numPr>
              <w:rPr>
                <w:sz w:val="22"/>
                <w:szCs w:val="22"/>
              </w:rPr>
            </w:pPr>
          </w:p>
          <w:p w14:paraId="7AF299FB" w14:textId="77777777" w:rsidR="00070254" w:rsidRPr="00A645AC" w:rsidRDefault="00070254" w:rsidP="008F0FF7">
            <w:pPr>
              <w:pStyle w:val="ListParagraph"/>
              <w:numPr>
                <w:ilvl w:val="0"/>
                <w:numId w:val="2"/>
              </w:numPr>
              <w:rPr>
                <w:sz w:val="22"/>
                <w:szCs w:val="22"/>
              </w:rPr>
            </w:pPr>
          </w:p>
        </w:tc>
        <w:tc>
          <w:tcPr>
            <w:tcW w:w="1900" w:type="dxa"/>
          </w:tcPr>
          <w:p w14:paraId="480A2A4B" w14:textId="77777777" w:rsidR="00070254" w:rsidRPr="00A645AC" w:rsidRDefault="00070254" w:rsidP="008F0FF7">
            <w:pPr>
              <w:pStyle w:val="ListParagraph"/>
              <w:numPr>
                <w:ilvl w:val="0"/>
                <w:numId w:val="2"/>
              </w:numPr>
              <w:ind w:left="424"/>
              <w:rPr>
                <w:sz w:val="22"/>
                <w:szCs w:val="22"/>
              </w:rPr>
            </w:pPr>
            <w:r w:rsidRPr="00A645AC">
              <w:rPr>
                <w:sz w:val="22"/>
                <w:szCs w:val="22"/>
              </w:rPr>
              <w:t xml:space="preserve"> </w:t>
            </w:r>
          </w:p>
          <w:p w14:paraId="49055FAE" w14:textId="77777777" w:rsidR="00070254" w:rsidRPr="00A645AC" w:rsidRDefault="00070254" w:rsidP="008F0FF7">
            <w:pPr>
              <w:pStyle w:val="ListParagraph"/>
              <w:numPr>
                <w:ilvl w:val="0"/>
                <w:numId w:val="2"/>
              </w:numPr>
              <w:ind w:left="424"/>
              <w:rPr>
                <w:sz w:val="22"/>
                <w:szCs w:val="22"/>
              </w:rPr>
            </w:pPr>
            <w:r w:rsidRPr="00A645AC">
              <w:rPr>
                <w:sz w:val="22"/>
                <w:szCs w:val="22"/>
              </w:rPr>
              <w:t xml:space="preserve"> </w:t>
            </w:r>
          </w:p>
          <w:p w14:paraId="6E346748" w14:textId="77777777" w:rsidR="00070254" w:rsidRPr="00A645AC" w:rsidRDefault="00070254" w:rsidP="008F0FF7">
            <w:pPr>
              <w:pStyle w:val="ListParagraph"/>
              <w:numPr>
                <w:ilvl w:val="0"/>
                <w:numId w:val="2"/>
              </w:numPr>
              <w:ind w:left="424"/>
              <w:rPr>
                <w:sz w:val="22"/>
                <w:szCs w:val="22"/>
              </w:rPr>
            </w:pPr>
            <w:r w:rsidRPr="00A645AC">
              <w:rPr>
                <w:sz w:val="22"/>
                <w:szCs w:val="22"/>
              </w:rPr>
              <w:t xml:space="preserve"> </w:t>
            </w:r>
          </w:p>
          <w:p w14:paraId="6B6B2386" w14:textId="77777777" w:rsidR="00070254" w:rsidRPr="00A645AC" w:rsidRDefault="00070254" w:rsidP="008F0FF7">
            <w:pPr>
              <w:pStyle w:val="ListParagraph"/>
              <w:numPr>
                <w:ilvl w:val="0"/>
                <w:numId w:val="2"/>
              </w:numPr>
              <w:ind w:left="424"/>
              <w:rPr>
                <w:sz w:val="22"/>
                <w:szCs w:val="22"/>
              </w:rPr>
            </w:pPr>
          </w:p>
        </w:tc>
        <w:tc>
          <w:tcPr>
            <w:tcW w:w="1803" w:type="dxa"/>
          </w:tcPr>
          <w:p w14:paraId="083EBAF4" w14:textId="77777777" w:rsidR="00070254" w:rsidRPr="00A645AC" w:rsidRDefault="00070254" w:rsidP="008F0FF7">
            <w:pPr>
              <w:pStyle w:val="ListParagraph"/>
              <w:numPr>
                <w:ilvl w:val="0"/>
                <w:numId w:val="2"/>
              </w:numPr>
              <w:ind w:left="459"/>
              <w:rPr>
                <w:sz w:val="22"/>
                <w:szCs w:val="22"/>
              </w:rPr>
            </w:pPr>
            <w:r w:rsidRPr="00A645AC">
              <w:rPr>
                <w:sz w:val="22"/>
                <w:szCs w:val="22"/>
              </w:rPr>
              <w:t xml:space="preserve"> </w:t>
            </w:r>
          </w:p>
          <w:p w14:paraId="6996CC13" w14:textId="77777777" w:rsidR="00070254" w:rsidRPr="00A645AC" w:rsidRDefault="00070254" w:rsidP="008F0FF7">
            <w:pPr>
              <w:pStyle w:val="ListParagraph"/>
              <w:numPr>
                <w:ilvl w:val="0"/>
                <w:numId w:val="2"/>
              </w:numPr>
              <w:ind w:left="459"/>
              <w:rPr>
                <w:sz w:val="22"/>
                <w:szCs w:val="22"/>
              </w:rPr>
            </w:pPr>
            <w:r w:rsidRPr="00A645AC">
              <w:rPr>
                <w:sz w:val="22"/>
                <w:szCs w:val="22"/>
              </w:rPr>
              <w:t xml:space="preserve"> </w:t>
            </w:r>
          </w:p>
          <w:p w14:paraId="591FDFE6" w14:textId="77777777" w:rsidR="00070254" w:rsidRPr="00A645AC" w:rsidRDefault="00070254" w:rsidP="008F0FF7">
            <w:pPr>
              <w:pStyle w:val="ListParagraph"/>
              <w:numPr>
                <w:ilvl w:val="0"/>
                <w:numId w:val="2"/>
              </w:numPr>
              <w:ind w:left="459"/>
              <w:rPr>
                <w:sz w:val="22"/>
                <w:szCs w:val="22"/>
              </w:rPr>
            </w:pPr>
            <w:r w:rsidRPr="00A645AC">
              <w:rPr>
                <w:sz w:val="22"/>
                <w:szCs w:val="22"/>
              </w:rPr>
              <w:t xml:space="preserve"> </w:t>
            </w:r>
          </w:p>
          <w:p w14:paraId="36DD6315" w14:textId="77777777" w:rsidR="00070254" w:rsidRPr="00A645AC" w:rsidRDefault="00070254" w:rsidP="008F0FF7">
            <w:pPr>
              <w:pStyle w:val="ListParagraph"/>
              <w:numPr>
                <w:ilvl w:val="0"/>
                <w:numId w:val="2"/>
              </w:numPr>
              <w:ind w:left="459"/>
              <w:rPr>
                <w:sz w:val="22"/>
                <w:szCs w:val="22"/>
              </w:rPr>
            </w:pPr>
          </w:p>
        </w:tc>
        <w:tc>
          <w:tcPr>
            <w:tcW w:w="1933" w:type="dxa"/>
          </w:tcPr>
          <w:p w14:paraId="662EDF03" w14:textId="77777777" w:rsidR="00070254" w:rsidRPr="00A645AC" w:rsidRDefault="00070254" w:rsidP="008F0FF7">
            <w:pPr>
              <w:pStyle w:val="ListParagraph"/>
              <w:numPr>
                <w:ilvl w:val="0"/>
                <w:numId w:val="2"/>
              </w:numPr>
              <w:ind w:left="176" w:hanging="99"/>
              <w:rPr>
                <w:sz w:val="22"/>
                <w:szCs w:val="22"/>
              </w:rPr>
            </w:pPr>
            <w:r w:rsidRPr="00A645AC">
              <w:rPr>
                <w:sz w:val="22"/>
                <w:szCs w:val="22"/>
              </w:rPr>
              <w:t xml:space="preserve"> </w:t>
            </w:r>
          </w:p>
          <w:p w14:paraId="2F2E73BF" w14:textId="77777777" w:rsidR="00070254" w:rsidRPr="00A645AC" w:rsidRDefault="00070254" w:rsidP="008F0FF7">
            <w:pPr>
              <w:pStyle w:val="ListParagraph"/>
              <w:numPr>
                <w:ilvl w:val="0"/>
                <w:numId w:val="2"/>
              </w:numPr>
              <w:ind w:left="176" w:hanging="99"/>
              <w:rPr>
                <w:sz w:val="22"/>
                <w:szCs w:val="22"/>
              </w:rPr>
            </w:pPr>
            <w:r w:rsidRPr="00A645AC">
              <w:rPr>
                <w:sz w:val="22"/>
                <w:szCs w:val="22"/>
              </w:rPr>
              <w:t xml:space="preserve"> </w:t>
            </w:r>
          </w:p>
          <w:p w14:paraId="241B3151" w14:textId="77777777" w:rsidR="00070254" w:rsidRPr="00A645AC" w:rsidRDefault="00070254" w:rsidP="008F0FF7">
            <w:pPr>
              <w:pStyle w:val="ListParagraph"/>
              <w:numPr>
                <w:ilvl w:val="0"/>
                <w:numId w:val="2"/>
              </w:numPr>
              <w:ind w:left="176" w:hanging="99"/>
              <w:rPr>
                <w:sz w:val="22"/>
                <w:szCs w:val="22"/>
              </w:rPr>
            </w:pPr>
            <w:r w:rsidRPr="00A645AC">
              <w:rPr>
                <w:sz w:val="22"/>
                <w:szCs w:val="22"/>
              </w:rPr>
              <w:t xml:space="preserve"> </w:t>
            </w:r>
          </w:p>
          <w:p w14:paraId="423FBC7A" w14:textId="77777777" w:rsidR="00070254" w:rsidRPr="00A645AC" w:rsidRDefault="00070254" w:rsidP="008F0FF7">
            <w:pPr>
              <w:pStyle w:val="ListParagraph"/>
              <w:numPr>
                <w:ilvl w:val="0"/>
                <w:numId w:val="2"/>
              </w:numPr>
              <w:ind w:left="176" w:hanging="99"/>
              <w:rPr>
                <w:sz w:val="22"/>
                <w:szCs w:val="22"/>
              </w:rPr>
            </w:pPr>
          </w:p>
        </w:tc>
        <w:tc>
          <w:tcPr>
            <w:tcW w:w="1803" w:type="dxa"/>
          </w:tcPr>
          <w:p w14:paraId="222E7C2C" w14:textId="77777777" w:rsidR="00070254" w:rsidRPr="00A645AC" w:rsidRDefault="00070254" w:rsidP="008F0FF7">
            <w:pPr>
              <w:pStyle w:val="ListParagraph"/>
              <w:numPr>
                <w:ilvl w:val="0"/>
                <w:numId w:val="2"/>
              </w:numPr>
              <w:ind w:left="34" w:firstLine="43"/>
              <w:rPr>
                <w:i/>
                <w:sz w:val="22"/>
                <w:szCs w:val="22"/>
              </w:rPr>
            </w:pPr>
            <w:r w:rsidRPr="00A645AC">
              <w:rPr>
                <w:i/>
                <w:sz w:val="22"/>
                <w:szCs w:val="22"/>
              </w:rPr>
              <w:t xml:space="preserve"> </w:t>
            </w:r>
          </w:p>
          <w:p w14:paraId="6C5E7461" w14:textId="77777777" w:rsidR="00070254" w:rsidRPr="00A645AC" w:rsidRDefault="00070254" w:rsidP="008F0FF7">
            <w:pPr>
              <w:pStyle w:val="ListParagraph"/>
              <w:numPr>
                <w:ilvl w:val="0"/>
                <w:numId w:val="2"/>
              </w:numPr>
              <w:ind w:left="34" w:firstLine="43"/>
              <w:rPr>
                <w:i/>
                <w:sz w:val="22"/>
                <w:szCs w:val="22"/>
              </w:rPr>
            </w:pPr>
            <w:r w:rsidRPr="00A645AC">
              <w:rPr>
                <w:i/>
                <w:sz w:val="22"/>
                <w:szCs w:val="22"/>
              </w:rPr>
              <w:t xml:space="preserve"> </w:t>
            </w:r>
          </w:p>
          <w:p w14:paraId="7EA3A99E" w14:textId="77777777" w:rsidR="00070254" w:rsidRPr="00A645AC" w:rsidRDefault="00070254" w:rsidP="008F0FF7">
            <w:pPr>
              <w:pStyle w:val="ListParagraph"/>
              <w:numPr>
                <w:ilvl w:val="0"/>
                <w:numId w:val="2"/>
              </w:numPr>
              <w:ind w:left="34" w:firstLine="43"/>
              <w:rPr>
                <w:i/>
                <w:sz w:val="22"/>
                <w:szCs w:val="22"/>
              </w:rPr>
            </w:pPr>
            <w:r w:rsidRPr="00A645AC">
              <w:rPr>
                <w:i/>
                <w:sz w:val="22"/>
                <w:szCs w:val="22"/>
              </w:rPr>
              <w:t xml:space="preserve"> </w:t>
            </w:r>
          </w:p>
          <w:p w14:paraId="67AF0051" w14:textId="77777777" w:rsidR="00070254" w:rsidRPr="00A645AC" w:rsidRDefault="00070254" w:rsidP="008F0FF7">
            <w:pPr>
              <w:pStyle w:val="ListParagraph"/>
              <w:numPr>
                <w:ilvl w:val="0"/>
                <w:numId w:val="2"/>
              </w:numPr>
              <w:ind w:left="34" w:firstLine="43"/>
              <w:rPr>
                <w:i/>
                <w:sz w:val="22"/>
                <w:szCs w:val="22"/>
              </w:rPr>
            </w:pPr>
          </w:p>
        </w:tc>
      </w:tr>
      <w:tr w:rsidR="00070254" w:rsidRPr="00A645AC" w14:paraId="493108D4" w14:textId="77777777" w:rsidTr="008F0FF7">
        <w:trPr>
          <w:trHeight w:val="426"/>
        </w:trPr>
        <w:tc>
          <w:tcPr>
            <w:tcW w:w="2610" w:type="dxa"/>
          </w:tcPr>
          <w:p w14:paraId="46D1CC56" w14:textId="77777777" w:rsidR="00070254" w:rsidRPr="00A645AC" w:rsidRDefault="00070254" w:rsidP="008F0FF7">
            <w:pPr>
              <w:rPr>
                <w:rFonts w:asciiTheme="minorHAnsi" w:hAnsiTheme="minorHAnsi"/>
                <w:b/>
                <w:sz w:val="22"/>
                <w:szCs w:val="22"/>
              </w:rPr>
            </w:pPr>
          </w:p>
        </w:tc>
        <w:tc>
          <w:tcPr>
            <w:tcW w:w="1900" w:type="dxa"/>
          </w:tcPr>
          <w:p w14:paraId="7998E105" w14:textId="77777777" w:rsidR="00070254" w:rsidRPr="00A645AC" w:rsidRDefault="00070254" w:rsidP="008F0FF7">
            <w:pPr>
              <w:rPr>
                <w:rFonts w:asciiTheme="minorHAnsi" w:hAnsiTheme="minorHAnsi"/>
                <w:sz w:val="22"/>
                <w:szCs w:val="22"/>
              </w:rPr>
            </w:pPr>
            <w:r>
              <w:rPr>
                <w:rFonts w:asciiTheme="minorHAnsi" w:hAnsiTheme="minorHAnsi"/>
                <w:sz w:val="22"/>
                <w:szCs w:val="22"/>
              </w:rPr>
              <w:t>4</w:t>
            </w:r>
            <w:r w:rsidRPr="00A645AC">
              <w:rPr>
                <w:rFonts w:asciiTheme="minorHAnsi" w:hAnsiTheme="minorHAnsi"/>
                <w:sz w:val="22"/>
                <w:szCs w:val="22"/>
              </w:rPr>
              <w:t xml:space="preserve"> marks</w:t>
            </w:r>
          </w:p>
        </w:tc>
        <w:tc>
          <w:tcPr>
            <w:tcW w:w="1803" w:type="dxa"/>
          </w:tcPr>
          <w:p w14:paraId="78FD7E97" w14:textId="77777777" w:rsidR="00070254" w:rsidRPr="00A645AC" w:rsidRDefault="00070254" w:rsidP="008F0FF7">
            <w:pPr>
              <w:rPr>
                <w:rFonts w:asciiTheme="minorHAnsi" w:hAnsiTheme="minorHAnsi"/>
                <w:sz w:val="22"/>
                <w:szCs w:val="22"/>
              </w:rPr>
            </w:pPr>
            <w:r>
              <w:rPr>
                <w:rFonts w:asciiTheme="minorHAnsi" w:hAnsiTheme="minorHAnsi"/>
                <w:sz w:val="22"/>
                <w:szCs w:val="22"/>
              </w:rPr>
              <w:t>4</w:t>
            </w:r>
            <w:r w:rsidRPr="00A645AC">
              <w:rPr>
                <w:rFonts w:asciiTheme="minorHAnsi" w:hAnsiTheme="minorHAnsi"/>
                <w:sz w:val="22"/>
                <w:szCs w:val="22"/>
              </w:rPr>
              <w:t xml:space="preserve"> marks</w:t>
            </w:r>
          </w:p>
        </w:tc>
        <w:tc>
          <w:tcPr>
            <w:tcW w:w="1933" w:type="dxa"/>
          </w:tcPr>
          <w:p w14:paraId="2FEE57C6" w14:textId="77777777" w:rsidR="00070254" w:rsidRPr="00A645AC" w:rsidRDefault="00070254" w:rsidP="008F0FF7">
            <w:pPr>
              <w:rPr>
                <w:rFonts w:asciiTheme="minorHAnsi" w:hAnsiTheme="minorHAnsi"/>
                <w:sz w:val="22"/>
                <w:szCs w:val="22"/>
              </w:rPr>
            </w:pPr>
            <w:r>
              <w:rPr>
                <w:rFonts w:asciiTheme="minorHAnsi" w:hAnsiTheme="minorHAnsi"/>
                <w:sz w:val="22"/>
                <w:szCs w:val="22"/>
              </w:rPr>
              <w:t>4</w:t>
            </w:r>
            <w:r w:rsidRPr="00A645AC">
              <w:rPr>
                <w:rFonts w:asciiTheme="minorHAnsi" w:hAnsiTheme="minorHAnsi"/>
                <w:sz w:val="22"/>
                <w:szCs w:val="22"/>
              </w:rPr>
              <w:t xml:space="preserve"> marks</w:t>
            </w:r>
          </w:p>
        </w:tc>
        <w:tc>
          <w:tcPr>
            <w:tcW w:w="1803" w:type="dxa"/>
          </w:tcPr>
          <w:p w14:paraId="65AA1694" w14:textId="77777777" w:rsidR="00070254" w:rsidRPr="00A645AC" w:rsidRDefault="00070254" w:rsidP="008F0FF7">
            <w:pPr>
              <w:rPr>
                <w:rFonts w:asciiTheme="minorHAnsi" w:hAnsiTheme="minorHAnsi"/>
                <w:sz w:val="22"/>
                <w:szCs w:val="22"/>
              </w:rPr>
            </w:pPr>
            <w:r>
              <w:rPr>
                <w:rFonts w:asciiTheme="minorHAnsi" w:hAnsiTheme="minorHAnsi"/>
                <w:sz w:val="22"/>
                <w:szCs w:val="22"/>
              </w:rPr>
              <w:t>4</w:t>
            </w:r>
            <w:r w:rsidRPr="00A645AC">
              <w:rPr>
                <w:rFonts w:asciiTheme="minorHAnsi" w:hAnsiTheme="minorHAnsi"/>
                <w:sz w:val="22"/>
                <w:szCs w:val="22"/>
              </w:rPr>
              <w:t xml:space="preserve"> marks</w:t>
            </w:r>
          </w:p>
        </w:tc>
      </w:tr>
      <w:tr w:rsidR="00070254" w:rsidRPr="00A645AC" w14:paraId="49C76EF5" w14:textId="77777777" w:rsidTr="008F0FF7">
        <w:trPr>
          <w:trHeight w:val="1175"/>
        </w:trPr>
        <w:tc>
          <w:tcPr>
            <w:tcW w:w="2610" w:type="dxa"/>
          </w:tcPr>
          <w:p w14:paraId="792C776B" w14:textId="77777777" w:rsidR="00070254" w:rsidRPr="00A645AC" w:rsidRDefault="00070254" w:rsidP="008F0FF7">
            <w:pPr>
              <w:rPr>
                <w:rFonts w:asciiTheme="minorHAnsi" w:hAnsiTheme="minorHAnsi"/>
                <w:b/>
                <w:sz w:val="22"/>
                <w:szCs w:val="22"/>
              </w:rPr>
            </w:pPr>
            <w:r w:rsidRPr="00A645AC">
              <w:rPr>
                <w:rFonts w:asciiTheme="minorHAnsi" w:hAnsiTheme="minorHAnsi"/>
                <w:b/>
                <w:sz w:val="22"/>
                <w:szCs w:val="22"/>
              </w:rPr>
              <w:t>Follow through</w:t>
            </w:r>
          </w:p>
          <w:p w14:paraId="39EE2BDF" w14:textId="77777777" w:rsidR="00070254" w:rsidRPr="00A645AC" w:rsidRDefault="00070254" w:rsidP="008F0FF7">
            <w:pPr>
              <w:rPr>
                <w:rFonts w:asciiTheme="minorHAnsi" w:hAnsiTheme="minorHAnsi"/>
                <w:sz w:val="22"/>
                <w:szCs w:val="22"/>
              </w:rPr>
            </w:pPr>
            <w:r w:rsidRPr="00A645AC">
              <w:rPr>
                <w:rFonts w:asciiTheme="minorHAnsi" w:hAnsiTheme="minorHAnsi"/>
                <w:sz w:val="22"/>
                <w:szCs w:val="22"/>
              </w:rPr>
              <w:t>(</w:t>
            </w:r>
            <w:proofErr w:type="gramStart"/>
            <w:r w:rsidRPr="00A645AC">
              <w:rPr>
                <w:rFonts w:asciiTheme="minorHAnsi" w:hAnsiTheme="minorHAnsi"/>
                <w:sz w:val="22"/>
                <w:szCs w:val="22"/>
              </w:rPr>
              <w:t>make</w:t>
            </w:r>
            <w:proofErr w:type="gramEnd"/>
            <w:r w:rsidRPr="00A645AC">
              <w:rPr>
                <w:rFonts w:asciiTheme="minorHAnsi" w:hAnsiTheme="minorHAnsi"/>
                <w:sz w:val="22"/>
                <w:szCs w:val="22"/>
              </w:rPr>
              <w:t xml:space="preserve"> reference to at least 1 action)</w:t>
            </w:r>
          </w:p>
          <w:p w14:paraId="0115E85A" w14:textId="77777777" w:rsidR="00070254" w:rsidRPr="00A645AC" w:rsidRDefault="00070254" w:rsidP="008F0FF7">
            <w:pPr>
              <w:pStyle w:val="ListParagraph"/>
              <w:numPr>
                <w:ilvl w:val="0"/>
                <w:numId w:val="2"/>
              </w:numPr>
              <w:rPr>
                <w:sz w:val="22"/>
                <w:szCs w:val="22"/>
              </w:rPr>
            </w:pPr>
          </w:p>
        </w:tc>
        <w:tc>
          <w:tcPr>
            <w:tcW w:w="1900" w:type="dxa"/>
          </w:tcPr>
          <w:p w14:paraId="407F6C1C" w14:textId="77777777" w:rsidR="00070254" w:rsidRPr="00A645AC" w:rsidRDefault="00070254" w:rsidP="008F0FF7">
            <w:pPr>
              <w:pStyle w:val="ListParagraph"/>
              <w:numPr>
                <w:ilvl w:val="0"/>
                <w:numId w:val="2"/>
              </w:numPr>
              <w:ind w:left="424"/>
              <w:rPr>
                <w:sz w:val="22"/>
                <w:szCs w:val="22"/>
              </w:rPr>
            </w:pPr>
            <w:r w:rsidRPr="00A645AC">
              <w:rPr>
                <w:sz w:val="22"/>
                <w:szCs w:val="22"/>
              </w:rPr>
              <w:t xml:space="preserve"> </w:t>
            </w:r>
          </w:p>
          <w:p w14:paraId="7363367A" w14:textId="77777777" w:rsidR="00070254" w:rsidRPr="00A645AC" w:rsidRDefault="00070254" w:rsidP="008F0FF7">
            <w:pPr>
              <w:pStyle w:val="ListParagraph"/>
              <w:numPr>
                <w:ilvl w:val="0"/>
                <w:numId w:val="2"/>
              </w:numPr>
              <w:ind w:left="424"/>
              <w:rPr>
                <w:sz w:val="22"/>
                <w:szCs w:val="22"/>
              </w:rPr>
            </w:pPr>
            <w:r w:rsidRPr="00A645AC">
              <w:rPr>
                <w:sz w:val="22"/>
                <w:szCs w:val="22"/>
              </w:rPr>
              <w:t xml:space="preserve"> </w:t>
            </w:r>
          </w:p>
          <w:p w14:paraId="402DD67D" w14:textId="77777777" w:rsidR="00070254" w:rsidRPr="00A645AC" w:rsidRDefault="00070254" w:rsidP="008F0FF7">
            <w:pPr>
              <w:pStyle w:val="ListParagraph"/>
              <w:ind w:left="424"/>
              <w:rPr>
                <w:sz w:val="22"/>
                <w:szCs w:val="22"/>
              </w:rPr>
            </w:pPr>
          </w:p>
        </w:tc>
        <w:tc>
          <w:tcPr>
            <w:tcW w:w="1803" w:type="dxa"/>
          </w:tcPr>
          <w:p w14:paraId="398A501A" w14:textId="77777777" w:rsidR="00070254" w:rsidRPr="00A645AC" w:rsidRDefault="00070254" w:rsidP="008F0FF7">
            <w:pPr>
              <w:pStyle w:val="ListParagraph"/>
              <w:numPr>
                <w:ilvl w:val="0"/>
                <w:numId w:val="2"/>
              </w:numPr>
              <w:ind w:left="459"/>
              <w:rPr>
                <w:sz w:val="22"/>
                <w:szCs w:val="22"/>
              </w:rPr>
            </w:pPr>
            <w:r w:rsidRPr="00A645AC">
              <w:rPr>
                <w:sz w:val="22"/>
                <w:szCs w:val="22"/>
              </w:rPr>
              <w:t xml:space="preserve"> </w:t>
            </w:r>
          </w:p>
          <w:p w14:paraId="0A2FD55B" w14:textId="77777777" w:rsidR="00070254" w:rsidRPr="00A645AC" w:rsidRDefault="00070254" w:rsidP="008F0FF7">
            <w:pPr>
              <w:pStyle w:val="ListParagraph"/>
              <w:numPr>
                <w:ilvl w:val="0"/>
                <w:numId w:val="2"/>
              </w:numPr>
              <w:ind w:left="459"/>
              <w:rPr>
                <w:sz w:val="22"/>
                <w:szCs w:val="22"/>
              </w:rPr>
            </w:pPr>
            <w:r w:rsidRPr="00A645AC">
              <w:rPr>
                <w:sz w:val="22"/>
                <w:szCs w:val="22"/>
              </w:rPr>
              <w:t xml:space="preserve"> </w:t>
            </w:r>
          </w:p>
          <w:p w14:paraId="6818CAB7" w14:textId="77777777" w:rsidR="00070254" w:rsidRPr="00A645AC" w:rsidRDefault="00070254" w:rsidP="008F0FF7">
            <w:pPr>
              <w:pStyle w:val="ListParagraph"/>
              <w:ind w:left="459"/>
              <w:rPr>
                <w:sz w:val="22"/>
                <w:szCs w:val="22"/>
              </w:rPr>
            </w:pPr>
          </w:p>
        </w:tc>
        <w:tc>
          <w:tcPr>
            <w:tcW w:w="1933" w:type="dxa"/>
          </w:tcPr>
          <w:p w14:paraId="1A25B356" w14:textId="77777777" w:rsidR="00070254" w:rsidRPr="00A645AC" w:rsidRDefault="00070254" w:rsidP="008F0FF7">
            <w:pPr>
              <w:pStyle w:val="ListParagraph"/>
              <w:numPr>
                <w:ilvl w:val="0"/>
                <w:numId w:val="2"/>
              </w:numPr>
              <w:ind w:left="176" w:hanging="99"/>
              <w:rPr>
                <w:sz w:val="22"/>
                <w:szCs w:val="22"/>
              </w:rPr>
            </w:pPr>
            <w:r w:rsidRPr="00A645AC">
              <w:rPr>
                <w:sz w:val="22"/>
                <w:szCs w:val="22"/>
              </w:rPr>
              <w:t xml:space="preserve"> </w:t>
            </w:r>
          </w:p>
          <w:p w14:paraId="335DB073" w14:textId="77777777" w:rsidR="00070254" w:rsidRPr="00A645AC" w:rsidRDefault="00070254" w:rsidP="008F0FF7">
            <w:pPr>
              <w:pStyle w:val="ListParagraph"/>
              <w:numPr>
                <w:ilvl w:val="0"/>
                <w:numId w:val="2"/>
              </w:numPr>
              <w:ind w:left="176" w:hanging="99"/>
              <w:rPr>
                <w:sz w:val="22"/>
                <w:szCs w:val="22"/>
              </w:rPr>
            </w:pPr>
            <w:r w:rsidRPr="00A645AC">
              <w:rPr>
                <w:sz w:val="22"/>
                <w:szCs w:val="22"/>
              </w:rPr>
              <w:t xml:space="preserve"> </w:t>
            </w:r>
          </w:p>
          <w:p w14:paraId="2C470D30" w14:textId="77777777" w:rsidR="00070254" w:rsidRPr="00A645AC" w:rsidRDefault="00070254" w:rsidP="008F0FF7">
            <w:pPr>
              <w:ind w:left="77"/>
              <w:rPr>
                <w:rFonts w:asciiTheme="minorHAnsi" w:hAnsiTheme="minorHAnsi"/>
                <w:sz w:val="22"/>
                <w:szCs w:val="22"/>
              </w:rPr>
            </w:pPr>
            <w:r w:rsidRPr="00A645AC">
              <w:rPr>
                <w:rFonts w:asciiTheme="minorHAnsi" w:hAnsiTheme="minorHAnsi"/>
                <w:sz w:val="22"/>
                <w:szCs w:val="22"/>
              </w:rPr>
              <w:t xml:space="preserve"> </w:t>
            </w:r>
          </w:p>
        </w:tc>
        <w:tc>
          <w:tcPr>
            <w:tcW w:w="1803" w:type="dxa"/>
          </w:tcPr>
          <w:p w14:paraId="3CD1A302" w14:textId="77777777" w:rsidR="00070254" w:rsidRPr="00A645AC" w:rsidRDefault="00070254" w:rsidP="008F0FF7">
            <w:pPr>
              <w:pStyle w:val="ListParagraph"/>
              <w:numPr>
                <w:ilvl w:val="0"/>
                <w:numId w:val="2"/>
              </w:numPr>
              <w:ind w:left="34" w:firstLine="43"/>
              <w:rPr>
                <w:sz w:val="22"/>
                <w:szCs w:val="22"/>
              </w:rPr>
            </w:pPr>
            <w:r w:rsidRPr="00A645AC">
              <w:rPr>
                <w:sz w:val="22"/>
                <w:szCs w:val="22"/>
              </w:rPr>
              <w:t xml:space="preserve"> </w:t>
            </w:r>
          </w:p>
          <w:p w14:paraId="516762E2" w14:textId="77777777" w:rsidR="00070254" w:rsidRPr="00A645AC" w:rsidRDefault="00070254" w:rsidP="008F0FF7">
            <w:pPr>
              <w:pStyle w:val="ListParagraph"/>
              <w:numPr>
                <w:ilvl w:val="0"/>
                <w:numId w:val="2"/>
              </w:numPr>
              <w:ind w:left="34" w:firstLine="43"/>
              <w:rPr>
                <w:sz w:val="22"/>
                <w:szCs w:val="22"/>
              </w:rPr>
            </w:pPr>
            <w:r w:rsidRPr="00A645AC">
              <w:rPr>
                <w:sz w:val="22"/>
                <w:szCs w:val="22"/>
              </w:rPr>
              <w:t xml:space="preserve"> </w:t>
            </w:r>
          </w:p>
          <w:p w14:paraId="06496C2B" w14:textId="77777777" w:rsidR="00070254" w:rsidRPr="00A645AC" w:rsidRDefault="00070254" w:rsidP="008F0FF7">
            <w:pPr>
              <w:ind w:left="34"/>
              <w:rPr>
                <w:rFonts w:asciiTheme="minorHAnsi" w:hAnsiTheme="minorHAnsi"/>
                <w:sz w:val="22"/>
                <w:szCs w:val="22"/>
              </w:rPr>
            </w:pPr>
            <w:r w:rsidRPr="00A645AC">
              <w:rPr>
                <w:rFonts w:asciiTheme="minorHAnsi" w:hAnsiTheme="minorHAnsi"/>
                <w:sz w:val="22"/>
                <w:szCs w:val="22"/>
              </w:rPr>
              <w:t xml:space="preserve"> </w:t>
            </w:r>
          </w:p>
        </w:tc>
      </w:tr>
      <w:tr w:rsidR="00070254" w:rsidRPr="00A645AC" w14:paraId="6D9CACB1" w14:textId="77777777" w:rsidTr="008F0FF7">
        <w:trPr>
          <w:trHeight w:val="441"/>
        </w:trPr>
        <w:tc>
          <w:tcPr>
            <w:tcW w:w="2610" w:type="dxa"/>
          </w:tcPr>
          <w:p w14:paraId="02F895D5" w14:textId="77777777" w:rsidR="00070254" w:rsidRPr="00A645AC" w:rsidRDefault="00070254" w:rsidP="008F0FF7">
            <w:pPr>
              <w:rPr>
                <w:rFonts w:asciiTheme="minorHAnsi" w:hAnsiTheme="minorHAnsi"/>
                <w:b/>
                <w:sz w:val="22"/>
                <w:szCs w:val="22"/>
              </w:rPr>
            </w:pPr>
          </w:p>
        </w:tc>
        <w:tc>
          <w:tcPr>
            <w:tcW w:w="1900" w:type="dxa"/>
          </w:tcPr>
          <w:p w14:paraId="1598C447" w14:textId="77777777" w:rsidR="00070254" w:rsidRPr="00A645AC" w:rsidRDefault="00070254" w:rsidP="008F0FF7">
            <w:pPr>
              <w:rPr>
                <w:rFonts w:asciiTheme="minorHAnsi" w:hAnsiTheme="minorHAnsi"/>
                <w:sz w:val="22"/>
                <w:szCs w:val="22"/>
              </w:rPr>
            </w:pPr>
            <w:r>
              <w:rPr>
                <w:rFonts w:asciiTheme="minorHAnsi" w:hAnsiTheme="minorHAnsi"/>
                <w:sz w:val="22"/>
                <w:szCs w:val="22"/>
              </w:rPr>
              <w:t>2</w:t>
            </w:r>
            <w:r w:rsidRPr="00A645AC">
              <w:rPr>
                <w:rFonts w:asciiTheme="minorHAnsi" w:hAnsiTheme="minorHAnsi"/>
                <w:sz w:val="22"/>
                <w:szCs w:val="22"/>
              </w:rPr>
              <w:t xml:space="preserve"> marks</w:t>
            </w:r>
          </w:p>
        </w:tc>
        <w:tc>
          <w:tcPr>
            <w:tcW w:w="1803" w:type="dxa"/>
          </w:tcPr>
          <w:p w14:paraId="20AE9E9B" w14:textId="77777777" w:rsidR="00070254" w:rsidRPr="00A645AC" w:rsidRDefault="00070254" w:rsidP="008F0FF7">
            <w:pPr>
              <w:rPr>
                <w:rFonts w:asciiTheme="minorHAnsi" w:hAnsiTheme="minorHAnsi"/>
                <w:sz w:val="22"/>
                <w:szCs w:val="22"/>
              </w:rPr>
            </w:pPr>
            <w:r>
              <w:rPr>
                <w:rFonts w:asciiTheme="minorHAnsi" w:hAnsiTheme="minorHAnsi"/>
                <w:sz w:val="22"/>
                <w:szCs w:val="22"/>
              </w:rPr>
              <w:t>2</w:t>
            </w:r>
            <w:r w:rsidRPr="00A645AC">
              <w:rPr>
                <w:rFonts w:asciiTheme="minorHAnsi" w:hAnsiTheme="minorHAnsi"/>
                <w:sz w:val="22"/>
                <w:szCs w:val="22"/>
              </w:rPr>
              <w:t xml:space="preserve"> marks</w:t>
            </w:r>
          </w:p>
        </w:tc>
        <w:tc>
          <w:tcPr>
            <w:tcW w:w="1933" w:type="dxa"/>
          </w:tcPr>
          <w:p w14:paraId="66075D60" w14:textId="77777777" w:rsidR="00070254" w:rsidRPr="00A645AC" w:rsidRDefault="00070254" w:rsidP="008F0FF7">
            <w:pPr>
              <w:rPr>
                <w:rFonts w:asciiTheme="minorHAnsi" w:hAnsiTheme="minorHAnsi"/>
                <w:sz w:val="22"/>
                <w:szCs w:val="22"/>
              </w:rPr>
            </w:pPr>
            <w:r>
              <w:rPr>
                <w:rFonts w:asciiTheme="minorHAnsi" w:hAnsiTheme="minorHAnsi"/>
                <w:sz w:val="22"/>
                <w:szCs w:val="22"/>
              </w:rPr>
              <w:t>2</w:t>
            </w:r>
            <w:r w:rsidRPr="00A645AC">
              <w:rPr>
                <w:rFonts w:asciiTheme="minorHAnsi" w:hAnsiTheme="minorHAnsi"/>
                <w:sz w:val="22"/>
                <w:szCs w:val="22"/>
              </w:rPr>
              <w:t xml:space="preserve"> marks</w:t>
            </w:r>
          </w:p>
        </w:tc>
        <w:tc>
          <w:tcPr>
            <w:tcW w:w="1803" w:type="dxa"/>
          </w:tcPr>
          <w:p w14:paraId="43960723" w14:textId="77777777" w:rsidR="00070254" w:rsidRPr="00A645AC" w:rsidRDefault="00070254" w:rsidP="008F0FF7">
            <w:pPr>
              <w:rPr>
                <w:rFonts w:asciiTheme="minorHAnsi" w:hAnsiTheme="minorHAnsi"/>
                <w:sz w:val="22"/>
                <w:szCs w:val="22"/>
              </w:rPr>
            </w:pPr>
            <w:r>
              <w:rPr>
                <w:rFonts w:asciiTheme="minorHAnsi" w:hAnsiTheme="minorHAnsi"/>
                <w:sz w:val="22"/>
                <w:szCs w:val="22"/>
              </w:rPr>
              <w:t>2</w:t>
            </w:r>
            <w:r w:rsidRPr="00A645AC">
              <w:rPr>
                <w:rFonts w:asciiTheme="minorHAnsi" w:hAnsiTheme="minorHAnsi"/>
                <w:sz w:val="22"/>
                <w:szCs w:val="22"/>
              </w:rPr>
              <w:t xml:space="preserve"> marks</w:t>
            </w:r>
          </w:p>
        </w:tc>
      </w:tr>
    </w:tbl>
    <w:p w14:paraId="2E9A007B" w14:textId="77777777" w:rsidR="00070254" w:rsidRDefault="00070254" w:rsidP="00070254">
      <w:pPr>
        <w:tabs>
          <w:tab w:val="right" w:pos="9026"/>
        </w:tabs>
        <w:rPr>
          <w:rFonts w:asciiTheme="minorHAnsi" w:hAnsiTheme="minorHAnsi"/>
          <w:sz w:val="22"/>
          <w:szCs w:val="22"/>
          <w:u w:val="single"/>
        </w:rPr>
      </w:pPr>
    </w:p>
    <w:p w14:paraId="65114406" w14:textId="77777777" w:rsidR="00070254" w:rsidRDefault="00070254" w:rsidP="00070254">
      <w:pPr>
        <w:tabs>
          <w:tab w:val="right" w:pos="9026"/>
        </w:tabs>
        <w:rPr>
          <w:rFonts w:asciiTheme="minorHAnsi" w:hAnsiTheme="minorHAnsi"/>
          <w:b/>
          <w:u w:val="single"/>
        </w:rPr>
      </w:pPr>
    </w:p>
    <w:p w14:paraId="626B961C" w14:textId="77777777" w:rsidR="00070254" w:rsidRDefault="00070254" w:rsidP="00070254">
      <w:pPr>
        <w:tabs>
          <w:tab w:val="right" w:pos="9026"/>
        </w:tabs>
        <w:rPr>
          <w:rFonts w:asciiTheme="minorHAnsi" w:hAnsiTheme="minorHAnsi"/>
          <w:b/>
          <w:u w:val="single"/>
        </w:rPr>
      </w:pPr>
    </w:p>
    <w:p w14:paraId="546A9AA5" w14:textId="77777777" w:rsidR="00070254" w:rsidRDefault="00070254" w:rsidP="00070254">
      <w:pPr>
        <w:tabs>
          <w:tab w:val="right" w:pos="9026"/>
        </w:tabs>
        <w:rPr>
          <w:rFonts w:asciiTheme="minorHAnsi" w:hAnsiTheme="minorHAnsi"/>
          <w:b/>
          <w:u w:val="single"/>
        </w:rPr>
      </w:pPr>
    </w:p>
    <w:p w14:paraId="18BB8A0E" w14:textId="77777777" w:rsidR="00070254" w:rsidRDefault="00070254" w:rsidP="00070254">
      <w:pPr>
        <w:tabs>
          <w:tab w:val="right" w:pos="9026"/>
        </w:tabs>
        <w:rPr>
          <w:rFonts w:asciiTheme="minorHAnsi" w:hAnsiTheme="minorHAnsi"/>
          <w:b/>
          <w:u w:val="single"/>
        </w:rPr>
      </w:pPr>
    </w:p>
    <w:p w14:paraId="6DABF3F4" w14:textId="77777777" w:rsidR="00070254" w:rsidRDefault="00070254" w:rsidP="00070254">
      <w:pPr>
        <w:tabs>
          <w:tab w:val="right" w:pos="9026"/>
        </w:tabs>
        <w:rPr>
          <w:rFonts w:asciiTheme="minorHAnsi" w:hAnsiTheme="minorHAnsi"/>
          <w:b/>
          <w:u w:val="single"/>
        </w:rPr>
      </w:pPr>
    </w:p>
    <w:p w14:paraId="78BAD2AB" w14:textId="77777777" w:rsidR="00070254" w:rsidRDefault="00070254" w:rsidP="00070254">
      <w:pPr>
        <w:tabs>
          <w:tab w:val="right" w:pos="9026"/>
        </w:tabs>
        <w:rPr>
          <w:rFonts w:asciiTheme="minorHAnsi" w:hAnsiTheme="minorHAnsi"/>
          <w:b/>
          <w:u w:val="single"/>
        </w:rPr>
      </w:pPr>
    </w:p>
    <w:p w14:paraId="3230F437" w14:textId="77777777" w:rsidR="00070254" w:rsidRDefault="00070254" w:rsidP="00070254">
      <w:pPr>
        <w:tabs>
          <w:tab w:val="right" w:pos="9026"/>
        </w:tabs>
        <w:rPr>
          <w:rFonts w:asciiTheme="minorHAnsi" w:hAnsiTheme="minorHAnsi"/>
          <w:b/>
          <w:u w:val="single"/>
        </w:rPr>
      </w:pPr>
    </w:p>
    <w:p w14:paraId="1B15B2D5" w14:textId="77777777" w:rsidR="00070254" w:rsidRDefault="00070254" w:rsidP="00070254">
      <w:pPr>
        <w:tabs>
          <w:tab w:val="right" w:pos="9026"/>
        </w:tabs>
        <w:rPr>
          <w:rFonts w:asciiTheme="minorHAnsi" w:hAnsiTheme="minorHAnsi"/>
          <w:b/>
          <w:u w:val="single"/>
        </w:rPr>
      </w:pPr>
    </w:p>
    <w:p w14:paraId="2A7A487B" w14:textId="77777777" w:rsidR="00070254" w:rsidRDefault="00070254" w:rsidP="00070254">
      <w:pPr>
        <w:tabs>
          <w:tab w:val="right" w:pos="9026"/>
        </w:tabs>
        <w:rPr>
          <w:rFonts w:asciiTheme="minorHAnsi" w:hAnsiTheme="minorHAnsi"/>
          <w:b/>
          <w:u w:val="single"/>
        </w:rPr>
      </w:pPr>
    </w:p>
    <w:p w14:paraId="303B6BE1" w14:textId="77777777" w:rsidR="00070254" w:rsidRDefault="00070254" w:rsidP="00070254">
      <w:pPr>
        <w:tabs>
          <w:tab w:val="right" w:pos="9026"/>
        </w:tabs>
        <w:rPr>
          <w:rFonts w:asciiTheme="minorHAnsi" w:hAnsiTheme="minorHAnsi"/>
          <w:b/>
          <w:u w:val="single"/>
        </w:rPr>
      </w:pPr>
    </w:p>
    <w:p w14:paraId="72A65E5E" w14:textId="77777777" w:rsidR="00070254" w:rsidRDefault="00070254" w:rsidP="00070254">
      <w:pPr>
        <w:tabs>
          <w:tab w:val="right" w:pos="9026"/>
        </w:tabs>
        <w:rPr>
          <w:rFonts w:asciiTheme="minorHAnsi" w:hAnsiTheme="minorHAnsi"/>
          <w:b/>
          <w:u w:val="single"/>
        </w:rPr>
      </w:pPr>
    </w:p>
    <w:p w14:paraId="737F2EDC" w14:textId="77777777" w:rsidR="00070254" w:rsidRDefault="00070254" w:rsidP="00070254">
      <w:pPr>
        <w:tabs>
          <w:tab w:val="right" w:pos="9026"/>
        </w:tabs>
        <w:rPr>
          <w:rFonts w:asciiTheme="minorHAnsi" w:hAnsiTheme="minorHAnsi"/>
          <w:b/>
          <w:u w:val="single"/>
        </w:rPr>
      </w:pPr>
    </w:p>
    <w:p w14:paraId="7135B1B8" w14:textId="4A55A5CE" w:rsidR="00070254" w:rsidRPr="00070254" w:rsidRDefault="00070254" w:rsidP="00070254">
      <w:pPr>
        <w:tabs>
          <w:tab w:val="right" w:pos="9026"/>
        </w:tabs>
        <w:rPr>
          <w:rFonts w:ascii="Calibri" w:eastAsia="Calibri" w:hAnsi="Calibri" w:cs="Calibri"/>
          <w:b/>
          <w:sz w:val="28"/>
          <w:szCs w:val="28"/>
        </w:rPr>
      </w:pPr>
      <w:bookmarkStart w:id="0" w:name="_Hlk124254439"/>
      <w:r>
        <w:rPr>
          <w:rFonts w:ascii="Calibri" w:eastAsia="Calibri" w:hAnsi="Calibri" w:cs="Calibri"/>
          <w:b/>
          <w:sz w:val="28"/>
          <w:szCs w:val="28"/>
        </w:rPr>
        <w:lastRenderedPageBreak/>
        <w:t>PART B:</w:t>
      </w:r>
      <w:r w:rsidRPr="00131D6B">
        <w:rPr>
          <w:rFonts w:ascii="Calibri" w:eastAsia="Calibri" w:hAnsi="Calibri" w:cs="Calibri"/>
          <w:b/>
          <w:sz w:val="28"/>
          <w:szCs w:val="28"/>
        </w:rPr>
        <w:t xml:space="preserve"> </w:t>
      </w:r>
      <w:r>
        <w:rPr>
          <w:rFonts w:ascii="Calibri" w:eastAsia="Calibri" w:hAnsi="Calibri" w:cs="Calibri"/>
          <w:b/>
          <w:sz w:val="28"/>
          <w:szCs w:val="28"/>
        </w:rPr>
        <w:t>Shooting in netball as</w:t>
      </w:r>
      <w:r w:rsidRPr="0084625E">
        <w:rPr>
          <w:rFonts w:ascii="Calibri" w:eastAsia="Calibri" w:hAnsi="Calibri" w:cs="Calibri"/>
          <w:b/>
          <w:sz w:val="28"/>
          <w:szCs w:val="28"/>
        </w:rPr>
        <w:t xml:space="preserve"> biomechanical analysis    </w:t>
      </w:r>
      <w:r>
        <w:rPr>
          <w:rFonts w:ascii="Calibri" w:eastAsia="Calibri" w:hAnsi="Calibri" w:cs="Calibri"/>
          <w:b/>
          <w:sz w:val="28"/>
          <w:szCs w:val="28"/>
        </w:rPr>
        <w:tab/>
      </w:r>
      <w:r w:rsidRPr="00FE0B9C">
        <w:rPr>
          <w:rFonts w:ascii="Calibri" w:eastAsia="Calibri" w:hAnsi="Calibri" w:cs="Calibri"/>
          <w:b/>
        </w:rPr>
        <w:t>(30 marks)</w:t>
      </w:r>
    </w:p>
    <w:bookmarkEnd w:id="0"/>
    <w:p w14:paraId="33EFCD2A" w14:textId="77777777" w:rsidR="00070254" w:rsidRPr="0084625E" w:rsidRDefault="00070254" w:rsidP="00070254">
      <w:pPr>
        <w:tabs>
          <w:tab w:val="right" w:pos="9026"/>
        </w:tabs>
        <w:rPr>
          <w:rFonts w:ascii="Calibri" w:eastAsia="Calibri" w:hAnsi="Calibri" w:cs="Calibri"/>
          <w:b/>
          <w:sz w:val="22"/>
          <w:szCs w:val="22"/>
        </w:rPr>
      </w:pPr>
      <w:r w:rsidRPr="0084625E">
        <w:rPr>
          <w:rFonts w:ascii="Calibri" w:eastAsia="Calibri" w:hAnsi="Calibri" w:cs="Calibri"/>
          <w:b/>
          <w:sz w:val="22"/>
          <w:szCs w:val="22"/>
        </w:rPr>
        <w:t xml:space="preserve">                                      </w:t>
      </w:r>
      <w:r w:rsidRPr="0084625E">
        <w:rPr>
          <w:rFonts w:ascii="Calibri" w:eastAsia="Calibri" w:hAnsi="Calibri" w:cs="Calibri"/>
          <w:b/>
          <w:sz w:val="22"/>
          <w:szCs w:val="22"/>
        </w:rPr>
        <w:tab/>
      </w:r>
    </w:p>
    <w:p w14:paraId="1F1A9E59" w14:textId="77777777" w:rsidR="00070254" w:rsidRDefault="00070254" w:rsidP="00070254">
      <w:pPr>
        <w:tabs>
          <w:tab w:val="left" w:pos="8640"/>
        </w:tabs>
        <w:rPr>
          <w:rFonts w:ascii="Calibri" w:eastAsia="Calibri" w:hAnsi="Calibri" w:cs="Calibri"/>
          <w:b/>
          <w:sz w:val="22"/>
          <w:szCs w:val="22"/>
        </w:rPr>
      </w:pPr>
      <w:r>
        <w:rPr>
          <w:rFonts w:ascii="Calibri" w:eastAsia="Calibri" w:hAnsi="Calibri" w:cs="Calibri"/>
          <w:sz w:val="22"/>
          <w:szCs w:val="22"/>
        </w:rPr>
        <w:t xml:space="preserve">Using the video clip </w:t>
      </w:r>
      <w:hyperlink r:id="rId7" w:history="1">
        <w:r w:rsidRPr="005A7C90">
          <w:rPr>
            <w:rStyle w:val="Hyperlink"/>
            <w:rFonts w:ascii="Calibri" w:eastAsia="Calibri" w:hAnsi="Calibri" w:cs="Calibri"/>
            <w:sz w:val="22"/>
            <w:szCs w:val="22"/>
          </w:rPr>
          <w:t>https://www.youtube.com/watch?v=N20vo_pXNnU</w:t>
        </w:r>
      </w:hyperlink>
      <w:r>
        <w:rPr>
          <w:rFonts w:ascii="Calibri" w:eastAsia="Calibri" w:hAnsi="Calibri" w:cs="Calibri"/>
          <w:sz w:val="22"/>
          <w:szCs w:val="22"/>
        </w:rPr>
        <w:t xml:space="preserve"> or </w:t>
      </w:r>
      <w:hyperlink r:id="rId8" w:history="1">
        <w:r w:rsidRPr="005A7C90">
          <w:rPr>
            <w:rStyle w:val="Hyperlink"/>
            <w:rFonts w:ascii="Calibri" w:eastAsia="Calibri" w:hAnsi="Calibri" w:cs="Calibri"/>
            <w:sz w:val="22"/>
            <w:szCs w:val="22"/>
          </w:rPr>
          <w:t>https://www.youtube.com/watch?v=wGUXLyYXvzU</w:t>
        </w:r>
      </w:hyperlink>
      <w:r>
        <w:rPr>
          <w:rFonts w:ascii="Calibri" w:eastAsia="Calibri" w:hAnsi="Calibri" w:cs="Calibri"/>
          <w:sz w:val="22"/>
          <w:szCs w:val="22"/>
        </w:rPr>
        <w:t xml:space="preserve"> </w:t>
      </w:r>
      <w:r w:rsidRPr="0084625E">
        <w:rPr>
          <w:rFonts w:ascii="Calibri" w:eastAsia="Calibri" w:hAnsi="Calibri" w:cs="Calibri"/>
          <w:sz w:val="22"/>
          <w:szCs w:val="22"/>
        </w:rPr>
        <w:t>analyse an elite player’s performance by explaining which of the following biomechanical concepts have an inf</w:t>
      </w:r>
      <w:r>
        <w:rPr>
          <w:rFonts w:ascii="Calibri" w:eastAsia="Calibri" w:hAnsi="Calibri" w:cs="Calibri"/>
          <w:sz w:val="22"/>
          <w:szCs w:val="22"/>
        </w:rPr>
        <w:t xml:space="preserve">luence on the performance of shooting in netball </w:t>
      </w:r>
      <w:r w:rsidRPr="0084625E">
        <w:rPr>
          <w:rFonts w:ascii="Calibri" w:eastAsia="Calibri" w:hAnsi="Calibri" w:cs="Calibri"/>
          <w:b/>
          <w:sz w:val="22"/>
          <w:szCs w:val="22"/>
        </w:rPr>
        <w:t>during each of the three phases of preparation, action</w:t>
      </w:r>
      <w:r>
        <w:rPr>
          <w:rFonts w:ascii="Calibri" w:eastAsia="Calibri" w:hAnsi="Calibri" w:cs="Calibri"/>
          <w:b/>
          <w:sz w:val="22"/>
          <w:szCs w:val="22"/>
        </w:rPr>
        <w:t>/execution</w:t>
      </w:r>
      <w:r w:rsidRPr="0084625E">
        <w:rPr>
          <w:rFonts w:ascii="Calibri" w:eastAsia="Calibri" w:hAnsi="Calibri" w:cs="Calibri"/>
          <w:b/>
          <w:sz w:val="22"/>
          <w:szCs w:val="22"/>
        </w:rPr>
        <w:t xml:space="preserve"> and follow through.</w:t>
      </w:r>
      <w:r w:rsidRPr="0084625E">
        <w:rPr>
          <w:rFonts w:ascii="Calibri" w:eastAsia="Calibri" w:hAnsi="Calibri" w:cs="Calibri"/>
          <w:sz w:val="22"/>
          <w:szCs w:val="22"/>
        </w:rPr>
        <w:t xml:space="preserve"> </w:t>
      </w:r>
      <w:r w:rsidRPr="0084625E">
        <w:rPr>
          <w:rFonts w:ascii="Calibri" w:eastAsia="Calibri" w:hAnsi="Calibri" w:cs="Calibri"/>
          <w:b/>
          <w:sz w:val="22"/>
          <w:szCs w:val="22"/>
        </w:rPr>
        <w:t>Biomechanical concepts to consider in your analysis:</w:t>
      </w:r>
    </w:p>
    <w:p w14:paraId="0D3AF5B9" w14:textId="69633CA6" w:rsidR="00070254" w:rsidRPr="00070254" w:rsidRDefault="00070254" w:rsidP="00070254">
      <w:pPr>
        <w:tabs>
          <w:tab w:val="left" w:pos="8640"/>
        </w:tabs>
        <w:rPr>
          <w:rFonts w:ascii="Calibri" w:eastAsia="Calibri" w:hAnsi="Calibri" w:cs="Calibri"/>
          <w:b/>
          <w:sz w:val="22"/>
          <w:szCs w:val="22"/>
        </w:rPr>
      </w:pPr>
      <w:r w:rsidRPr="0084625E">
        <w:rPr>
          <w:rFonts w:ascii="Calibri" w:eastAsia="Calibri" w:hAnsi="Calibri" w:cs="Calibri"/>
          <w:sz w:val="22"/>
          <w:szCs w:val="22"/>
        </w:rPr>
        <w:tab/>
      </w:r>
    </w:p>
    <w:p w14:paraId="29F172A1" w14:textId="77777777" w:rsidR="00070254" w:rsidRPr="0084625E" w:rsidRDefault="00070254" w:rsidP="00070254">
      <w:pPr>
        <w:numPr>
          <w:ilvl w:val="0"/>
          <w:numId w:val="1"/>
        </w:numPr>
        <w:spacing w:after="200"/>
        <w:ind w:left="426" w:hanging="426"/>
        <w:rPr>
          <w:rFonts w:ascii="Calibri" w:eastAsia="Calibri" w:hAnsi="Calibri" w:cs="Calibri"/>
          <w:sz w:val="22"/>
          <w:szCs w:val="22"/>
        </w:rPr>
      </w:pPr>
      <w:r w:rsidRPr="0084625E">
        <w:rPr>
          <w:rFonts w:ascii="Calibri" w:eastAsia="Calibri" w:hAnsi="Calibri" w:cs="Calibri"/>
          <w:sz w:val="22"/>
          <w:szCs w:val="22"/>
        </w:rPr>
        <w:t>Linear motion</w:t>
      </w:r>
    </w:p>
    <w:p w14:paraId="2EC75BB6" w14:textId="77777777" w:rsidR="00070254" w:rsidRPr="0084625E" w:rsidRDefault="00070254" w:rsidP="00070254">
      <w:pPr>
        <w:numPr>
          <w:ilvl w:val="1"/>
          <w:numId w:val="1"/>
        </w:numPr>
        <w:spacing w:after="200"/>
        <w:ind w:left="709" w:hanging="283"/>
        <w:rPr>
          <w:rFonts w:ascii="Calibri" w:eastAsia="Calibri" w:hAnsi="Calibri" w:cs="Calibri"/>
          <w:sz w:val="22"/>
          <w:szCs w:val="22"/>
        </w:rPr>
      </w:pPr>
      <w:r w:rsidRPr="0084625E">
        <w:rPr>
          <w:rFonts w:ascii="Calibri" w:eastAsia="Calibri" w:hAnsi="Calibri" w:cs="Calibri"/>
          <w:sz w:val="22"/>
          <w:szCs w:val="22"/>
        </w:rPr>
        <w:t>speed</w:t>
      </w:r>
    </w:p>
    <w:p w14:paraId="31162B10" w14:textId="77777777" w:rsidR="00070254" w:rsidRPr="0084625E" w:rsidRDefault="00070254" w:rsidP="00070254">
      <w:pPr>
        <w:numPr>
          <w:ilvl w:val="1"/>
          <w:numId w:val="1"/>
        </w:numPr>
        <w:spacing w:after="200"/>
        <w:ind w:left="709" w:hanging="283"/>
        <w:rPr>
          <w:rFonts w:ascii="Calibri" w:eastAsia="Calibri" w:hAnsi="Calibri" w:cs="Calibri"/>
          <w:sz w:val="22"/>
          <w:szCs w:val="22"/>
        </w:rPr>
      </w:pPr>
      <w:r w:rsidRPr="0084625E">
        <w:rPr>
          <w:rFonts w:ascii="Calibri" w:eastAsia="Calibri" w:hAnsi="Calibri" w:cs="Calibri"/>
          <w:sz w:val="22"/>
          <w:szCs w:val="22"/>
        </w:rPr>
        <w:t>acceleration</w:t>
      </w:r>
    </w:p>
    <w:p w14:paraId="3A7EC567" w14:textId="77777777" w:rsidR="00070254" w:rsidRPr="0084625E" w:rsidRDefault="00070254" w:rsidP="00070254">
      <w:pPr>
        <w:numPr>
          <w:ilvl w:val="1"/>
          <w:numId w:val="1"/>
        </w:numPr>
        <w:spacing w:after="200"/>
        <w:ind w:left="709" w:hanging="283"/>
        <w:rPr>
          <w:rFonts w:ascii="Calibri" w:eastAsia="Calibri" w:hAnsi="Calibri" w:cs="Calibri"/>
          <w:sz w:val="22"/>
          <w:szCs w:val="22"/>
        </w:rPr>
      </w:pPr>
      <w:r>
        <w:rPr>
          <w:rFonts w:ascii="Calibri" w:eastAsia="Calibri" w:hAnsi="Calibri" w:cs="Calibri"/>
          <w:sz w:val="22"/>
          <w:szCs w:val="22"/>
        </w:rPr>
        <w:t>velocity</w:t>
      </w:r>
    </w:p>
    <w:p w14:paraId="2C67C9ED" w14:textId="77777777" w:rsidR="00070254" w:rsidRPr="0084625E" w:rsidRDefault="00070254" w:rsidP="00070254">
      <w:pPr>
        <w:numPr>
          <w:ilvl w:val="0"/>
          <w:numId w:val="1"/>
        </w:numPr>
        <w:spacing w:after="200"/>
        <w:ind w:left="426" w:hanging="426"/>
        <w:rPr>
          <w:rFonts w:ascii="Calibri" w:eastAsia="Calibri" w:hAnsi="Calibri" w:cs="Calibri"/>
          <w:sz w:val="22"/>
          <w:szCs w:val="22"/>
        </w:rPr>
      </w:pPr>
      <w:r w:rsidRPr="0084625E">
        <w:rPr>
          <w:rFonts w:ascii="Calibri" w:eastAsia="Calibri" w:hAnsi="Calibri" w:cs="Calibri"/>
          <w:sz w:val="22"/>
          <w:szCs w:val="22"/>
        </w:rPr>
        <w:t>Projectile motion</w:t>
      </w:r>
    </w:p>
    <w:p w14:paraId="24BA43D8" w14:textId="77777777" w:rsidR="00070254" w:rsidRPr="0084625E" w:rsidRDefault="00070254" w:rsidP="00070254">
      <w:pPr>
        <w:numPr>
          <w:ilvl w:val="1"/>
          <w:numId w:val="1"/>
        </w:numPr>
        <w:spacing w:after="200"/>
        <w:ind w:left="709" w:hanging="283"/>
        <w:rPr>
          <w:rFonts w:ascii="Calibri" w:eastAsia="Calibri" w:hAnsi="Calibri" w:cs="Calibri"/>
          <w:sz w:val="22"/>
          <w:szCs w:val="22"/>
        </w:rPr>
      </w:pPr>
      <w:r w:rsidRPr="0084625E">
        <w:rPr>
          <w:rFonts w:ascii="Calibri" w:eastAsia="Calibri" w:hAnsi="Calibri" w:cs="Calibri"/>
          <w:sz w:val="22"/>
          <w:szCs w:val="22"/>
        </w:rPr>
        <w:t>optimal projection</w:t>
      </w:r>
    </w:p>
    <w:p w14:paraId="18C97888" w14:textId="77777777" w:rsidR="00070254" w:rsidRPr="0084625E" w:rsidRDefault="00070254" w:rsidP="00070254">
      <w:pPr>
        <w:numPr>
          <w:ilvl w:val="1"/>
          <w:numId w:val="1"/>
        </w:numPr>
        <w:spacing w:after="200"/>
        <w:ind w:left="709" w:hanging="283"/>
        <w:rPr>
          <w:rFonts w:ascii="Calibri" w:eastAsia="Calibri" w:hAnsi="Calibri" w:cs="Calibri"/>
          <w:sz w:val="22"/>
          <w:szCs w:val="22"/>
        </w:rPr>
      </w:pPr>
      <w:r w:rsidRPr="0084625E">
        <w:rPr>
          <w:rFonts w:ascii="Calibri" w:eastAsia="Calibri" w:hAnsi="Calibri" w:cs="Calibri"/>
          <w:sz w:val="22"/>
          <w:szCs w:val="22"/>
        </w:rPr>
        <w:t>trajectory</w:t>
      </w:r>
    </w:p>
    <w:p w14:paraId="0421C2B1" w14:textId="77777777" w:rsidR="00070254" w:rsidRPr="0084625E" w:rsidRDefault="00070254" w:rsidP="00070254">
      <w:pPr>
        <w:numPr>
          <w:ilvl w:val="1"/>
          <w:numId w:val="1"/>
        </w:numPr>
        <w:spacing w:after="200"/>
        <w:ind w:left="709" w:hanging="283"/>
        <w:rPr>
          <w:rFonts w:ascii="Calibri" w:eastAsia="Calibri" w:hAnsi="Calibri" w:cs="Calibri"/>
          <w:sz w:val="22"/>
          <w:szCs w:val="22"/>
        </w:rPr>
      </w:pPr>
      <w:r w:rsidRPr="0084625E">
        <w:rPr>
          <w:rFonts w:ascii="Calibri" w:eastAsia="Calibri" w:hAnsi="Calibri" w:cs="Calibri"/>
          <w:sz w:val="22"/>
          <w:szCs w:val="22"/>
        </w:rPr>
        <w:t xml:space="preserve">release of projectiles </w:t>
      </w:r>
      <w:r>
        <w:rPr>
          <w:rFonts w:ascii="Calibri" w:eastAsia="Calibri" w:hAnsi="Calibri" w:cs="Calibri"/>
          <w:sz w:val="22"/>
          <w:szCs w:val="22"/>
        </w:rPr>
        <w:t xml:space="preserve">(angle, </w:t>
      </w:r>
      <w:proofErr w:type="gramStart"/>
      <w:r>
        <w:rPr>
          <w:rFonts w:ascii="Calibri" w:eastAsia="Calibri" w:hAnsi="Calibri" w:cs="Calibri"/>
          <w:sz w:val="22"/>
          <w:szCs w:val="22"/>
        </w:rPr>
        <w:t>velocity</w:t>
      </w:r>
      <w:proofErr w:type="gramEnd"/>
      <w:r>
        <w:rPr>
          <w:rFonts w:ascii="Calibri" w:eastAsia="Calibri" w:hAnsi="Calibri" w:cs="Calibri"/>
          <w:sz w:val="22"/>
          <w:szCs w:val="22"/>
        </w:rPr>
        <w:t xml:space="preserve"> and height)</w:t>
      </w:r>
    </w:p>
    <w:p w14:paraId="1E36A624" w14:textId="77777777" w:rsidR="00070254" w:rsidRPr="0084625E" w:rsidRDefault="00070254" w:rsidP="00070254">
      <w:pPr>
        <w:numPr>
          <w:ilvl w:val="0"/>
          <w:numId w:val="1"/>
        </w:numPr>
        <w:spacing w:after="200"/>
        <w:ind w:left="426" w:hanging="426"/>
        <w:rPr>
          <w:rFonts w:ascii="Calibri" w:eastAsia="Calibri" w:hAnsi="Calibri" w:cs="Calibri"/>
          <w:sz w:val="22"/>
          <w:szCs w:val="22"/>
        </w:rPr>
      </w:pPr>
      <w:r w:rsidRPr="0084625E">
        <w:rPr>
          <w:rFonts w:ascii="Calibri" w:eastAsia="Calibri" w:hAnsi="Calibri" w:cs="Calibri"/>
          <w:sz w:val="22"/>
          <w:szCs w:val="22"/>
        </w:rPr>
        <w:t>Angular motion</w:t>
      </w:r>
    </w:p>
    <w:p w14:paraId="31908281" w14:textId="77777777" w:rsidR="00070254" w:rsidRPr="0084625E" w:rsidRDefault="00070254" w:rsidP="00070254">
      <w:pPr>
        <w:numPr>
          <w:ilvl w:val="1"/>
          <w:numId w:val="1"/>
        </w:numPr>
        <w:spacing w:after="200"/>
        <w:ind w:left="709" w:hanging="283"/>
        <w:rPr>
          <w:rFonts w:ascii="Calibri" w:eastAsia="Calibri" w:hAnsi="Calibri" w:cs="Calibri"/>
          <w:sz w:val="22"/>
          <w:szCs w:val="22"/>
        </w:rPr>
      </w:pPr>
      <w:r>
        <w:rPr>
          <w:rFonts w:ascii="Calibri" w:eastAsia="Calibri" w:hAnsi="Calibri" w:cs="Calibri"/>
          <w:sz w:val="22"/>
          <w:szCs w:val="22"/>
        </w:rPr>
        <w:t>angular velocity</w:t>
      </w:r>
    </w:p>
    <w:p w14:paraId="0FEB5706" w14:textId="77777777" w:rsidR="00070254" w:rsidRPr="0084625E" w:rsidRDefault="00070254" w:rsidP="00070254">
      <w:pPr>
        <w:numPr>
          <w:ilvl w:val="0"/>
          <w:numId w:val="1"/>
        </w:numPr>
        <w:spacing w:after="200"/>
        <w:ind w:left="426" w:hanging="426"/>
        <w:rPr>
          <w:rFonts w:ascii="Calibri" w:eastAsia="Calibri" w:hAnsi="Calibri" w:cs="Calibri"/>
          <w:sz w:val="22"/>
          <w:szCs w:val="22"/>
        </w:rPr>
      </w:pPr>
      <w:r w:rsidRPr="0084625E">
        <w:rPr>
          <w:rFonts w:ascii="Calibri" w:eastAsia="Calibri" w:hAnsi="Calibri" w:cs="Calibri"/>
          <w:sz w:val="22"/>
          <w:szCs w:val="22"/>
        </w:rPr>
        <w:t>Principle of balance</w:t>
      </w:r>
    </w:p>
    <w:p w14:paraId="52763195" w14:textId="77777777" w:rsidR="00070254" w:rsidRPr="0084625E" w:rsidRDefault="00070254" w:rsidP="00070254">
      <w:pPr>
        <w:numPr>
          <w:ilvl w:val="1"/>
          <w:numId w:val="1"/>
        </w:numPr>
        <w:spacing w:after="200"/>
        <w:ind w:left="709" w:hanging="283"/>
        <w:rPr>
          <w:rFonts w:ascii="Calibri" w:eastAsia="Calibri" w:hAnsi="Calibri" w:cs="Calibri"/>
          <w:sz w:val="22"/>
          <w:szCs w:val="22"/>
        </w:rPr>
      </w:pPr>
      <w:r w:rsidRPr="0084625E">
        <w:rPr>
          <w:rFonts w:ascii="Calibri" w:eastAsia="Calibri" w:hAnsi="Calibri" w:cs="Calibri"/>
          <w:sz w:val="22"/>
          <w:szCs w:val="22"/>
        </w:rPr>
        <w:t>centre of gravity</w:t>
      </w:r>
    </w:p>
    <w:p w14:paraId="1B590802" w14:textId="77777777" w:rsidR="00070254" w:rsidRPr="0084625E" w:rsidRDefault="00070254" w:rsidP="00070254">
      <w:pPr>
        <w:numPr>
          <w:ilvl w:val="1"/>
          <w:numId w:val="1"/>
        </w:numPr>
        <w:spacing w:after="200"/>
        <w:ind w:left="709" w:hanging="283"/>
        <w:rPr>
          <w:rFonts w:ascii="Calibri" w:eastAsia="Calibri" w:hAnsi="Calibri" w:cs="Calibri"/>
          <w:sz w:val="22"/>
          <w:szCs w:val="22"/>
        </w:rPr>
      </w:pPr>
      <w:r w:rsidRPr="0084625E">
        <w:rPr>
          <w:rFonts w:ascii="Calibri" w:eastAsia="Calibri" w:hAnsi="Calibri" w:cs="Calibri"/>
          <w:sz w:val="22"/>
          <w:szCs w:val="22"/>
        </w:rPr>
        <w:t>static balance</w:t>
      </w:r>
    </w:p>
    <w:p w14:paraId="4194F743" w14:textId="77777777" w:rsidR="00070254" w:rsidRPr="0084625E" w:rsidRDefault="00070254" w:rsidP="00070254">
      <w:pPr>
        <w:numPr>
          <w:ilvl w:val="1"/>
          <w:numId w:val="1"/>
        </w:numPr>
        <w:spacing w:after="200"/>
        <w:ind w:left="709" w:hanging="283"/>
        <w:rPr>
          <w:rFonts w:ascii="Calibri" w:eastAsia="Calibri" w:hAnsi="Calibri" w:cs="Calibri"/>
          <w:sz w:val="22"/>
          <w:szCs w:val="22"/>
        </w:rPr>
      </w:pPr>
      <w:r>
        <w:rPr>
          <w:rFonts w:ascii="Calibri" w:eastAsia="Calibri" w:hAnsi="Calibri" w:cs="Calibri"/>
          <w:sz w:val="22"/>
          <w:szCs w:val="22"/>
        </w:rPr>
        <w:t>dynamic balance</w:t>
      </w:r>
    </w:p>
    <w:p w14:paraId="0ADEAA92" w14:textId="77777777" w:rsidR="00070254" w:rsidRPr="0084625E" w:rsidRDefault="00070254" w:rsidP="00070254">
      <w:pPr>
        <w:numPr>
          <w:ilvl w:val="0"/>
          <w:numId w:val="1"/>
        </w:numPr>
        <w:spacing w:after="200"/>
        <w:ind w:left="426" w:hanging="426"/>
        <w:rPr>
          <w:rFonts w:ascii="Calibri" w:eastAsia="Calibri" w:hAnsi="Calibri" w:cs="Calibri"/>
          <w:sz w:val="22"/>
          <w:szCs w:val="22"/>
        </w:rPr>
      </w:pPr>
      <w:r>
        <w:rPr>
          <w:rFonts w:ascii="Calibri" w:eastAsia="Calibri" w:hAnsi="Calibri" w:cs="Calibri"/>
          <w:sz w:val="22"/>
          <w:szCs w:val="22"/>
        </w:rPr>
        <w:t>Newton’s laws of motion</w:t>
      </w:r>
    </w:p>
    <w:p w14:paraId="1B4265BA" w14:textId="77777777" w:rsidR="00070254" w:rsidRPr="0084625E" w:rsidRDefault="00070254" w:rsidP="00070254">
      <w:pPr>
        <w:numPr>
          <w:ilvl w:val="0"/>
          <w:numId w:val="1"/>
        </w:numPr>
        <w:spacing w:after="200"/>
        <w:ind w:left="426" w:hanging="426"/>
        <w:rPr>
          <w:rFonts w:ascii="Calibri" w:eastAsia="Calibri" w:hAnsi="Calibri" w:cs="Calibri"/>
          <w:sz w:val="22"/>
          <w:szCs w:val="22"/>
        </w:rPr>
      </w:pPr>
      <w:r w:rsidRPr="0084625E">
        <w:rPr>
          <w:rFonts w:ascii="Calibri" w:eastAsia="Calibri" w:hAnsi="Calibri" w:cs="Calibri"/>
          <w:sz w:val="22"/>
          <w:szCs w:val="22"/>
        </w:rPr>
        <w:t>Coordination of linear motion</w:t>
      </w:r>
    </w:p>
    <w:p w14:paraId="5D455D5F" w14:textId="77777777" w:rsidR="00070254" w:rsidRPr="0084625E" w:rsidRDefault="00070254" w:rsidP="00070254">
      <w:pPr>
        <w:numPr>
          <w:ilvl w:val="1"/>
          <w:numId w:val="1"/>
        </w:numPr>
        <w:spacing w:after="200"/>
        <w:ind w:left="709" w:hanging="283"/>
        <w:rPr>
          <w:rFonts w:ascii="Calibri" w:eastAsia="Calibri" w:hAnsi="Calibri" w:cs="Calibri"/>
          <w:sz w:val="22"/>
          <w:szCs w:val="22"/>
        </w:rPr>
      </w:pPr>
      <w:r w:rsidRPr="0084625E">
        <w:rPr>
          <w:rFonts w:ascii="Calibri" w:eastAsia="Calibri" w:hAnsi="Calibri" w:cs="Calibri"/>
          <w:sz w:val="22"/>
          <w:szCs w:val="22"/>
        </w:rPr>
        <w:t>sequential versus simultaneous</w:t>
      </w:r>
    </w:p>
    <w:p w14:paraId="491BE652" w14:textId="77777777" w:rsidR="00070254" w:rsidRPr="00193A35" w:rsidRDefault="00070254" w:rsidP="00070254">
      <w:pPr>
        <w:numPr>
          <w:ilvl w:val="1"/>
          <w:numId w:val="1"/>
        </w:numPr>
        <w:spacing w:after="200"/>
        <w:ind w:left="709" w:hanging="283"/>
        <w:rPr>
          <w:rFonts w:ascii="Calibri" w:eastAsia="Calibri" w:hAnsi="Calibri" w:cs="Calibri"/>
          <w:sz w:val="22"/>
          <w:szCs w:val="22"/>
        </w:rPr>
      </w:pPr>
      <w:r w:rsidRPr="0084625E">
        <w:rPr>
          <w:rFonts w:ascii="Calibri" w:eastAsia="Calibri" w:hAnsi="Calibri" w:cs="Calibri"/>
          <w:sz w:val="22"/>
          <w:szCs w:val="22"/>
        </w:rPr>
        <w:t>summation of velocity</w:t>
      </w:r>
    </w:p>
    <w:tbl>
      <w:tblPr>
        <w:tblStyle w:val="TableGrid"/>
        <w:tblW w:w="10519" w:type="dxa"/>
        <w:tblInd w:w="-459" w:type="dxa"/>
        <w:tblLook w:val="04A0" w:firstRow="1" w:lastRow="0" w:firstColumn="1" w:lastColumn="0" w:noHBand="0" w:noVBand="1"/>
      </w:tblPr>
      <w:tblGrid>
        <w:gridCol w:w="4607"/>
        <w:gridCol w:w="5912"/>
      </w:tblGrid>
      <w:tr w:rsidR="00070254" w14:paraId="0C1E0B38" w14:textId="77777777" w:rsidTr="00070254">
        <w:trPr>
          <w:trHeight w:val="198"/>
        </w:trPr>
        <w:tc>
          <w:tcPr>
            <w:tcW w:w="4607" w:type="dxa"/>
            <w:shd w:val="clear" w:color="auto" w:fill="A6A6A6" w:themeFill="background1" w:themeFillShade="A6"/>
          </w:tcPr>
          <w:p w14:paraId="4E5FA557" w14:textId="77777777" w:rsidR="00070254" w:rsidRPr="00FE0B9C" w:rsidRDefault="00070254" w:rsidP="008F0FF7">
            <w:pPr>
              <w:rPr>
                <w:rFonts w:asciiTheme="minorHAnsi" w:hAnsiTheme="minorHAnsi"/>
                <w:sz w:val="20"/>
                <w:szCs w:val="20"/>
              </w:rPr>
            </w:pPr>
            <w:r w:rsidRPr="00FE0B9C">
              <w:rPr>
                <w:rFonts w:asciiTheme="minorHAnsi" w:hAnsiTheme="minorHAnsi"/>
                <w:sz w:val="20"/>
                <w:szCs w:val="20"/>
              </w:rPr>
              <w:t>Description</w:t>
            </w:r>
          </w:p>
        </w:tc>
        <w:tc>
          <w:tcPr>
            <w:tcW w:w="5912" w:type="dxa"/>
            <w:shd w:val="clear" w:color="auto" w:fill="A6A6A6" w:themeFill="background1" w:themeFillShade="A6"/>
          </w:tcPr>
          <w:p w14:paraId="4656D45F" w14:textId="77777777" w:rsidR="00070254" w:rsidRPr="00FE0B9C" w:rsidRDefault="00070254" w:rsidP="008F0FF7">
            <w:pPr>
              <w:rPr>
                <w:rFonts w:asciiTheme="minorHAnsi" w:hAnsiTheme="minorHAnsi"/>
                <w:sz w:val="20"/>
                <w:szCs w:val="20"/>
              </w:rPr>
            </w:pPr>
            <w:r w:rsidRPr="00FE0B9C">
              <w:rPr>
                <w:rFonts w:asciiTheme="minorHAnsi" w:hAnsiTheme="minorHAnsi"/>
                <w:sz w:val="20"/>
                <w:szCs w:val="20"/>
              </w:rPr>
              <w:t>Marks</w:t>
            </w:r>
          </w:p>
        </w:tc>
      </w:tr>
      <w:tr w:rsidR="00070254" w14:paraId="775F3BC8" w14:textId="77777777" w:rsidTr="00070254">
        <w:trPr>
          <w:trHeight w:val="970"/>
        </w:trPr>
        <w:tc>
          <w:tcPr>
            <w:tcW w:w="4607" w:type="dxa"/>
          </w:tcPr>
          <w:p w14:paraId="77A11A7D" w14:textId="77777777" w:rsidR="00070254" w:rsidRPr="00FE0B9C" w:rsidRDefault="00070254" w:rsidP="008F0FF7">
            <w:pPr>
              <w:rPr>
                <w:rFonts w:asciiTheme="minorHAnsi" w:hAnsiTheme="minorHAnsi"/>
                <w:b/>
                <w:sz w:val="20"/>
                <w:szCs w:val="20"/>
              </w:rPr>
            </w:pPr>
            <w:r w:rsidRPr="00FE0B9C">
              <w:rPr>
                <w:rFonts w:asciiTheme="minorHAnsi" w:hAnsiTheme="minorHAnsi"/>
                <w:b/>
                <w:sz w:val="20"/>
                <w:szCs w:val="20"/>
              </w:rPr>
              <w:t>Preparation phase</w:t>
            </w:r>
          </w:p>
          <w:p w14:paraId="6D50C679" w14:textId="41EEA173" w:rsidR="00070254" w:rsidRPr="00FE0B9C" w:rsidRDefault="00070254" w:rsidP="008F0FF7">
            <w:pPr>
              <w:rPr>
                <w:rFonts w:asciiTheme="minorHAnsi" w:hAnsiTheme="minorHAnsi"/>
                <w:sz w:val="20"/>
                <w:szCs w:val="20"/>
              </w:rPr>
            </w:pPr>
            <w:r w:rsidRPr="00FE0B9C">
              <w:rPr>
                <w:rFonts w:asciiTheme="minorHAnsi" w:hAnsiTheme="minorHAnsi"/>
                <w:sz w:val="20"/>
                <w:szCs w:val="20"/>
              </w:rPr>
              <w:t>Correct identification and biomechanical explanation of the movement involved during the preparation phase of the skill</w:t>
            </w:r>
            <w:r>
              <w:rPr>
                <w:rFonts w:asciiTheme="minorHAnsi" w:hAnsiTheme="minorHAnsi"/>
                <w:sz w:val="20"/>
                <w:szCs w:val="20"/>
              </w:rPr>
              <w:t>:</w:t>
            </w:r>
            <w:r>
              <w:rPr>
                <w:rFonts w:asciiTheme="minorHAnsi" w:hAnsiTheme="minorHAnsi"/>
                <w:sz w:val="20"/>
                <w:szCs w:val="20"/>
              </w:rPr>
              <w:t xml:space="preserve">                                   </w:t>
            </w:r>
            <w:proofErr w:type="gramStart"/>
            <w:r>
              <w:rPr>
                <w:rFonts w:asciiTheme="minorHAnsi" w:hAnsiTheme="minorHAnsi"/>
                <w:sz w:val="20"/>
                <w:szCs w:val="20"/>
              </w:rPr>
              <w:t xml:space="preserve">   </w:t>
            </w:r>
            <w:r>
              <w:rPr>
                <w:rFonts w:asciiTheme="minorHAnsi" w:hAnsiTheme="minorHAnsi"/>
                <w:sz w:val="20"/>
                <w:szCs w:val="20"/>
              </w:rPr>
              <w:t>(</w:t>
            </w:r>
            <w:proofErr w:type="gramEnd"/>
            <w:r>
              <w:rPr>
                <w:rFonts w:asciiTheme="minorHAnsi" w:hAnsiTheme="minorHAnsi"/>
                <w:sz w:val="20"/>
                <w:szCs w:val="20"/>
              </w:rPr>
              <w:t>4 Movements)</w:t>
            </w:r>
          </w:p>
        </w:tc>
        <w:tc>
          <w:tcPr>
            <w:tcW w:w="5912" w:type="dxa"/>
          </w:tcPr>
          <w:p w14:paraId="4EDAF795" w14:textId="77777777" w:rsidR="00070254" w:rsidRPr="00193A35" w:rsidRDefault="00070254" w:rsidP="008F0FF7">
            <w:pPr>
              <w:rPr>
                <w:rFonts w:asciiTheme="minorHAnsi" w:hAnsiTheme="minorHAnsi"/>
                <w:sz w:val="20"/>
                <w:szCs w:val="20"/>
              </w:rPr>
            </w:pPr>
            <w:r w:rsidRPr="00193A35">
              <w:rPr>
                <w:rFonts w:asciiTheme="minorHAnsi" w:hAnsiTheme="minorHAnsi"/>
                <w:b/>
                <w:sz w:val="20"/>
                <w:szCs w:val="20"/>
              </w:rPr>
              <w:t>16 marks</w:t>
            </w:r>
            <w:r w:rsidRPr="00193A35">
              <w:rPr>
                <w:rFonts w:asciiTheme="minorHAnsi" w:hAnsiTheme="minorHAnsi"/>
                <w:sz w:val="20"/>
                <w:szCs w:val="20"/>
              </w:rPr>
              <w:t>=</w:t>
            </w:r>
          </w:p>
          <w:p w14:paraId="4158F10F" w14:textId="77777777" w:rsidR="00070254" w:rsidRPr="00193A35" w:rsidRDefault="00070254" w:rsidP="008F0FF7">
            <w:pPr>
              <w:rPr>
                <w:rFonts w:asciiTheme="minorHAnsi" w:hAnsiTheme="minorHAnsi"/>
                <w:sz w:val="20"/>
                <w:szCs w:val="20"/>
              </w:rPr>
            </w:pPr>
            <w:r w:rsidRPr="00193A35">
              <w:rPr>
                <w:rFonts w:asciiTheme="minorHAnsi" w:hAnsiTheme="minorHAnsi"/>
                <w:sz w:val="20"/>
                <w:szCs w:val="20"/>
              </w:rPr>
              <w:t xml:space="preserve">1 mark for each correct identification </w:t>
            </w:r>
            <w:proofErr w:type="gramStart"/>
            <w:r w:rsidRPr="00193A35">
              <w:rPr>
                <w:rFonts w:asciiTheme="minorHAnsi" w:hAnsiTheme="minorHAnsi"/>
                <w:sz w:val="20"/>
                <w:szCs w:val="20"/>
              </w:rPr>
              <w:t>of  a</w:t>
            </w:r>
            <w:proofErr w:type="gramEnd"/>
            <w:r w:rsidRPr="00193A35">
              <w:rPr>
                <w:rFonts w:asciiTheme="minorHAnsi" w:hAnsiTheme="minorHAnsi"/>
                <w:sz w:val="20"/>
                <w:szCs w:val="20"/>
              </w:rPr>
              <w:t xml:space="preserve"> movement during this phase (max. 4 marks)</w:t>
            </w:r>
          </w:p>
          <w:p w14:paraId="0C24B5CD" w14:textId="77777777" w:rsidR="00070254" w:rsidRPr="00193A35" w:rsidRDefault="00070254" w:rsidP="008F0FF7">
            <w:pPr>
              <w:rPr>
                <w:rFonts w:asciiTheme="minorHAnsi" w:hAnsiTheme="minorHAnsi"/>
                <w:sz w:val="20"/>
                <w:szCs w:val="20"/>
              </w:rPr>
            </w:pPr>
            <w:r w:rsidRPr="00193A35">
              <w:rPr>
                <w:rFonts w:asciiTheme="minorHAnsi" w:hAnsiTheme="minorHAnsi"/>
                <w:sz w:val="20"/>
                <w:szCs w:val="20"/>
              </w:rPr>
              <w:t>3 marks for each biomechanical explanation (max. 12 marks)</w:t>
            </w:r>
          </w:p>
        </w:tc>
      </w:tr>
      <w:tr w:rsidR="00070254" w14:paraId="763D991C" w14:textId="77777777" w:rsidTr="00070254">
        <w:trPr>
          <w:trHeight w:val="970"/>
        </w:trPr>
        <w:tc>
          <w:tcPr>
            <w:tcW w:w="4607" w:type="dxa"/>
          </w:tcPr>
          <w:p w14:paraId="1B855E58" w14:textId="77777777" w:rsidR="00070254" w:rsidRPr="00FE0B9C" w:rsidRDefault="00070254" w:rsidP="008F0FF7">
            <w:pPr>
              <w:rPr>
                <w:rFonts w:asciiTheme="minorHAnsi" w:hAnsiTheme="minorHAnsi"/>
                <w:b/>
                <w:sz w:val="20"/>
                <w:szCs w:val="20"/>
              </w:rPr>
            </w:pPr>
            <w:r w:rsidRPr="00FE0B9C">
              <w:rPr>
                <w:rFonts w:asciiTheme="minorHAnsi" w:hAnsiTheme="minorHAnsi"/>
                <w:b/>
                <w:sz w:val="20"/>
                <w:szCs w:val="20"/>
              </w:rPr>
              <w:t>Action phase</w:t>
            </w:r>
          </w:p>
          <w:p w14:paraId="0375FC7F" w14:textId="7E32A176" w:rsidR="00070254" w:rsidRPr="00FE0B9C" w:rsidRDefault="00070254" w:rsidP="008F0FF7">
            <w:pPr>
              <w:rPr>
                <w:rFonts w:asciiTheme="minorHAnsi" w:hAnsiTheme="minorHAnsi"/>
                <w:sz w:val="20"/>
                <w:szCs w:val="20"/>
              </w:rPr>
            </w:pPr>
            <w:r w:rsidRPr="00FE0B9C">
              <w:rPr>
                <w:rFonts w:asciiTheme="minorHAnsi" w:hAnsiTheme="minorHAnsi"/>
                <w:sz w:val="20"/>
                <w:szCs w:val="20"/>
              </w:rPr>
              <w:t>Correct identification and biomechanical explanation of the movement involved during the action phase of the skill</w:t>
            </w:r>
            <w:r>
              <w:rPr>
                <w:rFonts w:asciiTheme="minorHAnsi" w:hAnsiTheme="minorHAnsi"/>
                <w:sz w:val="20"/>
                <w:szCs w:val="20"/>
              </w:rPr>
              <w:t xml:space="preserve">                                                    </w:t>
            </w:r>
            <w:proofErr w:type="gramStart"/>
            <w:r>
              <w:rPr>
                <w:rFonts w:asciiTheme="minorHAnsi" w:hAnsiTheme="minorHAnsi"/>
                <w:sz w:val="20"/>
                <w:szCs w:val="20"/>
              </w:rPr>
              <w:t xml:space="preserve">   </w:t>
            </w:r>
            <w:r>
              <w:rPr>
                <w:rFonts w:asciiTheme="minorHAnsi" w:hAnsiTheme="minorHAnsi"/>
                <w:sz w:val="20"/>
                <w:szCs w:val="20"/>
              </w:rPr>
              <w:t>(</w:t>
            </w:r>
            <w:proofErr w:type="gramEnd"/>
            <w:r>
              <w:rPr>
                <w:rFonts w:asciiTheme="minorHAnsi" w:hAnsiTheme="minorHAnsi"/>
                <w:sz w:val="20"/>
                <w:szCs w:val="20"/>
              </w:rPr>
              <w:t>4 Movements)</w:t>
            </w:r>
          </w:p>
        </w:tc>
        <w:tc>
          <w:tcPr>
            <w:tcW w:w="5912" w:type="dxa"/>
          </w:tcPr>
          <w:p w14:paraId="60645925" w14:textId="77777777" w:rsidR="00070254" w:rsidRPr="00193A35" w:rsidRDefault="00070254" w:rsidP="008F0FF7">
            <w:pPr>
              <w:rPr>
                <w:rFonts w:asciiTheme="minorHAnsi" w:hAnsiTheme="minorHAnsi"/>
                <w:b/>
                <w:sz w:val="20"/>
                <w:szCs w:val="20"/>
              </w:rPr>
            </w:pPr>
            <w:r w:rsidRPr="00193A35">
              <w:rPr>
                <w:rFonts w:asciiTheme="minorHAnsi" w:hAnsiTheme="minorHAnsi"/>
                <w:b/>
                <w:sz w:val="20"/>
                <w:szCs w:val="20"/>
              </w:rPr>
              <w:t>16 marks=</w:t>
            </w:r>
          </w:p>
          <w:p w14:paraId="04BCC573" w14:textId="77777777" w:rsidR="00070254" w:rsidRPr="00193A35" w:rsidRDefault="00070254" w:rsidP="008F0FF7">
            <w:pPr>
              <w:rPr>
                <w:rFonts w:asciiTheme="minorHAnsi" w:hAnsiTheme="minorHAnsi"/>
                <w:sz w:val="20"/>
                <w:szCs w:val="20"/>
              </w:rPr>
            </w:pPr>
            <w:r w:rsidRPr="00193A35">
              <w:rPr>
                <w:rFonts w:asciiTheme="minorHAnsi" w:hAnsiTheme="minorHAnsi"/>
                <w:sz w:val="20"/>
                <w:szCs w:val="20"/>
              </w:rPr>
              <w:t xml:space="preserve">1 mark for each correct identification </w:t>
            </w:r>
            <w:proofErr w:type="gramStart"/>
            <w:r w:rsidRPr="00193A35">
              <w:rPr>
                <w:rFonts w:asciiTheme="minorHAnsi" w:hAnsiTheme="minorHAnsi"/>
                <w:sz w:val="20"/>
                <w:szCs w:val="20"/>
              </w:rPr>
              <w:t>of  a</w:t>
            </w:r>
            <w:proofErr w:type="gramEnd"/>
            <w:r w:rsidRPr="00193A35">
              <w:rPr>
                <w:rFonts w:asciiTheme="minorHAnsi" w:hAnsiTheme="minorHAnsi"/>
                <w:sz w:val="20"/>
                <w:szCs w:val="20"/>
              </w:rPr>
              <w:t xml:space="preserve"> movement during this phase (max. 4 marks)</w:t>
            </w:r>
          </w:p>
          <w:p w14:paraId="58EF7A8F" w14:textId="77777777" w:rsidR="00070254" w:rsidRPr="00193A35" w:rsidRDefault="00070254" w:rsidP="008F0FF7">
            <w:pPr>
              <w:rPr>
                <w:rFonts w:asciiTheme="minorHAnsi" w:hAnsiTheme="minorHAnsi"/>
                <w:sz w:val="20"/>
                <w:szCs w:val="20"/>
              </w:rPr>
            </w:pPr>
            <w:r w:rsidRPr="00193A35">
              <w:rPr>
                <w:rFonts w:asciiTheme="minorHAnsi" w:hAnsiTheme="minorHAnsi"/>
                <w:sz w:val="20"/>
                <w:szCs w:val="20"/>
              </w:rPr>
              <w:t>3 marks for each biomechanical explanation (max. 12 marks)</w:t>
            </w:r>
          </w:p>
        </w:tc>
      </w:tr>
      <w:tr w:rsidR="00070254" w14:paraId="734C4F92" w14:textId="77777777" w:rsidTr="00070254">
        <w:trPr>
          <w:trHeight w:val="124"/>
        </w:trPr>
        <w:tc>
          <w:tcPr>
            <w:tcW w:w="4607" w:type="dxa"/>
          </w:tcPr>
          <w:p w14:paraId="3427CD38" w14:textId="77777777" w:rsidR="00070254" w:rsidRPr="00FE0B9C" w:rsidRDefault="00070254" w:rsidP="008F0FF7">
            <w:pPr>
              <w:rPr>
                <w:rFonts w:asciiTheme="minorHAnsi" w:hAnsiTheme="minorHAnsi"/>
                <w:b/>
                <w:sz w:val="20"/>
                <w:szCs w:val="20"/>
              </w:rPr>
            </w:pPr>
            <w:r w:rsidRPr="00FE0B9C">
              <w:rPr>
                <w:rFonts w:asciiTheme="minorHAnsi" w:hAnsiTheme="minorHAnsi"/>
                <w:b/>
                <w:sz w:val="20"/>
                <w:szCs w:val="20"/>
              </w:rPr>
              <w:t>Follow through phase</w:t>
            </w:r>
          </w:p>
          <w:p w14:paraId="61591A97" w14:textId="5172AB99" w:rsidR="00070254" w:rsidRPr="00FE0B9C" w:rsidRDefault="00070254" w:rsidP="008F0FF7">
            <w:pPr>
              <w:rPr>
                <w:rFonts w:asciiTheme="minorHAnsi" w:hAnsiTheme="minorHAnsi"/>
                <w:sz w:val="20"/>
                <w:szCs w:val="20"/>
              </w:rPr>
            </w:pPr>
            <w:r w:rsidRPr="00FE0B9C">
              <w:rPr>
                <w:rFonts w:asciiTheme="minorHAnsi" w:hAnsiTheme="minorHAnsi"/>
                <w:sz w:val="20"/>
                <w:szCs w:val="20"/>
              </w:rPr>
              <w:t>Correct identification and biomechanical explanation of the movement involved during the follow through phase of the skill</w:t>
            </w:r>
            <w:r>
              <w:rPr>
                <w:rFonts w:asciiTheme="minorHAnsi" w:hAnsiTheme="minorHAnsi"/>
                <w:sz w:val="20"/>
                <w:szCs w:val="20"/>
              </w:rPr>
              <w:t xml:space="preserve">                                       </w:t>
            </w:r>
            <w:r>
              <w:rPr>
                <w:rFonts w:asciiTheme="minorHAnsi" w:hAnsiTheme="minorHAnsi"/>
                <w:sz w:val="20"/>
                <w:szCs w:val="20"/>
              </w:rPr>
              <w:t>(2 Movements)</w:t>
            </w:r>
          </w:p>
        </w:tc>
        <w:tc>
          <w:tcPr>
            <w:tcW w:w="5912" w:type="dxa"/>
          </w:tcPr>
          <w:p w14:paraId="325DFA2F" w14:textId="77777777" w:rsidR="00070254" w:rsidRPr="00193A35" w:rsidRDefault="00070254" w:rsidP="008F0FF7">
            <w:pPr>
              <w:rPr>
                <w:rFonts w:asciiTheme="minorHAnsi" w:hAnsiTheme="minorHAnsi"/>
                <w:b/>
                <w:sz w:val="20"/>
                <w:szCs w:val="20"/>
              </w:rPr>
            </w:pPr>
            <w:r w:rsidRPr="00193A35">
              <w:rPr>
                <w:rFonts w:asciiTheme="minorHAnsi" w:hAnsiTheme="minorHAnsi"/>
                <w:b/>
                <w:sz w:val="20"/>
                <w:szCs w:val="20"/>
              </w:rPr>
              <w:t>8 marks=</w:t>
            </w:r>
          </w:p>
          <w:p w14:paraId="5A53A30E" w14:textId="77777777" w:rsidR="00070254" w:rsidRPr="00193A35" w:rsidRDefault="00070254" w:rsidP="008F0FF7">
            <w:pPr>
              <w:rPr>
                <w:rFonts w:asciiTheme="minorHAnsi" w:hAnsiTheme="minorHAnsi"/>
                <w:sz w:val="20"/>
                <w:szCs w:val="20"/>
              </w:rPr>
            </w:pPr>
            <w:r w:rsidRPr="00193A35">
              <w:rPr>
                <w:rFonts w:asciiTheme="minorHAnsi" w:hAnsiTheme="minorHAnsi"/>
                <w:sz w:val="20"/>
                <w:szCs w:val="20"/>
              </w:rPr>
              <w:t xml:space="preserve">1 mark for each correct identification </w:t>
            </w:r>
            <w:proofErr w:type="gramStart"/>
            <w:r w:rsidRPr="00193A35">
              <w:rPr>
                <w:rFonts w:asciiTheme="minorHAnsi" w:hAnsiTheme="minorHAnsi"/>
                <w:sz w:val="20"/>
                <w:szCs w:val="20"/>
              </w:rPr>
              <w:t>of  a</w:t>
            </w:r>
            <w:proofErr w:type="gramEnd"/>
            <w:r w:rsidRPr="00193A35">
              <w:rPr>
                <w:rFonts w:asciiTheme="minorHAnsi" w:hAnsiTheme="minorHAnsi"/>
                <w:sz w:val="20"/>
                <w:szCs w:val="20"/>
              </w:rPr>
              <w:t xml:space="preserve"> movement during this phase (max. 2 marks)</w:t>
            </w:r>
          </w:p>
          <w:p w14:paraId="55A342F3" w14:textId="77777777" w:rsidR="00070254" w:rsidRPr="00193A35" w:rsidRDefault="00070254" w:rsidP="008F0FF7">
            <w:pPr>
              <w:rPr>
                <w:rFonts w:asciiTheme="minorHAnsi" w:hAnsiTheme="minorHAnsi"/>
                <w:sz w:val="20"/>
                <w:szCs w:val="20"/>
              </w:rPr>
            </w:pPr>
            <w:r w:rsidRPr="00193A35">
              <w:rPr>
                <w:rFonts w:asciiTheme="minorHAnsi" w:hAnsiTheme="minorHAnsi"/>
                <w:sz w:val="20"/>
                <w:szCs w:val="20"/>
              </w:rPr>
              <w:t>3 marks for each biomechanical explanation (max. 6 marks)</w:t>
            </w:r>
          </w:p>
        </w:tc>
      </w:tr>
    </w:tbl>
    <w:p w14:paraId="5CBDDCB6" w14:textId="77777777" w:rsidR="00C17598" w:rsidRDefault="00C17598" w:rsidP="0084625E">
      <w:pPr>
        <w:tabs>
          <w:tab w:val="right" w:pos="9026"/>
        </w:tabs>
        <w:rPr>
          <w:rFonts w:ascii="Calibri" w:eastAsia="Calibri" w:hAnsi="Calibri" w:cs="Calibri"/>
          <w:b/>
          <w:sz w:val="28"/>
          <w:szCs w:val="28"/>
        </w:rPr>
      </w:pPr>
    </w:p>
    <w:p w14:paraId="75625E4E" w14:textId="77777777" w:rsidR="00C03F47" w:rsidRDefault="00C03F47" w:rsidP="00C03F47">
      <w:pPr>
        <w:pStyle w:val="Heading1"/>
        <w:rPr>
          <w:sz w:val="28"/>
          <w:szCs w:val="28"/>
        </w:rPr>
      </w:pPr>
      <w:r>
        <w:lastRenderedPageBreak/>
        <w:t xml:space="preserve">Netball shot – </w:t>
      </w:r>
      <w:r>
        <w:rPr>
          <w:u w:val="single"/>
        </w:rPr>
        <w:t>MARKING KEY</w:t>
      </w:r>
    </w:p>
    <w:p w14:paraId="59C8DFD4" w14:textId="77777777" w:rsidR="00C03F47" w:rsidRDefault="00C03F47" w:rsidP="00C03F47">
      <w:pPr>
        <w:pStyle w:val="Heading1"/>
      </w:pPr>
      <w:r>
        <w:t>Preparation Phase</w:t>
      </w:r>
    </w:p>
    <w:p w14:paraId="0A3FADD9" w14:textId="77777777" w:rsidR="00C03F47" w:rsidRDefault="00C03F47" w:rsidP="00C03F47">
      <w:r>
        <w:t>In this phase of shooting, the player receives the ball and regains their balance, making sure they’re feet are shoulder width apart and facing the goal. The player ensures their fingers are spread around behind the ball and moves their arms into a high position, bent behind the ball aiming towards the goal.</w:t>
      </w:r>
    </w:p>
    <w:tbl>
      <w:tblPr>
        <w:tblStyle w:val="TableGrid"/>
        <w:tblW w:w="0" w:type="auto"/>
        <w:tblLook w:val="04A0" w:firstRow="1" w:lastRow="0" w:firstColumn="1" w:lastColumn="0" w:noHBand="0" w:noVBand="1"/>
      </w:tblPr>
      <w:tblGrid>
        <w:gridCol w:w="3227"/>
        <w:gridCol w:w="6015"/>
      </w:tblGrid>
      <w:tr w:rsidR="00C03F47" w14:paraId="7B119D51"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47FD0B8A" w14:textId="77777777" w:rsidR="00C03F47" w:rsidRDefault="00C03F47">
            <w:pPr>
              <w:rPr>
                <w:b/>
              </w:rPr>
            </w:pPr>
            <w:r>
              <w:rPr>
                <w:b/>
              </w:rPr>
              <w:t>Biomechanical Principle</w:t>
            </w:r>
          </w:p>
        </w:tc>
        <w:tc>
          <w:tcPr>
            <w:tcW w:w="6015" w:type="dxa"/>
            <w:tcBorders>
              <w:top w:val="single" w:sz="4" w:space="0" w:color="auto"/>
              <w:left w:val="single" w:sz="4" w:space="0" w:color="auto"/>
              <w:bottom w:val="single" w:sz="4" w:space="0" w:color="auto"/>
              <w:right w:val="single" w:sz="4" w:space="0" w:color="auto"/>
            </w:tcBorders>
            <w:hideMark/>
          </w:tcPr>
          <w:p w14:paraId="51B07F54" w14:textId="77777777" w:rsidR="00C03F47" w:rsidRDefault="00C03F47">
            <w:pPr>
              <w:rPr>
                <w:b/>
              </w:rPr>
            </w:pPr>
            <w:r>
              <w:rPr>
                <w:b/>
              </w:rPr>
              <w:t>Influence on Performance</w:t>
            </w:r>
          </w:p>
        </w:tc>
      </w:tr>
      <w:tr w:rsidR="00C03F47" w14:paraId="5A6F7632"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6DCD2A87" w14:textId="77777777" w:rsidR="00C03F47" w:rsidRDefault="00C03F47">
            <w:pPr>
              <w:rPr>
                <w:b/>
              </w:rPr>
            </w:pPr>
            <w:r>
              <w:rPr>
                <w:b/>
              </w:rPr>
              <w:t>Linear Motion</w:t>
            </w:r>
          </w:p>
          <w:p w14:paraId="72E571DA" w14:textId="77777777" w:rsidR="00C03F47" w:rsidRDefault="00C03F47">
            <w:r>
              <w:t>-speed</w:t>
            </w:r>
          </w:p>
          <w:p w14:paraId="674DBF4A" w14:textId="77777777" w:rsidR="00C03F47" w:rsidRDefault="00C03F47">
            <w:r>
              <w:t>-acceleration</w:t>
            </w:r>
          </w:p>
          <w:p w14:paraId="2CB066E8" w14:textId="77777777" w:rsidR="00C03F47" w:rsidRDefault="00C03F47">
            <w:r>
              <w:t>-velocity</w:t>
            </w:r>
          </w:p>
        </w:tc>
        <w:tc>
          <w:tcPr>
            <w:tcW w:w="6015" w:type="dxa"/>
            <w:tcBorders>
              <w:top w:val="single" w:sz="4" w:space="0" w:color="auto"/>
              <w:left w:val="single" w:sz="4" w:space="0" w:color="auto"/>
              <w:bottom w:val="single" w:sz="4" w:space="0" w:color="auto"/>
              <w:right w:val="single" w:sz="4" w:space="0" w:color="auto"/>
            </w:tcBorders>
          </w:tcPr>
          <w:p w14:paraId="066890C6" w14:textId="77777777" w:rsidR="00C03F47" w:rsidRDefault="00C03F47">
            <w:r>
              <w:t xml:space="preserve">The incoming ball is received at a high speed </w:t>
            </w:r>
            <w:proofErr w:type="gramStart"/>
            <w:r>
              <w:t>due to the fact that</w:t>
            </w:r>
            <w:proofErr w:type="gramEnd"/>
            <w:r>
              <w:t xml:space="preserve"> it is usually a short pass into the goal circle. After the player receives it, there is no motion and therefore no linear velocity or acceleration.</w:t>
            </w:r>
          </w:p>
          <w:p w14:paraId="7486C222" w14:textId="77777777" w:rsidR="00C03F47" w:rsidRDefault="00C03F47">
            <w:r>
              <w:t>Linear motion</w:t>
            </w:r>
            <w:proofErr w:type="gramStart"/>
            <w:r>
              <w:t>-  body</w:t>
            </w:r>
            <w:proofErr w:type="gramEnd"/>
            <w:r>
              <w:t xml:space="preserve"> parts square to post to ensure every moves in a straight line. </w:t>
            </w:r>
          </w:p>
          <w:p w14:paraId="70D29A1E" w14:textId="77777777" w:rsidR="00C03F47" w:rsidRDefault="00C03F47"/>
        </w:tc>
      </w:tr>
      <w:tr w:rsidR="00C03F47" w14:paraId="07764469"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01163B67" w14:textId="77777777" w:rsidR="00C03F47" w:rsidRDefault="00C03F47">
            <w:pPr>
              <w:rPr>
                <w:b/>
              </w:rPr>
            </w:pPr>
            <w:r>
              <w:rPr>
                <w:b/>
              </w:rPr>
              <w:t>Projectile Motion</w:t>
            </w:r>
          </w:p>
          <w:p w14:paraId="4CF18CB9" w14:textId="77777777" w:rsidR="00C03F47" w:rsidRDefault="00C03F47">
            <w:r>
              <w:t>-optimal projection</w:t>
            </w:r>
          </w:p>
          <w:p w14:paraId="69B078C9" w14:textId="77777777" w:rsidR="00C03F47" w:rsidRDefault="00C03F47">
            <w:r>
              <w:t>-trajectory</w:t>
            </w:r>
          </w:p>
          <w:p w14:paraId="3216ABAF" w14:textId="77777777" w:rsidR="00C03F47" w:rsidRDefault="00C03F47">
            <w:r>
              <w:t xml:space="preserve">-release of projectiles       </w:t>
            </w:r>
            <w:proofErr w:type="gramStart"/>
            <w:r>
              <w:t xml:space="preserve">   (</w:t>
            </w:r>
            <w:proofErr w:type="gramEnd"/>
            <w:r>
              <w:t>angle, height, velocity)</w:t>
            </w:r>
          </w:p>
        </w:tc>
        <w:tc>
          <w:tcPr>
            <w:tcW w:w="6015" w:type="dxa"/>
            <w:tcBorders>
              <w:top w:val="single" w:sz="4" w:space="0" w:color="auto"/>
              <w:left w:val="single" w:sz="4" w:space="0" w:color="auto"/>
              <w:bottom w:val="single" w:sz="4" w:space="0" w:color="auto"/>
              <w:right w:val="single" w:sz="4" w:space="0" w:color="auto"/>
            </w:tcBorders>
          </w:tcPr>
          <w:p w14:paraId="2AC52B4C" w14:textId="77777777" w:rsidR="00C03F47" w:rsidRDefault="00C03F47">
            <w:r>
              <w:rPr>
                <w:b/>
                <w:color w:val="FF0000"/>
              </w:rPr>
              <w:t>N/A</w:t>
            </w:r>
            <w:r>
              <w:t xml:space="preserve">- the ball remains in the player’s hands during the preparation phase so there is no projection </w:t>
            </w:r>
            <w:proofErr w:type="gramStart"/>
            <w:r>
              <w:t>at this point in time</w:t>
            </w:r>
            <w:proofErr w:type="gramEnd"/>
          </w:p>
          <w:p w14:paraId="691ACA77" w14:textId="77777777" w:rsidR="00C03F47" w:rsidRDefault="00C03F47"/>
          <w:p w14:paraId="43D6187D" w14:textId="77777777" w:rsidR="00C03F47" w:rsidRDefault="00C03F47">
            <w:r>
              <w:t xml:space="preserve">Preparing for a high release. </w:t>
            </w:r>
          </w:p>
        </w:tc>
      </w:tr>
      <w:tr w:rsidR="00C03F47" w14:paraId="08F9A24C"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5F2B312E" w14:textId="77777777" w:rsidR="00C03F47" w:rsidRDefault="00C03F47">
            <w:pPr>
              <w:rPr>
                <w:b/>
              </w:rPr>
            </w:pPr>
            <w:r>
              <w:rPr>
                <w:b/>
              </w:rPr>
              <w:t>Angular Motion</w:t>
            </w:r>
          </w:p>
          <w:p w14:paraId="170AA507" w14:textId="77777777" w:rsidR="00C03F47" w:rsidRDefault="00C03F47">
            <w:r>
              <w:t>-angular velocity</w:t>
            </w:r>
          </w:p>
        </w:tc>
        <w:tc>
          <w:tcPr>
            <w:tcW w:w="6015" w:type="dxa"/>
            <w:tcBorders>
              <w:top w:val="single" w:sz="4" w:space="0" w:color="auto"/>
              <w:left w:val="single" w:sz="4" w:space="0" w:color="auto"/>
              <w:bottom w:val="single" w:sz="4" w:space="0" w:color="auto"/>
              <w:right w:val="single" w:sz="4" w:space="0" w:color="auto"/>
            </w:tcBorders>
          </w:tcPr>
          <w:p w14:paraId="0E69C5ED" w14:textId="77777777" w:rsidR="00C03F47" w:rsidRDefault="00C03F47">
            <w:r>
              <w:rPr>
                <w:b/>
                <w:color w:val="FF0000"/>
              </w:rPr>
              <w:t>N/A-</w:t>
            </w:r>
            <w:r>
              <w:rPr>
                <w:color w:val="FF0000"/>
              </w:rPr>
              <w:t xml:space="preserve"> </w:t>
            </w:r>
            <w:r>
              <w:t xml:space="preserve">angular velocity is the angular displacement/time, since there is no displacement there is no angular velocity in this phase. </w:t>
            </w:r>
          </w:p>
          <w:p w14:paraId="0ADADA69" w14:textId="77777777" w:rsidR="00C03F47" w:rsidRDefault="00C03F47"/>
        </w:tc>
      </w:tr>
      <w:tr w:rsidR="00C03F47" w14:paraId="1699437F"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6BD40144" w14:textId="77777777" w:rsidR="00C03F47" w:rsidRDefault="00C03F47">
            <w:pPr>
              <w:rPr>
                <w:b/>
              </w:rPr>
            </w:pPr>
            <w:r>
              <w:rPr>
                <w:b/>
              </w:rPr>
              <w:t>Principle of Balance</w:t>
            </w:r>
          </w:p>
          <w:p w14:paraId="3F418EBB" w14:textId="77777777" w:rsidR="00C03F47" w:rsidRDefault="00C03F47">
            <w:r>
              <w:t>-centre of gravity</w:t>
            </w:r>
          </w:p>
          <w:p w14:paraId="510D6DAE" w14:textId="77777777" w:rsidR="00C03F47" w:rsidRDefault="00C03F47">
            <w:r>
              <w:t>-static balance</w:t>
            </w:r>
          </w:p>
          <w:p w14:paraId="0B358C93" w14:textId="77777777" w:rsidR="00C03F47" w:rsidRDefault="00C03F47">
            <w:r>
              <w:t>-dynamic balance</w:t>
            </w:r>
          </w:p>
        </w:tc>
        <w:tc>
          <w:tcPr>
            <w:tcW w:w="6015" w:type="dxa"/>
            <w:tcBorders>
              <w:top w:val="single" w:sz="4" w:space="0" w:color="auto"/>
              <w:left w:val="single" w:sz="4" w:space="0" w:color="auto"/>
              <w:bottom w:val="single" w:sz="4" w:space="0" w:color="auto"/>
              <w:right w:val="single" w:sz="4" w:space="0" w:color="auto"/>
            </w:tcBorders>
          </w:tcPr>
          <w:p w14:paraId="205E8725" w14:textId="77777777" w:rsidR="00C03F47" w:rsidRDefault="00C03F47">
            <w:r>
              <w:t>Centre of gravity remains inside the body as the player is in an upright position. By keeping the trunk upright, the player maintains their balance. There is no dynamic balance as the player is stationary, however they have static balance as the body is in equilibrium all body parts are stationary). The player increases their stability by ensuring they have a wide base of support. This is done by having their feet shoulder width apart</w:t>
            </w:r>
          </w:p>
          <w:p w14:paraId="65736291" w14:textId="77777777" w:rsidR="00C03F47" w:rsidRDefault="00C03F47"/>
        </w:tc>
      </w:tr>
      <w:tr w:rsidR="00C03F47" w14:paraId="7900DCB3"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10BF2B6B" w14:textId="77777777" w:rsidR="00C03F47" w:rsidRDefault="00C03F47">
            <w:pPr>
              <w:rPr>
                <w:b/>
              </w:rPr>
            </w:pPr>
            <w:r>
              <w:rPr>
                <w:b/>
              </w:rPr>
              <w:t>Newton’s Laws of Motion</w:t>
            </w:r>
          </w:p>
          <w:p w14:paraId="10F157E7" w14:textId="77777777" w:rsidR="00C03F47" w:rsidRDefault="00C03F47">
            <w:r>
              <w:t>-inertia</w:t>
            </w:r>
          </w:p>
          <w:p w14:paraId="15C5FCF5" w14:textId="77777777" w:rsidR="00C03F47" w:rsidRDefault="00C03F47">
            <w:r>
              <w:t>-acceleration</w:t>
            </w:r>
          </w:p>
          <w:p w14:paraId="6785F3C8" w14:textId="77777777" w:rsidR="00C03F47" w:rsidRDefault="00C03F47">
            <w:r>
              <w:t>-action/reaction</w:t>
            </w:r>
          </w:p>
        </w:tc>
        <w:tc>
          <w:tcPr>
            <w:tcW w:w="6015" w:type="dxa"/>
            <w:tcBorders>
              <w:top w:val="single" w:sz="4" w:space="0" w:color="auto"/>
              <w:left w:val="single" w:sz="4" w:space="0" w:color="auto"/>
              <w:bottom w:val="single" w:sz="4" w:space="0" w:color="auto"/>
              <w:right w:val="single" w:sz="4" w:space="0" w:color="auto"/>
            </w:tcBorders>
          </w:tcPr>
          <w:p w14:paraId="18E62304" w14:textId="77777777" w:rsidR="00C03F47" w:rsidRDefault="00C03F47">
            <w:r>
              <w:t>Newton’s First Law occurs in the preparation phase as it states that an object at rest will remain at rest unless a force it applied. This is seen as the netball remains in the players hands whilst they are preparing.</w:t>
            </w:r>
          </w:p>
          <w:p w14:paraId="4FD9FE62" w14:textId="77777777" w:rsidR="00C03F47" w:rsidRDefault="00C03F47"/>
        </w:tc>
      </w:tr>
      <w:tr w:rsidR="00C03F47" w14:paraId="1721CCFE"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311FBCD5" w14:textId="77777777" w:rsidR="00C03F47" w:rsidRDefault="00C03F47">
            <w:pPr>
              <w:rPr>
                <w:b/>
              </w:rPr>
            </w:pPr>
            <w:r>
              <w:rPr>
                <w:b/>
              </w:rPr>
              <w:t>Coordination of Linear Motion</w:t>
            </w:r>
          </w:p>
          <w:p w14:paraId="299C1052" w14:textId="77777777" w:rsidR="00C03F47" w:rsidRDefault="00C03F47">
            <w:r>
              <w:t>-sequential vs. simultaneous</w:t>
            </w:r>
          </w:p>
          <w:p w14:paraId="632AE491" w14:textId="77777777" w:rsidR="00C03F47" w:rsidRDefault="00C03F47">
            <w:r>
              <w:t>-summation of velocity</w:t>
            </w:r>
          </w:p>
        </w:tc>
        <w:tc>
          <w:tcPr>
            <w:tcW w:w="6015" w:type="dxa"/>
            <w:tcBorders>
              <w:top w:val="single" w:sz="4" w:space="0" w:color="auto"/>
              <w:left w:val="single" w:sz="4" w:space="0" w:color="auto"/>
              <w:bottom w:val="single" w:sz="4" w:space="0" w:color="auto"/>
              <w:right w:val="single" w:sz="4" w:space="0" w:color="auto"/>
            </w:tcBorders>
          </w:tcPr>
          <w:p w14:paraId="7F8F7327" w14:textId="77777777" w:rsidR="00C03F47" w:rsidRDefault="00C03F47">
            <w:r>
              <w:t>Shooting requires sequential movement as the legs (larger muscles) move to create a stable base of support, followed by the arms moving above the head so the hands (smallest segments) are free to move for the player to aim accurately.</w:t>
            </w:r>
          </w:p>
          <w:p w14:paraId="3D418F43" w14:textId="77777777" w:rsidR="00C03F47" w:rsidRDefault="00C03F47"/>
        </w:tc>
      </w:tr>
    </w:tbl>
    <w:p w14:paraId="06C1E2FA" w14:textId="77777777" w:rsidR="00C03F47" w:rsidRDefault="00C03F47" w:rsidP="00C03F47">
      <w:pPr>
        <w:rPr>
          <w:rFonts w:asciiTheme="minorHAnsi" w:hAnsiTheme="minorHAnsi" w:cstheme="minorBidi"/>
          <w:sz w:val="22"/>
          <w:szCs w:val="22"/>
        </w:rPr>
      </w:pPr>
    </w:p>
    <w:p w14:paraId="572D34DC" w14:textId="77777777" w:rsidR="00C03F47" w:rsidRDefault="00C03F47" w:rsidP="00C03F47"/>
    <w:p w14:paraId="7C51C3EB" w14:textId="77777777" w:rsidR="00C03F47" w:rsidRDefault="00C03F47" w:rsidP="00C03F47">
      <w:pPr>
        <w:rPr>
          <w:sz w:val="2"/>
        </w:rPr>
      </w:pPr>
    </w:p>
    <w:p w14:paraId="67D61311" w14:textId="77777777" w:rsidR="00C03F47" w:rsidRDefault="00C03F47" w:rsidP="00C03F47">
      <w:pPr>
        <w:pStyle w:val="Heading1"/>
        <w:rPr>
          <w:sz w:val="28"/>
        </w:rPr>
      </w:pPr>
      <w:r>
        <w:t>Execution Phase</w:t>
      </w:r>
    </w:p>
    <w:p w14:paraId="1AA66764" w14:textId="77777777" w:rsidR="00C03F47" w:rsidRDefault="00C03F47" w:rsidP="00C03F47">
      <w:r>
        <w:t xml:space="preserve">The execution phase is when the player releases the ball to shoot a goal. The player combines actions of the arms and legs to form one complete motion. They player’s knees are slightly </w:t>
      </w:r>
      <w:proofErr w:type="gramStart"/>
      <w:r>
        <w:t>bent</w:t>
      </w:r>
      <w:proofErr w:type="gramEnd"/>
      <w:r>
        <w:t xml:space="preserve"> and they push forward onto their toes. At the same time, the player drops their wrist back slightly and extends their arms and the fingers push towards the goal, releasing the ball upwards and forwards.</w:t>
      </w:r>
    </w:p>
    <w:tbl>
      <w:tblPr>
        <w:tblStyle w:val="TableGrid"/>
        <w:tblW w:w="0" w:type="auto"/>
        <w:tblLook w:val="04A0" w:firstRow="1" w:lastRow="0" w:firstColumn="1" w:lastColumn="0" w:noHBand="0" w:noVBand="1"/>
      </w:tblPr>
      <w:tblGrid>
        <w:gridCol w:w="3227"/>
        <w:gridCol w:w="6015"/>
      </w:tblGrid>
      <w:tr w:rsidR="00C03F47" w14:paraId="7AD22420"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7CD93699" w14:textId="77777777" w:rsidR="00C03F47" w:rsidRDefault="00C03F47">
            <w:pPr>
              <w:rPr>
                <w:b/>
              </w:rPr>
            </w:pPr>
            <w:r>
              <w:rPr>
                <w:b/>
              </w:rPr>
              <w:lastRenderedPageBreak/>
              <w:t>Biomechanical Principle</w:t>
            </w:r>
          </w:p>
        </w:tc>
        <w:tc>
          <w:tcPr>
            <w:tcW w:w="6015" w:type="dxa"/>
            <w:tcBorders>
              <w:top w:val="single" w:sz="4" w:space="0" w:color="auto"/>
              <w:left w:val="single" w:sz="4" w:space="0" w:color="auto"/>
              <w:bottom w:val="single" w:sz="4" w:space="0" w:color="auto"/>
              <w:right w:val="single" w:sz="4" w:space="0" w:color="auto"/>
            </w:tcBorders>
            <w:hideMark/>
          </w:tcPr>
          <w:p w14:paraId="34109287" w14:textId="77777777" w:rsidR="00C03F47" w:rsidRDefault="00C03F47">
            <w:pPr>
              <w:rPr>
                <w:b/>
              </w:rPr>
            </w:pPr>
            <w:r>
              <w:rPr>
                <w:b/>
              </w:rPr>
              <w:t>Influence on Performance</w:t>
            </w:r>
          </w:p>
        </w:tc>
      </w:tr>
      <w:tr w:rsidR="00C03F47" w14:paraId="303E0358"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6AC0CCB8" w14:textId="77777777" w:rsidR="00C03F47" w:rsidRDefault="00C03F47">
            <w:pPr>
              <w:rPr>
                <w:b/>
              </w:rPr>
            </w:pPr>
            <w:r>
              <w:rPr>
                <w:b/>
              </w:rPr>
              <w:t>Linear Motion</w:t>
            </w:r>
          </w:p>
          <w:p w14:paraId="017A9AAB" w14:textId="77777777" w:rsidR="00C03F47" w:rsidRDefault="00C03F47">
            <w:r>
              <w:t>-speed</w:t>
            </w:r>
          </w:p>
          <w:p w14:paraId="578C5435" w14:textId="77777777" w:rsidR="00C03F47" w:rsidRDefault="00C03F47">
            <w:r>
              <w:t>-acceleration</w:t>
            </w:r>
          </w:p>
          <w:p w14:paraId="3D875709" w14:textId="77777777" w:rsidR="00C03F47" w:rsidRDefault="00C03F47">
            <w:r>
              <w:t>-velocity</w:t>
            </w:r>
          </w:p>
        </w:tc>
        <w:tc>
          <w:tcPr>
            <w:tcW w:w="6015" w:type="dxa"/>
            <w:tcBorders>
              <w:top w:val="single" w:sz="4" w:space="0" w:color="auto"/>
              <w:left w:val="single" w:sz="4" w:space="0" w:color="auto"/>
              <w:bottom w:val="single" w:sz="4" w:space="0" w:color="auto"/>
              <w:right w:val="single" w:sz="4" w:space="0" w:color="auto"/>
            </w:tcBorders>
            <w:hideMark/>
          </w:tcPr>
          <w:p w14:paraId="0C22DB26" w14:textId="77777777" w:rsidR="00C03F47" w:rsidRDefault="00C03F47">
            <w:r>
              <w:t xml:space="preserve">The layer releases the </w:t>
            </w:r>
            <w:proofErr w:type="gramStart"/>
            <w:r>
              <w:t>ball</w:t>
            </w:r>
            <w:proofErr w:type="gramEnd"/>
            <w:r>
              <w:t xml:space="preserve"> and it will accelerate upwards until it reaches its maximum height, then it accelerates down due to gravity into the net.</w:t>
            </w:r>
          </w:p>
        </w:tc>
      </w:tr>
      <w:tr w:rsidR="00C03F47" w14:paraId="51169312"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561305D5" w14:textId="77777777" w:rsidR="00C03F47" w:rsidRDefault="00C03F47">
            <w:pPr>
              <w:rPr>
                <w:b/>
              </w:rPr>
            </w:pPr>
            <w:r>
              <w:rPr>
                <w:b/>
              </w:rPr>
              <w:t>Projectile Motion</w:t>
            </w:r>
          </w:p>
          <w:p w14:paraId="32D3A56E" w14:textId="77777777" w:rsidR="00C03F47" w:rsidRDefault="00C03F47">
            <w:r>
              <w:t>-optimal projection</w:t>
            </w:r>
          </w:p>
          <w:p w14:paraId="7C7E39C2" w14:textId="77777777" w:rsidR="00C03F47" w:rsidRDefault="00C03F47">
            <w:r>
              <w:t>-trajectory</w:t>
            </w:r>
          </w:p>
          <w:p w14:paraId="117ACEA6" w14:textId="77777777" w:rsidR="00C03F47" w:rsidRDefault="00C03F47">
            <w:r>
              <w:t>-release of projectiles</w:t>
            </w:r>
          </w:p>
          <w:p w14:paraId="2F5683DB" w14:textId="77777777" w:rsidR="00C03F47" w:rsidRDefault="00C03F47">
            <w:r>
              <w:t xml:space="preserve"> (</w:t>
            </w:r>
            <w:proofErr w:type="gramStart"/>
            <w:r>
              <w:t>angle</w:t>
            </w:r>
            <w:proofErr w:type="gramEnd"/>
            <w:r>
              <w:t>, height, velocity)</w:t>
            </w:r>
          </w:p>
        </w:tc>
        <w:tc>
          <w:tcPr>
            <w:tcW w:w="6015" w:type="dxa"/>
            <w:tcBorders>
              <w:top w:val="single" w:sz="4" w:space="0" w:color="auto"/>
              <w:left w:val="single" w:sz="4" w:space="0" w:color="auto"/>
              <w:bottom w:val="single" w:sz="4" w:space="0" w:color="auto"/>
              <w:right w:val="single" w:sz="4" w:space="0" w:color="auto"/>
            </w:tcBorders>
          </w:tcPr>
          <w:p w14:paraId="250D4253" w14:textId="77777777" w:rsidR="00C03F47" w:rsidRDefault="00C03F47">
            <w:r>
              <w:t xml:space="preserve">The optimal angle of release is greater than 45˚, as a high trajectory ensures a longer flight time over a shorter distance. The vertical velocity of release is more than the horizontal velocity as the ball travels up vertically. The height of release is lower than the net; </w:t>
            </w:r>
            <w:proofErr w:type="gramStart"/>
            <w:r>
              <w:t>therefore</w:t>
            </w:r>
            <w:proofErr w:type="gramEnd"/>
            <w:r>
              <w:t xml:space="preserve"> the trajectory up is greater than the trajectory down.</w:t>
            </w:r>
          </w:p>
          <w:p w14:paraId="08B634DC" w14:textId="77777777" w:rsidR="00C03F47" w:rsidRDefault="00C03F47"/>
        </w:tc>
      </w:tr>
      <w:tr w:rsidR="00C03F47" w14:paraId="39746CDA"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6A14E763" w14:textId="77777777" w:rsidR="00C03F47" w:rsidRDefault="00C03F47">
            <w:pPr>
              <w:rPr>
                <w:b/>
              </w:rPr>
            </w:pPr>
            <w:r>
              <w:rPr>
                <w:b/>
              </w:rPr>
              <w:t>Angular Motion</w:t>
            </w:r>
          </w:p>
          <w:p w14:paraId="3EFDB69A" w14:textId="77777777" w:rsidR="00C03F47" w:rsidRDefault="00C03F47">
            <w:r>
              <w:t>-angular velocity</w:t>
            </w:r>
          </w:p>
        </w:tc>
        <w:tc>
          <w:tcPr>
            <w:tcW w:w="6015" w:type="dxa"/>
            <w:tcBorders>
              <w:top w:val="single" w:sz="4" w:space="0" w:color="auto"/>
              <w:left w:val="single" w:sz="4" w:space="0" w:color="auto"/>
              <w:bottom w:val="single" w:sz="4" w:space="0" w:color="auto"/>
              <w:right w:val="single" w:sz="4" w:space="0" w:color="auto"/>
            </w:tcBorders>
          </w:tcPr>
          <w:p w14:paraId="26531288" w14:textId="77777777" w:rsidR="00C03F47" w:rsidRDefault="00C03F47">
            <w:r>
              <w:t>Angular velocity is required in the execution phase as the backspin of the ball makes 1-1.5 rotations. This improves accuracy as it ensures the direction the ball travels.</w:t>
            </w:r>
          </w:p>
          <w:p w14:paraId="5BFAA40D" w14:textId="77777777" w:rsidR="00C03F47" w:rsidRDefault="00C03F47"/>
        </w:tc>
      </w:tr>
      <w:tr w:rsidR="00C03F47" w14:paraId="68591059"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4280B0C6" w14:textId="77777777" w:rsidR="00C03F47" w:rsidRDefault="00C03F47">
            <w:pPr>
              <w:rPr>
                <w:b/>
              </w:rPr>
            </w:pPr>
            <w:r>
              <w:rPr>
                <w:b/>
              </w:rPr>
              <w:t>Principle of Balance</w:t>
            </w:r>
          </w:p>
          <w:p w14:paraId="5E0A8401" w14:textId="77777777" w:rsidR="00C03F47" w:rsidRDefault="00C03F47">
            <w:r>
              <w:t>-centre of gravity</w:t>
            </w:r>
          </w:p>
          <w:p w14:paraId="5476FFAA" w14:textId="77777777" w:rsidR="00C03F47" w:rsidRDefault="00C03F47">
            <w:r>
              <w:t>-static balance</w:t>
            </w:r>
          </w:p>
          <w:p w14:paraId="743B0CC6" w14:textId="77777777" w:rsidR="00C03F47" w:rsidRDefault="00C03F47">
            <w:r>
              <w:t>-dynamic balance</w:t>
            </w:r>
          </w:p>
        </w:tc>
        <w:tc>
          <w:tcPr>
            <w:tcW w:w="6015" w:type="dxa"/>
            <w:tcBorders>
              <w:top w:val="single" w:sz="4" w:space="0" w:color="auto"/>
              <w:left w:val="single" w:sz="4" w:space="0" w:color="auto"/>
              <w:bottom w:val="single" w:sz="4" w:space="0" w:color="auto"/>
              <w:right w:val="single" w:sz="4" w:space="0" w:color="auto"/>
            </w:tcBorders>
          </w:tcPr>
          <w:p w14:paraId="1865F6FA" w14:textId="77777777" w:rsidR="00C03F47" w:rsidRDefault="00C03F47">
            <w:r>
              <w:t>Whilst executing the shot, the player’s centre of gravity remains inside the body however it is higher as the player rises onto their toes. As the body is moving, dynamic balance is required. This allows the body to remained balanced whilst in motion.</w:t>
            </w:r>
          </w:p>
          <w:p w14:paraId="1AC08FCB" w14:textId="77777777" w:rsidR="00C03F47" w:rsidRDefault="00C03F47"/>
        </w:tc>
      </w:tr>
      <w:tr w:rsidR="00C03F47" w14:paraId="5222B035"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3BD5099D" w14:textId="77777777" w:rsidR="00C03F47" w:rsidRDefault="00C03F47">
            <w:pPr>
              <w:rPr>
                <w:b/>
              </w:rPr>
            </w:pPr>
            <w:r>
              <w:rPr>
                <w:b/>
              </w:rPr>
              <w:t>Newton’s Laws of Motion</w:t>
            </w:r>
          </w:p>
          <w:p w14:paraId="76DE995C" w14:textId="77777777" w:rsidR="00C03F47" w:rsidRDefault="00C03F47">
            <w:r>
              <w:t>-inertia</w:t>
            </w:r>
          </w:p>
          <w:p w14:paraId="54AE49A5" w14:textId="77777777" w:rsidR="00C03F47" w:rsidRDefault="00C03F47">
            <w:r>
              <w:t>-acceleration</w:t>
            </w:r>
          </w:p>
          <w:p w14:paraId="3D4C1615" w14:textId="77777777" w:rsidR="00C03F47" w:rsidRDefault="00C03F47">
            <w:r>
              <w:t>-action/reaction</w:t>
            </w:r>
          </w:p>
        </w:tc>
        <w:tc>
          <w:tcPr>
            <w:tcW w:w="6015" w:type="dxa"/>
            <w:tcBorders>
              <w:top w:val="single" w:sz="4" w:space="0" w:color="auto"/>
              <w:left w:val="single" w:sz="4" w:space="0" w:color="auto"/>
              <w:bottom w:val="single" w:sz="4" w:space="0" w:color="auto"/>
              <w:right w:val="single" w:sz="4" w:space="0" w:color="auto"/>
            </w:tcBorders>
          </w:tcPr>
          <w:p w14:paraId="2AF806FC" w14:textId="77777777" w:rsidR="00C03F47" w:rsidRDefault="00C03F47">
            <w:r>
              <w:t>In the execution phase, the Law of Inertia comes into play as the player uses force to move the ball and it continues in motion until another force acts upon it (the net). The 2</w:t>
            </w:r>
            <w:r>
              <w:rPr>
                <w:vertAlign w:val="superscript"/>
              </w:rPr>
              <w:t>nd</w:t>
            </w:r>
            <w:r>
              <w:t xml:space="preserve"> Law is applied because the more force that the ball is released at means that the acceleration will </w:t>
            </w:r>
            <w:proofErr w:type="gramStart"/>
            <w:r>
              <w:t>increase</w:t>
            </w:r>
            <w:proofErr w:type="gramEnd"/>
            <w:r>
              <w:t xml:space="preserve"> and the ball will continue to travel in the right direction towards the goal. The 3</w:t>
            </w:r>
            <w:r>
              <w:rPr>
                <w:vertAlign w:val="superscript"/>
              </w:rPr>
              <w:t>rd</w:t>
            </w:r>
            <w:r>
              <w:t xml:space="preserve"> Law is applied if the goal is missed. This will mean the ball bounces off the hoop and it exerts force in the opposite direction (reaction force). If the ball does land in the net, it will have less reaction force to bounce off the ring.</w:t>
            </w:r>
          </w:p>
          <w:p w14:paraId="0830C5D8" w14:textId="77777777" w:rsidR="00C03F47" w:rsidRDefault="00C03F47"/>
        </w:tc>
      </w:tr>
      <w:tr w:rsidR="00C03F47" w14:paraId="5CF5B6FA"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17CEB8B3" w14:textId="77777777" w:rsidR="00C03F47" w:rsidRDefault="00C03F47">
            <w:pPr>
              <w:rPr>
                <w:b/>
              </w:rPr>
            </w:pPr>
            <w:r>
              <w:rPr>
                <w:b/>
              </w:rPr>
              <w:t>Coordination of Linear Motion</w:t>
            </w:r>
          </w:p>
          <w:p w14:paraId="70905D87" w14:textId="77777777" w:rsidR="00C03F47" w:rsidRDefault="00C03F47">
            <w:r>
              <w:t>-sequential vs. simultaneous</w:t>
            </w:r>
          </w:p>
          <w:p w14:paraId="6D60EE37" w14:textId="77777777" w:rsidR="00C03F47" w:rsidRDefault="00C03F47">
            <w:r>
              <w:t>-summation of velocity</w:t>
            </w:r>
          </w:p>
        </w:tc>
        <w:tc>
          <w:tcPr>
            <w:tcW w:w="6015" w:type="dxa"/>
            <w:tcBorders>
              <w:top w:val="single" w:sz="4" w:space="0" w:color="auto"/>
              <w:left w:val="single" w:sz="4" w:space="0" w:color="auto"/>
              <w:bottom w:val="single" w:sz="4" w:space="0" w:color="auto"/>
              <w:right w:val="single" w:sz="4" w:space="0" w:color="auto"/>
            </w:tcBorders>
          </w:tcPr>
          <w:p w14:paraId="3A9F9CA8" w14:textId="77777777" w:rsidR="00C03F47" w:rsidRDefault="00C03F47">
            <w:r>
              <w:t xml:space="preserve">The execution involves sequential movement as the movement begins in the bending of the knees which transfers the power through the legs and trunk into the shoulders and through the arms to the fingertips where the ball is released. </w:t>
            </w:r>
          </w:p>
          <w:p w14:paraId="1849A96F" w14:textId="77777777" w:rsidR="00C03F47" w:rsidRDefault="00C03F47"/>
        </w:tc>
      </w:tr>
    </w:tbl>
    <w:p w14:paraId="597982BD" w14:textId="77777777" w:rsidR="00C03F47" w:rsidRDefault="00C03F47" w:rsidP="00C03F47">
      <w:pPr>
        <w:rPr>
          <w:rFonts w:asciiTheme="minorHAnsi" w:hAnsiTheme="minorHAnsi" w:cstheme="minorBidi"/>
          <w:sz w:val="22"/>
          <w:szCs w:val="22"/>
        </w:rPr>
      </w:pPr>
    </w:p>
    <w:p w14:paraId="25997869" w14:textId="77777777" w:rsidR="00C03F47" w:rsidRDefault="00C03F47" w:rsidP="00C03F47"/>
    <w:p w14:paraId="0BAD0F44" w14:textId="77777777" w:rsidR="00C03F47" w:rsidRDefault="00C03F47" w:rsidP="00C03F47">
      <w:pPr>
        <w:rPr>
          <w:sz w:val="2"/>
        </w:rPr>
      </w:pPr>
    </w:p>
    <w:p w14:paraId="092F633F" w14:textId="77777777" w:rsidR="00C03F47" w:rsidRDefault="00C03F47" w:rsidP="00C03F47">
      <w:pPr>
        <w:rPr>
          <w:sz w:val="2"/>
        </w:rPr>
      </w:pPr>
    </w:p>
    <w:p w14:paraId="79FF1C8F" w14:textId="77777777" w:rsidR="00C03F47" w:rsidRDefault="00C03F47" w:rsidP="00C03F47">
      <w:pPr>
        <w:rPr>
          <w:sz w:val="2"/>
        </w:rPr>
      </w:pPr>
    </w:p>
    <w:p w14:paraId="4AF78E63" w14:textId="77777777" w:rsidR="00C03F47" w:rsidRDefault="00C03F47" w:rsidP="00C03F47">
      <w:pPr>
        <w:pStyle w:val="Heading1"/>
        <w:rPr>
          <w:sz w:val="28"/>
        </w:rPr>
      </w:pPr>
      <w:r>
        <w:t>Follow Through Phase</w:t>
      </w:r>
    </w:p>
    <w:p w14:paraId="161E504C" w14:textId="77777777" w:rsidR="00C03F47" w:rsidRDefault="00C03F47" w:rsidP="00C03F47">
      <w:r>
        <w:t>The last phase of shooting is the follow through. In this phase the arms fully extend and the wrists cock towards the ball. The player flicks their fingers on release to ensure the ball goes high enough to get a goal. The player’s hands should follow through to reach up towards the goal, allowing the ball to travel in the same pathway.</w:t>
      </w:r>
    </w:p>
    <w:tbl>
      <w:tblPr>
        <w:tblStyle w:val="TableGrid"/>
        <w:tblW w:w="0" w:type="auto"/>
        <w:tblLook w:val="04A0" w:firstRow="1" w:lastRow="0" w:firstColumn="1" w:lastColumn="0" w:noHBand="0" w:noVBand="1"/>
      </w:tblPr>
      <w:tblGrid>
        <w:gridCol w:w="3227"/>
        <w:gridCol w:w="6015"/>
      </w:tblGrid>
      <w:tr w:rsidR="00C03F47" w14:paraId="69D36502"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23FB2F67" w14:textId="77777777" w:rsidR="00C03F47" w:rsidRDefault="00C03F47">
            <w:pPr>
              <w:rPr>
                <w:b/>
              </w:rPr>
            </w:pPr>
            <w:r>
              <w:rPr>
                <w:b/>
              </w:rPr>
              <w:t>Biomechanical Principle</w:t>
            </w:r>
          </w:p>
        </w:tc>
        <w:tc>
          <w:tcPr>
            <w:tcW w:w="6015" w:type="dxa"/>
            <w:tcBorders>
              <w:top w:val="single" w:sz="4" w:space="0" w:color="auto"/>
              <w:left w:val="single" w:sz="4" w:space="0" w:color="auto"/>
              <w:bottom w:val="single" w:sz="4" w:space="0" w:color="auto"/>
              <w:right w:val="single" w:sz="4" w:space="0" w:color="auto"/>
            </w:tcBorders>
            <w:hideMark/>
          </w:tcPr>
          <w:p w14:paraId="76565A4E" w14:textId="77777777" w:rsidR="00C03F47" w:rsidRDefault="00C03F47">
            <w:pPr>
              <w:rPr>
                <w:b/>
              </w:rPr>
            </w:pPr>
            <w:r>
              <w:rPr>
                <w:b/>
              </w:rPr>
              <w:t>Influence on Performance</w:t>
            </w:r>
          </w:p>
        </w:tc>
      </w:tr>
      <w:tr w:rsidR="00C03F47" w14:paraId="4F7F2D4D"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6DD6F589" w14:textId="77777777" w:rsidR="00C03F47" w:rsidRDefault="00C03F47">
            <w:pPr>
              <w:rPr>
                <w:b/>
              </w:rPr>
            </w:pPr>
            <w:r>
              <w:rPr>
                <w:b/>
              </w:rPr>
              <w:t>Linear Motion</w:t>
            </w:r>
          </w:p>
          <w:p w14:paraId="6A96739D" w14:textId="77777777" w:rsidR="00C03F47" w:rsidRDefault="00C03F47">
            <w:r>
              <w:t>-speed</w:t>
            </w:r>
          </w:p>
          <w:p w14:paraId="28DE4F23" w14:textId="77777777" w:rsidR="00C03F47" w:rsidRDefault="00C03F47">
            <w:r>
              <w:lastRenderedPageBreak/>
              <w:t>-acceleration</w:t>
            </w:r>
          </w:p>
          <w:p w14:paraId="738ECA47" w14:textId="77777777" w:rsidR="00C03F47" w:rsidRDefault="00C03F47">
            <w:r>
              <w:t>-velocity</w:t>
            </w:r>
          </w:p>
        </w:tc>
        <w:tc>
          <w:tcPr>
            <w:tcW w:w="6015" w:type="dxa"/>
            <w:tcBorders>
              <w:top w:val="single" w:sz="4" w:space="0" w:color="auto"/>
              <w:left w:val="single" w:sz="4" w:space="0" w:color="auto"/>
              <w:bottom w:val="single" w:sz="4" w:space="0" w:color="auto"/>
              <w:right w:val="single" w:sz="4" w:space="0" w:color="auto"/>
            </w:tcBorders>
            <w:hideMark/>
          </w:tcPr>
          <w:p w14:paraId="47F2FA75" w14:textId="77777777" w:rsidR="00C03F47" w:rsidRDefault="00C03F47">
            <w:r>
              <w:rPr>
                <w:b/>
                <w:color w:val="FF0000"/>
              </w:rPr>
              <w:lastRenderedPageBreak/>
              <w:t>N/A-</w:t>
            </w:r>
            <w:r>
              <w:rPr>
                <w:color w:val="FF0000"/>
              </w:rPr>
              <w:t xml:space="preserve"> </w:t>
            </w:r>
            <w:r>
              <w:t xml:space="preserve">as the ball has already been released, there is no speed, </w:t>
            </w:r>
            <w:proofErr w:type="gramStart"/>
            <w:r>
              <w:t>acceleration</w:t>
            </w:r>
            <w:proofErr w:type="gramEnd"/>
            <w:r>
              <w:t xml:space="preserve"> or velocity in the follow through phase.</w:t>
            </w:r>
          </w:p>
        </w:tc>
      </w:tr>
      <w:tr w:rsidR="00C03F47" w14:paraId="5B5DC242"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5CF9B1CC" w14:textId="77777777" w:rsidR="00C03F47" w:rsidRDefault="00C03F47">
            <w:pPr>
              <w:rPr>
                <w:b/>
              </w:rPr>
            </w:pPr>
            <w:r>
              <w:rPr>
                <w:b/>
              </w:rPr>
              <w:t>Projectile Motion</w:t>
            </w:r>
          </w:p>
          <w:p w14:paraId="7226BC3E" w14:textId="77777777" w:rsidR="00C03F47" w:rsidRDefault="00C03F47">
            <w:r>
              <w:t>-optimal projection</w:t>
            </w:r>
          </w:p>
          <w:p w14:paraId="53108E42" w14:textId="77777777" w:rsidR="00C03F47" w:rsidRDefault="00C03F47">
            <w:r>
              <w:t>-trajectory</w:t>
            </w:r>
          </w:p>
          <w:p w14:paraId="3D2E5E02" w14:textId="77777777" w:rsidR="00C03F47" w:rsidRDefault="00C03F47">
            <w:r>
              <w:t>-release of projectiles</w:t>
            </w:r>
          </w:p>
          <w:p w14:paraId="36D93903" w14:textId="77777777" w:rsidR="00C03F47" w:rsidRDefault="00C03F47">
            <w:r>
              <w:t>(</w:t>
            </w:r>
            <w:proofErr w:type="gramStart"/>
            <w:r>
              <w:t>angle</w:t>
            </w:r>
            <w:proofErr w:type="gramEnd"/>
            <w:r>
              <w:t>, height, velocity)</w:t>
            </w:r>
          </w:p>
        </w:tc>
        <w:tc>
          <w:tcPr>
            <w:tcW w:w="6015" w:type="dxa"/>
            <w:tcBorders>
              <w:top w:val="single" w:sz="4" w:space="0" w:color="auto"/>
              <w:left w:val="single" w:sz="4" w:space="0" w:color="auto"/>
              <w:bottom w:val="single" w:sz="4" w:space="0" w:color="auto"/>
              <w:right w:val="single" w:sz="4" w:space="0" w:color="auto"/>
            </w:tcBorders>
            <w:hideMark/>
          </w:tcPr>
          <w:p w14:paraId="466CEA1A" w14:textId="77777777" w:rsidR="00C03F47" w:rsidRDefault="00C03F47">
            <w:r>
              <w:rPr>
                <w:b/>
                <w:color w:val="FF0000"/>
              </w:rPr>
              <w:t>N/A-</w:t>
            </w:r>
            <w:r>
              <w:rPr>
                <w:color w:val="FF0000"/>
              </w:rPr>
              <w:t xml:space="preserve"> </w:t>
            </w:r>
            <w:r>
              <w:t>the ball has already been released which means the player can only follow through and watch the ball to ensure they finish the skill correctly and score.</w:t>
            </w:r>
          </w:p>
        </w:tc>
      </w:tr>
      <w:tr w:rsidR="00C03F47" w14:paraId="62E8E75E"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36F23D83" w14:textId="77777777" w:rsidR="00C03F47" w:rsidRDefault="00C03F47">
            <w:pPr>
              <w:rPr>
                <w:b/>
              </w:rPr>
            </w:pPr>
            <w:r>
              <w:rPr>
                <w:b/>
              </w:rPr>
              <w:t>Angular Motion</w:t>
            </w:r>
          </w:p>
          <w:p w14:paraId="062E94C6" w14:textId="77777777" w:rsidR="00C03F47" w:rsidRDefault="00C03F47">
            <w:r>
              <w:t>-angular velocity</w:t>
            </w:r>
          </w:p>
        </w:tc>
        <w:tc>
          <w:tcPr>
            <w:tcW w:w="6015" w:type="dxa"/>
            <w:tcBorders>
              <w:top w:val="single" w:sz="4" w:space="0" w:color="auto"/>
              <w:left w:val="single" w:sz="4" w:space="0" w:color="auto"/>
              <w:bottom w:val="single" w:sz="4" w:space="0" w:color="auto"/>
              <w:right w:val="single" w:sz="4" w:space="0" w:color="auto"/>
            </w:tcBorders>
          </w:tcPr>
          <w:p w14:paraId="440E1CA9" w14:textId="77777777" w:rsidR="00C03F47" w:rsidRDefault="00C03F47">
            <w:r>
              <w:rPr>
                <w:b/>
                <w:color w:val="FF0000"/>
              </w:rPr>
              <w:t>N/A-</w:t>
            </w:r>
            <w:r>
              <w:rPr>
                <w:color w:val="FF0000"/>
              </w:rPr>
              <w:t xml:space="preserve"> </w:t>
            </w:r>
            <w:r>
              <w:t>angular motion is not able to be controlled once the ball has left the players hands</w:t>
            </w:r>
          </w:p>
          <w:p w14:paraId="6C6E6A17" w14:textId="77777777" w:rsidR="00C03F47" w:rsidRDefault="00C03F47"/>
        </w:tc>
      </w:tr>
      <w:tr w:rsidR="00C03F47" w14:paraId="35FAABD3"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1C00FA76" w14:textId="77777777" w:rsidR="00C03F47" w:rsidRDefault="00C03F47">
            <w:pPr>
              <w:rPr>
                <w:b/>
              </w:rPr>
            </w:pPr>
            <w:r>
              <w:rPr>
                <w:b/>
              </w:rPr>
              <w:t>Principle of Balance</w:t>
            </w:r>
          </w:p>
          <w:p w14:paraId="6C953743" w14:textId="77777777" w:rsidR="00C03F47" w:rsidRDefault="00C03F47">
            <w:r>
              <w:t>-centre of gravity</w:t>
            </w:r>
          </w:p>
          <w:p w14:paraId="33760099" w14:textId="77777777" w:rsidR="00C03F47" w:rsidRDefault="00C03F47">
            <w:r>
              <w:t>-static balance</w:t>
            </w:r>
          </w:p>
          <w:p w14:paraId="5101BFC7" w14:textId="77777777" w:rsidR="00C03F47" w:rsidRDefault="00C03F47">
            <w:r>
              <w:t>-dynamic balance</w:t>
            </w:r>
          </w:p>
        </w:tc>
        <w:tc>
          <w:tcPr>
            <w:tcW w:w="6015" w:type="dxa"/>
            <w:tcBorders>
              <w:top w:val="single" w:sz="4" w:space="0" w:color="auto"/>
              <w:left w:val="single" w:sz="4" w:space="0" w:color="auto"/>
              <w:bottom w:val="single" w:sz="4" w:space="0" w:color="auto"/>
              <w:right w:val="single" w:sz="4" w:space="0" w:color="auto"/>
            </w:tcBorders>
            <w:hideMark/>
          </w:tcPr>
          <w:p w14:paraId="4B271919" w14:textId="77777777" w:rsidR="00C03F47" w:rsidRDefault="00C03F47">
            <w:r>
              <w:t>The centre of gravity remains inside the body and the player’s base of support remains stable. There is static balance present as the player is once again stationary.</w:t>
            </w:r>
          </w:p>
        </w:tc>
      </w:tr>
      <w:tr w:rsidR="00C03F47" w14:paraId="3616334A"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6C9E8C06" w14:textId="77777777" w:rsidR="00C03F47" w:rsidRDefault="00C03F47">
            <w:pPr>
              <w:rPr>
                <w:b/>
              </w:rPr>
            </w:pPr>
            <w:r>
              <w:rPr>
                <w:b/>
              </w:rPr>
              <w:t>Newton’s Laws of Motion</w:t>
            </w:r>
          </w:p>
          <w:p w14:paraId="196EC23C" w14:textId="77777777" w:rsidR="00C03F47" w:rsidRDefault="00C03F47">
            <w:r>
              <w:t>-inertia</w:t>
            </w:r>
          </w:p>
          <w:p w14:paraId="491E3B9B" w14:textId="77777777" w:rsidR="00C03F47" w:rsidRDefault="00C03F47">
            <w:r>
              <w:t>-acceleration</w:t>
            </w:r>
          </w:p>
          <w:p w14:paraId="27E191E9" w14:textId="77777777" w:rsidR="00C03F47" w:rsidRDefault="00C03F47">
            <w:r>
              <w:t>-action/reaction</w:t>
            </w:r>
          </w:p>
        </w:tc>
        <w:tc>
          <w:tcPr>
            <w:tcW w:w="6015" w:type="dxa"/>
            <w:tcBorders>
              <w:top w:val="single" w:sz="4" w:space="0" w:color="auto"/>
              <w:left w:val="single" w:sz="4" w:space="0" w:color="auto"/>
              <w:bottom w:val="single" w:sz="4" w:space="0" w:color="auto"/>
              <w:right w:val="single" w:sz="4" w:space="0" w:color="auto"/>
            </w:tcBorders>
          </w:tcPr>
          <w:p w14:paraId="13A76101" w14:textId="77777777" w:rsidR="00C03F47" w:rsidRDefault="00C03F47">
            <w:r>
              <w:t>The Law of Inertia is applied in the follow through as air resistance can at as an unbalanced force which can alter the path of the ball. By following through with the hands, the player increases the stability of the netball during its flight time.</w:t>
            </w:r>
          </w:p>
          <w:p w14:paraId="1741102C" w14:textId="77777777" w:rsidR="00C03F47" w:rsidRDefault="00C03F47"/>
        </w:tc>
      </w:tr>
      <w:tr w:rsidR="00C03F47" w14:paraId="1A6327C2" w14:textId="77777777" w:rsidTr="00C03F47">
        <w:tc>
          <w:tcPr>
            <w:tcW w:w="3227" w:type="dxa"/>
            <w:tcBorders>
              <w:top w:val="single" w:sz="4" w:space="0" w:color="auto"/>
              <w:left w:val="single" w:sz="4" w:space="0" w:color="auto"/>
              <w:bottom w:val="single" w:sz="4" w:space="0" w:color="auto"/>
              <w:right w:val="single" w:sz="4" w:space="0" w:color="auto"/>
            </w:tcBorders>
            <w:hideMark/>
          </w:tcPr>
          <w:p w14:paraId="0CBA666B" w14:textId="77777777" w:rsidR="00C03F47" w:rsidRDefault="00C03F47">
            <w:pPr>
              <w:rPr>
                <w:b/>
              </w:rPr>
            </w:pPr>
            <w:r>
              <w:rPr>
                <w:b/>
              </w:rPr>
              <w:t>Coordination of Linear Motion</w:t>
            </w:r>
          </w:p>
          <w:p w14:paraId="65F7C3C0" w14:textId="77777777" w:rsidR="00C03F47" w:rsidRDefault="00C03F47">
            <w:r>
              <w:t>-sequential vs. simultaneous</w:t>
            </w:r>
          </w:p>
          <w:p w14:paraId="6D1D9562" w14:textId="77777777" w:rsidR="00C03F47" w:rsidRDefault="00C03F47">
            <w:r>
              <w:t>-summation of velocity</w:t>
            </w:r>
          </w:p>
        </w:tc>
        <w:tc>
          <w:tcPr>
            <w:tcW w:w="6015" w:type="dxa"/>
            <w:tcBorders>
              <w:top w:val="single" w:sz="4" w:space="0" w:color="auto"/>
              <w:left w:val="single" w:sz="4" w:space="0" w:color="auto"/>
              <w:bottom w:val="single" w:sz="4" w:space="0" w:color="auto"/>
              <w:right w:val="single" w:sz="4" w:space="0" w:color="auto"/>
            </w:tcBorders>
          </w:tcPr>
          <w:p w14:paraId="22F8BB60" w14:textId="77777777" w:rsidR="00C03F47" w:rsidRDefault="00C03F47">
            <w:r>
              <w:t>Simultaneous movement happens during this phase because the player follows through the movement by flicking their wrists and fingers up towards the goal at the same time.</w:t>
            </w:r>
          </w:p>
          <w:p w14:paraId="3B392592" w14:textId="77777777" w:rsidR="00C03F47" w:rsidRDefault="00C03F47"/>
        </w:tc>
      </w:tr>
    </w:tbl>
    <w:p w14:paraId="68F90F85" w14:textId="77777777" w:rsidR="00C03F47" w:rsidRDefault="00C03F47" w:rsidP="00C03F47">
      <w:pPr>
        <w:rPr>
          <w:rFonts w:asciiTheme="minorHAnsi" w:hAnsiTheme="minorHAnsi" w:cstheme="minorBidi"/>
          <w:sz w:val="22"/>
          <w:szCs w:val="22"/>
        </w:rPr>
      </w:pPr>
    </w:p>
    <w:p w14:paraId="118BC0A5" w14:textId="77777777" w:rsidR="00C03F47" w:rsidRPr="00420630" w:rsidRDefault="00C03F47" w:rsidP="00420630">
      <w:pPr>
        <w:spacing w:after="200" w:line="276" w:lineRule="auto"/>
        <w:rPr>
          <w:rFonts w:ascii="Calibri" w:eastAsia="Times New Roman" w:hAnsi="Calibri" w:cs="Calibri"/>
          <w:b/>
          <w:sz w:val="22"/>
          <w:szCs w:val="22"/>
        </w:rPr>
      </w:pPr>
    </w:p>
    <w:sectPr w:rsidR="00C03F47" w:rsidRPr="00420630" w:rsidSect="00947E2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148F"/>
    <w:multiLevelType w:val="hybridMultilevel"/>
    <w:tmpl w:val="DAC8B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A4259D"/>
    <w:multiLevelType w:val="hybridMultilevel"/>
    <w:tmpl w:val="B82C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84526"/>
    <w:multiLevelType w:val="hybridMultilevel"/>
    <w:tmpl w:val="B91636F4"/>
    <w:lvl w:ilvl="0" w:tplc="7A860500">
      <w:start w:val="1"/>
      <w:numFmt w:val="lowerLetter"/>
      <w:lvlText w:val="(%1)"/>
      <w:lvlJc w:val="left"/>
      <w:pPr>
        <w:tabs>
          <w:tab w:val="num" w:pos="538"/>
        </w:tabs>
        <w:ind w:left="538" w:hanging="425"/>
      </w:pPr>
      <w:rPr>
        <w:rFonts w:asciiTheme="minorHAnsi" w:hAnsiTheme="minorHAnsi" w:cstheme="minorHAnsi" w:hint="default"/>
        <w:b w:val="0"/>
        <w:i w:val="0"/>
        <w:sz w:val="22"/>
        <w:szCs w:val="22"/>
      </w:rPr>
    </w:lvl>
    <w:lvl w:ilvl="1" w:tplc="9C9456B4">
      <w:start w:val="1"/>
      <w:numFmt w:val="bullet"/>
      <w:lvlText w:val=""/>
      <w:lvlJc w:val="left"/>
      <w:pPr>
        <w:tabs>
          <w:tab w:val="num" w:pos="1043"/>
        </w:tabs>
        <w:ind w:left="1043" w:hanging="360"/>
      </w:pPr>
      <w:rPr>
        <w:rFonts w:ascii="Symbol" w:hAnsi="Symbol" w:hint="default"/>
        <w:b w:val="0"/>
        <w:i w:val="0"/>
        <w:sz w:val="14"/>
        <w:szCs w:val="14"/>
      </w:rPr>
    </w:lvl>
    <w:lvl w:ilvl="2" w:tplc="94A63BC0">
      <w:start w:val="1"/>
      <w:numFmt w:val="decimal"/>
      <w:lvlText w:val="%3."/>
      <w:lvlJc w:val="left"/>
      <w:pPr>
        <w:tabs>
          <w:tab w:val="num" w:pos="1640"/>
        </w:tabs>
        <w:ind w:left="1980" w:hanging="397"/>
      </w:pPr>
      <w:rPr>
        <w:rFonts w:hint="default"/>
        <w:b w:val="0"/>
        <w:i w:val="0"/>
        <w:sz w:val="22"/>
        <w:szCs w:val="22"/>
      </w:rPr>
    </w:lvl>
    <w:lvl w:ilvl="3" w:tplc="18389DC0">
      <w:start w:val="1"/>
      <w:numFmt w:val="upperLetter"/>
      <w:lvlText w:val="%4."/>
      <w:lvlJc w:val="left"/>
      <w:pPr>
        <w:tabs>
          <w:tab w:val="num" w:pos="2483"/>
        </w:tabs>
        <w:ind w:left="2483" w:hanging="360"/>
      </w:pPr>
      <w:rPr>
        <w:rFonts w:hint="default"/>
      </w:rPr>
    </w:lvl>
    <w:lvl w:ilvl="4" w:tplc="0C090019" w:tentative="1">
      <w:start w:val="1"/>
      <w:numFmt w:val="lowerLetter"/>
      <w:lvlText w:val="%5."/>
      <w:lvlJc w:val="left"/>
      <w:pPr>
        <w:tabs>
          <w:tab w:val="num" w:pos="3203"/>
        </w:tabs>
        <w:ind w:left="3203" w:hanging="360"/>
      </w:pPr>
    </w:lvl>
    <w:lvl w:ilvl="5" w:tplc="0C09001B" w:tentative="1">
      <w:start w:val="1"/>
      <w:numFmt w:val="lowerRoman"/>
      <w:lvlText w:val="%6."/>
      <w:lvlJc w:val="right"/>
      <w:pPr>
        <w:tabs>
          <w:tab w:val="num" w:pos="3923"/>
        </w:tabs>
        <w:ind w:left="3923" w:hanging="180"/>
      </w:pPr>
    </w:lvl>
    <w:lvl w:ilvl="6" w:tplc="0C09000F" w:tentative="1">
      <w:start w:val="1"/>
      <w:numFmt w:val="decimal"/>
      <w:lvlText w:val="%7."/>
      <w:lvlJc w:val="left"/>
      <w:pPr>
        <w:tabs>
          <w:tab w:val="num" w:pos="4643"/>
        </w:tabs>
        <w:ind w:left="4643" w:hanging="360"/>
      </w:pPr>
    </w:lvl>
    <w:lvl w:ilvl="7" w:tplc="0C090019" w:tentative="1">
      <w:start w:val="1"/>
      <w:numFmt w:val="lowerLetter"/>
      <w:lvlText w:val="%8."/>
      <w:lvlJc w:val="left"/>
      <w:pPr>
        <w:tabs>
          <w:tab w:val="num" w:pos="5363"/>
        </w:tabs>
        <w:ind w:left="5363" w:hanging="360"/>
      </w:pPr>
    </w:lvl>
    <w:lvl w:ilvl="8" w:tplc="0C09001B" w:tentative="1">
      <w:start w:val="1"/>
      <w:numFmt w:val="lowerRoman"/>
      <w:lvlText w:val="%9."/>
      <w:lvlJc w:val="right"/>
      <w:pPr>
        <w:tabs>
          <w:tab w:val="num" w:pos="6083"/>
        </w:tabs>
        <w:ind w:left="6083" w:hanging="180"/>
      </w:pPr>
    </w:lvl>
  </w:abstractNum>
  <w:num w:numId="1" w16cid:durableId="1222399886">
    <w:abstractNumId w:val="2"/>
  </w:num>
  <w:num w:numId="2" w16cid:durableId="770512369">
    <w:abstractNumId w:val="1"/>
  </w:num>
  <w:num w:numId="3" w16cid:durableId="192475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25E"/>
    <w:rsid w:val="00070254"/>
    <w:rsid w:val="00121949"/>
    <w:rsid w:val="00131D6B"/>
    <w:rsid w:val="002F0A30"/>
    <w:rsid w:val="003225A2"/>
    <w:rsid w:val="00334A5F"/>
    <w:rsid w:val="00357516"/>
    <w:rsid w:val="00420630"/>
    <w:rsid w:val="005F3689"/>
    <w:rsid w:val="00821A84"/>
    <w:rsid w:val="0084625E"/>
    <w:rsid w:val="00853B52"/>
    <w:rsid w:val="008D3284"/>
    <w:rsid w:val="00905008"/>
    <w:rsid w:val="00947E2A"/>
    <w:rsid w:val="00A963F0"/>
    <w:rsid w:val="00C03F47"/>
    <w:rsid w:val="00C17598"/>
    <w:rsid w:val="00D17EA1"/>
    <w:rsid w:val="00D37B89"/>
    <w:rsid w:val="00F83A78"/>
    <w:rsid w:val="00FE6F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DD154"/>
  <w15:chartTrackingRefBased/>
  <w15:docId w15:val="{6DD7FAE4-CCC2-49DF-A607-E8E5C484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3284"/>
    <w:rPr>
      <w:sz w:val="24"/>
      <w:szCs w:val="24"/>
    </w:rPr>
  </w:style>
  <w:style w:type="paragraph" w:styleId="Heading1">
    <w:name w:val="heading 1"/>
    <w:basedOn w:val="Normal"/>
    <w:next w:val="Normal"/>
    <w:link w:val="Heading1Char"/>
    <w:qFormat/>
    <w:rsid w:val="00C03F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84625E"/>
    <w:pPr>
      <w:keepNext/>
      <w:jc w:val="center"/>
      <w:outlineLvl w:val="4"/>
    </w:pPr>
    <w:rPr>
      <w:rFonts w:eastAsia="Times New Roman"/>
      <w:b/>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84625E"/>
    <w:rPr>
      <w:rFonts w:eastAsia="Times New Roman"/>
      <w:b/>
      <w:sz w:val="24"/>
      <w:lang w:eastAsia="ja-JP"/>
    </w:rPr>
  </w:style>
  <w:style w:type="paragraph" w:styleId="Caption">
    <w:name w:val="caption"/>
    <w:basedOn w:val="Normal"/>
    <w:next w:val="Normal"/>
    <w:qFormat/>
    <w:rsid w:val="0084625E"/>
    <w:pPr>
      <w:tabs>
        <w:tab w:val="right" w:pos="9360"/>
      </w:tabs>
    </w:pPr>
    <w:rPr>
      <w:rFonts w:eastAsia="Times New Roman"/>
      <w:b/>
      <w:sz w:val="40"/>
      <w:szCs w:val="20"/>
      <w:lang w:eastAsia="ja-JP"/>
    </w:rPr>
  </w:style>
  <w:style w:type="table" w:styleId="TableGrid">
    <w:name w:val="Table Grid"/>
    <w:basedOn w:val="TableNormal"/>
    <w:uiPriority w:val="59"/>
    <w:rsid w:val="00357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17598"/>
    <w:rPr>
      <w:rFonts w:ascii="Segoe UI" w:hAnsi="Segoe UI" w:cs="Segoe UI"/>
      <w:sz w:val="18"/>
      <w:szCs w:val="18"/>
    </w:rPr>
  </w:style>
  <w:style w:type="character" w:customStyle="1" w:styleId="BalloonTextChar">
    <w:name w:val="Balloon Text Char"/>
    <w:basedOn w:val="DefaultParagraphFont"/>
    <w:link w:val="BalloonText"/>
    <w:rsid w:val="00C17598"/>
    <w:rPr>
      <w:rFonts w:ascii="Segoe UI" w:hAnsi="Segoe UI" w:cs="Segoe UI"/>
      <w:sz w:val="18"/>
      <w:szCs w:val="18"/>
    </w:rPr>
  </w:style>
  <w:style w:type="character" w:styleId="Hyperlink">
    <w:name w:val="Hyperlink"/>
    <w:basedOn w:val="DefaultParagraphFont"/>
    <w:rsid w:val="00D17EA1"/>
    <w:rPr>
      <w:color w:val="0563C1" w:themeColor="hyperlink"/>
      <w:u w:val="single"/>
    </w:rPr>
  </w:style>
  <w:style w:type="character" w:customStyle="1" w:styleId="Heading1Char">
    <w:name w:val="Heading 1 Char"/>
    <w:basedOn w:val="DefaultParagraphFont"/>
    <w:link w:val="Heading1"/>
    <w:rsid w:val="00C03F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70254"/>
    <w:pPr>
      <w:ind w:left="720"/>
      <w:contextualSpacing/>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92064">
      <w:bodyDiv w:val="1"/>
      <w:marLeft w:val="0"/>
      <w:marRight w:val="0"/>
      <w:marTop w:val="0"/>
      <w:marBottom w:val="0"/>
      <w:divBdr>
        <w:top w:val="none" w:sz="0" w:space="0" w:color="auto"/>
        <w:left w:val="none" w:sz="0" w:space="0" w:color="auto"/>
        <w:bottom w:val="none" w:sz="0" w:space="0" w:color="auto"/>
        <w:right w:val="none" w:sz="0" w:space="0" w:color="auto"/>
      </w:divBdr>
    </w:div>
    <w:div w:id="1868713301">
      <w:bodyDiv w:val="1"/>
      <w:marLeft w:val="0"/>
      <w:marRight w:val="0"/>
      <w:marTop w:val="0"/>
      <w:marBottom w:val="0"/>
      <w:divBdr>
        <w:top w:val="none" w:sz="0" w:space="0" w:color="auto"/>
        <w:left w:val="none" w:sz="0" w:space="0" w:color="auto"/>
        <w:bottom w:val="none" w:sz="0" w:space="0" w:color="auto"/>
        <w:right w:val="none" w:sz="0" w:space="0" w:color="auto"/>
      </w:divBdr>
    </w:div>
    <w:div w:id="21187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GUXLyYXvzU" TargetMode="External"/><Relationship Id="rId3" Type="http://schemas.openxmlformats.org/officeDocument/2006/relationships/styles" Target="styles.xml"/><Relationship Id="rId7" Type="http://schemas.openxmlformats.org/officeDocument/2006/relationships/hyperlink" Target="https://www.youtube.com/watch?v=N20vo_pXNn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086FA-C104-4FAB-931B-E27C942FC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1476</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DALEY Ross [Narrogin Senior High School]</cp:lastModifiedBy>
  <cp:revision>10</cp:revision>
  <cp:lastPrinted>2019-05-06T01:42:00Z</cp:lastPrinted>
  <dcterms:created xsi:type="dcterms:W3CDTF">2019-05-04T11:38:00Z</dcterms:created>
  <dcterms:modified xsi:type="dcterms:W3CDTF">2023-01-10T06:47:00Z</dcterms:modified>
</cp:coreProperties>
</file>