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A8EE8" w14:textId="77777777" w:rsidR="00C17E69" w:rsidRPr="00544E65" w:rsidRDefault="00C17E69" w:rsidP="00C17E69">
      <w:pPr>
        <w:tabs>
          <w:tab w:val="right" w:pos="9270"/>
          <w:tab w:val="right" w:pos="936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6C2FD9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1065E76C" wp14:editId="306BC312">
            <wp:extent cx="1152525" cy="120568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54" cy="121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934F1" w14:textId="77777777" w:rsidR="00C17E69" w:rsidRPr="007D2405" w:rsidRDefault="00C17E69" w:rsidP="00C17E69">
      <w:pPr>
        <w:pStyle w:val="Heading5"/>
        <w:tabs>
          <w:tab w:val="right" w:pos="9360"/>
        </w:tabs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7D2405">
        <w:rPr>
          <w:rFonts w:asciiTheme="minorHAnsi" w:hAnsiTheme="minorHAnsi" w:cstheme="minorHAnsi"/>
          <w:sz w:val="30"/>
        </w:rPr>
        <w:t>Question/Answer Booklet</w:t>
      </w:r>
    </w:p>
    <w:p w14:paraId="5F30F982" w14:textId="77777777" w:rsidR="00C17E69" w:rsidRPr="007D2405" w:rsidRDefault="00C17E69" w:rsidP="00C17E69">
      <w:pPr>
        <w:tabs>
          <w:tab w:val="right" w:pos="9270"/>
        </w:tabs>
        <w:spacing w:line="360" w:lineRule="auto"/>
        <w:rPr>
          <w:rFonts w:cstheme="minorHAnsi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76328" wp14:editId="1C768065">
                <wp:simplePos x="0" y="0"/>
                <wp:positionH relativeFrom="column">
                  <wp:posOffset>2367915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4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772DE8" id="Rounded Rectangle 1" o:spid="_x0000_s1026" style="position:absolute;margin-left:186.45pt;margin-top:5.0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" filled="f" strokeweight="1pt"/>
            </w:pict>
          </mc:Fallback>
        </mc:AlternateContent>
      </w:r>
    </w:p>
    <w:p w14:paraId="74E0E902" w14:textId="1A9F5365" w:rsidR="00C17E69" w:rsidRPr="007D2405" w:rsidRDefault="00C17E69" w:rsidP="00C17E69">
      <w:pPr>
        <w:pStyle w:val="Caption"/>
        <w:tabs>
          <w:tab w:val="clear" w:pos="9360"/>
        </w:tabs>
        <w:spacing w:after="120" w:line="360" w:lineRule="auto"/>
        <w:ind w:left="1440" w:firstLine="720"/>
        <w:jc w:val="center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  <w:r>
        <w:rPr>
          <w:rFonts w:asciiTheme="minorHAnsi" w:hAnsiTheme="minorHAnsi" w:cstheme="minorHAnsi"/>
          <w:bCs/>
          <w:szCs w:val="36"/>
        </w:rPr>
        <w:t>MARKING KEY</w:t>
      </w:r>
    </w:p>
    <w:p w14:paraId="7357EA6F" w14:textId="77777777" w:rsidR="00C17E69" w:rsidRPr="007D2405" w:rsidRDefault="00C17E69" w:rsidP="00C17E69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</w:p>
    <w:p w14:paraId="0EC99625" w14:textId="77777777" w:rsidR="00C17E69" w:rsidRPr="007D2405" w:rsidRDefault="00C17E69" w:rsidP="00C17E69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14:paraId="6691B99E" w14:textId="2EE6C1D2" w:rsidR="00C17E69" w:rsidRDefault="00C17E69" w:rsidP="00C17E69">
      <w:pPr>
        <w:tabs>
          <w:tab w:val="right" w:pos="9270"/>
        </w:tabs>
        <w:spacing w:before="120"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>PES</w:t>
      </w:r>
      <w:r w:rsidR="00122858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11</w:t>
      </w:r>
      <w:r w:rsidR="00122858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Ge</w:t>
      </w:r>
      <w:r w:rsidR="00122858">
        <w:rPr>
          <w:rFonts w:cstheme="minorHAnsi"/>
          <w:b/>
          <w:sz w:val="28"/>
          <w:szCs w:val="28"/>
        </w:rPr>
        <w:t xml:space="preserve">n        </w:t>
      </w:r>
      <w:bookmarkStart w:id="0" w:name="_GoBack"/>
      <w:bookmarkEnd w:id="0"/>
      <w:r w:rsidR="00122858">
        <w:rPr>
          <w:rFonts w:cstheme="minorHAnsi"/>
          <w:b/>
          <w:sz w:val="28"/>
          <w:szCs w:val="28"/>
        </w:rPr>
        <w:t xml:space="preserve">        </w:t>
      </w:r>
      <w:r w:rsidR="00122858">
        <w:rPr>
          <w:rFonts w:cstheme="minorHAnsi"/>
          <w:b/>
          <w:sz w:val="28"/>
          <w:szCs w:val="28"/>
        </w:rPr>
        <w:tab/>
        <w:t>Test 2</w:t>
      </w:r>
      <w:r>
        <w:rPr>
          <w:rFonts w:cstheme="minorHAnsi"/>
          <w:b/>
          <w:sz w:val="28"/>
          <w:szCs w:val="28"/>
        </w:rPr>
        <w:t>: Cardiovascular &amp; Respiratory System</w:t>
      </w:r>
    </w:p>
    <w:p w14:paraId="7F8ADABB" w14:textId="1A3F00F6" w:rsidR="00C17E69" w:rsidRPr="007D2405" w:rsidRDefault="00C17E69" w:rsidP="00C17E69">
      <w:pPr>
        <w:tabs>
          <w:tab w:val="left" w:pos="-720"/>
          <w:tab w:val="left" w:pos="3969"/>
        </w:tabs>
        <w:suppressAutoHyphens/>
        <w:spacing w:line="360" w:lineRule="auto"/>
        <w:rPr>
          <w:rFonts w:cstheme="minorHAnsi"/>
          <w:spacing w:val="-2"/>
        </w:rPr>
      </w:pPr>
      <w:r w:rsidRPr="007D2405">
        <w:rPr>
          <w:rFonts w:cstheme="minorHAnsi"/>
          <w:bCs/>
          <w:spacing w:val="-2"/>
        </w:rPr>
        <w:t>Working time for paper:</w:t>
      </w:r>
      <w:r w:rsidRPr="007D2405"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  <w:t>20 mins</w:t>
      </w:r>
    </w:p>
    <w:p w14:paraId="0CF62D33" w14:textId="77777777" w:rsidR="00C17E69" w:rsidRPr="007D2405" w:rsidRDefault="00C17E69" w:rsidP="00C17E69">
      <w:pPr>
        <w:pStyle w:val="Heading6"/>
        <w:spacing w:line="360" w:lineRule="auto"/>
        <w:rPr>
          <w:rFonts w:asciiTheme="minorHAnsi" w:hAnsiTheme="minorHAnsi" w:cstheme="minorHAnsi"/>
          <w:bCs/>
          <w:i/>
          <w:kern w:val="32"/>
          <w:szCs w:val="22"/>
          <w:lang w:eastAsia="en-US"/>
        </w:rPr>
      </w:pPr>
      <w:r w:rsidRPr="007D2405">
        <w:rPr>
          <w:rFonts w:asciiTheme="minorHAnsi" w:hAnsiTheme="minorHAnsi" w:cstheme="minorHAnsi"/>
          <w:bCs/>
          <w:i/>
          <w:kern w:val="32"/>
          <w:szCs w:val="22"/>
          <w:lang w:eastAsia="en-US"/>
        </w:rPr>
        <w:t>To be provided by the candidate</w:t>
      </w:r>
    </w:p>
    <w:p w14:paraId="5B30BB58" w14:textId="77777777" w:rsidR="00C17E69" w:rsidRPr="007D2405" w:rsidRDefault="00C17E69" w:rsidP="00C17E69">
      <w:pPr>
        <w:tabs>
          <w:tab w:val="left" w:pos="-720"/>
          <w:tab w:val="left" w:pos="1800"/>
        </w:tabs>
        <w:suppressAutoHyphens/>
        <w:spacing w:line="360" w:lineRule="auto"/>
        <w:ind w:left="1800" w:hanging="1800"/>
        <w:rPr>
          <w:rFonts w:cstheme="minorHAnsi"/>
          <w:b/>
          <w:iCs/>
          <w:sz w:val="28"/>
          <w:szCs w:val="28"/>
          <w:lang w:val="en-US"/>
        </w:rPr>
      </w:pPr>
      <w:r w:rsidRPr="007D2405">
        <w:rPr>
          <w:rFonts w:cstheme="minorHAnsi"/>
          <w:bCs/>
          <w:spacing w:val="-2"/>
        </w:rPr>
        <w:t>Standard items:</w:t>
      </w:r>
      <w:r w:rsidRPr="007D2405">
        <w:rPr>
          <w:rFonts w:cstheme="minorHAnsi"/>
          <w:bCs/>
          <w:spacing w:val="-2"/>
        </w:rPr>
        <w:tab/>
        <w:t>pens, pencils, eraser, correction fluid, ruler, highlighter</w:t>
      </w:r>
    </w:p>
    <w:p w14:paraId="778FF32F" w14:textId="77777777" w:rsidR="00C17E69" w:rsidRDefault="00C17E69" w:rsidP="00C17E69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E69" w:rsidRPr="00F83DF8" w14:paraId="108109EA" w14:textId="77777777" w:rsidTr="006D6ECC">
        <w:tc>
          <w:tcPr>
            <w:tcW w:w="3005" w:type="dxa"/>
          </w:tcPr>
          <w:p w14:paraId="68715892" w14:textId="77777777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Topics</w:t>
            </w:r>
          </w:p>
        </w:tc>
        <w:tc>
          <w:tcPr>
            <w:tcW w:w="3005" w:type="dxa"/>
          </w:tcPr>
          <w:p w14:paraId="5F5FB4AD" w14:textId="77777777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Number of Questions</w:t>
            </w:r>
          </w:p>
        </w:tc>
        <w:tc>
          <w:tcPr>
            <w:tcW w:w="3006" w:type="dxa"/>
          </w:tcPr>
          <w:p w14:paraId="75A3304E" w14:textId="77777777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Marks</w:t>
            </w:r>
          </w:p>
        </w:tc>
      </w:tr>
      <w:tr w:rsidR="00C17E69" w:rsidRPr="00F83DF8" w14:paraId="05A5A422" w14:textId="77777777" w:rsidTr="006D6ECC">
        <w:tc>
          <w:tcPr>
            <w:tcW w:w="3005" w:type="dxa"/>
          </w:tcPr>
          <w:p w14:paraId="416606F0" w14:textId="73083241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Circulatory System</w:t>
            </w:r>
          </w:p>
        </w:tc>
        <w:tc>
          <w:tcPr>
            <w:tcW w:w="3005" w:type="dxa"/>
          </w:tcPr>
          <w:p w14:paraId="0224F01F" w14:textId="592F74E6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3006" w:type="dxa"/>
          </w:tcPr>
          <w:p w14:paraId="5E1C7AF3" w14:textId="6EE78498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17E69" w:rsidRPr="00F83DF8" w14:paraId="4AAB6F71" w14:textId="77777777" w:rsidTr="006D6ECC">
        <w:tc>
          <w:tcPr>
            <w:tcW w:w="3005" w:type="dxa"/>
          </w:tcPr>
          <w:p w14:paraId="3E966D64" w14:textId="06ABA8FB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Respiratory System</w:t>
            </w:r>
          </w:p>
        </w:tc>
        <w:tc>
          <w:tcPr>
            <w:tcW w:w="3005" w:type="dxa"/>
          </w:tcPr>
          <w:p w14:paraId="2BEF6248" w14:textId="2E9307C4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3006" w:type="dxa"/>
          </w:tcPr>
          <w:p w14:paraId="199A2C8A" w14:textId="187485B9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17E69" w:rsidRPr="00F83DF8" w14:paraId="53EDB8E1" w14:textId="77777777" w:rsidTr="006D6ECC">
        <w:tc>
          <w:tcPr>
            <w:tcW w:w="3005" w:type="dxa"/>
          </w:tcPr>
          <w:p w14:paraId="2DDF1C91" w14:textId="77777777" w:rsidR="00C17E69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Total Marks</w:t>
            </w:r>
          </w:p>
        </w:tc>
        <w:tc>
          <w:tcPr>
            <w:tcW w:w="3005" w:type="dxa"/>
          </w:tcPr>
          <w:p w14:paraId="6357AA56" w14:textId="77777777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</w:p>
        </w:tc>
        <w:tc>
          <w:tcPr>
            <w:tcW w:w="3006" w:type="dxa"/>
          </w:tcPr>
          <w:p w14:paraId="352E7FE8" w14:textId="3CDE877A" w:rsidR="00C17E69" w:rsidRPr="00F83DF8" w:rsidRDefault="00C17E69" w:rsidP="006D6ECC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20</w:t>
            </w:r>
          </w:p>
        </w:tc>
      </w:tr>
    </w:tbl>
    <w:p w14:paraId="61DA6228" w14:textId="77777777" w:rsidR="00C17E69" w:rsidRDefault="00C17E69" w:rsidP="00C17E69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14:paraId="11F4913E" w14:textId="77777777" w:rsidR="00C17E69" w:rsidRDefault="00C17E69" w:rsidP="00C17E69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 all questions on the question paper</w:t>
      </w:r>
    </w:p>
    <w:p w14:paraId="6E74C2E6" w14:textId="77777777" w:rsidR="00C17E69" w:rsidRDefault="00C17E69" w:rsidP="00C17E69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221" w:tblpY="16"/>
        <w:tblW w:w="0" w:type="auto"/>
        <w:tblLook w:val="04A0" w:firstRow="1" w:lastRow="0" w:firstColumn="1" w:lastColumn="0" w:noHBand="0" w:noVBand="1"/>
      </w:tblPr>
      <w:tblGrid>
        <w:gridCol w:w="1126"/>
        <w:gridCol w:w="992"/>
      </w:tblGrid>
      <w:tr w:rsidR="003E1AB0" w14:paraId="25716A8F" w14:textId="77777777" w:rsidTr="00815CE9">
        <w:tc>
          <w:tcPr>
            <w:tcW w:w="1126" w:type="dxa"/>
          </w:tcPr>
          <w:p w14:paraId="4A72B66A" w14:textId="77777777" w:rsidR="003E1AB0" w:rsidRPr="003E1AB0" w:rsidRDefault="003E1AB0" w:rsidP="00815CE9">
            <w:pPr>
              <w:rPr>
                <w:b/>
              </w:rPr>
            </w:pPr>
            <w:r w:rsidRPr="003E1AB0">
              <w:rPr>
                <w:b/>
              </w:rPr>
              <w:t>Question</w:t>
            </w:r>
          </w:p>
        </w:tc>
        <w:tc>
          <w:tcPr>
            <w:tcW w:w="992" w:type="dxa"/>
          </w:tcPr>
          <w:p w14:paraId="2DCCD0C2" w14:textId="77777777" w:rsidR="003E1AB0" w:rsidRPr="003E1AB0" w:rsidRDefault="003E1AB0" w:rsidP="00815CE9">
            <w:pPr>
              <w:rPr>
                <w:b/>
              </w:rPr>
            </w:pPr>
            <w:r w:rsidRPr="003E1AB0">
              <w:rPr>
                <w:b/>
              </w:rPr>
              <w:t>Answer</w:t>
            </w:r>
          </w:p>
        </w:tc>
      </w:tr>
      <w:tr w:rsidR="003E1AB0" w14:paraId="532CE885" w14:textId="77777777" w:rsidTr="00815CE9">
        <w:tc>
          <w:tcPr>
            <w:tcW w:w="1126" w:type="dxa"/>
          </w:tcPr>
          <w:p w14:paraId="0B11BFC0" w14:textId="4B1A5481" w:rsidR="003E1AB0" w:rsidRDefault="003E1AB0" w:rsidP="003E1AB0">
            <w:pPr>
              <w:jc w:val="center"/>
            </w:pPr>
            <w:r>
              <w:t>1</w:t>
            </w:r>
          </w:p>
          <w:p w14:paraId="42F5ED62" w14:textId="77777777" w:rsidR="003E1AB0" w:rsidRDefault="003E1AB0" w:rsidP="003E1AB0">
            <w:pPr>
              <w:jc w:val="center"/>
            </w:pPr>
            <w:r>
              <w:t>2</w:t>
            </w:r>
          </w:p>
          <w:p w14:paraId="6FA0B120" w14:textId="77777777" w:rsidR="003E1AB0" w:rsidRDefault="003E1AB0" w:rsidP="003E1AB0">
            <w:pPr>
              <w:jc w:val="center"/>
            </w:pPr>
            <w:r>
              <w:t>3</w:t>
            </w:r>
          </w:p>
          <w:p w14:paraId="02B80161" w14:textId="77777777" w:rsidR="003E1AB0" w:rsidRDefault="003E1AB0" w:rsidP="003E1AB0">
            <w:pPr>
              <w:jc w:val="center"/>
            </w:pPr>
            <w:r>
              <w:t>4</w:t>
            </w:r>
          </w:p>
          <w:p w14:paraId="68199750" w14:textId="77777777" w:rsidR="003E1AB0" w:rsidRDefault="003E1AB0" w:rsidP="003E1AB0">
            <w:pPr>
              <w:jc w:val="center"/>
            </w:pPr>
            <w:r>
              <w:t>5</w:t>
            </w:r>
          </w:p>
          <w:p w14:paraId="38CED74B" w14:textId="77777777" w:rsidR="003E1AB0" w:rsidRDefault="003E1AB0" w:rsidP="003E1AB0">
            <w:pPr>
              <w:jc w:val="center"/>
            </w:pPr>
            <w:r>
              <w:t>6</w:t>
            </w:r>
          </w:p>
          <w:p w14:paraId="7226330E" w14:textId="77777777" w:rsidR="003E1AB0" w:rsidRDefault="003E1AB0" w:rsidP="003E1AB0">
            <w:pPr>
              <w:jc w:val="center"/>
            </w:pPr>
            <w:r>
              <w:t>7</w:t>
            </w:r>
          </w:p>
          <w:p w14:paraId="3E81A5FC" w14:textId="77777777" w:rsidR="003E1AB0" w:rsidRDefault="003E1AB0" w:rsidP="003E1AB0">
            <w:pPr>
              <w:jc w:val="center"/>
            </w:pPr>
            <w:r>
              <w:t>8</w:t>
            </w:r>
          </w:p>
          <w:p w14:paraId="0EC97ECE" w14:textId="77777777" w:rsidR="003E1AB0" w:rsidRDefault="003E1AB0" w:rsidP="003E1AB0">
            <w:pPr>
              <w:jc w:val="center"/>
            </w:pPr>
            <w:r>
              <w:t>9</w:t>
            </w:r>
          </w:p>
          <w:p w14:paraId="29B91E1E" w14:textId="15937619" w:rsidR="003E1AB0" w:rsidRDefault="003E1AB0" w:rsidP="003E1AB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0FD2E833" w14:textId="77777777" w:rsidR="003E1AB0" w:rsidRDefault="003E1AB0" w:rsidP="003E1AB0">
            <w:r>
              <w:t>C</w:t>
            </w:r>
          </w:p>
          <w:p w14:paraId="327D7FB9" w14:textId="77777777" w:rsidR="003E1AB0" w:rsidRDefault="003E1AB0" w:rsidP="003E1AB0">
            <w:r>
              <w:t>B</w:t>
            </w:r>
          </w:p>
          <w:p w14:paraId="09B909BE" w14:textId="77777777" w:rsidR="003E1AB0" w:rsidRDefault="003E1AB0" w:rsidP="003E1AB0">
            <w:r>
              <w:t>B</w:t>
            </w:r>
          </w:p>
          <w:p w14:paraId="0CB1F458" w14:textId="77777777" w:rsidR="003E1AB0" w:rsidRDefault="003E1AB0" w:rsidP="003E1AB0">
            <w:r>
              <w:t>D</w:t>
            </w:r>
          </w:p>
          <w:p w14:paraId="322A9A08" w14:textId="77777777" w:rsidR="003E1AB0" w:rsidRDefault="003E1AB0" w:rsidP="003E1AB0">
            <w:r>
              <w:t>A</w:t>
            </w:r>
          </w:p>
          <w:p w14:paraId="423C368B" w14:textId="77777777" w:rsidR="003E1AB0" w:rsidRDefault="003E1AB0" w:rsidP="003E1AB0">
            <w:r>
              <w:t>E</w:t>
            </w:r>
          </w:p>
          <w:p w14:paraId="32C4AE25" w14:textId="77777777" w:rsidR="003E1AB0" w:rsidRDefault="003E1AB0" w:rsidP="003E1AB0">
            <w:r>
              <w:t>B</w:t>
            </w:r>
          </w:p>
          <w:p w14:paraId="0A6E1B75" w14:textId="77777777" w:rsidR="003E1AB0" w:rsidRDefault="003E1AB0" w:rsidP="003E1AB0">
            <w:r>
              <w:t>A</w:t>
            </w:r>
          </w:p>
          <w:p w14:paraId="137FB7C5" w14:textId="77777777" w:rsidR="003E1AB0" w:rsidRDefault="003E1AB0" w:rsidP="003E1AB0">
            <w:r>
              <w:t>C</w:t>
            </w:r>
          </w:p>
          <w:p w14:paraId="3DC53FC9" w14:textId="611751D6" w:rsidR="003E1AB0" w:rsidRDefault="003E1AB0" w:rsidP="003E1AB0">
            <w:r>
              <w:t>C</w:t>
            </w:r>
          </w:p>
        </w:tc>
      </w:tr>
    </w:tbl>
    <w:tbl>
      <w:tblPr>
        <w:tblStyle w:val="TableGrid"/>
        <w:tblpPr w:leftFromText="180" w:rightFromText="180" w:vertAnchor="text" w:horzAnchor="page" w:tblpX="4441" w:tblpY="31"/>
        <w:tblW w:w="0" w:type="auto"/>
        <w:tblLook w:val="04A0" w:firstRow="1" w:lastRow="0" w:firstColumn="1" w:lastColumn="0" w:noHBand="0" w:noVBand="1"/>
      </w:tblPr>
      <w:tblGrid>
        <w:gridCol w:w="1126"/>
        <w:gridCol w:w="992"/>
      </w:tblGrid>
      <w:tr w:rsidR="003E1AB0" w14:paraId="05748044" w14:textId="77777777" w:rsidTr="003E1AB0">
        <w:tc>
          <w:tcPr>
            <w:tcW w:w="1126" w:type="dxa"/>
          </w:tcPr>
          <w:p w14:paraId="2C14CAE0" w14:textId="25B9B9BD" w:rsidR="003E1AB0" w:rsidRPr="003E1AB0" w:rsidRDefault="003E1AB0" w:rsidP="003E1AB0">
            <w:pPr>
              <w:rPr>
                <w:b/>
              </w:rPr>
            </w:pPr>
            <w:r w:rsidRPr="003E1AB0">
              <w:rPr>
                <w:b/>
              </w:rPr>
              <w:t>Question</w:t>
            </w:r>
          </w:p>
        </w:tc>
        <w:tc>
          <w:tcPr>
            <w:tcW w:w="992" w:type="dxa"/>
          </w:tcPr>
          <w:p w14:paraId="34B7ACFF" w14:textId="77777777" w:rsidR="003E1AB0" w:rsidRPr="003E1AB0" w:rsidRDefault="003E1AB0" w:rsidP="003E1AB0">
            <w:pPr>
              <w:rPr>
                <w:b/>
              </w:rPr>
            </w:pPr>
            <w:r w:rsidRPr="003E1AB0">
              <w:rPr>
                <w:b/>
              </w:rPr>
              <w:t>Answer</w:t>
            </w:r>
          </w:p>
        </w:tc>
      </w:tr>
      <w:tr w:rsidR="003E1AB0" w14:paraId="2693D158" w14:textId="77777777" w:rsidTr="003E1AB0">
        <w:tc>
          <w:tcPr>
            <w:tcW w:w="1126" w:type="dxa"/>
          </w:tcPr>
          <w:p w14:paraId="61696B12" w14:textId="77777777" w:rsidR="003E1AB0" w:rsidRDefault="003E1AB0" w:rsidP="003E1AB0">
            <w:pPr>
              <w:jc w:val="center"/>
            </w:pPr>
            <w:r>
              <w:t>11</w:t>
            </w:r>
          </w:p>
          <w:p w14:paraId="243D7E7D" w14:textId="77777777" w:rsidR="003E1AB0" w:rsidRDefault="003E1AB0" w:rsidP="003E1AB0">
            <w:pPr>
              <w:jc w:val="center"/>
            </w:pPr>
            <w:r>
              <w:t>12</w:t>
            </w:r>
          </w:p>
          <w:p w14:paraId="662A38EE" w14:textId="77777777" w:rsidR="003E1AB0" w:rsidRDefault="003E1AB0" w:rsidP="003E1AB0">
            <w:pPr>
              <w:jc w:val="center"/>
            </w:pPr>
            <w:r>
              <w:t>13</w:t>
            </w:r>
          </w:p>
          <w:p w14:paraId="7CD6F326" w14:textId="77777777" w:rsidR="003E1AB0" w:rsidRDefault="003E1AB0" w:rsidP="003E1AB0">
            <w:pPr>
              <w:jc w:val="center"/>
            </w:pPr>
            <w:r>
              <w:t>14</w:t>
            </w:r>
          </w:p>
          <w:p w14:paraId="5D3B0033" w14:textId="77777777" w:rsidR="003E1AB0" w:rsidRDefault="003E1AB0" w:rsidP="003E1AB0">
            <w:pPr>
              <w:jc w:val="center"/>
            </w:pPr>
            <w:r>
              <w:t>15</w:t>
            </w:r>
          </w:p>
          <w:p w14:paraId="3B83870F" w14:textId="77777777" w:rsidR="003E1AB0" w:rsidRDefault="003E1AB0" w:rsidP="003E1AB0">
            <w:pPr>
              <w:jc w:val="center"/>
            </w:pPr>
            <w:r>
              <w:t>16</w:t>
            </w:r>
          </w:p>
          <w:p w14:paraId="3FE11ED2" w14:textId="77777777" w:rsidR="003E1AB0" w:rsidRDefault="003E1AB0" w:rsidP="003E1AB0">
            <w:pPr>
              <w:jc w:val="center"/>
            </w:pPr>
            <w:r>
              <w:t>17</w:t>
            </w:r>
          </w:p>
          <w:p w14:paraId="3A6825FF" w14:textId="77777777" w:rsidR="003E1AB0" w:rsidRDefault="003E1AB0" w:rsidP="003E1AB0">
            <w:pPr>
              <w:jc w:val="center"/>
            </w:pPr>
            <w:r>
              <w:t>18</w:t>
            </w:r>
          </w:p>
          <w:p w14:paraId="48867AF5" w14:textId="77777777" w:rsidR="003E1AB0" w:rsidRDefault="003E1AB0" w:rsidP="003E1AB0">
            <w:pPr>
              <w:jc w:val="center"/>
            </w:pPr>
            <w:r>
              <w:t>19</w:t>
            </w:r>
          </w:p>
          <w:p w14:paraId="6A27E23E" w14:textId="77777777" w:rsidR="003E1AB0" w:rsidRDefault="003E1AB0" w:rsidP="003E1AB0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14:paraId="56AB7833" w14:textId="77777777" w:rsidR="003E1AB0" w:rsidRDefault="003E1AB0" w:rsidP="003E1AB0">
            <w:r>
              <w:t>B</w:t>
            </w:r>
          </w:p>
          <w:p w14:paraId="2B00A8B9" w14:textId="77777777" w:rsidR="003E1AB0" w:rsidRDefault="003E1AB0" w:rsidP="003E1AB0">
            <w:r>
              <w:t>B</w:t>
            </w:r>
          </w:p>
          <w:p w14:paraId="151E9910" w14:textId="77777777" w:rsidR="003E1AB0" w:rsidRDefault="003E1AB0" w:rsidP="003E1AB0">
            <w:r>
              <w:t>D</w:t>
            </w:r>
          </w:p>
          <w:p w14:paraId="00257FFB" w14:textId="77777777" w:rsidR="003E1AB0" w:rsidRDefault="003E1AB0" w:rsidP="003E1AB0">
            <w:r>
              <w:t>D</w:t>
            </w:r>
          </w:p>
          <w:p w14:paraId="027B00D2" w14:textId="77777777" w:rsidR="003E1AB0" w:rsidRDefault="003E1AB0" w:rsidP="003E1AB0">
            <w:r>
              <w:t>A</w:t>
            </w:r>
          </w:p>
          <w:p w14:paraId="4A44AEB7" w14:textId="77777777" w:rsidR="003E1AB0" w:rsidRDefault="003E1AB0" w:rsidP="003E1AB0">
            <w:r>
              <w:t>A</w:t>
            </w:r>
          </w:p>
          <w:p w14:paraId="408BFF0A" w14:textId="77777777" w:rsidR="003E1AB0" w:rsidRDefault="003E1AB0" w:rsidP="003E1AB0">
            <w:r>
              <w:t>E</w:t>
            </w:r>
          </w:p>
          <w:p w14:paraId="578EE419" w14:textId="77777777" w:rsidR="003E1AB0" w:rsidRDefault="003E1AB0" w:rsidP="003E1AB0">
            <w:r>
              <w:t>A</w:t>
            </w:r>
          </w:p>
          <w:p w14:paraId="41EA58C9" w14:textId="77777777" w:rsidR="003E1AB0" w:rsidRDefault="003E1AB0" w:rsidP="003E1AB0">
            <w:r>
              <w:t>D</w:t>
            </w:r>
          </w:p>
          <w:p w14:paraId="171F4B2E" w14:textId="43CDD968" w:rsidR="003E1AB0" w:rsidRDefault="003E1AB0" w:rsidP="003E1AB0">
            <w:r>
              <w:t>B</w:t>
            </w:r>
          </w:p>
        </w:tc>
      </w:tr>
    </w:tbl>
    <w:p w14:paraId="5157E64A" w14:textId="565CDE6D" w:rsidR="00C17E69" w:rsidRDefault="00C17E69"/>
    <w:p w14:paraId="7852C5A0" w14:textId="1A748A22" w:rsidR="00C17E69" w:rsidRDefault="00C17E69"/>
    <w:p w14:paraId="03E3E956" w14:textId="597B3772" w:rsidR="00C17E69" w:rsidRDefault="00C17E69"/>
    <w:p w14:paraId="670AFAE3" w14:textId="2B47B494" w:rsidR="00C17E69" w:rsidRDefault="00C17E69"/>
    <w:p w14:paraId="78E74AA2" w14:textId="5C2723E2" w:rsidR="00C17E69" w:rsidRDefault="00C17E69"/>
    <w:p w14:paraId="649878D4" w14:textId="48605427" w:rsidR="00C17E69" w:rsidRDefault="00C17E69"/>
    <w:p w14:paraId="32892EAA" w14:textId="53D00912" w:rsidR="00C17E69" w:rsidRDefault="00C17E69"/>
    <w:p w14:paraId="6EF8E528" w14:textId="5D7C25C4" w:rsidR="00C17E69" w:rsidRDefault="00C17E69"/>
    <w:p w14:paraId="7EC1C251" w14:textId="6A488FC4" w:rsidR="00C17E69" w:rsidRDefault="00C17E69"/>
    <w:p w14:paraId="7CC0333B" w14:textId="747A6740" w:rsidR="00C17E69" w:rsidRDefault="00C17E69"/>
    <w:p w14:paraId="16D7F62B" w14:textId="760B8318" w:rsidR="00C17E69" w:rsidRDefault="00C17E69"/>
    <w:p w14:paraId="32B127C1" w14:textId="514EF0A7" w:rsidR="00C17E69" w:rsidRDefault="00C17E69"/>
    <w:p w14:paraId="5C7312D4" w14:textId="45A638E4" w:rsidR="00C17E69" w:rsidRDefault="00C17E69"/>
    <w:p w14:paraId="14E14F8F" w14:textId="22B5D46D" w:rsidR="00C17E69" w:rsidRDefault="00C17E69"/>
    <w:p w14:paraId="34A32B45" w14:textId="72BFCF74" w:rsidR="00C17E69" w:rsidRDefault="00C17E69"/>
    <w:p w14:paraId="438689BB" w14:textId="1B5E96B0" w:rsidR="00C17E69" w:rsidRDefault="00C17E69"/>
    <w:p w14:paraId="2061B67A" w14:textId="77777777" w:rsidR="00C17E69" w:rsidRDefault="00C17E69"/>
    <w:p w14:paraId="4D3E6483" w14:textId="6BEB93A5" w:rsidR="00853B52" w:rsidRDefault="00C17E69">
      <w:r>
        <w:lastRenderedPageBreak/>
        <w:t>Which of these is not a f</w:t>
      </w:r>
      <w:r w:rsidR="0077621D" w:rsidRPr="0077621D">
        <w:t>unction</w:t>
      </w:r>
      <w:r>
        <w:t xml:space="preserve"> </w:t>
      </w:r>
      <w:r w:rsidR="0077621D" w:rsidRPr="0077621D">
        <w:t>of the Circulatory System</w:t>
      </w:r>
      <w:r w:rsidR="0077621D">
        <w:t>?</w:t>
      </w:r>
    </w:p>
    <w:p w14:paraId="1BECC6DA" w14:textId="77777777" w:rsidR="00A07362" w:rsidRPr="00C17E69" w:rsidRDefault="00816997" w:rsidP="00C17E69">
      <w:pPr>
        <w:pStyle w:val="ListParagraph"/>
        <w:numPr>
          <w:ilvl w:val="0"/>
          <w:numId w:val="2"/>
        </w:numPr>
        <w:rPr>
          <w:lang w:val="en-US"/>
        </w:rPr>
      </w:pPr>
      <w:r w:rsidRPr="00C17E69">
        <w:t>Circulates blood to all parts of the body.</w:t>
      </w:r>
    </w:p>
    <w:p w14:paraId="6595671E" w14:textId="439145AA" w:rsidR="00A07362" w:rsidRPr="00C17E69" w:rsidRDefault="00816997" w:rsidP="00C17E69">
      <w:pPr>
        <w:pStyle w:val="ListParagraph"/>
        <w:numPr>
          <w:ilvl w:val="0"/>
          <w:numId w:val="2"/>
        </w:numPr>
        <w:rPr>
          <w:lang w:val="en-US"/>
        </w:rPr>
      </w:pPr>
      <w:r w:rsidRPr="00C17E69">
        <w:t>Transports water, oxygen and nutrients to the cells.</w:t>
      </w:r>
    </w:p>
    <w:p w14:paraId="372A6CB1" w14:textId="2B1A77F9" w:rsidR="00C17E69" w:rsidRPr="00C17E69" w:rsidRDefault="00C17E69" w:rsidP="00C17E69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C17E69">
        <w:rPr>
          <w:color w:val="FF0000"/>
          <w:lang w:val="en-US"/>
        </w:rPr>
        <w:t xml:space="preserve">Allows oxygen to transfer through the </w:t>
      </w:r>
      <w:proofErr w:type="spellStart"/>
      <w:r w:rsidRPr="00C17E69">
        <w:rPr>
          <w:color w:val="FF0000"/>
          <w:lang w:val="en-US"/>
        </w:rPr>
        <w:t>Aveoli</w:t>
      </w:r>
      <w:proofErr w:type="spellEnd"/>
    </w:p>
    <w:p w14:paraId="478C105C" w14:textId="13D09282" w:rsidR="00C17E69" w:rsidRPr="00C17E69" w:rsidRDefault="00816997" w:rsidP="00C17E69">
      <w:pPr>
        <w:pStyle w:val="ListParagraph"/>
        <w:numPr>
          <w:ilvl w:val="0"/>
          <w:numId w:val="2"/>
        </w:numPr>
        <w:rPr>
          <w:lang w:val="en-US"/>
        </w:rPr>
      </w:pPr>
      <w:r w:rsidRPr="00C17E69">
        <w:t>Helps to maintain correct body temperature</w:t>
      </w:r>
    </w:p>
    <w:p w14:paraId="2A3387D1" w14:textId="77777777" w:rsidR="0071742E" w:rsidRDefault="0071742E"/>
    <w:p w14:paraId="16933555" w14:textId="1E8D34E9" w:rsidR="0077621D" w:rsidRDefault="0077621D">
      <w:r>
        <w:t>How Many chambers in the heart?</w:t>
      </w:r>
    </w:p>
    <w:p w14:paraId="17F97440" w14:textId="137B46F9" w:rsidR="00C17E69" w:rsidRDefault="00C17E69" w:rsidP="00C17E69">
      <w:pPr>
        <w:pStyle w:val="ListParagraph"/>
        <w:numPr>
          <w:ilvl w:val="0"/>
          <w:numId w:val="4"/>
        </w:numPr>
      </w:pPr>
      <w:r>
        <w:t>2</w:t>
      </w:r>
    </w:p>
    <w:p w14:paraId="7B5E6BDC" w14:textId="3522F375" w:rsidR="00C17E69" w:rsidRPr="00C17E69" w:rsidRDefault="00C17E69" w:rsidP="00C17E69">
      <w:pPr>
        <w:pStyle w:val="ListParagraph"/>
        <w:numPr>
          <w:ilvl w:val="0"/>
          <w:numId w:val="4"/>
        </w:numPr>
        <w:rPr>
          <w:color w:val="FF0000"/>
        </w:rPr>
      </w:pPr>
      <w:r w:rsidRPr="00C17E69">
        <w:rPr>
          <w:color w:val="FF0000"/>
        </w:rPr>
        <w:t>4</w:t>
      </w:r>
    </w:p>
    <w:p w14:paraId="18E2ACCB" w14:textId="182081F1" w:rsidR="00C17E69" w:rsidRDefault="00C17E69" w:rsidP="00C17E69">
      <w:pPr>
        <w:pStyle w:val="ListParagraph"/>
        <w:numPr>
          <w:ilvl w:val="0"/>
          <w:numId w:val="4"/>
        </w:numPr>
      </w:pPr>
      <w:r>
        <w:t>5</w:t>
      </w:r>
    </w:p>
    <w:p w14:paraId="3225B3A6" w14:textId="6B69AA83" w:rsidR="00C17E69" w:rsidRDefault="00C17E69" w:rsidP="00C17E69">
      <w:pPr>
        <w:pStyle w:val="ListParagraph"/>
        <w:numPr>
          <w:ilvl w:val="0"/>
          <w:numId w:val="4"/>
        </w:numPr>
      </w:pPr>
      <w:r>
        <w:t>6</w:t>
      </w:r>
    </w:p>
    <w:p w14:paraId="2871BE2B" w14:textId="77777777" w:rsidR="0077621D" w:rsidRDefault="0077621D"/>
    <w:p w14:paraId="53DF6E2F" w14:textId="77777777" w:rsidR="0071742E" w:rsidRDefault="0071742E" w:rsidP="0071742E">
      <w:pPr>
        <w:jc w:val="both"/>
      </w:pPr>
      <w:r>
        <w:t>What is it that separates the oesophagus and trachea in the respiratory system?</w:t>
      </w:r>
    </w:p>
    <w:p w14:paraId="3D92F031" w14:textId="77777777" w:rsidR="0071742E" w:rsidRDefault="0071742E" w:rsidP="0071742E">
      <w:pPr>
        <w:pStyle w:val="ListParagraph"/>
        <w:numPr>
          <w:ilvl w:val="0"/>
          <w:numId w:val="21"/>
        </w:numPr>
        <w:jc w:val="both"/>
      </w:pPr>
      <w:r>
        <w:t xml:space="preserve">Larynx </w:t>
      </w:r>
    </w:p>
    <w:p w14:paraId="49156FF3" w14:textId="77777777" w:rsidR="0071742E" w:rsidRPr="00EF6845" w:rsidRDefault="0071742E" w:rsidP="0071742E">
      <w:pPr>
        <w:pStyle w:val="ListParagraph"/>
        <w:numPr>
          <w:ilvl w:val="0"/>
          <w:numId w:val="21"/>
        </w:numPr>
        <w:jc w:val="both"/>
        <w:rPr>
          <w:color w:val="FF0000"/>
        </w:rPr>
      </w:pPr>
      <w:r w:rsidRPr="00EF6845">
        <w:rPr>
          <w:color w:val="FF0000"/>
        </w:rPr>
        <w:t xml:space="preserve">Epiglottis </w:t>
      </w:r>
    </w:p>
    <w:p w14:paraId="5674A98C" w14:textId="77777777" w:rsidR="0071742E" w:rsidRDefault="0071742E" w:rsidP="0071742E">
      <w:pPr>
        <w:pStyle w:val="ListParagraph"/>
        <w:numPr>
          <w:ilvl w:val="0"/>
          <w:numId w:val="21"/>
        </w:numPr>
        <w:jc w:val="both"/>
      </w:pPr>
      <w:r>
        <w:t>Pharynx</w:t>
      </w:r>
    </w:p>
    <w:p w14:paraId="54994BC1" w14:textId="77777777" w:rsidR="0071742E" w:rsidRDefault="0071742E" w:rsidP="0071742E">
      <w:pPr>
        <w:pStyle w:val="ListParagraph"/>
        <w:numPr>
          <w:ilvl w:val="0"/>
          <w:numId w:val="21"/>
        </w:numPr>
        <w:jc w:val="both"/>
      </w:pPr>
      <w:r>
        <w:t>Nasal cavity</w:t>
      </w:r>
    </w:p>
    <w:p w14:paraId="2E994B9E" w14:textId="77777777" w:rsidR="0077621D" w:rsidRDefault="0077621D"/>
    <w:p w14:paraId="49F6B7A0" w14:textId="7BEEA5FF" w:rsidR="0077621D" w:rsidRDefault="00A3145F">
      <w:r>
        <w:t>Which part of th</w:t>
      </w:r>
      <w:r w:rsidR="0077621D">
        <w:t>e blood</w:t>
      </w:r>
      <w:r>
        <w:t xml:space="preserve"> creates blood clots</w:t>
      </w:r>
      <w:r w:rsidR="0077621D">
        <w:t>?</w:t>
      </w:r>
    </w:p>
    <w:p w14:paraId="0D2B385C" w14:textId="06EF3FCA" w:rsidR="00A3145F" w:rsidRPr="00A3145F" w:rsidRDefault="00A3145F" w:rsidP="00A3145F">
      <w:pPr>
        <w:pStyle w:val="ListParagraph"/>
        <w:numPr>
          <w:ilvl w:val="0"/>
          <w:numId w:val="5"/>
        </w:numPr>
        <w:rPr>
          <w:lang w:val="en-US"/>
        </w:rPr>
      </w:pPr>
      <w:r w:rsidRPr="00A3145F">
        <w:rPr>
          <w:bCs/>
        </w:rPr>
        <w:t>Plasma</w:t>
      </w:r>
    </w:p>
    <w:p w14:paraId="4E1DE1DC" w14:textId="236EE214" w:rsidR="00A3145F" w:rsidRPr="00A3145F" w:rsidRDefault="00A3145F" w:rsidP="00A3145F">
      <w:pPr>
        <w:pStyle w:val="ListParagraph"/>
        <w:numPr>
          <w:ilvl w:val="0"/>
          <w:numId w:val="5"/>
        </w:numPr>
        <w:rPr>
          <w:lang w:val="en-US"/>
        </w:rPr>
      </w:pPr>
      <w:r w:rsidRPr="00A3145F">
        <w:rPr>
          <w:bCs/>
        </w:rPr>
        <w:t>Red Blood Cells</w:t>
      </w:r>
      <w:r w:rsidRPr="00A3145F">
        <w:t xml:space="preserve"> </w:t>
      </w:r>
    </w:p>
    <w:p w14:paraId="6B6E96DA" w14:textId="77777777" w:rsidR="00A3145F" w:rsidRPr="00A3145F" w:rsidRDefault="00A3145F" w:rsidP="00A3145F">
      <w:pPr>
        <w:pStyle w:val="ListParagraph"/>
        <w:numPr>
          <w:ilvl w:val="0"/>
          <w:numId w:val="5"/>
        </w:numPr>
        <w:rPr>
          <w:lang w:val="en-US"/>
        </w:rPr>
      </w:pPr>
      <w:r w:rsidRPr="00A3145F">
        <w:rPr>
          <w:bCs/>
        </w:rPr>
        <w:t>White Blood Cells</w:t>
      </w:r>
    </w:p>
    <w:p w14:paraId="7BFF98F1" w14:textId="77F62B11" w:rsidR="00C17E69" w:rsidRPr="00A3145F" w:rsidRDefault="00A3145F" w:rsidP="00A3145F">
      <w:pPr>
        <w:pStyle w:val="ListParagraph"/>
        <w:numPr>
          <w:ilvl w:val="0"/>
          <w:numId w:val="5"/>
        </w:numPr>
        <w:rPr>
          <w:color w:val="FF0000"/>
        </w:rPr>
      </w:pPr>
      <w:r w:rsidRPr="00A3145F">
        <w:rPr>
          <w:bCs/>
          <w:color w:val="FF0000"/>
        </w:rPr>
        <w:t>Platelets</w:t>
      </w:r>
    </w:p>
    <w:p w14:paraId="5E2AA48B" w14:textId="77777777" w:rsidR="0077621D" w:rsidRDefault="0077621D" w:rsidP="0077621D">
      <w:pPr>
        <w:jc w:val="both"/>
        <w:rPr>
          <w:lang w:val="en-US"/>
        </w:rPr>
      </w:pPr>
    </w:p>
    <w:p w14:paraId="6A330006" w14:textId="77777777" w:rsidR="0071742E" w:rsidRDefault="0071742E" w:rsidP="0071742E">
      <w:pPr>
        <w:jc w:val="both"/>
        <w:rPr>
          <w:lang w:val="en-US"/>
        </w:rPr>
      </w:pPr>
      <w:r>
        <w:rPr>
          <w:lang w:val="en-US"/>
        </w:rPr>
        <w:t>Which statement is INCORRECT about expiration?</w:t>
      </w:r>
    </w:p>
    <w:p w14:paraId="4194D06E" w14:textId="77777777" w:rsidR="0071742E" w:rsidRPr="0071742E" w:rsidRDefault="0071742E" w:rsidP="0071742E">
      <w:pPr>
        <w:pStyle w:val="ListParagraph"/>
        <w:numPr>
          <w:ilvl w:val="0"/>
          <w:numId w:val="28"/>
        </w:numPr>
        <w:jc w:val="both"/>
        <w:rPr>
          <w:color w:val="FF0000"/>
          <w:lang w:val="en-US"/>
        </w:rPr>
      </w:pPr>
      <w:r w:rsidRPr="0071742E">
        <w:rPr>
          <w:color w:val="FF0000"/>
        </w:rPr>
        <w:t xml:space="preserve">The same process as inhalation </w:t>
      </w:r>
    </w:p>
    <w:p w14:paraId="050CD52B" w14:textId="77777777" w:rsidR="0071742E" w:rsidRPr="0071742E" w:rsidRDefault="0071742E" w:rsidP="0071742E">
      <w:pPr>
        <w:pStyle w:val="ListParagraph"/>
        <w:numPr>
          <w:ilvl w:val="0"/>
          <w:numId w:val="28"/>
        </w:numPr>
        <w:jc w:val="both"/>
        <w:rPr>
          <w:lang w:val="en-US"/>
        </w:rPr>
      </w:pPr>
      <w:r w:rsidRPr="0071742E">
        <w:t>Diaphragm and inter-costal muscles relax</w:t>
      </w:r>
    </w:p>
    <w:p w14:paraId="585A97DB" w14:textId="77777777" w:rsidR="0071742E" w:rsidRPr="0071742E" w:rsidRDefault="0071742E" w:rsidP="0071742E">
      <w:pPr>
        <w:pStyle w:val="ListParagraph"/>
        <w:numPr>
          <w:ilvl w:val="0"/>
          <w:numId w:val="28"/>
        </w:numPr>
        <w:jc w:val="both"/>
        <w:rPr>
          <w:lang w:val="en-US"/>
        </w:rPr>
      </w:pPr>
      <w:r w:rsidRPr="0071742E">
        <w:t>Along with the natural elasticity of the chest cavity, this creates higher pressure within the lungs and squeezes air out</w:t>
      </w:r>
    </w:p>
    <w:p w14:paraId="2680801B" w14:textId="77777777" w:rsidR="0071742E" w:rsidRPr="0071742E" w:rsidRDefault="0071742E" w:rsidP="0071742E">
      <w:pPr>
        <w:pStyle w:val="ListParagraph"/>
        <w:numPr>
          <w:ilvl w:val="0"/>
          <w:numId w:val="28"/>
        </w:numPr>
        <w:jc w:val="both"/>
        <w:rPr>
          <w:lang w:val="en-US"/>
        </w:rPr>
      </w:pPr>
      <w:r w:rsidRPr="0071742E">
        <w:t>Rates and volumes of breathing will be higher during exercise, with more muscles being involved in the process</w:t>
      </w:r>
    </w:p>
    <w:p w14:paraId="24F750B9" w14:textId="77777777" w:rsidR="0077621D" w:rsidRDefault="0077621D" w:rsidP="0077621D">
      <w:pPr>
        <w:jc w:val="both"/>
        <w:rPr>
          <w:lang w:val="en-US"/>
        </w:rPr>
      </w:pPr>
    </w:p>
    <w:p w14:paraId="42DB8AFA" w14:textId="6583BB91" w:rsidR="00A07362" w:rsidRPr="00A3145F" w:rsidRDefault="00A3145F" w:rsidP="00A3145F">
      <w:pPr>
        <w:jc w:val="both"/>
        <w:rPr>
          <w:lang w:val="en-US"/>
        </w:rPr>
      </w:pPr>
      <w:r>
        <w:t>What is/are the f</w:t>
      </w:r>
      <w:r w:rsidR="00816997" w:rsidRPr="00A3145F">
        <w:t>unction of Blood</w:t>
      </w:r>
    </w:p>
    <w:p w14:paraId="7B6F6D30" w14:textId="28EC7BC7" w:rsidR="00A07362" w:rsidRPr="00A3145F" w:rsidRDefault="00816997" w:rsidP="00A3145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3145F">
        <w:t>Transport of nutrients</w:t>
      </w:r>
    </w:p>
    <w:p w14:paraId="7CBCCF82" w14:textId="77777777" w:rsidR="00A07362" w:rsidRPr="00A3145F" w:rsidRDefault="00816997" w:rsidP="00A3145F">
      <w:pPr>
        <w:numPr>
          <w:ilvl w:val="0"/>
          <w:numId w:val="6"/>
        </w:numPr>
        <w:jc w:val="both"/>
        <w:rPr>
          <w:lang w:val="en-US"/>
        </w:rPr>
      </w:pPr>
      <w:r w:rsidRPr="00A3145F">
        <w:t>Regulation of fluid content</w:t>
      </w:r>
    </w:p>
    <w:p w14:paraId="72719ED7" w14:textId="77777777" w:rsidR="00A07362" w:rsidRPr="00A3145F" w:rsidRDefault="00816997" w:rsidP="00A3145F">
      <w:pPr>
        <w:numPr>
          <w:ilvl w:val="0"/>
          <w:numId w:val="6"/>
        </w:numPr>
        <w:jc w:val="both"/>
        <w:rPr>
          <w:lang w:val="en-US"/>
        </w:rPr>
      </w:pPr>
      <w:r w:rsidRPr="00A3145F">
        <w:t>Regulation of body temperature</w:t>
      </w:r>
    </w:p>
    <w:p w14:paraId="0BE79E9C" w14:textId="512B99FB" w:rsidR="00A07362" w:rsidRPr="00A3145F" w:rsidRDefault="00816997" w:rsidP="00A3145F">
      <w:pPr>
        <w:numPr>
          <w:ilvl w:val="0"/>
          <w:numId w:val="6"/>
        </w:numPr>
        <w:jc w:val="both"/>
        <w:rPr>
          <w:lang w:val="en-US"/>
        </w:rPr>
      </w:pPr>
      <w:r w:rsidRPr="00A3145F">
        <w:t>Protection of the body</w:t>
      </w:r>
    </w:p>
    <w:p w14:paraId="10BF1DDC" w14:textId="48B99894" w:rsidR="00A3145F" w:rsidRPr="00A3145F" w:rsidRDefault="00A3145F" w:rsidP="00A3145F">
      <w:pPr>
        <w:numPr>
          <w:ilvl w:val="0"/>
          <w:numId w:val="6"/>
        </w:numPr>
        <w:jc w:val="both"/>
        <w:rPr>
          <w:color w:val="FF0000"/>
          <w:lang w:val="en-US"/>
        </w:rPr>
      </w:pPr>
      <w:r w:rsidRPr="00A3145F">
        <w:rPr>
          <w:color w:val="FF0000"/>
          <w:lang w:val="en-US"/>
        </w:rPr>
        <w:t>All of the above</w:t>
      </w:r>
    </w:p>
    <w:p w14:paraId="7C1C804C" w14:textId="77777777" w:rsidR="0077621D" w:rsidRDefault="0077621D" w:rsidP="0077621D">
      <w:pPr>
        <w:jc w:val="both"/>
        <w:rPr>
          <w:lang w:val="en-US"/>
        </w:rPr>
      </w:pPr>
    </w:p>
    <w:p w14:paraId="13C4DB1B" w14:textId="77777777" w:rsidR="0071742E" w:rsidRDefault="0071742E" w:rsidP="0071742E">
      <w:pPr>
        <w:jc w:val="both"/>
      </w:pPr>
      <w:r>
        <w:t xml:space="preserve">From the bronchi/bronchus air travels through what, to arrive at the </w:t>
      </w:r>
      <w:proofErr w:type="spellStart"/>
      <w:r>
        <w:t>aveoli</w:t>
      </w:r>
      <w:proofErr w:type="spellEnd"/>
      <w:r>
        <w:t>?</w:t>
      </w:r>
    </w:p>
    <w:p w14:paraId="02165A21" w14:textId="77777777" w:rsidR="0071742E" w:rsidRDefault="0071742E" w:rsidP="0071742E">
      <w:pPr>
        <w:pStyle w:val="ListParagraph"/>
        <w:numPr>
          <w:ilvl w:val="0"/>
          <w:numId w:val="17"/>
        </w:numPr>
        <w:jc w:val="both"/>
      </w:pPr>
      <w:r>
        <w:t>Trachea</w:t>
      </w:r>
    </w:p>
    <w:p w14:paraId="2E8C43C2" w14:textId="77777777" w:rsidR="0071742E" w:rsidRPr="000735FA" w:rsidRDefault="0071742E" w:rsidP="0071742E">
      <w:pPr>
        <w:pStyle w:val="ListParagraph"/>
        <w:numPr>
          <w:ilvl w:val="0"/>
          <w:numId w:val="17"/>
        </w:numPr>
        <w:jc w:val="both"/>
        <w:rPr>
          <w:color w:val="FF0000"/>
        </w:rPr>
      </w:pPr>
      <w:r w:rsidRPr="000735FA">
        <w:rPr>
          <w:color w:val="FF0000"/>
        </w:rPr>
        <w:t>Bronchioles</w:t>
      </w:r>
    </w:p>
    <w:p w14:paraId="561043EB" w14:textId="77777777" w:rsidR="0071742E" w:rsidRDefault="0071742E" w:rsidP="0071742E">
      <w:pPr>
        <w:pStyle w:val="ListParagraph"/>
        <w:numPr>
          <w:ilvl w:val="0"/>
          <w:numId w:val="17"/>
        </w:numPr>
        <w:jc w:val="both"/>
      </w:pPr>
      <w:r>
        <w:t>Pleura</w:t>
      </w:r>
    </w:p>
    <w:p w14:paraId="490A6211" w14:textId="77777777" w:rsidR="0071742E" w:rsidRPr="000735FA" w:rsidRDefault="0071742E" w:rsidP="0071742E">
      <w:pPr>
        <w:pStyle w:val="ListParagraph"/>
        <w:numPr>
          <w:ilvl w:val="0"/>
          <w:numId w:val="17"/>
        </w:numPr>
        <w:jc w:val="both"/>
      </w:pPr>
      <w:r>
        <w:t>Larynx</w:t>
      </w:r>
    </w:p>
    <w:p w14:paraId="59AC523D" w14:textId="77777777" w:rsidR="0071742E" w:rsidRDefault="0071742E" w:rsidP="0077621D">
      <w:pPr>
        <w:jc w:val="both"/>
        <w:rPr>
          <w:lang w:val="en-US"/>
        </w:rPr>
      </w:pPr>
    </w:p>
    <w:p w14:paraId="6C72D9B2" w14:textId="2E60FBE5" w:rsidR="000F6047" w:rsidRDefault="00A3145F" w:rsidP="0077621D">
      <w:pPr>
        <w:jc w:val="both"/>
        <w:rPr>
          <w:lang w:val="en-US"/>
        </w:rPr>
      </w:pPr>
      <w:r>
        <w:rPr>
          <w:lang w:val="en-US"/>
        </w:rPr>
        <w:t>Which blood vessel has the thickest walls?</w:t>
      </w:r>
    </w:p>
    <w:p w14:paraId="167876E9" w14:textId="2D1AA1F5" w:rsidR="00A3145F" w:rsidRPr="00DA287D" w:rsidRDefault="00DA287D" w:rsidP="00A3145F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DA287D">
        <w:rPr>
          <w:color w:val="FF0000"/>
        </w:rPr>
        <w:t>Arteries</w:t>
      </w:r>
    </w:p>
    <w:p w14:paraId="71C40BF8" w14:textId="4C30780E" w:rsidR="00DA287D" w:rsidRDefault="00DA287D" w:rsidP="00A3145F">
      <w:pPr>
        <w:pStyle w:val="ListParagraph"/>
        <w:numPr>
          <w:ilvl w:val="0"/>
          <w:numId w:val="7"/>
        </w:numPr>
        <w:jc w:val="both"/>
      </w:pPr>
      <w:r>
        <w:t>Platelets</w:t>
      </w:r>
    </w:p>
    <w:p w14:paraId="7A7A9723" w14:textId="45769634" w:rsidR="00DA287D" w:rsidRDefault="00DA287D" w:rsidP="00A3145F">
      <w:pPr>
        <w:pStyle w:val="ListParagraph"/>
        <w:numPr>
          <w:ilvl w:val="0"/>
          <w:numId w:val="7"/>
        </w:numPr>
        <w:jc w:val="both"/>
      </w:pPr>
      <w:r>
        <w:t>Veins</w:t>
      </w:r>
    </w:p>
    <w:p w14:paraId="353DD296" w14:textId="22FFE0F5" w:rsidR="0077621D" w:rsidRDefault="00DA287D" w:rsidP="0077621D">
      <w:pPr>
        <w:pStyle w:val="ListParagraph"/>
        <w:numPr>
          <w:ilvl w:val="0"/>
          <w:numId w:val="7"/>
        </w:numPr>
        <w:jc w:val="both"/>
      </w:pPr>
      <w:r>
        <w:t>Capillaries</w:t>
      </w:r>
    </w:p>
    <w:p w14:paraId="4D65D964" w14:textId="409686E3" w:rsidR="005A5EAB" w:rsidRDefault="005A5EAB" w:rsidP="005A5EAB">
      <w:pPr>
        <w:jc w:val="both"/>
      </w:pPr>
    </w:p>
    <w:p w14:paraId="03FC2088" w14:textId="77777777" w:rsidR="0071742E" w:rsidRDefault="0071742E" w:rsidP="005A5EAB">
      <w:pPr>
        <w:jc w:val="both"/>
      </w:pPr>
    </w:p>
    <w:p w14:paraId="50E627FF" w14:textId="77777777" w:rsidR="00816997" w:rsidRDefault="00816997" w:rsidP="005A5EAB">
      <w:pPr>
        <w:jc w:val="both"/>
      </w:pPr>
    </w:p>
    <w:p w14:paraId="69C185DC" w14:textId="5E1E711C" w:rsidR="005A5EAB" w:rsidRDefault="005A5EAB" w:rsidP="005A5EAB">
      <w:pPr>
        <w:jc w:val="both"/>
      </w:pPr>
      <w:r>
        <w:t>What is the ideal blood pressure for 15 – 20 year olds?</w:t>
      </w:r>
    </w:p>
    <w:p w14:paraId="074915EF" w14:textId="015344C1" w:rsidR="005A5EAB" w:rsidRDefault="005A5EAB" w:rsidP="005A5EAB">
      <w:pPr>
        <w:pStyle w:val="ListParagraph"/>
        <w:numPr>
          <w:ilvl w:val="0"/>
          <w:numId w:val="8"/>
        </w:numPr>
        <w:jc w:val="both"/>
      </w:pPr>
      <w:r>
        <w:t>130/50mmHg</w:t>
      </w:r>
    </w:p>
    <w:p w14:paraId="597225C0" w14:textId="45A624A9" w:rsidR="005A5EAB" w:rsidRDefault="005A5EAB" w:rsidP="005A5EAB">
      <w:pPr>
        <w:pStyle w:val="ListParagraph"/>
        <w:numPr>
          <w:ilvl w:val="0"/>
          <w:numId w:val="8"/>
        </w:numPr>
        <w:jc w:val="both"/>
      </w:pPr>
      <w:r>
        <w:t>120/75</w:t>
      </w:r>
      <w:r w:rsidRPr="005A5EAB">
        <w:t xml:space="preserve"> </w:t>
      </w:r>
      <w:r>
        <w:t>mmHg</w:t>
      </w:r>
    </w:p>
    <w:p w14:paraId="7D2AE8F2" w14:textId="5906F12E" w:rsidR="005A5EAB" w:rsidRPr="005A5EAB" w:rsidRDefault="005A5EAB" w:rsidP="005A5EAB">
      <w:pPr>
        <w:pStyle w:val="ListParagraph"/>
        <w:numPr>
          <w:ilvl w:val="0"/>
          <w:numId w:val="8"/>
        </w:numPr>
        <w:jc w:val="both"/>
        <w:rPr>
          <w:color w:val="FF0000"/>
        </w:rPr>
      </w:pPr>
      <w:r w:rsidRPr="005A5EAB">
        <w:rPr>
          <w:color w:val="FF0000"/>
        </w:rPr>
        <w:t>120/80</w:t>
      </w:r>
      <w:r w:rsidRPr="005A5EAB">
        <w:t xml:space="preserve"> </w:t>
      </w:r>
      <w:r w:rsidRPr="008517FE">
        <w:rPr>
          <w:color w:val="FF0000"/>
        </w:rPr>
        <w:t>mmHg</w:t>
      </w:r>
    </w:p>
    <w:p w14:paraId="05368C01" w14:textId="36BC7C8E" w:rsidR="005A5EAB" w:rsidRDefault="005A5EAB" w:rsidP="005A5EAB">
      <w:pPr>
        <w:pStyle w:val="ListParagraph"/>
        <w:numPr>
          <w:ilvl w:val="0"/>
          <w:numId w:val="8"/>
        </w:numPr>
        <w:jc w:val="both"/>
      </w:pPr>
      <w:r>
        <w:t>125/80</w:t>
      </w:r>
      <w:r w:rsidRPr="005A5EAB">
        <w:t xml:space="preserve"> </w:t>
      </w:r>
      <w:r>
        <w:t>mmHg</w:t>
      </w:r>
    </w:p>
    <w:p w14:paraId="7E5EC10A" w14:textId="51FA7B56" w:rsidR="005A5EAB" w:rsidRDefault="005A5EAB" w:rsidP="005A5EAB">
      <w:pPr>
        <w:jc w:val="both"/>
      </w:pPr>
    </w:p>
    <w:p w14:paraId="252F90FC" w14:textId="77777777" w:rsidR="0071742E" w:rsidRDefault="0071742E" w:rsidP="0071742E">
      <w:pPr>
        <w:jc w:val="both"/>
      </w:pPr>
      <w:r>
        <w:t>Where does Gas exchange take place?</w:t>
      </w:r>
    </w:p>
    <w:p w14:paraId="2CD9CCF2" w14:textId="77777777" w:rsidR="0071742E" w:rsidRDefault="0071742E" w:rsidP="0071742E">
      <w:pPr>
        <w:pStyle w:val="ListParagraph"/>
        <w:numPr>
          <w:ilvl w:val="0"/>
          <w:numId w:val="16"/>
        </w:numPr>
        <w:jc w:val="both"/>
      </w:pPr>
      <w:r>
        <w:t>Trachea</w:t>
      </w:r>
    </w:p>
    <w:p w14:paraId="3A9818A3" w14:textId="77777777" w:rsidR="0071742E" w:rsidRDefault="0071742E" w:rsidP="0071742E">
      <w:pPr>
        <w:pStyle w:val="ListParagraph"/>
        <w:numPr>
          <w:ilvl w:val="0"/>
          <w:numId w:val="16"/>
        </w:numPr>
        <w:jc w:val="both"/>
      </w:pPr>
      <w:r>
        <w:t>Larynx</w:t>
      </w:r>
    </w:p>
    <w:p w14:paraId="77F5EBF2" w14:textId="77777777" w:rsidR="0071742E" w:rsidRPr="005C7B94" w:rsidRDefault="0071742E" w:rsidP="0071742E">
      <w:pPr>
        <w:pStyle w:val="ListParagraph"/>
        <w:numPr>
          <w:ilvl w:val="0"/>
          <w:numId w:val="16"/>
        </w:numPr>
        <w:jc w:val="both"/>
        <w:rPr>
          <w:color w:val="FF0000"/>
        </w:rPr>
      </w:pPr>
      <w:proofErr w:type="spellStart"/>
      <w:r w:rsidRPr="005C7B94">
        <w:rPr>
          <w:color w:val="FF0000"/>
        </w:rPr>
        <w:t>Aveoli</w:t>
      </w:r>
      <w:proofErr w:type="spellEnd"/>
    </w:p>
    <w:p w14:paraId="30698EBD" w14:textId="77777777" w:rsidR="0071742E" w:rsidRDefault="0071742E" w:rsidP="0071742E">
      <w:pPr>
        <w:pStyle w:val="ListParagraph"/>
        <w:numPr>
          <w:ilvl w:val="0"/>
          <w:numId w:val="16"/>
        </w:numPr>
        <w:jc w:val="both"/>
      </w:pPr>
      <w:r>
        <w:t>Bronchi</w:t>
      </w:r>
    </w:p>
    <w:p w14:paraId="74C72309" w14:textId="77777777" w:rsidR="0071742E" w:rsidRDefault="0071742E" w:rsidP="005A5EAB">
      <w:pPr>
        <w:jc w:val="both"/>
      </w:pPr>
    </w:p>
    <w:p w14:paraId="115A7DB1" w14:textId="5C95AAD2" w:rsidR="005A5EAB" w:rsidRDefault="005A5EAB" w:rsidP="005A5EAB">
      <w:pPr>
        <w:jc w:val="both"/>
      </w:pPr>
      <w:r>
        <w:t>The blood is pumped through the body, away from the heart via the?</w:t>
      </w:r>
    </w:p>
    <w:p w14:paraId="71C2D6A2" w14:textId="09B403F5" w:rsidR="005A5EAB" w:rsidRDefault="005A5EAB" w:rsidP="005A5EAB">
      <w:pPr>
        <w:pStyle w:val="ListParagraph"/>
        <w:numPr>
          <w:ilvl w:val="0"/>
          <w:numId w:val="9"/>
        </w:numPr>
        <w:jc w:val="both"/>
      </w:pPr>
      <w:r>
        <w:t>Pulmonary vein</w:t>
      </w:r>
    </w:p>
    <w:p w14:paraId="5A08847A" w14:textId="6400A36F" w:rsidR="005A5EAB" w:rsidRPr="005A5EAB" w:rsidRDefault="005A5EAB" w:rsidP="005A5EAB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5A5EAB">
        <w:rPr>
          <w:color w:val="FF0000"/>
        </w:rPr>
        <w:t>Aorta</w:t>
      </w:r>
    </w:p>
    <w:p w14:paraId="078AC66D" w14:textId="1DE05BA6" w:rsidR="005A5EAB" w:rsidRDefault="005A5EAB" w:rsidP="005A5EAB">
      <w:pPr>
        <w:pStyle w:val="ListParagraph"/>
        <w:numPr>
          <w:ilvl w:val="0"/>
          <w:numId w:val="9"/>
        </w:numPr>
        <w:jc w:val="both"/>
      </w:pPr>
      <w:r>
        <w:t>Superior vena cava</w:t>
      </w:r>
    </w:p>
    <w:p w14:paraId="4328B596" w14:textId="7F38EF54" w:rsidR="005A5EAB" w:rsidRDefault="005A5EAB" w:rsidP="005A5EAB">
      <w:pPr>
        <w:pStyle w:val="ListParagraph"/>
        <w:numPr>
          <w:ilvl w:val="0"/>
          <w:numId w:val="9"/>
        </w:numPr>
        <w:jc w:val="both"/>
      </w:pPr>
      <w:r>
        <w:t>Inferior vena cava</w:t>
      </w:r>
    </w:p>
    <w:p w14:paraId="1FC4A47A" w14:textId="464276C1" w:rsidR="0077621D" w:rsidRDefault="0077621D" w:rsidP="0077621D">
      <w:pPr>
        <w:jc w:val="both"/>
      </w:pPr>
    </w:p>
    <w:p w14:paraId="5AC0BF71" w14:textId="77777777" w:rsidR="00816997" w:rsidRDefault="00816997" w:rsidP="00816997">
      <w:pPr>
        <w:jc w:val="both"/>
      </w:pPr>
      <w:r>
        <w:t>T</w:t>
      </w:r>
      <w:r w:rsidRPr="00EF6845">
        <w:t>he volume of air inspired and expired with a normal breath</w:t>
      </w:r>
      <w:r>
        <w:t xml:space="preserve"> is?</w:t>
      </w:r>
    </w:p>
    <w:p w14:paraId="2F7D2BAB" w14:textId="77777777" w:rsidR="00816997" w:rsidRDefault="00816997" w:rsidP="0081699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Vital volume</w:t>
      </w:r>
    </w:p>
    <w:p w14:paraId="7000FBE3" w14:textId="77777777" w:rsidR="00816997" w:rsidRPr="00EF6845" w:rsidRDefault="00816997" w:rsidP="00816997">
      <w:pPr>
        <w:pStyle w:val="ListParagraph"/>
        <w:numPr>
          <w:ilvl w:val="0"/>
          <w:numId w:val="25"/>
        </w:numPr>
        <w:jc w:val="both"/>
        <w:rPr>
          <w:color w:val="FF0000"/>
          <w:lang w:val="en-US"/>
        </w:rPr>
      </w:pPr>
      <w:r w:rsidRPr="00EF6845">
        <w:rPr>
          <w:color w:val="FF0000"/>
          <w:lang w:val="en-US"/>
        </w:rPr>
        <w:t>Tidal volume</w:t>
      </w:r>
    </w:p>
    <w:p w14:paraId="70CC1937" w14:textId="77777777" w:rsidR="00816997" w:rsidRDefault="00816997" w:rsidP="0081699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Residual volume</w:t>
      </w:r>
    </w:p>
    <w:p w14:paraId="60F04698" w14:textId="77777777" w:rsidR="00816997" w:rsidRDefault="00816997" w:rsidP="0081699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Reserve volume</w:t>
      </w:r>
    </w:p>
    <w:p w14:paraId="7CCDF203" w14:textId="77777777" w:rsidR="00816997" w:rsidRDefault="00816997" w:rsidP="0077621D">
      <w:pPr>
        <w:jc w:val="both"/>
      </w:pPr>
    </w:p>
    <w:p w14:paraId="7ED2B316" w14:textId="7CD1198B" w:rsidR="005A5EAB" w:rsidRDefault="005A5EAB" w:rsidP="0077621D">
      <w:pPr>
        <w:jc w:val="both"/>
      </w:pPr>
      <w:r>
        <w:t>When the blood returns to the heart it enters through the?</w:t>
      </w:r>
    </w:p>
    <w:p w14:paraId="482DB79A" w14:textId="3E373A83" w:rsidR="005A5EAB" w:rsidRDefault="00D8021F" w:rsidP="005A5EAB">
      <w:pPr>
        <w:pStyle w:val="ListParagraph"/>
        <w:numPr>
          <w:ilvl w:val="0"/>
          <w:numId w:val="10"/>
        </w:numPr>
        <w:jc w:val="both"/>
      </w:pPr>
      <w:r>
        <w:t>Pulmonary valve</w:t>
      </w:r>
    </w:p>
    <w:p w14:paraId="5DC1B69C" w14:textId="54C316D8" w:rsidR="005A5EAB" w:rsidRDefault="005A5EAB" w:rsidP="005A5EAB">
      <w:pPr>
        <w:pStyle w:val="ListParagraph"/>
        <w:numPr>
          <w:ilvl w:val="0"/>
          <w:numId w:val="10"/>
        </w:numPr>
        <w:jc w:val="both"/>
      </w:pPr>
      <w:r>
        <w:t>Inferior vena cava</w:t>
      </w:r>
    </w:p>
    <w:p w14:paraId="5870DE70" w14:textId="5B504ECF" w:rsidR="005A5EAB" w:rsidRDefault="005A5EAB" w:rsidP="005A5EAB">
      <w:pPr>
        <w:pStyle w:val="ListParagraph"/>
        <w:numPr>
          <w:ilvl w:val="0"/>
          <w:numId w:val="10"/>
        </w:numPr>
        <w:jc w:val="both"/>
      </w:pPr>
      <w:r>
        <w:t>Superior vena cava</w:t>
      </w:r>
    </w:p>
    <w:p w14:paraId="32EC3C15" w14:textId="1A236D99" w:rsidR="005A5EAB" w:rsidRPr="00D8021F" w:rsidRDefault="005A5EAB" w:rsidP="005A5EAB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D8021F">
        <w:rPr>
          <w:color w:val="FF0000"/>
        </w:rPr>
        <w:t>Both (a) &amp; (c)</w:t>
      </w:r>
    </w:p>
    <w:p w14:paraId="5C3050B0" w14:textId="7E9CDA18" w:rsidR="00D8021F" w:rsidRDefault="00D8021F" w:rsidP="00D8021F">
      <w:pPr>
        <w:jc w:val="both"/>
      </w:pPr>
    </w:p>
    <w:p w14:paraId="6267CC0B" w14:textId="1891FBAE" w:rsidR="00D8021F" w:rsidRDefault="00311C34" w:rsidP="00D8021F">
      <w:pPr>
        <w:jc w:val="both"/>
      </w:pPr>
      <w:r>
        <w:t>What is the capillaries function?</w:t>
      </w:r>
    </w:p>
    <w:p w14:paraId="52FC394F" w14:textId="77777777" w:rsidR="00A07362" w:rsidRPr="00311C34" w:rsidRDefault="00816997" w:rsidP="00311C34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11C34">
        <w:t>Reach every cell of the body</w:t>
      </w:r>
    </w:p>
    <w:p w14:paraId="312F6ADC" w14:textId="77777777" w:rsidR="00A07362" w:rsidRPr="00311C34" w:rsidRDefault="00816997" w:rsidP="00311C34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11C34">
        <w:t>Have thin walls composed of single layer of cells, which allow oxygen and nutrients to pass into the cell and carbon dioxide and waste to pass out.</w:t>
      </w:r>
    </w:p>
    <w:p w14:paraId="3B69EF60" w14:textId="04DD6AC5" w:rsidR="00311C34" w:rsidRDefault="00311C34" w:rsidP="00311C34">
      <w:pPr>
        <w:pStyle w:val="ListParagraph"/>
        <w:numPr>
          <w:ilvl w:val="0"/>
          <w:numId w:val="11"/>
        </w:numPr>
        <w:jc w:val="both"/>
      </w:pPr>
      <w:r>
        <w:t>Carry blood towards the heart</w:t>
      </w:r>
    </w:p>
    <w:p w14:paraId="3D55BC8B" w14:textId="55AD96CC" w:rsidR="00311C34" w:rsidRPr="00311C34" w:rsidRDefault="00311C34" w:rsidP="00311C34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311C34">
        <w:rPr>
          <w:color w:val="FF0000"/>
        </w:rPr>
        <w:t>Both (a) and (b)</w:t>
      </w:r>
    </w:p>
    <w:p w14:paraId="7F7EF0EA" w14:textId="77777777" w:rsidR="00311C34" w:rsidRDefault="00311C34" w:rsidP="00311C34">
      <w:pPr>
        <w:jc w:val="both"/>
      </w:pPr>
    </w:p>
    <w:p w14:paraId="68759681" w14:textId="77777777" w:rsidR="00816997" w:rsidRDefault="00816997" w:rsidP="00816997">
      <w:pPr>
        <w:jc w:val="both"/>
      </w:pPr>
      <w:r>
        <w:t>The membrane that covers the lungs and the top of the diaphragm and chest cavity is what?</w:t>
      </w:r>
    </w:p>
    <w:p w14:paraId="021BBACB" w14:textId="77777777" w:rsidR="00816997" w:rsidRPr="00FA7337" w:rsidRDefault="00816997" w:rsidP="00816997">
      <w:pPr>
        <w:pStyle w:val="ListParagraph"/>
        <w:numPr>
          <w:ilvl w:val="0"/>
          <w:numId w:val="20"/>
        </w:numPr>
        <w:jc w:val="both"/>
        <w:rPr>
          <w:color w:val="FF0000"/>
        </w:rPr>
      </w:pPr>
      <w:r w:rsidRPr="00FA7337">
        <w:rPr>
          <w:color w:val="FF0000"/>
        </w:rPr>
        <w:t>Pleura</w:t>
      </w:r>
    </w:p>
    <w:p w14:paraId="7CD9AEBF" w14:textId="77777777" w:rsidR="00816997" w:rsidRDefault="00816997" w:rsidP="00816997">
      <w:pPr>
        <w:pStyle w:val="ListParagraph"/>
        <w:numPr>
          <w:ilvl w:val="0"/>
          <w:numId w:val="20"/>
        </w:numPr>
        <w:jc w:val="both"/>
      </w:pPr>
      <w:r>
        <w:t>Trachea</w:t>
      </w:r>
    </w:p>
    <w:p w14:paraId="4611CDA6" w14:textId="77777777" w:rsidR="00816997" w:rsidRDefault="00816997" w:rsidP="00816997">
      <w:pPr>
        <w:pStyle w:val="ListParagraph"/>
        <w:numPr>
          <w:ilvl w:val="0"/>
          <w:numId w:val="20"/>
        </w:numPr>
        <w:jc w:val="both"/>
      </w:pPr>
      <w:r>
        <w:t>Larynx</w:t>
      </w:r>
    </w:p>
    <w:p w14:paraId="340B383D" w14:textId="77777777" w:rsidR="00816997" w:rsidRDefault="00816997" w:rsidP="00816997">
      <w:pPr>
        <w:pStyle w:val="ListParagraph"/>
        <w:numPr>
          <w:ilvl w:val="0"/>
          <w:numId w:val="20"/>
        </w:numPr>
        <w:jc w:val="both"/>
      </w:pPr>
      <w:r>
        <w:t>Pharynx</w:t>
      </w:r>
    </w:p>
    <w:p w14:paraId="23B1267E" w14:textId="77777777" w:rsidR="00816997" w:rsidRDefault="00816997" w:rsidP="0077621D">
      <w:pPr>
        <w:jc w:val="both"/>
      </w:pPr>
    </w:p>
    <w:p w14:paraId="71BC107F" w14:textId="2D795B52" w:rsidR="00311C34" w:rsidRDefault="00687204" w:rsidP="0077621D">
      <w:pPr>
        <w:jc w:val="both"/>
      </w:pPr>
      <w:r>
        <w:t xml:space="preserve">When </w:t>
      </w:r>
      <w:r w:rsidR="007314A1" w:rsidRPr="007314A1">
        <w:t>muscles of both atria and ventricles relax. Allows blood from the veins to flow through the atria into the ventricles until all cavities of the heart are filled</w:t>
      </w:r>
      <w:r>
        <w:t>. This is known as?</w:t>
      </w:r>
    </w:p>
    <w:p w14:paraId="70837EC8" w14:textId="14683B68" w:rsidR="00687204" w:rsidRPr="00687204" w:rsidRDefault="00687204" w:rsidP="00687204">
      <w:pPr>
        <w:pStyle w:val="ListParagraph"/>
        <w:numPr>
          <w:ilvl w:val="0"/>
          <w:numId w:val="13"/>
        </w:numPr>
        <w:jc w:val="both"/>
        <w:rPr>
          <w:color w:val="FF0000"/>
        </w:rPr>
      </w:pPr>
      <w:r w:rsidRPr="00687204">
        <w:rPr>
          <w:color w:val="FF0000"/>
        </w:rPr>
        <w:t xml:space="preserve">Diastole </w:t>
      </w:r>
    </w:p>
    <w:p w14:paraId="7DBBC91D" w14:textId="48AC5884" w:rsidR="00687204" w:rsidRDefault="00687204" w:rsidP="00687204">
      <w:pPr>
        <w:pStyle w:val="ListParagraph"/>
        <w:numPr>
          <w:ilvl w:val="0"/>
          <w:numId w:val="13"/>
        </w:numPr>
        <w:jc w:val="both"/>
      </w:pPr>
      <w:r>
        <w:t xml:space="preserve">Atrial Systole </w:t>
      </w:r>
    </w:p>
    <w:p w14:paraId="16CCA735" w14:textId="5AEEBC80" w:rsidR="00687204" w:rsidRDefault="00687204" w:rsidP="00687204">
      <w:pPr>
        <w:pStyle w:val="ListParagraph"/>
        <w:numPr>
          <w:ilvl w:val="0"/>
          <w:numId w:val="13"/>
        </w:numPr>
        <w:jc w:val="both"/>
      </w:pPr>
      <w:r>
        <w:t xml:space="preserve">Ventricular Systole </w:t>
      </w:r>
    </w:p>
    <w:p w14:paraId="224A793E" w14:textId="6153DD3E" w:rsidR="00687204" w:rsidRDefault="00687204" w:rsidP="00687204">
      <w:pPr>
        <w:pStyle w:val="ListParagraph"/>
        <w:numPr>
          <w:ilvl w:val="0"/>
          <w:numId w:val="13"/>
        </w:numPr>
        <w:jc w:val="both"/>
      </w:pPr>
      <w:r>
        <w:t>Systole</w:t>
      </w:r>
    </w:p>
    <w:p w14:paraId="590EC9A9" w14:textId="77777777" w:rsidR="00687204" w:rsidRDefault="00687204" w:rsidP="00687204">
      <w:pPr>
        <w:jc w:val="both"/>
      </w:pPr>
    </w:p>
    <w:p w14:paraId="1A35215D" w14:textId="77777777" w:rsidR="00816997" w:rsidRDefault="00816997" w:rsidP="0077621D">
      <w:pPr>
        <w:jc w:val="both"/>
      </w:pPr>
    </w:p>
    <w:p w14:paraId="55E6A9F2" w14:textId="034DB937" w:rsidR="0077621D" w:rsidRDefault="005C7B94" w:rsidP="0077621D">
      <w:pPr>
        <w:jc w:val="both"/>
      </w:pPr>
      <w:r>
        <w:lastRenderedPageBreak/>
        <w:t>What is/are the f</w:t>
      </w:r>
      <w:r w:rsidR="0077621D" w:rsidRPr="0077621D">
        <w:t>unction of the Respiratory System</w:t>
      </w:r>
      <w:r w:rsidR="0077621D">
        <w:t>?</w:t>
      </w:r>
    </w:p>
    <w:p w14:paraId="09931755" w14:textId="77777777" w:rsidR="00A07362" w:rsidRPr="005C7B94" w:rsidRDefault="00816997" w:rsidP="005C7B9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C7B94">
        <w:t>Deliver oxygen to the lungs</w:t>
      </w:r>
    </w:p>
    <w:p w14:paraId="6AF2C8BB" w14:textId="77777777" w:rsidR="00A07362" w:rsidRPr="005C7B94" w:rsidRDefault="00816997" w:rsidP="005C7B9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C7B94">
        <w:t>Provide a method of gaseous exchange within the lungs to allow oxygen to enter and carbon dioxide to leave the blood, and remove carbon dioxide from the lungs into the atmosphere</w:t>
      </w:r>
    </w:p>
    <w:p w14:paraId="7F0B9841" w14:textId="77777777" w:rsidR="00A07362" w:rsidRPr="005C7B94" w:rsidRDefault="00816997" w:rsidP="005C7B9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C7B94">
        <w:t>Create speech as air is breathed out through the vocal cords</w:t>
      </w:r>
    </w:p>
    <w:p w14:paraId="2ADB353E" w14:textId="5C4AB70A" w:rsidR="005C7B94" w:rsidRDefault="005C7B94" w:rsidP="005C7B94">
      <w:pPr>
        <w:pStyle w:val="ListParagraph"/>
        <w:numPr>
          <w:ilvl w:val="0"/>
          <w:numId w:val="14"/>
        </w:numPr>
        <w:jc w:val="both"/>
      </w:pPr>
      <w:r w:rsidRPr="005C7B94">
        <w:t>Facilitate our sense of smell</w:t>
      </w:r>
    </w:p>
    <w:p w14:paraId="0E306407" w14:textId="7E11F0C3" w:rsidR="0077621D" w:rsidRPr="00BB2D0D" w:rsidRDefault="005C7B94" w:rsidP="006063D7">
      <w:pPr>
        <w:pStyle w:val="ListParagraph"/>
        <w:numPr>
          <w:ilvl w:val="0"/>
          <w:numId w:val="14"/>
        </w:numPr>
        <w:jc w:val="both"/>
        <w:rPr>
          <w:color w:val="FF0000"/>
        </w:rPr>
      </w:pPr>
      <w:r w:rsidRPr="00BB2D0D">
        <w:rPr>
          <w:color w:val="FF0000"/>
        </w:rPr>
        <w:t>All of the above</w:t>
      </w:r>
    </w:p>
    <w:p w14:paraId="653DA9B3" w14:textId="649D9F76" w:rsidR="00151A33" w:rsidRPr="00151A33" w:rsidRDefault="00151A33" w:rsidP="00151A33">
      <w:pPr>
        <w:jc w:val="both"/>
        <w:rPr>
          <w:color w:val="FF0000"/>
        </w:rPr>
      </w:pPr>
    </w:p>
    <w:p w14:paraId="370D20EE" w14:textId="4BFABD5A" w:rsidR="0077621D" w:rsidRDefault="00292295" w:rsidP="0077621D">
      <w:pPr>
        <w:jc w:val="both"/>
      </w:pPr>
      <w:r>
        <w:t>When inhaling the diaphragm does what?</w:t>
      </w:r>
    </w:p>
    <w:p w14:paraId="44323A2E" w14:textId="77777777" w:rsidR="00A07362" w:rsidRPr="00556DB1" w:rsidRDefault="00816997" w:rsidP="00292295">
      <w:pPr>
        <w:pStyle w:val="ListParagraph"/>
        <w:numPr>
          <w:ilvl w:val="0"/>
          <w:numId w:val="18"/>
        </w:numPr>
        <w:jc w:val="both"/>
        <w:rPr>
          <w:color w:val="FF0000"/>
          <w:lang w:val="en-US"/>
        </w:rPr>
      </w:pPr>
      <w:r w:rsidRPr="00556DB1">
        <w:rPr>
          <w:color w:val="FF0000"/>
        </w:rPr>
        <w:t>Diaphragm contracts, pulls down on rib cage</w:t>
      </w:r>
    </w:p>
    <w:p w14:paraId="6D3F0DBB" w14:textId="2E3F7730" w:rsidR="00292295" w:rsidRDefault="00292295" w:rsidP="00292295">
      <w:pPr>
        <w:pStyle w:val="ListParagraph"/>
        <w:numPr>
          <w:ilvl w:val="0"/>
          <w:numId w:val="18"/>
        </w:numPr>
        <w:jc w:val="both"/>
      </w:pPr>
      <w:r>
        <w:t>Diaphragm relaxes</w:t>
      </w:r>
    </w:p>
    <w:p w14:paraId="52827232" w14:textId="5280D208" w:rsidR="00556DB1" w:rsidRDefault="00556DB1" w:rsidP="00556DB1">
      <w:pPr>
        <w:pStyle w:val="ListParagraph"/>
        <w:numPr>
          <w:ilvl w:val="0"/>
          <w:numId w:val="18"/>
        </w:numPr>
        <w:jc w:val="both"/>
      </w:pPr>
      <w:r>
        <w:t>Diaphragm moves outwards</w:t>
      </w:r>
    </w:p>
    <w:p w14:paraId="6C0DAE60" w14:textId="74D9F414" w:rsidR="00FA7337" w:rsidRDefault="00556DB1" w:rsidP="00FA7337">
      <w:pPr>
        <w:pStyle w:val="ListParagraph"/>
        <w:numPr>
          <w:ilvl w:val="0"/>
          <w:numId w:val="18"/>
        </w:numPr>
        <w:jc w:val="both"/>
      </w:pPr>
      <w:r>
        <w:t>Nothing</w:t>
      </w:r>
    </w:p>
    <w:p w14:paraId="1EE6C5BF" w14:textId="7971ABB4" w:rsidR="00EF6845" w:rsidRDefault="00EF6845" w:rsidP="00EF6845">
      <w:pPr>
        <w:jc w:val="both"/>
      </w:pPr>
    </w:p>
    <w:p w14:paraId="18D52290" w14:textId="57A81DA7" w:rsidR="00EF6845" w:rsidRDefault="00EF6845" w:rsidP="00EF6845">
      <w:pPr>
        <w:jc w:val="both"/>
      </w:pPr>
      <w:r>
        <w:t>The trachea is?</w:t>
      </w:r>
    </w:p>
    <w:p w14:paraId="558DE333" w14:textId="6B9AB240" w:rsidR="00A07362" w:rsidRPr="00EF6845" w:rsidRDefault="00816997" w:rsidP="00EF684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EF6845">
        <w:t>Stretches from the larynx into the thorax</w:t>
      </w:r>
    </w:p>
    <w:p w14:paraId="28B543A1" w14:textId="28208E1C" w:rsidR="00EF6845" w:rsidRPr="00EF6845" w:rsidRDefault="00EF6845" w:rsidP="00EF684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Catches unwanted particles that enter through the epiglottis</w:t>
      </w:r>
    </w:p>
    <w:p w14:paraId="3F51EEFF" w14:textId="77777777" w:rsidR="00A07362" w:rsidRPr="00EF6845" w:rsidRDefault="00816997" w:rsidP="00EF684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EF6845">
        <w:t>Important that it remains open, so is reinforced with rings of cartilage</w:t>
      </w:r>
    </w:p>
    <w:p w14:paraId="67866FF3" w14:textId="6A445039" w:rsidR="00EF6845" w:rsidRPr="00EF6845" w:rsidRDefault="00EF6845" w:rsidP="00EF6845">
      <w:pPr>
        <w:pStyle w:val="ListParagraph"/>
        <w:numPr>
          <w:ilvl w:val="0"/>
          <w:numId w:val="22"/>
        </w:numPr>
        <w:jc w:val="both"/>
        <w:rPr>
          <w:color w:val="FF0000"/>
          <w:lang w:val="en-US"/>
        </w:rPr>
      </w:pPr>
      <w:r w:rsidRPr="00EF6845">
        <w:rPr>
          <w:color w:val="FF0000"/>
        </w:rPr>
        <w:t>Both (a) and (c)</w:t>
      </w:r>
    </w:p>
    <w:p w14:paraId="0B5E0C8E" w14:textId="77777777" w:rsidR="00EF6845" w:rsidRDefault="00EF6845" w:rsidP="00EF6845">
      <w:pPr>
        <w:jc w:val="both"/>
        <w:rPr>
          <w:lang w:val="en-US"/>
        </w:rPr>
      </w:pPr>
    </w:p>
    <w:p w14:paraId="14B83DC9" w14:textId="0D7ADD0C" w:rsidR="00A07362" w:rsidRDefault="00EF6845" w:rsidP="00EF6845">
      <w:pPr>
        <w:jc w:val="both"/>
      </w:pPr>
      <w:r>
        <w:t>T</w:t>
      </w:r>
      <w:r w:rsidR="00816997" w:rsidRPr="00EF6845">
        <w:t>he amount of air in the lungs after a maximum inspiration</w:t>
      </w:r>
      <w:r>
        <w:t xml:space="preserve"> is?</w:t>
      </w:r>
    </w:p>
    <w:p w14:paraId="688B6E3F" w14:textId="77777777" w:rsidR="00EF6845" w:rsidRDefault="00EF6845" w:rsidP="00EF6845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Vital volume</w:t>
      </w:r>
    </w:p>
    <w:p w14:paraId="48116404" w14:textId="0BB6A925" w:rsidR="00EF6845" w:rsidRPr="00EF6845" w:rsidRDefault="0071742E" w:rsidP="00EF6845">
      <w:pPr>
        <w:pStyle w:val="ListParagraph"/>
        <w:numPr>
          <w:ilvl w:val="0"/>
          <w:numId w:val="27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>Total lung capacity</w:t>
      </w:r>
    </w:p>
    <w:p w14:paraId="5E36D454" w14:textId="77777777" w:rsidR="00EF6845" w:rsidRDefault="00EF6845" w:rsidP="00EF6845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Residual volume</w:t>
      </w:r>
    </w:p>
    <w:p w14:paraId="787C836A" w14:textId="77777777" w:rsidR="00EF6845" w:rsidRDefault="00EF6845" w:rsidP="00EF6845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Reserve volume</w:t>
      </w:r>
    </w:p>
    <w:p w14:paraId="5DB764C6" w14:textId="26197DD7" w:rsidR="00EF6845" w:rsidRDefault="00EF6845" w:rsidP="0071742E">
      <w:pPr>
        <w:jc w:val="both"/>
        <w:rPr>
          <w:lang w:val="en-US"/>
        </w:rPr>
      </w:pPr>
    </w:p>
    <w:p w14:paraId="0C3982B4" w14:textId="46B0E1A9" w:rsidR="0071742E" w:rsidRPr="0071742E" w:rsidRDefault="0071742E" w:rsidP="0071742E">
      <w:pPr>
        <w:jc w:val="both"/>
        <w:rPr>
          <w:lang w:val="en-US"/>
        </w:rPr>
      </w:pPr>
    </w:p>
    <w:p w14:paraId="4963B98A" w14:textId="77777777" w:rsidR="00EF6845" w:rsidRPr="00EF6845" w:rsidRDefault="00EF6845" w:rsidP="00EF6845">
      <w:pPr>
        <w:jc w:val="both"/>
        <w:rPr>
          <w:lang w:val="en-US"/>
        </w:rPr>
      </w:pPr>
    </w:p>
    <w:p w14:paraId="61A1F5D0" w14:textId="77777777" w:rsidR="00EF6845" w:rsidRDefault="00EF6845" w:rsidP="00EF6845">
      <w:pPr>
        <w:jc w:val="both"/>
        <w:rPr>
          <w:lang w:val="en-US"/>
        </w:rPr>
      </w:pPr>
    </w:p>
    <w:p w14:paraId="09285738" w14:textId="77777777" w:rsidR="00E20C2F" w:rsidRDefault="00E20C2F" w:rsidP="00EF6845">
      <w:pPr>
        <w:jc w:val="both"/>
        <w:rPr>
          <w:lang w:val="en-US"/>
        </w:rPr>
      </w:pPr>
    </w:p>
    <w:p w14:paraId="6BA6BF7B" w14:textId="77777777" w:rsidR="00E20C2F" w:rsidRDefault="00E20C2F" w:rsidP="00EF6845">
      <w:pPr>
        <w:jc w:val="both"/>
        <w:rPr>
          <w:lang w:val="en-US"/>
        </w:rPr>
      </w:pPr>
    </w:p>
    <w:p w14:paraId="770CBE1A" w14:textId="77777777" w:rsidR="00E20C2F" w:rsidRDefault="00E20C2F" w:rsidP="00EF6845">
      <w:pPr>
        <w:jc w:val="both"/>
        <w:rPr>
          <w:lang w:val="en-US"/>
        </w:rPr>
      </w:pPr>
    </w:p>
    <w:p w14:paraId="3EE5E55B" w14:textId="77777777" w:rsidR="00E20C2F" w:rsidRDefault="00E20C2F" w:rsidP="00EF6845">
      <w:pPr>
        <w:jc w:val="both"/>
        <w:rPr>
          <w:lang w:val="en-US"/>
        </w:rPr>
      </w:pPr>
    </w:p>
    <w:p w14:paraId="149C9BEB" w14:textId="77777777" w:rsidR="00E20C2F" w:rsidRDefault="00E20C2F" w:rsidP="00EF6845">
      <w:pPr>
        <w:jc w:val="both"/>
        <w:rPr>
          <w:lang w:val="en-US"/>
        </w:rPr>
      </w:pPr>
    </w:p>
    <w:p w14:paraId="57164143" w14:textId="77777777" w:rsidR="00E20C2F" w:rsidRDefault="00E20C2F" w:rsidP="00EF6845">
      <w:pPr>
        <w:jc w:val="both"/>
        <w:rPr>
          <w:lang w:val="en-US"/>
        </w:rPr>
      </w:pPr>
    </w:p>
    <w:p w14:paraId="0BD29EB4" w14:textId="77777777" w:rsidR="00E20C2F" w:rsidRDefault="00E20C2F" w:rsidP="00EF6845">
      <w:pPr>
        <w:jc w:val="both"/>
        <w:rPr>
          <w:lang w:val="en-US"/>
        </w:rPr>
      </w:pPr>
    </w:p>
    <w:p w14:paraId="2A1F206E" w14:textId="77777777" w:rsidR="00E20C2F" w:rsidRDefault="00E20C2F" w:rsidP="00EF6845">
      <w:pPr>
        <w:jc w:val="both"/>
        <w:rPr>
          <w:lang w:val="en-US"/>
        </w:rPr>
      </w:pPr>
    </w:p>
    <w:p w14:paraId="072BE8EB" w14:textId="77777777" w:rsidR="00E20C2F" w:rsidRDefault="00E20C2F" w:rsidP="00EF6845">
      <w:pPr>
        <w:jc w:val="both"/>
        <w:rPr>
          <w:lang w:val="en-US"/>
        </w:rPr>
      </w:pPr>
    </w:p>
    <w:p w14:paraId="3A932164" w14:textId="77777777" w:rsidR="00E20C2F" w:rsidRDefault="00E20C2F" w:rsidP="00EF6845">
      <w:pPr>
        <w:jc w:val="both"/>
        <w:rPr>
          <w:lang w:val="en-US"/>
        </w:rPr>
      </w:pPr>
    </w:p>
    <w:p w14:paraId="3974BEA3" w14:textId="77777777" w:rsidR="00E20C2F" w:rsidRDefault="00E20C2F" w:rsidP="00EF6845">
      <w:pPr>
        <w:jc w:val="both"/>
        <w:rPr>
          <w:lang w:val="en-US"/>
        </w:rPr>
      </w:pPr>
    </w:p>
    <w:p w14:paraId="4EC24DBA" w14:textId="77777777" w:rsidR="00E20C2F" w:rsidRDefault="00E20C2F" w:rsidP="00EF6845">
      <w:pPr>
        <w:jc w:val="both"/>
        <w:rPr>
          <w:lang w:val="en-US"/>
        </w:rPr>
      </w:pPr>
    </w:p>
    <w:p w14:paraId="0F2CC299" w14:textId="77777777" w:rsidR="00E20C2F" w:rsidRDefault="00E20C2F" w:rsidP="00EF6845">
      <w:pPr>
        <w:jc w:val="both"/>
        <w:rPr>
          <w:lang w:val="en-US"/>
        </w:rPr>
      </w:pPr>
    </w:p>
    <w:p w14:paraId="43321BE2" w14:textId="77777777" w:rsidR="00E20C2F" w:rsidRDefault="00E20C2F" w:rsidP="00EF6845">
      <w:pPr>
        <w:jc w:val="both"/>
        <w:rPr>
          <w:lang w:val="en-US"/>
        </w:rPr>
      </w:pPr>
    </w:p>
    <w:p w14:paraId="74647EB2" w14:textId="77777777" w:rsidR="00E20C2F" w:rsidRDefault="00E20C2F" w:rsidP="00EF6845">
      <w:pPr>
        <w:jc w:val="both"/>
        <w:rPr>
          <w:lang w:val="en-US"/>
        </w:rPr>
      </w:pPr>
    </w:p>
    <w:p w14:paraId="4E5D6B73" w14:textId="77777777" w:rsidR="00E20C2F" w:rsidRDefault="00E20C2F" w:rsidP="00EF6845">
      <w:pPr>
        <w:jc w:val="both"/>
        <w:rPr>
          <w:lang w:val="en-US"/>
        </w:rPr>
      </w:pPr>
    </w:p>
    <w:p w14:paraId="70EFED1F" w14:textId="77777777" w:rsidR="00E20C2F" w:rsidRDefault="00E20C2F" w:rsidP="00EF6845">
      <w:pPr>
        <w:jc w:val="both"/>
        <w:rPr>
          <w:lang w:val="en-US"/>
        </w:rPr>
      </w:pPr>
    </w:p>
    <w:p w14:paraId="3F68B001" w14:textId="77777777" w:rsidR="00E20C2F" w:rsidRDefault="00E20C2F" w:rsidP="00EF6845">
      <w:pPr>
        <w:jc w:val="both"/>
        <w:rPr>
          <w:lang w:val="en-US"/>
        </w:rPr>
      </w:pPr>
    </w:p>
    <w:p w14:paraId="2E34E603" w14:textId="77777777" w:rsidR="00E20C2F" w:rsidRDefault="00E20C2F" w:rsidP="00EF6845">
      <w:pPr>
        <w:jc w:val="both"/>
        <w:rPr>
          <w:lang w:val="en-US"/>
        </w:rPr>
      </w:pPr>
    </w:p>
    <w:p w14:paraId="3E68DE27" w14:textId="77777777" w:rsidR="00E20C2F" w:rsidRDefault="00E20C2F" w:rsidP="00EF6845">
      <w:pPr>
        <w:jc w:val="both"/>
        <w:rPr>
          <w:lang w:val="en-US"/>
        </w:rPr>
      </w:pPr>
    </w:p>
    <w:p w14:paraId="581F4892" w14:textId="77777777" w:rsidR="00E20C2F" w:rsidRDefault="00E20C2F" w:rsidP="00EF6845">
      <w:pPr>
        <w:jc w:val="both"/>
        <w:rPr>
          <w:lang w:val="en-US"/>
        </w:rPr>
      </w:pPr>
    </w:p>
    <w:p w14:paraId="432FF10A" w14:textId="77777777" w:rsidR="00E20C2F" w:rsidRDefault="00E20C2F" w:rsidP="00EF6845">
      <w:pPr>
        <w:jc w:val="both"/>
        <w:rPr>
          <w:lang w:val="en-US"/>
        </w:rPr>
      </w:pPr>
    </w:p>
    <w:p w14:paraId="213EEAF8" w14:textId="77777777" w:rsidR="00E20C2F" w:rsidRDefault="00E20C2F" w:rsidP="00EF6845">
      <w:pPr>
        <w:jc w:val="both"/>
        <w:rPr>
          <w:lang w:val="en-US"/>
        </w:rPr>
      </w:pPr>
    </w:p>
    <w:p w14:paraId="05C8F9E0" w14:textId="77777777" w:rsidR="00E20C2F" w:rsidRPr="00EF6845" w:rsidRDefault="00E20C2F" w:rsidP="00EF6845">
      <w:pPr>
        <w:jc w:val="both"/>
        <w:rPr>
          <w:lang w:val="en-US"/>
        </w:rPr>
      </w:pPr>
    </w:p>
    <w:sectPr w:rsidR="00E20C2F" w:rsidRPr="00EF6845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A7D"/>
    <w:multiLevelType w:val="hybridMultilevel"/>
    <w:tmpl w:val="D138E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73266"/>
    <w:multiLevelType w:val="hybridMultilevel"/>
    <w:tmpl w:val="82428D94"/>
    <w:lvl w:ilvl="0" w:tplc="05DAD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0B2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123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EC7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C04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C4B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CAA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481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CC5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CD198B"/>
    <w:multiLevelType w:val="hybridMultilevel"/>
    <w:tmpl w:val="E1646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623A2"/>
    <w:multiLevelType w:val="hybridMultilevel"/>
    <w:tmpl w:val="A3FC7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2298F"/>
    <w:multiLevelType w:val="hybridMultilevel"/>
    <w:tmpl w:val="967C7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F1802"/>
    <w:multiLevelType w:val="hybridMultilevel"/>
    <w:tmpl w:val="728A9BEC"/>
    <w:lvl w:ilvl="0" w:tplc="3AA8A2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4B5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AC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03C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2CA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69B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00E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E94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CA7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E24144"/>
    <w:multiLevelType w:val="hybridMultilevel"/>
    <w:tmpl w:val="2E7EE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D323B"/>
    <w:multiLevelType w:val="hybridMultilevel"/>
    <w:tmpl w:val="2196DA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1378C"/>
    <w:multiLevelType w:val="hybridMultilevel"/>
    <w:tmpl w:val="E06419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E24F3"/>
    <w:multiLevelType w:val="hybridMultilevel"/>
    <w:tmpl w:val="30D60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227E9"/>
    <w:multiLevelType w:val="hybridMultilevel"/>
    <w:tmpl w:val="8F5E9394"/>
    <w:lvl w:ilvl="0" w:tplc="3CAAA4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CF0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440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6B9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E0A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A57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18E3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295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2BC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186A6E"/>
    <w:multiLevelType w:val="hybridMultilevel"/>
    <w:tmpl w:val="26AA996E"/>
    <w:lvl w:ilvl="0" w:tplc="B79685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00CDC62">
      <w:start w:val="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E8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62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49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62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23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64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F80DB7"/>
    <w:multiLevelType w:val="hybridMultilevel"/>
    <w:tmpl w:val="A4D2897A"/>
    <w:lvl w:ilvl="0" w:tplc="A3F0A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AD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A6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0D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E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C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A6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2F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8C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5B365A"/>
    <w:multiLevelType w:val="hybridMultilevel"/>
    <w:tmpl w:val="9AF88FE8"/>
    <w:lvl w:ilvl="0" w:tplc="41D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A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AC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E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2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C1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C4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8A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BB70CDF"/>
    <w:multiLevelType w:val="hybridMultilevel"/>
    <w:tmpl w:val="F45ADE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E5B32"/>
    <w:multiLevelType w:val="hybridMultilevel"/>
    <w:tmpl w:val="547A4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F2978"/>
    <w:multiLevelType w:val="hybridMultilevel"/>
    <w:tmpl w:val="6C845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41473"/>
    <w:multiLevelType w:val="hybridMultilevel"/>
    <w:tmpl w:val="57FA78B2"/>
    <w:lvl w:ilvl="0" w:tplc="E1CE2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EA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E0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C6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62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29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07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E4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8F65758"/>
    <w:multiLevelType w:val="hybridMultilevel"/>
    <w:tmpl w:val="471C7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90F26"/>
    <w:multiLevelType w:val="hybridMultilevel"/>
    <w:tmpl w:val="1C8C9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FC3461"/>
    <w:multiLevelType w:val="hybridMultilevel"/>
    <w:tmpl w:val="67A0C032"/>
    <w:lvl w:ilvl="0" w:tplc="C9E63A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692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A24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6DD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E81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4C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A2C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2C3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440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DE46906"/>
    <w:multiLevelType w:val="hybridMultilevel"/>
    <w:tmpl w:val="A03A4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0F4216"/>
    <w:multiLevelType w:val="hybridMultilevel"/>
    <w:tmpl w:val="FB7C4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D0A1F"/>
    <w:multiLevelType w:val="hybridMultilevel"/>
    <w:tmpl w:val="C5BC2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50690"/>
    <w:multiLevelType w:val="hybridMultilevel"/>
    <w:tmpl w:val="C5306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FC438C"/>
    <w:multiLevelType w:val="hybridMultilevel"/>
    <w:tmpl w:val="1E88BCE2"/>
    <w:lvl w:ilvl="0" w:tplc="D7BE524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980ED1A8" w:tentative="1">
      <w:start w:val="1"/>
      <w:numFmt w:val="decimal"/>
      <w:lvlText w:val="%2)"/>
      <w:lvlJc w:val="left"/>
      <w:pPr>
        <w:tabs>
          <w:tab w:val="num" w:pos="1648"/>
        </w:tabs>
        <w:ind w:left="1648" w:hanging="360"/>
      </w:pPr>
    </w:lvl>
    <w:lvl w:ilvl="2" w:tplc="AAECA32C" w:tentative="1">
      <w:start w:val="1"/>
      <w:numFmt w:val="decimal"/>
      <w:lvlText w:val="%3)"/>
      <w:lvlJc w:val="left"/>
      <w:pPr>
        <w:tabs>
          <w:tab w:val="num" w:pos="2368"/>
        </w:tabs>
        <w:ind w:left="2368" w:hanging="360"/>
      </w:pPr>
    </w:lvl>
    <w:lvl w:ilvl="3" w:tplc="44E0C274" w:tentative="1">
      <w:start w:val="1"/>
      <w:numFmt w:val="decimal"/>
      <w:lvlText w:val="%4)"/>
      <w:lvlJc w:val="left"/>
      <w:pPr>
        <w:tabs>
          <w:tab w:val="num" w:pos="3088"/>
        </w:tabs>
        <w:ind w:left="3088" w:hanging="360"/>
      </w:pPr>
    </w:lvl>
    <w:lvl w:ilvl="4" w:tplc="4CE2E9D4" w:tentative="1">
      <w:start w:val="1"/>
      <w:numFmt w:val="decimal"/>
      <w:lvlText w:val="%5)"/>
      <w:lvlJc w:val="left"/>
      <w:pPr>
        <w:tabs>
          <w:tab w:val="num" w:pos="3808"/>
        </w:tabs>
        <w:ind w:left="3808" w:hanging="360"/>
      </w:pPr>
    </w:lvl>
    <w:lvl w:ilvl="5" w:tplc="FFAC0ABE" w:tentative="1">
      <w:start w:val="1"/>
      <w:numFmt w:val="decimal"/>
      <w:lvlText w:val="%6)"/>
      <w:lvlJc w:val="left"/>
      <w:pPr>
        <w:tabs>
          <w:tab w:val="num" w:pos="4528"/>
        </w:tabs>
        <w:ind w:left="4528" w:hanging="360"/>
      </w:pPr>
    </w:lvl>
    <w:lvl w:ilvl="6" w:tplc="7B9CB19A" w:tentative="1">
      <w:start w:val="1"/>
      <w:numFmt w:val="decimal"/>
      <w:lvlText w:val="%7)"/>
      <w:lvlJc w:val="left"/>
      <w:pPr>
        <w:tabs>
          <w:tab w:val="num" w:pos="5248"/>
        </w:tabs>
        <w:ind w:left="5248" w:hanging="360"/>
      </w:pPr>
    </w:lvl>
    <w:lvl w:ilvl="7" w:tplc="F4FC3244" w:tentative="1">
      <w:start w:val="1"/>
      <w:numFmt w:val="decimal"/>
      <w:lvlText w:val="%8)"/>
      <w:lvlJc w:val="left"/>
      <w:pPr>
        <w:tabs>
          <w:tab w:val="num" w:pos="5968"/>
        </w:tabs>
        <w:ind w:left="5968" w:hanging="360"/>
      </w:pPr>
    </w:lvl>
    <w:lvl w:ilvl="8" w:tplc="C2D03BDC" w:tentative="1">
      <w:start w:val="1"/>
      <w:numFmt w:val="decimal"/>
      <w:lvlText w:val="%9)"/>
      <w:lvlJc w:val="left"/>
      <w:pPr>
        <w:tabs>
          <w:tab w:val="num" w:pos="6688"/>
        </w:tabs>
        <w:ind w:left="6688" w:hanging="360"/>
      </w:pPr>
    </w:lvl>
  </w:abstractNum>
  <w:abstractNum w:abstractNumId="26">
    <w:nsid w:val="71B74E1B"/>
    <w:multiLevelType w:val="hybridMultilevel"/>
    <w:tmpl w:val="31CA75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FC3F2F"/>
    <w:multiLevelType w:val="hybridMultilevel"/>
    <w:tmpl w:val="3F2E5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CE207D"/>
    <w:multiLevelType w:val="hybridMultilevel"/>
    <w:tmpl w:val="3AECE9AA"/>
    <w:lvl w:ilvl="0" w:tplc="B4BAE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C3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0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9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20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64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4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80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86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2"/>
  </w:num>
  <w:num w:numId="4">
    <w:abstractNumId w:val="24"/>
  </w:num>
  <w:num w:numId="5">
    <w:abstractNumId w:val="14"/>
  </w:num>
  <w:num w:numId="6">
    <w:abstractNumId w:val="11"/>
  </w:num>
  <w:num w:numId="7">
    <w:abstractNumId w:val="21"/>
  </w:num>
  <w:num w:numId="8">
    <w:abstractNumId w:val="6"/>
  </w:num>
  <w:num w:numId="9">
    <w:abstractNumId w:val="19"/>
  </w:num>
  <w:num w:numId="10">
    <w:abstractNumId w:val="26"/>
  </w:num>
  <w:num w:numId="11">
    <w:abstractNumId w:val="0"/>
  </w:num>
  <w:num w:numId="12">
    <w:abstractNumId w:val="1"/>
  </w:num>
  <w:num w:numId="13">
    <w:abstractNumId w:val="8"/>
  </w:num>
  <w:num w:numId="14">
    <w:abstractNumId w:val="16"/>
  </w:num>
  <w:num w:numId="15">
    <w:abstractNumId w:val="17"/>
  </w:num>
  <w:num w:numId="16">
    <w:abstractNumId w:val="15"/>
  </w:num>
  <w:num w:numId="17">
    <w:abstractNumId w:val="7"/>
  </w:num>
  <w:num w:numId="18">
    <w:abstractNumId w:val="22"/>
  </w:num>
  <w:num w:numId="19">
    <w:abstractNumId w:val="10"/>
  </w:num>
  <w:num w:numId="20">
    <w:abstractNumId w:val="4"/>
  </w:num>
  <w:num w:numId="21">
    <w:abstractNumId w:val="23"/>
  </w:num>
  <w:num w:numId="22">
    <w:abstractNumId w:val="27"/>
  </w:num>
  <w:num w:numId="23">
    <w:abstractNumId w:val="20"/>
  </w:num>
  <w:num w:numId="24">
    <w:abstractNumId w:val="28"/>
  </w:num>
  <w:num w:numId="25">
    <w:abstractNumId w:val="3"/>
  </w:num>
  <w:num w:numId="26">
    <w:abstractNumId w:val="13"/>
  </w:num>
  <w:num w:numId="27">
    <w:abstractNumId w:val="9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1D"/>
    <w:rsid w:val="000735FA"/>
    <w:rsid w:val="000F6047"/>
    <w:rsid w:val="00122858"/>
    <w:rsid w:val="00151A33"/>
    <w:rsid w:val="00292295"/>
    <w:rsid w:val="00311C34"/>
    <w:rsid w:val="003E1AB0"/>
    <w:rsid w:val="00517845"/>
    <w:rsid w:val="00556DB1"/>
    <w:rsid w:val="005A5EAB"/>
    <w:rsid w:val="005C7B94"/>
    <w:rsid w:val="005F3689"/>
    <w:rsid w:val="00687204"/>
    <w:rsid w:val="0071742E"/>
    <w:rsid w:val="007314A1"/>
    <w:rsid w:val="0077621D"/>
    <w:rsid w:val="00816997"/>
    <w:rsid w:val="008517FE"/>
    <w:rsid w:val="00853B52"/>
    <w:rsid w:val="008D3284"/>
    <w:rsid w:val="00947E2A"/>
    <w:rsid w:val="009A652C"/>
    <w:rsid w:val="00A07362"/>
    <w:rsid w:val="00A3145F"/>
    <w:rsid w:val="00BB2D0D"/>
    <w:rsid w:val="00C17E69"/>
    <w:rsid w:val="00CF294A"/>
    <w:rsid w:val="00D8021F"/>
    <w:rsid w:val="00DA287D"/>
    <w:rsid w:val="00E20C2F"/>
    <w:rsid w:val="00E963C5"/>
    <w:rsid w:val="00EF6845"/>
    <w:rsid w:val="00FA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88464"/>
  <w15:chartTrackingRefBased/>
  <w15:docId w15:val="{F1D7010F-C4C8-4BB9-857E-A8962D11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84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C17E69"/>
    <w:pPr>
      <w:keepNext/>
      <w:jc w:val="center"/>
      <w:outlineLvl w:val="4"/>
    </w:pPr>
    <w:rPr>
      <w:rFonts w:eastAsia="Times New Roman"/>
      <w:b/>
      <w:szCs w:val="20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C17E69"/>
    <w:pPr>
      <w:keepNext/>
      <w:outlineLvl w:val="5"/>
    </w:pPr>
    <w:rPr>
      <w:rFonts w:eastAsia="Times New Roman"/>
      <w:b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76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62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17E69"/>
    <w:rPr>
      <w:rFonts w:eastAsia="Times New Roman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C17E69"/>
    <w:rPr>
      <w:rFonts w:eastAsia="Times New Roman"/>
      <w:b/>
      <w:sz w:val="24"/>
      <w:lang w:eastAsia="ja-JP"/>
    </w:rPr>
  </w:style>
  <w:style w:type="paragraph" w:styleId="Caption">
    <w:name w:val="caption"/>
    <w:basedOn w:val="Normal"/>
    <w:next w:val="Normal"/>
    <w:qFormat/>
    <w:rsid w:val="00C17E69"/>
    <w:pPr>
      <w:tabs>
        <w:tab w:val="right" w:pos="9360"/>
      </w:tabs>
    </w:pPr>
    <w:rPr>
      <w:rFonts w:eastAsia="Times New Roman"/>
      <w:b/>
      <w:sz w:val="40"/>
      <w:szCs w:val="20"/>
      <w:lang w:eastAsia="ja-JP"/>
    </w:rPr>
  </w:style>
  <w:style w:type="table" w:styleId="TableGrid">
    <w:name w:val="Table Grid"/>
    <w:basedOn w:val="TableNormal"/>
    <w:uiPriority w:val="39"/>
    <w:rsid w:val="00C17E69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94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14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1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8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6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9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1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1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7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0800A-7436-4995-BE49-9B3F9A7B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715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2018-06-19T07:50:00Z</cp:lastPrinted>
  <dcterms:created xsi:type="dcterms:W3CDTF">2018-06-18T06:10:00Z</dcterms:created>
  <dcterms:modified xsi:type="dcterms:W3CDTF">2019-05-02T01:40:00Z</dcterms:modified>
</cp:coreProperties>
</file>