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00" w:rsidRPr="00495B45" w:rsidRDefault="00495B45" w:rsidP="00BF5EF3">
      <w:pPr>
        <w:jc w:val="center"/>
        <w:rPr>
          <w:b/>
          <w:sz w:val="28"/>
          <w:szCs w:val="28"/>
        </w:rPr>
      </w:pPr>
      <w:r w:rsidRPr="00495B45">
        <w:rPr>
          <w:b/>
          <w:sz w:val="28"/>
          <w:szCs w:val="28"/>
        </w:rPr>
        <w:t xml:space="preserve">EXERCISE PHYSIOLOGY </w:t>
      </w:r>
      <w:r>
        <w:rPr>
          <w:b/>
          <w:sz w:val="28"/>
          <w:szCs w:val="28"/>
        </w:rPr>
        <w:t xml:space="preserve">INVESTIGATION </w:t>
      </w:r>
    </w:p>
    <w:p w:rsidR="00BF5EF3" w:rsidRPr="00BF5EF3" w:rsidRDefault="00495B45" w:rsidP="00495B45">
      <w:pPr>
        <w:rPr>
          <w:b/>
        </w:rPr>
      </w:pPr>
      <w:r>
        <w:rPr>
          <w:b/>
          <w:noProof/>
          <w:lang w:eastAsia="en-AU"/>
        </w:rPr>
        <w:drawing>
          <wp:inline distT="0" distB="0" distL="0" distR="0">
            <wp:extent cx="1181100" cy="1234888"/>
            <wp:effectExtent l="0" t="0" r="0" b="3810"/>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1100" cy="1234888"/>
                    </a:xfrm>
                    <a:prstGeom prst="rect">
                      <a:avLst/>
                    </a:prstGeom>
                    <a:noFill/>
                    <a:ln>
                      <a:noFill/>
                    </a:ln>
                  </pic:spPr>
                </pic:pic>
              </a:graphicData>
            </a:graphic>
          </wp:inline>
        </w:drawing>
      </w:r>
    </w:p>
    <w:p w:rsidR="00827F5F" w:rsidRDefault="00827F5F"/>
    <w:p w:rsidR="00827F5F" w:rsidRDefault="00827F5F">
      <w:r>
        <w:t xml:space="preserve">Investigate elite cycling, in particular the Tour de France. </w:t>
      </w:r>
    </w:p>
    <w:p w:rsidR="00827F5F" w:rsidRDefault="00827F5F">
      <w:r>
        <w:t>The 2019 Tour de France is made up of 21 stages and 2 rest days including 2 time trials (sprint). Riders will be covering roughly 3,500km in total and as much as 217km on some days with many of these being through the Pyrenees Mountains</w:t>
      </w:r>
      <w:r w:rsidR="00BF5EF3">
        <w:t xml:space="preserve"> and French Alps</w:t>
      </w:r>
      <w:r>
        <w:t xml:space="preserve">. The tour de France was first organised in 1903 and has been held every year with the exception of world wars. Starting predominantly as a French field of riders it is now one of the premier world class cycling events attracting riders from all over the world and a global audience. </w:t>
      </w:r>
    </w:p>
    <w:p w:rsidR="006403E6" w:rsidRPr="006403E6" w:rsidRDefault="006403E6">
      <w:pPr>
        <w:rPr>
          <w:b/>
        </w:rPr>
      </w:pPr>
      <w:r w:rsidRPr="006403E6">
        <w:rPr>
          <w:b/>
        </w:rPr>
        <w:t xml:space="preserve">Your task is broken down into 2 parts, the </w:t>
      </w:r>
      <w:proofErr w:type="gramStart"/>
      <w:r w:rsidRPr="006403E6">
        <w:rPr>
          <w:b/>
        </w:rPr>
        <w:t>first  is</w:t>
      </w:r>
      <w:proofErr w:type="gramEnd"/>
      <w:r w:rsidRPr="006403E6">
        <w:rPr>
          <w:b/>
        </w:rPr>
        <w:t xml:space="preserve"> to research the tour and make notes in preparation for an in-class investigation the second is to design a 6 month periodised plan assuming that the Tour de France is the only major competition the rider will be participating in</w:t>
      </w:r>
      <w:r w:rsidR="00455111">
        <w:rPr>
          <w:b/>
        </w:rPr>
        <w:t xml:space="preserve">. this plan must include all elements of a training plan and be specifically designed for riding in the Tour. </w:t>
      </w:r>
    </w:p>
    <w:p w:rsidR="006403E6" w:rsidRDefault="006403E6"/>
    <w:p w:rsidR="00BF5EF3" w:rsidRPr="00BF5EF3" w:rsidRDefault="00BF5EF3">
      <w:pPr>
        <w:rPr>
          <w:b/>
        </w:rPr>
      </w:pPr>
      <w:r w:rsidRPr="00BF5EF3">
        <w:rPr>
          <w:b/>
        </w:rPr>
        <w:t xml:space="preserve">The </w:t>
      </w:r>
      <w:r w:rsidR="00AA77AC">
        <w:rPr>
          <w:b/>
        </w:rPr>
        <w:t xml:space="preserve">research </w:t>
      </w:r>
      <w:r w:rsidRPr="00BF5EF3">
        <w:rPr>
          <w:b/>
        </w:rPr>
        <w:t>topics to cover are:</w:t>
      </w:r>
    </w:p>
    <w:p w:rsidR="00BF5EF3" w:rsidRPr="00BF5EF3" w:rsidRDefault="00BF5EF3" w:rsidP="00BF5EF3">
      <w:pPr>
        <w:pStyle w:val="ListParagraph"/>
        <w:numPr>
          <w:ilvl w:val="0"/>
          <w:numId w:val="1"/>
        </w:numPr>
        <w:rPr>
          <w:b/>
        </w:rPr>
      </w:pPr>
      <w:r w:rsidRPr="00BF5EF3">
        <w:rPr>
          <w:b/>
        </w:rPr>
        <w:t xml:space="preserve">Nutritional considerations, energy demands and nutritional requirements  </w:t>
      </w:r>
    </w:p>
    <w:p w:rsidR="00BF5EF3" w:rsidRPr="00BF5EF3" w:rsidRDefault="00BF5EF3" w:rsidP="00BF5EF3">
      <w:pPr>
        <w:pStyle w:val="ListParagraph"/>
        <w:numPr>
          <w:ilvl w:val="0"/>
          <w:numId w:val="1"/>
        </w:numPr>
        <w:rPr>
          <w:b/>
        </w:rPr>
      </w:pPr>
      <w:r w:rsidRPr="00BF5EF3">
        <w:rPr>
          <w:b/>
        </w:rPr>
        <w:t>Exercising in extreme conditions (heat</w:t>
      </w:r>
      <w:r w:rsidR="006403E6">
        <w:rPr>
          <w:b/>
        </w:rPr>
        <w:t>/humidity</w:t>
      </w:r>
      <w:r w:rsidRPr="00BF5EF3">
        <w:rPr>
          <w:b/>
        </w:rPr>
        <w:t>, clod and altitude)</w:t>
      </w:r>
    </w:p>
    <w:p w:rsidR="00BF5EF3" w:rsidRPr="00BF5EF3" w:rsidRDefault="00BF5EF3" w:rsidP="00BF5EF3">
      <w:pPr>
        <w:pStyle w:val="ListParagraph"/>
        <w:numPr>
          <w:ilvl w:val="0"/>
          <w:numId w:val="1"/>
        </w:numPr>
        <w:rPr>
          <w:b/>
        </w:rPr>
      </w:pPr>
      <w:r w:rsidRPr="00BF5EF3">
        <w:rPr>
          <w:b/>
        </w:rPr>
        <w:t xml:space="preserve">Training programs and periodised plans </w:t>
      </w:r>
    </w:p>
    <w:p w:rsidR="00BF5EF3" w:rsidRDefault="00BF5EF3" w:rsidP="00BF5EF3">
      <w:pPr>
        <w:pStyle w:val="ListParagraph"/>
        <w:numPr>
          <w:ilvl w:val="0"/>
          <w:numId w:val="1"/>
        </w:numPr>
        <w:rPr>
          <w:b/>
        </w:rPr>
      </w:pPr>
      <w:r w:rsidRPr="00BF5EF3">
        <w:rPr>
          <w:b/>
        </w:rPr>
        <w:t xml:space="preserve">Performance enhancing substances  </w:t>
      </w:r>
    </w:p>
    <w:p w:rsidR="00BF5EF3" w:rsidRDefault="00BF5EF3" w:rsidP="00BF5EF3">
      <w:pPr>
        <w:pStyle w:val="ListParagraph"/>
        <w:numPr>
          <w:ilvl w:val="0"/>
          <w:numId w:val="1"/>
        </w:numPr>
        <w:rPr>
          <w:b/>
        </w:rPr>
      </w:pPr>
      <w:r>
        <w:rPr>
          <w:b/>
        </w:rPr>
        <w:t>Recovery strategies</w:t>
      </w:r>
    </w:p>
    <w:p w:rsidR="00BF5EF3" w:rsidRDefault="00BF5EF3" w:rsidP="00BF5EF3">
      <w:pPr>
        <w:rPr>
          <w:b/>
        </w:rPr>
      </w:pPr>
    </w:p>
    <w:p w:rsidR="00495B45" w:rsidRDefault="00495B45" w:rsidP="00BF5EF3">
      <w:pPr>
        <w:rPr>
          <w:b/>
        </w:rPr>
      </w:pPr>
    </w:p>
    <w:p w:rsidR="00BF5EF3" w:rsidRDefault="00AA77AC" w:rsidP="00BF5EF3">
      <w:pPr>
        <w:rPr>
          <w:b/>
        </w:rPr>
      </w:pPr>
      <w:r>
        <w:rPr>
          <w:b/>
        </w:rPr>
        <w:t>Periodised plan due Friday 16</w:t>
      </w:r>
      <w:r w:rsidRPr="00AA77AC">
        <w:rPr>
          <w:b/>
          <w:vertAlign w:val="superscript"/>
        </w:rPr>
        <w:t>th</w:t>
      </w:r>
      <w:r>
        <w:rPr>
          <w:b/>
        </w:rPr>
        <w:t xml:space="preserve"> August – week 4 </w:t>
      </w:r>
      <w:r w:rsidR="00495B45">
        <w:rPr>
          <w:b/>
        </w:rPr>
        <w:t xml:space="preserve">– 10 marks </w:t>
      </w:r>
    </w:p>
    <w:p w:rsidR="00AA77AC" w:rsidRDefault="00AA77AC" w:rsidP="00BF5EF3">
      <w:pPr>
        <w:rPr>
          <w:b/>
        </w:rPr>
      </w:pPr>
      <w:r>
        <w:rPr>
          <w:b/>
        </w:rPr>
        <w:t>In-class investigation – Friday 16</w:t>
      </w:r>
      <w:r w:rsidRPr="00AA77AC">
        <w:rPr>
          <w:b/>
          <w:vertAlign w:val="superscript"/>
        </w:rPr>
        <w:t>th</w:t>
      </w:r>
      <w:r>
        <w:rPr>
          <w:b/>
        </w:rPr>
        <w:t xml:space="preserve"> August – week 4 </w:t>
      </w:r>
      <w:r w:rsidR="007D3C38">
        <w:rPr>
          <w:b/>
        </w:rPr>
        <w:t>– 50 marks</w:t>
      </w:r>
    </w:p>
    <w:p w:rsidR="00BF5EF3" w:rsidRDefault="00BF5EF3" w:rsidP="00BF5EF3">
      <w:pPr>
        <w:rPr>
          <w:b/>
        </w:rPr>
      </w:pPr>
    </w:p>
    <w:p w:rsidR="00BF5EF3" w:rsidRDefault="00BF5EF3" w:rsidP="00BF5EF3">
      <w:pPr>
        <w:rPr>
          <w:b/>
        </w:rPr>
      </w:pPr>
    </w:p>
    <w:p w:rsidR="00BF5EF3" w:rsidRDefault="00BF5EF3" w:rsidP="00BF5EF3">
      <w:pPr>
        <w:rPr>
          <w:b/>
        </w:rPr>
      </w:pPr>
    </w:p>
    <w:p w:rsidR="00BF5EF3" w:rsidRPr="00D15CAF" w:rsidRDefault="00BF5EF3" w:rsidP="00BF5EF3">
      <w:pPr>
        <w:rPr>
          <w:b/>
          <w:u w:val="single"/>
        </w:rPr>
      </w:pPr>
      <w:bookmarkStart w:id="0" w:name="_GoBack"/>
      <w:bookmarkEnd w:id="0"/>
      <w:r w:rsidRPr="00D15CAF">
        <w:rPr>
          <w:b/>
          <w:u w:val="single"/>
        </w:rPr>
        <w:lastRenderedPageBreak/>
        <w:t xml:space="preserve">In-class investigation </w:t>
      </w:r>
    </w:p>
    <w:p w:rsidR="00BF5EF3" w:rsidRDefault="00BF5EF3" w:rsidP="00BF5EF3">
      <w:pPr>
        <w:rPr>
          <w:b/>
        </w:rPr>
      </w:pPr>
      <w:r>
        <w:rPr>
          <w:b/>
        </w:rPr>
        <w:t xml:space="preserve">Question 1 </w:t>
      </w:r>
      <w:r w:rsidR="00B82B38">
        <w:rPr>
          <w:b/>
        </w:rPr>
        <w:tab/>
      </w:r>
      <w:r w:rsidR="00B82B38">
        <w:rPr>
          <w:b/>
        </w:rPr>
        <w:tab/>
      </w:r>
      <w:r w:rsidR="00B82B38">
        <w:rPr>
          <w:b/>
        </w:rPr>
        <w:tab/>
      </w:r>
      <w:r w:rsidR="00B82B38">
        <w:rPr>
          <w:b/>
        </w:rPr>
        <w:tab/>
      </w:r>
      <w:r w:rsidR="00B82B38">
        <w:rPr>
          <w:b/>
        </w:rPr>
        <w:tab/>
      </w:r>
      <w:r w:rsidR="00B82B38">
        <w:rPr>
          <w:b/>
        </w:rPr>
        <w:tab/>
      </w:r>
      <w:r w:rsidR="00B82B38">
        <w:rPr>
          <w:b/>
        </w:rPr>
        <w:tab/>
      </w:r>
      <w:r w:rsidR="00B82B38">
        <w:rPr>
          <w:b/>
        </w:rPr>
        <w:tab/>
        <w:t xml:space="preserve">                         (8 marks) </w:t>
      </w:r>
    </w:p>
    <w:p w:rsidR="002B7E78" w:rsidRDefault="00954CA1" w:rsidP="00BF5EF3">
      <w:r>
        <w:t xml:space="preserve">Many athletes competing at international cycling events such as the Tour de France have been identified as drug cheats even as far back as the 1890’s. Before performance enhancing drugs became illegal in cycling in the 1960’s, early competitors in the race made use of ‘La Moutarde’ a concoction of cocaine solutions in water and ‘la bomba’ an amphetamine mix. In 2005 WADA removed caffeine from the banned list.  </w:t>
      </w:r>
    </w:p>
    <w:p w:rsidR="00D15CAF" w:rsidRDefault="00D15CAF" w:rsidP="00D15CAF">
      <w:pPr>
        <w:pStyle w:val="ListParagraph"/>
        <w:numPr>
          <w:ilvl w:val="0"/>
          <w:numId w:val="5"/>
        </w:numPr>
      </w:pPr>
      <w:r>
        <w:t>O</w:t>
      </w:r>
      <w:r w:rsidR="002B7E78">
        <w:t xml:space="preserve">utline four negative side effects from the use of stimulants and two physiological responses of the body to suggest why a cyclist would use these substances in a race.  </w:t>
      </w:r>
      <w:r w:rsidR="00B82B38">
        <w:tab/>
      </w:r>
      <w:r w:rsidR="00B82B38">
        <w:tab/>
      </w:r>
      <w:r w:rsidRPr="00D15CAF">
        <w:t xml:space="preserve">             </w:t>
      </w:r>
      <w:r>
        <w:tab/>
      </w:r>
      <w:r>
        <w:tab/>
      </w:r>
      <w:r>
        <w:tab/>
      </w:r>
      <w:r>
        <w:tab/>
      </w:r>
      <w:r>
        <w:tab/>
      </w:r>
      <w:r>
        <w:tab/>
      </w:r>
      <w:r>
        <w:tab/>
      </w:r>
      <w:r>
        <w:tab/>
        <w:t xml:space="preserve">                </w:t>
      </w:r>
      <w:r w:rsidRPr="00D15CAF">
        <w:t>(6 marks)</w:t>
      </w:r>
    </w:p>
    <w:p w:rsidR="00B82B38" w:rsidRDefault="00D15CAF" w:rsidP="001D0BD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0BD5">
        <w:t>____________________________________</w:t>
      </w:r>
      <w:r w:rsidR="00B82B38">
        <w:tab/>
      </w:r>
      <w:r w:rsidR="00B82B38">
        <w:tab/>
      </w:r>
      <w:r w:rsidR="00B82B38">
        <w:tab/>
      </w:r>
      <w:r w:rsidR="00B82B38">
        <w:tab/>
      </w:r>
      <w:r w:rsidR="00B82B38">
        <w:tab/>
      </w:r>
      <w:r w:rsidR="00B82B38">
        <w:tab/>
      </w:r>
      <w:r w:rsidR="00B82B38">
        <w:tab/>
      </w:r>
      <w:r w:rsidR="00B82B38">
        <w:tab/>
      </w:r>
      <w:r w:rsidR="00B82B38">
        <w:tab/>
      </w:r>
      <w:r w:rsidR="00B82B38">
        <w:tab/>
      </w:r>
      <w:r w:rsidR="00B82B38">
        <w:tab/>
      </w:r>
      <w:r w:rsidR="00B82B38">
        <w:tab/>
      </w:r>
      <w:r w:rsidR="00B82B38">
        <w:tab/>
      </w:r>
      <w:r w:rsidR="00B82B38">
        <w:tab/>
      </w:r>
      <w:r w:rsidR="00B82B38">
        <w:tab/>
      </w:r>
    </w:p>
    <w:p w:rsidR="00B82B38" w:rsidRDefault="002B7E78" w:rsidP="00B82B38">
      <w:pPr>
        <w:pStyle w:val="ListParagraph"/>
        <w:numPr>
          <w:ilvl w:val="0"/>
          <w:numId w:val="5"/>
        </w:numPr>
      </w:pPr>
      <w:r>
        <w:t xml:space="preserve">Discuss why caffeine may have been removed </w:t>
      </w:r>
      <w:r w:rsidR="00B82B38">
        <w:t>from</w:t>
      </w:r>
      <w:r>
        <w:t xml:space="preserve"> the banned list of substances </w:t>
      </w:r>
      <w:r w:rsidR="00D15CAF">
        <w:t xml:space="preserve">(2 marks) </w:t>
      </w:r>
    </w:p>
    <w:p w:rsidR="00D15CAF" w:rsidRDefault="00D15CAF" w:rsidP="001D0BD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0BD5">
        <w:t>_____________________</w:t>
      </w:r>
    </w:p>
    <w:p w:rsidR="00D15CAF" w:rsidRDefault="00B82B38" w:rsidP="00B82B38">
      <w:pPr>
        <w:pStyle w:val="ListParagraph"/>
        <w:ind w:left="7200" w:firstLine="720"/>
      </w:pPr>
      <w:r>
        <w:t xml:space="preserve"> </w:t>
      </w:r>
    </w:p>
    <w:p w:rsidR="00AA77AC" w:rsidRPr="00AA77AC" w:rsidRDefault="00AA77AC" w:rsidP="00AA77AC">
      <w:pPr>
        <w:rPr>
          <w:b/>
        </w:rPr>
      </w:pPr>
      <w:r w:rsidRPr="00AA77AC">
        <w:rPr>
          <w:b/>
        </w:rPr>
        <w:lastRenderedPageBreak/>
        <w:t xml:space="preserve">Question 2 </w:t>
      </w:r>
      <w:r w:rsidR="00D15CAF">
        <w:rPr>
          <w:b/>
        </w:rPr>
        <w:tab/>
      </w:r>
      <w:r w:rsidR="00D15CAF">
        <w:rPr>
          <w:b/>
        </w:rPr>
        <w:tab/>
      </w:r>
      <w:r w:rsidR="00D15CAF">
        <w:rPr>
          <w:b/>
        </w:rPr>
        <w:tab/>
      </w:r>
      <w:r w:rsidR="00D15CAF">
        <w:rPr>
          <w:b/>
        </w:rPr>
        <w:tab/>
      </w:r>
      <w:r w:rsidR="00D15CAF">
        <w:rPr>
          <w:b/>
        </w:rPr>
        <w:tab/>
      </w:r>
      <w:r w:rsidR="00D15CAF">
        <w:rPr>
          <w:b/>
        </w:rPr>
        <w:tab/>
      </w:r>
      <w:r w:rsidR="00D15CAF">
        <w:rPr>
          <w:b/>
        </w:rPr>
        <w:tab/>
      </w:r>
      <w:r w:rsidR="00D15CAF">
        <w:rPr>
          <w:b/>
        </w:rPr>
        <w:tab/>
      </w:r>
      <w:r w:rsidR="00D15CAF">
        <w:rPr>
          <w:b/>
        </w:rPr>
        <w:tab/>
      </w:r>
      <w:r w:rsidR="00D15CAF">
        <w:rPr>
          <w:b/>
        </w:rPr>
        <w:tab/>
      </w:r>
      <w:r w:rsidR="00D15CAF" w:rsidRPr="00D15CAF">
        <w:rPr>
          <w:b/>
        </w:rPr>
        <w:t>(10 marks)</w:t>
      </w:r>
    </w:p>
    <w:p w:rsidR="00AA77AC" w:rsidRDefault="00AA77AC" w:rsidP="00AA77AC">
      <w:r>
        <w:t xml:space="preserve">Discuss the elements of periodisation that coaches would apply to a training </w:t>
      </w:r>
      <w:r w:rsidR="00B82B38">
        <w:t>program in</w:t>
      </w:r>
      <w:r>
        <w:t xml:space="preserve"> the lead up to a major cycling event such as the Tour de France </w:t>
      </w:r>
      <w:r w:rsidR="00B82B38">
        <w:tab/>
      </w:r>
      <w:r w:rsidR="00B82B38">
        <w:tab/>
      </w:r>
      <w:r w:rsidR="00B82B38">
        <w:tab/>
      </w:r>
      <w:r w:rsidR="00B82B38">
        <w:tab/>
      </w:r>
      <w:r w:rsidR="00D15CAF">
        <w:t xml:space="preserve">                </w:t>
      </w:r>
    </w:p>
    <w:p w:rsidR="00B82B38" w:rsidRDefault="00D15CAF" w:rsidP="00D15CAF">
      <w:pPr>
        <w:spacing w:line="360" w:lineRule="auto"/>
        <w:rPr>
          <w:color w:val="FF0000"/>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82B38">
        <w:rPr>
          <w:color w:val="FF0000"/>
        </w:rPr>
        <w:tab/>
      </w:r>
    </w:p>
    <w:p w:rsidR="00D15CAF" w:rsidRPr="00D15CAF" w:rsidRDefault="00D15CAF" w:rsidP="00AA77AC">
      <w:pPr>
        <w:rPr>
          <w:b/>
        </w:rPr>
      </w:pPr>
      <w:r w:rsidRPr="00D15CAF">
        <w:rPr>
          <w:b/>
        </w:rPr>
        <w:t>Question 3</w:t>
      </w:r>
      <w:r>
        <w:rPr>
          <w:b/>
        </w:rPr>
        <w:tab/>
      </w:r>
      <w:r>
        <w:rPr>
          <w:b/>
        </w:rPr>
        <w:tab/>
      </w:r>
      <w:r>
        <w:rPr>
          <w:b/>
        </w:rPr>
        <w:tab/>
      </w:r>
      <w:r>
        <w:rPr>
          <w:b/>
        </w:rPr>
        <w:tab/>
      </w:r>
      <w:r>
        <w:rPr>
          <w:b/>
        </w:rPr>
        <w:tab/>
      </w:r>
      <w:r>
        <w:rPr>
          <w:b/>
        </w:rPr>
        <w:tab/>
      </w:r>
      <w:r>
        <w:rPr>
          <w:b/>
        </w:rPr>
        <w:tab/>
      </w:r>
      <w:r>
        <w:rPr>
          <w:b/>
        </w:rPr>
        <w:tab/>
      </w:r>
      <w:r>
        <w:rPr>
          <w:b/>
        </w:rPr>
        <w:tab/>
      </w:r>
      <w:r>
        <w:rPr>
          <w:b/>
        </w:rPr>
        <w:tab/>
      </w:r>
      <w:r w:rsidRPr="00D15CAF">
        <w:rPr>
          <w:b/>
        </w:rPr>
        <w:t xml:space="preserve"> (32 marks)</w:t>
      </w:r>
    </w:p>
    <w:p w:rsidR="00496844" w:rsidRDefault="00B82B38" w:rsidP="00AA77AC">
      <w:r w:rsidRPr="00B82B38">
        <w:t xml:space="preserve">Stage 16 of the 2019 Tour de France was a 177km ‘flat’ stage won by young Australian Calen Ewan who finished in a time of 3 hours and 57 minutes. This stage was completed in the middle of the French summer as temperatures reached over 35 degrees Celsius. </w:t>
      </w:r>
      <w:r>
        <w:t xml:space="preserve"> On stage 17 riders will undertake a 200km race through ‘hilly’ terrain</w:t>
      </w:r>
      <w:r w:rsidR="00496844">
        <w:t xml:space="preserve"> followed by stage 18, 208km through the mountains. </w:t>
      </w:r>
    </w:p>
    <w:p w:rsidR="00F4336F" w:rsidRDefault="00496844" w:rsidP="00496844">
      <w:pPr>
        <w:pStyle w:val="ListParagraph"/>
        <w:numPr>
          <w:ilvl w:val="0"/>
          <w:numId w:val="6"/>
        </w:numPr>
      </w:pPr>
      <w:r>
        <w:lastRenderedPageBreak/>
        <w:t xml:space="preserve">Riders set off from the start of stage 16 at 10am, the main peloton finishing in just over 4 hours.  </w:t>
      </w:r>
      <w:r w:rsidR="00B82B38">
        <w:t xml:space="preserve"> </w:t>
      </w:r>
      <w:r>
        <w:t xml:space="preserve">Discuss the nutritional considerations an athlete on the tour would consider pre-, during and post stage 16.  </w:t>
      </w:r>
      <w:r>
        <w:tab/>
      </w:r>
      <w:r>
        <w:tab/>
      </w:r>
      <w:r>
        <w:tab/>
      </w:r>
      <w:r>
        <w:tab/>
      </w:r>
      <w:r>
        <w:tab/>
      </w:r>
      <w:r>
        <w:tab/>
      </w:r>
      <w:r>
        <w:tab/>
      </w:r>
      <w:r w:rsidR="00F4336F">
        <w:t>(15</w:t>
      </w:r>
      <w:r>
        <w:t xml:space="preserve"> marks) </w:t>
      </w:r>
    </w:p>
    <w:p w:rsidR="00F4336F" w:rsidRDefault="00F4336F" w:rsidP="00F4336F"/>
    <w:p w:rsidR="00F4336F" w:rsidRDefault="00D15CAF" w:rsidP="00D15CAF">
      <w:pPr>
        <w:spacing w:after="0" w:line="360" w:lineRule="auto"/>
      </w:pPr>
      <w:r w:rsidRPr="00D15CA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5CAF" w:rsidRPr="00D15CAF" w:rsidRDefault="00D15CAF" w:rsidP="00D15CAF">
      <w:pPr>
        <w:spacing w:after="0"/>
      </w:pPr>
    </w:p>
    <w:p w:rsidR="00F4336F" w:rsidRDefault="00F4336F" w:rsidP="00F4336F">
      <w:pPr>
        <w:pStyle w:val="ListParagraph"/>
        <w:numPr>
          <w:ilvl w:val="0"/>
          <w:numId w:val="6"/>
        </w:numPr>
        <w:spacing w:after="0"/>
      </w:pPr>
      <w:r>
        <w:t xml:space="preserve">Identify and explain </w:t>
      </w:r>
      <w:r w:rsidRPr="00F4336F">
        <w:t xml:space="preserve">2 recovery strategies riders may employ to ensure they are able to race at their best on the following day’s stages. </w:t>
      </w:r>
      <w:r>
        <w:tab/>
      </w:r>
      <w:r>
        <w:tab/>
      </w:r>
      <w:r>
        <w:tab/>
      </w:r>
      <w:r>
        <w:tab/>
      </w:r>
      <w:r w:rsidR="00D15CAF">
        <w:t xml:space="preserve">              </w:t>
      </w:r>
      <w:r>
        <w:t xml:space="preserve">(4 marks) </w:t>
      </w:r>
    </w:p>
    <w:p w:rsidR="00D15CAF" w:rsidRDefault="00D15CAF" w:rsidP="00D15CAF">
      <w:pPr>
        <w:pStyle w:val="ListParagraph"/>
        <w:spacing w:after="0"/>
      </w:pPr>
    </w:p>
    <w:p w:rsidR="00B854FF" w:rsidRPr="00D15CAF" w:rsidRDefault="00D15CAF" w:rsidP="001D0BD5">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0BD5">
        <w:t>________________________</w:t>
      </w:r>
    </w:p>
    <w:p w:rsidR="00B854FF" w:rsidRDefault="00B854FF" w:rsidP="00F4336F">
      <w:pPr>
        <w:spacing w:after="0"/>
        <w:ind w:left="720"/>
        <w:rPr>
          <w:color w:val="FF0000"/>
        </w:rPr>
      </w:pPr>
    </w:p>
    <w:p w:rsidR="00B854FF" w:rsidRDefault="00B854FF" w:rsidP="00F4336F">
      <w:pPr>
        <w:spacing w:after="0"/>
        <w:ind w:left="720"/>
        <w:rPr>
          <w:color w:val="FF0000"/>
        </w:rPr>
      </w:pPr>
    </w:p>
    <w:p w:rsidR="00B854FF" w:rsidRDefault="00B854FF" w:rsidP="00F4336F">
      <w:pPr>
        <w:spacing w:after="0"/>
        <w:ind w:left="720"/>
        <w:rPr>
          <w:color w:val="FF0000"/>
        </w:rPr>
      </w:pPr>
    </w:p>
    <w:p w:rsidR="00B854FF" w:rsidRPr="001D0BD5" w:rsidRDefault="001D0BD5" w:rsidP="001D0BD5">
      <w:pPr>
        <w:pStyle w:val="ListParagraph"/>
        <w:numPr>
          <w:ilvl w:val="0"/>
          <w:numId w:val="6"/>
        </w:numPr>
        <w:spacing w:after="0"/>
      </w:pPr>
      <w:r w:rsidRPr="001D0BD5">
        <w:t xml:space="preserve">Cyclists do this to prevent their bodies from overheating. Explain the body’s cooling mechanisms and state why this is an effective strategy. </w:t>
      </w:r>
      <w:r w:rsidRPr="001D0BD5">
        <w:tab/>
      </w:r>
      <w:r w:rsidRPr="001D0BD5">
        <w:tab/>
      </w:r>
      <w:r w:rsidRPr="001D0BD5">
        <w:tab/>
      </w:r>
      <w:r w:rsidRPr="001D0BD5">
        <w:tab/>
        <w:t>(5 marks)</w:t>
      </w:r>
    </w:p>
    <w:p w:rsidR="00495B45" w:rsidRDefault="00495B45" w:rsidP="00F4336F">
      <w:pPr>
        <w:spacing w:after="0"/>
        <w:ind w:left="720"/>
        <w:rPr>
          <w:color w:val="FF0000"/>
        </w:rPr>
      </w:pPr>
    </w:p>
    <w:p w:rsidR="00495B45" w:rsidRDefault="00B854FF" w:rsidP="00B854FF">
      <w:pPr>
        <w:pStyle w:val="ListParagraph"/>
        <w:spacing w:after="0"/>
        <w:jc w:val="center"/>
        <w:rPr>
          <w:color w:val="FF0000"/>
        </w:rPr>
      </w:pPr>
      <w:r>
        <w:rPr>
          <w:noProof/>
          <w:lang w:eastAsia="en-AU"/>
        </w:rPr>
        <w:drawing>
          <wp:inline distT="0" distB="0" distL="0" distR="0" wp14:anchorId="5B016B81" wp14:editId="608621DB">
            <wp:extent cx="3987874" cy="2647950"/>
            <wp:effectExtent l="0" t="0" r="0" b="0"/>
            <wp:docPr id="2" name="Picture 2" descr="Image result for cyclist unzipped jersey tour de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yclist unzipped jersey tour de fr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884" cy="2654597"/>
                    </a:xfrm>
                    <a:prstGeom prst="rect">
                      <a:avLst/>
                    </a:prstGeom>
                    <a:noFill/>
                    <a:ln>
                      <a:noFill/>
                    </a:ln>
                  </pic:spPr>
                </pic:pic>
              </a:graphicData>
            </a:graphic>
          </wp:inline>
        </w:drawing>
      </w:r>
    </w:p>
    <w:p w:rsidR="00B854FF" w:rsidRDefault="00B854FF" w:rsidP="00B854FF">
      <w:pPr>
        <w:pStyle w:val="ListParagraph"/>
        <w:spacing w:after="0"/>
        <w:rPr>
          <w:color w:val="FF0000"/>
        </w:rPr>
      </w:pPr>
    </w:p>
    <w:p w:rsidR="00495B45" w:rsidRDefault="00495B45" w:rsidP="00F4336F">
      <w:pPr>
        <w:spacing w:after="0"/>
        <w:ind w:left="720"/>
        <w:rPr>
          <w:color w:val="FF0000"/>
        </w:rPr>
      </w:pPr>
    </w:p>
    <w:p w:rsidR="00D15CAF" w:rsidRDefault="00D15CAF" w:rsidP="00D15CAF">
      <w:pPr>
        <w:spacing w:after="0" w:line="360" w:lineRule="auto"/>
      </w:pPr>
      <w:r w:rsidRPr="00D15CA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15CA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w:t>
      </w:r>
    </w:p>
    <w:p w:rsidR="0041058E" w:rsidRDefault="0041058E" w:rsidP="00F4336F">
      <w:pPr>
        <w:spacing w:after="0"/>
        <w:ind w:left="720"/>
        <w:rPr>
          <w:color w:val="FF0000"/>
        </w:rPr>
      </w:pPr>
    </w:p>
    <w:p w:rsidR="00D15CAF" w:rsidRPr="00D15CAF" w:rsidRDefault="00D15CAF" w:rsidP="00D15CAF">
      <w:pPr>
        <w:pStyle w:val="ListParagraph"/>
        <w:spacing w:after="0"/>
        <w:rPr>
          <w:color w:val="FF0000"/>
        </w:rPr>
      </w:pPr>
    </w:p>
    <w:p w:rsidR="00D15CAF" w:rsidRPr="00D15CAF" w:rsidRDefault="00D15CAF" w:rsidP="00D15CAF">
      <w:pPr>
        <w:pStyle w:val="ListParagraph"/>
        <w:spacing w:after="0"/>
        <w:rPr>
          <w:color w:val="FF0000"/>
        </w:rPr>
      </w:pPr>
    </w:p>
    <w:p w:rsidR="00B854FF" w:rsidRPr="00D15CAF" w:rsidRDefault="0041058E" w:rsidP="0041058E">
      <w:pPr>
        <w:pStyle w:val="ListParagraph"/>
        <w:numPr>
          <w:ilvl w:val="0"/>
          <w:numId w:val="6"/>
        </w:numPr>
        <w:spacing w:after="0"/>
        <w:rPr>
          <w:color w:val="FF0000"/>
        </w:rPr>
      </w:pPr>
      <w:r>
        <w:t>Athletes spend</w:t>
      </w:r>
      <w:r w:rsidR="0020136C">
        <w:t xml:space="preserve"> time acclimatising to altitude </w:t>
      </w:r>
      <w:r>
        <w:t xml:space="preserve">to ensure they are adequately prepared for the mountainous stages </w:t>
      </w:r>
      <w:r w:rsidR="0020136C">
        <w:t xml:space="preserve">of the Tour. Identify </w:t>
      </w:r>
      <w:r w:rsidR="0020136C" w:rsidRPr="0020136C">
        <w:rPr>
          <w:b/>
        </w:rPr>
        <w:t>four</w:t>
      </w:r>
      <w:r w:rsidR="0020136C">
        <w:t xml:space="preserve"> physiological adaptations of riders that have been acclimatised to altitude and how the physiological adaptations would be an advantage to performance in the mountain stages. </w:t>
      </w:r>
      <w:r w:rsidR="0020136C">
        <w:tab/>
      </w:r>
      <w:r w:rsidR="0020136C">
        <w:tab/>
      </w:r>
      <w:r w:rsidR="0020136C">
        <w:tab/>
      </w:r>
      <w:r w:rsidR="0020136C">
        <w:tab/>
      </w:r>
      <w:r w:rsidR="0020136C">
        <w:tab/>
        <w:t xml:space="preserve">(8 marks) </w:t>
      </w:r>
    </w:p>
    <w:p w:rsidR="00D15CAF" w:rsidRPr="0020136C" w:rsidRDefault="00D15CAF" w:rsidP="00D15CAF">
      <w:pPr>
        <w:pStyle w:val="ListParagraph"/>
        <w:spacing w:after="0"/>
        <w:rPr>
          <w:color w:val="FF0000"/>
        </w:rPr>
      </w:pPr>
    </w:p>
    <w:p w:rsidR="00645705" w:rsidRPr="0041058E" w:rsidRDefault="00D15CAF" w:rsidP="001D0BD5">
      <w:pPr>
        <w:spacing w:after="0" w:line="360" w:lineRule="auto"/>
        <w:rPr>
          <w:color w:val="FF0000"/>
        </w:rPr>
      </w:pPr>
      <w:r w:rsidRPr="00D15CA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w:t>
      </w:r>
      <w:r w:rsidR="00EB4DC2">
        <w:t>_____________________________________________________________________________________________________________________________________________________________________________________________________________________________________________</w:t>
      </w:r>
      <w:r w:rsidR="001D0BD5">
        <w:t>_________________________________________________________</w:t>
      </w:r>
    </w:p>
    <w:p w:rsidR="00495B45" w:rsidRPr="00495B45" w:rsidRDefault="00645705" w:rsidP="00495B45">
      <w:pPr>
        <w:spacing w:after="0"/>
        <w:rPr>
          <w:color w:val="FF0000"/>
        </w:rPr>
      </w:pPr>
      <w:r>
        <w:rPr>
          <w:color w:val="FF0000"/>
        </w:rPr>
        <w:t xml:space="preserve"> </w:t>
      </w:r>
    </w:p>
    <w:sectPr w:rsidR="00495B45" w:rsidRPr="0049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272"/>
    <w:multiLevelType w:val="hybridMultilevel"/>
    <w:tmpl w:val="66042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DB455A"/>
    <w:multiLevelType w:val="hybridMultilevel"/>
    <w:tmpl w:val="C89C82FC"/>
    <w:lvl w:ilvl="0" w:tplc="93605016">
      <w:start w:val="1"/>
      <w:numFmt w:val="lowerLetter"/>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987B9B"/>
    <w:multiLevelType w:val="hybridMultilevel"/>
    <w:tmpl w:val="5526F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030E36"/>
    <w:multiLevelType w:val="hybridMultilevel"/>
    <w:tmpl w:val="C56EC4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63C65E3A"/>
    <w:multiLevelType w:val="hybridMultilevel"/>
    <w:tmpl w:val="2EA83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FF51F4"/>
    <w:multiLevelType w:val="hybridMultilevel"/>
    <w:tmpl w:val="8E54A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8453EAD"/>
    <w:multiLevelType w:val="hybridMultilevel"/>
    <w:tmpl w:val="2258FD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5F"/>
    <w:rsid w:val="000D7F96"/>
    <w:rsid w:val="001D0BD5"/>
    <w:rsid w:val="0020136C"/>
    <w:rsid w:val="00256207"/>
    <w:rsid w:val="002B7E78"/>
    <w:rsid w:val="0041058E"/>
    <w:rsid w:val="00455111"/>
    <w:rsid w:val="00495B45"/>
    <w:rsid w:val="00496844"/>
    <w:rsid w:val="005851A7"/>
    <w:rsid w:val="006403E6"/>
    <w:rsid w:val="00645705"/>
    <w:rsid w:val="007D3C38"/>
    <w:rsid w:val="00827F5F"/>
    <w:rsid w:val="00954CA1"/>
    <w:rsid w:val="00AA77AC"/>
    <w:rsid w:val="00B25200"/>
    <w:rsid w:val="00B82B38"/>
    <w:rsid w:val="00B854FF"/>
    <w:rsid w:val="00BF5EF3"/>
    <w:rsid w:val="00C80904"/>
    <w:rsid w:val="00D15CAF"/>
    <w:rsid w:val="00EB4DC2"/>
    <w:rsid w:val="00F43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F3"/>
    <w:pPr>
      <w:ind w:left="720"/>
      <w:contextualSpacing/>
    </w:pPr>
  </w:style>
  <w:style w:type="paragraph" w:styleId="BalloonText">
    <w:name w:val="Balloon Text"/>
    <w:basedOn w:val="Normal"/>
    <w:link w:val="BalloonTextChar"/>
    <w:uiPriority w:val="99"/>
    <w:semiHidden/>
    <w:unhideWhenUsed/>
    <w:rsid w:val="0049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F3"/>
    <w:pPr>
      <w:ind w:left="720"/>
      <w:contextualSpacing/>
    </w:pPr>
  </w:style>
  <w:style w:type="paragraph" w:styleId="BalloonText">
    <w:name w:val="Balloon Text"/>
    <w:basedOn w:val="Normal"/>
    <w:link w:val="BalloonTextChar"/>
    <w:uiPriority w:val="99"/>
    <w:semiHidden/>
    <w:unhideWhenUsed/>
    <w:rsid w:val="0049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96AD4831</Template>
  <TotalTime>6</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8</cp:revision>
  <cp:lastPrinted>2019-07-26T04:20:00Z</cp:lastPrinted>
  <dcterms:created xsi:type="dcterms:W3CDTF">2019-07-26T04:20:00Z</dcterms:created>
  <dcterms:modified xsi:type="dcterms:W3CDTF">2019-08-02T01:04:00Z</dcterms:modified>
</cp:coreProperties>
</file>