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3CD" w:rsidRPr="0086794C" w:rsidRDefault="00AC6505" w:rsidP="00FB73CD">
      <w:pPr>
        <w:pStyle w:val="Caption"/>
        <w:tabs>
          <w:tab w:val="right" w:pos="9214"/>
        </w:tabs>
        <w:jc w:val="right"/>
        <w:rPr>
          <w:rFonts w:ascii="Arial" w:hAnsi="Arial" w:cs="Arial"/>
          <w:noProof/>
          <w:color w:val="auto"/>
          <w:sz w:val="40"/>
          <w:lang w:val="en-AU"/>
        </w:rPr>
      </w:pPr>
      <w:r>
        <w:rPr>
          <w:rFonts w:ascii="Arial" w:hAnsi="Arial" w:cs="Arial"/>
          <w:noProof/>
          <w:lang w:val="en-AU" w:eastAsia="en-AU"/>
        </w:rPr>
        <w:drawing>
          <wp:anchor distT="0" distB="0" distL="114300" distR="114300" simplePos="0" relativeHeight="251659264" behindDoc="1" locked="0" layoutInCell="1" allowOverlap="1" wp14:anchorId="2F04EDFA" wp14:editId="6B2A51E8">
            <wp:simplePos x="0" y="0"/>
            <wp:positionH relativeFrom="column">
              <wp:posOffset>118110</wp:posOffset>
            </wp:positionH>
            <wp:positionV relativeFrom="paragraph">
              <wp:posOffset>164465</wp:posOffset>
            </wp:positionV>
            <wp:extent cx="1751330" cy="1514475"/>
            <wp:effectExtent l="0" t="0" r="1270" b="9525"/>
            <wp:wrapTight wrapText="bothSides">
              <wp:wrapPolygon edited="0">
                <wp:start x="0" y="0"/>
                <wp:lineTo x="0" y="21464"/>
                <wp:lineTo x="21381" y="21464"/>
                <wp:lineTo x="213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1330" cy="1514475"/>
                    </a:xfrm>
                    <a:prstGeom prst="rect">
                      <a:avLst/>
                    </a:prstGeom>
                  </pic:spPr>
                </pic:pic>
              </a:graphicData>
            </a:graphic>
            <wp14:sizeRelH relativeFrom="page">
              <wp14:pctWidth>0</wp14:pctWidth>
            </wp14:sizeRelH>
            <wp14:sizeRelV relativeFrom="page">
              <wp14:pctHeight>0</wp14:pctHeight>
            </wp14:sizeRelV>
          </wp:anchor>
        </w:drawing>
      </w:r>
      <w:r w:rsidR="00FB73CD" w:rsidRPr="0086794C">
        <w:rPr>
          <w:rFonts w:ascii="Arial" w:hAnsi="Arial" w:cs="Arial"/>
          <w:noProof/>
          <w:color w:val="auto"/>
          <w:sz w:val="40"/>
          <w:lang w:val="en-AU"/>
        </w:rPr>
        <w:t>PHYSICAL EDUCATION STUDIES</w:t>
      </w:r>
    </w:p>
    <w:p w:rsidR="00FB73CD" w:rsidRPr="0086794C" w:rsidRDefault="00FB73CD" w:rsidP="00FB73CD">
      <w:pPr>
        <w:jc w:val="right"/>
        <w:rPr>
          <w:rFonts w:ascii="Arial" w:hAnsi="Arial" w:cs="Arial"/>
          <w:noProof/>
        </w:rPr>
      </w:pPr>
    </w:p>
    <w:p w:rsidR="00FB73CD" w:rsidRDefault="00FB73CD" w:rsidP="00FB73CD">
      <w:pPr>
        <w:tabs>
          <w:tab w:val="right" w:pos="9360"/>
        </w:tabs>
        <w:jc w:val="right"/>
        <w:rPr>
          <w:rFonts w:ascii="Arial" w:hAnsi="Arial" w:cs="Arial"/>
          <w:b/>
          <w:bCs/>
          <w:noProof/>
          <w:sz w:val="40"/>
        </w:rPr>
      </w:pPr>
      <w:r>
        <w:rPr>
          <w:rFonts w:ascii="Arial" w:hAnsi="Arial" w:cs="Arial"/>
          <w:b/>
          <w:bCs/>
          <w:noProof/>
          <w:sz w:val="40"/>
        </w:rPr>
        <w:t>YEAR</w:t>
      </w:r>
      <w:r w:rsidR="00A32E3B">
        <w:rPr>
          <w:rFonts w:ascii="Arial" w:hAnsi="Arial" w:cs="Arial"/>
          <w:b/>
          <w:bCs/>
          <w:noProof/>
          <w:sz w:val="40"/>
        </w:rPr>
        <w:t xml:space="preserve"> </w:t>
      </w:r>
      <w:r>
        <w:rPr>
          <w:rFonts w:ascii="Arial" w:hAnsi="Arial" w:cs="Arial"/>
          <w:b/>
          <w:bCs/>
          <w:noProof/>
          <w:sz w:val="40"/>
        </w:rPr>
        <w:t xml:space="preserve">11 GENERAL </w:t>
      </w:r>
    </w:p>
    <w:p w:rsidR="00FB73CD" w:rsidRPr="0086794C" w:rsidRDefault="00C73FFA" w:rsidP="00FB73CD">
      <w:pPr>
        <w:tabs>
          <w:tab w:val="right" w:pos="9360"/>
        </w:tabs>
        <w:jc w:val="right"/>
        <w:rPr>
          <w:rFonts w:ascii="Arial" w:hAnsi="Arial" w:cs="Arial"/>
          <w:b/>
          <w:bCs/>
          <w:noProof/>
          <w:sz w:val="40"/>
        </w:rPr>
      </w:pPr>
      <w:r>
        <w:rPr>
          <w:rFonts w:ascii="Arial" w:hAnsi="Arial" w:cs="Arial"/>
          <w:b/>
          <w:bCs/>
          <w:noProof/>
          <w:sz w:val="40"/>
        </w:rPr>
        <w:t>SPORT PSYCHOLOGY</w:t>
      </w:r>
    </w:p>
    <w:p w:rsidR="00FB73CD" w:rsidRPr="0086794C" w:rsidRDefault="00FB73CD" w:rsidP="00FB73CD">
      <w:pPr>
        <w:tabs>
          <w:tab w:val="right" w:pos="9214"/>
        </w:tabs>
        <w:jc w:val="right"/>
        <w:rPr>
          <w:rFonts w:ascii="Arial" w:hAnsi="Arial" w:cs="Arial"/>
          <w:noProof/>
        </w:rPr>
      </w:pPr>
    </w:p>
    <w:p w:rsidR="00FB73CD" w:rsidRPr="0086794C" w:rsidRDefault="00FB73CD" w:rsidP="00FB73CD">
      <w:pPr>
        <w:tabs>
          <w:tab w:val="right" w:pos="9214"/>
          <w:tab w:val="right" w:pos="9270"/>
        </w:tabs>
        <w:jc w:val="right"/>
        <w:rPr>
          <w:rFonts w:ascii="Arial" w:hAnsi="Arial" w:cs="Arial"/>
          <w:b/>
          <w:noProof/>
          <w:sz w:val="40"/>
          <w:szCs w:val="40"/>
        </w:rPr>
      </w:pPr>
      <w:r>
        <w:rPr>
          <w:rFonts w:ascii="Arial" w:hAnsi="Arial" w:cs="Arial"/>
          <w:b/>
          <w:noProof/>
          <w:sz w:val="40"/>
          <w:szCs w:val="40"/>
        </w:rPr>
        <w:t>201</w:t>
      </w:r>
      <w:r w:rsidR="00D40E3B">
        <w:rPr>
          <w:rFonts w:ascii="Arial" w:hAnsi="Arial" w:cs="Arial"/>
          <w:b/>
          <w:noProof/>
          <w:sz w:val="40"/>
          <w:szCs w:val="40"/>
        </w:rPr>
        <w:t>9</w:t>
      </w:r>
    </w:p>
    <w:p w:rsidR="00FB73CD" w:rsidRPr="0086794C" w:rsidRDefault="00FB73CD" w:rsidP="00FB73CD">
      <w:pPr>
        <w:keepNext/>
        <w:tabs>
          <w:tab w:val="right" w:pos="9214"/>
          <w:tab w:val="right" w:pos="9270"/>
        </w:tabs>
        <w:suppressAutoHyphens/>
        <w:jc w:val="right"/>
        <w:outlineLvl w:val="4"/>
        <w:rPr>
          <w:rFonts w:ascii="Arial" w:hAnsi="Arial" w:cs="Arial"/>
          <w:b/>
          <w:noProof/>
          <w:sz w:val="28"/>
          <w:szCs w:val="20"/>
        </w:rPr>
      </w:pPr>
      <w:r w:rsidRPr="0086794C">
        <w:rPr>
          <w:rFonts w:ascii="Arial" w:hAnsi="Arial" w:cs="Arial"/>
          <w:b/>
          <w:noProof/>
          <w:sz w:val="28"/>
          <w:szCs w:val="20"/>
        </w:rPr>
        <w:t>Question/Answer Booklet</w:t>
      </w:r>
    </w:p>
    <w:p w:rsidR="00FB73CD" w:rsidRPr="0086794C" w:rsidRDefault="00FB73CD" w:rsidP="00FB73CD">
      <w:pPr>
        <w:tabs>
          <w:tab w:val="left" w:pos="3119"/>
          <w:tab w:val="left" w:pos="4590"/>
          <w:tab w:val="right" w:pos="9214"/>
        </w:tabs>
        <w:jc w:val="right"/>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rPr>
      </w:pPr>
    </w:p>
    <w:p w:rsidR="00FB73CD" w:rsidRPr="0086794C" w:rsidRDefault="00FB73CD" w:rsidP="00FB73CD">
      <w:pPr>
        <w:tabs>
          <w:tab w:val="left" w:pos="3119"/>
          <w:tab w:val="left" w:pos="4590"/>
          <w:tab w:val="right" w:pos="9214"/>
        </w:tabs>
        <w:rPr>
          <w:rFonts w:ascii="Arial" w:hAnsi="Arial" w:cs="Arial"/>
          <w:noProof/>
          <w:sz w:val="32"/>
          <w:szCs w:val="32"/>
        </w:rPr>
      </w:pPr>
      <w:r w:rsidRPr="0086794C">
        <w:rPr>
          <w:rFonts w:ascii="Arial" w:hAnsi="Arial" w:cs="Arial"/>
          <w:noProof/>
          <w:sz w:val="32"/>
          <w:szCs w:val="32"/>
        </w:rPr>
        <w:t>Name: ____________________________________</w:t>
      </w:r>
    </w:p>
    <w:p w:rsidR="00FB73CD" w:rsidRDefault="00FB73CD" w:rsidP="00FB73CD">
      <w:pPr>
        <w:tabs>
          <w:tab w:val="left" w:pos="2977"/>
          <w:tab w:val="left" w:pos="4590"/>
          <w:tab w:val="right" w:pos="9214"/>
        </w:tabs>
        <w:rPr>
          <w:rFonts w:ascii="Arial" w:hAnsi="Arial" w:cs="Arial"/>
          <w:noProof/>
          <w:sz w:val="32"/>
          <w:szCs w:val="32"/>
        </w:rPr>
      </w:pPr>
    </w:p>
    <w:p w:rsidR="00FB73CD" w:rsidRPr="00692408" w:rsidRDefault="00CB17DD" w:rsidP="00FB73CD">
      <w:pPr>
        <w:tabs>
          <w:tab w:val="left" w:pos="2977"/>
          <w:tab w:val="left" w:pos="4590"/>
          <w:tab w:val="right" w:pos="9214"/>
        </w:tabs>
        <w:rPr>
          <w:rFonts w:ascii="Arial" w:hAnsi="Arial" w:cs="Arial"/>
          <w:b/>
          <w:noProof/>
          <w:szCs w:val="32"/>
          <w:u w:val="single"/>
        </w:rPr>
      </w:pPr>
      <w:r>
        <w:rPr>
          <w:rFonts w:ascii="Arial" w:hAnsi="Arial" w:cs="Arial"/>
          <w:b/>
          <w:noProof/>
          <w:szCs w:val="32"/>
          <w:u w:val="single"/>
        </w:rPr>
        <w:t xml:space="preserve">Task weighting: </w:t>
      </w:r>
      <w:r w:rsidR="00313BD4">
        <w:rPr>
          <w:rFonts w:ascii="Arial" w:hAnsi="Arial" w:cs="Arial"/>
          <w:b/>
          <w:noProof/>
          <w:szCs w:val="32"/>
          <w:u w:val="single"/>
        </w:rPr>
        <w:t>10</w:t>
      </w:r>
      <w:r w:rsidR="00FB73CD" w:rsidRPr="00692408">
        <w:rPr>
          <w:rFonts w:ascii="Arial" w:hAnsi="Arial" w:cs="Arial"/>
          <w:b/>
          <w:noProof/>
          <w:szCs w:val="32"/>
          <w:u w:val="single"/>
        </w:rPr>
        <w:t>%</w:t>
      </w:r>
    </w:p>
    <w:p w:rsidR="00FB73CD" w:rsidRPr="0086794C" w:rsidRDefault="00FB73CD" w:rsidP="00FB73CD">
      <w:pPr>
        <w:tabs>
          <w:tab w:val="left" w:pos="2977"/>
          <w:tab w:val="left" w:pos="4590"/>
          <w:tab w:val="right" w:pos="9214"/>
        </w:tabs>
        <w:rPr>
          <w:rFonts w:ascii="Arial" w:hAnsi="Arial" w:cs="Arial"/>
          <w:noProof/>
          <w:spacing w:val="-4"/>
          <w:sz w:val="32"/>
          <w:szCs w:val="32"/>
        </w:rPr>
      </w:pPr>
      <w:r w:rsidRPr="0086794C">
        <w:rPr>
          <w:rFonts w:ascii="Arial" w:hAnsi="Arial" w:cs="Arial"/>
          <w:noProof/>
          <w:sz w:val="32"/>
          <w:szCs w:val="3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Time allowed for this paper</w:t>
      </w:r>
    </w:p>
    <w:p w:rsidR="00FB73CD" w:rsidRPr="0086794C" w:rsidRDefault="00FB73CD" w:rsidP="00FB73CD">
      <w:pPr>
        <w:tabs>
          <w:tab w:val="left" w:pos="-720"/>
          <w:tab w:val="left" w:pos="3969"/>
          <w:tab w:val="right" w:pos="9214"/>
        </w:tabs>
        <w:suppressAutoHyphens/>
        <w:rPr>
          <w:rFonts w:ascii="Arial" w:hAnsi="Arial" w:cs="Arial"/>
          <w:bCs/>
          <w:noProof/>
          <w:spacing w:val="-2"/>
        </w:rPr>
      </w:pPr>
      <w:r w:rsidRPr="0086794C">
        <w:rPr>
          <w:rFonts w:ascii="Arial" w:hAnsi="Arial" w:cs="Arial"/>
          <w:bCs/>
          <w:noProof/>
          <w:spacing w:val="-2"/>
        </w:rPr>
        <w:t>Reading/planning time before commencing work:</w:t>
      </w:r>
      <w:r w:rsidRPr="0086794C">
        <w:rPr>
          <w:rFonts w:ascii="Arial" w:hAnsi="Arial" w:cs="Arial"/>
          <w:bCs/>
          <w:noProof/>
          <w:spacing w:val="-2"/>
        </w:rPr>
        <w:tab/>
      </w:r>
      <w:r>
        <w:rPr>
          <w:rFonts w:ascii="Arial" w:hAnsi="Arial" w:cs="Arial"/>
          <w:bCs/>
          <w:noProof/>
          <w:spacing w:val="-2"/>
        </w:rPr>
        <w:t>Five</w:t>
      </w:r>
      <w:r w:rsidRPr="0086794C">
        <w:rPr>
          <w:rFonts w:ascii="Arial" w:hAnsi="Arial" w:cs="Arial"/>
          <w:bCs/>
          <w:noProof/>
          <w:spacing w:val="-2"/>
        </w:rPr>
        <w:t xml:space="preserve"> minutes</w:t>
      </w:r>
    </w:p>
    <w:p w:rsidR="00FB73CD" w:rsidRPr="0086794C" w:rsidRDefault="00FB73CD" w:rsidP="00FB73CD">
      <w:pPr>
        <w:tabs>
          <w:tab w:val="left" w:pos="-720"/>
          <w:tab w:val="left" w:pos="5040"/>
          <w:tab w:val="right" w:pos="9214"/>
        </w:tabs>
        <w:suppressAutoHyphens/>
        <w:rPr>
          <w:rFonts w:ascii="Arial" w:hAnsi="Arial" w:cs="Arial"/>
          <w:b/>
          <w:noProof/>
          <w:spacing w:val="-2"/>
        </w:rPr>
      </w:pPr>
      <w:r w:rsidRPr="0086794C">
        <w:rPr>
          <w:rFonts w:ascii="Arial" w:hAnsi="Arial" w:cs="Arial"/>
          <w:bCs/>
          <w:noProof/>
          <w:spacing w:val="-2"/>
        </w:rPr>
        <w:t>Working time for paper:</w:t>
      </w:r>
      <w:r w:rsidRPr="0086794C">
        <w:rPr>
          <w:rFonts w:ascii="Arial" w:hAnsi="Arial" w:cs="Arial"/>
          <w:bCs/>
          <w:noProof/>
          <w:spacing w:val="-2"/>
        </w:rPr>
        <w:tab/>
      </w:r>
      <w:r w:rsidRPr="0086794C">
        <w:rPr>
          <w:rFonts w:ascii="Arial" w:hAnsi="Arial" w:cs="Arial"/>
          <w:bCs/>
          <w:noProof/>
          <w:spacing w:val="-2"/>
        </w:rPr>
        <w:tab/>
      </w:r>
      <w:r>
        <w:rPr>
          <w:rFonts w:ascii="Arial" w:hAnsi="Arial" w:cs="Arial"/>
          <w:bCs/>
          <w:noProof/>
          <w:spacing w:val="-2"/>
        </w:rPr>
        <w:t>Fifty minutes</w:t>
      </w:r>
    </w:p>
    <w:tbl>
      <w:tblPr>
        <w:tblW w:w="9864" w:type="dxa"/>
        <w:tblLayout w:type="fixed"/>
        <w:tblCellMar>
          <w:left w:w="144" w:type="dxa"/>
          <w:right w:w="144" w:type="dxa"/>
        </w:tblCellMar>
        <w:tblLook w:val="0000" w:firstRow="0" w:lastRow="0" w:firstColumn="0" w:lastColumn="0" w:noHBand="0" w:noVBand="0"/>
      </w:tblPr>
      <w:tblGrid>
        <w:gridCol w:w="8064"/>
        <w:gridCol w:w="1800"/>
      </w:tblGrid>
      <w:tr w:rsidR="00FB73CD" w:rsidRPr="0086794C" w:rsidTr="00B16D13">
        <w:trPr>
          <w:trHeight w:val="2746"/>
        </w:trPr>
        <w:tc>
          <w:tcPr>
            <w:tcW w:w="8064" w:type="dxa"/>
          </w:tcPr>
          <w:p w:rsidR="00FB73CD" w:rsidRPr="0086794C" w:rsidRDefault="00FB73CD" w:rsidP="00B16D13">
            <w:pPr>
              <w:tabs>
                <w:tab w:val="right" w:pos="9214"/>
              </w:tabs>
              <w:suppressAutoHyphens/>
              <w:rPr>
                <w:rFonts w:ascii="Arial" w:hAnsi="Arial" w:cs="Arial"/>
                <w:b/>
                <w:noProof/>
                <w:spacing w:val="-2"/>
              </w:rPr>
            </w:pPr>
          </w:p>
          <w:p w:rsidR="00FB73CD" w:rsidRPr="0086794C" w:rsidRDefault="00FB73CD" w:rsidP="00B16D13">
            <w:pPr>
              <w:tabs>
                <w:tab w:val="right" w:pos="9214"/>
              </w:tabs>
              <w:suppressAutoHyphens/>
              <w:rPr>
                <w:rFonts w:ascii="Arial" w:hAnsi="Arial" w:cs="Arial"/>
                <w:b/>
                <w:noProof/>
                <w:spacing w:val="-2"/>
              </w:rPr>
            </w:pPr>
          </w:p>
          <w:p w:rsidR="00FB73CD" w:rsidRPr="0086794C" w:rsidRDefault="00FB73CD" w:rsidP="00B16D13">
            <w:pPr>
              <w:keepNext/>
              <w:tabs>
                <w:tab w:val="right" w:pos="9214"/>
              </w:tabs>
              <w:jc w:val="both"/>
              <w:outlineLvl w:val="7"/>
              <w:rPr>
                <w:rFonts w:ascii="Arial" w:hAnsi="Arial" w:cs="Arial"/>
                <w:b/>
                <w:bCs/>
                <w:i/>
                <w:iCs/>
                <w:noProof/>
              </w:rPr>
            </w:pPr>
            <w:r w:rsidRPr="0086794C">
              <w:rPr>
                <w:rFonts w:ascii="Arial" w:hAnsi="Arial" w:cs="Arial"/>
                <w:b/>
                <w:bCs/>
                <w:i/>
                <w:iCs/>
                <w:noProof/>
              </w:rPr>
              <w:t>Material required/recommended for this paper</w:t>
            </w:r>
          </w:p>
          <w:p w:rsidR="00FB73CD" w:rsidRPr="0086794C" w:rsidRDefault="00FB73CD" w:rsidP="00B16D13">
            <w:pPr>
              <w:keepNext/>
              <w:tabs>
                <w:tab w:val="right" w:pos="9214"/>
              </w:tabs>
              <w:outlineLvl w:val="6"/>
              <w:rPr>
                <w:rFonts w:ascii="Arial" w:hAnsi="Arial" w:cs="Arial"/>
                <w:b/>
                <w:bCs/>
                <w:noProof/>
              </w:rPr>
            </w:pPr>
            <w:r w:rsidRPr="0086794C">
              <w:rPr>
                <w:rFonts w:ascii="Arial" w:hAnsi="Arial" w:cs="Arial"/>
                <w:b/>
                <w:bCs/>
                <w:noProof/>
              </w:rPr>
              <w:t>To be provided by the supervisor</w:t>
            </w:r>
          </w:p>
          <w:p w:rsidR="00FB73CD" w:rsidRPr="0086794C" w:rsidRDefault="00FB73CD" w:rsidP="00B16D13">
            <w:pPr>
              <w:tabs>
                <w:tab w:val="left" w:pos="-720"/>
                <w:tab w:val="right" w:pos="9214"/>
              </w:tabs>
              <w:suppressAutoHyphens/>
              <w:rPr>
                <w:rFonts w:ascii="Arial" w:hAnsi="Arial" w:cs="Arial"/>
                <w:bCs/>
                <w:noProof/>
                <w:spacing w:val="-2"/>
              </w:rPr>
            </w:pPr>
            <w:r w:rsidRPr="0086794C">
              <w:rPr>
                <w:rFonts w:ascii="Arial" w:hAnsi="Arial" w:cs="Arial"/>
                <w:bCs/>
                <w:noProof/>
                <w:spacing w:val="-2"/>
              </w:rPr>
              <w:t>This Question/Answer booklet</w:t>
            </w:r>
          </w:p>
          <w:p w:rsidR="00FB73CD" w:rsidRPr="0086794C" w:rsidRDefault="00FB73CD" w:rsidP="00B16D13">
            <w:pPr>
              <w:tabs>
                <w:tab w:val="left" w:pos="-720"/>
                <w:tab w:val="right" w:pos="9214"/>
              </w:tabs>
              <w:suppressAutoHyphens/>
              <w:rPr>
                <w:rFonts w:ascii="Arial" w:hAnsi="Arial" w:cs="Arial"/>
                <w:bCs/>
                <w:noProof/>
                <w:spacing w:val="-2"/>
              </w:rPr>
            </w:pPr>
            <w:r>
              <w:rPr>
                <w:rFonts w:ascii="Arial" w:hAnsi="Arial" w:cs="Arial"/>
                <w:bCs/>
                <w:noProof/>
                <w:spacing w:val="-2"/>
              </w:rPr>
              <w:t>Sections One</w:t>
            </w:r>
            <w:r w:rsidRPr="0086794C">
              <w:rPr>
                <w:rFonts w:ascii="Arial" w:hAnsi="Arial" w:cs="Arial"/>
                <w:bCs/>
                <w:noProof/>
                <w:spacing w:val="-2"/>
              </w:rPr>
              <w:t xml:space="preserve"> and </w:t>
            </w:r>
            <w:r>
              <w:rPr>
                <w:rFonts w:ascii="Arial" w:hAnsi="Arial" w:cs="Arial"/>
                <w:bCs/>
                <w:noProof/>
                <w:spacing w:val="-2"/>
              </w:rPr>
              <w:t>Two</w:t>
            </w:r>
            <w:r w:rsidRPr="0086794C">
              <w:rPr>
                <w:rFonts w:ascii="Arial" w:hAnsi="Arial" w:cs="Arial"/>
                <w:bCs/>
                <w:noProof/>
                <w:spacing w:val="-2"/>
              </w:rPr>
              <w:t>: Write your answers in this Question/Answer booklet.</w:t>
            </w:r>
          </w:p>
          <w:p w:rsidR="00FB73CD" w:rsidRPr="0086794C" w:rsidRDefault="00FB73CD" w:rsidP="00B16D13">
            <w:pPr>
              <w:tabs>
                <w:tab w:val="left" w:pos="-720"/>
                <w:tab w:val="right" w:pos="9214"/>
              </w:tabs>
              <w:suppressAutoHyphens/>
              <w:rPr>
                <w:rFonts w:ascii="Arial" w:hAnsi="Arial" w:cs="Arial"/>
                <w:bCs/>
                <w:noProof/>
                <w:spacing w:val="-2"/>
              </w:rPr>
            </w:pPr>
            <w:r w:rsidRPr="0086794C">
              <w:rPr>
                <w:rFonts w:ascii="Arial" w:hAnsi="Arial" w:cs="Arial"/>
                <w:bCs/>
                <w:noProof/>
                <w:spacing w:val="-2"/>
              </w:rPr>
              <w:t>Spare lined paper</w:t>
            </w:r>
          </w:p>
          <w:p w:rsidR="00FB73CD" w:rsidRPr="0086794C" w:rsidRDefault="00FB73CD" w:rsidP="00B16D13">
            <w:pPr>
              <w:tabs>
                <w:tab w:val="center" w:pos="4320"/>
                <w:tab w:val="right" w:pos="8640"/>
                <w:tab w:val="right" w:pos="9214"/>
              </w:tabs>
              <w:jc w:val="both"/>
              <w:rPr>
                <w:rFonts w:ascii="Arial" w:hAnsi="Arial" w:cs="Arial"/>
                <w:noProof/>
              </w:rPr>
            </w:pPr>
          </w:p>
          <w:p w:rsidR="00FB73CD" w:rsidRPr="0086794C" w:rsidRDefault="00FB73CD" w:rsidP="00B16D13">
            <w:pPr>
              <w:keepNext/>
              <w:tabs>
                <w:tab w:val="right" w:pos="9214"/>
              </w:tabs>
              <w:outlineLvl w:val="6"/>
              <w:rPr>
                <w:rFonts w:ascii="Arial" w:hAnsi="Arial" w:cs="Arial"/>
                <w:b/>
                <w:bCs/>
                <w:noProof/>
              </w:rPr>
            </w:pPr>
            <w:r w:rsidRPr="0086794C">
              <w:rPr>
                <w:rFonts w:ascii="Arial" w:hAnsi="Arial" w:cs="Arial"/>
                <w:b/>
                <w:bCs/>
                <w:noProof/>
              </w:rPr>
              <w:t xml:space="preserve">To be provided by the candidate </w:t>
            </w:r>
          </w:p>
          <w:p w:rsidR="00FB73CD" w:rsidRPr="0086794C" w:rsidRDefault="00FB73CD" w:rsidP="00B16D13">
            <w:pPr>
              <w:tabs>
                <w:tab w:val="left" w:pos="-720"/>
                <w:tab w:val="left" w:pos="1710"/>
                <w:tab w:val="right" w:pos="9214"/>
              </w:tabs>
              <w:suppressAutoHyphens/>
              <w:ind w:left="1710" w:hanging="1710"/>
              <w:rPr>
                <w:rFonts w:ascii="Arial" w:hAnsi="Arial" w:cs="Arial"/>
                <w:bCs/>
                <w:noProof/>
                <w:spacing w:val="-2"/>
              </w:rPr>
            </w:pPr>
            <w:r w:rsidRPr="0086794C">
              <w:rPr>
                <w:rFonts w:ascii="Arial" w:hAnsi="Arial" w:cs="Arial"/>
                <w:bCs/>
                <w:iCs/>
                <w:noProof/>
                <w:spacing w:val="-2"/>
              </w:rPr>
              <w:t>Standard items:</w:t>
            </w:r>
            <w:r w:rsidRPr="0086794C">
              <w:rPr>
                <w:rFonts w:ascii="Arial" w:hAnsi="Arial" w:cs="Arial"/>
                <w:bCs/>
                <w:i/>
                <w:noProof/>
                <w:spacing w:val="-2"/>
              </w:rPr>
              <w:tab/>
            </w:r>
            <w:r w:rsidRPr="0086794C">
              <w:rPr>
                <w:rFonts w:ascii="Arial" w:hAnsi="Arial" w:cs="Arial"/>
                <w:bCs/>
                <w:noProof/>
                <w:spacing w:val="-2"/>
              </w:rPr>
              <w:t>Pens, pencil, eraser, correction fluid, highlighter, ruler</w:t>
            </w:r>
          </w:p>
        </w:tc>
        <w:tc>
          <w:tcPr>
            <w:tcW w:w="1800" w:type="dxa"/>
          </w:tcPr>
          <w:p w:rsidR="00FB73CD" w:rsidRPr="0086794C" w:rsidRDefault="00FB73CD" w:rsidP="00B16D13">
            <w:pPr>
              <w:tabs>
                <w:tab w:val="left" w:pos="-720"/>
                <w:tab w:val="left" w:pos="1108"/>
                <w:tab w:val="right" w:pos="9214"/>
              </w:tabs>
              <w:suppressAutoHyphens/>
              <w:rPr>
                <w:rFonts w:ascii="Arial" w:hAnsi="Arial" w:cs="Arial"/>
                <w:noProof/>
              </w:rPr>
            </w:pPr>
          </w:p>
        </w:tc>
      </w:tr>
    </w:tbl>
    <w:p w:rsidR="00FB73CD" w:rsidRPr="0086794C" w:rsidRDefault="00FB73CD" w:rsidP="00FB73CD">
      <w:pPr>
        <w:tabs>
          <w:tab w:val="left" w:pos="-720"/>
          <w:tab w:val="left" w:pos="1710"/>
          <w:tab w:val="right" w:pos="9214"/>
        </w:tabs>
        <w:suppressAutoHyphens/>
        <w:ind w:left="1714" w:hanging="1714"/>
        <w:rPr>
          <w:rFonts w:ascii="Arial" w:hAnsi="Arial" w:cs="Arial"/>
          <w:iCs/>
          <w:noProof/>
          <w:spacing w:val="-2"/>
        </w:rPr>
      </w:pPr>
    </w:p>
    <w:p w:rsidR="00FB73CD" w:rsidRPr="0086794C" w:rsidRDefault="00FB73CD" w:rsidP="00FB73CD">
      <w:pPr>
        <w:tabs>
          <w:tab w:val="left" w:pos="-720"/>
          <w:tab w:val="left" w:pos="1710"/>
          <w:tab w:val="right" w:pos="9214"/>
        </w:tabs>
        <w:suppressAutoHyphens/>
        <w:ind w:left="1710" w:hanging="1710"/>
        <w:rPr>
          <w:rFonts w:ascii="Arial" w:hAnsi="Arial" w:cs="Arial"/>
          <w:noProof/>
          <w:spacing w:val="-2"/>
        </w:rPr>
      </w:pPr>
      <w:r w:rsidRPr="0086794C">
        <w:rPr>
          <w:rFonts w:ascii="Arial" w:hAnsi="Arial" w:cs="Arial"/>
          <w:noProof/>
          <w:spacing w:val="-2"/>
        </w:rPr>
        <w:tab/>
      </w:r>
    </w:p>
    <w:p w:rsidR="00FB73CD" w:rsidRPr="0086794C" w:rsidRDefault="00FB73CD" w:rsidP="00FB73CD">
      <w:pPr>
        <w:keepNext/>
        <w:tabs>
          <w:tab w:val="right" w:pos="9214"/>
        </w:tabs>
        <w:jc w:val="both"/>
        <w:outlineLvl w:val="7"/>
        <w:rPr>
          <w:rFonts w:ascii="Arial" w:hAnsi="Arial" w:cs="Arial"/>
          <w:b/>
          <w:bCs/>
          <w:i/>
          <w:iCs/>
          <w:noProof/>
        </w:rPr>
      </w:pPr>
      <w:r w:rsidRPr="0086794C">
        <w:rPr>
          <w:rFonts w:ascii="Arial" w:hAnsi="Arial" w:cs="Arial"/>
          <w:b/>
          <w:bCs/>
          <w:i/>
          <w:iCs/>
          <w:noProof/>
        </w:rPr>
        <w:t>Important note to candidates</w:t>
      </w:r>
    </w:p>
    <w:p w:rsidR="00FB73CD" w:rsidRDefault="00FB73CD" w:rsidP="00FB73CD">
      <w:pPr>
        <w:tabs>
          <w:tab w:val="left" w:pos="-720"/>
          <w:tab w:val="right" w:pos="9214"/>
        </w:tabs>
        <w:suppressAutoHyphens/>
        <w:rPr>
          <w:rFonts w:ascii="Arial" w:hAnsi="Arial" w:cs="Arial"/>
          <w:bCs/>
          <w:noProof/>
          <w:spacing w:val="-2"/>
        </w:rPr>
      </w:pPr>
      <w:r w:rsidRPr="0086794C">
        <w:rPr>
          <w:rFonts w:ascii="Arial" w:hAnsi="Arial" w:cs="Arial"/>
          <w:bCs/>
          <w:noProof/>
          <w:spacing w:val="-2"/>
        </w:rPr>
        <w:t xml:space="preserve">No other items may be taken into the examination room.  It is </w:t>
      </w:r>
      <w:r w:rsidRPr="0086794C">
        <w:rPr>
          <w:rFonts w:ascii="Arial" w:hAnsi="Arial" w:cs="Arial"/>
          <w:b/>
          <w:noProof/>
          <w:spacing w:val="-2"/>
        </w:rPr>
        <w:t xml:space="preserve">your </w:t>
      </w:r>
      <w:r w:rsidRPr="0086794C">
        <w:rPr>
          <w:rFonts w:ascii="Arial" w:hAnsi="Arial" w:cs="Arial"/>
          <w:bCs/>
          <w:noProof/>
          <w:spacing w:val="-2"/>
        </w:rPr>
        <w:t xml:space="preserve">responsibility to ensure that you do not have any unauthorised notes or other items of a non-personal nature in the examination room.  If you have any unauthorised material with you, hand it to the supervisor </w:t>
      </w:r>
      <w:r w:rsidRPr="0086794C">
        <w:rPr>
          <w:rFonts w:ascii="Arial" w:hAnsi="Arial" w:cs="Arial"/>
          <w:b/>
          <w:noProof/>
          <w:spacing w:val="-2"/>
        </w:rPr>
        <w:t>before</w:t>
      </w:r>
      <w:r w:rsidRPr="0086794C">
        <w:rPr>
          <w:rFonts w:ascii="Arial" w:hAnsi="Arial" w:cs="Arial"/>
          <w:bCs/>
          <w:noProof/>
          <w:spacing w:val="-2"/>
        </w:rPr>
        <w:t xml:space="preserve"> reading any further.</w:t>
      </w:r>
      <w:r w:rsidR="00E62902">
        <w:rPr>
          <w:rFonts w:ascii="Arial" w:hAnsi="Arial" w:cs="Arial"/>
          <w:bCs/>
          <w:noProof/>
          <w:spacing w:val="-2"/>
        </w:rPr>
        <w:t xml:space="preserve"> All electronic devices are </w:t>
      </w:r>
      <w:r w:rsidR="00E62902" w:rsidRPr="00362C17">
        <w:rPr>
          <w:rFonts w:ascii="Arial" w:hAnsi="Arial" w:cs="Arial"/>
          <w:b/>
          <w:bCs/>
          <w:noProof/>
          <w:spacing w:val="-2"/>
          <w:u w:val="single"/>
        </w:rPr>
        <w:t>NOT</w:t>
      </w:r>
      <w:r w:rsidR="00E62902">
        <w:rPr>
          <w:rFonts w:ascii="Arial" w:hAnsi="Arial" w:cs="Arial"/>
          <w:bCs/>
          <w:noProof/>
          <w:spacing w:val="-2"/>
        </w:rPr>
        <w:t xml:space="preserve"> </w:t>
      </w:r>
      <w:r w:rsidR="001774D9">
        <w:rPr>
          <w:rFonts w:ascii="Arial" w:hAnsi="Arial" w:cs="Arial"/>
          <w:bCs/>
          <w:noProof/>
          <w:spacing w:val="-2"/>
        </w:rPr>
        <w:t>permitted to be used</w:t>
      </w:r>
      <w:r w:rsidR="00D66EE7">
        <w:rPr>
          <w:rFonts w:ascii="Arial" w:hAnsi="Arial" w:cs="Arial"/>
          <w:bCs/>
          <w:noProof/>
          <w:spacing w:val="-2"/>
        </w:rPr>
        <w:t xml:space="preserve"> unless arranged prior with the teacher</w:t>
      </w:r>
      <w:r w:rsidR="00E62902">
        <w:rPr>
          <w:rFonts w:ascii="Arial" w:hAnsi="Arial" w:cs="Arial"/>
          <w:bCs/>
          <w:noProof/>
          <w:spacing w:val="-2"/>
        </w:rPr>
        <w:t>. Students caught using electronic devices will automatically be given zero marks</w:t>
      </w:r>
      <w:r w:rsidR="00104FEE">
        <w:rPr>
          <w:rFonts w:ascii="Arial" w:hAnsi="Arial" w:cs="Arial"/>
          <w:bCs/>
          <w:noProof/>
          <w:spacing w:val="-2"/>
        </w:rPr>
        <w:t xml:space="preserve"> for the test</w:t>
      </w:r>
      <w:r w:rsidR="00E62902">
        <w:rPr>
          <w:rFonts w:ascii="Arial" w:hAnsi="Arial" w:cs="Arial"/>
          <w:bCs/>
          <w:noProof/>
          <w:spacing w:val="-2"/>
        </w:rPr>
        <w:t>.</w:t>
      </w:r>
    </w:p>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FB73CD" w:rsidRDefault="00FB73CD" w:rsidP="00FB73CD"/>
    <w:p w:rsidR="001774D9" w:rsidRDefault="001774D9">
      <w:pPr>
        <w:rPr>
          <w:rFonts w:ascii="Arial" w:hAnsi="Arial" w:cs="Arial"/>
          <w:b/>
          <w:i/>
          <w:noProof/>
        </w:rPr>
      </w:pPr>
      <w:r>
        <w:rPr>
          <w:rFonts w:ascii="Arial" w:hAnsi="Arial" w:cs="Arial"/>
          <w:b/>
          <w:i/>
          <w:noProof/>
        </w:rPr>
        <w:br w:type="page"/>
      </w:r>
    </w:p>
    <w:p w:rsidR="00FB73CD" w:rsidRPr="00A613D9" w:rsidRDefault="00FB73CD" w:rsidP="00FB73CD">
      <w:pPr>
        <w:suppressAutoHyphens/>
        <w:rPr>
          <w:rFonts w:ascii="Arial" w:hAnsi="Arial" w:cs="Arial"/>
          <w:b/>
          <w:i/>
          <w:noProof/>
        </w:rPr>
      </w:pPr>
      <w:r w:rsidRPr="00A613D9">
        <w:rPr>
          <w:rFonts w:ascii="Arial" w:hAnsi="Arial" w:cs="Arial"/>
          <w:b/>
          <w:i/>
          <w:noProof/>
        </w:rPr>
        <w:lastRenderedPageBreak/>
        <w:t>Structure of this paper</w:t>
      </w:r>
    </w:p>
    <w:p w:rsidR="00FB73CD" w:rsidRPr="00A613D9" w:rsidRDefault="00FB73CD" w:rsidP="00FB73CD">
      <w:pPr>
        <w:suppressAutoHyphens/>
        <w:rPr>
          <w:rFonts w:ascii="Arial" w:hAnsi="Arial" w:cs="Arial"/>
          <w:b/>
          <w:i/>
          <w:noProof/>
        </w:rPr>
      </w:pPr>
    </w:p>
    <w:tbl>
      <w:tblPr>
        <w:tblW w:w="4875"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625"/>
        <w:gridCol w:w="1510"/>
        <w:gridCol w:w="1840"/>
        <w:gridCol w:w="1842"/>
        <w:gridCol w:w="1483"/>
      </w:tblGrid>
      <w:tr w:rsidR="00FB73CD" w:rsidRPr="00A613D9" w:rsidTr="00B16D13">
        <w:trPr>
          <w:trHeight w:val="1025"/>
        </w:trPr>
        <w:tc>
          <w:tcPr>
            <w:tcW w:w="1760" w:type="pct"/>
            <w:tcBorders>
              <w:top w:val="single" w:sz="6" w:space="0" w:color="auto"/>
              <w:left w:val="single" w:sz="6" w:space="0" w:color="auto"/>
              <w:bottom w:val="single" w:sz="4" w:space="0" w:color="auto"/>
              <w:right w:val="single" w:sz="6"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Section</w:t>
            </w:r>
          </w:p>
        </w:tc>
        <w:tc>
          <w:tcPr>
            <w:tcW w:w="733"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Number of questions available</w:t>
            </w:r>
          </w:p>
        </w:tc>
        <w:tc>
          <w:tcPr>
            <w:tcW w:w="893"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Number of questions to be attempted</w:t>
            </w:r>
          </w:p>
        </w:tc>
        <w:tc>
          <w:tcPr>
            <w:tcW w:w="894" w:type="pct"/>
            <w:tcBorders>
              <w:top w:val="single" w:sz="6" w:space="0" w:color="auto"/>
              <w:left w:val="single" w:sz="4" w:space="0" w:color="auto"/>
              <w:bottom w:val="single" w:sz="4" w:space="0" w:color="auto"/>
              <w:right w:val="single" w:sz="4"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Suggested working time</w:t>
            </w:r>
          </w:p>
          <w:p w:rsidR="00FB73CD" w:rsidRPr="00A613D9" w:rsidRDefault="00FB73CD" w:rsidP="00B16D13">
            <w:pPr>
              <w:suppressAutoHyphens/>
              <w:jc w:val="center"/>
              <w:rPr>
                <w:rFonts w:ascii="Arial" w:hAnsi="Arial" w:cs="Arial"/>
                <w:spacing w:val="-2"/>
                <w:highlight w:val="green"/>
              </w:rPr>
            </w:pPr>
            <w:r w:rsidRPr="00A613D9">
              <w:rPr>
                <w:rFonts w:ascii="Arial" w:hAnsi="Arial" w:cs="Arial"/>
                <w:spacing w:val="-2"/>
              </w:rPr>
              <w:t>(minutes)</w:t>
            </w:r>
          </w:p>
        </w:tc>
        <w:tc>
          <w:tcPr>
            <w:tcW w:w="720" w:type="pct"/>
            <w:tcBorders>
              <w:top w:val="single" w:sz="6" w:space="0" w:color="auto"/>
              <w:left w:val="single" w:sz="4" w:space="0" w:color="auto"/>
              <w:bottom w:val="single" w:sz="4" w:space="0" w:color="auto"/>
              <w:right w:val="single" w:sz="6" w:space="0" w:color="auto"/>
            </w:tcBorders>
            <w:vAlign w:val="center"/>
          </w:tcPr>
          <w:p w:rsidR="00FB73CD" w:rsidRPr="00A613D9" w:rsidRDefault="00FB73CD" w:rsidP="00B16D13">
            <w:pPr>
              <w:suppressAutoHyphens/>
              <w:spacing w:after="80"/>
              <w:jc w:val="center"/>
              <w:rPr>
                <w:rFonts w:ascii="Arial" w:hAnsi="Arial" w:cs="Arial"/>
                <w:spacing w:val="-2"/>
              </w:rPr>
            </w:pPr>
            <w:r w:rsidRPr="00A613D9">
              <w:rPr>
                <w:rFonts w:ascii="Arial" w:hAnsi="Arial" w:cs="Arial"/>
                <w:spacing w:val="-2"/>
              </w:rPr>
              <w:t>Marks available</w:t>
            </w:r>
          </w:p>
        </w:tc>
      </w:tr>
      <w:tr w:rsidR="00FB73CD" w:rsidRPr="00A613D9" w:rsidTr="00B16D13">
        <w:trPr>
          <w:trHeight w:val="642"/>
        </w:trPr>
        <w:tc>
          <w:tcPr>
            <w:tcW w:w="1760" w:type="pct"/>
            <w:tcBorders>
              <w:top w:val="single" w:sz="4" w:space="0" w:color="auto"/>
              <w:left w:val="single" w:sz="4" w:space="0" w:color="auto"/>
              <w:bottom w:val="single" w:sz="4" w:space="0" w:color="auto"/>
              <w:right w:val="single" w:sz="4" w:space="0" w:color="auto"/>
            </w:tcBorders>
            <w:vAlign w:val="center"/>
          </w:tcPr>
          <w:p w:rsidR="00FB73CD" w:rsidRPr="00A613D9" w:rsidRDefault="00FB73CD" w:rsidP="00B16D13">
            <w:pPr>
              <w:tabs>
                <w:tab w:val="left" w:pos="1550"/>
              </w:tabs>
              <w:suppressAutoHyphens/>
              <w:spacing w:before="160" w:after="80"/>
              <w:ind w:left="1555" w:hanging="1555"/>
              <w:rPr>
                <w:rFonts w:ascii="Arial" w:hAnsi="Arial" w:cs="Arial"/>
                <w:bCs/>
                <w:spacing w:val="-2"/>
              </w:rPr>
            </w:pPr>
            <w:r>
              <w:rPr>
                <w:rFonts w:ascii="Arial" w:hAnsi="Arial" w:cs="Arial"/>
                <w:bCs/>
                <w:spacing w:val="-2"/>
              </w:rPr>
              <w:t>Section One</w:t>
            </w:r>
            <w:r w:rsidRPr="00A613D9">
              <w:rPr>
                <w:rFonts w:ascii="Arial" w:hAnsi="Arial" w:cs="Arial"/>
                <w:bCs/>
                <w:spacing w:val="-2"/>
              </w:rPr>
              <w:t>:</w:t>
            </w:r>
          </w:p>
          <w:p w:rsidR="00FB73CD" w:rsidRPr="00A613D9" w:rsidRDefault="00FB73CD" w:rsidP="00B16D13">
            <w:pPr>
              <w:tabs>
                <w:tab w:val="left" w:pos="1550"/>
              </w:tabs>
              <w:suppressAutoHyphens/>
              <w:spacing w:before="160" w:after="80"/>
              <w:ind w:left="1555" w:hanging="1555"/>
              <w:rPr>
                <w:rFonts w:ascii="Arial" w:hAnsi="Arial" w:cs="Arial"/>
                <w:bCs/>
                <w:spacing w:val="-2"/>
              </w:rPr>
            </w:pPr>
            <w:r>
              <w:rPr>
                <w:rFonts w:ascii="Arial" w:hAnsi="Arial" w:cs="Arial"/>
                <w:bCs/>
                <w:spacing w:val="-2"/>
              </w:rPr>
              <w:t>Short Answer</w:t>
            </w:r>
          </w:p>
        </w:tc>
        <w:tc>
          <w:tcPr>
            <w:tcW w:w="733" w:type="pct"/>
            <w:tcBorders>
              <w:top w:val="single" w:sz="4" w:space="0" w:color="auto"/>
              <w:left w:val="single" w:sz="4" w:space="0" w:color="auto"/>
              <w:bottom w:val="single" w:sz="4" w:space="0" w:color="auto"/>
              <w:right w:val="single" w:sz="4" w:space="0" w:color="auto"/>
            </w:tcBorders>
            <w:vAlign w:val="center"/>
          </w:tcPr>
          <w:p w:rsidR="00FB73CD" w:rsidRPr="00A613D9" w:rsidRDefault="00201F47" w:rsidP="00B16D13">
            <w:pPr>
              <w:suppressAutoHyphens/>
              <w:spacing w:after="80"/>
              <w:jc w:val="center"/>
              <w:rPr>
                <w:rFonts w:ascii="Arial" w:hAnsi="Arial" w:cs="Arial"/>
                <w:spacing w:val="-2"/>
              </w:rPr>
            </w:pPr>
            <w:r>
              <w:rPr>
                <w:rFonts w:ascii="Arial" w:hAnsi="Arial" w:cs="Arial"/>
                <w:spacing w:val="-2"/>
              </w:rPr>
              <w:t>6</w:t>
            </w:r>
          </w:p>
        </w:tc>
        <w:tc>
          <w:tcPr>
            <w:tcW w:w="893" w:type="pct"/>
            <w:tcBorders>
              <w:top w:val="single" w:sz="4" w:space="0" w:color="auto"/>
              <w:left w:val="single" w:sz="4" w:space="0" w:color="auto"/>
              <w:bottom w:val="single" w:sz="4" w:space="0" w:color="auto"/>
              <w:right w:val="single" w:sz="4" w:space="0" w:color="auto"/>
            </w:tcBorders>
            <w:vAlign w:val="center"/>
          </w:tcPr>
          <w:p w:rsidR="00FB73CD" w:rsidRPr="00A613D9" w:rsidRDefault="00201F47" w:rsidP="00B16D13">
            <w:pPr>
              <w:suppressAutoHyphens/>
              <w:spacing w:after="80"/>
              <w:jc w:val="center"/>
              <w:rPr>
                <w:rFonts w:ascii="Arial" w:hAnsi="Arial" w:cs="Arial"/>
                <w:spacing w:val="-2"/>
              </w:rPr>
            </w:pPr>
            <w:r>
              <w:rPr>
                <w:rFonts w:ascii="Arial" w:hAnsi="Arial" w:cs="Arial"/>
                <w:spacing w:val="-2"/>
              </w:rPr>
              <w:t>6</w:t>
            </w:r>
          </w:p>
        </w:tc>
        <w:tc>
          <w:tcPr>
            <w:tcW w:w="894" w:type="pct"/>
            <w:tcBorders>
              <w:top w:val="single" w:sz="4" w:space="0" w:color="auto"/>
              <w:left w:val="single" w:sz="4" w:space="0" w:color="auto"/>
              <w:bottom w:val="single" w:sz="4" w:space="0" w:color="auto"/>
              <w:right w:val="single" w:sz="4" w:space="0" w:color="auto"/>
            </w:tcBorders>
            <w:vAlign w:val="center"/>
          </w:tcPr>
          <w:p w:rsidR="00FB73CD" w:rsidRPr="00A613D9" w:rsidRDefault="00D71D02" w:rsidP="00B16D13">
            <w:pPr>
              <w:suppressAutoHyphens/>
              <w:spacing w:after="80"/>
              <w:jc w:val="center"/>
              <w:rPr>
                <w:rFonts w:ascii="Arial" w:hAnsi="Arial" w:cs="Arial"/>
                <w:spacing w:val="-2"/>
              </w:rPr>
            </w:pPr>
            <w:r>
              <w:rPr>
                <w:rFonts w:ascii="Arial" w:hAnsi="Arial" w:cs="Arial"/>
                <w:spacing w:val="-2"/>
              </w:rPr>
              <w:t>50</w:t>
            </w:r>
          </w:p>
        </w:tc>
        <w:tc>
          <w:tcPr>
            <w:tcW w:w="720" w:type="pct"/>
            <w:tcBorders>
              <w:top w:val="single" w:sz="4" w:space="0" w:color="auto"/>
              <w:left w:val="single" w:sz="4" w:space="0" w:color="auto"/>
              <w:bottom w:val="single" w:sz="4" w:space="0" w:color="auto"/>
              <w:right w:val="single" w:sz="4" w:space="0" w:color="auto"/>
            </w:tcBorders>
            <w:vAlign w:val="center"/>
          </w:tcPr>
          <w:p w:rsidR="00FB73CD" w:rsidRPr="00A613D9" w:rsidRDefault="00C84AD6" w:rsidP="00B16D13">
            <w:pPr>
              <w:tabs>
                <w:tab w:val="right" w:pos="984"/>
              </w:tabs>
              <w:suppressAutoHyphens/>
              <w:spacing w:after="80"/>
              <w:jc w:val="center"/>
              <w:rPr>
                <w:rFonts w:ascii="Arial" w:hAnsi="Arial" w:cs="Arial"/>
                <w:spacing w:val="-2"/>
              </w:rPr>
            </w:pPr>
            <w:r>
              <w:rPr>
                <w:rFonts w:ascii="Arial" w:hAnsi="Arial" w:cs="Arial"/>
                <w:spacing w:val="-2"/>
              </w:rPr>
              <w:t>41</w:t>
            </w:r>
          </w:p>
        </w:tc>
      </w:tr>
      <w:tr w:rsidR="00FB73CD" w:rsidRPr="00A613D9" w:rsidTr="00B16D13">
        <w:trPr>
          <w:trHeight w:val="379"/>
        </w:trPr>
        <w:tc>
          <w:tcPr>
            <w:tcW w:w="1760" w:type="pct"/>
            <w:tcBorders>
              <w:top w:val="single" w:sz="4" w:space="0" w:color="auto"/>
              <w:left w:val="nil"/>
              <w:bottom w:val="nil"/>
              <w:right w:val="nil"/>
            </w:tcBorders>
            <w:vAlign w:val="center"/>
          </w:tcPr>
          <w:p w:rsidR="00FB73CD" w:rsidRPr="00A613D9" w:rsidRDefault="00FB73CD" w:rsidP="00B16D13">
            <w:pPr>
              <w:tabs>
                <w:tab w:val="left" w:pos="1026"/>
              </w:tabs>
              <w:suppressAutoHyphens/>
              <w:spacing w:before="80" w:after="80"/>
              <w:ind w:left="461" w:hanging="461"/>
              <w:rPr>
                <w:rFonts w:ascii="Arial" w:hAnsi="Arial" w:cs="Arial"/>
                <w:bCs/>
                <w:spacing w:val="-2"/>
              </w:rPr>
            </w:pPr>
          </w:p>
        </w:tc>
        <w:tc>
          <w:tcPr>
            <w:tcW w:w="733" w:type="pct"/>
            <w:tcBorders>
              <w:top w:val="single" w:sz="4" w:space="0" w:color="auto"/>
              <w:left w:val="nil"/>
              <w:bottom w:val="nil"/>
              <w:right w:val="nil"/>
            </w:tcBorders>
            <w:vAlign w:val="center"/>
          </w:tcPr>
          <w:p w:rsidR="00FB73CD" w:rsidRPr="00A613D9" w:rsidRDefault="00FB73CD" w:rsidP="00B16D13">
            <w:pPr>
              <w:suppressAutoHyphens/>
              <w:spacing w:after="80"/>
              <w:jc w:val="center"/>
              <w:rPr>
                <w:rFonts w:ascii="Arial" w:hAnsi="Arial" w:cs="Arial"/>
                <w:spacing w:val="-2"/>
              </w:rPr>
            </w:pPr>
          </w:p>
        </w:tc>
        <w:tc>
          <w:tcPr>
            <w:tcW w:w="893" w:type="pct"/>
            <w:tcBorders>
              <w:top w:val="single" w:sz="4" w:space="0" w:color="auto"/>
              <w:left w:val="nil"/>
              <w:bottom w:val="nil"/>
              <w:right w:val="single" w:sz="4" w:space="0" w:color="auto"/>
            </w:tcBorders>
            <w:vAlign w:val="center"/>
          </w:tcPr>
          <w:p w:rsidR="00FB73CD" w:rsidRPr="00A613D9" w:rsidRDefault="00FB73CD" w:rsidP="00B16D13">
            <w:pPr>
              <w:suppressAutoHyphens/>
              <w:spacing w:after="80"/>
              <w:jc w:val="center"/>
              <w:rPr>
                <w:rFonts w:ascii="Arial" w:hAnsi="Arial" w:cs="Arial"/>
                <w:spacing w:val="-2"/>
              </w:rPr>
            </w:pPr>
          </w:p>
        </w:tc>
        <w:tc>
          <w:tcPr>
            <w:tcW w:w="894" w:type="pct"/>
            <w:tcBorders>
              <w:top w:val="single" w:sz="4" w:space="0" w:color="auto"/>
              <w:left w:val="single" w:sz="4" w:space="0" w:color="auto"/>
              <w:bottom w:val="single" w:sz="4" w:space="0" w:color="auto"/>
              <w:right w:val="single" w:sz="4" w:space="0" w:color="auto"/>
            </w:tcBorders>
            <w:vAlign w:val="center"/>
          </w:tcPr>
          <w:p w:rsidR="00FB73CD" w:rsidRPr="00A613D9" w:rsidRDefault="00FB73CD" w:rsidP="00B16D13">
            <w:pPr>
              <w:suppressAutoHyphens/>
              <w:jc w:val="center"/>
              <w:rPr>
                <w:rFonts w:ascii="Arial" w:hAnsi="Arial" w:cs="Arial"/>
                <w:spacing w:val="-2"/>
              </w:rPr>
            </w:pPr>
            <w:r w:rsidRPr="00A613D9">
              <w:rPr>
                <w:rFonts w:ascii="Arial" w:hAnsi="Arial" w:cs="Arial"/>
                <w:spacing w:val="-2"/>
              </w:rPr>
              <w:t>Total Marks</w:t>
            </w:r>
          </w:p>
        </w:tc>
        <w:tc>
          <w:tcPr>
            <w:tcW w:w="720" w:type="pct"/>
            <w:tcBorders>
              <w:top w:val="single" w:sz="4" w:space="0" w:color="auto"/>
              <w:left w:val="single" w:sz="4" w:space="0" w:color="auto"/>
              <w:bottom w:val="single" w:sz="4" w:space="0" w:color="auto"/>
              <w:right w:val="single" w:sz="6" w:space="0" w:color="auto"/>
            </w:tcBorders>
            <w:vAlign w:val="center"/>
          </w:tcPr>
          <w:p w:rsidR="00FB73CD" w:rsidRPr="00A613D9" w:rsidRDefault="00C84AD6" w:rsidP="00B16D13">
            <w:pPr>
              <w:tabs>
                <w:tab w:val="right" w:pos="984"/>
              </w:tabs>
              <w:suppressAutoHyphens/>
              <w:jc w:val="center"/>
              <w:rPr>
                <w:rFonts w:ascii="Arial" w:hAnsi="Arial" w:cs="Arial"/>
                <w:spacing w:val="-2"/>
              </w:rPr>
            </w:pPr>
            <w:r>
              <w:rPr>
                <w:rFonts w:ascii="Arial" w:hAnsi="Arial" w:cs="Arial"/>
                <w:spacing w:val="-2"/>
              </w:rPr>
              <w:t>41</w:t>
            </w:r>
          </w:p>
        </w:tc>
      </w:tr>
    </w:tbl>
    <w:p w:rsidR="00FB73CD" w:rsidRPr="00A613D9" w:rsidRDefault="00FB73CD" w:rsidP="00FB73CD">
      <w:pPr>
        <w:keepNext/>
        <w:outlineLvl w:val="0"/>
        <w:rPr>
          <w:rFonts w:ascii="Arial" w:hAnsi="Arial" w:cs="Arial"/>
          <w:b/>
          <w:bCs/>
          <w:iCs/>
          <w:noProof/>
          <w:kern w:val="32"/>
          <w:sz w:val="28"/>
          <w:szCs w:val="32"/>
        </w:rPr>
      </w:pPr>
      <w:r w:rsidRPr="00A613D9">
        <w:rPr>
          <w:rFonts w:ascii="Arial" w:hAnsi="Arial" w:cs="Arial"/>
          <w:b/>
          <w:bCs/>
          <w:iCs/>
          <w:noProof/>
          <w:kern w:val="32"/>
          <w:sz w:val="28"/>
          <w:szCs w:val="32"/>
        </w:rPr>
        <w:t>Instructions to candidates</w:t>
      </w:r>
    </w:p>
    <w:p w:rsidR="00FB73CD" w:rsidRPr="00A613D9" w:rsidRDefault="00FB73CD" w:rsidP="00FB73CD">
      <w:pPr>
        <w:suppressAutoHyphens/>
        <w:jc w:val="both"/>
        <w:rPr>
          <w:rFonts w:ascii="Arial" w:hAnsi="Arial" w:cs="Arial"/>
          <w:bCs/>
          <w:spacing w:val="-2"/>
        </w:rPr>
      </w:pP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1.</w:t>
      </w:r>
      <w:r w:rsidRPr="00A613D9">
        <w:rPr>
          <w:rFonts w:ascii="Arial" w:hAnsi="Arial" w:cs="Arial"/>
          <w:bCs/>
          <w:spacing w:val="-2"/>
        </w:rPr>
        <w:tab/>
        <w:t>The rules for the conduct of this exam have been outlined.  Sitting this examination implies that you agree to abide by these rules.</w:t>
      </w:r>
    </w:p>
    <w:p w:rsidR="00FB73CD" w:rsidRPr="00A613D9" w:rsidRDefault="00FB73CD" w:rsidP="00FB73CD">
      <w:pPr>
        <w:suppressAutoHyphens/>
        <w:rPr>
          <w:rFonts w:ascii="Arial" w:hAnsi="Arial" w:cs="Arial"/>
          <w:bCs/>
          <w:spacing w:val="-2"/>
        </w:rPr>
      </w:pPr>
    </w:p>
    <w:p w:rsidR="00FB73CD" w:rsidRPr="00A613D9" w:rsidRDefault="00FB73CD" w:rsidP="00FB73CD">
      <w:pPr>
        <w:tabs>
          <w:tab w:val="left" w:pos="720"/>
          <w:tab w:val="left" w:pos="2520"/>
        </w:tabs>
        <w:suppressAutoHyphens/>
        <w:ind w:left="2520" w:hanging="2520"/>
        <w:rPr>
          <w:rFonts w:ascii="Arial" w:hAnsi="Arial" w:cs="Arial"/>
          <w:bCs/>
          <w:spacing w:val="-2"/>
        </w:rPr>
      </w:pPr>
      <w:r w:rsidRPr="00A613D9">
        <w:rPr>
          <w:rFonts w:ascii="Arial" w:hAnsi="Arial" w:cs="Arial"/>
          <w:bCs/>
          <w:spacing w:val="-2"/>
        </w:rPr>
        <w:t>2.</w:t>
      </w:r>
      <w:r w:rsidRPr="00A613D9">
        <w:rPr>
          <w:rFonts w:ascii="Arial" w:hAnsi="Arial" w:cs="Arial"/>
          <w:bCs/>
          <w:spacing w:val="-2"/>
        </w:rPr>
        <w:tab/>
        <w:t>Answer all questions according to the following instructions.</w:t>
      </w:r>
    </w:p>
    <w:p w:rsidR="00FB73CD" w:rsidRPr="00A613D9" w:rsidRDefault="00FB73CD" w:rsidP="00FB73CD">
      <w:pPr>
        <w:tabs>
          <w:tab w:val="left" w:pos="720"/>
          <w:tab w:val="left" w:pos="2520"/>
        </w:tabs>
        <w:suppressAutoHyphens/>
        <w:ind w:left="2520" w:hanging="2520"/>
        <w:rPr>
          <w:rFonts w:ascii="Arial" w:hAnsi="Arial" w:cs="Arial"/>
          <w:bCs/>
          <w:spacing w:val="-2"/>
        </w:rPr>
      </w:pPr>
      <w:r w:rsidRPr="00A613D9">
        <w:rPr>
          <w:rFonts w:ascii="Arial" w:hAnsi="Arial" w:cs="Arial"/>
          <w:bCs/>
          <w:spacing w:val="-2"/>
        </w:rPr>
        <w:tab/>
      </w: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3.</w:t>
      </w:r>
      <w:r w:rsidRPr="00A613D9">
        <w:rPr>
          <w:rFonts w:ascii="Arial" w:hAnsi="Arial" w:cs="Arial"/>
          <w:bCs/>
          <w:spacing w:val="-2"/>
        </w:rPr>
        <w:tab/>
        <w:t>You must be careful to confine your responses to the specific questions asked and to follow any instructions that are specific to a particular question.</w:t>
      </w:r>
    </w:p>
    <w:p w:rsidR="00FB73CD" w:rsidRPr="00A613D9" w:rsidRDefault="00FB73CD" w:rsidP="00FB73CD">
      <w:pPr>
        <w:suppressAutoHyphens/>
        <w:ind w:left="720" w:hanging="720"/>
        <w:rPr>
          <w:rFonts w:ascii="Arial" w:hAnsi="Arial" w:cs="Arial"/>
          <w:bCs/>
          <w:spacing w:val="-2"/>
        </w:rPr>
      </w:pPr>
    </w:p>
    <w:p w:rsidR="00FB73CD" w:rsidRPr="00A613D9" w:rsidRDefault="00FB73CD" w:rsidP="00FB73CD">
      <w:pPr>
        <w:suppressAutoHyphens/>
        <w:ind w:left="720" w:hanging="720"/>
        <w:rPr>
          <w:rFonts w:ascii="Arial" w:hAnsi="Arial" w:cs="Arial"/>
          <w:bCs/>
          <w:spacing w:val="-2"/>
        </w:rPr>
      </w:pPr>
      <w:r w:rsidRPr="00A613D9">
        <w:rPr>
          <w:rFonts w:ascii="Arial" w:hAnsi="Arial" w:cs="Arial"/>
          <w:bCs/>
          <w:spacing w:val="-2"/>
        </w:rPr>
        <w:t>4.</w:t>
      </w:r>
      <w:r w:rsidRPr="00A613D9">
        <w:rPr>
          <w:rFonts w:ascii="Arial" w:hAnsi="Arial" w:cs="Arial"/>
          <w:bCs/>
          <w:spacing w:val="-2"/>
        </w:rPr>
        <w:tab/>
        <w:t>Spare pages are included at the end of this booklet.  They can be used for planning your responses and/or as additional space if required to continue an answer.</w:t>
      </w:r>
    </w:p>
    <w:p w:rsidR="00FB73CD" w:rsidRPr="00A613D9" w:rsidRDefault="00FB73CD" w:rsidP="00FB73CD">
      <w:pPr>
        <w:numPr>
          <w:ilvl w:val="0"/>
          <w:numId w:val="2"/>
        </w:numPr>
        <w:suppressAutoHyphens/>
        <w:rPr>
          <w:rFonts w:ascii="Arial" w:hAnsi="Arial" w:cs="Arial"/>
          <w:bCs/>
          <w:spacing w:val="-2"/>
        </w:rPr>
      </w:pPr>
      <w:r w:rsidRPr="00A613D9">
        <w:rPr>
          <w:rFonts w:ascii="Arial" w:hAnsi="Arial" w:cs="Arial"/>
          <w:bCs/>
          <w:spacing w:val="-2"/>
        </w:rPr>
        <w:t>Planning: If you use the spare pages for planning, indicate this clearly at the top of the page.</w:t>
      </w:r>
    </w:p>
    <w:p w:rsidR="00FB73CD" w:rsidRPr="00A613D9" w:rsidRDefault="00FB73CD" w:rsidP="00FB73CD">
      <w:pPr>
        <w:numPr>
          <w:ilvl w:val="0"/>
          <w:numId w:val="2"/>
        </w:numPr>
        <w:suppressAutoHyphens/>
        <w:rPr>
          <w:rFonts w:ascii="Arial" w:hAnsi="Arial" w:cs="Arial"/>
          <w:bCs/>
          <w:spacing w:val="-2"/>
        </w:rPr>
      </w:pPr>
      <w:r w:rsidRPr="00A613D9">
        <w:rPr>
          <w:rFonts w:ascii="Arial" w:hAnsi="Arial" w:cs="Arial"/>
          <w:bCs/>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B73CD" w:rsidRDefault="00FB73CD"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Default="00CF7B27" w:rsidP="00FB73CD">
      <w:pPr>
        <w:rPr>
          <w:rFonts w:ascii="Arial" w:hAnsi="Arial" w:cs="Arial"/>
          <w:b/>
          <w:u w:val="single"/>
        </w:rPr>
      </w:pPr>
    </w:p>
    <w:p w:rsidR="00CF7B27" w:rsidRPr="00A613D9" w:rsidRDefault="00CF7B27" w:rsidP="00FB73CD">
      <w:pPr>
        <w:rPr>
          <w:rFonts w:ascii="Arial" w:hAnsi="Arial" w:cs="Arial"/>
          <w:b/>
          <w:u w:val="single"/>
        </w:rPr>
      </w:pPr>
    </w:p>
    <w:p w:rsidR="00760E94" w:rsidRDefault="00760E94" w:rsidP="00760E94">
      <w:pPr>
        <w:pStyle w:val="ListParagraph"/>
        <w:rPr>
          <w:rFonts w:ascii="Arial" w:hAnsi="Arial" w:cs="Arial"/>
        </w:rPr>
      </w:pPr>
    </w:p>
    <w:p w:rsidR="00201F47" w:rsidRPr="00201F47" w:rsidRDefault="00201F47" w:rsidP="00201F47">
      <w:pPr>
        <w:rPr>
          <w:rFonts w:ascii="Arial" w:hAnsi="Arial" w:cs="Arial"/>
        </w:rPr>
      </w:pPr>
      <w:r>
        <w:rPr>
          <w:rFonts w:ascii="Arial" w:hAnsi="Arial" w:cs="Arial"/>
        </w:rPr>
        <w:lastRenderedPageBreak/>
        <w:t>(6 Marks)</w:t>
      </w:r>
    </w:p>
    <w:p w:rsidR="00EE4D2D" w:rsidRDefault="00C73FFA" w:rsidP="00EE4D2D">
      <w:pPr>
        <w:pStyle w:val="ListParagraph"/>
        <w:numPr>
          <w:ilvl w:val="0"/>
          <w:numId w:val="1"/>
        </w:numPr>
        <w:rPr>
          <w:rFonts w:ascii="Arial" w:hAnsi="Arial" w:cs="Arial"/>
        </w:rPr>
      </w:pPr>
      <w:r>
        <w:rPr>
          <w:rFonts w:ascii="Arial" w:hAnsi="Arial" w:cs="Arial"/>
        </w:rPr>
        <w:t xml:space="preserve">Based on your values you can develop attitudes towards sporting strategies. </w:t>
      </w:r>
      <w:r w:rsidR="00EE4D2D">
        <w:rPr>
          <w:rFonts w:ascii="Arial" w:hAnsi="Arial" w:cs="Arial"/>
        </w:rPr>
        <w:t>Briefly explain and g</w:t>
      </w:r>
      <w:r>
        <w:rPr>
          <w:rFonts w:ascii="Arial" w:hAnsi="Arial" w:cs="Arial"/>
        </w:rPr>
        <w:t>ive an exam</w:t>
      </w:r>
      <w:r w:rsidR="00EE4D2D">
        <w:rPr>
          <w:rFonts w:ascii="Arial" w:hAnsi="Arial" w:cs="Arial"/>
        </w:rPr>
        <w:t>ple of how the three components can affect your attitudes towards a sporting strategy.</w:t>
      </w:r>
      <w:r w:rsidR="00201F47">
        <w:rPr>
          <w:rFonts w:ascii="Arial" w:hAnsi="Arial" w:cs="Arial"/>
        </w:rPr>
        <w:tab/>
      </w:r>
      <w:r w:rsidR="00201F47">
        <w:rPr>
          <w:rFonts w:ascii="Arial" w:hAnsi="Arial" w:cs="Arial"/>
        </w:rPr>
        <w:tab/>
      </w:r>
      <w:r w:rsidR="00201F47">
        <w:rPr>
          <w:rFonts w:ascii="Arial" w:hAnsi="Arial" w:cs="Arial"/>
        </w:rPr>
        <w:tab/>
      </w:r>
      <w:r w:rsidR="00201F47">
        <w:rPr>
          <w:rFonts w:ascii="Arial" w:hAnsi="Arial" w:cs="Arial"/>
        </w:rPr>
        <w:tab/>
      </w:r>
      <w:r w:rsidR="00201F47">
        <w:rPr>
          <w:rFonts w:ascii="Arial" w:hAnsi="Arial" w:cs="Arial"/>
        </w:rPr>
        <w:tab/>
      </w:r>
      <w:r w:rsidR="00201F47">
        <w:rPr>
          <w:rFonts w:ascii="Arial" w:hAnsi="Arial" w:cs="Arial"/>
        </w:rPr>
        <w:tab/>
      </w:r>
      <w:r w:rsidR="00201F47">
        <w:rPr>
          <w:rFonts w:ascii="Arial" w:hAnsi="Arial" w:cs="Arial"/>
        </w:rPr>
        <w:tab/>
      </w:r>
      <w:r w:rsidR="00201F47">
        <w:rPr>
          <w:rFonts w:ascii="Arial" w:hAnsi="Arial" w:cs="Arial"/>
        </w:rPr>
        <w:tab/>
      </w:r>
    </w:p>
    <w:p w:rsidR="00EE4D2D" w:rsidRDefault="00EE4D2D" w:rsidP="00EE4D2D">
      <w:pPr>
        <w:pStyle w:val="ListParagraph"/>
        <w:ind w:left="360"/>
        <w:rPr>
          <w:rFonts w:ascii="Arial" w:hAnsi="Arial" w:cs="Arial"/>
        </w:rPr>
      </w:pP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7D4FC6"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D4FC6" w:rsidRPr="0057387B" w:rsidRDefault="007D4FC6" w:rsidP="00622D65">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D4FC6" w:rsidRPr="0057387B" w:rsidRDefault="007D4FC6" w:rsidP="00622D65">
            <w:pPr>
              <w:pStyle w:val="ListParagraph"/>
              <w:ind w:left="0"/>
              <w:jc w:val="center"/>
              <w:rPr>
                <w:rFonts w:ascii="Arial" w:hAnsi="Arial" w:cs="Arial"/>
                <w:b/>
                <w:sz w:val="16"/>
                <w:szCs w:val="16"/>
              </w:rPr>
            </w:pPr>
            <w:r w:rsidRPr="0057387B">
              <w:rPr>
                <w:rFonts w:ascii="Arial" w:hAnsi="Arial" w:cs="Arial"/>
                <w:b/>
                <w:sz w:val="16"/>
                <w:szCs w:val="16"/>
              </w:rPr>
              <w:t>Marks</w:t>
            </w:r>
          </w:p>
        </w:tc>
      </w:tr>
      <w:tr w:rsidR="007D4FC6"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7D4FC6" w:rsidRPr="007D4FC6" w:rsidRDefault="007D4FC6" w:rsidP="007D4FC6">
            <w:pPr>
              <w:ind w:left="720"/>
              <w:rPr>
                <w:rFonts w:ascii="Arial" w:hAnsi="Arial" w:cs="Arial"/>
                <w:sz w:val="16"/>
                <w:szCs w:val="16"/>
                <w:lang w:val="en-AU"/>
              </w:rPr>
            </w:pPr>
          </w:p>
          <w:p w:rsidR="007D4FC6" w:rsidRPr="007D4FC6" w:rsidRDefault="007D4FC6" w:rsidP="007D4FC6">
            <w:pPr>
              <w:numPr>
                <w:ilvl w:val="0"/>
                <w:numId w:val="14"/>
              </w:numPr>
              <w:rPr>
                <w:rFonts w:ascii="Arial" w:hAnsi="Arial" w:cs="Arial"/>
                <w:sz w:val="16"/>
                <w:szCs w:val="16"/>
                <w:lang w:val="en-AU"/>
              </w:rPr>
            </w:pPr>
            <w:r w:rsidRPr="007D4FC6">
              <w:rPr>
                <w:rFonts w:ascii="Arial" w:hAnsi="Arial" w:cs="Arial"/>
                <w:sz w:val="16"/>
                <w:szCs w:val="16"/>
              </w:rPr>
              <w:t xml:space="preserve">Cognitive: </w:t>
            </w:r>
          </w:p>
          <w:p w:rsidR="007D4FC6" w:rsidRPr="007D4FC6" w:rsidRDefault="007D4FC6" w:rsidP="007D4FC6">
            <w:pPr>
              <w:numPr>
                <w:ilvl w:val="1"/>
                <w:numId w:val="14"/>
              </w:numPr>
              <w:rPr>
                <w:rFonts w:ascii="Arial" w:hAnsi="Arial" w:cs="Arial"/>
                <w:sz w:val="16"/>
                <w:szCs w:val="16"/>
                <w:lang w:val="en-AU"/>
              </w:rPr>
            </w:pPr>
            <w:r w:rsidRPr="007D4FC6">
              <w:rPr>
                <w:rFonts w:ascii="Arial" w:hAnsi="Arial" w:cs="Arial"/>
                <w:sz w:val="16"/>
                <w:szCs w:val="16"/>
              </w:rPr>
              <w:t>Your knowledge and beliefs about something, for example, playing zone defense</w:t>
            </w:r>
          </w:p>
          <w:p w:rsidR="007D4FC6" w:rsidRPr="007D4FC6" w:rsidRDefault="007D4FC6" w:rsidP="007D4FC6">
            <w:pPr>
              <w:numPr>
                <w:ilvl w:val="0"/>
                <w:numId w:val="14"/>
              </w:numPr>
              <w:rPr>
                <w:rFonts w:ascii="Arial" w:hAnsi="Arial" w:cs="Arial"/>
                <w:sz w:val="16"/>
                <w:szCs w:val="16"/>
                <w:lang w:val="en-AU"/>
              </w:rPr>
            </w:pPr>
            <w:r w:rsidRPr="007D4FC6">
              <w:rPr>
                <w:rFonts w:ascii="Arial" w:hAnsi="Arial" w:cs="Arial"/>
                <w:sz w:val="16"/>
                <w:szCs w:val="16"/>
              </w:rPr>
              <w:t xml:space="preserve">Affective: </w:t>
            </w:r>
          </w:p>
          <w:p w:rsidR="007D4FC6" w:rsidRPr="007D4FC6" w:rsidRDefault="007D4FC6" w:rsidP="007D4FC6">
            <w:pPr>
              <w:numPr>
                <w:ilvl w:val="1"/>
                <w:numId w:val="14"/>
              </w:numPr>
              <w:rPr>
                <w:rFonts w:ascii="Arial" w:hAnsi="Arial" w:cs="Arial"/>
                <w:sz w:val="16"/>
                <w:szCs w:val="16"/>
                <w:lang w:val="en-AU"/>
              </w:rPr>
            </w:pPr>
            <w:r w:rsidRPr="007D4FC6">
              <w:rPr>
                <w:rFonts w:ascii="Arial" w:hAnsi="Arial" w:cs="Arial"/>
                <w:sz w:val="16"/>
                <w:szCs w:val="16"/>
              </w:rPr>
              <w:t xml:space="preserve">Your feelings and emotions (positive or negative) towards something, for example, you hate playing zone defense </w:t>
            </w:r>
          </w:p>
          <w:p w:rsidR="007D4FC6" w:rsidRPr="007D4FC6" w:rsidRDefault="007D4FC6" w:rsidP="007D4FC6">
            <w:pPr>
              <w:numPr>
                <w:ilvl w:val="0"/>
                <w:numId w:val="14"/>
              </w:numPr>
              <w:rPr>
                <w:rFonts w:ascii="Arial" w:hAnsi="Arial" w:cs="Arial"/>
                <w:sz w:val="16"/>
                <w:szCs w:val="16"/>
                <w:lang w:val="en-AU"/>
              </w:rPr>
            </w:pPr>
            <w:r w:rsidRPr="007D4FC6">
              <w:rPr>
                <w:rFonts w:ascii="Arial" w:hAnsi="Arial" w:cs="Arial"/>
                <w:sz w:val="16"/>
                <w:szCs w:val="16"/>
              </w:rPr>
              <w:t xml:space="preserve">Behavioral: </w:t>
            </w:r>
          </w:p>
          <w:p w:rsidR="007D4FC6" w:rsidRPr="007D4FC6" w:rsidRDefault="007D4FC6" w:rsidP="007D4FC6">
            <w:pPr>
              <w:numPr>
                <w:ilvl w:val="1"/>
                <w:numId w:val="14"/>
              </w:numPr>
              <w:rPr>
                <w:rFonts w:ascii="Arial" w:hAnsi="Arial" w:cs="Arial"/>
                <w:sz w:val="16"/>
                <w:szCs w:val="16"/>
                <w:lang w:val="en-AU"/>
              </w:rPr>
            </w:pPr>
            <w:r w:rsidRPr="007D4FC6">
              <w:rPr>
                <w:rFonts w:ascii="Arial" w:hAnsi="Arial" w:cs="Arial"/>
                <w:sz w:val="16"/>
                <w:szCs w:val="16"/>
              </w:rPr>
              <w:t>Your intended behavior towards that thing, for example, your unenthusiastic response at training when practicing zone defense</w:t>
            </w:r>
          </w:p>
          <w:p w:rsidR="007D4FC6" w:rsidRPr="0057387B" w:rsidRDefault="007D4FC6" w:rsidP="00622D65">
            <w:pPr>
              <w:rPr>
                <w:rFonts w:ascii="Arial" w:hAnsi="Arial" w:cs="Arial"/>
                <w:sz w:val="16"/>
                <w:szCs w:val="16"/>
                <w:lang w:val="en-AU"/>
              </w:rPr>
            </w:pPr>
          </w:p>
          <w:p w:rsidR="007D4FC6" w:rsidRPr="0057387B" w:rsidRDefault="007D4FC6" w:rsidP="00622D65">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D4FC6" w:rsidRPr="0057387B" w:rsidRDefault="00BE733E" w:rsidP="00622D65">
            <w:pPr>
              <w:jc w:val="center"/>
              <w:rPr>
                <w:rFonts w:ascii="Arial" w:hAnsi="Arial" w:cs="Arial"/>
                <w:sz w:val="16"/>
                <w:szCs w:val="16"/>
              </w:rPr>
            </w:pPr>
            <w:r>
              <w:rPr>
                <w:rFonts w:ascii="Arial" w:hAnsi="Arial" w:cs="Arial"/>
                <w:sz w:val="16"/>
                <w:szCs w:val="16"/>
              </w:rPr>
              <w:t>6</w:t>
            </w:r>
          </w:p>
        </w:tc>
      </w:tr>
      <w:tr w:rsidR="007D4FC6"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D4FC6" w:rsidRPr="0057387B" w:rsidRDefault="007D4FC6" w:rsidP="00622D65">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D4FC6" w:rsidRPr="0057387B" w:rsidRDefault="007D4FC6" w:rsidP="00622D65">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6</w:t>
            </w:r>
          </w:p>
        </w:tc>
      </w:tr>
    </w:tbl>
    <w:p w:rsidR="00EE4D2D" w:rsidRDefault="00EE4D2D" w:rsidP="00EE4D2D">
      <w:pPr>
        <w:rPr>
          <w:rFonts w:ascii="Arial" w:hAnsi="Arial" w:cs="Arial"/>
        </w:rPr>
      </w:pPr>
    </w:p>
    <w:p w:rsidR="00EE4D2D" w:rsidRDefault="00EE4D2D" w:rsidP="00EE4D2D">
      <w:pPr>
        <w:rPr>
          <w:rFonts w:ascii="Arial" w:hAnsi="Arial" w:cs="Arial"/>
        </w:rPr>
      </w:pPr>
    </w:p>
    <w:p w:rsidR="00201F47" w:rsidRPr="00201F47" w:rsidRDefault="00201F47" w:rsidP="00201F47">
      <w:pPr>
        <w:rPr>
          <w:rFonts w:ascii="Arial" w:hAnsi="Arial" w:cs="Arial"/>
        </w:rPr>
      </w:pPr>
      <w:r>
        <w:rPr>
          <w:rFonts w:ascii="Arial" w:hAnsi="Arial" w:cs="Arial"/>
        </w:rPr>
        <w:t>(6 Marks)</w:t>
      </w:r>
    </w:p>
    <w:p w:rsidR="004F10FD" w:rsidRDefault="004F10FD" w:rsidP="00EE4D2D">
      <w:pPr>
        <w:pStyle w:val="ListParagraph"/>
        <w:numPr>
          <w:ilvl w:val="0"/>
          <w:numId w:val="1"/>
        </w:numPr>
        <w:rPr>
          <w:rFonts w:ascii="Arial" w:hAnsi="Arial" w:cs="Arial"/>
        </w:rPr>
      </w:pPr>
      <w:r>
        <w:rPr>
          <w:rFonts w:ascii="Arial" w:hAnsi="Arial" w:cs="Arial"/>
        </w:rPr>
        <w:t xml:space="preserve">List 3 Intrinsic and 3 Extrinsic factors that influence attitudes towards participating in physical activity. </w:t>
      </w:r>
      <w:r w:rsidR="00AC424F">
        <w:rPr>
          <w:rFonts w:ascii="Arial" w:hAnsi="Arial" w:cs="Arial"/>
        </w:rPr>
        <w:t xml:space="preserve"> </w:t>
      </w:r>
    </w:p>
    <w:p w:rsidR="004F10FD" w:rsidRDefault="004F10FD" w:rsidP="004F10FD">
      <w:pPr>
        <w:rPr>
          <w:rFonts w:ascii="Arial" w:hAnsi="Arial" w:cs="Arial"/>
        </w:rPr>
      </w:pP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BE733E"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BE733E" w:rsidRPr="0057387B" w:rsidRDefault="00BE733E" w:rsidP="00622D65">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BE733E" w:rsidRPr="0057387B" w:rsidRDefault="00BE733E" w:rsidP="00622D65">
            <w:pPr>
              <w:pStyle w:val="ListParagraph"/>
              <w:ind w:left="0"/>
              <w:jc w:val="center"/>
              <w:rPr>
                <w:rFonts w:ascii="Arial" w:hAnsi="Arial" w:cs="Arial"/>
                <w:b/>
                <w:sz w:val="16"/>
                <w:szCs w:val="16"/>
              </w:rPr>
            </w:pPr>
            <w:r w:rsidRPr="0057387B">
              <w:rPr>
                <w:rFonts w:ascii="Arial" w:hAnsi="Arial" w:cs="Arial"/>
                <w:b/>
                <w:sz w:val="16"/>
                <w:szCs w:val="16"/>
              </w:rPr>
              <w:t>Marks</w:t>
            </w:r>
          </w:p>
        </w:tc>
      </w:tr>
      <w:tr w:rsidR="00BE733E"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BE733E" w:rsidRPr="00BE733E" w:rsidRDefault="00BE733E" w:rsidP="00BE733E">
            <w:pPr>
              <w:rPr>
                <w:rFonts w:ascii="Arial" w:hAnsi="Arial" w:cs="Arial"/>
                <w:sz w:val="16"/>
                <w:szCs w:val="16"/>
              </w:rPr>
            </w:pPr>
          </w:p>
          <w:p w:rsidR="00BE733E" w:rsidRPr="00BE733E" w:rsidRDefault="00BE733E" w:rsidP="00BE733E">
            <w:pPr>
              <w:rPr>
                <w:rFonts w:ascii="Arial" w:hAnsi="Arial" w:cs="Arial"/>
                <w:sz w:val="16"/>
                <w:szCs w:val="16"/>
              </w:rPr>
            </w:pPr>
            <w:r w:rsidRPr="00BE733E">
              <w:rPr>
                <w:rFonts w:ascii="Arial" w:hAnsi="Arial" w:cs="Arial"/>
                <w:sz w:val="16"/>
                <w:szCs w:val="16"/>
              </w:rPr>
              <w:t>Intrinsic factors:</w:t>
            </w:r>
          </w:p>
          <w:p w:rsidR="00BE733E" w:rsidRPr="00BE733E" w:rsidRDefault="00BE733E" w:rsidP="00BE733E">
            <w:pPr>
              <w:numPr>
                <w:ilvl w:val="0"/>
                <w:numId w:val="15"/>
              </w:numPr>
              <w:rPr>
                <w:rFonts w:ascii="Arial" w:hAnsi="Arial" w:cs="Arial"/>
                <w:sz w:val="16"/>
                <w:szCs w:val="16"/>
                <w:lang w:val="en-AU"/>
              </w:rPr>
            </w:pPr>
            <w:r w:rsidRPr="00BE733E">
              <w:rPr>
                <w:rFonts w:ascii="Arial" w:hAnsi="Arial" w:cs="Arial"/>
                <w:sz w:val="16"/>
                <w:szCs w:val="16"/>
              </w:rPr>
              <w:t>social interaction, enjoyment, challenge, a sense of achievement, competitive spirit, release of pressure or tension, appearance, health and fitness</w:t>
            </w:r>
          </w:p>
          <w:p w:rsidR="00BE733E" w:rsidRPr="00BE733E" w:rsidRDefault="00BE733E" w:rsidP="00BE733E">
            <w:pPr>
              <w:rPr>
                <w:rFonts w:ascii="Arial" w:hAnsi="Arial" w:cs="Arial"/>
                <w:sz w:val="16"/>
                <w:szCs w:val="16"/>
              </w:rPr>
            </w:pPr>
          </w:p>
          <w:p w:rsidR="00BE733E" w:rsidRPr="00BE733E" w:rsidRDefault="00BE733E" w:rsidP="00BE733E">
            <w:pPr>
              <w:rPr>
                <w:rFonts w:ascii="Arial" w:hAnsi="Arial" w:cs="Arial"/>
                <w:sz w:val="16"/>
                <w:szCs w:val="16"/>
              </w:rPr>
            </w:pPr>
          </w:p>
          <w:p w:rsidR="00BE733E" w:rsidRPr="00BE733E" w:rsidRDefault="00BE733E" w:rsidP="00BE733E">
            <w:pPr>
              <w:rPr>
                <w:rFonts w:ascii="Arial" w:hAnsi="Arial" w:cs="Arial"/>
                <w:sz w:val="16"/>
                <w:szCs w:val="16"/>
              </w:rPr>
            </w:pPr>
            <w:r w:rsidRPr="00BE733E">
              <w:rPr>
                <w:rFonts w:ascii="Arial" w:hAnsi="Arial" w:cs="Arial"/>
                <w:sz w:val="16"/>
                <w:szCs w:val="16"/>
              </w:rPr>
              <w:t>Extrinsic factors:</w:t>
            </w:r>
          </w:p>
          <w:p w:rsidR="00BE733E" w:rsidRPr="00BE733E" w:rsidRDefault="00BE733E" w:rsidP="00BE733E">
            <w:pPr>
              <w:rPr>
                <w:rFonts w:ascii="Arial" w:hAnsi="Arial" w:cs="Arial"/>
                <w:sz w:val="16"/>
                <w:szCs w:val="16"/>
              </w:rPr>
            </w:pPr>
          </w:p>
          <w:p w:rsidR="00BE733E" w:rsidRPr="00BE733E" w:rsidRDefault="00BE733E" w:rsidP="00BE733E">
            <w:pPr>
              <w:numPr>
                <w:ilvl w:val="0"/>
                <w:numId w:val="16"/>
              </w:numPr>
              <w:rPr>
                <w:rFonts w:ascii="Arial" w:hAnsi="Arial" w:cs="Arial"/>
                <w:sz w:val="16"/>
                <w:szCs w:val="16"/>
              </w:rPr>
            </w:pPr>
            <w:r w:rsidRPr="00BE733E">
              <w:rPr>
                <w:rFonts w:ascii="Arial" w:hAnsi="Arial" w:cs="Arial"/>
                <w:sz w:val="16"/>
                <w:szCs w:val="16"/>
              </w:rPr>
              <w:t>gender, age, family, peers, work, socioeconomic status, culture, school and the media</w:t>
            </w:r>
          </w:p>
          <w:p w:rsidR="00BE733E" w:rsidRPr="0057387B" w:rsidRDefault="00BE733E" w:rsidP="00622D65">
            <w:pPr>
              <w:rPr>
                <w:rFonts w:ascii="Arial" w:hAnsi="Arial" w:cs="Arial"/>
                <w:sz w:val="16"/>
                <w:szCs w:val="16"/>
                <w:lang w:val="en-AU"/>
              </w:rPr>
            </w:pPr>
          </w:p>
          <w:p w:rsidR="00BE733E" w:rsidRPr="0057387B" w:rsidRDefault="00BE733E" w:rsidP="00622D65">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BE733E" w:rsidRPr="0057387B" w:rsidRDefault="00BE733E" w:rsidP="00622D65">
            <w:pPr>
              <w:jc w:val="center"/>
              <w:rPr>
                <w:rFonts w:ascii="Arial" w:hAnsi="Arial" w:cs="Arial"/>
                <w:sz w:val="16"/>
                <w:szCs w:val="16"/>
              </w:rPr>
            </w:pPr>
            <w:r>
              <w:rPr>
                <w:rFonts w:ascii="Arial" w:hAnsi="Arial" w:cs="Arial"/>
                <w:sz w:val="16"/>
                <w:szCs w:val="16"/>
              </w:rPr>
              <w:t>6</w:t>
            </w:r>
          </w:p>
        </w:tc>
      </w:tr>
      <w:tr w:rsidR="00BE733E"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BE733E" w:rsidRPr="0057387B" w:rsidRDefault="00BE733E" w:rsidP="00622D65">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BE733E" w:rsidRPr="0057387B" w:rsidRDefault="00BE733E" w:rsidP="00622D65">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6</w:t>
            </w:r>
          </w:p>
        </w:tc>
      </w:tr>
    </w:tbl>
    <w:p w:rsidR="004F10FD" w:rsidRDefault="004F10FD" w:rsidP="004F10FD">
      <w:pPr>
        <w:rPr>
          <w:rFonts w:ascii="Arial" w:hAnsi="Arial" w:cs="Arial"/>
        </w:rPr>
      </w:pPr>
    </w:p>
    <w:p w:rsidR="004F10FD" w:rsidRDefault="004F10FD" w:rsidP="004F10FD">
      <w:pPr>
        <w:rPr>
          <w:rFonts w:ascii="Arial" w:hAnsi="Arial" w:cs="Arial"/>
        </w:rPr>
      </w:pPr>
    </w:p>
    <w:p w:rsidR="00C743EC" w:rsidRDefault="00C743EC">
      <w:pPr>
        <w:rPr>
          <w:rFonts w:ascii="Arial" w:hAnsi="Arial" w:cs="Arial"/>
        </w:rPr>
      </w:pPr>
      <w:r>
        <w:rPr>
          <w:rFonts w:ascii="Arial" w:hAnsi="Arial" w:cs="Arial"/>
        </w:rPr>
        <w:br w:type="page"/>
      </w:r>
    </w:p>
    <w:p w:rsidR="00201F47" w:rsidRPr="00201F47" w:rsidRDefault="00201F47" w:rsidP="00201F47">
      <w:pPr>
        <w:rPr>
          <w:rFonts w:ascii="Arial" w:hAnsi="Arial" w:cs="Arial"/>
        </w:rPr>
      </w:pPr>
    </w:p>
    <w:p w:rsidR="00201F47" w:rsidRPr="00201F47" w:rsidRDefault="00D40E3B" w:rsidP="00201F47">
      <w:pPr>
        <w:rPr>
          <w:rFonts w:ascii="Arial" w:hAnsi="Arial" w:cs="Arial"/>
        </w:rPr>
      </w:pPr>
      <w:r>
        <w:rPr>
          <w:rFonts w:ascii="Arial" w:hAnsi="Arial" w:cs="Arial"/>
        </w:rPr>
        <w:t>(4 Marks)</w:t>
      </w:r>
    </w:p>
    <w:p w:rsidR="0064364F" w:rsidRDefault="0064364F" w:rsidP="004F10FD">
      <w:pPr>
        <w:pStyle w:val="ListParagraph"/>
        <w:numPr>
          <w:ilvl w:val="0"/>
          <w:numId w:val="1"/>
        </w:numPr>
        <w:rPr>
          <w:rFonts w:ascii="Arial" w:hAnsi="Arial" w:cs="Arial"/>
        </w:rPr>
      </w:pPr>
      <w:r>
        <w:rPr>
          <w:rFonts w:ascii="Arial" w:hAnsi="Arial" w:cs="Arial"/>
        </w:rPr>
        <w:t xml:space="preserve">Explain how values can affect your attitude towards a team sport. Give an example and </w:t>
      </w:r>
      <w:r w:rsidR="00890A71">
        <w:rPr>
          <w:rFonts w:ascii="Arial" w:hAnsi="Arial" w:cs="Arial"/>
        </w:rPr>
        <w:t xml:space="preserve">an example of </w:t>
      </w:r>
      <w:r>
        <w:rPr>
          <w:rFonts w:ascii="Arial" w:hAnsi="Arial" w:cs="Arial"/>
        </w:rPr>
        <w:t xml:space="preserve">how your value is shaped. </w:t>
      </w:r>
      <w:r w:rsidR="004F10FD">
        <w:rPr>
          <w:rFonts w:ascii="Arial" w:hAnsi="Arial" w:cs="Arial"/>
        </w:rPr>
        <w:t xml:space="preserve"> </w:t>
      </w:r>
    </w:p>
    <w:p w:rsidR="0064364F" w:rsidRDefault="0064364F" w:rsidP="0064364F">
      <w:pPr>
        <w:rPr>
          <w:rFonts w:ascii="Arial" w:hAnsi="Arial" w:cs="Arial"/>
        </w:rPr>
      </w:pP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1D5D19"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1D5D19" w:rsidRPr="0057387B" w:rsidRDefault="001D5D19" w:rsidP="00622D65">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1D5D19" w:rsidRPr="0057387B" w:rsidRDefault="001D5D19" w:rsidP="00622D65">
            <w:pPr>
              <w:pStyle w:val="ListParagraph"/>
              <w:ind w:left="0"/>
              <w:jc w:val="center"/>
              <w:rPr>
                <w:rFonts w:ascii="Arial" w:hAnsi="Arial" w:cs="Arial"/>
                <w:b/>
                <w:sz w:val="16"/>
                <w:szCs w:val="16"/>
              </w:rPr>
            </w:pPr>
            <w:r w:rsidRPr="0057387B">
              <w:rPr>
                <w:rFonts w:ascii="Arial" w:hAnsi="Arial" w:cs="Arial"/>
                <w:b/>
                <w:sz w:val="16"/>
                <w:szCs w:val="16"/>
              </w:rPr>
              <w:t>Marks</w:t>
            </w:r>
          </w:p>
        </w:tc>
      </w:tr>
      <w:tr w:rsidR="001D5D19"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1D5D19" w:rsidRPr="00BE733E" w:rsidRDefault="001D5D19" w:rsidP="00622D65">
            <w:pPr>
              <w:rPr>
                <w:rFonts w:ascii="Arial" w:hAnsi="Arial" w:cs="Arial"/>
                <w:sz w:val="16"/>
                <w:szCs w:val="16"/>
              </w:rPr>
            </w:pPr>
          </w:p>
          <w:p w:rsidR="001D5D19" w:rsidRPr="001D5D19" w:rsidRDefault="001D5D19" w:rsidP="001D5D19">
            <w:pPr>
              <w:numPr>
                <w:ilvl w:val="0"/>
                <w:numId w:val="16"/>
              </w:numPr>
              <w:rPr>
                <w:rFonts w:ascii="Arial" w:hAnsi="Arial" w:cs="Arial"/>
                <w:sz w:val="16"/>
                <w:szCs w:val="16"/>
              </w:rPr>
            </w:pPr>
            <w:r w:rsidRPr="001D5D19">
              <w:rPr>
                <w:rFonts w:ascii="Arial" w:hAnsi="Arial" w:cs="Arial"/>
                <w:sz w:val="16"/>
                <w:szCs w:val="16"/>
              </w:rPr>
              <w:t xml:space="preserve">Values are the beliefs that you hold about actions </w:t>
            </w:r>
          </w:p>
          <w:p w:rsidR="001D5D19" w:rsidRPr="001D5D19" w:rsidRDefault="001D5D19" w:rsidP="001D5D19">
            <w:pPr>
              <w:numPr>
                <w:ilvl w:val="0"/>
                <w:numId w:val="16"/>
              </w:numPr>
              <w:rPr>
                <w:rFonts w:ascii="Arial" w:hAnsi="Arial" w:cs="Arial"/>
                <w:sz w:val="16"/>
                <w:szCs w:val="16"/>
              </w:rPr>
            </w:pPr>
            <w:r w:rsidRPr="001D5D19">
              <w:rPr>
                <w:rFonts w:ascii="Arial" w:hAnsi="Arial" w:cs="Arial"/>
                <w:sz w:val="16"/>
                <w:szCs w:val="16"/>
              </w:rPr>
              <w:t xml:space="preserve">Values guide your behavior </w:t>
            </w:r>
          </w:p>
          <w:p w:rsidR="001D5D19" w:rsidRPr="001D5D19" w:rsidRDefault="001D5D19" w:rsidP="001D5D19">
            <w:pPr>
              <w:numPr>
                <w:ilvl w:val="0"/>
                <w:numId w:val="16"/>
              </w:numPr>
              <w:rPr>
                <w:rFonts w:ascii="Arial" w:hAnsi="Arial" w:cs="Arial"/>
                <w:sz w:val="16"/>
                <w:szCs w:val="16"/>
              </w:rPr>
            </w:pPr>
            <w:r w:rsidRPr="001D5D19">
              <w:rPr>
                <w:rFonts w:ascii="Arial" w:hAnsi="Arial" w:cs="Arial"/>
                <w:sz w:val="16"/>
                <w:szCs w:val="16"/>
              </w:rPr>
              <w:t xml:space="preserve">Example: Commitment – not missing a training session or game because you made a commitment to your team </w:t>
            </w:r>
          </w:p>
          <w:p w:rsidR="001D5D19" w:rsidRPr="0057387B" w:rsidRDefault="001D5D19" w:rsidP="00622D65">
            <w:pPr>
              <w:rPr>
                <w:rFonts w:ascii="Arial" w:hAnsi="Arial" w:cs="Arial"/>
                <w:sz w:val="16"/>
                <w:szCs w:val="16"/>
                <w:lang w:val="en-AU"/>
              </w:rPr>
            </w:pPr>
          </w:p>
          <w:p w:rsidR="001D5D19" w:rsidRPr="0057387B" w:rsidRDefault="001D5D19" w:rsidP="00622D65">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1D5D19" w:rsidRPr="0057387B" w:rsidRDefault="001D5D19" w:rsidP="00622D65">
            <w:pPr>
              <w:jc w:val="center"/>
              <w:rPr>
                <w:rFonts w:ascii="Arial" w:hAnsi="Arial" w:cs="Arial"/>
                <w:sz w:val="16"/>
                <w:szCs w:val="16"/>
              </w:rPr>
            </w:pPr>
            <w:r>
              <w:rPr>
                <w:rFonts w:ascii="Arial" w:hAnsi="Arial" w:cs="Arial"/>
                <w:sz w:val="16"/>
                <w:szCs w:val="16"/>
              </w:rPr>
              <w:t>4</w:t>
            </w:r>
          </w:p>
        </w:tc>
      </w:tr>
      <w:tr w:rsidR="001D5D19"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1D5D19" w:rsidRPr="0057387B" w:rsidRDefault="001D5D19" w:rsidP="00622D65">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1D5D19" w:rsidRPr="0057387B" w:rsidRDefault="001D5D19" w:rsidP="00622D65">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4</w:t>
            </w:r>
          </w:p>
        </w:tc>
      </w:tr>
    </w:tbl>
    <w:p w:rsidR="0064364F" w:rsidRDefault="0064364F">
      <w:pPr>
        <w:rPr>
          <w:rFonts w:ascii="Arial" w:hAnsi="Arial" w:cs="Arial"/>
        </w:rPr>
      </w:pPr>
    </w:p>
    <w:p w:rsidR="001D5D19" w:rsidRDefault="001D5D19">
      <w:pPr>
        <w:rPr>
          <w:rFonts w:ascii="Arial" w:hAnsi="Arial" w:cs="Arial"/>
        </w:rPr>
      </w:pPr>
    </w:p>
    <w:p w:rsidR="001D5D19" w:rsidRDefault="001D5D19">
      <w:pPr>
        <w:rPr>
          <w:rFonts w:ascii="Arial" w:hAnsi="Arial" w:cs="Arial"/>
        </w:rPr>
      </w:pPr>
    </w:p>
    <w:p w:rsidR="00C743EC" w:rsidRDefault="00C743EC">
      <w:pPr>
        <w:rPr>
          <w:rFonts w:ascii="Arial" w:hAnsi="Arial" w:cs="Arial"/>
        </w:rPr>
      </w:pPr>
    </w:p>
    <w:p w:rsidR="00201F47" w:rsidRPr="00201F47" w:rsidRDefault="00201F47" w:rsidP="00201F47">
      <w:pPr>
        <w:rPr>
          <w:rFonts w:ascii="Arial" w:hAnsi="Arial" w:cs="Arial"/>
        </w:rPr>
      </w:pPr>
      <w:r>
        <w:rPr>
          <w:rFonts w:ascii="Arial" w:hAnsi="Arial" w:cs="Arial"/>
        </w:rPr>
        <w:t>(5 Marks)</w:t>
      </w:r>
    </w:p>
    <w:p w:rsidR="0064364F" w:rsidRDefault="0064364F" w:rsidP="0064364F">
      <w:pPr>
        <w:pStyle w:val="ListParagraph"/>
        <w:numPr>
          <w:ilvl w:val="0"/>
          <w:numId w:val="1"/>
        </w:numPr>
        <w:rPr>
          <w:rFonts w:ascii="Arial" w:hAnsi="Arial" w:cs="Arial"/>
        </w:rPr>
      </w:pPr>
      <w:r>
        <w:rPr>
          <w:rFonts w:ascii="Arial" w:hAnsi="Arial" w:cs="Arial"/>
        </w:rPr>
        <w:t>Describe social interaction and task-related interaction</w:t>
      </w:r>
      <w:r w:rsidR="00201F47">
        <w:rPr>
          <w:rFonts w:ascii="Arial" w:hAnsi="Arial" w:cs="Arial"/>
        </w:rPr>
        <w:t xml:space="preserve"> and compare the difference</w:t>
      </w:r>
      <w:r>
        <w:rPr>
          <w:rFonts w:ascii="Arial" w:hAnsi="Arial" w:cs="Arial"/>
        </w:rPr>
        <w:t xml:space="preserve"> when it comes to team building in sport. </w:t>
      </w:r>
    </w:p>
    <w:p w:rsidR="0064364F" w:rsidRDefault="0064364F" w:rsidP="0064364F">
      <w:pPr>
        <w:rPr>
          <w:rFonts w:ascii="Arial" w:hAnsi="Arial" w:cs="Arial"/>
        </w:rPr>
      </w:pPr>
    </w:p>
    <w:p w:rsidR="002D1398" w:rsidRDefault="002D1398" w:rsidP="0064364F">
      <w:pPr>
        <w:rPr>
          <w:rFonts w:ascii="Arial" w:hAnsi="Arial" w:cs="Arial"/>
        </w:rPr>
      </w:pPr>
    </w:p>
    <w:p w:rsidR="0064364F" w:rsidRDefault="0064364F" w:rsidP="0064364F">
      <w:pPr>
        <w:rPr>
          <w:rFonts w:ascii="Arial" w:hAnsi="Arial" w:cs="Arial"/>
        </w:rPr>
      </w:pP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2D1398"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2D1398" w:rsidRPr="0057387B" w:rsidRDefault="002D1398" w:rsidP="00622D65">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2D1398" w:rsidRPr="0057387B" w:rsidRDefault="002D1398" w:rsidP="00622D65">
            <w:pPr>
              <w:pStyle w:val="ListParagraph"/>
              <w:ind w:left="0"/>
              <w:jc w:val="center"/>
              <w:rPr>
                <w:rFonts w:ascii="Arial" w:hAnsi="Arial" w:cs="Arial"/>
                <w:b/>
                <w:sz w:val="16"/>
                <w:szCs w:val="16"/>
              </w:rPr>
            </w:pPr>
            <w:r w:rsidRPr="0057387B">
              <w:rPr>
                <w:rFonts w:ascii="Arial" w:hAnsi="Arial" w:cs="Arial"/>
                <w:b/>
                <w:sz w:val="16"/>
                <w:szCs w:val="16"/>
              </w:rPr>
              <w:t>Marks</w:t>
            </w:r>
          </w:p>
        </w:tc>
      </w:tr>
      <w:tr w:rsidR="002D1398"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2D1398" w:rsidRPr="00BE733E" w:rsidRDefault="002D1398" w:rsidP="00622D65">
            <w:pPr>
              <w:rPr>
                <w:rFonts w:ascii="Arial" w:hAnsi="Arial" w:cs="Arial"/>
                <w:sz w:val="16"/>
                <w:szCs w:val="16"/>
              </w:rPr>
            </w:pPr>
          </w:p>
          <w:p w:rsidR="002D1398" w:rsidRPr="002D1398" w:rsidRDefault="002D1398" w:rsidP="002D1398">
            <w:pPr>
              <w:numPr>
                <w:ilvl w:val="0"/>
                <w:numId w:val="16"/>
              </w:numPr>
              <w:rPr>
                <w:rFonts w:ascii="Arial" w:hAnsi="Arial" w:cs="Arial"/>
                <w:sz w:val="16"/>
                <w:szCs w:val="16"/>
              </w:rPr>
            </w:pPr>
            <w:r w:rsidRPr="002D1398">
              <w:rPr>
                <w:rFonts w:ascii="Arial" w:hAnsi="Arial" w:cs="Arial"/>
                <w:sz w:val="16"/>
                <w:szCs w:val="16"/>
              </w:rPr>
              <w:t xml:space="preserve">Social interaction: this refers to </w:t>
            </w:r>
            <w:r w:rsidRPr="002D1398">
              <w:rPr>
                <w:rFonts w:ascii="Arial" w:hAnsi="Arial" w:cs="Arial"/>
                <w:b/>
                <w:sz w:val="16"/>
                <w:szCs w:val="16"/>
              </w:rPr>
              <w:t>friendship groups that form</w:t>
            </w:r>
            <w:r w:rsidRPr="002D1398">
              <w:rPr>
                <w:rFonts w:ascii="Arial" w:hAnsi="Arial" w:cs="Arial"/>
                <w:sz w:val="16"/>
                <w:szCs w:val="16"/>
              </w:rPr>
              <w:t xml:space="preserve">. These groups can be very </w:t>
            </w:r>
            <w:r w:rsidRPr="002D1398">
              <w:rPr>
                <w:rFonts w:ascii="Arial" w:hAnsi="Arial" w:cs="Arial"/>
                <w:b/>
                <w:sz w:val="16"/>
                <w:szCs w:val="16"/>
              </w:rPr>
              <w:t>positive in that they give the individual a sense of belonging</w:t>
            </w:r>
            <w:r w:rsidRPr="002D1398">
              <w:rPr>
                <w:rFonts w:ascii="Arial" w:hAnsi="Arial" w:cs="Arial"/>
                <w:sz w:val="16"/>
                <w:szCs w:val="16"/>
              </w:rPr>
              <w:t xml:space="preserve">, but can also have a </w:t>
            </w:r>
            <w:r w:rsidRPr="002D1398">
              <w:rPr>
                <w:rFonts w:ascii="Arial" w:hAnsi="Arial" w:cs="Arial"/>
                <w:b/>
                <w:sz w:val="16"/>
                <w:szCs w:val="16"/>
              </w:rPr>
              <w:t>negative effect on the total group if the friendship groups become exclusive cliques</w:t>
            </w:r>
          </w:p>
          <w:p w:rsidR="002D1398" w:rsidRDefault="002D1398" w:rsidP="002D1398">
            <w:pPr>
              <w:ind w:left="720"/>
              <w:rPr>
                <w:rFonts w:ascii="Arial" w:hAnsi="Arial" w:cs="Arial"/>
                <w:sz w:val="16"/>
                <w:szCs w:val="16"/>
              </w:rPr>
            </w:pPr>
          </w:p>
          <w:p w:rsidR="002D1398" w:rsidRDefault="002D1398" w:rsidP="002D1398">
            <w:pPr>
              <w:ind w:left="720"/>
              <w:rPr>
                <w:rFonts w:ascii="Arial" w:hAnsi="Arial" w:cs="Arial"/>
                <w:sz w:val="16"/>
                <w:szCs w:val="16"/>
              </w:rPr>
            </w:pPr>
          </w:p>
          <w:p w:rsidR="002D1398" w:rsidRPr="002D1398" w:rsidRDefault="002D1398" w:rsidP="002D1398">
            <w:pPr>
              <w:numPr>
                <w:ilvl w:val="0"/>
                <w:numId w:val="16"/>
              </w:numPr>
              <w:rPr>
                <w:rFonts w:ascii="Arial" w:hAnsi="Arial" w:cs="Arial"/>
                <w:b/>
                <w:sz w:val="16"/>
                <w:szCs w:val="16"/>
              </w:rPr>
            </w:pPr>
            <w:r w:rsidRPr="002D1398">
              <w:rPr>
                <w:rFonts w:ascii="Arial" w:hAnsi="Arial" w:cs="Arial"/>
                <w:sz w:val="16"/>
                <w:szCs w:val="16"/>
              </w:rPr>
              <w:t xml:space="preserve">Task-related interaction: this refers to the way in </w:t>
            </w:r>
            <w:r w:rsidRPr="002D1398">
              <w:rPr>
                <w:rFonts w:ascii="Arial" w:hAnsi="Arial" w:cs="Arial"/>
                <w:b/>
                <w:sz w:val="16"/>
                <w:szCs w:val="16"/>
              </w:rPr>
              <w:t xml:space="preserve">which individual participants cooperate with each other to achieve successful outcomes for the team. </w:t>
            </w:r>
            <w:r w:rsidRPr="002D1398">
              <w:rPr>
                <w:rFonts w:ascii="Arial" w:hAnsi="Arial" w:cs="Arial"/>
                <w:sz w:val="16"/>
                <w:szCs w:val="16"/>
              </w:rPr>
              <w:t xml:space="preserve">A high degree of task interaction is crucial if the </w:t>
            </w:r>
            <w:r w:rsidRPr="002D1398">
              <w:rPr>
                <w:rFonts w:ascii="Arial" w:hAnsi="Arial" w:cs="Arial"/>
                <w:b/>
                <w:sz w:val="16"/>
                <w:szCs w:val="16"/>
              </w:rPr>
              <w:t>team is to succeed</w:t>
            </w:r>
            <w:r w:rsidRPr="002D1398">
              <w:rPr>
                <w:rFonts w:ascii="Arial" w:hAnsi="Arial" w:cs="Arial"/>
                <w:sz w:val="16"/>
                <w:szCs w:val="16"/>
              </w:rPr>
              <w:t xml:space="preserve">, as in the case of invasion games, such as basketball, soccer, hockey and water polo where the </w:t>
            </w:r>
            <w:r w:rsidRPr="002D1398">
              <w:rPr>
                <w:rFonts w:ascii="Arial" w:hAnsi="Arial" w:cs="Arial"/>
                <w:b/>
                <w:sz w:val="16"/>
                <w:szCs w:val="16"/>
              </w:rPr>
              <w:t xml:space="preserve">team must work together to bring about success. </w:t>
            </w:r>
          </w:p>
          <w:p w:rsidR="002D1398" w:rsidRPr="0057387B" w:rsidRDefault="002D1398" w:rsidP="00622D65">
            <w:pPr>
              <w:rPr>
                <w:rFonts w:ascii="Arial" w:hAnsi="Arial" w:cs="Arial"/>
                <w:sz w:val="16"/>
                <w:szCs w:val="16"/>
                <w:lang w:val="en-AU"/>
              </w:rPr>
            </w:pPr>
          </w:p>
          <w:p w:rsidR="002D1398" w:rsidRPr="0057387B" w:rsidRDefault="002D1398" w:rsidP="00622D65">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2D1398" w:rsidRPr="0057387B" w:rsidRDefault="002D1398" w:rsidP="00622D65">
            <w:pPr>
              <w:jc w:val="center"/>
              <w:rPr>
                <w:rFonts w:ascii="Arial" w:hAnsi="Arial" w:cs="Arial"/>
                <w:sz w:val="16"/>
                <w:szCs w:val="16"/>
              </w:rPr>
            </w:pPr>
            <w:r>
              <w:rPr>
                <w:rFonts w:ascii="Arial" w:hAnsi="Arial" w:cs="Arial"/>
                <w:sz w:val="16"/>
                <w:szCs w:val="16"/>
              </w:rPr>
              <w:t>5</w:t>
            </w:r>
          </w:p>
        </w:tc>
      </w:tr>
      <w:tr w:rsidR="002D1398"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2D1398" w:rsidRPr="0057387B" w:rsidRDefault="002D1398" w:rsidP="00622D65">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2D1398" w:rsidRPr="0057387B" w:rsidRDefault="002D1398" w:rsidP="00622D65">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5</w:t>
            </w:r>
          </w:p>
        </w:tc>
      </w:tr>
    </w:tbl>
    <w:p w:rsidR="00C743EC" w:rsidRDefault="00C743EC">
      <w:pPr>
        <w:rPr>
          <w:rFonts w:ascii="Arial" w:hAnsi="Arial" w:cs="Arial"/>
        </w:rPr>
      </w:pPr>
      <w:r>
        <w:rPr>
          <w:rFonts w:ascii="Arial" w:hAnsi="Arial" w:cs="Arial"/>
        </w:rPr>
        <w:br w:type="page"/>
      </w:r>
    </w:p>
    <w:p w:rsidR="00383054" w:rsidRPr="00383054" w:rsidRDefault="00383054" w:rsidP="00383054">
      <w:pPr>
        <w:rPr>
          <w:rFonts w:ascii="Arial" w:hAnsi="Arial" w:cs="Arial"/>
        </w:rPr>
      </w:pPr>
      <w:r>
        <w:rPr>
          <w:rFonts w:ascii="Arial" w:hAnsi="Arial" w:cs="Arial"/>
        </w:rPr>
        <w:lastRenderedPageBreak/>
        <w:t>(</w:t>
      </w:r>
      <w:r w:rsidR="006478BF">
        <w:rPr>
          <w:rFonts w:ascii="Arial" w:hAnsi="Arial" w:cs="Arial"/>
        </w:rPr>
        <w:t>8 Marks – 5, 3)</w:t>
      </w:r>
    </w:p>
    <w:p w:rsidR="00123898" w:rsidRDefault="00D40E3B" w:rsidP="0064364F">
      <w:pPr>
        <w:pStyle w:val="ListParagraph"/>
        <w:numPr>
          <w:ilvl w:val="0"/>
          <w:numId w:val="1"/>
        </w:numPr>
        <w:rPr>
          <w:rFonts w:ascii="Arial" w:hAnsi="Arial" w:cs="Arial"/>
        </w:rPr>
      </w:pPr>
      <w:r>
        <w:rPr>
          <w:rFonts w:ascii="Arial" w:hAnsi="Arial" w:cs="Arial"/>
        </w:rPr>
        <w:t>Interpersonal skills are</w:t>
      </w:r>
      <w:r w:rsidR="0064364F">
        <w:rPr>
          <w:rFonts w:ascii="Arial" w:hAnsi="Arial" w:cs="Arial"/>
        </w:rPr>
        <w:t xml:space="preserve"> made up of 5 components. Briefly describe </w:t>
      </w:r>
      <w:r w:rsidR="00123898">
        <w:rPr>
          <w:rFonts w:ascii="Arial" w:hAnsi="Arial" w:cs="Arial"/>
        </w:rPr>
        <w:t xml:space="preserve">the aspects of </w:t>
      </w:r>
      <w:r w:rsidR="0064364F">
        <w:rPr>
          <w:rFonts w:ascii="Arial" w:hAnsi="Arial" w:cs="Arial"/>
        </w:rPr>
        <w:t xml:space="preserve">communication skills and one other </w:t>
      </w:r>
      <w:r w:rsidR="00123898">
        <w:rPr>
          <w:rFonts w:ascii="Arial" w:hAnsi="Arial" w:cs="Arial"/>
        </w:rPr>
        <w:t xml:space="preserve">interpersonal skill of your choice. </w:t>
      </w:r>
    </w:p>
    <w:p w:rsidR="00123898" w:rsidRDefault="00123898" w:rsidP="00123898">
      <w:pPr>
        <w:pStyle w:val="ListParagraph"/>
        <w:ind w:left="360"/>
        <w:rPr>
          <w:rFonts w:ascii="Arial" w:hAnsi="Arial" w:cs="Arial"/>
        </w:rPr>
      </w:pPr>
    </w:p>
    <w:p w:rsidR="00123898" w:rsidRDefault="00123898" w:rsidP="00123898">
      <w:pPr>
        <w:pStyle w:val="ListParagraph"/>
        <w:ind w:left="360"/>
        <w:rPr>
          <w:rFonts w:ascii="Arial" w:hAnsi="Arial" w:cs="Arial"/>
        </w:rPr>
      </w:pPr>
      <w:r>
        <w:rPr>
          <w:rFonts w:ascii="Arial" w:hAnsi="Arial" w:cs="Arial"/>
        </w:rPr>
        <w:t xml:space="preserve">Communication skills </w:t>
      </w:r>
    </w:p>
    <w:p w:rsidR="00123898" w:rsidRDefault="00123898" w:rsidP="00123898">
      <w:pPr>
        <w:rPr>
          <w:rFonts w:ascii="Arial" w:hAnsi="Arial" w:cs="Arial"/>
        </w:rPr>
      </w:pP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71003F"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1003F" w:rsidRPr="0057387B" w:rsidRDefault="0071003F" w:rsidP="00622D65">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1003F" w:rsidRPr="0057387B" w:rsidRDefault="0071003F" w:rsidP="00622D65">
            <w:pPr>
              <w:pStyle w:val="ListParagraph"/>
              <w:ind w:left="0"/>
              <w:jc w:val="center"/>
              <w:rPr>
                <w:rFonts w:ascii="Arial" w:hAnsi="Arial" w:cs="Arial"/>
                <w:b/>
                <w:sz w:val="16"/>
                <w:szCs w:val="16"/>
              </w:rPr>
            </w:pPr>
            <w:r w:rsidRPr="0057387B">
              <w:rPr>
                <w:rFonts w:ascii="Arial" w:hAnsi="Arial" w:cs="Arial"/>
                <w:b/>
                <w:sz w:val="16"/>
                <w:szCs w:val="16"/>
              </w:rPr>
              <w:t>Marks</w:t>
            </w:r>
          </w:p>
        </w:tc>
      </w:tr>
      <w:tr w:rsidR="0071003F"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71003F" w:rsidRPr="00BE733E" w:rsidRDefault="0071003F" w:rsidP="00622D65">
            <w:pPr>
              <w:rPr>
                <w:rFonts w:ascii="Arial" w:hAnsi="Arial" w:cs="Arial"/>
                <w:sz w:val="16"/>
                <w:szCs w:val="16"/>
              </w:rPr>
            </w:pPr>
          </w:p>
          <w:p w:rsidR="0071003F" w:rsidRPr="0071003F" w:rsidRDefault="0071003F" w:rsidP="0071003F">
            <w:pPr>
              <w:pStyle w:val="ListParagraph"/>
              <w:ind w:left="360"/>
              <w:rPr>
                <w:rFonts w:ascii="Arial" w:hAnsi="Arial" w:cs="Arial"/>
                <w:color w:val="000000" w:themeColor="text1"/>
                <w:sz w:val="16"/>
                <w:szCs w:val="16"/>
              </w:rPr>
            </w:pPr>
            <w:r w:rsidRPr="0071003F">
              <w:rPr>
                <w:rFonts w:ascii="Arial" w:hAnsi="Arial" w:cs="Arial"/>
                <w:color w:val="000000" w:themeColor="text1"/>
                <w:sz w:val="16"/>
                <w:szCs w:val="16"/>
              </w:rPr>
              <w:t xml:space="preserve">Communication skills </w:t>
            </w:r>
          </w:p>
          <w:p w:rsidR="0071003F" w:rsidRPr="0071003F" w:rsidRDefault="0071003F" w:rsidP="0071003F">
            <w:pPr>
              <w:rPr>
                <w:rFonts w:ascii="Arial" w:hAnsi="Arial" w:cs="Arial"/>
                <w:color w:val="000000" w:themeColor="text1"/>
                <w:sz w:val="16"/>
                <w:szCs w:val="16"/>
              </w:rPr>
            </w:pPr>
          </w:p>
          <w:p w:rsidR="0071003F" w:rsidRPr="0071003F" w:rsidRDefault="0071003F" w:rsidP="0071003F">
            <w:pPr>
              <w:pStyle w:val="ListParagraph"/>
              <w:numPr>
                <w:ilvl w:val="0"/>
                <w:numId w:val="17"/>
              </w:numPr>
              <w:rPr>
                <w:rFonts w:ascii="Arial" w:hAnsi="Arial" w:cs="Arial"/>
                <w:color w:val="000000" w:themeColor="text1"/>
                <w:sz w:val="16"/>
                <w:szCs w:val="16"/>
                <w:lang w:val="en-AU"/>
              </w:rPr>
            </w:pPr>
            <w:r w:rsidRPr="0071003F">
              <w:rPr>
                <w:rFonts w:ascii="Arial" w:hAnsi="Arial" w:cs="Arial"/>
                <w:color w:val="000000" w:themeColor="text1"/>
                <w:sz w:val="16"/>
                <w:szCs w:val="16"/>
              </w:rPr>
              <w:t>Communication involves sending and receiving messages. It is the exchange of thoughts, information or opinions by speech, signs or writing. (1 mark)</w:t>
            </w:r>
          </w:p>
          <w:p w:rsidR="0071003F" w:rsidRPr="0071003F" w:rsidRDefault="0071003F" w:rsidP="0071003F">
            <w:pPr>
              <w:rPr>
                <w:rFonts w:ascii="Arial" w:hAnsi="Arial" w:cs="Arial"/>
                <w:color w:val="000000" w:themeColor="text1"/>
                <w:sz w:val="16"/>
                <w:szCs w:val="16"/>
                <w:lang w:val="en-AU"/>
              </w:rPr>
            </w:pPr>
          </w:p>
          <w:p w:rsidR="0071003F" w:rsidRPr="0071003F" w:rsidRDefault="0071003F" w:rsidP="0071003F">
            <w:pPr>
              <w:rPr>
                <w:rFonts w:ascii="Arial" w:hAnsi="Arial" w:cs="Arial"/>
                <w:color w:val="000000" w:themeColor="text1"/>
                <w:sz w:val="16"/>
                <w:szCs w:val="16"/>
                <w:lang w:val="en-AU"/>
              </w:rPr>
            </w:pPr>
            <w:r w:rsidRPr="0071003F">
              <w:rPr>
                <w:rFonts w:ascii="Arial" w:hAnsi="Arial" w:cs="Arial"/>
                <w:color w:val="000000" w:themeColor="text1"/>
                <w:sz w:val="16"/>
                <w:szCs w:val="16"/>
                <w:lang w:val="en-AU"/>
              </w:rPr>
              <w:t>Verbal (up to two marks for any dot point)</w:t>
            </w:r>
          </w:p>
          <w:p w:rsidR="0071003F" w:rsidRPr="0071003F" w:rsidRDefault="0071003F" w:rsidP="0071003F">
            <w:pPr>
              <w:pStyle w:val="ListParagraph"/>
              <w:numPr>
                <w:ilvl w:val="0"/>
                <w:numId w:val="17"/>
              </w:numPr>
              <w:rPr>
                <w:rFonts w:ascii="Arial" w:hAnsi="Arial" w:cs="Arial"/>
                <w:color w:val="000000" w:themeColor="text1"/>
                <w:sz w:val="16"/>
                <w:szCs w:val="16"/>
                <w:lang w:val="en-AU"/>
              </w:rPr>
            </w:pPr>
            <w:r w:rsidRPr="0071003F">
              <w:rPr>
                <w:rFonts w:ascii="Arial" w:hAnsi="Arial" w:cs="Arial"/>
                <w:color w:val="000000" w:themeColor="text1"/>
                <w:sz w:val="16"/>
                <w:szCs w:val="16"/>
              </w:rPr>
              <w:t>Involves use of voice and can be either one-way or two-way communication.</w:t>
            </w:r>
          </w:p>
          <w:p w:rsidR="0071003F" w:rsidRPr="0071003F" w:rsidRDefault="0071003F" w:rsidP="0071003F">
            <w:pPr>
              <w:pStyle w:val="ListParagraph"/>
              <w:numPr>
                <w:ilvl w:val="0"/>
                <w:numId w:val="17"/>
              </w:numPr>
              <w:rPr>
                <w:rFonts w:ascii="Arial" w:hAnsi="Arial" w:cs="Arial"/>
                <w:color w:val="000000" w:themeColor="text1"/>
                <w:sz w:val="16"/>
                <w:szCs w:val="16"/>
                <w:lang w:val="en-AU"/>
              </w:rPr>
            </w:pPr>
            <w:r w:rsidRPr="0071003F">
              <w:rPr>
                <w:rFonts w:ascii="Arial" w:hAnsi="Arial" w:cs="Arial"/>
                <w:color w:val="000000" w:themeColor="text1"/>
                <w:sz w:val="16"/>
                <w:szCs w:val="16"/>
              </w:rPr>
              <w:t>One-way communication occurs when there is no interaction between the sender and the receiver, for example, a coach shouting during the game</w:t>
            </w:r>
          </w:p>
          <w:p w:rsidR="0071003F" w:rsidRPr="0071003F" w:rsidRDefault="0071003F" w:rsidP="0071003F">
            <w:pPr>
              <w:pStyle w:val="ListParagraph"/>
              <w:numPr>
                <w:ilvl w:val="0"/>
                <w:numId w:val="17"/>
              </w:numPr>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Two-way communication is when questions are asked to further clarify the message. For example, at half time the coach discussing strategies and giving the players opportunities to present their views. </w:t>
            </w:r>
          </w:p>
          <w:p w:rsidR="0071003F" w:rsidRPr="0071003F" w:rsidRDefault="0071003F" w:rsidP="0071003F">
            <w:pPr>
              <w:pStyle w:val="ListParagraph"/>
              <w:numPr>
                <w:ilvl w:val="0"/>
                <w:numId w:val="17"/>
              </w:numPr>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Effective communication involves </w:t>
            </w:r>
            <w:r w:rsidRPr="0071003F">
              <w:rPr>
                <w:rFonts w:ascii="Arial" w:hAnsi="Arial" w:cs="Arial"/>
                <w:b/>
                <w:bCs/>
                <w:color w:val="000000" w:themeColor="text1"/>
                <w:sz w:val="16"/>
                <w:szCs w:val="16"/>
              </w:rPr>
              <w:t xml:space="preserve">active listening </w:t>
            </w:r>
            <w:r w:rsidRPr="0071003F">
              <w:rPr>
                <w:rFonts w:ascii="Arial" w:hAnsi="Arial" w:cs="Arial"/>
                <w:color w:val="000000" w:themeColor="text1"/>
                <w:sz w:val="16"/>
                <w:szCs w:val="16"/>
              </w:rPr>
              <w:t>from the receiver</w:t>
            </w:r>
          </w:p>
          <w:p w:rsidR="0071003F" w:rsidRPr="0071003F" w:rsidRDefault="0071003F" w:rsidP="0071003F">
            <w:pPr>
              <w:rPr>
                <w:rFonts w:ascii="Arial" w:hAnsi="Arial" w:cs="Arial"/>
                <w:color w:val="000000" w:themeColor="text1"/>
                <w:sz w:val="16"/>
                <w:szCs w:val="16"/>
                <w:lang w:val="en-AU"/>
              </w:rPr>
            </w:pPr>
          </w:p>
          <w:p w:rsidR="0071003F" w:rsidRPr="0071003F" w:rsidRDefault="0071003F" w:rsidP="0071003F">
            <w:pPr>
              <w:rPr>
                <w:rFonts w:ascii="Arial" w:hAnsi="Arial" w:cs="Arial"/>
                <w:color w:val="000000" w:themeColor="text1"/>
                <w:sz w:val="16"/>
                <w:szCs w:val="16"/>
                <w:lang w:val="en-AU"/>
              </w:rPr>
            </w:pPr>
            <w:r w:rsidRPr="0071003F">
              <w:rPr>
                <w:rFonts w:ascii="Arial" w:hAnsi="Arial" w:cs="Arial"/>
                <w:color w:val="000000" w:themeColor="text1"/>
                <w:sz w:val="16"/>
                <w:szCs w:val="16"/>
                <w:lang w:val="en-AU"/>
              </w:rPr>
              <w:t>Non-Verbal (up to two marks for any dot point)</w:t>
            </w:r>
          </w:p>
          <w:p w:rsidR="0071003F" w:rsidRPr="0071003F" w:rsidRDefault="0071003F" w:rsidP="0071003F">
            <w:pPr>
              <w:numPr>
                <w:ilvl w:val="0"/>
                <w:numId w:val="18"/>
              </w:numPr>
              <w:rPr>
                <w:rFonts w:ascii="Arial" w:hAnsi="Arial" w:cs="Arial"/>
                <w:color w:val="000000" w:themeColor="text1"/>
                <w:sz w:val="16"/>
                <w:szCs w:val="16"/>
                <w:lang w:val="en-AU"/>
              </w:rPr>
            </w:pPr>
            <w:r w:rsidRPr="0071003F">
              <w:rPr>
                <w:rFonts w:ascii="Arial" w:hAnsi="Arial" w:cs="Arial"/>
                <w:color w:val="000000" w:themeColor="text1"/>
                <w:sz w:val="16"/>
                <w:szCs w:val="16"/>
              </w:rPr>
              <w:t>Include overall body position, hand and arm movements, facial expressions, eye contact and physical distance.</w:t>
            </w:r>
          </w:p>
          <w:p w:rsidR="0071003F" w:rsidRPr="0071003F" w:rsidRDefault="0071003F" w:rsidP="0071003F">
            <w:pPr>
              <w:numPr>
                <w:ilvl w:val="0"/>
                <w:numId w:val="18"/>
              </w:numPr>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Body language can present different messages to different people. </w:t>
            </w:r>
          </w:p>
          <w:p w:rsidR="0071003F" w:rsidRPr="0071003F" w:rsidRDefault="0071003F" w:rsidP="0071003F">
            <w:pPr>
              <w:numPr>
                <w:ilvl w:val="0"/>
                <w:numId w:val="18"/>
              </w:numPr>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It is the way people express thoughts or feelings through actions, for example, using hand signals by receiving player to indicate the preferred direction of a [ass, the hand signals of an umpire or the type of signals to indicate the type of serve in volleyball </w:t>
            </w:r>
          </w:p>
          <w:p w:rsidR="0071003F" w:rsidRPr="0057387B" w:rsidRDefault="0071003F" w:rsidP="00622D65">
            <w:pPr>
              <w:rPr>
                <w:rFonts w:ascii="Arial" w:hAnsi="Arial" w:cs="Arial"/>
                <w:sz w:val="16"/>
                <w:szCs w:val="16"/>
                <w:lang w:val="en-AU"/>
              </w:rPr>
            </w:pPr>
          </w:p>
          <w:p w:rsidR="0071003F" w:rsidRPr="0057387B" w:rsidRDefault="0071003F" w:rsidP="00622D65">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1003F" w:rsidRPr="0057387B" w:rsidRDefault="0071003F" w:rsidP="00622D65">
            <w:pPr>
              <w:jc w:val="center"/>
              <w:rPr>
                <w:rFonts w:ascii="Arial" w:hAnsi="Arial" w:cs="Arial"/>
                <w:sz w:val="16"/>
                <w:szCs w:val="16"/>
              </w:rPr>
            </w:pPr>
            <w:r>
              <w:rPr>
                <w:rFonts w:ascii="Arial" w:hAnsi="Arial" w:cs="Arial"/>
                <w:sz w:val="16"/>
                <w:szCs w:val="16"/>
              </w:rPr>
              <w:t>5</w:t>
            </w:r>
          </w:p>
        </w:tc>
      </w:tr>
      <w:tr w:rsidR="0071003F"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1003F" w:rsidRPr="0057387B" w:rsidRDefault="0071003F" w:rsidP="00622D65">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1003F" w:rsidRPr="0057387B" w:rsidRDefault="0071003F" w:rsidP="00622D65">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5</w:t>
            </w:r>
          </w:p>
        </w:tc>
      </w:tr>
    </w:tbl>
    <w:p w:rsidR="00C73FFA" w:rsidRPr="00123898" w:rsidRDefault="00123898" w:rsidP="00123898">
      <w:pPr>
        <w:rPr>
          <w:rFonts w:ascii="Arial" w:hAnsi="Arial" w:cs="Arial"/>
        </w:rPr>
      </w:pPr>
      <w:r>
        <w:rPr>
          <w:rFonts w:ascii="Arial" w:hAnsi="Arial" w:cs="Arial"/>
        </w:rPr>
        <w:tab/>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p>
    <w:p w:rsidR="004F10FD" w:rsidRDefault="00123898" w:rsidP="00123898">
      <w:pPr>
        <w:ind w:firstLine="360"/>
        <w:rPr>
          <w:rFonts w:ascii="Arial" w:hAnsi="Arial" w:cs="Arial"/>
        </w:rPr>
      </w:pPr>
      <w:r>
        <w:rPr>
          <w:rFonts w:ascii="Arial" w:hAnsi="Arial" w:cs="Arial"/>
        </w:rPr>
        <w:t xml:space="preserve">_________________ </w:t>
      </w:r>
      <w:proofErr w:type="gramStart"/>
      <w:r>
        <w:rPr>
          <w:rFonts w:ascii="Arial" w:hAnsi="Arial" w:cs="Arial"/>
        </w:rPr>
        <w:t>skills</w:t>
      </w:r>
      <w:proofErr w:type="gramEnd"/>
      <w:r>
        <w:rPr>
          <w:rFonts w:ascii="Arial" w:hAnsi="Arial" w:cs="Arial"/>
        </w:rPr>
        <w:t xml:space="preserve"> </w:t>
      </w:r>
    </w:p>
    <w:p w:rsidR="00123898" w:rsidRDefault="00123898" w:rsidP="00123898">
      <w:pPr>
        <w:rPr>
          <w:rFonts w:ascii="Arial" w:hAnsi="Arial" w:cs="Arial"/>
        </w:rPr>
      </w:pP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71003F"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1003F" w:rsidRPr="0057387B" w:rsidRDefault="0071003F" w:rsidP="00622D65">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71003F" w:rsidRPr="0057387B" w:rsidRDefault="0071003F" w:rsidP="00622D65">
            <w:pPr>
              <w:pStyle w:val="ListParagraph"/>
              <w:ind w:left="0"/>
              <w:jc w:val="center"/>
              <w:rPr>
                <w:rFonts w:ascii="Arial" w:hAnsi="Arial" w:cs="Arial"/>
                <w:b/>
                <w:sz w:val="16"/>
                <w:szCs w:val="16"/>
              </w:rPr>
            </w:pPr>
            <w:r w:rsidRPr="0057387B">
              <w:rPr>
                <w:rFonts w:ascii="Arial" w:hAnsi="Arial" w:cs="Arial"/>
                <w:b/>
                <w:sz w:val="16"/>
                <w:szCs w:val="16"/>
              </w:rPr>
              <w:t>Marks</w:t>
            </w:r>
          </w:p>
        </w:tc>
      </w:tr>
      <w:tr w:rsidR="0071003F"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71003F" w:rsidRPr="0071003F" w:rsidRDefault="0071003F" w:rsidP="00622D65">
            <w:pPr>
              <w:rPr>
                <w:rFonts w:ascii="Arial" w:hAnsi="Arial" w:cs="Arial"/>
                <w:color w:val="000000" w:themeColor="text1"/>
                <w:sz w:val="16"/>
                <w:szCs w:val="16"/>
              </w:rPr>
            </w:pPr>
          </w:p>
          <w:p w:rsidR="0071003F" w:rsidRPr="0071003F" w:rsidRDefault="00AD4E16" w:rsidP="0071003F">
            <w:pPr>
              <w:rPr>
                <w:rFonts w:ascii="Arial" w:hAnsi="Arial" w:cs="Arial"/>
                <w:color w:val="000000" w:themeColor="text1"/>
                <w:sz w:val="16"/>
                <w:szCs w:val="16"/>
              </w:rPr>
            </w:pPr>
            <w:r>
              <w:rPr>
                <w:rFonts w:ascii="Arial" w:hAnsi="Arial" w:cs="Arial"/>
                <w:color w:val="000000" w:themeColor="text1"/>
                <w:sz w:val="16"/>
                <w:szCs w:val="16"/>
              </w:rPr>
              <w:t>Choose one of the following: mentions 2 dot points or any other relevant information</w:t>
            </w:r>
          </w:p>
          <w:p w:rsidR="0071003F" w:rsidRPr="0071003F" w:rsidRDefault="0071003F" w:rsidP="0071003F">
            <w:pPr>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 </w:t>
            </w:r>
          </w:p>
          <w:p w:rsidR="0071003F" w:rsidRDefault="0071003F" w:rsidP="0071003F">
            <w:pPr>
              <w:numPr>
                <w:ilvl w:val="0"/>
                <w:numId w:val="19"/>
              </w:numPr>
              <w:rPr>
                <w:rFonts w:ascii="Arial" w:hAnsi="Arial" w:cs="Arial"/>
                <w:color w:val="000000" w:themeColor="text1"/>
                <w:sz w:val="16"/>
                <w:szCs w:val="16"/>
                <w:lang w:val="en-AU"/>
              </w:rPr>
            </w:pPr>
            <w:r w:rsidRPr="0071003F">
              <w:rPr>
                <w:rFonts w:ascii="Arial" w:hAnsi="Arial" w:cs="Arial"/>
                <w:color w:val="000000" w:themeColor="text1"/>
                <w:sz w:val="16"/>
                <w:szCs w:val="16"/>
              </w:rPr>
              <w:t>Assertion skills</w:t>
            </w:r>
          </w:p>
          <w:p w:rsidR="00000000" w:rsidRPr="0071003F" w:rsidRDefault="00003304" w:rsidP="0071003F">
            <w:pPr>
              <w:numPr>
                <w:ilvl w:val="1"/>
                <w:numId w:val="19"/>
              </w:numPr>
              <w:tabs>
                <w:tab w:val="num" w:pos="720"/>
              </w:tabs>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Involves standing up for your rights, </w:t>
            </w:r>
            <w:r w:rsidRPr="0071003F">
              <w:rPr>
                <w:rFonts w:ascii="Arial" w:hAnsi="Arial" w:cs="Arial"/>
                <w:color w:val="000000" w:themeColor="text1"/>
                <w:sz w:val="16"/>
                <w:szCs w:val="16"/>
              </w:rPr>
              <w:t>without denying or putting down the rights of others.</w:t>
            </w:r>
          </w:p>
          <w:p w:rsidR="00000000" w:rsidRPr="0071003F" w:rsidRDefault="00003304" w:rsidP="0071003F">
            <w:pPr>
              <w:numPr>
                <w:ilvl w:val="1"/>
                <w:numId w:val="19"/>
              </w:numPr>
              <w:tabs>
                <w:tab w:val="num" w:pos="720"/>
              </w:tabs>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Assertive people feel comfortable about expressing their feelings, ideas and needs. </w:t>
            </w:r>
          </w:p>
          <w:p w:rsidR="0071003F" w:rsidRDefault="0071003F" w:rsidP="0071003F">
            <w:pPr>
              <w:numPr>
                <w:ilvl w:val="1"/>
                <w:numId w:val="19"/>
              </w:numPr>
              <w:rPr>
                <w:rFonts w:ascii="Arial" w:hAnsi="Arial" w:cs="Arial"/>
                <w:color w:val="000000" w:themeColor="text1"/>
                <w:sz w:val="16"/>
                <w:szCs w:val="16"/>
                <w:lang w:val="en-AU"/>
              </w:rPr>
            </w:pPr>
            <w:r w:rsidRPr="0071003F">
              <w:rPr>
                <w:rFonts w:ascii="Arial" w:hAnsi="Arial" w:cs="Arial"/>
                <w:color w:val="000000" w:themeColor="text1"/>
                <w:sz w:val="16"/>
                <w:szCs w:val="16"/>
              </w:rPr>
              <w:t>In a physical activity setting you may face challenging situations</w:t>
            </w:r>
          </w:p>
          <w:p w:rsidR="0071003F" w:rsidRPr="0071003F" w:rsidRDefault="0071003F" w:rsidP="0071003F">
            <w:pPr>
              <w:numPr>
                <w:ilvl w:val="0"/>
                <w:numId w:val="19"/>
              </w:numPr>
              <w:rPr>
                <w:rFonts w:ascii="Arial" w:hAnsi="Arial" w:cs="Arial"/>
                <w:color w:val="000000" w:themeColor="text1"/>
                <w:sz w:val="16"/>
                <w:szCs w:val="16"/>
                <w:lang w:val="en-AU"/>
              </w:rPr>
            </w:pPr>
            <w:r w:rsidRPr="0071003F">
              <w:rPr>
                <w:rFonts w:ascii="Arial" w:hAnsi="Arial" w:cs="Arial"/>
                <w:color w:val="000000" w:themeColor="text1"/>
                <w:sz w:val="16"/>
                <w:szCs w:val="16"/>
              </w:rPr>
              <w:t>Relationship skills</w:t>
            </w:r>
          </w:p>
          <w:p w:rsidR="00000000" w:rsidRPr="0071003F" w:rsidRDefault="00003304" w:rsidP="0071003F">
            <w:pPr>
              <w:numPr>
                <w:ilvl w:val="1"/>
                <w:numId w:val="19"/>
              </w:numPr>
              <w:tabs>
                <w:tab w:val="num" w:pos="720"/>
              </w:tabs>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Our relationship with other team members will help determine the success of the competition. </w:t>
            </w:r>
          </w:p>
          <w:p w:rsidR="00000000" w:rsidRPr="0071003F" w:rsidRDefault="00003304" w:rsidP="0071003F">
            <w:pPr>
              <w:numPr>
                <w:ilvl w:val="1"/>
                <w:numId w:val="19"/>
              </w:numPr>
              <w:tabs>
                <w:tab w:val="num" w:pos="720"/>
              </w:tabs>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When we feel valued we tend to want to achieve more and perform to the best of our ability. </w:t>
            </w:r>
          </w:p>
          <w:p w:rsidR="00000000" w:rsidRPr="0071003F" w:rsidRDefault="00003304" w:rsidP="0071003F">
            <w:pPr>
              <w:numPr>
                <w:ilvl w:val="1"/>
                <w:numId w:val="19"/>
              </w:numPr>
              <w:tabs>
                <w:tab w:val="num" w:pos="720"/>
              </w:tabs>
              <w:rPr>
                <w:rFonts w:ascii="Arial" w:hAnsi="Arial" w:cs="Arial"/>
                <w:color w:val="000000" w:themeColor="text1"/>
                <w:sz w:val="16"/>
                <w:szCs w:val="16"/>
                <w:lang w:val="en-AU"/>
              </w:rPr>
            </w:pPr>
            <w:r w:rsidRPr="0071003F">
              <w:rPr>
                <w:rFonts w:ascii="Arial" w:hAnsi="Arial" w:cs="Arial"/>
                <w:color w:val="000000" w:themeColor="text1"/>
                <w:sz w:val="16"/>
                <w:szCs w:val="16"/>
              </w:rPr>
              <w:t>Members of the team ca</w:t>
            </w:r>
            <w:r w:rsidRPr="0071003F">
              <w:rPr>
                <w:rFonts w:ascii="Arial" w:hAnsi="Arial" w:cs="Arial"/>
                <w:color w:val="000000" w:themeColor="text1"/>
                <w:sz w:val="16"/>
                <w:szCs w:val="16"/>
              </w:rPr>
              <w:t xml:space="preserve">n encourage and inspire each other to achieve success as each challenge arises. </w:t>
            </w:r>
          </w:p>
          <w:p w:rsidR="00000000" w:rsidRPr="0071003F" w:rsidRDefault="00003304" w:rsidP="0071003F">
            <w:pPr>
              <w:numPr>
                <w:ilvl w:val="1"/>
                <w:numId w:val="19"/>
              </w:numPr>
              <w:tabs>
                <w:tab w:val="num" w:pos="720"/>
              </w:tabs>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Good relationships within the team can result in the team discussing and accepting </w:t>
            </w:r>
            <w:proofErr w:type="spellStart"/>
            <w:r w:rsidRPr="0071003F">
              <w:rPr>
                <w:rFonts w:ascii="Arial" w:hAnsi="Arial" w:cs="Arial"/>
                <w:color w:val="000000" w:themeColor="text1"/>
                <w:sz w:val="16"/>
                <w:szCs w:val="16"/>
              </w:rPr>
              <w:t>each others</w:t>
            </w:r>
            <w:proofErr w:type="spellEnd"/>
            <w:r w:rsidRPr="0071003F">
              <w:rPr>
                <w:rFonts w:ascii="Arial" w:hAnsi="Arial" w:cs="Arial"/>
                <w:color w:val="000000" w:themeColor="text1"/>
                <w:sz w:val="16"/>
                <w:szCs w:val="16"/>
              </w:rPr>
              <w:t xml:space="preserve"> opinions, </w:t>
            </w:r>
            <w:r w:rsidRPr="0071003F">
              <w:rPr>
                <w:rFonts w:ascii="Arial" w:hAnsi="Arial" w:cs="Arial"/>
                <w:color w:val="000000" w:themeColor="text1"/>
                <w:sz w:val="16"/>
                <w:szCs w:val="16"/>
              </w:rPr>
              <w:t>having fun, deal with frustration and failure and share experiences.</w:t>
            </w:r>
          </w:p>
          <w:p w:rsidR="0071003F" w:rsidRPr="0071003F" w:rsidRDefault="0071003F" w:rsidP="0071003F">
            <w:pPr>
              <w:numPr>
                <w:ilvl w:val="0"/>
                <w:numId w:val="19"/>
              </w:numPr>
              <w:rPr>
                <w:rFonts w:ascii="Arial" w:hAnsi="Arial" w:cs="Arial"/>
                <w:color w:val="000000" w:themeColor="text1"/>
                <w:sz w:val="16"/>
                <w:szCs w:val="16"/>
                <w:lang w:val="en-AU"/>
              </w:rPr>
            </w:pPr>
            <w:r w:rsidRPr="0071003F">
              <w:rPr>
                <w:rFonts w:ascii="Arial" w:hAnsi="Arial" w:cs="Arial"/>
                <w:color w:val="000000" w:themeColor="text1"/>
                <w:sz w:val="16"/>
                <w:szCs w:val="16"/>
              </w:rPr>
              <w:t>Skills for working with others</w:t>
            </w:r>
          </w:p>
          <w:p w:rsidR="00000000" w:rsidRPr="0071003F" w:rsidRDefault="00003304" w:rsidP="0071003F">
            <w:pPr>
              <w:numPr>
                <w:ilvl w:val="1"/>
                <w:numId w:val="19"/>
              </w:numPr>
              <w:tabs>
                <w:tab w:val="num" w:pos="720"/>
              </w:tabs>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During participation in physical activity you will be working in a group situation to achieve certain goals </w:t>
            </w:r>
          </w:p>
          <w:p w:rsidR="00000000" w:rsidRPr="0071003F" w:rsidRDefault="00003304" w:rsidP="0071003F">
            <w:pPr>
              <w:ind w:left="1080"/>
              <w:rPr>
                <w:rFonts w:ascii="Arial" w:hAnsi="Arial" w:cs="Arial"/>
                <w:color w:val="000000" w:themeColor="text1"/>
                <w:sz w:val="16"/>
                <w:szCs w:val="16"/>
                <w:lang w:val="en-AU"/>
              </w:rPr>
            </w:pPr>
            <w:r w:rsidRPr="0071003F">
              <w:rPr>
                <w:rFonts w:ascii="Arial" w:hAnsi="Arial" w:cs="Arial"/>
                <w:color w:val="000000" w:themeColor="text1"/>
                <w:sz w:val="16"/>
                <w:szCs w:val="16"/>
              </w:rPr>
              <w:t>These skills include</w:t>
            </w:r>
          </w:p>
          <w:p w:rsidR="00000000" w:rsidRPr="0071003F" w:rsidRDefault="00003304" w:rsidP="0071003F">
            <w:pPr>
              <w:numPr>
                <w:ilvl w:val="2"/>
                <w:numId w:val="19"/>
              </w:numPr>
              <w:rPr>
                <w:rFonts w:ascii="Arial" w:hAnsi="Arial" w:cs="Arial"/>
                <w:color w:val="000000" w:themeColor="text1"/>
                <w:sz w:val="16"/>
                <w:szCs w:val="16"/>
                <w:lang w:val="en-AU"/>
              </w:rPr>
            </w:pPr>
            <w:r w:rsidRPr="0071003F">
              <w:rPr>
                <w:rFonts w:ascii="Arial" w:hAnsi="Arial" w:cs="Arial"/>
                <w:color w:val="000000" w:themeColor="text1"/>
                <w:sz w:val="16"/>
                <w:szCs w:val="16"/>
              </w:rPr>
              <w:t>Developing trust and self-esteem in other group members</w:t>
            </w:r>
          </w:p>
          <w:p w:rsidR="00000000" w:rsidRPr="0071003F" w:rsidRDefault="00003304" w:rsidP="0071003F">
            <w:pPr>
              <w:numPr>
                <w:ilvl w:val="2"/>
                <w:numId w:val="19"/>
              </w:numPr>
              <w:rPr>
                <w:rFonts w:ascii="Arial" w:hAnsi="Arial" w:cs="Arial"/>
                <w:color w:val="000000" w:themeColor="text1"/>
                <w:sz w:val="16"/>
                <w:szCs w:val="16"/>
                <w:lang w:val="en-AU"/>
              </w:rPr>
            </w:pPr>
            <w:r w:rsidRPr="0071003F">
              <w:rPr>
                <w:rFonts w:ascii="Arial" w:hAnsi="Arial" w:cs="Arial"/>
                <w:color w:val="000000" w:themeColor="text1"/>
                <w:sz w:val="16"/>
                <w:szCs w:val="16"/>
              </w:rPr>
              <w:t>Being assertive</w:t>
            </w:r>
          </w:p>
          <w:p w:rsidR="0071003F" w:rsidRPr="0071003F" w:rsidRDefault="00003304" w:rsidP="0071003F">
            <w:pPr>
              <w:numPr>
                <w:ilvl w:val="2"/>
                <w:numId w:val="19"/>
              </w:numPr>
              <w:rPr>
                <w:rFonts w:ascii="Arial" w:hAnsi="Arial" w:cs="Arial"/>
                <w:color w:val="000000" w:themeColor="text1"/>
                <w:sz w:val="16"/>
                <w:szCs w:val="16"/>
                <w:lang w:val="en-AU"/>
              </w:rPr>
            </w:pPr>
            <w:r w:rsidRPr="0071003F">
              <w:rPr>
                <w:rFonts w:ascii="Arial" w:hAnsi="Arial" w:cs="Arial"/>
                <w:color w:val="000000" w:themeColor="text1"/>
                <w:sz w:val="16"/>
                <w:szCs w:val="16"/>
              </w:rPr>
              <w:t>Making informed decisions</w:t>
            </w:r>
          </w:p>
          <w:p w:rsidR="0071003F" w:rsidRPr="0071003F" w:rsidRDefault="0071003F" w:rsidP="0071003F">
            <w:pPr>
              <w:numPr>
                <w:ilvl w:val="0"/>
                <w:numId w:val="19"/>
              </w:numPr>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Problem solving and negotiating skills. </w:t>
            </w:r>
          </w:p>
          <w:p w:rsidR="0071003F" w:rsidRPr="0071003F" w:rsidRDefault="0071003F" w:rsidP="0071003F">
            <w:pPr>
              <w:numPr>
                <w:ilvl w:val="1"/>
                <w:numId w:val="19"/>
              </w:numPr>
              <w:rPr>
                <w:rFonts w:ascii="Arial" w:hAnsi="Arial" w:cs="Arial"/>
                <w:color w:val="000000" w:themeColor="text1"/>
                <w:sz w:val="16"/>
                <w:szCs w:val="16"/>
                <w:lang w:val="en-AU"/>
              </w:rPr>
            </w:pPr>
            <w:r w:rsidRPr="0071003F">
              <w:rPr>
                <w:rFonts w:ascii="Arial" w:hAnsi="Arial" w:cs="Arial"/>
                <w:color w:val="000000" w:themeColor="text1"/>
                <w:sz w:val="16"/>
                <w:szCs w:val="16"/>
              </w:rPr>
              <w:t xml:space="preserve">Conflict resolution </w:t>
            </w:r>
          </w:p>
          <w:p w:rsidR="0071003F" w:rsidRPr="0057387B" w:rsidRDefault="00003304" w:rsidP="0071003F">
            <w:pPr>
              <w:numPr>
                <w:ilvl w:val="1"/>
                <w:numId w:val="19"/>
              </w:numPr>
              <w:tabs>
                <w:tab w:val="num" w:pos="720"/>
              </w:tabs>
              <w:rPr>
                <w:rFonts w:ascii="Arial" w:hAnsi="Arial" w:cs="Arial"/>
                <w:sz w:val="16"/>
                <w:szCs w:val="16"/>
              </w:rPr>
            </w:pPr>
            <w:r w:rsidRPr="0071003F">
              <w:rPr>
                <w:rFonts w:ascii="Arial" w:hAnsi="Arial" w:cs="Arial"/>
                <w:color w:val="000000" w:themeColor="text1"/>
                <w:sz w:val="16"/>
                <w:szCs w:val="16"/>
              </w:rPr>
              <w:t>Negotiation is the process of managing conflict or disagreement between two or more team members. Most conflicts can be resolved through discussion and compromise.</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1003F" w:rsidRPr="0057387B" w:rsidRDefault="00AD4E16" w:rsidP="00622D65">
            <w:pPr>
              <w:jc w:val="center"/>
              <w:rPr>
                <w:rFonts w:ascii="Arial" w:hAnsi="Arial" w:cs="Arial"/>
                <w:sz w:val="16"/>
                <w:szCs w:val="16"/>
              </w:rPr>
            </w:pPr>
            <w:r>
              <w:rPr>
                <w:rFonts w:ascii="Arial" w:hAnsi="Arial" w:cs="Arial"/>
                <w:sz w:val="16"/>
                <w:szCs w:val="16"/>
              </w:rPr>
              <w:t>3</w:t>
            </w:r>
          </w:p>
        </w:tc>
      </w:tr>
      <w:tr w:rsidR="0071003F"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1003F" w:rsidRPr="0057387B" w:rsidRDefault="0071003F" w:rsidP="00622D65">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71003F" w:rsidRPr="0057387B" w:rsidRDefault="0071003F" w:rsidP="00622D65">
            <w:pPr>
              <w:jc w:val="right"/>
              <w:rPr>
                <w:rFonts w:ascii="Arial" w:hAnsi="Arial" w:cs="Arial"/>
                <w:b/>
                <w:sz w:val="16"/>
                <w:szCs w:val="16"/>
              </w:rPr>
            </w:pPr>
            <w:r w:rsidRPr="0057387B">
              <w:rPr>
                <w:rFonts w:ascii="Arial" w:hAnsi="Arial" w:cs="Arial"/>
                <w:b/>
                <w:sz w:val="16"/>
                <w:szCs w:val="16"/>
              </w:rPr>
              <w:t>/</w:t>
            </w:r>
            <w:r w:rsidR="00AD4E16">
              <w:rPr>
                <w:rFonts w:ascii="Arial" w:hAnsi="Arial" w:cs="Arial"/>
                <w:b/>
                <w:sz w:val="16"/>
                <w:szCs w:val="16"/>
              </w:rPr>
              <w:t>3</w:t>
            </w:r>
          </w:p>
        </w:tc>
      </w:tr>
    </w:tbl>
    <w:p w:rsidR="006478BF" w:rsidRPr="006478BF" w:rsidRDefault="006478BF" w:rsidP="006478BF">
      <w:pPr>
        <w:rPr>
          <w:rFonts w:ascii="Arial" w:hAnsi="Arial" w:cs="Arial"/>
        </w:rPr>
      </w:pPr>
      <w:r>
        <w:rPr>
          <w:rFonts w:ascii="Arial" w:hAnsi="Arial" w:cs="Arial"/>
        </w:rPr>
        <w:lastRenderedPageBreak/>
        <w:t>(12 Marks – 4, 8)</w:t>
      </w:r>
    </w:p>
    <w:p w:rsidR="00760E94" w:rsidRDefault="00B16D13" w:rsidP="0029724E">
      <w:pPr>
        <w:pStyle w:val="ListParagraph"/>
        <w:numPr>
          <w:ilvl w:val="0"/>
          <w:numId w:val="1"/>
        </w:numPr>
        <w:rPr>
          <w:rFonts w:ascii="Arial" w:hAnsi="Arial" w:cs="Arial"/>
        </w:rPr>
      </w:pPr>
      <w:r>
        <w:rPr>
          <w:rFonts w:ascii="Arial" w:hAnsi="Arial" w:cs="Arial"/>
        </w:rPr>
        <w:t>Creating a positive mind set helps an athlete improve their sporting performance. In team sports, it is vital that the team w</w:t>
      </w:r>
      <w:r w:rsidR="00386BDB">
        <w:rPr>
          <w:rFonts w:ascii="Arial" w:hAnsi="Arial" w:cs="Arial"/>
        </w:rPr>
        <w:t>ork together to achieve success. The lack of team work was evident in Adelaide Crows’ AFL grand final loss.</w:t>
      </w:r>
    </w:p>
    <w:p w:rsidR="00250E4D" w:rsidRPr="00250E4D" w:rsidRDefault="00250E4D" w:rsidP="00250E4D">
      <w:pPr>
        <w:rPr>
          <w:rFonts w:ascii="Arial" w:hAnsi="Arial" w:cs="Arial"/>
        </w:rPr>
      </w:pPr>
    </w:p>
    <w:p w:rsidR="00B4389A" w:rsidRDefault="001B6457" w:rsidP="0029724E">
      <w:pPr>
        <w:pStyle w:val="ListParagraph"/>
        <w:numPr>
          <w:ilvl w:val="1"/>
          <w:numId w:val="1"/>
        </w:numPr>
        <w:rPr>
          <w:rFonts w:ascii="Arial" w:hAnsi="Arial" w:cs="Arial"/>
        </w:rPr>
      </w:pPr>
      <w:r>
        <w:rPr>
          <w:rFonts w:ascii="Arial" w:hAnsi="Arial" w:cs="Arial"/>
        </w:rPr>
        <w:t>Identify and d</w:t>
      </w:r>
      <w:r w:rsidR="00C63543">
        <w:rPr>
          <w:rFonts w:ascii="Arial" w:hAnsi="Arial" w:cs="Arial"/>
        </w:rPr>
        <w:t>escribe</w:t>
      </w:r>
      <w:r w:rsidR="00B16D13">
        <w:rPr>
          <w:rFonts w:ascii="Arial" w:hAnsi="Arial" w:cs="Arial"/>
        </w:rPr>
        <w:t xml:space="preserve"> </w:t>
      </w:r>
      <w:r w:rsidR="004B7C10">
        <w:rPr>
          <w:rFonts w:ascii="Arial" w:hAnsi="Arial" w:cs="Arial"/>
        </w:rPr>
        <w:t xml:space="preserve">two </w:t>
      </w:r>
      <w:r w:rsidR="00B16D13">
        <w:rPr>
          <w:rFonts w:ascii="Arial" w:hAnsi="Arial" w:cs="Arial"/>
        </w:rPr>
        <w:t xml:space="preserve">roles of mental skills that an athlete </w:t>
      </w:r>
      <w:r w:rsidR="00C63543">
        <w:rPr>
          <w:rFonts w:ascii="Arial" w:hAnsi="Arial" w:cs="Arial"/>
        </w:rPr>
        <w:t xml:space="preserve">can use </w:t>
      </w:r>
      <w:r w:rsidR="00386BDB">
        <w:rPr>
          <w:rFonts w:ascii="Arial" w:hAnsi="Arial" w:cs="Arial"/>
        </w:rPr>
        <w:t>to</w:t>
      </w:r>
      <w:r w:rsidR="00250E4D">
        <w:rPr>
          <w:rFonts w:ascii="Arial" w:hAnsi="Arial" w:cs="Arial"/>
        </w:rPr>
        <w:t xml:space="preserve"> improve performance</w:t>
      </w:r>
      <w:r w:rsidR="006B1626">
        <w:rPr>
          <w:rFonts w:ascii="Arial" w:hAnsi="Arial" w:cs="Arial"/>
        </w:rPr>
        <w:t xml:space="preserve">. </w:t>
      </w:r>
    </w:p>
    <w:p w:rsidR="00B16D13" w:rsidRDefault="006B1626" w:rsidP="00B4389A">
      <w:pPr>
        <w:pStyle w:val="ListParagraph"/>
        <w:ind w:left="1080"/>
        <w:jc w:val="right"/>
        <w:rPr>
          <w:rFonts w:ascii="Arial" w:hAnsi="Arial" w:cs="Arial"/>
        </w:rPr>
      </w:pPr>
      <w:r>
        <w:rPr>
          <w:rFonts w:ascii="Arial" w:hAnsi="Arial" w:cs="Arial"/>
        </w:rPr>
        <w:t>(4</w:t>
      </w:r>
      <w:r w:rsidR="00B16D13">
        <w:rPr>
          <w:rFonts w:ascii="Arial" w:hAnsi="Arial" w:cs="Arial"/>
        </w:rPr>
        <w:t xml:space="preserve"> marks)</w:t>
      </w:r>
    </w:p>
    <w:p w:rsidR="0029724E" w:rsidRPr="0029724E" w:rsidRDefault="0029724E" w:rsidP="0029724E">
      <w:pPr>
        <w:ind w:left="720"/>
        <w:rPr>
          <w:rFonts w:ascii="Arial" w:hAnsi="Arial" w:cs="Arial"/>
        </w:rPr>
      </w:pPr>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003304"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003304" w:rsidRPr="0057387B" w:rsidRDefault="00003304" w:rsidP="00622D65">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003304" w:rsidRPr="0057387B" w:rsidRDefault="00003304" w:rsidP="00622D65">
            <w:pPr>
              <w:pStyle w:val="ListParagraph"/>
              <w:ind w:left="0"/>
              <w:jc w:val="center"/>
              <w:rPr>
                <w:rFonts w:ascii="Arial" w:hAnsi="Arial" w:cs="Arial"/>
                <w:b/>
                <w:sz w:val="16"/>
                <w:szCs w:val="16"/>
              </w:rPr>
            </w:pPr>
            <w:r w:rsidRPr="0057387B">
              <w:rPr>
                <w:rFonts w:ascii="Arial" w:hAnsi="Arial" w:cs="Arial"/>
                <w:b/>
                <w:sz w:val="16"/>
                <w:szCs w:val="16"/>
              </w:rPr>
              <w:t>Marks</w:t>
            </w:r>
          </w:p>
        </w:tc>
      </w:tr>
      <w:tr w:rsidR="00003304"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003304" w:rsidRPr="0071003F" w:rsidRDefault="00003304" w:rsidP="00622D65">
            <w:pPr>
              <w:rPr>
                <w:rFonts w:ascii="Arial" w:hAnsi="Arial" w:cs="Arial"/>
                <w:color w:val="000000" w:themeColor="text1"/>
                <w:sz w:val="16"/>
                <w:szCs w:val="16"/>
              </w:rPr>
            </w:pPr>
          </w:p>
          <w:p w:rsidR="00003304" w:rsidRPr="00003304" w:rsidRDefault="00003304" w:rsidP="00003304">
            <w:pPr>
              <w:pStyle w:val="ListParagraph"/>
              <w:numPr>
                <w:ilvl w:val="0"/>
                <w:numId w:val="24"/>
              </w:numPr>
              <w:spacing w:line="360" w:lineRule="auto"/>
              <w:rPr>
                <w:rFonts w:ascii="Arial" w:hAnsi="Arial" w:cs="Arial"/>
                <w:color w:val="000000" w:themeColor="text1"/>
                <w:sz w:val="16"/>
                <w:szCs w:val="16"/>
              </w:rPr>
            </w:pPr>
            <w:r w:rsidRPr="00003304">
              <w:rPr>
                <w:rFonts w:ascii="Arial" w:hAnsi="Arial" w:cs="Arial"/>
                <w:color w:val="000000" w:themeColor="text1"/>
                <w:sz w:val="16"/>
                <w:szCs w:val="16"/>
              </w:rPr>
              <w:t>M</w:t>
            </w:r>
            <w:r w:rsidRPr="00003304">
              <w:rPr>
                <w:rFonts w:ascii="Arial" w:hAnsi="Arial" w:cs="Arial"/>
                <w:color w:val="000000" w:themeColor="text1"/>
                <w:sz w:val="16"/>
                <w:szCs w:val="16"/>
              </w:rPr>
              <w:t>ental imagery (1 mark) – visualizing the skill or performance (1 mark)</w:t>
            </w:r>
          </w:p>
          <w:p w:rsidR="00003304" w:rsidRPr="00003304" w:rsidRDefault="00003304" w:rsidP="00003304">
            <w:pPr>
              <w:pStyle w:val="ListParagraph"/>
              <w:numPr>
                <w:ilvl w:val="0"/>
                <w:numId w:val="24"/>
              </w:numPr>
              <w:spacing w:line="360" w:lineRule="auto"/>
              <w:rPr>
                <w:rFonts w:ascii="Arial" w:hAnsi="Arial" w:cs="Arial"/>
                <w:color w:val="000000" w:themeColor="text1"/>
                <w:sz w:val="16"/>
                <w:szCs w:val="16"/>
              </w:rPr>
            </w:pPr>
            <w:r w:rsidRPr="00003304">
              <w:rPr>
                <w:rFonts w:ascii="Arial" w:hAnsi="Arial" w:cs="Arial"/>
                <w:color w:val="000000" w:themeColor="text1"/>
                <w:sz w:val="16"/>
                <w:szCs w:val="16"/>
              </w:rPr>
              <w:t>Self-talk – talking to self to improve performance</w:t>
            </w:r>
          </w:p>
          <w:p w:rsidR="00003304" w:rsidRPr="00003304" w:rsidRDefault="00003304" w:rsidP="00003304">
            <w:pPr>
              <w:pStyle w:val="ListParagraph"/>
              <w:numPr>
                <w:ilvl w:val="0"/>
                <w:numId w:val="24"/>
              </w:numPr>
              <w:spacing w:line="360" w:lineRule="auto"/>
              <w:rPr>
                <w:rFonts w:ascii="Arial" w:hAnsi="Arial" w:cs="Arial"/>
                <w:color w:val="000000" w:themeColor="text1"/>
                <w:sz w:val="16"/>
                <w:szCs w:val="16"/>
              </w:rPr>
            </w:pPr>
            <w:r w:rsidRPr="00003304">
              <w:rPr>
                <w:rFonts w:ascii="Arial" w:hAnsi="Arial" w:cs="Arial"/>
                <w:color w:val="000000" w:themeColor="text1"/>
                <w:sz w:val="16"/>
                <w:szCs w:val="16"/>
              </w:rPr>
              <w:t>Believing in and knowing yourself – understanding one’s abilities</w:t>
            </w:r>
          </w:p>
          <w:p w:rsidR="00003304" w:rsidRPr="00003304" w:rsidRDefault="00003304" w:rsidP="00003304">
            <w:pPr>
              <w:pStyle w:val="ListParagraph"/>
              <w:numPr>
                <w:ilvl w:val="0"/>
                <w:numId w:val="24"/>
              </w:numPr>
              <w:spacing w:line="360" w:lineRule="auto"/>
              <w:rPr>
                <w:rFonts w:ascii="Arial" w:hAnsi="Arial" w:cs="Arial"/>
                <w:color w:val="000000" w:themeColor="text1"/>
                <w:sz w:val="16"/>
                <w:szCs w:val="16"/>
              </w:rPr>
            </w:pPr>
            <w:r w:rsidRPr="00003304">
              <w:rPr>
                <w:rFonts w:ascii="Arial" w:hAnsi="Arial" w:cs="Arial"/>
                <w:color w:val="000000" w:themeColor="text1"/>
                <w:sz w:val="16"/>
                <w:szCs w:val="16"/>
              </w:rPr>
              <w:t xml:space="preserve">Learn from success and failure - </w:t>
            </w:r>
          </w:p>
          <w:p w:rsidR="00003304" w:rsidRPr="00003304" w:rsidRDefault="00003304" w:rsidP="00003304">
            <w:pPr>
              <w:pStyle w:val="ListParagraph"/>
              <w:numPr>
                <w:ilvl w:val="0"/>
                <w:numId w:val="24"/>
              </w:numPr>
              <w:spacing w:line="360" w:lineRule="auto"/>
              <w:rPr>
                <w:rFonts w:ascii="Arial" w:hAnsi="Arial" w:cs="Arial"/>
                <w:color w:val="000000" w:themeColor="text1"/>
                <w:sz w:val="16"/>
                <w:szCs w:val="16"/>
              </w:rPr>
            </w:pPr>
            <w:r w:rsidRPr="00003304">
              <w:rPr>
                <w:rFonts w:ascii="Arial" w:hAnsi="Arial" w:cs="Arial"/>
                <w:color w:val="000000" w:themeColor="text1"/>
                <w:sz w:val="16"/>
                <w:szCs w:val="16"/>
              </w:rPr>
              <w:t>Any other correct answer. 1 mark for identified, 1 mark for description; max of 4 marks</w:t>
            </w:r>
          </w:p>
          <w:p w:rsidR="00003304" w:rsidRPr="0057387B" w:rsidRDefault="00003304" w:rsidP="00003304">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003304" w:rsidRPr="0057387B" w:rsidRDefault="00003304" w:rsidP="00622D65">
            <w:pPr>
              <w:jc w:val="center"/>
              <w:rPr>
                <w:rFonts w:ascii="Arial" w:hAnsi="Arial" w:cs="Arial"/>
                <w:sz w:val="16"/>
                <w:szCs w:val="16"/>
              </w:rPr>
            </w:pPr>
            <w:r>
              <w:rPr>
                <w:rFonts w:ascii="Arial" w:hAnsi="Arial" w:cs="Arial"/>
                <w:sz w:val="16"/>
                <w:szCs w:val="16"/>
              </w:rPr>
              <w:t>4</w:t>
            </w:r>
          </w:p>
        </w:tc>
      </w:tr>
      <w:tr w:rsidR="00003304"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003304" w:rsidRPr="0057387B" w:rsidRDefault="00003304" w:rsidP="00622D65">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003304" w:rsidRPr="0057387B" w:rsidRDefault="00003304" w:rsidP="00622D65">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4</w:t>
            </w:r>
          </w:p>
        </w:tc>
      </w:tr>
    </w:tbl>
    <w:p w:rsidR="006B3105" w:rsidRDefault="006B3105" w:rsidP="006B3105">
      <w:pPr>
        <w:spacing w:line="360" w:lineRule="auto"/>
        <w:rPr>
          <w:rFonts w:ascii="Arial" w:hAnsi="Arial" w:cs="Arial"/>
        </w:rPr>
      </w:pPr>
    </w:p>
    <w:p w:rsidR="00CF7B27" w:rsidRPr="006B3105" w:rsidRDefault="00CF7B27" w:rsidP="006B3105">
      <w:pPr>
        <w:spacing w:line="360" w:lineRule="auto"/>
        <w:rPr>
          <w:rFonts w:ascii="Arial" w:hAnsi="Arial" w:cs="Arial"/>
        </w:rPr>
      </w:pPr>
    </w:p>
    <w:p w:rsidR="00C372BF" w:rsidRDefault="00C372BF" w:rsidP="00C372BF">
      <w:pPr>
        <w:pStyle w:val="ListParagraph"/>
        <w:numPr>
          <w:ilvl w:val="1"/>
          <w:numId w:val="1"/>
        </w:numPr>
        <w:tabs>
          <w:tab w:val="left" w:pos="9214"/>
        </w:tabs>
        <w:rPr>
          <w:rFonts w:ascii="Arial" w:hAnsi="Arial" w:cs="Arial"/>
        </w:rPr>
      </w:pPr>
      <w:r>
        <w:rPr>
          <w:rFonts w:ascii="Arial" w:hAnsi="Arial" w:cs="Arial"/>
        </w:rPr>
        <w:t>Identify and d</w:t>
      </w:r>
      <w:r w:rsidR="00C63543">
        <w:rPr>
          <w:rFonts w:ascii="Arial" w:hAnsi="Arial" w:cs="Arial"/>
        </w:rPr>
        <w:t>escribe</w:t>
      </w:r>
      <w:r w:rsidR="00B16D13">
        <w:rPr>
          <w:rFonts w:ascii="Arial" w:hAnsi="Arial" w:cs="Arial"/>
        </w:rPr>
        <w:t xml:space="preserve"> </w:t>
      </w:r>
      <w:r w:rsidR="00123898">
        <w:rPr>
          <w:rFonts w:ascii="Arial" w:hAnsi="Arial" w:cs="Arial"/>
        </w:rPr>
        <w:t xml:space="preserve">four of Tuckman’s stages of group development </w:t>
      </w:r>
      <w:r w:rsidR="00B4389A">
        <w:rPr>
          <w:rFonts w:ascii="Arial" w:hAnsi="Arial" w:cs="Arial"/>
        </w:rPr>
        <w:tab/>
      </w:r>
    </w:p>
    <w:p w:rsidR="00B16D13" w:rsidRDefault="00C372BF" w:rsidP="00C372BF">
      <w:pPr>
        <w:pStyle w:val="ListParagraph"/>
        <w:tabs>
          <w:tab w:val="left" w:pos="9214"/>
        </w:tabs>
        <w:spacing w:line="360" w:lineRule="auto"/>
        <w:ind w:left="1080"/>
        <w:rPr>
          <w:rFonts w:ascii="Arial" w:hAnsi="Arial" w:cs="Arial"/>
        </w:rPr>
      </w:pPr>
      <w:r>
        <w:rPr>
          <w:rFonts w:ascii="Arial" w:hAnsi="Arial" w:cs="Arial"/>
        </w:rPr>
        <w:tab/>
      </w:r>
      <w:r w:rsidR="00B16D13">
        <w:rPr>
          <w:rFonts w:ascii="Arial" w:hAnsi="Arial" w:cs="Arial"/>
        </w:rPr>
        <w:t>(</w:t>
      </w:r>
      <w:r w:rsidR="006478BF">
        <w:rPr>
          <w:rFonts w:ascii="Arial" w:hAnsi="Arial" w:cs="Arial"/>
        </w:rPr>
        <w:t>8</w:t>
      </w:r>
      <w:r w:rsidR="00B16D13">
        <w:rPr>
          <w:rFonts w:ascii="Arial" w:hAnsi="Arial" w:cs="Arial"/>
        </w:rPr>
        <w:t xml:space="preserve"> marks)</w:t>
      </w:r>
    </w:p>
    <w:p w:rsidR="00F36C63" w:rsidRDefault="00F36C63" w:rsidP="00F36C63">
      <w:pPr>
        <w:pStyle w:val="ListParagraph"/>
        <w:ind w:left="360"/>
        <w:rPr>
          <w:rFonts w:ascii="Arial" w:hAnsi="Arial" w:cs="Arial"/>
        </w:rPr>
      </w:pPr>
    </w:p>
    <w:p w:rsidR="00CF7B27" w:rsidRPr="007C0022" w:rsidRDefault="00CF7B27" w:rsidP="007C0022">
      <w:pPr>
        <w:rPr>
          <w:rFonts w:ascii="Arial" w:hAnsi="Arial" w:cs="Arial"/>
        </w:rPr>
      </w:pPr>
      <w:bookmarkStart w:id="0" w:name="_GoBack"/>
      <w:bookmarkEnd w:id="0"/>
    </w:p>
    <w:tbl>
      <w:tblPr>
        <w:tblStyle w:val="TableGrid"/>
        <w:tblW w:w="9355" w:type="dxa"/>
        <w:jc w:val="center"/>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ook w:val="04A0" w:firstRow="1" w:lastRow="0" w:firstColumn="1" w:lastColumn="0" w:noHBand="0" w:noVBand="1"/>
      </w:tblPr>
      <w:tblGrid>
        <w:gridCol w:w="7512"/>
        <w:gridCol w:w="1843"/>
      </w:tblGrid>
      <w:tr w:rsidR="00003304"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003304" w:rsidRPr="0057387B" w:rsidRDefault="00003304" w:rsidP="00622D65">
            <w:pPr>
              <w:pStyle w:val="ListParagraph"/>
              <w:ind w:left="0"/>
              <w:jc w:val="center"/>
              <w:rPr>
                <w:rFonts w:ascii="Arial" w:hAnsi="Arial" w:cs="Arial"/>
                <w:b/>
                <w:sz w:val="16"/>
                <w:szCs w:val="16"/>
              </w:rPr>
            </w:pPr>
            <w:r w:rsidRPr="0057387B">
              <w:rPr>
                <w:rFonts w:ascii="Arial" w:hAnsi="Arial" w:cs="Arial"/>
                <w:b/>
                <w:sz w:val="16"/>
                <w:szCs w:val="16"/>
              </w:rPr>
              <w:t>Description</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shd w:val="clear" w:color="auto" w:fill="8064A2" w:themeFill="accent4"/>
            <w:hideMark/>
          </w:tcPr>
          <w:p w:rsidR="00003304" w:rsidRPr="0057387B" w:rsidRDefault="00003304" w:rsidP="00622D65">
            <w:pPr>
              <w:pStyle w:val="ListParagraph"/>
              <w:ind w:left="0"/>
              <w:jc w:val="center"/>
              <w:rPr>
                <w:rFonts w:ascii="Arial" w:hAnsi="Arial" w:cs="Arial"/>
                <w:b/>
                <w:sz w:val="16"/>
                <w:szCs w:val="16"/>
              </w:rPr>
            </w:pPr>
            <w:r w:rsidRPr="0057387B">
              <w:rPr>
                <w:rFonts w:ascii="Arial" w:hAnsi="Arial" w:cs="Arial"/>
                <w:b/>
                <w:sz w:val="16"/>
                <w:szCs w:val="16"/>
              </w:rPr>
              <w:t>Marks</w:t>
            </w:r>
          </w:p>
        </w:tc>
      </w:tr>
      <w:tr w:rsidR="00003304"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tcPr>
          <w:p w:rsidR="00003304" w:rsidRPr="0071003F" w:rsidRDefault="00003304" w:rsidP="00622D65">
            <w:pPr>
              <w:rPr>
                <w:rFonts w:ascii="Arial" w:hAnsi="Arial" w:cs="Arial"/>
                <w:color w:val="000000" w:themeColor="text1"/>
                <w:sz w:val="16"/>
                <w:szCs w:val="16"/>
              </w:rPr>
            </w:pPr>
          </w:p>
          <w:p w:rsidR="00003304" w:rsidRPr="00003304" w:rsidRDefault="00003304" w:rsidP="00003304">
            <w:pPr>
              <w:pStyle w:val="ListParagraph"/>
              <w:numPr>
                <w:ilvl w:val="0"/>
                <w:numId w:val="25"/>
              </w:numPr>
              <w:spacing w:line="360" w:lineRule="auto"/>
              <w:rPr>
                <w:rFonts w:ascii="Arial" w:hAnsi="Arial" w:cs="Arial"/>
                <w:color w:val="000000" w:themeColor="text1"/>
                <w:sz w:val="16"/>
                <w:szCs w:val="16"/>
                <w:lang w:val="en-AU"/>
              </w:rPr>
            </w:pPr>
            <w:r w:rsidRPr="00003304">
              <w:rPr>
                <w:rFonts w:ascii="Arial" w:hAnsi="Arial" w:cs="Arial"/>
                <w:color w:val="000000" w:themeColor="text1"/>
                <w:sz w:val="16"/>
                <w:szCs w:val="16"/>
              </w:rPr>
              <w:t xml:space="preserve">Forming – First stage when individuals come together and begin to communicate regularly. </w:t>
            </w:r>
          </w:p>
          <w:p w:rsidR="00003304" w:rsidRPr="00003304" w:rsidRDefault="00003304" w:rsidP="00003304">
            <w:pPr>
              <w:pStyle w:val="ListParagraph"/>
              <w:numPr>
                <w:ilvl w:val="0"/>
                <w:numId w:val="25"/>
              </w:numPr>
              <w:spacing w:line="360" w:lineRule="auto"/>
              <w:rPr>
                <w:rFonts w:ascii="Arial" w:hAnsi="Arial" w:cs="Arial"/>
                <w:color w:val="000000" w:themeColor="text1"/>
                <w:sz w:val="16"/>
                <w:szCs w:val="16"/>
                <w:lang w:val="en-AU"/>
              </w:rPr>
            </w:pPr>
            <w:r w:rsidRPr="00003304">
              <w:rPr>
                <w:rFonts w:ascii="Arial" w:hAnsi="Arial" w:cs="Arial"/>
                <w:color w:val="000000" w:themeColor="text1"/>
                <w:sz w:val="16"/>
                <w:szCs w:val="16"/>
              </w:rPr>
              <w:t xml:space="preserve">Storming – Can include some conflict. It enables relationships to be formed and tests the </w:t>
            </w:r>
            <w:proofErr w:type="gramStart"/>
            <w:r w:rsidRPr="00003304">
              <w:rPr>
                <w:rFonts w:ascii="Arial" w:hAnsi="Arial" w:cs="Arial"/>
                <w:color w:val="000000" w:themeColor="text1"/>
                <w:sz w:val="16"/>
                <w:szCs w:val="16"/>
              </w:rPr>
              <w:t>groups</w:t>
            </w:r>
            <w:proofErr w:type="gramEnd"/>
            <w:r w:rsidRPr="00003304">
              <w:rPr>
                <w:rFonts w:ascii="Arial" w:hAnsi="Arial" w:cs="Arial"/>
                <w:color w:val="000000" w:themeColor="text1"/>
                <w:sz w:val="16"/>
                <w:szCs w:val="16"/>
              </w:rPr>
              <w:t xml:space="preserve"> capacity to develop further. </w:t>
            </w:r>
          </w:p>
          <w:p w:rsidR="00003304" w:rsidRPr="00003304" w:rsidRDefault="00003304" w:rsidP="00003304">
            <w:pPr>
              <w:pStyle w:val="ListParagraph"/>
              <w:numPr>
                <w:ilvl w:val="0"/>
                <w:numId w:val="25"/>
              </w:numPr>
              <w:spacing w:line="360" w:lineRule="auto"/>
              <w:rPr>
                <w:rFonts w:ascii="Arial" w:hAnsi="Arial" w:cs="Arial"/>
                <w:color w:val="000000" w:themeColor="text1"/>
                <w:sz w:val="16"/>
                <w:szCs w:val="16"/>
                <w:lang w:val="en-AU"/>
              </w:rPr>
            </w:pPr>
            <w:r w:rsidRPr="00003304">
              <w:rPr>
                <w:rFonts w:ascii="Arial" w:hAnsi="Arial" w:cs="Arial"/>
                <w:color w:val="000000" w:themeColor="text1"/>
                <w:sz w:val="16"/>
                <w:szCs w:val="16"/>
              </w:rPr>
              <w:t xml:space="preserve">Norming – Establishes ‘rules’ which set out how the group works, thinks, communicates and presents </w:t>
            </w:r>
            <w:proofErr w:type="gramStart"/>
            <w:r w:rsidRPr="00003304">
              <w:rPr>
                <w:rFonts w:ascii="Arial" w:hAnsi="Arial" w:cs="Arial"/>
                <w:color w:val="000000" w:themeColor="text1"/>
                <w:sz w:val="16"/>
                <w:szCs w:val="16"/>
              </w:rPr>
              <w:t>itself</w:t>
            </w:r>
            <w:proofErr w:type="gramEnd"/>
            <w:r w:rsidRPr="00003304">
              <w:rPr>
                <w:rFonts w:ascii="Arial" w:hAnsi="Arial" w:cs="Arial"/>
                <w:color w:val="000000" w:themeColor="text1"/>
                <w:sz w:val="16"/>
                <w:szCs w:val="16"/>
              </w:rPr>
              <w:t xml:space="preserve">. </w:t>
            </w:r>
          </w:p>
          <w:p w:rsidR="00003304" w:rsidRPr="00003304" w:rsidRDefault="00003304" w:rsidP="00003304">
            <w:pPr>
              <w:pStyle w:val="ListParagraph"/>
              <w:numPr>
                <w:ilvl w:val="0"/>
                <w:numId w:val="25"/>
              </w:numPr>
              <w:spacing w:line="360" w:lineRule="auto"/>
              <w:rPr>
                <w:rFonts w:ascii="Arial" w:hAnsi="Arial" w:cs="Arial"/>
                <w:color w:val="000000" w:themeColor="text1"/>
                <w:sz w:val="16"/>
                <w:szCs w:val="16"/>
                <w:lang w:val="en-AU"/>
              </w:rPr>
            </w:pPr>
            <w:r w:rsidRPr="00003304">
              <w:rPr>
                <w:rFonts w:ascii="Arial" w:hAnsi="Arial" w:cs="Arial"/>
                <w:color w:val="000000" w:themeColor="text1"/>
                <w:sz w:val="16"/>
                <w:szCs w:val="16"/>
              </w:rPr>
              <w:t xml:space="preserve">Performing – Final stage when a group begins to function as an identifiable team that has its sown clear operating style. </w:t>
            </w:r>
          </w:p>
          <w:p w:rsidR="00003304" w:rsidRPr="0057387B" w:rsidRDefault="00003304" w:rsidP="00622D65">
            <w:pPr>
              <w:rPr>
                <w:rFonts w:ascii="Arial" w:hAnsi="Arial" w:cs="Arial"/>
                <w:sz w:val="16"/>
                <w:szCs w:val="16"/>
              </w:rPr>
            </w:pP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003304" w:rsidRPr="0057387B" w:rsidRDefault="00003304" w:rsidP="00622D65">
            <w:pPr>
              <w:jc w:val="center"/>
              <w:rPr>
                <w:rFonts w:ascii="Arial" w:hAnsi="Arial" w:cs="Arial"/>
                <w:sz w:val="16"/>
                <w:szCs w:val="16"/>
              </w:rPr>
            </w:pPr>
            <w:r>
              <w:rPr>
                <w:rFonts w:ascii="Arial" w:hAnsi="Arial" w:cs="Arial"/>
                <w:sz w:val="16"/>
                <w:szCs w:val="16"/>
              </w:rPr>
              <w:t>8</w:t>
            </w:r>
          </w:p>
        </w:tc>
      </w:tr>
      <w:tr w:rsidR="00003304" w:rsidTr="00622D65">
        <w:trPr>
          <w:jc w:val="center"/>
        </w:trPr>
        <w:tc>
          <w:tcPr>
            <w:tcW w:w="7512"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003304" w:rsidRPr="0057387B" w:rsidRDefault="00003304" w:rsidP="00622D65">
            <w:pPr>
              <w:jc w:val="right"/>
              <w:rPr>
                <w:rFonts w:ascii="Arial" w:hAnsi="Arial" w:cs="Arial"/>
                <w:b/>
                <w:sz w:val="16"/>
                <w:szCs w:val="16"/>
              </w:rPr>
            </w:pPr>
            <w:r w:rsidRPr="0057387B">
              <w:rPr>
                <w:rFonts w:ascii="Arial" w:hAnsi="Arial" w:cs="Arial"/>
                <w:b/>
                <w:sz w:val="16"/>
                <w:szCs w:val="16"/>
              </w:rPr>
              <w:t>Total</w:t>
            </w:r>
          </w:p>
        </w:tc>
        <w:tc>
          <w:tcPr>
            <w:tcW w:w="1843" w:type="dxa"/>
            <w:tc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tcBorders>
            <w:vAlign w:val="center"/>
            <w:hideMark/>
          </w:tcPr>
          <w:p w:rsidR="00003304" w:rsidRPr="0057387B" w:rsidRDefault="00003304" w:rsidP="00622D65">
            <w:pPr>
              <w:jc w:val="right"/>
              <w:rPr>
                <w:rFonts w:ascii="Arial" w:hAnsi="Arial" w:cs="Arial"/>
                <w:b/>
                <w:sz w:val="16"/>
                <w:szCs w:val="16"/>
              </w:rPr>
            </w:pPr>
            <w:r w:rsidRPr="0057387B">
              <w:rPr>
                <w:rFonts w:ascii="Arial" w:hAnsi="Arial" w:cs="Arial"/>
                <w:b/>
                <w:sz w:val="16"/>
                <w:szCs w:val="16"/>
              </w:rPr>
              <w:t>/</w:t>
            </w:r>
            <w:r>
              <w:rPr>
                <w:rFonts w:ascii="Arial" w:hAnsi="Arial" w:cs="Arial"/>
                <w:b/>
                <w:sz w:val="16"/>
                <w:szCs w:val="16"/>
              </w:rPr>
              <w:t>8</w:t>
            </w:r>
          </w:p>
        </w:tc>
      </w:tr>
    </w:tbl>
    <w:p w:rsidR="00BA2795" w:rsidRPr="00C743EC" w:rsidRDefault="00BA2795" w:rsidP="007C0022">
      <w:pPr>
        <w:jc w:val="center"/>
        <w:rPr>
          <w:rFonts w:ascii="Arial" w:hAnsi="Arial" w:cs="Arial"/>
        </w:rPr>
      </w:pPr>
      <w:r w:rsidRPr="00C743EC">
        <w:rPr>
          <w:rFonts w:ascii="Arial" w:hAnsi="Arial" w:cs="Arial"/>
        </w:rPr>
        <w:br w:type="page"/>
      </w:r>
      <w:r w:rsidRPr="00C743EC">
        <w:rPr>
          <w:rFonts w:ascii="Arial" w:hAnsi="Arial" w:cs="Arial"/>
          <w:b/>
        </w:rPr>
        <w:lastRenderedPageBreak/>
        <w:t>SPARE PAGE</w:t>
      </w:r>
    </w:p>
    <w:p w:rsidR="00166348" w:rsidRPr="00BA2795" w:rsidRDefault="00BA2795" w:rsidP="00BA2795">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166348" w:rsidRPr="00BA2795" w:rsidSect="001E6BF2">
      <w:footerReference w:type="default" r:id="rId10"/>
      <w:pgSz w:w="12240" w:h="15840"/>
      <w:pgMar w:top="851" w:right="758" w:bottom="1440"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324" w:rsidRDefault="001E1324" w:rsidP="001D0CC6">
      <w:r>
        <w:separator/>
      </w:r>
    </w:p>
  </w:endnote>
  <w:endnote w:type="continuationSeparator" w:id="0">
    <w:p w:rsidR="001E1324" w:rsidRDefault="001E1324" w:rsidP="001D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1324" w:rsidRPr="001D0CC6" w:rsidRDefault="001E1324" w:rsidP="001D0CC6">
    <w:pPr>
      <w:pStyle w:val="Footer"/>
      <w:pBdr>
        <w:top w:val="single" w:sz="4" w:space="1" w:color="auto"/>
      </w:pBdr>
      <w:rPr>
        <w:rFonts w:ascii="Arial" w:hAnsi="Arial" w:cs="Arial"/>
        <w:sz w:val="22"/>
      </w:rPr>
    </w:pPr>
    <w:r w:rsidRPr="001D0CC6">
      <w:rPr>
        <w:rFonts w:ascii="Arial" w:hAnsi="Arial" w:cs="Arial"/>
        <w:sz w:val="22"/>
      </w:rPr>
      <w:t>Year 11 General Physical Education Studies</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Pr="001D0CC6">
      <w:rPr>
        <w:rFonts w:ascii="Arial" w:hAnsi="Arial" w:cs="Arial"/>
        <w:sz w:val="22"/>
      </w:rPr>
      <w:fldChar w:fldCharType="begin"/>
    </w:r>
    <w:r w:rsidRPr="001D0CC6">
      <w:rPr>
        <w:rFonts w:ascii="Arial" w:hAnsi="Arial" w:cs="Arial"/>
        <w:sz w:val="22"/>
      </w:rPr>
      <w:instrText xml:space="preserve"> PAGE   \* MERGEFORMAT </w:instrText>
    </w:r>
    <w:r w:rsidRPr="001D0CC6">
      <w:rPr>
        <w:rFonts w:ascii="Arial" w:hAnsi="Arial" w:cs="Arial"/>
        <w:sz w:val="22"/>
      </w:rPr>
      <w:fldChar w:fldCharType="separate"/>
    </w:r>
    <w:r w:rsidR="00003304">
      <w:rPr>
        <w:rFonts w:ascii="Arial" w:hAnsi="Arial" w:cs="Arial"/>
        <w:noProof/>
        <w:sz w:val="22"/>
      </w:rPr>
      <w:t>7</w:t>
    </w:r>
    <w:r w:rsidRPr="001D0CC6">
      <w:rPr>
        <w:rFonts w:ascii="Arial" w:hAnsi="Arial" w:cs="Arial"/>
        <w:noProof/>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324" w:rsidRDefault="001E1324" w:rsidP="001D0CC6">
      <w:r>
        <w:separator/>
      </w:r>
    </w:p>
  </w:footnote>
  <w:footnote w:type="continuationSeparator" w:id="0">
    <w:p w:rsidR="001E1324" w:rsidRDefault="001E1324" w:rsidP="001D0C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34A4C"/>
    <w:multiLevelType w:val="hybridMultilevel"/>
    <w:tmpl w:val="36886E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081CF4"/>
    <w:multiLevelType w:val="hybridMultilevel"/>
    <w:tmpl w:val="2034D4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806520D"/>
    <w:multiLevelType w:val="hybridMultilevel"/>
    <w:tmpl w:val="F98E63BE"/>
    <w:lvl w:ilvl="0" w:tplc="E6A2809C">
      <w:start w:val="1"/>
      <w:numFmt w:val="decimal"/>
      <w:lvlText w:val="%1."/>
      <w:lvlJc w:val="left"/>
      <w:pPr>
        <w:tabs>
          <w:tab w:val="num" w:pos="720"/>
        </w:tabs>
        <w:ind w:left="720" w:hanging="360"/>
      </w:pPr>
    </w:lvl>
    <w:lvl w:ilvl="1" w:tplc="70BE8386">
      <w:start w:val="1"/>
      <w:numFmt w:val="decimal"/>
      <w:lvlText w:val="%2."/>
      <w:lvlJc w:val="left"/>
      <w:pPr>
        <w:tabs>
          <w:tab w:val="num" w:pos="1440"/>
        </w:tabs>
        <w:ind w:left="1440" w:hanging="360"/>
      </w:pPr>
    </w:lvl>
    <w:lvl w:ilvl="2" w:tplc="19EE4714">
      <w:start w:val="1"/>
      <w:numFmt w:val="decimal"/>
      <w:lvlText w:val="%3."/>
      <w:lvlJc w:val="left"/>
      <w:pPr>
        <w:tabs>
          <w:tab w:val="num" w:pos="2160"/>
        </w:tabs>
        <w:ind w:left="2160" w:hanging="360"/>
      </w:pPr>
    </w:lvl>
    <w:lvl w:ilvl="3" w:tplc="1770A16A">
      <w:start w:val="1"/>
      <w:numFmt w:val="decimal"/>
      <w:lvlText w:val="%4."/>
      <w:lvlJc w:val="left"/>
      <w:pPr>
        <w:tabs>
          <w:tab w:val="num" w:pos="2880"/>
        </w:tabs>
        <w:ind w:left="2880" w:hanging="360"/>
      </w:pPr>
    </w:lvl>
    <w:lvl w:ilvl="4" w:tplc="ECDC5196">
      <w:start w:val="1"/>
      <w:numFmt w:val="decimal"/>
      <w:lvlText w:val="%5."/>
      <w:lvlJc w:val="left"/>
      <w:pPr>
        <w:tabs>
          <w:tab w:val="num" w:pos="3600"/>
        </w:tabs>
        <w:ind w:left="3600" w:hanging="360"/>
      </w:pPr>
    </w:lvl>
    <w:lvl w:ilvl="5" w:tplc="73505B40">
      <w:start w:val="1"/>
      <w:numFmt w:val="decimal"/>
      <w:lvlText w:val="%6."/>
      <w:lvlJc w:val="left"/>
      <w:pPr>
        <w:tabs>
          <w:tab w:val="num" w:pos="4320"/>
        </w:tabs>
        <w:ind w:left="4320" w:hanging="360"/>
      </w:pPr>
    </w:lvl>
    <w:lvl w:ilvl="6" w:tplc="40B6E55C">
      <w:start w:val="1"/>
      <w:numFmt w:val="decimal"/>
      <w:lvlText w:val="%7."/>
      <w:lvlJc w:val="left"/>
      <w:pPr>
        <w:tabs>
          <w:tab w:val="num" w:pos="5040"/>
        </w:tabs>
        <w:ind w:left="5040" w:hanging="360"/>
      </w:pPr>
    </w:lvl>
    <w:lvl w:ilvl="7" w:tplc="BAB8BDBA">
      <w:start w:val="1"/>
      <w:numFmt w:val="decimal"/>
      <w:lvlText w:val="%8."/>
      <w:lvlJc w:val="left"/>
      <w:pPr>
        <w:tabs>
          <w:tab w:val="num" w:pos="5760"/>
        </w:tabs>
        <w:ind w:left="5760" w:hanging="360"/>
      </w:pPr>
    </w:lvl>
    <w:lvl w:ilvl="8" w:tplc="1F52E5B4">
      <w:start w:val="1"/>
      <w:numFmt w:val="decimal"/>
      <w:lvlText w:val="%9."/>
      <w:lvlJc w:val="left"/>
      <w:pPr>
        <w:tabs>
          <w:tab w:val="num" w:pos="6480"/>
        </w:tabs>
        <w:ind w:left="6480" w:hanging="360"/>
      </w:pPr>
    </w:lvl>
  </w:abstractNum>
  <w:abstractNum w:abstractNumId="3">
    <w:nsid w:val="224C6EB9"/>
    <w:multiLevelType w:val="hybridMultilevel"/>
    <w:tmpl w:val="2362DCC8"/>
    <w:lvl w:ilvl="0" w:tplc="8D6AA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9944E5"/>
    <w:multiLevelType w:val="hybridMultilevel"/>
    <w:tmpl w:val="81C4A872"/>
    <w:lvl w:ilvl="0" w:tplc="94F4D6EE">
      <w:start w:val="1"/>
      <w:numFmt w:val="bullet"/>
      <w:lvlText w:val="•"/>
      <w:lvlJc w:val="left"/>
      <w:pPr>
        <w:tabs>
          <w:tab w:val="num" w:pos="720"/>
        </w:tabs>
        <w:ind w:left="720" w:hanging="360"/>
      </w:pPr>
      <w:rPr>
        <w:rFonts w:ascii="Arial" w:hAnsi="Arial" w:hint="default"/>
      </w:rPr>
    </w:lvl>
    <w:lvl w:ilvl="1" w:tplc="18526EEE" w:tentative="1">
      <w:start w:val="1"/>
      <w:numFmt w:val="bullet"/>
      <w:lvlText w:val="•"/>
      <w:lvlJc w:val="left"/>
      <w:pPr>
        <w:tabs>
          <w:tab w:val="num" w:pos="1440"/>
        </w:tabs>
        <w:ind w:left="1440" w:hanging="360"/>
      </w:pPr>
      <w:rPr>
        <w:rFonts w:ascii="Arial" w:hAnsi="Arial" w:hint="default"/>
      </w:rPr>
    </w:lvl>
    <w:lvl w:ilvl="2" w:tplc="2BEC5D76" w:tentative="1">
      <w:start w:val="1"/>
      <w:numFmt w:val="bullet"/>
      <w:lvlText w:val="•"/>
      <w:lvlJc w:val="left"/>
      <w:pPr>
        <w:tabs>
          <w:tab w:val="num" w:pos="2160"/>
        </w:tabs>
        <w:ind w:left="2160" w:hanging="360"/>
      </w:pPr>
      <w:rPr>
        <w:rFonts w:ascii="Arial" w:hAnsi="Arial" w:hint="default"/>
      </w:rPr>
    </w:lvl>
    <w:lvl w:ilvl="3" w:tplc="D87A39A2" w:tentative="1">
      <w:start w:val="1"/>
      <w:numFmt w:val="bullet"/>
      <w:lvlText w:val="•"/>
      <w:lvlJc w:val="left"/>
      <w:pPr>
        <w:tabs>
          <w:tab w:val="num" w:pos="2880"/>
        </w:tabs>
        <w:ind w:left="2880" w:hanging="360"/>
      </w:pPr>
      <w:rPr>
        <w:rFonts w:ascii="Arial" w:hAnsi="Arial" w:hint="default"/>
      </w:rPr>
    </w:lvl>
    <w:lvl w:ilvl="4" w:tplc="72084102" w:tentative="1">
      <w:start w:val="1"/>
      <w:numFmt w:val="bullet"/>
      <w:lvlText w:val="•"/>
      <w:lvlJc w:val="left"/>
      <w:pPr>
        <w:tabs>
          <w:tab w:val="num" w:pos="3600"/>
        </w:tabs>
        <w:ind w:left="3600" w:hanging="360"/>
      </w:pPr>
      <w:rPr>
        <w:rFonts w:ascii="Arial" w:hAnsi="Arial" w:hint="default"/>
      </w:rPr>
    </w:lvl>
    <w:lvl w:ilvl="5" w:tplc="6E703E16" w:tentative="1">
      <w:start w:val="1"/>
      <w:numFmt w:val="bullet"/>
      <w:lvlText w:val="•"/>
      <w:lvlJc w:val="left"/>
      <w:pPr>
        <w:tabs>
          <w:tab w:val="num" w:pos="4320"/>
        </w:tabs>
        <w:ind w:left="4320" w:hanging="360"/>
      </w:pPr>
      <w:rPr>
        <w:rFonts w:ascii="Arial" w:hAnsi="Arial" w:hint="default"/>
      </w:rPr>
    </w:lvl>
    <w:lvl w:ilvl="6" w:tplc="1B340B0E" w:tentative="1">
      <w:start w:val="1"/>
      <w:numFmt w:val="bullet"/>
      <w:lvlText w:val="•"/>
      <w:lvlJc w:val="left"/>
      <w:pPr>
        <w:tabs>
          <w:tab w:val="num" w:pos="5040"/>
        </w:tabs>
        <w:ind w:left="5040" w:hanging="360"/>
      </w:pPr>
      <w:rPr>
        <w:rFonts w:ascii="Arial" w:hAnsi="Arial" w:hint="default"/>
      </w:rPr>
    </w:lvl>
    <w:lvl w:ilvl="7" w:tplc="74846356" w:tentative="1">
      <w:start w:val="1"/>
      <w:numFmt w:val="bullet"/>
      <w:lvlText w:val="•"/>
      <w:lvlJc w:val="left"/>
      <w:pPr>
        <w:tabs>
          <w:tab w:val="num" w:pos="5760"/>
        </w:tabs>
        <w:ind w:left="5760" w:hanging="360"/>
      </w:pPr>
      <w:rPr>
        <w:rFonts w:ascii="Arial" w:hAnsi="Arial" w:hint="default"/>
      </w:rPr>
    </w:lvl>
    <w:lvl w:ilvl="8" w:tplc="696E028E" w:tentative="1">
      <w:start w:val="1"/>
      <w:numFmt w:val="bullet"/>
      <w:lvlText w:val="•"/>
      <w:lvlJc w:val="left"/>
      <w:pPr>
        <w:tabs>
          <w:tab w:val="num" w:pos="6480"/>
        </w:tabs>
        <w:ind w:left="6480" w:hanging="360"/>
      </w:pPr>
      <w:rPr>
        <w:rFonts w:ascii="Arial" w:hAnsi="Arial" w:hint="default"/>
      </w:rPr>
    </w:lvl>
  </w:abstractNum>
  <w:abstractNum w:abstractNumId="5">
    <w:nsid w:val="311E0F09"/>
    <w:multiLevelType w:val="hybridMultilevel"/>
    <w:tmpl w:val="0632F18A"/>
    <w:lvl w:ilvl="0" w:tplc="D82497AA">
      <w:start w:val="1"/>
      <w:numFmt w:val="bullet"/>
      <w:lvlText w:val="•"/>
      <w:lvlJc w:val="left"/>
      <w:pPr>
        <w:tabs>
          <w:tab w:val="num" w:pos="720"/>
        </w:tabs>
        <w:ind w:left="720" w:hanging="360"/>
      </w:pPr>
      <w:rPr>
        <w:rFonts w:ascii="Arial" w:hAnsi="Arial" w:cs="Times New Roman" w:hint="default"/>
      </w:rPr>
    </w:lvl>
    <w:lvl w:ilvl="1" w:tplc="ED9E465E">
      <w:start w:val="1"/>
      <w:numFmt w:val="bullet"/>
      <w:lvlText w:val="•"/>
      <w:lvlJc w:val="left"/>
      <w:pPr>
        <w:tabs>
          <w:tab w:val="num" w:pos="1440"/>
        </w:tabs>
        <w:ind w:left="1440" w:hanging="360"/>
      </w:pPr>
      <w:rPr>
        <w:rFonts w:ascii="Arial" w:hAnsi="Arial" w:cs="Times New Roman" w:hint="default"/>
      </w:rPr>
    </w:lvl>
    <w:lvl w:ilvl="2" w:tplc="120A6464">
      <w:start w:val="1"/>
      <w:numFmt w:val="bullet"/>
      <w:lvlText w:val="•"/>
      <w:lvlJc w:val="left"/>
      <w:pPr>
        <w:tabs>
          <w:tab w:val="num" w:pos="2160"/>
        </w:tabs>
        <w:ind w:left="2160" w:hanging="360"/>
      </w:pPr>
      <w:rPr>
        <w:rFonts w:ascii="Arial" w:hAnsi="Arial" w:cs="Times New Roman" w:hint="default"/>
      </w:rPr>
    </w:lvl>
    <w:lvl w:ilvl="3" w:tplc="C22CBCFC">
      <w:start w:val="1"/>
      <w:numFmt w:val="bullet"/>
      <w:lvlText w:val="•"/>
      <w:lvlJc w:val="left"/>
      <w:pPr>
        <w:tabs>
          <w:tab w:val="num" w:pos="2880"/>
        </w:tabs>
        <w:ind w:left="2880" w:hanging="360"/>
      </w:pPr>
      <w:rPr>
        <w:rFonts w:ascii="Arial" w:hAnsi="Arial" w:cs="Times New Roman" w:hint="default"/>
      </w:rPr>
    </w:lvl>
    <w:lvl w:ilvl="4" w:tplc="95F689DE">
      <w:start w:val="1"/>
      <w:numFmt w:val="bullet"/>
      <w:lvlText w:val="•"/>
      <w:lvlJc w:val="left"/>
      <w:pPr>
        <w:tabs>
          <w:tab w:val="num" w:pos="3600"/>
        </w:tabs>
        <w:ind w:left="3600" w:hanging="360"/>
      </w:pPr>
      <w:rPr>
        <w:rFonts w:ascii="Arial" w:hAnsi="Arial" w:cs="Times New Roman" w:hint="default"/>
      </w:rPr>
    </w:lvl>
    <w:lvl w:ilvl="5" w:tplc="896208CE">
      <w:start w:val="1"/>
      <w:numFmt w:val="bullet"/>
      <w:lvlText w:val="•"/>
      <w:lvlJc w:val="left"/>
      <w:pPr>
        <w:tabs>
          <w:tab w:val="num" w:pos="4320"/>
        </w:tabs>
        <w:ind w:left="4320" w:hanging="360"/>
      </w:pPr>
      <w:rPr>
        <w:rFonts w:ascii="Arial" w:hAnsi="Arial" w:cs="Times New Roman" w:hint="default"/>
      </w:rPr>
    </w:lvl>
    <w:lvl w:ilvl="6" w:tplc="0F5C95CC">
      <w:start w:val="1"/>
      <w:numFmt w:val="bullet"/>
      <w:lvlText w:val="•"/>
      <w:lvlJc w:val="left"/>
      <w:pPr>
        <w:tabs>
          <w:tab w:val="num" w:pos="5040"/>
        </w:tabs>
        <w:ind w:left="5040" w:hanging="360"/>
      </w:pPr>
      <w:rPr>
        <w:rFonts w:ascii="Arial" w:hAnsi="Arial" w:cs="Times New Roman" w:hint="default"/>
      </w:rPr>
    </w:lvl>
    <w:lvl w:ilvl="7" w:tplc="2FF8AED0">
      <w:start w:val="1"/>
      <w:numFmt w:val="bullet"/>
      <w:lvlText w:val="•"/>
      <w:lvlJc w:val="left"/>
      <w:pPr>
        <w:tabs>
          <w:tab w:val="num" w:pos="5760"/>
        </w:tabs>
        <w:ind w:left="5760" w:hanging="360"/>
      </w:pPr>
      <w:rPr>
        <w:rFonts w:ascii="Arial" w:hAnsi="Arial" w:cs="Times New Roman" w:hint="default"/>
      </w:rPr>
    </w:lvl>
    <w:lvl w:ilvl="8" w:tplc="18B43556">
      <w:start w:val="1"/>
      <w:numFmt w:val="bullet"/>
      <w:lvlText w:val="•"/>
      <w:lvlJc w:val="left"/>
      <w:pPr>
        <w:tabs>
          <w:tab w:val="num" w:pos="6480"/>
        </w:tabs>
        <w:ind w:left="6480" w:hanging="360"/>
      </w:pPr>
      <w:rPr>
        <w:rFonts w:ascii="Arial" w:hAnsi="Arial" w:cs="Times New Roman" w:hint="default"/>
      </w:rPr>
    </w:lvl>
  </w:abstractNum>
  <w:abstractNum w:abstractNumId="6">
    <w:nsid w:val="31FE1190"/>
    <w:multiLevelType w:val="hybridMultilevel"/>
    <w:tmpl w:val="E43C6620"/>
    <w:lvl w:ilvl="0" w:tplc="73785024">
      <w:start w:val="1"/>
      <w:numFmt w:val="bullet"/>
      <w:lvlText w:val="•"/>
      <w:lvlJc w:val="left"/>
      <w:pPr>
        <w:tabs>
          <w:tab w:val="num" w:pos="720"/>
        </w:tabs>
        <w:ind w:left="720" w:hanging="360"/>
      </w:pPr>
      <w:rPr>
        <w:rFonts w:ascii="Arial" w:hAnsi="Arial" w:hint="default"/>
      </w:rPr>
    </w:lvl>
    <w:lvl w:ilvl="1" w:tplc="C7103714" w:tentative="1">
      <w:start w:val="1"/>
      <w:numFmt w:val="bullet"/>
      <w:lvlText w:val="•"/>
      <w:lvlJc w:val="left"/>
      <w:pPr>
        <w:tabs>
          <w:tab w:val="num" w:pos="1440"/>
        </w:tabs>
        <w:ind w:left="1440" w:hanging="360"/>
      </w:pPr>
      <w:rPr>
        <w:rFonts w:ascii="Arial" w:hAnsi="Arial" w:hint="default"/>
      </w:rPr>
    </w:lvl>
    <w:lvl w:ilvl="2" w:tplc="7BB6932A" w:tentative="1">
      <w:start w:val="1"/>
      <w:numFmt w:val="bullet"/>
      <w:lvlText w:val="•"/>
      <w:lvlJc w:val="left"/>
      <w:pPr>
        <w:tabs>
          <w:tab w:val="num" w:pos="2160"/>
        </w:tabs>
        <w:ind w:left="2160" w:hanging="360"/>
      </w:pPr>
      <w:rPr>
        <w:rFonts w:ascii="Arial" w:hAnsi="Arial" w:hint="default"/>
      </w:rPr>
    </w:lvl>
    <w:lvl w:ilvl="3" w:tplc="23DE5A86">
      <w:start w:val="2139"/>
      <w:numFmt w:val="bullet"/>
      <w:lvlText w:val="•"/>
      <w:lvlJc w:val="left"/>
      <w:pPr>
        <w:tabs>
          <w:tab w:val="num" w:pos="2880"/>
        </w:tabs>
        <w:ind w:left="2880" w:hanging="360"/>
      </w:pPr>
      <w:rPr>
        <w:rFonts w:ascii="Arial" w:hAnsi="Arial" w:hint="default"/>
      </w:rPr>
    </w:lvl>
    <w:lvl w:ilvl="4" w:tplc="2626095A" w:tentative="1">
      <w:start w:val="1"/>
      <w:numFmt w:val="bullet"/>
      <w:lvlText w:val="•"/>
      <w:lvlJc w:val="left"/>
      <w:pPr>
        <w:tabs>
          <w:tab w:val="num" w:pos="3600"/>
        </w:tabs>
        <w:ind w:left="3600" w:hanging="360"/>
      </w:pPr>
      <w:rPr>
        <w:rFonts w:ascii="Arial" w:hAnsi="Arial" w:hint="default"/>
      </w:rPr>
    </w:lvl>
    <w:lvl w:ilvl="5" w:tplc="FEBC0670" w:tentative="1">
      <w:start w:val="1"/>
      <w:numFmt w:val="bullet"/>
      <w:lvlText w:val="•"/>
      <w:lvlJc w:val="left"/>
      <w:pPr>
        <w:tabs>
          <w:tab w:val="num" w:pos="4320"/>
        </w:tabs>
        <w:ind w:left="4320" w:hanging="360"/>
      </w:pPr>
      <w:rPr>
        <w:rFonts w:ascii="Arial" w:hAnsi="Arial" w:hint="default"/>
      </w:rPr>
    </w:lvl>
    <w:lvl w:ilvl="6" w:tplc="31AAA8C6" w:tentative="1">
      <w:start w:val="1"/>
      <w:numFmt w:val="bullet"/>
      <w:lvlText w:val="•"/>
      <w:lvlJc w:val="left"/>
      <w:pPr>
        <w:tabs>
          <w:tab w:val="num" w:pos="5040"/>
        </w:tabs>
        <w:ind w:left="5040" w:hanging="360"/>
      </w:pPr>
      <w:rPr>
        <w:rFonts w:ascii="Arial" w:hAnsi="Arial" w:hint="default"/>
      </w:rPr>
    </w:lvl>
    <w:lvl w:ilvl="7" w:tplc="6512D26C" w:tentative="1">
      <w:start w:val="1"/>
      <w:numFmt w:val="bullet"/>
      <w:lvlText w:val="•"/>
      <w:lvlJc w:val="left"/>
      <w:pPr>
        <w:tabs>
          <w:tab w:val="num" w:pos="5760"/>
        </w:tabs>
        <w:ind w:left="5760" w:hanging="360"/>
      </w:pPr>
      <w:rPr>
        <w:rFonts w:ascii="Arial" w:hAnsi="Arial" w:hint="default"/>
      </w:rPr>
    </w:lvl>
    <w:lvl w:ilvl="8" w:tplc="FCD413F0" w:tentative="1">
      <w:start w:val="1"/>
      <w:numFmt w:val="bullet"/>
      <w:lvlText w:val="•"/>
      <w:lvlJc w:val="left"/>
      <w:pPr>
        <w:tabs>
          <w:tab w:val="num" w:pos="6480"/>
        </w:tabs>
        <w:ind w:left="6480" w:hanging="360"/>
      </w:pPr>
      <w:rPr>
        <w:rFonts w:ascii="Arial" w:hAnsi="Arial" w:hint="default"/>
      </w:rPr>
    </w:lvl>
  </w:abstractNum>
  <w:abstractNum w:abstractNumId="7">
    <w:nsid w:val="355379AB"/>
    <w:multiLevelType w:val="hybridMultilevel"/>
    <w:tmpl w:val="AFC0C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6E93CD7"/>
    <w:multiLevelType w:val="hybridMultilevel"/>
    <w:tmpl w:val="2034D4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75B6025"/>
    <w:multiLevelType w:val="hybridMultilevel"/>
    <w:tmpl w:val="6452261C"/>
    <w:lvl w:ilvl="0" w:tplc="6532900A">
      <w:start w:val="1"/>
      <w:numFmt w:val="bullet"/>
      <w:lvlText w:val="•"/>
      <w:lvlJc w:val="left"/>
      <w:pPr>
        <w:tabs>
          <w:tab w:val="num" w:pos="720"/>
        </w:tabs>
        <w:ind w:left="720" w:hanging="360"/>
      </w:pPr>
      <w:rPr>
        <w:rFonts w:ascii="Arial" w:hAnsi="Arial" w:cs="Times New Roman" w:hint="default"/>
      </w:rPr>
    </w:lvl>
    <w:lvl w:ilvl="1" w:tplc="44DABB28">
      <w:start w:val="1"/>
      <w:numFmt w:val="bullet"/>
      <w:lvlText w:val="•"/>
      <w:lvlJc w:val="left"/>
      <w:pPr>
        <w:tabs>
          <w:tab w:val="num" w:pos="1440"/>
        </w:tabs>
        <w:ind w:left="1440" w:hanging="360"/>
      </w:pPr>
      <w:rPr>
        <w:rFonts w:ascii="Arial" w:hAnsi="Arial" w:cs="Times New Roman" w:hint="default"/>
      </w:rPr>
    </w:lvl>
    <w:lvl w:ilvl="2" w:tplc="A5A8BEBA">
      <w:start w:val="1"/>
      <w:numFmt w:val="bullet"/>
      <w:lvlText w:val="•"/>
      <w:lvlJc w:val="left"/>
      <w:pPr>
        <w:tabs>
          <w:tab w:val="num" w:pos="2160"/>
        </w:tabs>
        <w:ind w:left="2160" w:hanging="360"/>
      </w:pPr>
      <w:rPr>
        <w:rFonts w:ascii="Arial" w:hAnsi="Arial" w:cs="Times New Roman" w:hint="default"/>
      </w:rPr>
    </w:lvl>
    <w:lvl w:ilvl="3" w:tplc="8CD09AAE">
      <w:start w:val="1"/>
      <w:numFmt w:val="bullet"/>
      <w:lvlText w:val="•"/>
      <w:lvlJc w:val="left"/>
      <w:pPr>
        <w:tabs>
          <w:tab w:val="num" w:pos="2880"/>
        </w:tabs>
        <w:ind w:left="2880" w:hanging="360"/>
      </w:pPr>
      <w:rPr>
        <w:rFonts w:ascii="Arial" w:hAnsi="Arial" w:cs="Times New Roman" w:hint="default"/>
      </w:rPr>
    </w:lvl>
    <w:lvl w:ilvl="4" w:tplc="A7305494">
      <w:start w:val="1"/>
      <w:numFmt w:val="bullet"/>
      <w:lvlText w:val="•"/>
      <w:lvlJc w:val="left"/>
      <w:pPr>
        <w:tabs>
          <w:tab w:val="num" w:pos="3600"/>
        </w:tabs>
        <w:ind w:left="3600" w:hanging="360"/>
      </w:pPr>
      <w:rPr>
        <w:rFonts w:ascii="Arial" w:hAnsi="Arial" w:cs="Times New Roman" w:hint="default"/>
      </w:rPr>
    </w:lvl>
    <w:lvl w:ilvl="5" w:tplc="3B048D7C">
      <w:start w:val="1"/>
      <w:numFmt w:val="bullet"/>
      <w:lvlText w:val="•"/>
      <w:lvlJc w:val="left"/>
      <w:pPr>
        <w:tabs>
          <w:tab w:val="num" w:pos="4320"/>
        </w:tabs>
        <w:ind w:left="4320" w:hanging="360"/>
      </w:pPr>
      <w:rPr>
        <w:rFonts w:ascii="Arial" w:hAnsi="Arial" w:cs="Times New Roman" w:hint="default"/>
      </w:rPr>
    </w:lvl>
    <w:lvl w:ilvl="6" w:tplc="6958AFF2">
      <w:start w:val="1"/>
      <w:numFmt w:val="bullet"/>
      <w:lvlText w:val="•"/>
      <w:lvlJc w:val="left"/>
      <w:pPr>
        <w:tabs>
          <w:tab w:val="num" w:pos="5040"/>
        </w:tabs>
        <w:ind w:left="5040" w:hanging="360"/>
      </w:pPr>
      <w:rPr>
        <w:rFonts w:ascii="Arial" w:hAnsi="Arial" w:cs="Times New Roman" w:hint="default"/>
      </w:rPr>
    </w:lvl>
    <w:lvl w:ilvl="7" w:tplc="571E92F8">
      <w:start w:val="1"/>
      <w:numFmt w:val="bullet"/>
      <w:lvlText w:val="•"/>
      <w:lvlJc w:val="left"/>
      <w:pPr>
        <w:tabs>
          <w:tab w:val="num" w:pos="5760"/>
        </w:tabs>
        <w:ind w:left="5760" w:hanging="360"/>
      </w:pPr>
      <w:rPr>
        <w:rFonts w:ascii="Arial" w:hAnsi="Arial" w:cs="Times New Roman" w:hint="default"/>
      </w:rPr>
    </w:lvl>
    <w:lvl w:ilvl="8" w:tplc="A6DA9A0A">
      <w:start w:val="1"/>
      <w:numFmt w:val="bullet"/>
      <w:lvlText w:val="•"/>
      <w:lvlJc w:val="left"/>
      <w:pPr>
        <w:tabs>
          <w:tab w:val="num" w:pos="6480"/>
        </w:tabs>
        <w:ind w:left="6480" w:hanging="360"/>
      </w:pPr>
      <w:rPr>
        <w:rFonts w:ascii="Arial" w:hAnsi="Arial" w:cs="Times New Roman" w:hint="default"/>
      </w:rPr>
    </w:lvl>
  </w:abstractNum>
  <w:abstractNum w:abstractNumId="10">
    <w:nsid w:val="38B128B8"/>
    <w:multiLevelType w:val="hybridMultilevel"/>
    <w:tmpl w:val="C9788070"/>
    <w:lvl w:ilvl="0" w:tplc="A886CFC2">
      <w:start w:val="1"/>
      <w:numFmt w:val="bullet"/>
      <w:lvlText w:val="•"/>
      <w:lvlJc w:val="left"/>
      <w:pPr>
        <w:tabs>
          <w:tab w:val="num" w:pos="720"/>
        </w:tabs>
        <w:ind w:left="720" w:hanging="360"/>
      </w:pPr>
      <w:rPr>
        <w:rFonts w:ascii="Arial" w:hAnsi="Arial" w:hint="default"/>
      </w:rPr>
    </w:lvl>
    <w:lvl w:ilvl="1" w:tplc="DE1C5CD8" w:tentative="1">
      <w:start w:val="1"/>
      <w:numFmt w:val="bullet"/>
      <w:lvlText w:val="•"/>
      <w:lvlJc w:val="left"/>
      <w:pPr>
        <w:tabs>
          <w:tab w:val="num" w:pos="1440"/>
        </w:tabs>
        <w:ind w:left="1440" w:hanging="360"/>
      </w:pPr>
      <w:rPr>
        <w:rFonts w:ascii="Arial" w:hAnsi="Arial" w:hint="default"/>
      </w:rPr>
    </w:lvl>
    <w:lvl w:ilvl="2" w:tplc="546044BC" w:tentative="1">
      <w:start w:val="1"/>
      <w:numFmt w:val="bullet"/>
      <w:lvlText w:val="•"/>
      <w:lvlJc w:val="left"/>
      <w:pPr>
        <w:tabs>
          <w:tab w:val="num" w:pos="2160"/>
        </w:tabs>
        <w:ind w:left="2160" w:hanging="360"/>
      </w:pPr>
      <w:rPr>
        <w:rFonts w:ascii="Arial" w:hAnsi="Arial" w:hint="default"/>
      </w:rPr>
    </w:lvl>
    <w:lvl w:ilvl="3" w:tplc="608EA8D2" w:tentative="1">
      <w:start w:val="1"/>
      <w:numFmt w:val="bullet"/>
      <w:lvlText w:val="•"/>
      <w:lvlJc w:val="left"/>
      <w:pPr>
        <w:tabs>
          <w:tab w:val="num" w:pos="2880"/>
        </w:tabs>
        <w:ind w:left="2880" w:hanging="360"/>
      </w:pPr>
      <w:rPr>
        <w:rFonts w:ascii="Arial" w:hAnsi="Arial" w:hint="default"/>
      </w:rPr>
    </w:lvl>
    <w:lvl w:ilvl="4" w:tplc="2B64F4A0" w:tentative="1">
      <w:start w:val="1"/>
      <w:numFmt w:val="bullet"/>
      <w:lvlText w:val="•"/>
      <w:lvlJc w:val="left"/>
      <w:pPr>
        <w:tabs>
          <w:tab w:val="num" w:pos="3600"/>
        </w:tabs>
        <w:ind w:left="3600" w:hanging="360"/>
      </w:pPr>
      <w:rPr>
        <w:rFonts w:ascii="Arial" w:hAnsi="Arial" w:hint="default"/>
      </w:rPr>
    </w:lvl>
    <w:lvl w:ilvl="5" w:tplc="5F7A4DDC" w:tentative="1">
      <w:start w:val="1"/>
      <w:numFmt w:val="bullet"/>
      <w:lvlText w:val="•"/>
      <w:lvlJc w:val="left"/>
      <w:pPr>
        <w:tabs>
          <w:tab w:val="num" w:pos="4320"/>
        </w:tabs>
        <w:ind w:left="4320" w:hanging="360"/>
      </w:pPr>
      <w:rPr>
        <w:rFonts w:ascii="Arial" w:hAnsi="Arial" w:hint="default"/>
      </w:rPr>
    </w:lvl>
    <w:lvl w:ilvl="6" w:tplc="73FA99C8" w:tentative="1">
      <w:start w:val="1"/>
      <w:numFmt w:val="bullet"/>
      <w:lvlText w:val="•"/>
      <w:lvlJc w:val="left"/>
      <w:pPr>
        <w:tabs>
          <w:tab w:val="num" w:pos="5040"/>
        </w:tabs>
        <w:ind w:left="5040" w:hanging="360"/>
      </w:pPr>
      <w:rPr>
        <w:rFonts w:ascii="Arial" w:hAnsi="Arial" w:hint="default"/>
      </w:rPr>
    </w:lvl>
    <w:lvl w:ilvl="7" w:tplc="16C87EFC" w:tentative="1">
      <w:start w:val="1"/>
      <w:numFmt w:val="bullet"/>
      <w:lvlText w:val="•"/>
      <w:lvlJc w:val="left"/>
      <w:pPr>
        <w:tabs>
          <w:tab w:val="num" w:pos="5760"/>
        </w:tabs>
        <w:ind w:left="5760" w:hanging="360"/>
      </w:pPr>
      <w:rPr>
        <w:rFonts w:ascii="Arial" w:hAnsi="Arial" w:hint="default"/>
      </w:rPr>
    </w:lvl>
    <w:lvl w:ilvl="8" w:tplc="F818594E" w:tentative="1">
      <w:start w:val="1"/>
      <w:numFmt w:val="bullet"/>
      <w:lvlText w:val="•"/>
      <w:lvlJc w:val="left"/>
      <w:pPr>
        <w:tabs>
          <w:tab w:val="num" w:pos="6480"/>
        </w:tabs>
        <w:ind w:left="6480" w:hanging="360"/>
      </w:pPr>
      <w:rPr>
        <w:rFonts w:ascii="Arial" w:hAnsi="Arial" w:hint="default"/>
      </w:rPr>
    </w:lvl>
  </w:abstractNum>
  <w:abstractNum w:abstractNumId="11">
    <w:nsid w:val="3B3234C0"/>
    <w:multiLevelType w:val="hybridMultilevel"/>
    <w:tmpl w:val="E58E1600"/>
    <w:lvl w:ilvl="0" w:tplc="98581426">
      <w:start w:val="1"/>
      <w:numFmt w:val="bullet"/>
      <w:lvlText w:val=""/>
      <w:lvlJc w:val="left"/>
      <w:pPr>
        <w:tabs>
          <w:tab w:val="num" w:pos="927"/>
        </w:tabs>
        <w:ind w:left="927" w:hanging="567"/>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2">
    <w:nsid w:val="3C0007CD"/>
    <w:multiLevelType w:val="hybridMultilevel"/>
    <w:tmpl w:val="C8805832"/>
    <w:lvl w:ilvl="0" w:tplc="00E6B594">
      <w:start w:val="1"/>
      <w:numFmt w:val="bullet"/>
      <w:lvlText w:val="•"/>
      <w:lvlJc w:val="left"/>
      <w:pPr>
        <w:tabs>
          <w:tab w:val="num" w:pos="720"/>
        </w:tabs>
        <w:ind w:left="720" w:hanging="360"/>
      </w:pPr>
      <w:rPr>
        <w:rFonts w:ascii="Arial" w:hAnsi="Arial" w:hint="default"/>
      </w:rPr>
    </w:lvl>
    <w:lvl w:ilvl="1" w:tplc="6FD818D2" w:tentative="1">
      <w:start w:val="1"/>
      <w:numFmt w:val="bullet"/>
      <w:lvlText w:val="•"/>
      <w:lvlJc w:val="left"/>
      <w:pPr>
        <w:tabs>
          <w:tab w:val="num" w:pos="1440"/>
        </w:tabs>
        <w:ind w:left="1440" w:hanging="360"/>
      </w:pPr>
      <w:rPr>
        <w:rFonts w:ascii="Arial" w:hAnsi="Arial" w:hint="default"/>
      </w:rPr>
    </w:lvl>
    <w:lvl w:ilvl="2" w:tplc="73A29B70" w:tentative="1">
      <w:start w:val="1"/>
      <w:numFmt w:val="bullet"/>
      <w:lvlText w:val="•"/>
      <w:lvlJc w:val="left"/>
      <w:pPr>
        <w:tabs>
          <w:tab w:val="num" w:pos="2160"/>
        </w:tabs>
        <w:ind w:left="2160" w:hanging="360"/>
      </w:pPr>
      <w:rPr>
        <w:rFonts w:ascii="Arial" w:hAnsi="Arial" w:hint="default"/>
      </w:rPr>
    </w:lvl>
    <w:lvl w:ilvl="3" w:tplc="AA7013E0" w:tentative="1">
      <w:start w:val="1"/>
      <w:numFmt w:val="bullet"/>
      <w:lvlText w:val="•"/>
      <w:lvlJc w:val="left"/>
      <w:pPr>
        <w:tabs>
          <w:tab w:val="num" w:pos="2880"/>
        </w:tabs>
        <w:ind w:left="2880" w:hanging="360"/>
      </w:pPr>
      <w:rPr>
        <w:rFonts w:ascii="Arial" w:hAnsi="Arial" w:hint="default"/>
      </w:rPr>
    </w:lvl>
    <w:lvl w:ilvl="4" w:tplc="FE468808" w:tentative="1">
      <w:start w:val="1"/>
      <w:numFmt w:val="bullet"/>
      <w:lvlText w:val="•"/>
      <w:lvlJc w:val="left"/>
      <w:pPr>
        <w:tabs>
          <w:tab w:val="num" w:pos="3600"/>
        </w:tabs>
        <w:ind w:left="3600" w:hanging="360"/>
      </w:pPr>
      <w:rPr>
        <w:rFonts w:ascii="Arial" w:hAnsi="Arial" w:hint="default"/>
      </w:rPr>
    </w:lvl>
    <w:lvl w:ilvl="5" w:tplc="07F002EC" w:tentative="1">
      <w:start w:val="1"/>
      <w:numFmt w:val="bullet"/>
      <w:lvlText w:val="•"/>
      <w:lvlJc w:val="left"/>
      <w:pPr>
        <w:tabs>
          <w:tab w:val="num" w:pos="4320"/>
        </w:tabs>
        <w:ind w:left="4320" w:hanging="360"/>
      </w:pPr>
      <w:rPr>
        <w:rFonts w:ascii="Arial" w:hAnsi="Arial" w:hint="default"/>
      </w:rPr>
    </w:lvl>
    <w:lvl w:ilvl="6" w:tplc="845E7FC2" w:tentative="1">
      <w:start w:val="1"/>
      <w:numFmt w:val="bullet"/>
      <w:lvlText w:val="•"/>
      <w:lvlJc w:val="left"/>
      <w:pPr>
        <w:tabs>
          <w:tab w:val="num" w:pos="5040"/>
        </w:tabs>
        <w:ind w:left="5040" w:hanging="360"/>
      </w:pPr>
      <w:rPr>
        <w:rFonts w:ascii="Arial" w:hAnsi="Arial" w:hint="default"/>
      </w:rPr>
    </w:lvl>
    <w:lvl w:ilvl="7" w:tplc="A41A1A94" w:tentative="1">
      <w:start w:val="1"/>
      <w:numFmt w:val="bullet"/>
      <w:lvlText w:val="•"/>
      <w:lvlJc w:val="left"/>
      <w:pPr>
        <w:tabs>
          <w:tab w:val="num" w:pos="5760"/>
        </w:tabs>
        <w:ind w:left="5760" w:hanging="360"/>
      </w:pPr>
      <w:rPr>
        <w:rFonts w:ascii="Arial" w:hAnsi="Arial" w:hint="default"/>
      </w:rPr>
    </w:lvl>
    <w:lvl w:ilvl="8" w:tplc="E958944C" w:tentative="1">
      <w:start w:val="1"/>
      <w:numFmt w:val="bullet"/>
      <w:lvlText w:val="•"/>
      <w:lvlJc w:val="left"/>
      <w:pPr>
        <w:tabs>
          <w:tab w:val="num" w:pos="6480"/>
        </w:tabs>
        <w:ind w:left="6480" w:hanging="360"/>
      </w:pPr>
      <w:rPr>
        <w:rFonts w:ascii="Arial" w:hAnsi="Arial" w:hint="default"/>
      </w:rPr>
    </w:lvl>
  </w:abstractNum>
  <w:abstractNum w:abstractNumId="13">
    <w:nsid w:val="45837BCF"/>
    <w:multiLevelType w:val="hybridMultilevel"/>
    <w:tmpl w:val="7D66253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7641022"/>
    <w:multiLevelType w:val="hybridMultilevel"/>
    <w:tmpl w:val="53880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9B3286C"/>
    <w:multiLevelType w:val="hybridMultilevel"/>
    <w:tmpl w:val="E544F364"/>
    <w:lvl w:ilvl="0" w:tplc="E93C6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1B73279"/>
    <w:multiLevelType w:val="hybridMultilevel"/>
    <w:tmpl w:val="CA060280"/>
    <w:lvl w:ilvl="0" w:tplc="59188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F65BDC"/>
    <w:multiLevelType w:val="hybridMultilevel"/>
    <w:tmpl w:val="33F6AFD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61413C00"/>
    <w:multiLevelType w:val="hybridMultilevel"/>
    <w:tmpl w:val="33F6AFD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6B9D3A6A"/>
    <w:multiLevelType w:val="hybridMultilevel"/>
    <w:tmpl w:val="5B28A7C2"/>
    <w:lvl w:ilvl="0" w:tplc="5A1A0CE0">
      <w:start w:val="1"/>
      <w:numFmt w:val="bullet"/>
      <w:lvlText w:val="•"/>
      <w:lvlJc w:val="left"/>
      <w:pPr>
        <w:tabs>
          <w:tab w:val="num" w:pos="720"/>
        </w:tabs>
        <w:ind w:left="720" w:hanging="360"/>
      </w:pPr>
      <w:rPr>
        <w:rFonts w:ascii="Arial" w:hAnsi="Arial" w:hint="default"/>
      </w:rPr>
    </w:lvl>
    <w:lvl w:ilvl="1" w:tplc="6C7C3B1E" w:tentative="1">
      <w:start w:val="1"/>
      <w:numFmt w:val="bullet"/>
      <w:lvlText w:val="•"/>
      <w:lvlJc w:val="left"/>
      <w:pPr>
        <w:tabs>
          <w:tab w:val="num" w:pos="1440"/>
        </w:tabs>
        <w:ind w:left="1440" w:hanging="360"/>
      </w:pPr>
      <w:rPr>
        <w:rFonts w:ascii="Arial" w:hAnsi="Arial" w:hint="default"/>
      </w:rPr>
    </w:lvl>
    <w:lvl w:ilvl="2" w:tplc="5EE05478" w:tentative="1">
      <w:start w:val="1"/>
      <w:numFmt w:val="bullet"/>
      <w:lvlText w:val="•"/>
      <w:lvlJc w:val="left"/>
      <w:pPr>
        <w:tabs>
          <w:tab w:val="num" w:pos="2160"/>
        </w:tabs>
        <w:ind w:left="2160" w:hanging="360"/>
      </w:pPr>
      <w:rPr>
        <w:rFonts w:ascii="Arial" w:hAnsi="Arial" w:hint="default"/>
      </w:rPr>
    </w:lvl>
    <w:lvl w:ilvl="3" w:tplc="EB0600EA" w:tentative="1">
      <w:start w:val="1"/>
      <w:numFmt w:val="bullet"/>
      <w:lvlText w:val="•"/>
      <w:lvlJc w:val="left"/>
      <w:pPr>
        <w:tabs>
          <w:tab w:val="num" w:pos="2880"/>
        </w:tabs>
        <w:ind w:left="2880" w:hanging="360"/>
      </w:pPr>
      <w:rPr>
        <w:rFonts w:ascii="Arial" w:hAnsi="Arial" w:hint="default"/>
      </w:rPr>
    </w:lvl>
    <w:lvl w:ilvl="4" w:tplc="576C4AD2" w:tentative="1">
      <w:start w:val="1"/>
      <w:numFmt w:val="bullet"/>
      <w:lvlText w:val="•"/>
      <w:lvlJc w:val="left"/>
      <w:pPr>
        <w:tabs>
          <w:tab w:val="num" w:pos="3600"/>
        </w:tabs>
        <w:ind w:left="3600" w:hanging="360"/>
      </w:pPr>
      <w:rPr>
        <w:rFonts w:ascii="Arial" w:hAnsi="Arial" w:hint="default"/>
      </w:rPr>
    </w:lvl>
    <w:lvl w:ilvl="5" w:tplc="E1A0788A" w:tentative="1">
      <w:start w:val="1"/>
      <w:numFmt w:val="bullet"/>
      <w:lvlText w:val="•"/>
      <w:lvlJc w:val="left"/>
      <w:pPr>
        <w:tabs>
          <w:tab w:val="num" w:pos="4320"/>
        </w:tabs>
        <w:ind w:left="4320" w:hanging="360"/>
      </w:pPr>
      <w:rPr>
        <w:rFonts w:ascii="Arial" w:hAnsi="Arial" w:hint="default"/>
      </w:rPr>
    </w:lvl>
    <w:lvl w:ilvl="6" w:tplc="AD7E3D20" w:tentative="1">
      <w:start w:val="1"/>
      <w:numFmt w:val="bullet"/>
      <w:lvlText w:val="•"/>
      <w:lvlJc w:val="left"/>
      <w:pPr>
        <w:tabs>
          <w:tab w:val="num" w:pos="5040"/>
        </w:tabs>
        <w:ind w:left="5040" w:hanging="360"/>
      </w:pPr>
      <w:rPr>
        <w:rFonts w:ascii="Arial" w:hAnsi="Arial" w:hint="default"/>
      </w:rPr>
    </w:lvl>
    <w:lvl w:ilvl="7" w:tplc="3DAEB34C" w:tentative="1">
      <w:start w:val="1"/>
      <w:numFmt w:val="bullet"/>
      <w:lvlText w:val="•"/>
      <w:lvlJc w:val="left"/>
      <w:pPr>
        <w:tabs>
          <w:tab w:val="num" w:pos="5760"/>
        </w:tabs>
        <w:ind w:left="5760" w:hanging="360"/>
      </w:pPr>
      <w:rPr>
        <w:rFonts w:ascii="Arial" w:hAnsi="Arial" w:hint="default"/>
      </w:rPr>
    </w:lvl>
    <w:lvl w:ilvl="8" w:tplc="0B10C286" w:tentative="1">
      <w:start w:val="1"/>
      <w:numFmt w:val="bullet"/>
      <w:lvlText w:val="•"/>
      <w:lvlJc w:val="left"/>
      <w:pPr>
        <w:tabs>
          <w:tab w:val="num" w:pos="6480"/>
        </w:tabs>
        <w:ind w:left="6480" w:hanging="360"/>
      </w:pPr>
      <w:rPr>
        <w:rFonts w:ascii="Arial" w:hAnsi="Arial" w:hint="default"/>
      </w:rPr>
    </w:lvl>
  </w:abstractNum>
  <w:abstractNum w:abstractNumId="20">
    <w:nsid w:val="6C3B6B44"/>
    <w:multiLevelType w:val="hybridMultilevel"/>
    <w:tmpl w:val="BF64E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08161F4"/>
    <w:multiLevelType w:val="hybridMultilevel"/>
    <w:tmpl w:val="4A62E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27B252E"/>
    <w:multiLevelType w:val="hybridMultilevel"/>
    <w:tmpl w:val="0862DE3C"/>
    <w:lvl w:ilvl="0" w:tplc="315E6AE0">
      <w:start w:val="1"/>
      <w:numFmt w:val="bullet"/>
      <w:lvlText w:val="•"/>
      <w:lvlJc w:val="left"/>
      <w:pPr>
        <w:tabs>
          <w:tab w:val="num" w:pos="720"/>
        </w:tabs>
        <w:ind w:left="720" w:hanging="360"/>
      </w:pPr>
      <w:rPr>
        <w:rFonts w:ascii="Arial" w:hAnsi="Arial" w:cs="Times New Roman" w:hint="default"/>
      </w:rPr>
    </w:lvl>
    <w:lvl w:ilvl="1" w:tplc="ABEC2202">
      <w:start w:val="1"/>
      <w:numFmt w:val="bullet"/>
      <w:lvlText w:val="•"/>
      <w:lvlJc w:val="left"/>
      <w:pPr>
        <w:tabs>
          <w:tab w:val="num" w:pos="1440"/>
        </w:tabs>
        <w:ind w:left="1440" w:hanging="360"/>
      </w:pPr>
      <w:rPr>
        <w:rFonts w:ascii="Arial" w:hAnsi="Arial" w:cs="Times New Roman" w:hint="default"/>
      </w:rPr>
    </w:lvl>
    <w:lvl w:ilvl="2" w:tplc="141002F8">
      <w:start w:val="1"/>
      <w:numFmt w:val="bullet"/>
      <w:lvlText w:val="•"/>
      <w:lvlJc w:val="left"/>
      <w:pPr>
        <w:tabs>
          <w:tab w:val="num" w:pos="2160"/>
        </w:tabs>
        <w:ind w:left="2160" w:hanging="360"/>
      </w:pPr>
      <w:rPr>
        <w:rFonts w:ascii="Arial" w:hAnsi="Arial" w:cs="Times New Roman" w:hint="default"/>
      </w:rPr>
    </w:lvl>
    <w:lvl w:ilvl="3" w:tplc="4D02AFE6">
      <w:start w:val="1"/>
      <w:numFmt w:val="bullet"/>
      <w:lvlText w:val="•"/>
      <w:lvlJc w:val="left"/>
      <w:pPr>
        <w:tabs>
          <w:tab w:val="num" w:pos="2880"/>
        </w:tabs>
        <w:ind w:left="2880" w:hanging="360"/>
      </w:pPr>
      <w:rPr>
        <w:rFonts w:ascii="Arial" w:hAnsi="Arial" w:cs="Times New Roman" w:hint="default"/>
      </w:rPr>
    </w:lvl>
    <w:lvl w:ilvl="4" w:tplc="88FEE992">
      <w:start w:val="1"/>
      <w:numFmt w:val="bullet"/>
      <w:lvlText w:val="•"/>
      <w:lvlJc w:val="left"/>
      <w:pPr>
        <w:tabs>
          <w:tab w:val="num" w:pos="3600"/>
        </w:tabs>
        <w:ind w:left="3600" w:hanging="360"/>
      </w:pPr>
      <w:rPr>
        <w:rFonts w:ascii="Arial" w:hAnsi="Arial" w:cs="Times New Roman" w:hint="default"/>
      </w:rPr>
    </w:lvl>
    <w:lvl w:ilvl="5" w:tplc="40B253D2">
      <w:start w:val="1"/>
      <w:numFmt w:val="bullet"/>
      <w:lvlText w:val="•"/>
      <w:lvlJc w:val="left"/>
      <w:pPr>
        <w:tabs>
          <w:tab w:val="num" w:pos="4320"/>
        </w:tabs>
        <w:ind w:left="4320" w:hanging="360"/>
      </w:pPr>
      <w:rPr>
        <w:rFonts w:ascii="Arial" w:hAnsi="Arial" w:cs="Times New Roman" w:hint="default"/>
      </w:rPr>
    </w:lvl>
    <w:lvl w:ilvl="6" w:tplc="FF5AD3EE">
      <w:start w:val="1"/>
      <w:numFmt w:val="bullet"/>
      <w:lvlText w:val="•"/>
      <w:lvlJc w:val="left"/>
      <w:pPr>
        <w:tabs>
          <w:tab w:val="num" w:pos="5040"/>
        </w:tabs>
        <w:ind w:left="5040" w:hanging="360"/>
      </w:pPr>
      <w:rPr>
        <w:rFonts w:ascii="Arial" w:hAnsi="Arial" w:cs="Times New Roman" w:hint="default"/>
      </w:rPr>
    </w:lvl>
    <w:lvl w:ilvl="7" w:tplc="00BCAABA">
      <w:start w:val="1"/>
      <w:numFmt w:val="bullet"/>
      <w:lvlText w:val="•"/>
      <w:lvlJc w:val="left"/>
      <w:pPr>
        <w:tabs>
          <w:tab w:val="num" w:pos="5760"/>
        </w:tabs>
        <w:ind w:left="5760" w:hanging="360"/>
      </w:pPr>
      <w:rPr>
        <w:rFonts w:ascii="Arial" w:hAnsi="Arial" w:cs="Times New Roman" w:hint="default"/>
      </w:rPr>
    </w:lvl>
    <w:lvl w:ilvl="8" w:tplc="4E743EE2">
      <w:start w:val="1"/>
      <w:numFmt w:val="bullet"/>
      <w:lvlText w:val="•"/>
      <w:lvlJc w:val="left"/>
      <w:pPr>
        <w:tabs>
          <w:tab w:val="num" w:pos="6480"/>
        </w:tabs>
        <w:ind w:left="6480" w:hanging="360"/>
      </w:pPr>
      <w:rPr>
        <w:rFonts w:ascii="Arial" w:hAnsi="Arial" w:cs="Times New Roman" w:hint="default"/>
      </w:rPr>
    </w:lvl>
  </w:abstractNum>
  <w:abstractNum w:abstractNumId="23">
    <w:nsid w:val="739A32A9"/>
    <w:multiLevelType w:val="hybridMultilevel"/>
    <w:tmpl w:val="31222E4C"/>
    <w:lvl w:ilvl="0" w:tplc="20DAC02A">
      <w:start w:val="1"/>
      <w:numFmt w:val="decimal"/>
      <w:lvlText w:val="%1."/>
      <w:lvlJc w:val="left"/>
      <w:pPr>
        <w:ind w:left="360" w:hanging="360"/>
      </w:pPr>
      <w:rPr>
        <w:rFonts w:hint="default"/>
        <w:b w: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757847AB"/>
    <w:multiLevelType w:val="hybridMultilevel"/>
    <w:tmpl w:val="3C8894CE"/>
    <w:lvl w:ilvl="0" w:tplc="50FAE3D0">
      <w:start w:val="1"/>
      <w:numFmt w:val="bullet"/>
      <w:lvlText w:val="•"/>
      <w:lvlJc w:val="left"/>
      <w:pPr>
        <w:tabs>
          <w:tab w:val="num" w:pos="720"/>
        </w:tabs>
        <w:ind w:left="720" w:hanging="360"/>
      </w:pPr>
      <w:rPr>
        <w:rFonts w:ascii="Arial" w:hAnsi="Arial" w:cs="Times New Roman" w:hint="default"/>
      </w:rPr>
    </w:lvl>
    <w:lvl w:ilvl="1" w:tplc="51189D8E">
      <w:start w:val="1"/>
      <w:numFmt w:val="bullet"/>
      <w:lvlText w:val="•"/>
      <w:lvlJc w:val="left"/>
      <w:pPr>
        <w:tabs>
          <w:tab w:val="num" w:pos="1440"/>
        </w:tabs>
        <w:ind w:left="1440" w:hanging="360"/>
      </w:pPr>
      <w:rPr>
        <w:rFonts w:ascii="Arial" w:hAnsi="Arial" w:cs="Times New Roman" w:hint="default"/>
      </w:rPr>
    </w:lvl>
    <w:lvl w:ilvl="2" w:tplc="BC22F734">
      <w:start w:val="1"/>
      <w:numFmt w:val="bullet"/>
      <w:lvlText w:val="•"/>
      <w:lvlJc w:val="left"/>
      <w:pPr>
        <w:tabs>
          <w:tab w:val="num" w:pos="2160"/>
        </w:tabs>
        <w:ind w:left="2160" w:hanging="360"/>
      </w:pPr>
      <w:rPr>
        <w:rFonts w:ascii="Arial" w:hAnsi="Arial" w:cs="Times New Roman" w:hint="default"/>
      </w:rPr>
    </w:lvl>
    <w:lvl w:ilvl="3" w:tplc="38126B3C">
      <w:start w:val="1"/>
      <w:numFmt w:val="bullet"/>
      <w:lvlText w:val="•"/>
      <w:lvlJc w:val="left"/>
      <w:pPr>
        <w:tabs>
          <w:tab w:val="num" w:pos="2880"/>
        </w:tabs>
        <w:ind w:left="2880" w:hanging="360"/>
      </w:pPr>
      <w:rPr>
        <w:rFonts w:ascii="Arial" w:hAnsi="Arial" w:cs="Times New Roman" w:hint="default"/>
      </w:rPr>
    </w:lvl>
    <w:lvl w:ilvl="4" w:tplc="4E2089E6">
      <w:start w:val="1"/>
      <w:numFmt w:val="bullet"/>
      <w:lvlText w:val="•"/>
      <w:lvlJc w:val="left"/>
      <w:pPr>
        <w:tabs>
          <w:tab w:val="num" w:pos="3600"/>
        </w:tabs>
        <w:ind w:left="3600" w:hanging="360"/>
      </w:pPr>
      <w:rPr>
        <w:rFonts w:ascii="Arial" w:hAnsi="Arial" w:cs="Times New Roman" w:hint="default"/>
      </w:rPr>
    </w:lvl>
    <w:lvl w:ilvl="5" w:tplc="B2FE42BC">
      <w:start w:val="1"/>
      <w:numFmt w:val="bullet"/>
      <w:lvlText w:val="•"/>
      <w:lvlJc w:val="left"/>
      <w:pPr>
        <w:tabs>
          <w:tab w:val="num" w:pos="4320"/>
        </w:tabs>
        <w:ind w:left="4320" w:hanging="360"/>
      </w:pPr>
      <w:rPr>
        <w:rFonts w:ascii="Arial" w:hAnsi="Arial" w:cs="Times New Roman" w:hint="default"/>
      </w:rPr>
    </w:lvl>
    <w:lvl w:ilvl="6" w:tplc="ADFE85C4">
      <w:start w:val="1"/>
      <w:numFmt w:val="bullet"/>
      <w:lvlText w:val="•"/>
      <w:lvlJc w:val="left"/>
      <w:pPr>
        <w:tabs>
          <w:tab w:val="num" w:pos="5040"/>
        </w:tabs>
        <w:ind w:left="5040" w:hanging="360"/>
      </w:pPr>
      <w:rPr>
        <w:rFonts w:ascii="Arial" w:hAnsi="Arial" w:cs="Times New Roman" w:hint="default"/>
      </w:rPr>
    </w:lvl>
    <w:lvl w:ilvl="7" w:tplc="175C7680">
      <w:start w:val="1"/>
      <w:numFmt w:val="bullet"/>
      <w:lvlText w:val="•"/>
      <w:lvlJc w:val="left"/>
      <w:pPr>
        <w:tabs>
          <w:tab w:val="num" w:pos="5760"/>
        </w:tabs>
        <w:ind w:left="5760" w:hanging="360"/>
      </w:pPr>
      <w:rPr>
        <w:rFonts w:ascii="Arial" w:hAnsi="Arial" w:cs="Times New Roman" w:hint="default"/>
      </w:rPr>
    </w:lvl>
    <w:lvl w:ilvl="8" w:tplc="82929500">
      <w:start w:val="1"/>
      <w:numFmt w:val="bullet"/>
      <w:lvlText w:val="•"/>
      <w:lvlJc w:val="left"/>
      <w:pPr>
        <w:tabs>
          <w:tab w:val="num" w:pos="6480"/>
        </w:tabs>
        <w:ind w:left="6480" w:hanging="360"/>
      </w:pPr>
      <w:rPr>
        <w:rFonts w:ascii="Arial" w:hAnsi="Arial" w:cs="Times New Roman" w:hint="default"/>
      </w:rPr>
    </w:lvl>
  </w:abstractNum>
  <w:num w:numId="1">
    <w:abstractNumId w:val="23"/>
  </w:num>
  <w:num w:numId="2">
    <w:abstractNumId w:val="11"/>
  </w:num>
  <w:num w:numId="3">
    <w:abstractNumId w:val="8"/>
  </w:num>
  <w:num w:numId="4">
    <w:abstractNumId w:val="13"/>
  </w:num>
  <w:num w:numId="5">
    <w:abstractNumId w:val="18"/>
  </w:num>
  <w:num w:numId="6">
    <w:abstractNumId w:val="17"/>
  </w:num>
  <w:num w:numId="7">
    <w:abstractNumId w:val="1"/>
  </w:num>
  <w:num w:numId="8">
    <w:abstractNumId w:val="0"/>
  </w:num>
  <w:num w:numId="9">
    <w:abstractNumId w:val="21"/>
  </w:num>
  <w:num w:numId="10">
    <w:abstractNumId w:val="15"/>
  </w:num>
  <w:num w:numId="11">
    <w:abstractNumId w:val="3"/>
  </w:num>
  <w:num w:numId="12">
    <w:abstractNumId w:val="16"/>
  </w:num>
  <w:num w:numId="13">
    <w:abstractNumId w:val="10"/>
  </w:num>
  <w:num w:numId="14">
    <w:abstractNumId w:val="22"/>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 w:numId="16">
    <w:abstractNumId w:val="14"/>
    <w:lvlOverride w:ilvl="0"/>
    <w:lvlOverride w:ilvl="1"/>
    <w:lvlOverride w:ilvl="2"/>
    <w:lvlOverride w:ilvl="3"/>
    <w:lvlOverride w:ilvl="4"/>
    <w:lvlOverride w:ilvl="5"/>
    <w:lvlOverride w:ilvl="6"/>
    <w:lvlOverride w:ilvl="7"/>
    <w:lvlOverride w:ilvl="8"/>
  </w:num>
  <w:num w:numId="17">
    <w:abstractNumId w:val="20"/>
    <w:lvlOverride w:ilvl="0"/>
    <w:lvlOverride w:ilvl="1"/>
    <w:lvlOverride w:ilvl="2"/>
    <w:lvlOverride w:ilvl="3"/>
    <w:lvlOverride w:ilvl="4"/>
    <w:lvlOverride w:ilvl="5"/>
    <w:lvlOverride w:ilvl="6"/>
    <w:lvlOverride w:ilvl="7"/>
    <w:lvlOverride w:ilvl="8"/>
  </w:num>
  <w:num w:numId="18">
    <w:abstractNumId w:val="24"/>
    <w:lvlOverride w:ilvl="0"/>
    <w:lvlOverride w:ilvl="1"/>
    <w:lvlOverride w:ilvl="2"/>
    <w:lvlOverride w:ilvl="3"/>
    <w:lvlOverride w:ilvl="4"/>
    <w:lvlOverride w:ilvl="5"/>
    <w:lvlOverride w:ilvl="6"/>
    <w:lvlOverride w:ilvl="7"/>
    <w:lvlOverride w:ilvl="8"/>
  </w:num>
  <w:num w:numId="19">
    <w:abstractNumId w:val="9"/>
    <w:lvlOverride w:ilvl="0"/>
    <w:lvlOverride w:ilvl="1"/>
    <w:lvlOverride w:ilvl="2"/>
    <w:lvlOverride w:ilvl="3"/>
    <w:lvlOverride w:ilvl="4"/>
    <w:lvlOverride w:ilvl="5"/>
    <w:lvlOverride w:ilvl="6"/>
    <w:lvlOverride w:ilvl="7"/>
    <w:lvlOverride w:ilvl="8"/>
  </w:num>
  <w:num w:numId="20">
    <w:abstractNumId w:val="4"/>
  </w:num>
  <w:num w:numId="21">
    <w:abstractNumId w:val="19"/>
  </w:num>
  <w:num w:numId="22">
    <w:abstractNumId w:val="6"/>
  </w:num>
  <w:num w:numId="23">
    <w:abstractNumId w:val="12"/>
  </w:num>
  <w:num w:numId="24">
    <w:abstractNumId w:val="7"/>
    <w:lvlOverride w:ilvl="0"/>
    <w:lvlOverride w:ilvl="1"/>
    <w:lvlOverride w:ilvl="2"/>
    <w:lvlOverride w:ilvl="3"/>
    <w:lvlOverride w:ilvl="4"/>
    <w:lvlOverride w:ilvl="5"/>
    <w:lvlOverride w:ilvl="6"/>
    <w:lvlOverride w:ilvl="7"/>
    <w:lvlOverride w:ilvl="8"/>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25"/>
    <w:rsid w:val="00003304"/>
    <w:rsid w:val="00020C54"/>
    <w:rsid w:val="0002253F"/>
    <w:rsid w:val="00027846"/>
    <w:rsid w:val="00037DCC"/>
    <w:rsid w:val="00045186"/>
    <w:rsid w:val="00053BF6"/>
    <w:rsid w:val="00056B5A"/>
    <w:rsid w:val="000738C1"/>
    <w:rsid w:val="000F688F"/>
    <w:rsid w:val="00104FEE"/>
    <w:rsid w:val="0011182F"/>
    <w:rsid w:val="00123898"/>
    <w:rsid w:val="001406D6"/>
    <w:rsid w:val="0014260E"/>
    <w:rsid w:val="00166348"/>
    <w:rsid w:val="001774D9"/>
    <w:rsid w:val="001912A0"/>
    <w:rsid w:val="001B6457"/>
    <w:rsid w:val="001B7460"/>
    <w:rsid w:val="001D0CC6"/>
    <w:rsid w:val="001D5D19"/>
    <w:rsid w:val="001E1324"/>
    <w:rsid w:val="001E6BF2"/>
    <w:rsid w:val="00201613"/>
    <w:rsid w:val="00201F47"/>
    <w:rsid w:val="002055B7"/>
    <w:rsid w:val="00222CBD"/>
    <w:rsid w:val="002255E2"/>
    <w:rsid w:val="00226B3E"/>
    <w:rsid w:val="00232CAA"/>
    <w:rsid w:val="002445BE"/>
    <w:rsid w:val="00250E4D"/>
    <w:rsid w:val="002531B6"/>
    <w:rsid w:val="00285A31"/>
    <w:rsid w:val="0029724E"/>
    <w:rsid w:val="002A0758"/>
    <w:rsid w:val="002B1DCA"/>
    <w:rsid w:val="002C5254"/>
    <w:rsid w:val="002C6848"/>
    <w:rsid w:val="002D1398"/>
    <w:rsid w:val="002D2B73"/>
    <w:rsid w:val="002E01D1"/>
    <w:rsid w:val="002E7AC9"/>
    <w:rsid w:val="002F08C1"/>
    <w:rsid w:val="00305291"/>
    <w:rsid w:val="003077E8"/>
    <w:rsid w:val="00313BD4"/>
    <w:rsid w:val="00326470"/>
    <w:rsid w:val="003315FB"/>
    <w:rsid w:val="00341628"/>
    <w:rsid w:val="00360B63"/>
    <w:rsid w:val="00362C17"/>
    <w:rsid w:val="00363EEF"/>
    <w:rsid w:val="0036441F"/>
    <w:rsid w:val="00377C57"/>
    <w:rsid w:val="00380188"/>
    <w:rsid w:val="00383054"/>
    <w:rsid w:val="00386BDB"/>
    <w:rsid w:val="003943BB"/>
    <w:rsid w:val="003D597E"/>
    <w:rsid w:val="00402887"/>
    <w:rsid w:val="00402D9B"/>
    <w:rsid w:val="004060F2"/>
    <w:rsid w:val="00413D8D"/>
    <w:rsid w:val="00450CE9"/>
    <w:rsid w:val="00455B95"/>
    <w:rsid w:val="00472B42"/>
    <w:rsid w:val="004A37BD"/>
    <w:rsid w:val="004B7C10"/>
    <w:rsid w:val="004F10FD"/>
    <w:rsid w:val="005547ED"/>
    <w:rsid w:val="005A2892"/>
    <w:rsid w:val="005C46CC"/>
    <w:rsid w:val="005C5611"/>
    <w:rsid w:val="005D3130"/>
    <w:rsid w:val="005D5719"/>
    <w:rsid w:val="005E395B"/>
    <w:rsid w:val="005F218C"/>
    <w:rsid w:val="0064364F"/>
    <w:rsid w:val="006478BF"/>
    <w:rsid w:val="00661928"/>
    <w:rsid w:val="00692408"/>
    <w:rsid w:val="006B1626"/>
    <w:rsid w:val="006B3105"/>
    <w:rsid w:val="006D1825"/>
    <w:rsid w:val="006E765F"/>
    <w:rsid w:val="006F6561"/>
    <w:rsid w:val="006F7C70"/>
    <w:rsid w:val="0071003F"/>
    <w:rsid w:val="00713680"/>
    <w:rsid w:val="00725F6A"/>
    <w:rsid w:val="00760E94"/>
    <w:rsid w:val="00763455"/>
    <w:rsid w:val="0078033F"/>
    <w:rsid w:val="007C0022"/>
    <w:rsid w:val="007C5935"/>
    <w:rsid w:val="007C5E6D"/>
    <w:rsid w:val="007D4FC6"/>
    <w:rsid w:val="007F15A1"/>
    <w:rsid w:val="007F6A86"/>
    <w:rsid w:val="00844A5A"/>
    <w:rsid w:val="00850AE0"/>
    <w:rsid w:val="00890A71"/>
    <w:rsid w:val="00891FF7"/>
    <w:rsid w:val="008E33C9"/>
    <w:rsid w:val="008E5BAC"/>
    <w:rsid w:val="008F2D90"/>
    <w:rsid w:val="00925702"/>
    <w:rsid w:val="00933090"/>
    <w:rsid w:val="00936B2A"/>
    <w:rsid w:val="0094039D"/>
    <w:rsid w:val="00947AC3"/>
    <w:rsid w:val="00972770"/>
    <w:rsid w:val="009920FB"/>
    <w:rsid w:val="00994719"/>
    <w:rsid w:val="009A39A6"/>
    <w:rsid w:val="009C2ED0"/>
    <w:rsid w:val="009E0B82"/>
    <w:rsid w:val="009F65C4"/>
    <w:rsid w:val="00A32E3B"/>
    <w:rsid w:val="00A35900"/>
    <w:rsid w:val="00A47D72"/>
    <w:rsid w:val="00A70306"/>
    <w:rsid w:val="00A83479"/>
    <w:rsid w:val="00A840A6"/>
    <w:rsid w:val="00A84D11"/>
    <w:rsid w:val="00AC0592"/>
    <w:rsid w:val="00AC424F"/>
    <w:rsid w:val="00AC6505"/>
    <w:rsid w:val="00AD4E16"/>
    <w:rsid w:val="00AF7646"/>
    <w:rsid w:val="00AF7880"/>
    <w:rsid w:val="00B00DB8"/>
    <w:rsid w:val="00B021BF"/>
    <w:rsid w:val="00B16D13"/>
    <w:rsid w:val="00B41BA0"/>
    <w:rsid w:val="00B4389A"/>
    <w:rsid w:val="00B54D3F"/>
    <w:rsid w:val="00B70D2D"/>
    <w:rsid w:val="00B748CD"/>
    <w:rsid w:val="00BA0EDC"/>
    <w:rsid w:val="00BA2795"/>
    <w:rsid w:val="00BA3978"/>
    <w:rsid w:val="00BB5FCC"/>
    <w:rsid w:val="00BE733E"/>
    <w:rsid w:val="00BF0306"/>
    <w:rsid w:val="00BF3F82"/>
    <w:rsid w:val="00BF4D8A"/>
    <w:rsid w:val="00C0075C"/>
    <w:rsid w:val="00C04390"/>
    <w:rsid w:val="00C13FF2"/>
    <w:rsid w:val="00C2659C"/>
    <w:rsid w:val="00C35050"/>
    <w:rsid w:val="00C372BF"/>
    <w:rsid w:val="00C63543"/>
    <w:rsid w:val="00C72F6B"/>
    <w:rsid w:val="00C73FFA"/>
    <w:rsid w:val="00C743EC"/>
    <w:rsid w:val="00C76C63"/>
    <w:rsid w:val="00C84AD6"/>
    <w:rsid w:val="00CB17DD"/>
    <w:rsid w:val="00CD6C86"/>
    <w:rsid w:val="00CF7B27"/>
    <w:rsid w:val="00D21440"/>
    <w:rsid w:val="00D40E3B"/>
    <w:rsid w:val="00D54B12"/>
    <w:rsid w:val="00D608F5"/>
    <w:rsid w:val="00D61F75"/>
    <w:rsid w:val="00D658FD"/>
    <w:rsid w:val="00D66EE7"/>
    <w:rsid w:val="00D71D02"/>
    <w:rsid w:val="00D8373A"/>
    <w:rsid w:val="00DA0B77"/>
    <w:rsid w:val="00DB2056"/>
    <w:rsid w:val="00DB41BC"/>
    <w:rsid w:val="00DC26EA"/>
    <w:rsid w:val="00DD74EA"/>
    <w:rsid w:val="00E41AC0"/>
    <w:rsid w:val="00E4568E"/>
    <w:rsid w:val="00E62902"/>
    <w:rsid w:val="00E83E64"/>
    <w:rsid w:val="00EA3008"/>
    <w:rsid w:val="00EA5424"/>
    <w:rsid w:val="00EC74D0"/>
    <w:rsid w:val="00EE1293"/>
    <w:rsid w:val="00EE4D2D"/>
    <w:rsid w:val="00EF02FC"/>
    <w:rsid w:val="00F00A00"/>
    <w:rsid w:val="00F066C2"/>
    <w:rsid w:val="00F1258F"/>
    <w:rsid w:val="00F13E94"/>
    <w:rsid w:val="00F16F24"/>
    <w:rsid w:val="00F20704"/>
    <w:rsid w:val="00F35E39"/>
    <w:rsid w:val="00F36C63"/>
    <w:rsid w:val="00F40BDE"/>
    <w:rsid w:val="00F45BD9"/>
    <w:rsid w:val="00F76D5F"/>
    <w:rsid w:val="00F95E68"/>
    <w:rsid w:val="00FA2AD7"/>
    <w:rsid w:val="00FB73CD"/>
    <w:rsid w:val="00FE1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uiPriority w:val="59"/>
    <w:rsid w:val="00B1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25"/>
    <w:pPr>
      <w:ind w:left="720"/>
      <w:contextualSpacing/>
    </w:pPr>
  </w:style>
  <w:style w:type="paragraph" w:styleId="Caption">
    <w:name w:val="caption"/>
    <w:basedOn w:val="Normal"/>
    <w:next w:val="Normal"/>
    <w:semiHidden/>
    <w:unhideWhenUsed/>
    <w:qFormat/>
    <w:rsid w:val="00FB73CD"/>
    <w:pPr>
      <w:spacing w:after="200"/>
    </w:pPr>
    <w:rPr>
      <w:b/>
      <w:bCs/>
      <w:color w:val="4F81BD" w:themeColor="accent1"/>
      <w:sz w:val="18"/>
      <w:szCs w:val="18"/>
    </w:rPr>
  </w:style>
  <w:style w:type="paragraph" w:styleId="Header">
    <w:name w:val="header"/>
    <w:basedOn w:val="Normal"/>
    <w:link w:val="HeaderChar"/>
    <w:rsid w:val="001D0CC6"/>
    <w:pPr>
      <w:tabs>
        <w:tab w:val="center" w:pos="4513"/>
        <w:tab w:val="right" w:pos="9026"/>
      </w:tabs>
    </w:pPr>
  </w:style>
  <w:style w:type="character" w:customStyle="1" w:styleId="HeaderChar">
    <w:name w:val="Header Char"/>
    <w:basedOn w:val="DefaultParagraphFont"/>
    <w:link w:val="Header"/>
    <w:rsid w:val="001D0CC6"/>
    <w:rPr>
      <w:sz w:val="24"/>
      <w:szCs w:val="24"/>
      <w:lang w:val="en-US" w:eastAsia="en-US"/>
    </w:rPr>
  </w:style>
  <w:style w:type="paragraph" w:styleId="Footer">
    <w:name w:val="footer"/>
    <w:basedOn w:val="Normal"/>
    <w:link w:val="FooterChar"/>
    <w:uiPriority w:val="99"/>
    <w:rsid w:val="001D0CC6"/>
    <w:pPr>
      <w:tabs>
        <w:tab w:val="center" w:pos="4513"/>
        <w:tab w:val="right" w:pos="9026"/>
      </w:tabs>
    </w:pPr>
  </w:style>
  <w:style w:type="character" w:customStyle="1" w:styleId="FooterChar">
    <w:name w:val="Footer Char"/>
    <w:basedOn w:val="DefaultParagraphFont"/>
    <w:link w:val="Footer"/>
    <w:uiPriority w:val="99"/>
    <w:rsid w:val="001D0CC6"/>
    <w:rPr>
      <w:sz w:val="24"/>
      <w:szCs w:val="24"/>
      <w:lang w:val="en-US" w:eastAsia="en-US"/>
    </w:rPr>
  </w:style>
  <w:style w:type="paragraph" w:styleId="BalloonText">
    <w:name w:val="Balloon Text"/>
    <w:basedOn w:val="Normal"/>
    <w:link w:val="BalloonTextChar"/>
    <w:rsid w:val="00AC0592"/>
    <w:rPr>
      <w:rFonts w:ascii="Tahoma" w:hAnsi="Tahoma" w:cs="Tahoma"/>
      <w:sz w:val="16"/>
      <w:szCs w:val="16"/>
    </w:rPr>
  </w:style>
  <w:style w:type="character" w:customStyle="1" w:styleId="BalloonTextChar">
    <w:name w:val="Balloon Text Char"/>
    <w:basedOn w:val="DefaultParagraphFont"/>
    <w:link w:val="BalloonText"/>
    <w:rsid w:val="00AC0592"/>
    <w:rPr>
      <w:rFonts w:ascii="Tahoma" w:hAnsi="Tahoma" w:cs="Tahoma"/>
      <w:sz w:val="16"/>
      <w:szCs w:val="16"/>
      <w:lang w:val="en-US" w:eastAsia="en-US"/>
    </w:rPr>
  </w:style>
  <w:style w:type="table" w:styleId="TableGrid">
    <w:name w:val="Table Grid"/>
    <w:basedOn w:val="TableNormal"/>
    <w:uiPriority w:val="59"/>
    <w:rsid w:val="00B16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1287">
      <w:bodyDiv w:val="1"/>
      <w:marLeft w:val="0"/>
      <w:marRight w:val="0"/>
      <w:marTop w:val="0"/>
      <w:marBottom w:val="0"/>
      <w:divBdr>
        <w:top w:val="none" w:sz="0" w:space="0" w:color="auto"/>
        <w:left w:val="none" w:sz="0" w:space="0" w:color="auto"/>
        <w:bottom w:val="none" w:sz="0" w:space="0" w:color="auto"/>
        <w:right w:val="none" w:sz="0" w:space="0" w:color="auto"/>
      </w:divBdr>
    </w:div>
    <w:div w:id="196823460">
      <w:bodyDiv w:val="1"/>
      <w:marLeft w:val="0"/>
      <w:marRight w:val="0"/>
      <w:marTop w:val="0"/>
      <w:marBottom w:val="0"/>
      <w:divBdr>
        <w:top w:val="none" w:sz="0" w:space="0" w:color="auto"/>
        <w:left w:val="none" w:sz="0" w:space="0" w:color="auto"/>
        <w:bottom w:val="none" w:sz="0" w:space="0" w:color="auto"/>
        <w:right w:val="none" w:sz="0" w:space="0" w:color="auto"/>
      </w:divBdr>
      <w:divsChild>
        <w:div w:id="541480789">
          <w:marLeft w:val="547"/>
          <w:marRight w:val="0"/>
          <w:marTop w:val="160"/>
          <w:marBottom w:val="0"/>
          <w:divBdr>
            <w:top w:val="none" w:sz="0" w:space="0" w:color="auto"/>
            <w:left w:val="none" w:sz="0" w:space="0" w:color="auto"/>
            <w:bottom w:val="none" w:sz="0" w:space="0" w:color="auto"/>
            <w:right w:val="none" w:sz="0" w:space="0" w:color="auto"/>
          </w:divBdr>
        </w:div>
      </w:divsChild>
    </w:div>
    <w:div w:id="366220815">
      <w:bodyDiv w:val="1"/>
      <w:marLeft w:val="0"/>
      <w:marRight w:val="0"/>
      <w:marTop w:val="0"/>
      <w:marBottom w:val="0"/>
      <w:divBdr>
        <w:top w:val="none" w:sz="0" w:space="0" w:color="auto"/>
        <w:left w:val="none" w:sz="0" w:space="0" w:color="auto"/>
        <w:bottom w:val="none" w:sz="0" w:space="0" w:color="auto"/>
        <w:right w:val="none" w:sz="0" w:space="0" w:color="auto"/>
      </w:divBdr>
    </w:div>
    <w:div w:id="608660834">
      <w:bodyDiv w:val="1"/>
      <w:marLeft w:val="0"/>
      <w:marRight w:val="0"/>
      <w:marTop w:val="0"/>
      <w:marBottom w:val="0"/>
      <w:divBdr>
        <w:top w:val="none" w:sz="0" w:space="0" w:color="auto"/>
        <w:left w:val="none" w:sz="0" w:space="0" w:color="auto"/>
        <w:bottom w:val="none" w:sz="0" w:space="0" w:color="auto"/>
        <w:right w:val="none" w:sz="0" w:space="0" w:color="auto"/>
      </w:divBdr>
      <w:divsChild>
        <w:div w:id="2060519826">
          <w:marLeft w:val="547"/>
          <w:marRight w:val="0"/>
          <w:marTop w:val="160"/>
          <w:marBottom w:val="0"/>
          <w:divBdr>
            <w:top w:val="none" w:sz="0" w:space="0" w:color="auto"/>
            <w:left w:val="none" w:sz="0" w:space="0" w:color="auto"/>
            <w:bottom w:val="none" w:sz="0" w:space="0" w:color="auto"/>
            <w:right w:val="none" w:sz="0" w:space="0" w:color="auto"/>
          </w:divBdr>
        </w:div>
        <w:div w:id="2104035979">
          <w:marLeft w:val="547"/>
          <w:marRight w:val="0"/>
          <w:marTop w:val="160"/>
          <w:marBottom w:val="0"/>
          <w:divBdr>
            <w:top w:val="none" w:sz="0" w:space="0" w:color="auto"/>
            <w:left w:val="none" w:sz="0" w:space="0" w:color="auto"/>
            <w:bottom w:val="none" w:sz="0" w:space="0" w:color="auto"/>
            <w:right w:val="none" w:sz="0" w:space="0" w:color="auto"/>
          </w:divBdr>
        </w:div>
        <w:div w:id="1870025955">
          <w:marLeft w:val="994"/>
          <w:marRight w:val="0"/>
          <w:marTop w:val="60"/>
          <w:marBottom w:val="0"/>
          <w:divBdr>
            <w:top w:val="none" w:sz="0" w:space="0" w:color="auto"/>
            <w:left w:val="none" w:sz="0" w:space="0" w:color="auto"/>
            <w:bottom w:val="none" w:sz="0" w:space="0" w:color="auto"/>
            <w:right w:val="none" w:sz="0" w:space="0" w:color="auto"/>
          </w:divBdr>
        </w:div>
        <w:div w:id="1090272352">
          <w:marLeft w:val="994"/>
          <w:marRight w:val="0"/>
          <w:marTop w:val="60"/>
          <w:marBottom w:val="0"/>
          <w:divBdr>
            <w:top w:val="none" w:sz="0" w:space="0" w:color="auto"/>
            <w:left w:val="none" w:sz="0" w:space="0" w:color="auto"/>
            <w:bottom w:val="none" w:sz="0" w:space="0" w:color="auto"/>
            <w:right w:val="none" w:sz="0" w:space="0" w:color="auto"/>
          </w:divBdr>
        </w:div>
        <w:div w:id="1296251148">
          <w:marLeft w:val="994"/>
          <w:marRight w:val="0"/>
          <w:marTop w:val="60"/>
          <w:marBottom w:val="0"/>
          <w:divBdr>
            <w:top w:val="none" w:sz="0" w:space="0" w:color="auto"/>
            <w:left w:val="none" w:sz="0" w:space="0" w:color="auto"/>
            <w:bottom w:val="none" w:sz="0" w:space="0" w:color="auto"/>
            <w:right w:val="none" w:sz="0" w:space="0" w:color="auto"/>
          </w:divBdr>
        </w:div>
      </w:divsChild>
    </w:div>
    <w:div w:id="636761507">
      <w:bodyDiv w:val="1"/>
      <w:marLeft w:val="0"/>
      <w:marRight w:val="0"/>
      <w:marTop w:val="0"/>
      <w:marBottom w:val="0"/>
      <w:divBdr>
        <w:top w:val="none" w:sz="0" w:space="0" w:color="auto"/>
        <w:left w:val="none" w:sz="0" w:space="0" w:color="auto"/>
        <w:bottom w:val="none" w:sz="0" w:space="0" w:color="auto"/>
        <w:right w:val="none" w:sz="0" w:space="0" w:color="auto"/>
      </w:divBdr>
    </w:div>
    <w:div w:id="666984036">
      <w:bodyDiv w:val="1"/>
      <w:marLeft w:val="0"/>
      <w:marRight w:val="0"/>
      <w:marTop w:val="0"/>
      <w:marBottom w:val="0"/>
      <w:divBdr>
        <w:top w:val="none" w:sz="0" w:space="0" w:color="auto"/>
        <w:left w:val="none" w:sz="0" w:space="0" w:color="auto"/>
        <w:bottom w:val="none" w:sz="0" w:space="0" w:color="auto"/>
        <w:right w:val="none" w:sz="0" w:space="0" w:color="auto"/>
      </w:divBdr>
    </w:div>
    <w:div w:id="930622958">
      <w:bodyDiv w:val="1"/>
      <w:marLeft w:val="0"/>
      <w:marRight w:val="0"/>
      <w:marTop w:val="0"/>
      <w:marBottom w:val="0"/>
      <w:divBdr>
        <w:top w:val="none" w:sz="0" w:space="0" w:color="auto"/>
        <w:left w:val="none" w:sz="0" w:space="0" w:color="auto"/>
        <w:bottom w:val="none" w:sz="0" w:space="0" w:color="auto"/>
        <w:right w:val="none" w:sz="0" w:space="0" w:color="auto"/>
      </w:divBdr>
    </w:div>
    <w:div w:id="934165660">
      <w:bodyDiv w:val="1"/>
      <w:marLeft w:val="0"/>
      <w:marRight w:val="0"/>
      <w:marTop w:val="0"/>
      <w:marBottom w:val="0"/>
      <w:divBdr>
        <w:top w:val="none" w:sz="0" w:space="0" w:color="auto"/>
        <w:left w:val="none" w:sz="0" w:space="0" w:color="auto"/>
        <w:bottom w:val="none" w:sz="0" w:space="0" w:color="auto"/>
        <w:right w:val="none" w:sz="0" w:space="0" w:color="auto"/>
      </w:divBdr>
    </w:div>
    <w:div w:id="995375955">
      <w:bodyDiv w:val="1"/>
      <w:marLeft w:val="0"/>
      <w:marRight w:val="0"/>
      <w:marTop w:val="0"/>
      <w:marBottom w:val="0"/>
      <w:divBdr>
        <w:top w:val="none" w:sz="0" w:space="0" w:color="auto"/>
        <w:left w:val="none" w:sz="0" w:space="0" w:color="auto"/>
        <w:bottom w:val="none" w:sz="0" w:space="0" w:color="auto"/>
        <w:right w:val="none" w:sz="0" w:space="0" w:color="auto"/>
      </w:divBdr>
      <w:divsChild>
        <w:div w:id="711924185">
          <w:marLeft w:val="547"/>
          <w:marRight w:val="0"/>
          <w:marTop w:val="160"/>
          <w:marBottom w:val="0"/>
          <w:divBdr>
            <w:top w:val="none" w:sz="0" w:space="0" w:color="auto"/>
            <w:left w:val="none" w:sz="0" w:space="0" w:color="auto"/>
            <w:bottom w:val="none" w:sz="0" w:space="0" w:color="auto"/>
            <w:right w:val="none" w:sz="0" w:space="0" w:color="auto"/>
          </w:divBdr>
        </w:div>
        <w:div w:id="1194459273">
          <w:marLeft w:val="547"/>
          <w:marRight w:val="0"/>
          <w:marTop w:val="160"/>
          <w:marBottom w:val="0"/>
          <w:divBdr>
            <w:top w:val="none" w:sz="0" w:space="0" w:color="auto"/>
            <w:left w:val="none" w:sz="0" w:space="0" w:color="auto"/>
            <w:bottom w:val="none" w:sz="0" w:space="0" w:color="auto"/>
            <w:right w:val="none" w:sz="0" w:space="0" w:color="auto"/>
          </w:divBdr>
        </w:div>
        <w:div w:id="1475878969">
          <w:marLeft w:val="547"/>
          <w:marRight w:val="0"/>
          <w:marTop w:val="160"/>
          <w:marBottom w:val="0"/>
          <w:divBdr>
            <w:top w:val="none" w:sz="0" w:space="0" w:color="auto"/>
            <w:left w:val="none" w:sz="0" w:space="0" w:color="auto"/>
            <w:bottom w:val="none" w:sz="0" w:space="0" w:color="auto"/>
            <w:right w:val="none" w:sz="0" w:space="0" w:color="auto"/>
          </w:divBdr>
        </w:div>
        <w:div w:id="763036994">
          <w:marLeft w:val="547"/>
          <w:marRight w:val="0"/>
          <w:marTop w:val="160"/>
          <w:marBottom w:val="0"/>
          <w:divBdr>
            <w:top w:val="none" w:sz="0" w:space="0" w:color="auto"/>
            <w:left w:val="none" w:sz="0" w:space="0" w:color="auto"/>
            <w:bottom w:val="none" w:sz="0" w:space="0" w:color="auto"/>
            <w:right w:val="none" w:sz="0" w:space="0" w:color="auto"/>
          </w:divBdr>
        </w:div>
      </w:divsChild>
    </w:div>
    <w:div w:id="1119496535">
      <w:bodyDiv w:val="1"/>
      <w:marLeft w:val="0"/>
      <w:marRight w:val="0"/>
      <w:marTop w:val="0"/>
      <w:marBottom w:val="0"/>
      <w:divBdr>
        <w:top w:val="none" w:sz="0" w:space="0" w:color="auto"/>
        <w:left w:val="none" w:sz="0" w:space="0" w:color="auto"/>
        <w:bottom w:val="none" w:sz="0" w:space="0" w:color="auto"/>
        <w:right w:val="none" w:sz="0" w:space="0" w:color="auto"/>
      </w:divBdr>
    </w:div>
    <w:div w:id="1122381137">
      <w:bodyDiv w:val="1"/>
      <w:marLeft w:val="0"/>
      <w:marRight w:val="0"/>
      <w:marTop w:val="0"/>
      <w:marBottom w:val="0"/>
      <w:divBdr>
        <w:top w:val="none" w:sz="0" w:space="0" w:color="auto"/>
        <w:left w:val="none" w:sz="0" w:space="0" w:color="auto"/>
        <w:bottom w:val="none" w:sz="0" w:space="0" w:color="auto"/>
        <w:right w:val="none" w:sz="0" w:space="0" w:color="auto"/>
      </w:divBdr>
    </w:div>
    <w:div w:id="1240288165">
      <w:bodyDiv w:val="1"/>
      <w:marLeft w:val="0"/>
      <w:marRight w:val="0"/>
      <w:marTop w:val="0"/>
      <w:marBottom w:val="0"/>
      <w:divBdr>
        <w:top w:val="none" w:sz="0" w:space="0" w:color="auto"/>
        <w:left w:val="none" w:sz="0" w:space="0" w:color="auto"/>
        <w:bottom w:val="none" w:sz="0" w:space="0" w:color="auto"/>
        <w:right w:val="none" w:sz="0" w:space="0" w:color="auto"/>
      </w:divBdr>
    </w:div>
    <w:div w:id="1462768152">
      <w:bodyDiv w:val="1"/>
      <w:marLeft w:val="0"/>
      <w:marRight w:val="0"/>
      <w:marTop w:val="0"/>
      <w:marBottom w:val="0"/>
      <w:divBdr>
        <w:top w:val="none" w:sz="0" w:space="0" w:color="auto"/>
        <w:left w:val="none" w:sz="0" w:space="0" w:color="auto"/>
        <w:bottom w:val="none" w:sz="0" w:space="0" w:color="auto"/>
        <w:right w:val="none" w:sz="0" w:space="0" w:color="auto"/>
      </w:divBdr>
    </w:div>
    <w:div w:id="1611233831">
      <w:bodyDiv w:val="1"/>
      <w:marLeft w:val="0"/>
      <w:marRight w:val="0"/>
      <w:marTop w:val="0"/>
      <w:marBottom w:val="0"/>
      <w:divBdr>
        <w:top w:val="none" w:sz="0" w:space="0" w:color="auto"/>
        <w:left w:val="none" w:sz="0" w:space="0" w:color="auto"/>
        <w:bottom w:val="none" w:sz="0" w:space="0" w:color="auto"/>
        <w:right w:val="none" w:sz="0" w:space="0" w:color="auto"/>
      </w:divBdr>
    </w:div>
    <w:div w:id="1624189304">
      <w:bodyDiv w:val="1"/>
      <w:marLeft w:val="0"/>
      <w:marRight w:val="0"/>
      <w:marTop w:val="0"/>
      <w:marBottom w:val="0"/>
      <w:divBdr>
        <w:top w:val="none" w:sz="0" w:space="0" w:color="auto"/>
        <w:left w:val="none" w:sz="0" w:space="0" w:color="auto"/>
        <w:bottom w:val="none" w:sz="0" w:space="0" w:color="auto"/>
        <w:right w:val="none" w:sz="0" w:space="0" w:color="auto"/>
      </w:divBdr>
      <w:divsChild>
        <w:div w:id="91246777">
          <w:marLeft w:val="547"/>
          <w:marRight w:val="0"/>
          <w:marTop w:val="160"/>
          <w:marBottom w:val="0"/>
          <w:divBdr>
            <w:top w:val="none" w:sz="0" w:space="0" w:color="auto"/>
            <w:left w:val="none" w:sz="0" w:space="0" w:color="auto"/>
            <w:bottom w:val="none" w:sz="0" w:space="0" w:color="auto"/>
            <w:right w:val="none" w:sz="0" w:space="0" w:color="auto"/>
          </w:divBdr>
        </w:div>
        <w:div w:id="745148853">
          <w:marLeft w:val="547"/>
          <w:marRight w:val="0"/>
          <w:marTop w:val="160"/>
          <w:marBottom w:val="0"/>
          <w:divBdr>
            <w:top w:val="none" w:sz="0" w:space="0" w:color="auto"/>
            <w:left w:val="none" w:sz="0" w:space="0" w:color="auto"/>
            <w:bottom w:val="none" w:sz="0" w:space="0" w:color="auto"/>
            <w:right w:val="none" w:sz="0" w:space="0" w:color="auto"/>
          </w:divBdr>
        </w:div>
      </w:divsChild>
    </w:div>
    <w:div w:id="1626538874">
      <w:bodyDiv w:val="1"/>
      <w:marLeft w:val="0"/>
      <w:marRight w:val="0"/>
      <w:marTop w:val="0"/>
      <w:marBottom w:val="0"/>
      <w:divBdr>
        <w:top w:val="none" w:sz="0" w:space="0" w:color="auto"/>
        <w:left w:val="none" w:sz="0" w:space="0" w:color="auto"/>
        <w:bottom w:val="none" w:sz="0" w:space="0" w:color="auto"/>
        <w:right w:val="none" w:sz="0" w:space="0" w:color="auto"/>
      </w:divBdr>
    </w:div>
    <w:div w:id="1815292937">
      <w:bodyDiv w:val="1"/>
      <w:marLeft w:val="0"/>
      <w:marRight w:val="0"/>
      <w:marTop w:val="0"/>
      <w:marBottom w:val="0"/>
      <w:divBdr>
        <w:top w:val="none" w:sz="0" w:space="0" w:color="auto"/>
        <w:left w:val="none" w:sz="0" w:space="0" w:color="auto"/>
        <w:bottom w:val="none" w:sz="0" w:space="0" w:color="auto"/>
        <w:right w:val="none" w:sz="0" w:space="0" w:color="auto"/>
      </w:divBdr>
    </w:div>
    <w:div w:id="1837379586">
      <w:bodyDiv w:val="1"/>
      <w:marLeft w:val="0"/>
      <w:marRight w:val="0"/>
      <w:marTop w:val="0"/>
      <w:marBottom w:val="0"/>
      <w:divBdr>
        <w:top w:val="none" w:sz="0" w:space="0" w:color="auto"/>
        <w:left w:val="none" w:sz="0" w:space="0" w:color="auto"/>
        <w:bottom w:val="none" w:sz="0" w:space="0" w:color="auto"/>
        <w:right w:val="none" w:sz="0" w:space="0" w:color="auto"/>
      </w:divBdr>
    </w:div>
    <w:div w:id="192414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EDE9D-0814-452B-84C8-BB56D0012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D2B2C778</Template>
  <TotalTime>11</TotalTime>
  <Pages>7</Pages>
  <Words>1319</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CARSON Regina</dc:creator>
  <cp:lastModifiedBy>GARRETT Hannah</cp:lastModifiedBy>
  <cp:revision>9</cp:revision>
  <cp:lastPrinted>2017-10-23T04:49:00Z</cp:lastPrinted>
  <dcterms:created xsi:type="dcterms:W3CDTF">2018-11-15T06:11:00Z</dcterms:created>
  <dcterms:modified xsi:type="dcterms:W3CDTF">2018-11-15T06:23:00Z</dcterms:modified>
</cp:coreProperties>
</file>