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612018" w14:textId="2CF36118" w:rsidR="00C415B4" w:rsidRDefault="00C415B4" w:rsidP="00C415B4">
      <w:pPr>
        <w:contextualSpacing/>
        <w:jc w:val="center"/>
        <w:rPr>
          <w:rFonts w:ascii="Arial" w:hAnsi="Arial"/>
          <w:szCs w:val="20"/>
        </w:rPr>
      </w:pPr>
      <w:r>
        <w:rPr>
          <w:rFonts w:ascii="Arial" w:hAnsi="Arial"/>
          <w:noProof/>
          <w:szCs w:val="20"/>
          <w:lang w:val="en-US" w:eastAsia="en-US"/>
        </w:rPr>
        <w:drawing>
          <wp:inline distT="0" distB="0" distL="0" distR="0" wp14:anchorId="60FE9C59" wp14:editId="22C0DC79">
            <wp:extent cx="1619250" cy="1619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splay_image.jp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85E" w:rsidRPr="001E385E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505F7F" wp14:editId="5D2D79BA">
                <wp:simplePos x="0" y="0"/>
                <wp:positionH relativeFrom="column">
                  <wp:posOffset>5572125</wp:posOffset>
                </wp:positionH>
                <wp:positionV relativeFrom="paragraph">
                  <wp:posOffset>133350</wp:posOffset>
                </wp:positionV>
                <wp:extent cx="1082675" cy="1344295"/>
                <wp:effectExtent l="0" t="0" r="22225" b="273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675" cy="1344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232FE" w14:textId="2CDCB1F7" w:rsidR="001E385E" w:rsidRPr="001E385E" w:rsidRDefault="00FC1E5A" w:rsidP="001E385E">
                            <w:pPr>
                              <w:rPr>
                                <w:sz w:val="72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72"/>
                                      </w:rPr>
                                    </m:ctrlPr>
                                  </m:fPr>
                                  <m:num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72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72"/>
                                          </w:rPr>
                                          <m:t xml:space="preserve"> </m:t>
                                        </m:r>
                                      </m:e>
                                      <m:e/>
                                    </m:eqAr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72"/>
                                      </w:rPr>
                                      <m:t>35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505F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8.75pt;margin-top:10.5pt;width:85.25pt;height:105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">
                <v:textbox>
                  <w:txbxContent>
                    <w:p w14:paraId="6C2232FE" w14:textId="2CDCB1F7" w:rsidR="001E385E" w:rsidRPr="001E385E" w:rsidRDefault="00C415B4" w:rsidP="001E385E">
                      <w:pPr>
                        <w:rPr>
                          <w:sz w:val="72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72"/>
                                </w:rPr>
                              </m:ctrlPr>
                            </m:fPr>
                            <m:num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72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sz w:val="72"/>
                                    </w:rPr>
                                    <m:t xml:space="preserve"> </m:t>
                                  </m:r>
                                </m:e>
                                <m:e/>
                              </m:eqAr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72"/>
                                </w:rPr>
                                <m:t>35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BA0682C" w14:textId="22A0A444" w:rsidR="001E385E" w:rsidRPr="0011212E" w:rsidRDefault="00C415B4" w:rsidP="00C415B4">
      <w:pPr>
        <w:contextualSpacing/>
        <w:jc w:val="center"/>
        <w:rPr>
          <w:rFonts w:ascii="Arial" w:hAnsi="Arial"/>
          <w:b/>
          <w:sz w:val="36"/>
          <w:szCs w:val="32"/>
        </w:rPr>
      </w:pPr>
      <w:r>
        <w:rPr>
          <w:rFonts w:ascii="Arial" w:hAnsi="Arial"/>
          <w:b/>
          <w:sz w:val="36"/>
          <w:szCs w:val="32"/>
        </w:rPr>
        <w:t>Cecil Andrews</w:t>
      </w:r>
      <w:r w:rsidR="001E385E" w:rsidRPr="0011212E">
        <w:rPr>
          <w:rFonts w:ascii="Arial" w:hAnsi="Arial"/>
          <w:b/>
          <w:sz w:val="36"/>
          <w:szCs w:val="32"/>
        </w:rPr>
        <w:t xml:space="preserve"> College</w:t>
      </w:r>
    </w:p>
    <w:p w14:paraId="03C95148" w14:textId="77777777" w:rsidR="001E385E" w:rsidRDefault="001E385E" w:rsidP="001E385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D3FDCD8" w14:textId="77777777" w:rsidR="001E385E" w:rsidRDefault="001E385E" w:rsidP="001E385E">
      <w:pPr>
        <w:pStyle w:val="Title"/>
        <w:jc w:val="center"/>
        <w:rPr>
          <w:b/>
        </w:rPr>
      </w:pPr>
      <w:r w:rsidRPr="00867F66">
        <w:rPr>
          <w:b/>
          <w:sz w:val="52"/>
        </w:rPr>
        <w:t>Year 11 Physics – Evaluation and Analysis 1</w:t>
      </w:r>
    </w:p>
    <w:p w14:paraId="76083251" w14:textId="77777777" w:rsidR="001E385E" w:rsidRPr="00297B98" w:rsidRDefault="00787625" w:rsidP="001E385E">
      <w:pPr>
        <w:pStyle w:val="Title"/>
        <w:jc w:val="center"/>
        <w:rPr>
          <w:b/>
          <w:sz w:val="52"/>
        </w:rPr>
      </w:pPr>
      <w:r>
        <w:rPr>
          <w:b/>
          <w:sz w:val="52"/>
        </w:rPr>
        <w:t xml:space="preserve">In-Class </w:t>
      </w:r>
      <w:r w:rsidR="00C1541E">
        <w:rPr>
          <w:b/>
          <w:sz w:val="52"/>
        </w:rPr>
        <w:t>Validation</w:t>
      </w:r>
    </w:p>
    <w:p w14:paraId="337F4430" w14:textId="77777777" w:rsidR="00C1541E" w:rsidRDefault="00C1541E" w:rsidP="00C1541E">
      <w:pPr>
        <w:jc w:val="center"/>
        <w:rPr>
          <w:b/>
          <w:sz w:val="32"/>
        </w:rPr>
      </w:pPr>
    </w:p>
    <w:p w14:paraId="3467BB88" w14:textId="1F028BA8" w:rsidR="001E385E" w:rsidRPr="00867F66" w:rsidRDefault="001E385E" w:rsidP="00C1541E">
      <w:pPr>
        <w:jc w:val="center"/>
        <w:rPr>
          <w:b/>
          <w:sz w:val="32"/>
        </w:rPr>
      </w:pPr>
      <w:r>
        <w:rPr>
          <w:b/>
          <w:sz w:val="32"/>
        </w:rPr>
        <w:t xml:space="preserve">Date: </w:t>
      </w:r>
      <w:r w:rsidR="00C415B4">
        <w:rPr>
          <w:b/>
          <w:sz w:val="32"/>
        </w:rPr>
        <w:t>24th</w:t>
      </w:r>
      <w:r w:rsidRPr="00867F66">
        <w:rPr>
          <w:b/>
          <w:sz w:val="32"/>
        </w:rPr>
        <w:t xml:space="preserve"> </w:t>
      </w:r>
      <w:r w:rsidR="00C415B4">
        <w:rPr>
          <w:b/>
          <w:sz w:val="32"/>
        </w:rPr>
        <w:t>May</w:t>
      </w:r>
      <w:r w:rsidR="00B35506">
        <w:rPr>
          <w:b/>
          <w:sz w:val="32"/>
        </w:rPr>
        <w:t xml:space="preserve"> </w:t>
      </w:r>
      <w:r w:rsidRPr="00867F66">
        <w:rPr>
          <w:b/>
          <w:sz w:val="32"/>
        </w:rPr>
        <w:t>201</w:t>
      </w:r>
      <w:r w:rsidR="00B35506">
        <w:rPr>
          <w:b/>
          <w:sz w:val="32"/>
        </w:rPr>
        <w:t>9</w:t>
      </w:r>
    </w:p>
    <w:p w14:paraId="0A921EEF" w14:textId="77777777" w:rsidR="001E385E" w:rsidRDefault="001E385E" w:rsidP="001E385E">
      <w:pPr>
        <w:rPr>
          <w:rFonts w:ascii="Arial" w:hAnsi="Arial" w:cs="Arial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3088"/>
        <w:gridCol w:w="804"/>
        <w:gridCol w:w="4204"/>
      </w:tblGrid>
      <w:tr w:rsidR="001E385E" w14:paraId="0FF2F837" w14:textId="77777777" w:rsidTr="00B35506">
        <w:trPr>
          <w:trHeight w:val="964"/>
        </w:trPr>
        <w:tc>
          <w:tcPr>
            <w:tcW w:w="38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B97817" w14:textId="4554CA85" w:rsidR="001E385E" w:rsidRDefault="001E385E" w:rsidP="00C415B4">
            <w:pPr>
              <w:rPr>
                <w:rFonts w:ascii="Arial" w:hAnsi="Arial" w:cs="Arial"/>
              </w:rPr>
            </w:pPr>
            <w:r w:rsidRPr="00867F66">
              <w:rPr>
                <w:rFonts w:ascii="Arial" w:hAnsi="Arial" w:cs="Arial"/>
                <w:b/>
              </w:rPr>
              <w:t>Take Home Component weighting:</w:t>
            </w:r>
            <w:r>
              <w:rPr>
                <w:rFonts w:ascii="Arial" w:hAnsi="Arial" w:cs="Arial"/>
              </w:rPr>
              <w:t xml:space="preserve"> </w:t>
            </w:r>
            <w:r w:rsidR="00FC1E5A">
              <w:rPr>
                <w:rFonts w:ascii="Arial" w:hAnsi="Arial" w:cs="Arial"/>
              </w:rPr>
              <w:t>2</w:t>
            </w:r>
            <w:bookmarkStart w:id="0" w:name="_GoBack"/>
            <w:bookmarkEnd w:id="0"/>
            <w:r>
              <w:rPr>
                <w:rFonts w:ascii="Arial" w:hAnsi="Arial" w:cs="Arial"/>
              </w:rPr>
              <w:t>%</w:t>
            </w:r>
          </w:p>
        </w:tc>
        <w:tc>
          <w:tcPr>
            <w:tcW w:w="4204" w:type="dxa"/>
            <w:tcBorders>
              <w:top w:val="nil"/>
              <w:left w:val="nil"/>
              <w:bottom w:val="nil"/>
              <w:right w:val="nil"/>
            </w:tcBorders>
          </w:tcPr>
          <w:p w14:paraId="4040C5D9" w14:textId="33977DC5" w:rsidR="001E385E" w:rsidRDefault="001E385E" w:rsidP="008E0665">
            <w:pPr>
              <w:rPr>
                <w:rFonts w:ascii="Arial" w:hAnsi="Arial" w:cs="Arial"/>
              </w:rPr>
            </w:pPr>
            <w:r w:rsidRPr="00867F66">
              <w:rPr>
                <w:rFonts w:ascii="Arial" w:hAnsi="Arial" w:cs="Arial"/>
                <w:b/>
              </w:rPr>
              <w:t>In-Class Component Weighting:</w:t>
            </w:r>
            <w:r>
              <w:rPr>
                <w:rFonts w:ascii="Arial" w:hAnsi="Arial" w:cs="Arial"/>
              </w:rPr>
              <w:t xml:space="preserve"> </w:t>
            </w:r>
            <w:r w:rsidR="00FC1E5A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%</w:t>
            </w:r>
          </w:p>
        </w:tc>
      </w:tr>
      <w:tr w:rsidR="001E385E" w14:paraId="7F33DE74" w14:textId="77777777" w:rsidTr="00B35506">
        <w:trPr>
          <w:trHeight w:val="964"/>
        </w:trPr>
        <w:tc>
          <w:tcPr>
            <w:tcW w:w="809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291C69" w14:textId="77777777" w:rsidR="001E385E" w:rsidRPr="00867F66" w:rsidRDefault="001E385E" w:rsidP="001E385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Name: __________________________________________</w:t>
            </w:r>
          </w:p>
        </w:tc>
      </w:tr>
      <w:tr w:rsidR="001E385E" w14:paraId="48013C56" w14:textId="77777777" w:rsidTr="00B35506">
        <w:trPr>
          <w:trHeight w:val="964"/>
        </w:trPr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EA0127" w14:textId="33E194B7" w:rsidR="001E385E" w:rsidRDefault="00C1541E" w:rsidP="001E385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F6206BE" wp14:editId="4BE654C1">
                      <wp:simplePos x="0" y="0"/>
                      <wp:positionH relativeFrom="column">
                        <wp:posOffset>1360805</wp:posOffset>
                      </wp:positionH>
                      <wp:positionV relativeFrom="paragraph">
                        <wp:posOffset>-55880</wp:posOffset>
                      </wp:positionV>
                      <wp:extent cx="342900" cy="228600"/>
                      <wp:effectExtent l="0" t="0" r="19050" b="19050"/>
                      <wp:wrapSquare wrapText="bothSides"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1092750E" id="Rectangle 7" o:spid="_x0000_s1026" style="position:absolute;margin-left:107.15pt;margin-top:-4.4pt;width:27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" fillcolor="white [3212]" strokecolor="black [3213]" strokeweight="2pt">
                      <w10:wrap type="square"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 xml:space="preserve">Notes </w:t>
            </w:r>
            <w:r w:rsidR="00B35506">
              <w:rPr>
                <w:rFonts w:ascii="Arial" w:hAnsi="Arial" w:cs="Arial"/>
                <w:b/>
              </w:rPr>
              <w:t>Submitted</w:t>
            </w:r>
          </w:p>
        </w:tc>
        <w:tc>
          <w:tcPr>
            <w:tcW w:w="50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3AF622" w14:textId="77777777" w:rsidR="001E385E" w:rsidRDefault="001E385E" w:rsidP="001E385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Teacher Signature: ________________</w:t>
            </w:r>
          </w:p>
        </w:tc>
      </w:tr>
    </w:tbl>
    <w:p w14:paraId="72747BBE" w14:textId="77777777" w:rsidR="00F0372D" w:rsidRDefault="001E385E" w:rsidP="00F0372D">
      <w:pPr>
        <w:rPr>
          <w:rFonts w:ascii="Arial" w:hAnsi="Arial" w:cs="Arial"/>
        </w:rPr>
      </w:pPr>
      <w:r w:rsidRPr="001E385E">
        <w:rPr>
          <w:rFonts w:ascii="Arial" w:hAnsi="Arial" w:cs="Arial"/>
          <w:b/>
        </w:rPr>
        <w:t xml:space="preserve">Resources Allowed: </w:t>
      </w:r>
      <w:r w:rsidR="00C1541E" w:rsidRPr="00C1541E">
        <w:rPr>
          <w:rFonts w:ascii="Arial" w:hAnsi="Arial" w:cs="Arial"/>
        </w:rPr>
        <w:t>Three</w:t>
      </w:r>
      <w:r>
        <w:rPr>
          <w:rFonts w:ascii="Arial" w:hAnsi="Arial" w:cs="Arial"/>
        </w:rPr>
        <w:t xml:space="preserve"> A4 pages of notes + take-home sheet of Evaluation and Analysis</w:t>
      </w:r>
    </w:p>
    <w:p w14:paraId="79BC1351" w14:textId="77777777" w:rsidR="00C1541E" w:rsidRDefault="00C1541E" w:rsidP="00F0372D">
      <w:pPr>
        <w:rPr>
          <w:rFonts w:ascii="Arial" w:hAnsi="Arial" w:cs="Arial"/>
          <w:b/>
        </w:rPr>
      </w:pPr>
    </w:p>
    <w:p w14:paraId="3F3E0ED3" w14:textId="77777777" w:rsidR="001E385E" w:rsidRDefault="001E385E" w:rsidP="00F0372D">
      <w:pPr>
        <w:rPr>
          <w:rFonts w:ascii="Arial" w:hAnsi="Arial" w:cs="Arial"/>
        </w:rPr>
      </w:pPr>
      <w:r w:rsidRPr="001E385E">
        <w:rPr>
          <w:rFonts w:ascii="Arial" w:hAnsi="Arial" w:cs="Arial"/>
          <w:b/>
        </w:rPr>
        <w:t>Time Allowed: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5 minutes – perusal (at teacher’s discretion)</w:t>
      </w:r>
    </w:p>
    <w:p w14:paraId="4ACB8CFE" w14:textId="77777777" w:rsidR="001E385E" w:rsidRDefault="001E385E" w:rsidP="00F0372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50 minutes – working out</w:t>
      </w:r>
    </w:p>
    <w:p w14:paraId="7DECCC07" w14:textId="77777777" w:rsidR="00C1541E" w:rsidRDefault="00C1541E" w:rsidP="00F0372D">
      <w:pPr>
        <w:rPr>
          <w:rFonts w:ascii="Arial" w:hAnsi="Arial" w:cs="Arial"/>
          <w:b/>
        </w:rPr>
      </w:pPr>
    </w:p>
    <w:p w14:paraId="005C2DFF" w14:textId="77777777" w:rsidR="001E385E" w:rsidRDefault="001E385E" w:rsidP="00F0372D">
      <w:pPr>
        <w:rPr>
          <w:rFonts w:ascii="Arial" w:hAnsi="Arial" w:cs="Arial"/>
        </w:rPr>
      </w:pPr>
      <w:r w:rsidRPr="001E385E">
        <w:rPr>
          <w:rFonts w:ascii="Arial" w:hAnsi="Arial" w:cs="Arial"/>
          <w:b/>
        </w:rPr>
        <w:t xml:space="preserve">Note: </w:t>
      </w:r>
      <w:r>
        <w:rPr>
          <w:rFonts w:ascii="Arial" w:hAnsi="Arial" w:cs="Arial"/>
        </w:rPr>
        <w:t>Please ensure your full name is written on</w:t>
      </w:r>
      <w:r w:rsidR="00200C08">
        <w:rPr>
          <w:rFonts w:ascii="Arial" w:hAnsi="Arial" w:cs="Arial"/>
        </w:rPr>
        <w:t xml:space="preserve"> this</w:t>
      </w:r>
      <w:r>
        <w:rPr>
          <w:rFonts w:ascii="Arial" w:hAnsi="Arial" w:cs="Arial"/>
        </w:rPr>
        <w:t xml:space="preserve"> validation sheet, and that the teacher has sighted your notes and signed in the space above. </w:t>
      </w:r>
    </w:p>
    <w:p w14:paraId="6B5D3014" w14:textId="77777777" w:rsidR="00200C08" w:rsidRDefault="00200C08" w:rsidP="00F0372D">
      <w:pPr>
        <w:rPr>
          <w:rFonts w:ascii="Arial" w:hAnsi="Arial" w:cs="Arial"/>
        </w:rPr>
      </w:pPr>
    </w:p>
    <w:p w14:paraId="710A620E" w14:textId="77777777" w:rsidR="00200C08" w:rsidRPr="00200C08" w:rsidRDefault="00200C08" w:rsidP="00F0372D">
      <w:pPr>
        <w:rPr>
          <w:rFonts w:ascii="Arial" w:hAnsi="Arial" w:cs="Arial"/>
          <w:b/>
        </w:rPr>
      </w:pPr>
      <w:r w:rsidRPr="00200C08">
        <w:rPr>
          <w:rFonts w:ascii="Arial" w:hAnsi="Arial" w:cs="Arial"/>
          <w:b/>
        </w:rPr>
        <w:t>Instructions:</w:t>
      </w:r>
    </w:p>
    <w:p w14:paraId="3660A5CD" w14:textId="77777777" w:rsidR="00200C08" w:rsidRDefault="00200C08" w:rsidP="00200C08">
      <w:pPr>
        <w:numPr>
          <w:ilvl w:val="0"/>
          <w:numId w:val="5"/>
        </w:numPr>
        <w:suppressAutoHyphens/>
        <w:rPr>
          <w:rFonts w:asciiTheme="minorHAnsi" w:eastAsia="MS Mincho" w:hAnsiTheme="minorHAnsi" w:cstheme="minorHAnsi"/>
          <w:spacing w:val="-2"/>
          <w:sz w:val="22"/>
          <w:szCs w:val="22"/>
        </w:rPr>
      </w:pPr>
      <w:r w:rsidRPr="007D2E91">
        <w:rPr>
          <w:rFonts w:asciiTheme="minorHAnsi" w:hAnsiTheme="minorHAnsi" w:cstheme="minorHAnsi"/>
          <w:spacing w:val="-2"/>
          <w:sz w:val="22"/>
          <w:szCs w:val="22"/>
        </w:rPr>
        <w:t xml:space="preserve">The rules for the conduct of Western Australian external examinations are detailed in the </w:t>
      </w:r>
      <w:r w:rsidRPr="007D2E91">
        <w:rPr>
          <w:rFonts w:asciiTheme="minorHAnsi" w:hAnsiTheme="minorHAnsi" w:cstheme="minorHAnsi"/>
          <w:i/>
          <w:iCs/>
          <w:spacing w:val="-2"/>
          <w:sz w:val="22"/>
          <w:szCs w:val="22"/>
        </w:rPr>
        <w:t>Year 12 Information Handbook 2015. Teacher expectations in tests will be the same.</w:t>
      </w:r>
      <w:r w:rsidRPr="007D2E91">
        <w:rPr>
          <w:rFonts w:asciiTheme="minorHAnsi" w:eastAsia="MS Mincho" w:hAnsiTheme="minorHAnsi" w:cstheme="minorHAnsi"/>
          <w:spacing w:val="-2"/>
          <w:sz w:val="22"/>
          <w:szCs w:val="22"/>
        </w:rPr>
        <w:t xml:space="preserve"> </w:t>
      </w:r>
    </w:p>
    <w:p w14:paraId="34C586E9" w14:textId="77777777" w:rsidR="00200C08" w:rsidRPr="00200C08" w:rsidRDefault="00200C08" w:rsidP="00200C08">
      <w:pPr>
        <w:numPr>
          <w:ilvl w:val="0"/>
          <w:numId w:val="5"/>
        </w:numPr>
        <w:suppressAutoHyphens/>
        <w:rPr>
          <w:rFonts w:asciiTheme="minorHAnsi" w:eastAsia="MS Mincho" w:hAnsiTheme="minorHAnsi" w:cstheme="minorHAnsi"/>
          <w:spacing w:val="-2"/>
          <w:sz w:val="22"/>
          <w:szCs w:val="22"/>
        </w:rPr>
      </w:pPr>
      <w:r>
        <w:rPr>
          <w:rFonts w:asciiTheme="minorHAnsi" w:eastAsia="MS Mincho" w:hAnsiTheme="minorHAnsi" w:cstheme="minorHAnsi"/>
          <w:spacing w:val="-2"/>
          <w:sz w:val="22"/>
          <w:szCs w:val="22"/>
        </w:rPr>
        <w:t>Any breach of assessment conditions including possession of a communication device, and failure to follow examiner’s instructions will void your assessment, and result in a score of ‘0’.</w:t>
      </w:r>
    </w:p>
    <w:p w14:paraId="18D55F88" w14:textId="77777777" w:rsidR="00200C08" w:rsidRPr="00200C08" w:rsidRDefault="00200C08" w:rsidP="00200C08">
      <w:pPr>
        <w:numPr>
          <w:ilvl w:val="0"/>
          <w:numId w:val="5"/>
        </w:numPr>
        <w:suppressAutoHyphens/>
        <w:rPr>
          <w:rFonts w:asciiTheme="minorHAnsi" w:hAnsiTheme="minorHAnsi" w:cstheme="minorHAnsi"/>
          <w:spacing w:val="-2"/>
          <w:sz w:val="22"/>
          <w:szCs w:val="22"/>
        </w:rPr>
      </w:pPr>
      <w:r w:rsidRPr="007D2E91">
        <w:rPr>
          <w:rFonts w:asciiTheme="minorHAnsi" w:eastAsia="MS Mincho" w:hAnsiTheme="minorHAnsi" w:cstheme="minorHAnsi"/>
          <w:sz w:val="22"/>
        </w:rPr>
        <w:t>It is your responsibility to ensure that you do not have any unauthorised notes or other items of a non-personal nature in the test room. If you have any unauthorised material with you, hand it to the supervisor before reading any further.</w:t>
      </w:r>
    </w:p>
    <w:p w14:paraId="4CBE9170" w14:textId="77777777" w:rsidR="00200C08" w:rsidRPr="007D2E91" w:rsidRDefault="00200C08" w:rsidP="00200C08">
      <w:pPr>
        <w:numPr>
          <w:ilvl w:val="0"/>
          <w:numId w:val="5"/>
        </w:numPr>
        <w:suppressAutoHyphens/>
        <w:rPr>
          <w:rFonts w:asciiTheme="minorHAnsi" w:hAnsiTheme="minorHAnsi" w:cstheme="minorHAnsi"/>
          <w:spacing w:val="-2"/>
          <w:sz w:val="22"/>
          <w:szCs w:val="22"/>
        </w:rPr>
      </w:pPr>
      <w:r w:rsidRPr="007D2E91">
        <w:rPr>
          <w:rFonts w:asciiTheme="minorHAnsi" w:hAnsiTheme="minorHAnsi" w:cstheme="minorHAnsi"/>
          <w:spacing w:val="-2"/>
          <w:sz w:val="22"/>
          <w:szCs w:val="22"/>
        </w:rPr>
        <w:t>Write answers in this Question/Answer Booklet.</w:t>
      </w:r>
    </w:p>
    <w:p w14:paraId="45DE55E5" w14:textId="77777777" w:rsidR="00E36BAB" w:rsidRDefault="00200C08" w:rsidP="00787625">
      <w:pPr>
        <w:numPr>
          <w:ilvl w:val="0"/>
          <w:numId w:val="5"/>
        </w:numPr>
        <w:suppressAutoHyphens/>
        <w:rPr>
          <w:rFonts w:asciiTheme="minorHAnsi" w:hAnsiTheme="minorHAnsi" w:cstheme="minorHAnsi"/>
          <w:spacing w:val="-2"/>
          <w:sz w:val="22"/>
          <w:szCs w:val="22"/>
        </w:rPr>
      </w:pPr>
      <w:r w:rsidRPr="007D2E91">
        <w:rPr>
          <w:rFonts w:asciiTheme="minorHAnsi" w:hAnsiTheme="minorHAnsi" w:cstheme="minorHAnsi"/>
          <w:spacing w:val="-2"/>
          <w:sz w:val="22"/>
          <w:szCs w:val="22"/>
        </w:rPr>
        <w:t>You must be careful to confine your responses to the specific questions asked and follow any instructions that are specific to a particular question.</w:t>
      </w:r>
    </w:p>
    <w:p w14:paraId="7D9214B8" w14:textId="77777777" w:rsidR="00787625" w:rsidRDefault="00787625">
      <w:pPr>
        <w:spacing w:after="200" w:line="276" w:lineRule="auto"/>
        <w:rPr>
          <w:rFonts w:asciiTheme="minorHAnsi" w:hAnsiTheme="minorHAnsi" w:cstheme="minorHAnsi"/>
          <w:spacing w:val="-2"/>
          <w:sz w:val="22"/>
          <w:szCs w:val="22"/>
        </w:rPr>
      </w:pPr>
      <w:r>
        <w:rPr>
          <w:rFonts w:asciiTheme="minorHAnsi" w:hAnsiTheme="minorHAnsi" w:cstheme="minorHAnsi"/>
          <w:spacing w:val="-2"/>
          <w:sz w:val="22"/>
          <w:szCs w:val="22"/>
        </w:rPr>
        <w:br w:type="page"/>
      </w:r>
    </w:p>
    <w:p w14:paraId="6831D193" w14:textId="77777777" w:rsidR="00E36BAB" w:rsidRPr="00CF6635" w:rsidRDefault="00E36BAB" w:rsidP="004D70D1">
      <w:pPr>
        <w:pStyle w:val="i-numberedlist1"/>
        <w:numPr>
          <w:ilvl w:val="0"/>
          <w:numId w:val="4"/>
        </w:numPr>
        <w:ind w:left="284"/>
        <w:rPr>
          <w:rFonts w:ascii="Arial" w:hAnsi="Arial" w:cs="Arial"/>
          <w:sz w:val="24"/>
          <w:szCs w:val="24"/>
        </w:rPr>
      </w:pPr>
      <w:r w:rsidRPr="00CF6635">
        <w:rPr>
          <w:rFonts w:ascii="Arial" w:hAnsi="Arial" w:cs="Arial"/>
          <w:sz w:val="24"/>
          <w:szCs w:val="24"/>
        </w:rPr>
        <w:lastRenderedPageBreak/>
        <w:t>What happens when uranium-235 undergoes nuclear fission?</w:t>
      </w:r>
    </w:p>
    <w:p w14:paraId="5A41E29F" w14:textId="77777777" w:rsidR="005863EA" w:rsidRPr="00CF6635" w:rsidRDefault="005863EA" w:rsidP="0004024C">
      <w:pPr>
        <w:pStyle w:val="i-numberedlist1"/>
        <w:rPr>
          <w:rFonts w:ascii="Arial" w:hAnsi="Arial" w:cs="Arial"/>
          <w:sz w:val="24"/>
          <w:szCs w:val="24"/>
        </w:rPr>
      </w:pPr>
    </w:p>
    <w:p w14:paraId="2C9FCF05" w14:textId="77777777" w:rsidR="00E36BAB" w:rsidRPr="00CF6635" w:rsidRDefault="004D70D1" w:rsidP="00D36751">
      <w:pPr>
        <w:pStyle w:val="i-numberedlist1"/>
        <w:ind w:firstLine="0"/>
        <w:rPr>
          <w:rFonts w:ascii="Arial" w:hAnsi="Arial" w:cs="Arial"/>
          <w:sz w:val="24"/>
          <w:szCs w:val="24"/>
        </w:rPr>
      </w:pPr>
      <w:r w:rsidRPr="00CF6635">
        <w:rPr>
          <w:rFonts w:ascii="Arial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7687CF" wp14:editId="3644F282">
                <wp:simplePos x="0" y="0"/>
                <wp:positionH relativeFrom="column">
                  <wp:posOffset>6372225</wp:posOffset>
                </wp:positionH>
                <wp:positionV relativeFrom="paragraph">
                  <wp:posOffset>162560</wp:posOffset>
                </wp:positionV>
                <wp:extent cx="438150" cy="3333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5FABA092" id="Rectangle 1" o:spid="_x0000_s1026" style="position:absolute;margin-left:501.75pt;margin-top:12.8pt;width:34.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" filled="f" strokecolor="black [3213]" strokeweight="2pt"/>
            </w:pict>
          </mc:Fallback>
        </mc:AlternateContent>
      </w:r>
      <w:r w:rsidR="00E36BAB" w:rsidRPr="00CF6635">
        <w:rPr>
          <w:rStyle w:val="i-listnumber"/>
          <w:color w:val="000000" w:themeColor="text1"/>
          <w:sz w:val="24"/>
          <w:szCs w:val="24"/>
        </w:rPr>
        <w:t>A</w:t>
      </w:r>
      <w:r w:rsidR="00E36BAB" w:rsidRPr="00CF6635">
        <w:rPr>
          <w:rStyle w:val="i-listnumber"/>
          <w:color w:val="000000" w:themeColor="text1"/>
          <w:sz w:val="24"/>
          <w:szCs w:val="24"/>
        </w:rPr>
        <w:tab/>
      </w:r>
      <w:r w:rsidR="00E36BAB" w:rsidRPr="00CF6635">
        <w:rPr>
          <w:rFonts w:ascii="Arial" w:hAnsi="Arial" w:cs="Arial"/>
          <w:sz w:val="24"/>
          <w:szCs w:val="24"/>
        </w:rPr>
        <w:t>U-235 nuclide spontaneously splits into two smaller nuclides.</w:t>
      </w:r>
    </w:p>
    <w:p w14:paraId="09D5C3D1" w14:textId="77777777" w:rsidR="00E36BAB" w:rsidRPr="00CF6635" w:rsidRDefault="00E36BAB" w:rsidP="00D36751">
      <w:pPr>
        <w:pStyle w:val="i-numberedlist1"/>
        <w:ind w:firstLine="0"/>
        <w:rPr>
          <w:rFonts w:ascii="Arial" w:hAnsi="Arial" w:cs="Arial"/>
          <w:sz w:val="24"/>
          <w:szCs w:val="24"/>
        </w:rPr>
      </w:pPr>
      <w:r w:rsidRPr="00CF6635">
        <w:rPr>
          <w:rStyle w:val="i-listnumber"/>
          <w:color w:val="000000" w:themeColor="text1"/>
          <w:sz w:val="24"/>
          <w:szCs w:val="24"/>
        </w:rPr>
        <w:t>B</w:t>
      </w:r>
      <w:r w:rsidR="005863EA" w:rsidRPr="00CF6635">
        <w:rPr>
          <w:rStyle w:val="i-listnumber"/>
          <w:color w:val="000000" w:themeColor="text1"/>
          <w:sz w:val="24"/>
          <w:szCs w:val="24"/>
        </w:rPr>
        <w:tab/>
      </w:r>
      <w:r w:rsidRPr="00CF6635">
        <w:rPr>
          <w:rFonts w:ascii="Arial" w:hAnsi="Arial" w:cs="Arial"/>
          <w:sz w:val="24"/>
          <w:szCs w:val="24"/>
        </w:rPr>
        <w:t xml:space="preserve">U-235 nuclide absorbs a neutron and then splits into two smaller </w:t>
      </w:r>
      <w:r w:rsidR="00AC0A9B" w:rsidRPr="00CF6635">
        <w:rPr>
          <w:rFonts w:ascii="Arial" w:hAnsi="Arial" w:cs="Arial"/>
          <w:sz w:val="24"/>
          <w:szCs w:val="24"/>
        </w:rPr>
        <w:t>nucl</w:t>
      </w:r>
      <w:r w:rsidR="00AC0A9B">
        <w:rPr>
          <w:rFonts w:ascii="Arial" w:hAnsi="Arial" w:cs="Arial"/>
          <w:sz w:val="24"/>
          <w:szCs w:val="24"/>
        </w:rPr>
        <w:t>i</w:t>
      </w:r>
      <w:r w:rsidR="00AC0A9B" w:rsidRPr="00CF6635">
        <w:rPr>
          <w:rFonts w:ascii="Arial" w:hAnsi="Arial" w:cs="Arial"/>
          <w:sz w:val="24"/>
          <w:szCs w:val="24"/>
        </w:rPr>
        <w:t>des</w:t>
      </w:r>
      <w:r w:rsidRPr="00CF6635">
        <w:rPr>
          <w:rFonts w:ascii="Arial" w:hAnsi="Arial" w:cs="Arial"/>
          <w:sz w:val="24"/>
          <w:szCs w:val="24"/>
        </w:rPr>
        <w:t>.</w:t>
      </w:r>
    </w:p>
    <w:p w14:paraId="68C5E9F6" w14:textId="77777777" w:rsidR="00E36BAB" w:rsidRPr="00CF6635" w:rsidRDefault="00E36BAB" w:rsidP="00D36751">
      <w:pPr>
        <w:pStyle w:val="i-numberedlist1"/>
        <w:ind w:firstLine="0"/>
        <w:rPr>
          <w:rFonts w:ascii="Arial" w:hAnsi="Arial" w:cs="Arial"/>
          <w:sz w:val="24"/>
          <w:szCs w:val="24"/>
        </w:rPr>
      </w:pPr>
      <w:r w:rsidRPr="00CF6635">
        <w:rPr>
          <w:rStyle w:val="i-listnumber"/>
          <w:color w:val="000000" w:themeColor="text1"/>
          <w:sz w:val="24"/>
          <w:szCs w:val="24"/>
        </w:rPr>
        <w:t>C</w:t>
      </w:r>
      <w:r w:rsidRPr="00CF6635">
        <w:rPr>
          <w:rStyle w:val="i-listnumber"/>
          <w:color w:val="000000" w:themeColor="text1"/>
          <w:sz w:val="24"/>
          <w:szCs w:val="24"/>
        </w:rPr>
        <w:tab/>
      </w:r>
      <w:r w:rsidRPr="00CF6635">
        <w:rPr>
          <w:rFonts w:ascii="Arial" w:hAnsi="Arial" w:cs="Arial"/>
          <w:sz w:val="24"/>
          <w:szCs w:val="24"/>
        </w:rPr>
        <w:t>U-235 nuclide joins with a small nuclide to create a larger nuclide.</w:t>
      </w:r>
    </w:p>
    <w:p w14:paraId="0BAD75AF" w14:textId="77777777" w:rsidR="00E36BAB" w:rsidRPr="00CF6635" w:rsidRDefault="00E36BAB" w:rsidP="00D36751">
      <w:pPr>
        <w:pStyle w:val="i-numberedlist1"/>
        <w:ind w:firstLine="0"/>
        <w:rPr>
          <w:rFonts w:ascii="Arial" w:hAnsi="Arial" w:cs="Arial"/>
          <w:sz w:val="24"/>
          <w:szCs w:val="24"/>
        </w:rPr>
      </w:pPr>
      <w:r w:rsidRPr="00CF6635">
        <w:rPr>
          <w:rStyle w:val="i-listnumber"/>
          <w:color w:val="000000" w:themeColor="text1"/>
          <w:sz w:val="24"/>
          <w:szCs w:val="24"/>
        </w:rPr>
        <w:t>D</w:t>
      </w:r>
      <w:r w:rsidRPr="00CF6635">
        <w:rPr>
          <w:rStyle w:val="i-listnumber"/>
          <w:color w:val="000000" w:themeColor="text1"/>
          <w:sz w:val="24"/>
          <w:szCs w:val="24"/>
        </w:rPr>
        <w:tab/>
      </w:r>
      <w:r w:rsidRPr="00CF6635">
        <w:rPr>
          <w:rFonts w:ascii="Arial" w:hAnsi="Arial" w:cs="Arial"/>
          <w:sz w:val="24"/>
          <w:szCs w:val="24"/>
        </w:rPr>
        <w:t xml:space="preserve">U-235 nuclide absorbs a neutron and then beta decays to form neptunium-235. </w:t>
      </w:r>
    </w:p>
    <w:p w14:paraId="188882F5" w14:textId="77777777" w:rsidR="00290D6E" w:rsidRDefault="00290D6E" w:rsidP="00290D6E">
      <w:pPr>
        <w:ind w:left="9000" w:firstLine="360"/>
        <w:rPr>
          <w:rFonts w:ascii="Arial" w:hAnsi="Arial" w:cs="Arial"/>
          <w:color w:val="000000" w:themeColor="text1"/>
        </w:rPr>
      </w:pPr>
      <w:r w:rsidRPr="006C58E0">
        <w:rPr>
          <w:rFonts w:ascii="Arial" w:hAnsi="Arial" w:cs="Arial"/>
          <w:color w:val="000000" w:themeColor="text1"/>
        </w:rPr>
        <w:t>[</w:t>
      </w:r>
      <w:r>
        <w:rPr>
          <w:rFonts w:ascii="Arial" w:hAnsi="Arial" w:cs="Arial"/>
          <w:color w:val="000000" w:themeColor="text1"/>
        </w:rPr>
        <w:t>1</w:t>
      </w:r>
      <w:r w:rsidRPr="006C58E0">
        <w:rPr>
          <w:rFonts w:ascii="Arial" w:hAnsi="Arial" w:cs="Arial"/>
          <w:color w:val="000000" w:themeColor="text1"/>
        </w:rPr>
        <w:t xml:space="preserve"> mark]</w:t>
      </w:r>
    </w:p>
    <w:p w14:paraId="4814B650" w14:textId="77777777" w:rsidR="00E36BAB" w:rsidRPr="00CF6635" w:rsidRDefault="00E36BAB" w:rsidP="004D70D1">
      <w:pPr>
        <w:pStyle w:val="i-numberedlist1"/>
        <w:numPr>
          <w:ilvl w:val="0"/>
          <w:numId w:val="4"/>
        </w:numPr>
        <w:ind w:left="284"/>
        <w:rPr>
          <w:rFonts w:ascii="Arial" w:hAnsi="Arial" w:cs="Arial"/>
          <w:sz w:val="24"/>
          <w:szCs w:val="24"/>
        </w:rPr>
      </w:pPr>
      <w:r w:rsidRPr="00CF6635">
        <w:rPr>
          <w:rFonts w:ascii="Arial" w:hAnsi="Arial" w:cs="Arial"/>
          <w:sz w:val="24"/>
          <w:szCs w:val="24"/>
        </w:rPr>
        <w:t>What does a moderator do in a nuclear reactor?</w:t>
      </w:r>
    </w:p>
    <w:p w14:paraId="5DA2F593" w14:textId="77777777" w:rsidR="0004024C" w:rsidRPr="00CF6635" w:rsidRDefault="0004024C" w:rsidP="0004024C">
      <w:pPr>
        <w:pStyle w:val="i-numberedlist1"/>
        <w:rPr>
          <w:rFonts w:ascii="Arial" w:hAnsi="Arial" w:cs="Arial"/>
          <w:sz w:val="24"/>
          <w:szCs w:val="24"/>
        </w:rPr>
      </w:pPr>
    </w:p>
    <w:p w14:paraId="4FB3F26D" w14:textId="77777777" w:rsidR="00E36BAB" w:rsidRPr="00CF6635" w:rsidRDefault="00E36BAB" w:rsidP="00D36751">
      <w:pPr>
        <w:pStyle w:val="i-numberedlist1"/>
        <w:ind w:firstLine="0"/>
        <w:rPr>
          <w:rFonts w:ascii="Arial" w:hAnsi="Arial" w:cs="Arial"/>
          <w:sz w:val="24"/>
          <w:szCs w:val="24"/>
        </w:rPr>
      </w:pPr>
      <w:r w:rsidRPr="00CF6635">
        <w:rPr>
          <w:rStyle w:val="i-listnumber"/>
          <w:color w:val="000000" w:themeColor="text1"/>
          <w:sz w:val="24"/>
          <w:szCs w:val="24"/>
        </w:rPr>
        <w:t>A</w:t>
      </w:r>
      <w:r w:rsidRPr="00CF6635">
        <w:rPr>
          <w:rStyle w:val="i-listnumber"/>
          <w:color w:val="000000" w:themeColor="text1"/>
          <w:sz w:val="24"/>
          <w:szCs w:val="24"/>
        </w:rPr>
        <w:tab/>
      </w:r>
      <w:r w:rsidRPr="00CF6635">
        <w:rPr>
          <w:rFonts w:ascii="Arial" w:hAnsi="Arial" w:cs="Arial"/>
          <w:sz w:val="24"/>
          <w:szCs w:val="24"/>
        </w:rPr>
        <w:t>Absorbs free neutrons</w:t>
      </w:r>
    </w:p>
    <w:p w14:paraId="45681A43" w14:textId="77777777" w:rsidR="00E36BAB" w:rsidRPr="00CF6635" w:rsidRDefault="00CF6635" w:rsidP="00D36751">
      <w:pPr>
        <w:pStyle w:val="i-numberedlist1"/>
        <w:ind w:firstLine="0"/>
        <w:rPr>
          <w:rFonts w:ascii="Arial" w:hAnsi="Arial" w:cs="Arial"/>
          <w:sz w:val="24"/>
          <w:szCs w:val="24"/>
        </w:rPr>
      </w:pPr>
      <w:r w:rsidRPr="00CF6635">
        <w:rPr>
          <w:rFonts w:ascii="Arial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1824B2" wp14:editId="4F446E5F">
                <wp:simplePos x="0" y="0"/>
                <wp:positionH relativeFrom="column">
                  <wp:posOffset>6372225</wp:posOffset>
                </wp:positionH>
                <wp:positionV relativeFrom="paragraph">
                  <wp:posOffset>37465</wp:posOffset>
                </wp:positionV>
                <wp:extent cx="438150" cy="3333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AB3C503" id="Rectangle 3" o:spid="_x0000_s1026" style="position:absolute;margin-left:501.75pt;margin-top:2.95pt;width:34.5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" filled="f" strokecolor="black [3213]" strokeweight="2pt"/>
            </w:pict>
          </mc:Fallback>
        </mc:AlternateContent>
      </w:r>
      <w:r w:rsidR="00E36BAB" w:rsidRPr="00CF6635">
        <w:rPr>
          <w:rStyle w:val="i-listnumber"/>
          <w:color w:val="000000" w:themeColor="text1"/>
          <w:sz w:val="24"/>
          <w:szCs w:val="24"/>
        </w:rPr>
        <w:t>B</w:t>
      </w:r>
      <w:r w:rsidR="00E36BAB" w:rsidRPr="00CF6635">
        <w:rPr>
          <w:rStyle w:val="i-listnumber"/>
          <w:color w:val="000000" w:themeColor="text1"/>
          <w:sz w:val="24"/>
          <w:szCs w:val="24"/>
        </w:rPr>
        <w:tab/>
      </w:r>
      <w:r w:rsidR="00E36BAB" w:rsidRPr="00CF6635">
        <w:rPr>
          <w:rFonts w:ascii="Arial" w:hAnsi="Arial" w:cs="Arial"/>
          <w:sz w:val="24"/>
          <w:szCs w:val="24"/>
        </w:rPr>
        <w:t>Cools down the reaction so the reactor doesn’t overheat</w:t>
      </w:r>
    </w:p>
    <w:p w14:paraId="45C44DF0" w14:textId="77777777" w:rsidR="00E36BAB" w:rsidRPr="00CF6635" w:rsidRDefault="00E36BAB" w:rsidP="00D36751">
      <w:pPr>
        <w:pStyle w:val="i-numberedlist1"/>
        <w:ind w:firstLine="0"/>
        <w:rPr>
          <w:rFonts w:ascii="Arial" w:hAnsi="Arial" w:cs="Arial"/>
          <w:sz w:val="24"/>
          <w:szCs w:val="24"/>
        </w:rPr>
      </w:pPr>
      <w:r w:rsidRPr="00CF6635">
        <w:rPr>
          <w:rStyle w:val="i-listnumber"/>
          <w:color w:val="000000" w:themeColor="text1"/>
          <w:sz w:val="24"/>
          <w:szCs w:val="24"/>
        </w:rPr>
        <w:t>C</w:t>
      </w:r>
      <w:r w:rsidRPr="00CF6635">
        <w:rPr>
          <w:rStyle w:val="i-listnumber"/>
          <w:color w:val="000000" w:themeColor="text1"/>
          <w:sz w:val="24"/>
          <w:szCs w:val="24"/>
        </w:rPr>
        <w:tab/>
      </w:r>
      <w:r w:rsidRPr="00CF6635">
        <w:rPr>
          <w:rFonts w:ascii="Arial" w:hAnsi="Arial" w:cs="Arial"/>
          <w:sz w:val="24"/>
          <w:szCs w:val="24"/>
        </w:rPr>
        <w:t>Slows down neutrons</w:t>
      </w:r>
    </w:p>
    <w:p w14:paraId="16EEC29D" w14:textId="77777777" w:rsidR="00290D6E" w:rsidRPr="00CF6635" w:rsidRDefault="00E36BAB" w:rsidP="00290D6E">
      <w:pPr>
        <w:pStyle w:val="i-numberedlist1"/>
        <w:ind w:firstLine="0"/>
        <w:rPr>
          <w:rFonts w:ascii="Arial" w:hAnsi="Arial" w:cs="Arial"/>
          <w:sz w:val="24"/>
          <w:szCs w:val="24"/>
        </w:rPr>
      </w:pPr>
      <w:r w:rsidRPr="00CF6635">
        <w:rPr>
          <w:rStyle w:val="i-listnumber"/>
          <w:color w:val="000000" w:themeColor="text1"/>
          <w:sz w:val="24"/>
          <w:szCs w:val="24"/>
        </w:rPr>
        <w:t>D</w:t>
      </w:r>
      <w:r w:rsidRPr="00CF6635">
        <w:rPr>
          <w:rStyle w:val="i-listnumber"/>
          <w:color w:val="000000" w:themeColor="text1"/>
          <w:sz w:val="24"/>
          <w:szCs w:val="24"/>
        </w:rPr>
        <w:tab/>
      </w:r>
      <w:r w:rsidRPr="00CF6635">
        <w:rPr>
          <w:rFonts w:ascii="Arial" w:hAnsi="Arial" w:cs="Arial"/>
          <w:sz w:val="24"/>
          <w:szCs w:val="24"/>
        </w:rPr>
        <w:t>Absorbs toxic by-products of the reactions, known as ‘neutron poisons’</w:t>
      </w:r>
    </w:p>
    <w:p w14:paraId="60ACAD04" w14:textId="77777777" w:rsidR="00290D6E" w:rsidRPr="00CF6635" w:rsidRDefault="00290D6E" w:rsidP="00290D6E">
      <w:pPr>
        <w:ind w:left="9000" w:firstLine="360"/>
        <w:rPr>
          <w:rFonts w:ascii="Arial" w:hAnsi="Arial" w:cs="Arial"/>
        </w:rPr>
      </w:pPr>
      <w:r w:rsidRPr="006C58E0">
        <w:rPr>
          <w:rFonts w:ascii="Arial" w:hAnsi="Arial" w:cs="Arial"/>
          <w:color w:val="000000" w:themeColor="text1"/>
        </w:rPr>
        <w:t>[</w:t>
      </w:r>
      <w:r>
        <w:rPr>
          <w:rFonts w:ascii="Arial" w:hAnsi="Arial" w:cs="Arial"/>
          <w:color w:val="000000" w:themeColor="text1"/>
        </w:rPr>
        <w:t>1</w:t>
      </w:r>
      <w:r w:rsidRPr="006C58E0">
        <w:rPr>
          <w:rFonts w:ascii="Arial" w:hAnsi="Arial" w:cs="Arial"/>
          <w:color w:val="000000" w:themeColor="text1"/>
        </w:rPr>
        <w:t xml:space="preserve"> mark]</w:t>
      </w:r>
    </w:p>
    <w:p w14:paraId="5B766431" w14:textId="77777777" w:rsidR="00D82F5D" w:rsidRPr="00CF6635" w:rsidRDefault="00D82F5D" w:rsidP="00D82F5D">
      <w:pPr>
        <w:pStyle w:val="i-numberedlist1"/>
        <w:numPr>
          <w:ilvl w:val="0"/>
          <w:numId w:val="4"/>
        </w:numPr>
        <w:ind w:left="284"/>
        <w:rPr>
          <w:rFonts w:ascii="Arial" w:hAnsi="Arial" w:cs="Arial"/>
          <w:sz w:val="24"/>
          <w:szCs w:val="24"/>
        </w:rPr>
      </w:pPr>
      <w:r w:rsidRPr="00CF6635">
        <w:rPr>
          <w:rFonts w:ascii="Arial" w:hAnsi="Arial" w:cs="Arial"/>
          <w:sz w:val="24"/>
          <w:szCs w:val="24"/>
        </w:rPr>
        <w:t>What do control rods do in a nuclear reactor?</w:t>
      </w:r>
    </w:p>
    <w:p w14:paraId="67EEA1A9" w14:textId="77777777" w:rsidR="00D82F5D" w:rsidRPr="00CF6635" w:rsidRDefault="00D82F5D" w:rsidP="00D82F5D">
      <w:pPr>
        <w:pStyle w:val="i-numberedlist1"/>
        <w:rPr>
          <w:rFonts w:ascii="Arial" w:hAnsi="Arial" w:cs="Arial"/>
          <w:sz w:val="24"/>
          <w:szCs w:val="24"/>
        </w:rPr>
      </w:pPr>
    </w:p>
    <w:p w14:paraId="48BCC5E2" w14:textId="77777777" w:rsidR="00D82F5D" w:rsidRPr="00CF6635" w:rsidRDefault="00D82F5D" w:rsidP="00D82F5D">
      <w:pPr>
        <w:pStyle w:val="i-numberedlist1"/>
        <w:ind w:firstLine="0"/>
        <w:rPr>
          <w:rFonts w:ascii="Arial" w:hAnsi="Arial" w:cs="Arial"/>
          <w:sz w:val="24"/>
          <w:szCs w:val="24"/>
        </w:rPr>
      </w:pPr>
      <w:r w:rsidRPr="00CF6635">
        <w:rPr>
          <w:rStyle w:val="i-listnumber"/>
          <w:color w:val="000000" w:themeColor="text1"/>
          <w:sz w:val="24"/>
          <w:szCs w:val="24"/>
        </w:rPr>
        <w:t>A</w:t>
      </w:r>
      <w:r w:rsidRPr="00CF6635">
        <w:rPr>
          <w:rStyle w:val="i-listnumber"/>
          <w:color w:val="000000" w:themeColor="text1"/>
          <w:sz w:val="24"/>
          <w:szCs w:val="24"/>
        </w:rPr>
        <w:tab/>
      </w:r>
      <w:r w:rsidRPr="00CF6635">
        <w:rPr>
          <w:rFonts w:ascii="Arial" w:hAnsi="Arial" w:cs="Arial"/>
          <w:sz w:val="24"/>
          <w:szCs w:val="24"/>
        </w:rPr>
        <w:t>Absorb free neutrons</w:t>
      </w:r>
    </w:p>
    <w:p w14:paraId="0D0041C0" w14:textId="77777777" w:rsidR="00D82F5D" w:rsidRPr="00CF6635" w:rsidRDefault="00D82F5D" w:rsidP="00D82F5D">
      <w:pPr>
        <w:pStyle w:val="i-numberedlist1"/>
        <w:ind w:firstLine="0"/>
        <w:rPr>
          <w:rFonts w:ascii="Arial" w:hAnsi="Arial" w:cs="Arial"/>
          <w:sz w:val="24"/>
          <w:szCs w:val="24"/>
        </w:rPr>
      </w:pPr>
      <w:r w:rsidRPr="00CF6635">
        <w:rPr>
          <w:rStyle w:val="i-listnumber"/>
          <w:color w:val="000000" w:themeColor="text1"/>
          <w:sz w:val="24"/>
          <w:szCs w:val="24"/>
        </w:rPr>
        <w:t>B</w:t>
      </w:r>
      <w:r w:rsidRPr="00CF6635">
        <w:rPr>
          <w:rStyle w:val="i-listnumber"/>
          <w:color w:val="000000" w:themeColor="text1"/>
          <w:sz w:val="24"/>
          <w:szCs w:val="24"/>
        </w:rPr>
        <w:tab/>
      </w:r>
      <w:r w:rsidRPr="00CF6635">
        <w:rPr>
          <w:rFonts w:ascii="Arial" w:hAnsi="Arial" w:cs="Arial"/>
          <w:sz w:val="24"/>
          <w:szCs w:val="24"/>
        </w:rPr>
        <w:t>Cool down the reaction so the reactor doesn’t overheat</w:t>
      </w:r>
    </w:p>
    <w:p w14:paraId="5DE723A3" w14:textId="77777777" w:rsidR="00D82F5D" w:rsidRPr="00CF6635" w:rsidRDefault="00D82F5D" w:rsidP="00D82F5D">
      <w:pPr>
        <w:pStyle w:val="i-numberedlist1"/>
        <w:ind w:firstLine="0"/>
        <w:rPr>
          <w:rFonts w:ascii="Arial" w:hAnsi="Arial" w:cs="Arial"/>
          <w:sz w:val="24"/>
          <w:szCs w:val="24"/>
        </w:rPr>
      </w:pPr>
      <w:r w:rsidRPr="00CF6635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4B04B6" wp14:editId="4C00778F">
                <wp:simplePos x="0" y="0"/>
                <wp:positionH relativeFrom="column">
                  <wp:posOffset>6286500</wp:posOffset>
                </wp:positionH>
                <wp:positionV relativeFrom="paragraph">
                  <wp:posOffset>23495</wp:posOffset>
                </wp:positionV>
                <wp:extent cx="438150" cy="3333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26DAD99" id="Rectangle 4" o:spid="_x0000_s1026" style="position:absolute;margin-left:495pt;margin-top:1.85pt;width:34.5pt;height:26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" filled="f" strokecolor="black [3213]" strokeweight="2pt"/>
            </w:pict>
          </mc:Fallback>
        </mc:AlternateContent>
      </w:r>
      <w:r w:rsidRPr="00CF6635">
        <w:rPr>
          <w:rStyle w:val="i-listnumber"/>
          <w:color w:val="000000" w:themeColor="text1"/>
          <w:sz w:val="24"/>
          <w:szCs w:val="24"/>
        </w:rPr>
        <w:t>C</w:t>
      </w:r>
      <w:r w:rsidRPr="00CF6635">
        <w:rPr>
          <w:rStyle w:val="i-listnumber"/>
          <w:color w:val="000000" w:themeColor="text1"/>
          <w:sz w:val="24"/>
          <w:szCs w:val="24"/>
        </w:rPr>
        <w:tab/>
      </w:r>
      <w:r w:rsidRPr="00CF6635">
        <w:rPr>
          <w:rFonts w:ascii="Arial" w:hAnsi="Arial" w:cs="Arial"/>
          <w:sz w:val="24"/>
          <w:szCs w:val="24"/>
        </w:rPr>
        <w:t>Slow down neutrons</w:t>
      </w:r>
    </w:p>
    <w:p w14:paraId="074F0999" w14:textId="77777777" w:rsidR="00D82F5D" w:rsidRPr="00CF6635" w:rsidRDefault="00D82F5D" w:rsidP="00D82F5D">
      <w:pPr>
        <w:pStyle w:val="i-numberedlist1"/>
        <w:ind w:firstLine="0"/>
        <w:rPr>
          <w:rFonts w:ascii="Arial" w:hAnsi="Arial" w:cs="Arial"/>
          <w:sz w:val="24"/>
          <w:szCs w:val="24"/>
        </w:rPr>
      </w:pPr>
      <w:r w:rsidRPr="00CF6635">
        <w:rPr>
          <w:rStyle w:val="i-listnumber"/>
          <w:color w:val="000000" w:themeColor="text1"/>
          <w:sz w:val="24"/>
          <w:szCs w:val="24"/>
        </w:rPr>
        <w:t>D</w:t>
      </w:r>
      <w:r w:rsidRPr="00CF6635">
        <w:rPr>
          <w:rStyle w:val="i-listnumber"/>
          <w:color w:val="000000" w:themeColor="text1"/>
          <w:sz w:val="24"/>
          <w:szCs w:val="24"/>
        </w:rPr>
        <w:tab/>
      </w:r>
      <w:r w:rsidRPr="00CF6635">
        <w:rPr>
          <w:rFonts w:ascii="Arial" w:hAnsi="Arial" w:cs="Arial"/>
          <w:sz w:val="24"/>
          <w:szCs w:val="24"/>
        </w:rPr>
        <w:t>Absorb toxic by-products of the reactions, known as ‘neutron poisons’</w:t>
      </w:r>
    </w:p>
    <w:p w14:paraId="7E2FDCD7" w14:textId="77777777" w:rsidR="00D82F5D" w:rsidRPr="00CF6635" w:rsidRDefault="00D82F5D" w:rsidP="00D82F5D">
      <w:pPr>
        <w:ind w:left="9000" w:firstLine="360"/>
        <w:rPr>
          <w:rFonts w:ascii="Arial" w:hAnsi="Arial" w:cs="Arial"/>
        </w:rPr>
      </w:pPr>
      <w:r w:rsidRPr="006C58E0">
        <w:rPr>
          <w:rFonts w:ascii="Arial" w:hAnsi="Arial" w:cs="Arial"/>
          <w:color w:val="000000" w:themeColor="text1"/>
        </w:rPr>
        <w:t>[</w:t>
      </w:r>
      <w:r>
        <w:rPr>
          <w:rFonts w:ascii="Arial" w:hAnsi="Arial" w:cs="Arial"/>
          <w:color w:val="000000" w:themeColor="text1"/>
        </w:rPr>
        <w:t>1</w:t>
      </w:r>
      <w:r w:rsidRPr="006C58E0">
        <w:rPr>
          <w:rFonts w:ascii="Arial" w:hAnsi="Arial" w:cs="Arial"/>
          <w:color w:val="000000" w:themeColor="text1"/>
        </w:rPr>
        <w:t xml:space="preserve"> mark]</w:t>
      </w:r>
    </w:p>
    <w:p w14:paraId="0D380F08" w14:textId="77777777" w:rsidR="00D82F5D" w:rsidRDefault="00D82F5D" w:rsidP="00D82F5D">
      <w:pPr>
        <w:pStyle w:val="i-numberedlist1"/>
        <w:numPr>
          <w:ilvl w:val="0"/>
          <w:numId w:val="4"/>
        </w:numPr>
        <w:ind w:left="284"/>
        <w:rPr>
          <w:rFonts w:ascii="Arial" w:hAnsi="Arial" w:cs="Arial"/>
          <w:sz w:val="24"/>
          <w:szCs w:val="24"/>
        </w:rPr>
      </w:pPr>
      <w:r w:rsidRPr="00CF6635">
        <w:rPr>
          <w:rFonts w:ascii="Arial" w:hAnsi="Arial" w:cs="Arial"/>
          <w:sz w:val="24"/>
          <w:szCs w:val="24"/>
        </w:rPr>
        <w:t>Which of the following would occur in an uncontrolled chain reaction?</w:t>
      </w:r>
    </w:p>
    <w:p w14:paraId="3AA5612D" w14:textId="77777777" w:rsidR="00D82F5D" w:rsidRPr="00CF6635" w:rsidRDefault="00D82F5D" w:rsidP="00D82F5D">
      <w:pPr>
        <w:pStyle w:val="i-numberedlist1"/>
        <w:ind w:left="284" w:firstLine="0"/>
        <w:rPr>
          <w:rFonts w:ascii="Arial" w:hAnsi="Arial" w:cs="Arial"/>
          <w:sz w:val="24"/>
          <w:szCs w:val="24"/>
        </w:rPr>
      </w:pPr>
    </w:p>
    <w:p w14:paraId="758DC8D2" w14:textId="77777777" w:rsidR="00D82F5D" w:rsidRPr="00CF6635" w:rsidRDefault="00D82F5D" w:rsidP="00D82F5D">
      <w:pPr>
        <w:pStyle w:val="i-numberedlist1"/>
        <w:ind w:firstLine="0"/>
        <w:rPr>
          <w:rFonts w:ascii="Arial" w:hAnsi="Arial" w:cs="Arial"/>
          <w:sz w:val="24"/>
          <w:szCs w:val="24"/>
        </w:rPr>
      </w:pPr>
      <w:r w:rsidRPr="00CF6635">
        <w:rPr>
          <w:rStyle w:val="i-listnumber"/>
          <w:color w:val="000000" w:themeColor="text1"/>
          <w:sz w:val="24"/>
          <w:szCs w:val="24"/>
        </w:rPr>
        <w:t>A</w:t>
      </w:r>
      <w:r w:rsidRPr="00CF6635">
        <w:rPr>
          <w:rStyle w:val="i-listnumber"/>
          <w:color w:val="000000" w:themeColor="text1"/>
          <w:sz w:val="24"/>
          <w:szCs w:val="24"/>
        </w:rPr>
        <w:tab/>
      </w:r>
      <w:r w:rsidRPr="00CF6635">
        <w:rPr>
          <w:rFonts w:ascii="Arial" w:hAnsi="Arial" w:cs="Arial"/>
          <w:sz w:val="24"/>
          <w:szCs w:val="24"/>
        </w:rPr>
        <w:t>An average of one neutron from each reaction produces another reaction.</w:t>
      </w:r>
    </w:p>
    <w:p w14:paraId="5B5E1972" w14:textId="77777777" w:rsidR="00D82F5D" w:rsidRPr="00CF6635" w:rsidRDefault="00D82F5D" w:rsidP="00D82F5D">
      <w:pPr>
        <w:pStyle w:val="i-numberedlist1"/>
        <w:ind w:firstLine="0"/>
        <w:rPr>
          <w:rFonts w:ascii="Arial" w:hAnsi="Arial" w:cs="Arial"/>
          <w:sz w:val="24"/>
          <w:szCs w:val="24"/>
        </w:rPr>
      </w:pPr>
      <w:r w:rsidRPr="00CF6635">
        <w:rPr>
          <w:rStyle w:val="i-listnumber"/>
          <w:color w:val="000000" w:themeColor="text1"/>
          <w:sz w:val="24"/>
          <w:szCs w:val="24"/>
        </w:rPr>
        <w:t>B</w:t>
      </w:r>
      <w:r w:rsidRPr="00CF6635">
        <w:rPr>
          <w:rStyle w:val="i-listnumber"/>
          <w:color w:val="000000" w:themeColor="text1"/>
          <w:sz w:val="24"/>
          <w:szCs w:val="24"/>
        </w:rPr>
        <w:tab/>
      </w:r>
      <w:r w:rsidRPr="00CF6635">
        <w:rPr>
          <w:rFonts w:ascii="Arial" w:hAnsi="Arial" w:cs="Arial"/>
          <w:sz w:val="24"/>
          <w:szCs w:val="24"/>
        </w:rPr>
        <w:t>An average of more than one neutron from each reaction produces another reaction.</w:t>
      </w:r>
    </w:p>
    <w:p w14:paraId="44031FAD" w14:textId="77777777" w:rsidR="00D82F5D" w:rsidRPr="00CF6635" w:rsidRDefault="00D82F5D" w:rsidP="00D82F5D">
      <w:pPr>
        <w:pStyle w:val="i-numberedlist1"/>
        <w:ind w:firstLine="0"/>
        <w:rPr>
          <w:rFonts w:ascii="Arial" w:hAnsi="Arial" w:cs="Arial"/>
          <w:sz w:val="24"/>
          <w:szCs w:val="24"/>
        </w:rPr>
      </w:pPr>
      <w:r w:rsidRPr="00CF6635">
        <w:rPr>
          <w:rFonts w:ascii="Arial" w:hAnsi="Arial" w:cs="Arial"/>
          <w:b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F780B1" wp14:editId="5A10D4AD">
                <wp:simplePos x="0" y="0"/>
                <wp:positionH relativeFrom="column">
                  <wp:posOffset>6286500</wp:posOffset>
                </wp:positionH>
                <wp:positionV relativeFrom="paragraph">
                  <wp:posOffset>218440</wp:posOffset>
                </wp:positionV>
                <wp:extent cx="438150" cy="3333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E2CEC51" id="Rectangle 5" o:spid="_x0000_s1026" style="position:absolute;margin-left:495pt;margin-top:17.2pt;width:34.5pt;height:26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" filled="f" strokecolor="black [3213]" strokeweight="2pt"/>
            </w:pict>
          </mc:Fallback>
        </mc:AlternateContent>
      </w:r>
      <w:r w:rsidRPr="00CF6635">
        <w:rPr>
          <w:rStyle w:val="i-listnumber"/>
          <w:color w:val="000000" w:themeColor="text1"/>
          <w:sz w:val="24"/>
          <w:szCs w:val="24"/>
        </w:rPr>
        <w:t>C</w:t>
      </w:r>
      <w:r w:rsidRPr="00CF6635">
        <w:rPr>
          <w:rStyle w:val="i-listnumber"/>
          <w:color w:val="000000" w:themeColor="text1"/>
          <w:sz w:val="24"/>
          <w:szCs w:val="24"/>
        </w:rPr>
        <w:tab/>
      </w:r>
      <w:r w:rsidRPr="00CF6635">
        <w:rPr>
          <w:rFonts w:ascii="Arial" w:hAnsi="Arial" w:cs="Arial"/>
          <w:sz w:val="24"/>
          <w:szCs w:val="24"/>
        </w:rPr>
        <w:t>An average of less than one neutron from each reaction produces another reaction.</w:t>
      </w:r>
    </w:p>
    <w:p w14:paraId="46E313F4" w14:textId="77777777" w:rsidR="00D82F5D" w:rsidRPr="00CF6635" w:rsidRDefault="00D82F5D" w:rsidP="00D82F5D">
      <w:pPr>
        <w:ind w:left="993" w:hanging="426"/>
        <w:rPr>
          <w:rFonts w:ascii="Arial" w:hAnsi="Arial" w:cs="Arial"/>
          <w:color w:val="000000" w:themeColor="text1"/>
        </w:rPr>
      </w:pPr>
      <w:r w:rsidRPr="00CF6635">
        <w:rPr>
          <w:rStyle w:val="i-listnumber"/>
          <w:color w:val="000000" w:themeColor="text1"/>
        </w:rPr>
        <w:t>D</w:t>
      </w:r>
      <w:r w:rsidRPr="00CF6635">
        <w:rPr>
          <w:rStyle w:val="i-listnumber"/>
          <w:color w:val="000000" w:themeColor="text1"/>
        </w:rPr>
        <w:tab/>
      </w:r>
      <w:r>
        <w:rPr>
          <w:rStyle w:val="i-listnumber"/>
          <w:color w:val="000000" w:themeColor="text1"/>
        </w:rPr>
        <w:tab/>
      </w:r>
      <w:r w:rsidRPr="00CF6635">
        <w:rPr>
          <w:rFonts w:ascii="Arial" w:hAnsi="Arial" w:cs="Arial"/>
          <w:color w:val="000000" w:themeColor="text1"/>
        </w:rPr>
        <w:t>All (two or three) neutrons from each reaction produce another reaction</w:t>
      </w:r>
    </w:p>
    <w:p w14:paraId="108144E5" w14:textId="77777777" w:rsidR="00D82F5D" w:rsidRDefault="00D82F5D" w:rsidP="00D82F5D">
      <w:pPr>
        <w:rPr>
          <w:rFonts w:ascii="Arial" w:hAnsi="Arial" w:cs="Arial"/>
          <w:color w:val="000000" w:themeColor="text1"/>
        </w:rPr>
      </w:pPr>
    </w:p>
    <w:p w14:paraId="4A3CC315" w14:textId="77777777" w:rsidR="00D82F5D" w:rsidRDefault="00D82F5D" w:rsidP="00D82F5D">
      <w:pPr>
        <w:rPr>
          <w:rFonts w:ascii="Arial" w:hAnsi="Arial" w:cs="Arial"/>
          <w:color w:val="000000" w:themeColor="text1"/>
        </w:rPr>
      </w:pPr>
    </w:p>
    <w:p w14:paraId="1814D7D2" w14:textId="77777777" w:rsidR="00D82F5D" w:rsidRPr="00CF6635" w:rsidRDefault="00D82F5D" w:rsidP="00D82F5D">
      <w:pPr>
        <w:ind w:left="9000" w:firstLine="360"/>
        <w:rPr>
          <w:rFonts w:ascii="Arial" w:hAnsi="Arial" w:cs="Arial"/>
        </w:rPr>
      </w:pPr>
      <w:r w:rsidRPr="006C58E0">
        <w:rPr>
          <w:rFonts w:ascii="Arial" w:hAnsi="Arial" w:cs="Arial"/>
          <w:color w:val="000000" w:themeColor="text1"/>
        </w:rPr>
        <w:t>[</w:t>
      </w:r>
      <w:r>
        <w:rPr>
          <w:rFonts w:ascii="Arial" w:hAnsi="Arial" w:cs="Arial"/>
          <w:color w:val="000000" w:themeColor="text1"/>
        </w:rPr>
        <w:t>1 mark</w:t>
      </w:r>
      <w:r w:rsidRPr="006C58E0">
        <w:rPr>
          <w:rFonts w:ascii="Arial" w:hAnsi="Arial" w:cs="Arial"/>
          <w:color w:val="000000" w:themeColor="text1"/>
        </w:rPr>
        <w:t>]</w:t>
      </w:r>
    </w:p>
    <w:p w14:paraId="72A848EF" w14:textId="77777777" w:rsidR="00D82F5D" w:rsidRDefault="00D82F5D" w:rsidP="00D82F5D">
      <w:pPr>
        <w:pStyle w:val="i-numberedlist1"/>
        <w:numPr>
          <w:ilvl w:val="0"/>
          <w:numId w:val="4"/>
        </w:numPr>
        <w:ind w:left="284"/>
        <w:rPr>
          <w:rFonts w:ascii="Arial" w:hAnsi="Arial" w:cs="Arial"/>
          <w:sz w:val="24"/>
          <w:szCs w:val="24"/>
        </w:rPr>
      </w:pPr>
      <w:r w:rsidRPr="00CF6635">
        <w:rPr>
          <w:rFonts w:ascii="Arial" w:hAnsi="Arial" w:cs="Arial"/>
          <w:sz w:val="24"/>
          <w:szCs w:val="24"/>
        </w:rPr>
        <w:t>Which of the following is not a fusion reaction?</w:t>
      </w:r>
    </w:p>
    <w:p w14:paraId="3D02FB20" w14:textId="77777777" w:rsidR="00D82F5D" w:rsidRPr="00CF6635" w:rsidRDefault="00D82F5D" w:rsidP="00D82F5D">
      <w:pPr>
        <w:pStyle w:val="i-numberedlist1"/>
        <w:ind w:left="284" w:firstLine="0"/>
        <w:rPr>
          <w:rFonts w:ascii="Arial" w:hAnsi="Arial" w:cs="Arial"/>
          <w:sz w:val="24"/>
          <w:szCs w:val="24"/>
        </w:rPr>
      </w:pPr>
    </w:p>
    <w:p w14:paraId="3668CFAB" w14:textId="77777777" w:rsidR="00D82F5D" w:rsidRPr="00CF6635" w:rsidRDefault="00D82F5D" w:rsidP="00D82F5D">
      <w:pPr>
        <w:pStyle w:val="i-numberedlist1"/>
        <w:ind w:firstLine="0"/>
        <w:rPr>
          <w:rFonts w:ascii="Arial" w:hAnsi="Arial" w:cs="Arial"/>
          <w:sz w:val="24"/>
          <w:szCs w:val="24"/>
        </w:rPr>
      </w:pPr>
      <w:r w:rsidRPr="00CF6635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BBCA89" wp14:editId="0955D3DF">
                <wp:simplePos x="0" y="0"/>
                <wp:positionH relativeFrom="column">
                  <wp:posOffset>6286500</wp:posOffset>
                </wp:positionH>
                <wp:positionV relativeFrom="paragraph">
                  <wp:posOffset>178435</wp:posOffset>
                </wp:positionV>
                <wp:extent cx="438150" cy="3333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5A853EF2" id="Rectangle 6" o:spid="_x0000_s1026" style="position:absolute;margin-left:495pt;margin-top:14.05pt;width:34.5pt;height:26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" filled="f" strokecolor="black [3213]" strokeweight="2pt"/>
            </w:pict>
          </mc:Fallback>
        </mc:AlternateContent>
      </w:r>
      <w:r w:rsidRPr="00CF6635">
        <w:rPr>
          <w:rStyle w:val="i-listnumber"/>
          <w:color w:val="000000" w:themeColor="text1"/>
          <w:sz w:val="24"/>
          <w:szCs w:val="24"/>
        </w:rPr>
        <w:t>A</w:t>
      </w:r>
      <w:r w:rsidRPr="00CF6635">
        <w:rPr>
          <w:rStyle w:val="i-listnumber"/>
          <w:color w:val="000000" w:themeColor="text1"/>
          <w:sz w:val="24"/>
          <w:szCs w:val="24"/>
        </w:rPr>
        <w:tab/>
      </w:r>
      <w:r w:rsidRPr="00CF6635">
        <w:rPr>
          <w:rFonts w:ascii="Arial" w:hAnsi="Arial" w:cs="Arial"/>
          <w:sz w:val="24"/>
          <w:szCs w:val="24"/>
        </w:rPr>
        <w:t>Two protons combine to form deuterium, releasing a positron</w:t>
      </w:r>
    </w:p>
    <w:p w14:paraId="6DF3B32D" w14:textId="77777777" w:rsidR="00D82F5D" w:rsidRPr="00CF6635" w:rsidRDefault="00D82F5D" w:rsidP="00D82F5D">
      <w:pPr>
        <w:pStyle w:val="i-numberedlist1"/>
        <w:ind w:firstLine="0"/>
        <w:rPr>
          <w:rFonts w:ascii="Arial" w:hAnsi="Arial" w:cs="Arial"/>
          <w:sz w:val="24"/>
          <w:szCs w:val="24"/>
        </w:rPr>
      </w:pPr>
      <w:r w:rsidRPr="00CF6635">
        <w:rPr>
          <w:rStyle w:val="i-listnumber"/>
          <w:color w:val="000000" w:themeColor="text1"/>
          <w:sz w:val="24"/>
          <w:szCs w:val="24"/>
        </w:rPr>
        <w:t>B</w:t>
      </w:r>
      <w:r w:rsidRPr="00CF6635">
        <w:rPr>
          <w:rStyle w:val="i-listnumber"/>
          <w:color w:val="000000" w:themeColor="text1"/>
          <w:sz w:val="24"/>
          <w:szCs w:val="24"/>
        </w:rPr>
        <w:tab/>
      </w:r>
      <w:r w:rsidRPr="00CF6635">
        <w:rPr>
          <w:rFonts w:ascii="Arial" w:hAnsi="Arial" w:cs="Arial"/>
          <w:sz w:val="24"/>
          <w:szCs w:val="24"/>
        </w:rPr>
        <w:t>Three alpha particles combine to form a carbon nucleus</w:t>
      </w:r>
    </w:p>
    <w:p w14:paraId="392DC04E" w14:textId="77777777" w:rsidR="00D82F5D" w:rsidRPr="00CF6635" w:rsidRDefault="00D82F5D" w:rsidP="00D82F5D">
      <w:pPr>
        <w:pStyle w:val="i-numberedlist1"/>
        <w:ind w:firstLine="0"/>
        <w:rPr>
          <w:rFonts w:ascii="Arial" w:hAnsi="Arial" w:cs="Arial"/>
          <w:sz w:val="24"/>
          <w:szCs w:val="24"/>
        </w:rPr>
      </w:pPr>
      <w:r w:rsidRPr="00CF6635">
        <w:rPr>
          <w:rStyle w:val="i-listnumber"/>
          <w:color w:val="000000" w:themeColor="text1"/>
          <w:sz w:val="24"/>
          <w:szCs w:val="24"/>
        </w:rPr>
        <w:t>C</w:t>
      </w:r>
      <w:r w:rsidRPr="00CF6635">
        <w:rPr>
          <w:rStyle w:val="i-listnumber"/>
          <w:color w:val="000000" w:themeColor="text1"/>
          <w:sz w:val="24"/>
          <w:szCs w:val="24"/>
        </w:rPr>
        <w:tab/>
      </w:r>
      <w:r w:rsidRPr="00CF6635">
        <w:rPr>
          <w:rFonts w:ascii="Arial" w:hAnsi="Arial" w:cs="Arial"/>
          <w:sz w:val="24"/>
          <w:szCs w:val="24"/>
        </w:rPr>
        <w:t>A neon-20 nucleus and a helium nucleus produce a magnesium-24 nucleus</w:t>
      </w:r>
    </w:p>
    <w:p w14:paraId="2B374D06" w14:textId="77777777" w:rsidR="00D82F5D" w:rsidRPr="00CF6635" w:rsidRDefault="00D82F5D" w:rsidP="00D82F5D">
      <w:pPr>
        <w:pStyle w:val="i-numberedlist1"/>
        <w:ind w:firstLine="0"/>
        <w:rPr>
          <w:rFonts w:ascii="Arial" w:hAnsi="Arial" w:cs="Arial"/>
          <w:sz w:val="24"/>
          <w:szCs w:val="24"/>
        </w:rPr>
      </w:pPr>
      <w:r w:rsidRPr="00CF6635">
        <w:rPr>
          <w:rStyle w:val="i-listnumber"/>
          <w:color w:val="000000" w:themeColor="text1"/>
          <w:sz w:val="24"/>
          <w:szCs w:val="24"/>
        </w:rPr>
        <w:t>D</w:t>
      </w:r>
      <w:r w:rsidRPr="00CF6635">
        <w:rPr>
          <w:rStyle w:val="i-listnumber"/>
          <w:color w:val="000000" w:themeColor="text1"/>
          <w:sz w:val="24"/>
          <w:szCs w:val="24"/>
        </w:rPr>
        <w:tab/>
      </w:r>
      <w:r w:rsidRPr="00CF6635">
        <w:rPr>
          <w:rFonts w:ascii="Arial" w:hAnsi="Arial" w:cs="Arial"/>
          <w:sz w:val="24"/>
          <w:szCs w:val="24"/>
        </w:rPr>
        <w:t>Lithium-7 combines with a hydrogen nucleus to produce two helium nuclei</w:t>
      </w:r>
    </w:p>
    <w:p w14:paraId="0392AD1C" w14:textId="77777777" w:rsidR="00D82F5D" w:rsidRPr="00CF6635" w:rsidRDefault="00D82F5D" w:rsidP="00D82F5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[1</w:t>
      </w:r>
      <w:r w:rsidRPr="00CF6635">
        <w:rPr>
          <w:rFonts w:ascii="Arial" w:hAnsi="Arial" w:cs="Arial"/>
          <w:color w:val="000000" w:themeColor="text1"/>
        </w:rPr>
        <w:t xml:space="preserve"> mark</w:t>
      </w:r>
      <w:r>
        <w:rPr>
          <w:rFonts w:ascii="Arial" w:hAnsi="Arial" w:cs="Arial"/>
          <w:color w:val="000000" w:themeColor="text1"/>
        </w:rPr>
        <w:t>]</w:t>
      </w:r>
    </w:p>
    <w:p w14:paraId="2D07BB0D" w14:textId="77777777" w:rsidR="00D82F5D" w:rsidRPr="00CF6635" w:rsidRDefault="00D82F5D" w:rsidP="00D82F5D">
      <w:pPr>
        <w:pStyle w:val="i-numberedlist1"/>
        <w:rPr>
          <w:rFonts w:ascii="Arial" w:hAnsi="Arial" w:cs="Arial"/>
          <w:sz w:val="24"/>
          <w:szCs w:val="24"/>
        </w:rPr>
      </w:pPr>
    </w:p>
    <w:p w14:paraId="1C9FBE30" w14:textId="77777777" w:rsidR="005863EA" w:rsidRPr="00CF6635" w:rsidRDefault="005863EA" w:rsidP="00290D6E">
      <w:pPr>
        <w:pStyle w:val="i-numberedlist1"/>
        <w:ind w:left="0" w:firstLine="0"/>
        <w:rPr>
          <w:rFonts w:ascii="Arial" w:hAnsi="Arial" w:cs="Arial"/>
          <w:sz w:val="24"/>
          <w:szCs w:val="24"/>
        </w:rPr>
      </w:pPr>
    </w:p>
    <w:p w14:paraId="374FF075" w14:textId="77777777" w:rsidR="005863EA" w:rsidRPr="00CF6635" w:rsidRDefault="0004024C" w:rsidP="004D70D1">
      <w:pPr>
        <w:pStyle w:val="i-numberedlist1"/>
        <w:numPr>
          <w:ilvl w:val="0"/>
          <w:numId w:val="4"/>
        </w:numPr>
        <w:ind w:left="284"/>
        <w:rPr>
          <w:rFonts w:ascii="Arial" w:hAnsi="Arial" w:cs="Arial"/>
          <w:sz w:val="24"/>
          <w:szCs w:val="24"/>
        </w:rPr>
      </w:pPr>
      <w:r w:rsidRPr="00CF6635">
        <w:rPr>
          <w:rFonts w:ascii="Arial" w:hAnsi="Arial" w:cs="Arial"/>
          <w:sz w:val="24"/>
          <w:szCs w:val="24"/>
        </w:rPr>
        <w:t xml:space="preserve">Give </w:t>
      </w:r>
      <w:r w:rsidR="00CF6635" w:rsidRPr="00CF6635">
        <w:rPr>
          <w:rFonts w:ascii="Arial" w:hAnsi="Arial" w:cs="Arial"/>
          <w:sz w:val="24"/>
          <w:szCs w:val="24"/>
        </w:rPr>
        <w:t>TWO</w:t>
      </w:r>
      <w:r w:rsidRPr="00CF6635">
        <w:rPr>
          <w:rFonts w:ascii="Arial" w:hAnsi="Arial" w:cs="Arial"/>
          <w:sz w:val="24"/>
          <w:szCs w:val="24"/>
        </w:rPr>
        <w:t xml:space="preserve"> example</w:t>
      </w:r>
      <w:r w:rsidR="00CF6635" w:rsidRPr="00CF6635">
        <w:rPr>
          <w:rFonts w:ascii="Arial" w:hAnsi="Arial" w:cs="Arial"/>
          <w:sz w:val="24"/>
          <w:szCs w:val="24"/>
        </w:rPr>
        <w:t>s</w:t>
      </w:r>
      <w:r w:rsidRPr="00CF6635">
        <w:rPr>
          <w:rFonts w:ascii="Arial" w:hAnsi="Arial" w:cs="Arial"/>
          <w:sz w:val="24"/>
          <w:szCs w:val="24"/>
        </w:rPr>
        <w:t xml:space="preserve"> of substance</w:t>
      </w:r>
      <w:r w:rsidR="00CF6635" w:rsidRPr="00CF6635">
        <w:rPr>
          <w:rFonts w:ascii="Arial" w:hAnsi="Arial" w:cs="Arial"/>
          <w:sz w:val="24"/>
          <w:szCs w:val="24"/>
        </w:rPr>
        <w:t>s</w:t>
      </w:r>
      <w:r w:rsidR="00F0372D">
        <w:rPr>
          <w:rFonts w:ascii="Arial" w:hAnsi="Arial" w:cs="Arial"/>
          <w:sz w:val="24"/>
          <w:szCs w:val="24"/>
        </w:rPr>
        <w:t xml:space="preserve"> used as a moderator in </w:t>
      </w:r>
      <w:r w:rsidR="00193721">
        <w:rPr>
          <w:rFonts w:ascii="Arial" w:hAnsi="Arial" w:cs="Arial"/>
          <w:sz w:val="24"/>
          <w:szCs w:val="24"/>
        </w:rPr>
        <w:t>fission</w:t>
      </w:r>
      <w:r w:rsidR="00F0372D">
        <w:rPr>
          <w:rFonts w:ascii="Arial" w:hAnsi="Arial" w:cs="Arial"/>
          <w:sz w:val="24"/>
          <w:szCs w:val="24"/>
        </w:rPr>
        <w:t xml:space="preserve"> reactors.</w:t>
      </w:r>
    </w:p>
    <w:p w14:paraId="10C89B1D" w14:textId="77777777" w:rsidR="0004024C" w:rsidRPr="00CF6635" w:rsidRDefault="0004024C" w:rsidP="0004024C">
      <w:pPr>
        <w:pStyle w:val="i-numberedlist1"/>
        <w:rPr>
          <w:rFonts w:ascii="Arial" w:hAnsi="Arial" w:cs="Arial"/>
          <w:sz w:val="24"/>
          <w:szCs w:val="24"/>
        </w:rPr>
      </w:pPr>
    </w:p>
    <w:p w14:paraId="7AF35C82" w14:textId="77777777" w:rsidR="0004024C" w:rsidRDefault="00CF6635" w:rsidP="004D70D1">
      <w:pPr>
        <w:pStyle w:val="i-numberedlist1"/>
        <w:ind w:firstLine="0"/>
        <w:rPr>
          <w:rFonts w:ascii="Arial" w:hAnsi="Arial" w:cs="Arial"/>
          <w:sz w:val="24"/>
          <w:szCs w:val="24"/>
        </w:rPr>
      </w:pPr>
      <w:r w:rsidRPr="00CF6635">
        <w:rPr>
          <w:rFonts w:ascii="Arial" w:hAnsi="Arial" w:cs="Arial"/>
          <w:sz w:val="24"/>
          <w:szCs w:val="24"/>
        </w:rPr>
        <w:t>________________________</w:t>
      </w:r>
      <w:r w:rsidR="006C58E0">
        <w:rPr>
          <w:rFonts w:ascii="Arial" w:hAnsi="Arial" w:cs="Arial"/>
          <w:sz w:val="24"/>
          <w:szCs w:val="24"/>
        </w:rPr>
        <w:t>___</w:t>
      </w:r>
      <w:r w:rsidRPr="00CF6635">
        <w:rPr>
          <w:rFonts w:ascii="Arial" w:hAnsi="Arial" w:cs="Arial"/>
          <w:sz w:val="24"/>
          <w:szCs w:val="24"/>
        </w:rPr>
        <w:t xml:space="preserve">_______       </w:t>
      </w:r>
      <w:r w:rsidR="006C58E0" w:rsidRPr="00CF6635">
        <w:rPr>
          <w:rFonts w:ascii="Arial" w:hAnsi="Arial" w:cs="Arial"/>
          <w:sz w:val="24"/>
          <w:szCs w:val="24"/>
        </w:rPr>
        <w:t>________________________</w:t>
      </w:r>
      <w:r w:rsidR="006C58E0">
        <w:rPr>
          <w:rFonts w:ascii="Arial" w:hAnsi="Arial" w:cs="Arial"/>
          <w:sz w:val="24"/>
          <w:szCs w:val="24"/>
        </w:rPr>
        <w:t>___</w:t>
      </w:r>
      <w:r w:rsidR="006C58E0" w:rsidRPr="00CF6635">
        <w:rPr>
          <w:rFonts w:ascii="Arial" w:hAnsi="Arial" w:cs="Arial"/>
          <w:sz w:val="24"/>
          <w:szCs w:val="24"/>
        </w:rPr>
        <w:t xml:space="preserve">_______       </w:t>
      </w:r>
    </w:p>
    <w:p w14:paraId="6530D12C" w14:textId="77777777" w:rsidR="006C58E0" w:rsidRDefault="00290D6E" w:rsidP="00290D6E">
      <w:pPr>
        <w:ind w:left="9000" w:firstLine="360"/>
        <w:rPr>
          <w:rFonts w:ascii="Arial" w:hAnsi="Arial" w:cs="Arial"/>
          <w:color w:val="000000" w:themeColor="text1"/>
        </w:rPr>
      </w:pPr>
      <w:r w:rsidRPr="006C58E0">
        <w:rPr>
          <w:rFonts w:ascii="Arial" w:hAnsi="Arial" w:cs="Arial"/>
          <w:color w:val="000000" w:themeColor="text1"/>
        </w:rPr>
        <w:t>[</w:t>
      </w:r>
      <w:r>
        <w:rPr>
          <w:rFonts w:ascii="Arial" w:hAnsi="Arial" w:cs="Arial"/>
          <w:color w:val="000000" w:themeColor="text1"/>
        </w:rPr>
        <w:t>2</w:t>
      </w:r>
      <w:r w:rsidRPr="006C58E0">
        <w:rPr>
          <w:rFonts w:ascii="Arial" w:hAnsi="Arial" w:cs="Arial"/>
          <w:color w:val="000000" w:themeColor="text1"/>
        </w:rPr>
        <w:t xml:space="preserve"> marks]</w:t>
      </w:r>
    </w:p>
    <w:p w14:paraId="1CD57F32" w14:textId="77777777" w:rsidR="00D82F5D" w:rsidRDefault="00D82F5D" w:rsidP="00D82F5D">
      <w:pPr>
        <w:rPr>
          <w:rFonts w:ascii="Arial" w:hAnsi="Arial" w:cs="Arial"/>
          <w:color w:val="000000" w:themeColor="text1"/>
        </w:rPr>
      </w:pPr>
    </w:p>
    <w:p w14:paraId="457D5E75" w14:textId="77777777" w:rsidR="00D82F5D" w:rsidRPr="00CF6635" w:rsidRDefault="00D82F5D" w:rsidP="00D82F5D">
      <w:pPr>
        <w:pStyle w:val="i-numberedlist1"/>
        <w:numPr>
          <w:ilvl w:val="0"/>
          <w:numId w:val="4"/>
        </w:numPr>
        <w:ind w:left="284"/>
        <w:rPr>
          <w:rFonts w:ascii="Arial" w:hAnsi="Arial" w:cs="Arial"/>
          <w:sz w:val="24"/>
          <w:szCs w:val="24"/>
        </w:rPr>
      </w:pPr>
      <w:r w:rsidRPr="00CF6635">
        <w:rPr>
          <w:rFonts w:ascii="Arial" w:hAnsi="Arial" w:cs="Arial"/>
          <w:sz w:val="24"/>
          <w:szCs w:val="24"/>
        </w:rPr>
        <w:lastRenderedPageBreak/>
        <w:t>Give TWO examples of substance</w:t>
      </w:r>
      <w:r>
        <w:rPr>
          <w:rFonts w:ascii="Arial" w:hAnsi="Arial" w:cs="Arial"/>
          <w:sz w:val="24"/>
          <w:szCs w:val="24"/>
        </w:rPr>
        <w:t>s</w:t>
      </w:r>
      <w:r w:rsidRPr="00CF6635">
        <w:rPr>
          <w:rFonts w:ascii="Arial" w:hAnsi="Arial" w:cs="Arial"/>
          <w:sz w:val="24"/>
          <w:szCs w:val="24"/>
        </w:rPr>
        <w:t xml:space="preserve"> used in control rods</w:t>
      </w:r>
      <w:r>
        <w:rPr>
          <w:rFonts w:ascii="Arial" w:hAnsi="Arial" w:cs="Arial"/>
          <w:sz w:val="24"/>
          <w:szCs w:val="24"/>
        </w:rPr>
        <w:t xml:space="preserve"> in fission reactors.</w:t>
      </w:r>
    </w:p>
    <w:p w14:paraId="759D784E" w14:textId="77777777" w:rsidR="00D82F5D" w:rsidRPr="00CF6635" w:rsidRDefault="00D82F5D" w:rsidP="00D82F5D">
      <w:pPr>
        <w:pStyle w:val="i-numberedlist1"/>
        <w:rPr>
          <w:rFonts w:ascii="Arial" w:hAnsi="Arial" w:cs="Arial"/>
          <w:sz w:val="24"/>
          <w:szCs w:val="24"/>
        </w:rPr>
      </w:pPr>
    </w:p>
    <w:p w14:paraId="351D4551" w14:textId="77777777" w:rsidR="00D82F5D" w:rsidRPr="00CF6635" w:rsidRDefault="00D82F5D" w:rsidP="00D82F5D">
      <w:pPr>
        <w:pStyle w:val="i-numberedlist1"/>
        <w:rPr>
          <w:rFonts w:ascii="Arial" w:hAnsi="Arial" w:cs="Arial"/>
          <w:sz w:val="24"/>
          <w:szCs w:val="24"/>
        </w:rPr>
      </w:pPr>
    </w:p>
    <w:p w14:paraId="3EF90D5E" w14:textId="77777777" w:rsidR="00D82F5D" w:rsidRPr="00CF6635" w:rsidRDefault="00D82F5D" w:rsidP="00D82F5D">
      <w:pPr>
        <w:pStyle w:val="i-numberedlist1"/>
        <w:ind w:firstLine="0"/>
        <w:rPr>
          <w:rFonts w:ascii="Arial" w:hAnsi="Arial" w:cs="Arial"/>
          <w:sz w:val="24"/>
          <w:szCs w:val="24"/>
        </w:rPr>
      </w:pPr>
      <w:r w:rsidRPr="00CF6635">
        <w:rPr>
          <w:rFonts w:ascii="Arial" w:hAnsi="Arial" w:cs="Arial"/>
          <w:sz w:val="24"/>
          <w:szCs w:val="24"/>
        </w:rPr>
        <w:t>________________________</w:t>
      </w:r>
      <w:r>
        <w:rPr>
          <w:rFonts w:ascii="Arial" w:hAnsi="Arial" w:cs="Arial"/>
          <w:sz w:val="24"/>
          <w:szCs w:val="24"/>
        </w:rPr>
        <w:t>___</w:t>
      </w:r>
      <w:r w:rsidRPr="00CF6635">
        <w:rPr>
          <w:rFonts w:ascii="Arial" w:hAnsi="Arial" w:cs="Arial"/>
          <w:sz w:val="24"/>
          <w:szCs w:val="24"/>
        </w:rPr>
        <w:t>_______       ________________________</w:t>
      </w:r>
      <w:r>
        <w:rPr>
          <w:rFonts w:ascii="Arial" w:hAnsi="Arial" w:cs="Arial"/>
          <w:sz w:val="24"/>
          <w:szCs w:val="24"/>
        </w:rPr>
        <w:t>___</w:t>
      </w:r>
      <w:r w:rsidRPr="00CF6635">
        <w:rPr>
          <w:rFonts w:ascii="Arial" w:hAnsi="Arial" w:cs="Arial"/>
          <w:sz w:val="24"/>
          <w:szCs w:val="24"/>
        </w:rPr>
        <w:t xml:space="preserve">_______       </w:t>
      </w:r>
      <w:proofErr w:type="gramStart"/>
      <w:r>
        <w:rPr>
          <w:rFonts w:ascii="Arial" w:hAnsi="Arial" w:cs="Arial"/>
          <w:sz w:val="24"/>
          <w:szCs w:val="24"/>
        </w:rPr>
        <w:tab/>
      </w:r>
      <w:r w:rsidRPr="00CF6635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C58E0">
        <w:rPr>
          <w:rFonts w:ascii="Arial" w:hAnsi="Arial" w:cs="Arial"/>
          <w:color w:val="000000" w:themeColor="text1"/>
        </w:rPr>
        <w:t>[</w:t>
      </w:r>
      <w:r>
        <w:rPr>
          <w:rFonts w:ascii="Arial" w:hAnsi="Arial" w:cs="Arial"/>
          <w:color w:val="000000" w:themeColor="text1"/>
        </w:rPr>
        <w:t>2</w:t>
      </w:r>
      <w:r w:rsidRPr="006C58E0">
        <w:rPr>
          <w:rFonts w:ascii="Arial" w:hAnsi="Arial" w:cs="Arial"/>
          <w:color w:val="000000" w:themeColor="text1"/>
        </w:rPr>
        <w:t xml:space="preserve"> marks]</w:t>
      </w:r>
    </w:p>
    <w:p w14:paraId="738299ED" w14:textId="77777777" w:rsidR="00D82F5D" w:rsidRPr="00CF6635" w:rsidRDefault="00D82F5D" w:rsidP="00D82F5D">
      <w:pPr>
        <w:rPr>
          <w:rFonts w:ascii="Arial" w:hAnsi="Arial" w:cs="Arial"/>
        </w:rPr>
      </w:pPr>
    </w:p>
    <w:p w14:paraId="7457FD93" w14:textId="77777777" w:rsidR="001E6958" w:rsidRDefault="001E6958" w:rsidP="00E36BAB">
      <w:pPr>
        <w:rPr>
          <w:rFonts w:ascii="Arial" w:hAnsi="Arial" w:cs="Arial"/>
          <w:color w:val="000000" w:themeColor="text1"/>
        </w:rPr>
      </w:pPr>
    </w:p>
    <w:p w14:paraId="6EA7E091" w14:textId="77777777" w:rsidR="001E6958" w:rsidRPr="00CF6635" w:rsidRDefault="001E6958" w:rsidP="001E6958">
      <w:pPr>
        <w:pStyle w:val="i-numberedlist1"/>
        <w:numPr>
          <w:ilvl w:val="0"/>
          <w:numId w:val="4"/>
        </w:numPr>
        <w:ind w:left="284"/>
        <w:rPr>
          <w:rFonts w:ascii="Arial" w:hAnsi="Arial" w:cs="Arial"/>
          <w:color w:val="000000" w:themeColor="text1"/>
        </w:rPr>
      </w:pPr>
      <w:r w:rsidRPr="001E6958">
        <w:rPr>
          <w:rFonts w:ascii="Arial" w:hAnsi="Arial" w:cs="Arial"/>
          <w:sz w:val="24"/>
          <w:szCs w:val="24"/>
        </w:rPr>
        <w:t xml:space="preserve">Examine the diagram below and complete the names </w:t>
      </w:r>
      <w:r w:rsidR="00AC0A9B">
        <w:rPr>
          <w:rFonts w:ascii="Arial" w:hAnsi="Arial" w:cs="Arial"/>
          <w:sz w:val="24"/>
          <w:szCs w:val="24"/>
        </w:rPr>
        <w:t xml:space="preserve">of the </w:t>
      </w:r>
      <w:r w:rsidR="00780FF9">
        <w:rPr>
          <w:rFonts w:ascii="Arial" w:hAnsi="Arial" w:cs="Arial"/>
          <w:sz w:val="24"/>
          <w:szCs w:val="24"/>
        </w:rPr>
        <w:t>four</w:t>
      </w:r>
      <w:r w:rsidR="00AC0A9B">
        <w:rPr>
          <w:rFonts w:ascii="Arial" w:hAnsi="Arial" w:cs="Arial"/>
          <w:sz w:val="24"/>
          <w:szCs w:val="24"/>
        </w:rPr>
        <w:t xml:space="preserve"> missing parts </w:t>
      </w:r>
      <w:r w:rsidR="001A0C97">
        <w:rPr>
          <w:rFonts w:ascii="Arial" w:hAnsi="Arial" w:cs="Arial"/>
          <w:sz w:val="24"/>
          <w:szCs w:val="24"/>
        </w:rPr>
        <w:t>A, B, C and D</w:t>
      </w:r>
      <w:r w:rsidR="00AC0A9B">
        <w:rPr>
          <w:rFonts w:ascii="Arial" w:hAnsi="Arial" w:cs="Arial"/>
          <w:sz w:val="24"/>
          <w:szCs w:val="24"/>
        </w:rPr>
        <w:t>.</w:t>
      </w:r>
    </w:p>
    <w:p w14:paraId="395F17BB" w14:textId="77777777" w:rsidR="00290D6E" w:rsidRDefault="00B02FF6" w:rsidP="00E36BA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val="en-US" w:eastAsia="en-US"/>
        </w:rPr>
        <w:drawing>
          <wp:anchor distT="0" distB="0" distL="114300" distR="114300" simplePos="0" relativeHeight="251676672" behindDoc="0" locked="0" layoutInCell="1" allowOverlap="1" wp14:anchorId="3CADCD48" wp14:editId="72A910A1">
            <wp:simplePos x="0" y="0"/>
            <wp:positionH relativeFrom="column">
              <wp:posOffset>598170</wp:posOffset>
            </wp:positionH>
            <wp:positionV relativeFrom="paragraph">
              <wp:posOffset>3810</wp:posOffset>
            </wp:positionV>
            <wp:extent cx="6200140" cy="41605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1E40EC" w14:textId="77777777" w:rsidR="00290D6E" w:rsidRDefault="00290D6E" w:rsidP="00E36BAB">
      <w:pPr>
        <w:rPr>
          <w:rFonts w:ascii="Arial" w:hAnsi="Arial" w:cs="Arial"/>
          <w:color w:val="000000" w:themeColor="text1"/>
        </w:rPr>
      </w:pPr>
    </w:p>
    <w:p w14:paraId="73AD44FE" w14:textId="77777777" w:rsidR="00290D6E" w:rsidRDefault="00290D6E" w:rsidP="00E36BAB">
      <w:pPr>
        <w:rPr>
          <w:rFonts w:ascii="Arial" w:hAnsi="Arial" w:cs="Arial"/>
          <w:color w:val="000000" w:themeColor="text1"/>
        </w:rPr>
      </w:pPr>
    </w:p>
    <w:p w14:paraId="593CCB5E" w14:textId="77777777" w:rsidR="00290D6E" w:rsidRDefault="00290D6E" w:rsidP="00E36BAB">
      <w:pPr>
        <w:rPr>
          <w:rFonts w:ascii="Arial" w:hAnsi="Arial" w:cs="Arial"/>
          <w:color w:val="000000" w:themeColor="text1"/>
        </w:rPr>
      </w:pPr>
    </w:p>
    <w:p w14:paraId="0C52C22C" w14:textId="77777777" w:rsidR="00290D6E" w:rsidRDefault="00290D6E" w:rsidP="00E36BAB">
      <w:pPr>
        <w:rPr>
          <w:rFonts w:ascii="Arial" w:hAnsi="Arial" w:cs="Arial"/>
          <w:color w:val="000000" w:themeColor="text1"/>
        </w:rPr>
      </w:pPr>
    </w:p>
    <w:p w14:paraId="5DEFD079" w14:textId="77777777" w:rsidR="00290D6E" w:rsidRDefault="00290D6E" w:rsidP="00E36BAB">
      <w:pPr>
        <w:rPr>
          <w:rFonts w:ascii="Arial" w:hAnsi="Arial" w:cs="Arial"/>
          <w:color w:val="000000" w:themeColor="text1"/>
        </w:rPr>
      </w:pPr>
    </w:p>
    <w:p w14:paraId="541D9E87" w14:textId="77777777" w:rsidR="00290D6E" w:rsidRDefault="00290D6E" w:rsidP="00E36BAB">
      <w:pPr>
        <w:rPr>
          <w:rFonts w:ascii="Arial" w:hAnsi="Arial" w:cs="Arial"/>
          <w:color w:val="000000" w:themeColor="text1"/>
        </w:rPr>
      </w:pPr>
    </w:p>
    <w:p w14:paraId="0F578274" w14:textId="77777777" w:rsidR="00290D6E" w:rsidRDefault="00290D6E" w:rsidP="00E36BAB">
      <w:pPr>
        <w:rPr>
          <w:rFonts w:ascii="Arial" w:hAnsi="Arial" w:cs="Arial"/>
          <w:color w:val="000000" w:themeColor="text1"/>
        </w:rPr>
      </w:pPr>
    </w:p>
    <w:p w14:paraId="2B3454B7" w14:textId="77777777" w:rsidR="00290D6E" w:rsidRDefault="00290D6E" w:rsidP="00E36BAB">
      <w:pPr>
        <w:rPr>
          <w:rFonts w:ascii="Arial" w:hAnsi="Arial" w:cs="Arial"/>
          <w:color w:val="000000" w:themeColor="text1"/>
        </w:rPr>
      </w:pPr>
    </w:p>
    <w:p w14:paraId="11A2A947" w14:textId="77777777" w:rsidR="00290D6E" w:rsidRDefault="00290D6E" w:rsidP="00E36BAB">
      <w:pPr>
        <w:rPr>
          <w:rFonts w:ascii="Arial" w:hAnsi="Arial" w:cs="Arial"/>
          <w:color w:val="000000" w:themeColor="text1"/>
        </w:rPr>
      </w:pPr>
    </w:p>
    <w:p w14:paraId="2844D67F" w14:textId="77777777" w:rsidR="00290D6E" w:rsidRDefault="00290D6E" w:rsidP="00E36BAB">
      <w:pPr>
        <w:rPr>
          <w:rFonts w:ascii="Arial" w:hAnsi="Arial" w:cs="Arial"/>
          <w:color w:val="000000" w:themeColor="text1"/>
        </w:rPr>
      </w:pPr>
    </w:p>
    <w:p w14:paraId="73E58779" w14:textId="77777777" w:rsidR="00290D6E" w:rsidRDefault="00290D6E" w:rsidP="00E36BAB">
      <w:pPr>
        <w:rPr>
          <w:rFonts w:ascii="Arial" w:hAnsi="Arial" w:cs="Arial"/>
          <w:color w:val="000000" w:themeColor="text1"/>
        </w:rPr>
      </w:pPr>
    </w:p>
    <w:p w14:paraId="478B15C8" w14:textId="77777777" w:rsidR="00290D6E" w:rsidRDefault="00290D6E" w:rsidP="00E36BAB">
      <w:pPr>
        <w:rPr>
          <w:rFonts w:ascii="Arial" w:hAnsi="Arial" w:cs="Arial"/>
          <w:color w:val="000000" w:themeColor="text1"/>
        </w:rPr>
      </w:pPr>
    </w:p>
    <w:p w14:paraId="3DCF77FE" w14:textId="77777777" w:rsidR="00290D6E" w:rsidRDefault="00290D6E" w:rsidP="00E36BAB">
      <w:pPr>
        <w:rPr>
          <w:rFonts w:ascii="Arial" w:hAnsi="Arial" w:cs="Arial"/>
          <w:color w:val="000000" w:themeColor="text1"/>
        </w:rPr>
      </w:pPr>
    </w:p>
    <w:p w14:paraId="5B3B190C" w14:textId="77777777" w:rsidR="00290D6E" w:rsidRDefault="00290D6E" w:rsidP="00E36BAB">
      <w:pPr>
        <w:rPr>
          <w:rFonts w:ascii="Arial" w:hAnsi="Arial" w:cs="Arial"/>
          <w:color w:val="000000" w:themeColor="text1"/>
        </w:rPr>
      </w:pPr>
    </w:p>
    <w:p w14:paraId="053CD008" w14:textId="77777777" w:rsidR="00290D6E" w:rsidRDefault="00290D6E" w:rsidP="00E36BAB">
      <w:pPr>
        <w:rPr>
          <w:rFonts w:ascii="Arial" w:hAnsi="Arial" w:cs="Arial"/>
          <w:color w:val="000000" w:themeColor="text1"/>
        </w:rPr>
      </w:pPr>
    </w:p>
    <w:p w14:paraId="09058140" w14:textId="77777777" w:rsidR="00290D6E" w:rsidRDefault="00290D6E" w:rsidP="00E36BAB">
      <w:pPr>
        <w:rPr>
          <w:rFonts w:ascii="Arial" w:hAnsi="Arial" w:cs="Arial"/>
          <w:color w:val="000000" w:themeColor="text1"/>
        </w:rPr>
      </w:pPr>
    </w:p>
    <w:p w14:paraId="333C2C86" w14:textId="77777777" w:rsidR="00290D6E" w:rsidRDefault="00290D6E" w:rsidP="00E36BAB">
      <w:pPr>
        <w:rPr>
          <w:rFonts w:ascii="Arial" w:hAnsi="Arial" w:cs="Arial"/>
          <w:color w:val="000000" w:themeColor="text1"/>
        </w:rPr>
      </w:pPr>
    </w:p>
    <w:p w14:paraId="2684D3F8" w14:textId="77777777" w:rsidR="00290D6E" w:rsidRDefault="00290D6E" w:rsidP="00E36BA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EFE9A5" wp14:editId="40E35434">
                <wp:simplePos x="0" y="0"/>
                <wp:positionH relativeFrom="column">
                  <wp:posOffset>1400175</wp:posOffset>
                </wp:positionH>
                <wp:positionV relativeFrom="paragraph">
                  <wp:posOffset>61595</wp:posOffset>
                </wp:positionV>
                <wp:extent cx="1143000" cy="0"/>
                <wp:effectExtent l="0" t="76200" r="1905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1AA980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10.25pt;margin-top:4.85pt;width:90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" strokecolor="black [3213]" strokeweight="1pt">
                <v:stroke endarrow="open"/>
              </v:shape>
            </w:pict>
          </mc:Fallback>
        </mc:AlternateContent>
      </w:r>
    </w:p>
    <w:p w14:paraId="50C488EA" w14:textId="77777777" w:rsidR="00290D6E" w:rsidRDefault="00290D6E" w:rsidP="00E36BAB">
      <w:pPr>
        <w:rPr>
          <w:rFonts w:ascii="Arial" w:hAnsi="Arial" w:cs="Arial"/>
          <w:color w:val="000000" w:themeColor="text1"/>
        </w:rPr>
      </w:pPr>
    </w:p>
    <w:p w14:paraId="1EC55F36" w14:textId="77777777" w:rsidR="00290D6E" w:rsidRDefault="00290D6E" w:rsidP="00E36BAB">
      <w:pPr>
        <w:rPr>
          <w:rFonts w:ascii="Arial" w:hAnsi="Arial" w:cs="Arial"/>
          <w:color w:val="000000" w:themeColor="text1"/>
        </w:rPr>
      </w:pPr>
    </w:p>
    <w:p w14:paraId="14E26B2B" w14:textId="77777777" w:rsidR="00290D6E" w:rsidRDefault="00290D6E" w:rsidP="00E36BAB">
      <w:pPr>
        <w:rPr>
          <w:rFonts w:ascii="Arial" w:hAnsi="Arial" w:cs="Arial"/>
          <w:color w:val="000000" w:themeColor="text1"/>
        </w:rPr>
      </w:pPr>
    </w:p>
    <w:p w14:paraId="4D360E36" w14:textId="77777777" w:rsidR="00290D6E" w:rsidRDefault="00290D6E" w:rsidP="00E36BAB">
      <w:pPr>
        <w:rPr>
          <w:rFonts w:ascii="Arial" w:hAnsi="Arial" w:cs="Arial"/>
          <w:color w:val="000000" w:themeColor="text1"/>
        </w:rPr>
      </w:pPr>
    </w:p>
    <w:p w14:paraId="2DCC134C" w14:textId="77777777" w:rsidR="005863EA" w:rsidRPr="00CF6635" w:rsidRDefault="005863EA" w:rsidP="00E36BAB">
      <w:pPr>
        <w:rPr>
          <w:rFonts w:ascii="Arial" w:hAnsi="Arial" w:cs="Arial"/>
          <w:color w:val="000000" w:themeColor="text1"/>
        </w:rPr>
      </w:pPr>
    </w:p>
    <w:tbl>
      <w:tblPr>
        <w:tblStyle w:val="TableGrid"/>
        <w:tblW w:w="10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6"/>
        <w:gridCol w:w="5306"/>
      </w:tblGrid>
      <w:tr w:rsidR="001A0C97" w:rsidRPr="001A0C97" w14:paraId="4B8548EC" w14:textId="77777777" w:rsidTr="001A0C97">
        <w:trPr>
          <w:trHeight w:val="660"/>
        </w:trPr>
        <w:tc>
          <w:tcPr>
            <w:tcW w:w="5306" w:type="dxa"/>
            <w:vAlign w:val="bottom"/>
          </w:tcPr>
          <w:p w14:paraId="090D10BF" w14:textId="77777777" w:rsidR="001A0C97" w:rsidRPr="001A0C97" w:rsidRDefault="001A0C97" w:rsidP="001A0C97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A0C97">
              <w:rPr>
                <w:rFonts w:ascii="Arial" w:hAnsi="Arial" w:cs="Arial"/>
                <w:b/>
                <w:color w:val="000000" w:themeColor="text1"/>
              </w:rPr>
              <w:t>A: ___________________</w:t>
            </w:r>
          </w:p>
        </w:tc>
        <w:tc>
          <w:tcPr>
            <w:tcW w:w="5306" w:type="dxa"/>
            <w:vAlign w:val="bottom"/>
          </w:tcPr>
          <w:p w14:paraId="55482376" w14:textId="77777777" w:rsidR="001A0C97" w:rsidRPr="001A0C97" w:rsidRDefault="001A0C97" w:rsidP="001A0C97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A0C97">
              <w:rPr>
                <w:rFonts w:ascii="Arial" w:hAnsi="Arial" w:cs="Arial"/>
                <w:b/>
                <w:color w:val="000000" w:themeColor="text1"/>
              </w:rPr>
              <w:t>B: ___________________</w:t>
            </w:r>
          </w:p>
        </w:tc>
      </w:tr>
      <w:tr w:rsidR="001A0C97" w:rsidRPr="001A0C97" w14:paraId="7D666B12" w14:textId="77777777" w:rsidTr="001A0C97">
        <w:trPr>
          <w:trHeight w:val="660"/>
        </w:trPr>
        <w:tc>
          <w:tcPr>
            <w:tcW w:w="5306" w:type="dxa"/>
            <w:vAlign w:val="bottom"/>
          </w:tcPr>
          <w:p w14:paraId="534B6485" w14:textId="77777777" w:rsidR="001A0C97" w:rsidRPr="001A0C97" w:rsidRDefault="001A0C97" w:rsidP="001A0C97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C: ___________________</w:t>
            </w:r>
          </w:p>
        </w:tc>
        <w:tc>
          <w:tcPr>
            <w:tcW w:w="5306" w:type="dxa"/>
            <w:vAlign w:val="bottom"/>
          </w:tcPr>
          <w:p w14:paraId="0E5C138B" w14:textId="77777777" w:rsidR="001A0C97" w:rsidRPr="001A0C97" w:rsidRDefault="001A0C97" w:rsidP="001A0C97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D: ___________________</w:t>
            </w:r>
          </w:p>
        </w:tc>
      </w:tr>
    </w:tbl>
    <w:p w14:paraId="5D269EDA" w14:textId="77777777" w:rsidR="001A0C97" w:rsidRDefault="001A0C97" w:rsidP="001A0C97">
      <w:pPr>
        <w:rPr>
          <w:rFonts w:ascii="Arial" w:hAnsi="Arial" w:cs="Arial"/>
          <w:b/>
          <w:color w:val="000000" w:themeColor="text1"/>
        </w:rPr>
      </w:pPr>
    </w:p>
    <w:p w14:paraId="2DA90137" w14:textId="77777777" w:rsidR="001A0C97" w:rsidRDefault="001A0C97" w:rsidP="001A0C97">
      <w:pPr>
        <w:rPr>
          <w:rFonts w:ascii="Arial" w:hAnsi="Arial" w:cs="Arial"/>
          <w:color w:val="000000" w:themeColor="text1"/>
        </w:rPr>
      </w:pPr>
    </w:p>
    <w:p w14:paraId="47A063A9" w14:textId="77777777" w:rsidR="00290D6E" w:rsidRDefault="00290D6E" w:rsidP="00290D6E">
      <w:pPr>
        <w:ind w:left="9000" w:firstLine="360"/>
        <w:rPr>
          <w:rFonts w:ascii="Arial" w:hAnsi="Arial" w:cs="Arial"/>
          <w:color w:val="000000" w:themeColor="text1"/>
        </w:rPr>
      </w:pPr>
      <w:r w:rsidRPr="006C58E0">
        <w:rPr>
          <w:rFonts w:ascii="Arial" w:hAnsi="Arial" w:cs="Arial"/>
          <w:color w:val="000000" w:themeColor="text1"/>
        </w:rPr>
        <w:t>[</w:t>
      </w:r>
      <w:r>
        <w:rPr>
          <w:rFonts w:ascii="Arial" w:hAnsi="Arial" w:cs="Arial"/>
          <w:color w:val="000000" w:themeColor="text1"/>
        </w:rPr>
        <w:t>4</w:t>
      </w:r>
      <w:r w:rsidRPr="006C58E0">
        <w:rPr>
          <w:rFonts w:ascii="Arial" w:hAnsi="Arial" w:cs="Arial"/>
          <w:color w:val="000000" w:themeColor="text1"/>
        </w:rPr>
        <w:t xml:space="preserve"> marks]</w:t>
      </w:r>
    </w:p>
    <w:p w14:paraId="6F1C2B93" w14:textId="77777777" w:rsidR="00290D6E" w:rsidRDefault="00290D6E" w:rsidP="00290D6E">
      <w:pPr>
        <w:ind w:left="9000" w:firstLine="360"/>
        <w:rPr>
          <w:rFonts w:ascii="Arial" w:hAnsi="Arial" w:cs="Arial"/>
          <w:color w:val="000000" w:themeColor="text1"/>
        </w:rPr>
      </w:pPr>
    </w:p>
    <w:p w14:paraId="26C096CC" w14:textId="77777777" w:rsidR="00D82F5D" w:rsidRDefault="00D82F5D">
      <w:pPr>
        <w:spacing w:after="200" w:line="276" w:lineRule="auto"/>
        <w:rPr>
          <w:rFonts w:ascii="Arial" w:hAnsi="Arial" w:cs="Arial"/>
          <w:lang w:val="en-GB" w:eastAsia="en-US"/>
        </w:rPr>
      </w:pPr>
    </w:p>
    <w:p w14:paraId="4565D545" w14:textId="77777777" w:rsidR="00D82F5D" w:rsidRDefault="00D82F5D" w:rsidP="00D82F5D">
      <w:pPr>
        <w:pStyle w:val="i-numberedlist1"/>
        <w:numPr>
          <w:ilvl w:val="0"/>
          <w:numId w:val="4"/>
        </w:numPr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 WHY a moderator is required.</w:t>
      </w:r>
    </w:p>
    <w:p w14:paraId="6EB384A4" w14:textId="77777777" w:rsidR="00D82F5D" w:rsidRPr="00CF6635" w:rsidRDefault="00D82F5D" w:rsidP="00D82F5D">
      <w:pPr>
        <w:pStyle w:val="i-numberedlist1"/>
        <w:ind w:left="284" w:firstLine="0"/>
        <w:rPr>
          <w:rFonts w:ascii="Arial" w:hAnsi="Arial" w:cs="Arial"/>
          <w:sz w:val="24"/>
          <w:szCs w:val="24"/>
        </w:rPr>
      </w:pPr>
    </w:p>
    <w:p w14:paraId="77F479D7" w14:textId="77777777" w:rsidR="00D82F5D" w:rsidRPr="006C58E0" w:rsidRDefault="00D82F5D" w:rsidP="00D82F5D">
      <w:pPr>
        <w:pStyle w:val="ListParagraph"/>
        <w:rPr>
          <w:rFonts w:ascii="Arial" w:hAnsi="Arial" w:cs="Arial"/>
          <w:color w:val="000000" w:themeColor="text1"/>
        </w:rPr>
      </w:pPr>
    </w:p>
    <w:tbl>
      <w:tblPr>
        <w:tblStyle w:val="TableGrid"/>
        <w:tblW w:w="1074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40"/>
      </w:tblGrid>
      <w:tr w:rsidR="00D82F5D" w:rsidRPr="004D70D1" w14:paraId="2423C130" w14:textId="77777777" w:rsidTr="008E0665">
        <w:trPr>
          <w:trHeight w:val="397"/>
        </w:trPr>
        <w:tc>
          <w:tcPr>
            <w:tcW w:w="10740" w:type="dxa"/>
          </w:tcPr>
          <w:p w14:paraId="78F32D74" w14:textId="77777777" w:rsidR="00D82F5D" w:rsidRPr="004D70D1" w:rsidRDefault="00D82F5D" w:rsidP="008E0665">
            <w:pPr>
              <w:rPr>
                <w:rFonts w:ascii="Arial" w:hAnsi="Arial" w:cs="Arial"/>
                <w:color w:val="000000" w:themeColor="text1"/>
                <w:sz w:val="40"/>
              </w:rPr>
            </w:pPr>
          </w:p>
        </w:tc>
      </w:tr>
      <w:tr w:rsidR="00D82F5D" w:rsidRPr="004D70D1" w14:paraId="2F51C050" w14:textId="77777777" w:rsidTr="008E0665">
        <w:trPr>
          <w:trHeight w:val="397"/>
        </w:trPr>
        <w:tc>
          <w:tcPr>
            <w:tcW w:w="10740" w:type="dxa"/>
          </w:tcPr>
          <w:p w14:paraId="0AB726A2" w14:textId="77777777" w:rsidR="00D82F5D" w:rsidRPr="004D70D1" w:rsidRDefault="00D82F5D" w:rsidP="008E0665">
            <w:pPr>
              <w:rPr>
                <w:rFonts w:ascii="Arial" w:hAnsi="Arial" w:cs="Arial"/>
                <w:color w:val="000000" w:themeColor="text1"/>
                <w:sz w:val="40"/>
              </w:rPr>
            </w:pPr>
          </w:p>
        </w:tc>
      </w:tr>
      <w:tr w:rsidR="00D82F5D" w:rsidRPr="004D70D1" w14:paraId="612E9886" w14:textId="77777777" w:rsidTr="008E0665">
        <w:trPr>
          <w:trHeight w:val="397"/>
        </w:trPr>
        <w:tc>
          <w:tcPr>
            <w:tcW w:w="10740" w:type="dxa"/>
          </w:tcPr>
          <w:p w14:paraId="6E4B7E06" w14:textId="77777777" w:rsidR="00D82F5D" w:rsidRPr="004D70D1" w:rsidRDefault="00D82F5D" w:rsidP="008E0665">
            <w:pPr>
              <w:rPr>
                <w:rFonts w:ascii="Arial" w:hAnsi="Arial" w:cs="Arial"/>
                <w:color w:val="000000" w:themeColor="text1"/>
                <w:sz w:val="40"/>
              </w:rPr>
            </w:pPr>
          </w:p>
        </w:tc>
      </w:tr>
      <w:tr w:rsidR="00D82F5D" w:rsidRPr="004D70D1" w14:paraId="78FE6288" w14:textId="77777777" w:rsidTr="008E0665">
        <w:trPr>
          <w:trHeight w:val="397"/>
        </w:trPr>
        <w:tc>
          <w:tcPr>
            <w:tcW w:w="10740" w:type="dxa"/>
          </w:tcPr>
          <w:p w14:paraId="539E3FB2" w14:textId="77777777" w:rsidR="00D82F5D" w:rsidRPr="004D70D1" w:rsidRDefault="00D82F5D" w:rsidP="008E0665">
            <w:pPr>
              <w:rPr>
                <w:rFonts w:ascii="Arial" w:hAnsi="Arial" w:cs="Arial"/>
                <w:color w:val="000000" w:themeColor="text1"/>
                <w:sz w:val="40"/>
              </w:rPr>
            </w:pPr>
          </w:p>
        </w:tc>
      </w:tr>
    </w:tbl>
    <w:p w14:paraId="5216F790" w14:textId="77777777" w:rsidR="00D82F5D" w:rsidRPr="006C58E0" w:rsidRDefault="00D82F5D" w:rsidP="00D82F5D">
      <w:pPr>
        <w:ind w:left="360"/>
        <w:rPr>
          <w:rFonts w:ascii="Arial" w:hAnsi="Arial" w:cs="Arial"/>
          <w:color w:val="000000" w:themeColor="text1"/>
        </w:rPr>
      </w:pPr>
      <w:r w:rsidRPr="006C58E0">
        <w:rPr>
          <w:rFonts w:ascii="Arial" w:hAnsi="Arial" w:cs="Arial"/>
          <w:color w:val="000000" w:themeColor="text1"/>
        </w:rPr>
        <w:tab/>
      </w:r>
      <w:r w:rsidRPr="006C58E0">
        <w:rPr>
          <w:rFonts w:ascii="Arial" w:hAnsi="Arial" w:cs="Arial"/>
          <w:color w:val="000000" w:themeColor="text1"/>
        </w:rPr>
        <w:tab/>
      </w:r>
      <w:r w:rsidRPr="006C58E0">
        <w:rPr>
          <w:rFonts w:ascii="Arial" w:hAnsi="Arial" w:cs="Arial"/>
          <w:color w:val="000000" w:themeColor="text1"/>
        </w:rPr>
        <w:tab/>
      </w:r>
      <w:r w:rsidRPr="006C58E0">
        <w:rPr>
          <w:rFonts w:ascii="Arial" w:hAnsi="Arial" w:cs="Arial"/>
          <w:color w:val="000000" w:themeColor="text1"/>
        </w:rPr>
        <w:tab/>
      </w:r>
      <w:r w:rsidRPr="006C58E0">
        <w:rPr>
          <w:rFonts w:ascii="Arial" w:hAnsi="Arial" w:cs="Arial"/>
          <w:color w:val="000000" w:themeColor="text1"/>
        </w:rPr>
        <w:tab/>
      </w:r>
      <w:r w:rsidRPr="006C58E0">
        <w:rPr>
          <w:rFonts w:ascii="Arial" w:hAnsi="Arial" w:cs="Arial"/>
          <w:color w:val="000000" w:themeColor="text1"/>
        </w:rPr>
        <w:tab/>
      </w:r>
      <w:r w:rsidRPr="006C58E0">
        <w:rPr>
          <w:rFonts w:ascii="Arial" w:hAnsi="Arial" w:cs="Arial"/>
          <w:color w:val="000000" w:themeColor="text1"/>
        </w:rPr>
        <w:tab/>
      </w:r>
      <w:r w:rsidRPr="006C58E0">
        <w:rPr>
          <w:rFonts w:ascii="Arial" w:hAnsi="Arial" w:cs="Arial"/>
          <w:color w:val="000000" w:themeColor="text1"/>
        </w:rPr>
        <w:tab/>
      </w:r>
      <w:r w:rsidRPr="006C58E0">
        <w:rPr>
          <w:rFonts w:ascii="Arial" w:hAnsi="Arial" w:cs="Arial"/>
          <w:color w:val="000000" w:themeColor="text1"/>
        </w:rPr>
        <w:tab/>
      </w:r>
      <w:r w:rsidRPr="006C58E0">
        <w:rPr>
          <w:rFonts w:ascii="Arial" w:hAnsi="Arial" w:cs="Arial"/>
          <w:color w:val="000000" w:themeColor="text1"/>
        </w:rPr>
        <w:tab/>
      </w:r>
      <w:r w:rsidRPr="006C58E0">
        <w:rPr>
          <w:rFonts w:ascii="Arial" w:hAnsi="Arial" w:cs="Arial"/>
          <w:color w:val="000000" w:themeColor="text1"/>
        </w:rPr>
        <w:tab/>
      </w:r>
      <w:r w:rsidRPr="006C58E0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6C58E0">
        <w:rPr>
          <w:rFonts w:ascii="Arial" w:hAnsi="Arial" w:cs="Arial"/>
          <w:color w:val="000000" w:themeColor="text1"/>
        </w:rPr>
        <w:t>[</w:t>
      </w:r>
      <w:r>
        <w:rPr>
          <w:rFonts w:ascii="Arial" w:hAnsi="Arial" w:cs="Arial"/>
          <w:color w:val="000000" w:themeColor="text1"/>
        </w:rPr>
        <w:t>2</w:t>
      </w:r>
      <w:r w:rsidRPr="006C58E0">
        <w:rPr>
          <w:rFonts w:ascii="Arial" w:hAnsi="Arial" w:cs="Arial"/>
          <w:color w:val="000000" w:themeColor="text1"/>
        </w:rPr>
        <w:t xml:space="preserve"> marks]</w:t>
      </w:r>
    </w:p>
    <w:p w14:paraId="56242867" w14:textId="77777777" w:rsidR="00290D6E" w:rsidRPr="00AC0A9B" w:rsidRDefault="00290D6E" w:rsidP="00290D6E">
      <w:pPr>
        <w:pStyle w:val="i-numberedlist1"/>
        <w:numPr>
          <w:ilvl w:val="0"/>
          <w:numId w:val="4"/>
        </w:numPr>
        <w:ind w:left="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sz w:val="24"/>
          <w:szCs w:val="24"/>
        </w:rPr>
        <w:lastRenderedPageBreak/>
        <w:t>In two to three short points describe how the energy from the nuclear reactor is converted into electricity.</w:t>
      </w:r>
    </w:p>
    <w:p w14:paraId="442ED022" w14:textId="77777777" w:rsidR="00290D6E" w:rsidRPr="00AC0A9B" w:rsidRDefault="00290D6E" w:rsidP="00290D6E">
      <w:pPr>
        <w:pStyle w:val="ListParagraph"/>
        <w:rPr>
          <w:rFonts w:ascii="Arial" w:hAnsi="Arial" w:cs="Arial"/>
          <w:color w:val="000000" w:themeColor="text1"/>
        </w:rPr>
      </w:pPr>
    </w:p>
    <w:tbl>
      <w:tblPr>
        <w:tblStyle w:val="TableGrid"/>
        <w:tblW w:w="1074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40"/>
      </w:tblGrid>
      <w:tr w:rsidR="00290D6E" w:rsidRPr="004D70D1" w14:paraId="63325F55" w14:textId="77777777" w:rsidTr="009F7FF0">
        <w:trPr>
          <w:trHeight w:val="397"/>
        </w:trPr>
        <w:tc>
          <w:tcPr>
            <w:tcW w:w="10740" w:type="dxa"/>
          </w:tcPr>
          <w:p w14:paraId="52F38496" w14:textId="77777777" w:rsidR="00290D6E" w:rsidRPr="004D70D1" w:rsidRDefault="00290D6E" w:rsidP="009F7FF0">
            <w:pPr>
              <w:rPr>
                <w:rFonts w:ascii="Arial" w:hAnsi="Arial" w:cs="Arial"/>
                <w:color w:val="000000" w:themeColor="text1"/>
                <w:sz w:val="40"/>
              </w:rPr>
            </w:pPr>
          </w:p>
        </w:tc>
      </w:tr>
      <w:tr w:rsidR="00290D6E" w:rsidRPr="004D70D1" w14:paraId="3692150C" w14:textId="77777777" w:rsidTr="009F7FF0">
        <w:trPr>
          <w:trHeight w:val="397"/>
        </w:trPr>
        <w:tc>
          <w:tcPr>
            <w:tcW w:w="10740" w:type="dxa"/>
          </w:tcPr>
          <w:p w14:paraId="1E802EDA" w14:textId="77777777" w:rsidR="00290D6E" w:rsidRPr="004D70D1" w:rsidRDefault="00290D6E" w:rsidP="009F7FF0">
            <w:pPr>
              <w:rPr>
                <w:rFonts w:ascii="Arial" w:hAnsi="Arial" w:cs="Arial"/>
                <w:color w:val="000000" w:themeColor="text1"/>
                <w:sz w:val="40"/>
              </w:rPr>
            </w:pPr>
          </w:p>
        </w:tc>
      </w:tr>
      <w:tr w:rsidR="00290D6E" w:rsidRPr="004D70D1" w14:paraId="777DD55F" w14:textId="77777777" w:rsidTr="009F7FF0">
        <w:trPr>
          <w:trHeight w:val="397"/>
        </w:trPr>
        <w:tc>
          <w:tcPr>
            <w:tcW w:w="10740" w:type="dxa"/>
          </w:tcPr>
          <w:p w14:paraId="1D3E3B83" w14:textId="77777777" w:rsidR="00290D6E" w:rsidRPr="004D70D1" w:rsidRDefault="00290D6E" w:rsidP="009F7FF0">
            <w:pPr>
              <w:rPr>
                <w:rFonts w:ascii="Arial" w:hAnsi="Arial" w:cs="Arial"/>
                <w:color w:val="000000" w:themeColor="text1"/>
                <w:sz w:val="40"/>
              </w:rPr>
            </w:pPr>
          </w:p>
        </w:tc>
      </w:tr>
      <w:tr w:rsidR="00290D6E" w:rsidRPr="004D70D1" w14:paraId="208C980B" w14:textId="77777777" w:rsidTr="009F7FF0">
        <w:trPr>
          <w:trHeight w:val="397"/>
        </w:trPr>
        <w:tc>
          <w:tcPr>
            <w:tcW w:w="10740" w:type="dxa"/>
          </w:tcPr>
          <w:p w14:paraId="316F93F9" w14:textId="77777777" w:rsidR="00290D6E" w:rsidRPr="004D70D1" w:rsidRDefault="00290D6E" w:rsidP="009F7FF0">
            <w:pPr>
              <w:rPr>
                <w:rFonts w:ascii="Arial" w:hAnsi="Arial" w:cs="Arial"/>
                <w:color w:val="000000" w:themeColor="text1"/>
                <w:sz w:val="40"/>
              </w:rPr>
            </w:pPr>
          </w:p>
        </w:tc>
      </w:tr>
    </w:tbl>
    <w:p w14:paraId="4CB196A4" w14:textId="77777777" w:rsidR="00290D6E" w:rsidRPr="00AC0A9B" w:rsidRDefault="00290D6E" w:rsidP="00290D6E">
      <w:pPr>
        <w:rPr>
          <w:rFonts w:ascii="Arial" w:hAnsi="Arial" w:cs="Arial"/>
          <w:color w:val="000000" w:themeColor="text1"/>
        </w:rPr>
      </w:pPr>
      <w:r w:rsidRPr="00AC0A9B">
        <w:rPr>
          <w:rFonts w:ascii="Arial" w:hAnsi="Arial" w:cs="Arial"/>
          <w:color w:val="000000" w:themeColor="text1"/>
        </w:rPr>
        <w:tab/>
      </w:r>
      <w:r w:rsidRPr="00AC0A9B">
        <w:rPr>
          <w:rFonts w:ascii="Arial" w:hAnsi="Arial" w:cs="Arial"/>
          <w:color w:val="000000" w:themeColor="text1"/>
        </w:rPr>
        <w:tab/>
      </w:r>
      <w:r w:rsidRPr="00AC0A9B">
        <w:rPr>
          <w:rFonts w:ascii="Arial" w:hAnsi="Arial" w:cs="Arial"/>
          <w:color w:val="000000" w:themeColor="text1"/>
        </w:rPr>
        <w:tab/>
      </w:r>
      <w:r w:rsidRPr="00AC0A9B">
        <w:rPr>
          <w:rFonts w:ascii="Arial" w:hAnsi="Arial" w:cs="Arial"/>
          <w:color w:val="000000" w:themeColor="text1"/>
        </w:rPr>
        <w:tab/>
      </w:r>
      <w:r w:rsidRPr="00AC0A9B">
        <w:rPr>
          <w:rFonts w:ascii="Arial" w:hAnsi="Arial" w:cs="Arial"/>
          <w:color w:val="000000" w:themeColor="text1"/>
        </w:rPr>
        <w:tab/>
      </w:r>
      <w:r w:rsidRPr="00AC0A9B">
        <w:rPr>
          <w:rFonts w:ascii="Arial" w:hAnsi="Arial" w:cs="Arial"/>
          <w:color w:val="000000" w:themeColor="text1"/>
        </w:rPr>
        <w:tab/>
      </w:r>
      <w:r w:rsidRPr="00AC0A9B">
        <w:rPr>
          <w:rFonts w:ascii="Arial" w:hAnsi="Arial" w:cs="Arial"/>
          <w:color w:val="000000" w:themeColor="text1"/>
        </w:rPr>
        <w:tab/>
      </w:r>
      <w:r w:rsidRPr="00AC0A9B">
        <w:rPr>
          <w:rFonts w:ascii="Arial" w:hAnsi="Arial" w:cs="Arial"/>
          <w:color w:val="000000" w:themeColor="text1"/>
        </w:rPr>
        <w:tab/>
      </w:r>
      <w:r w:rsidRPr="00AC0A9B">
        <w:rPr>
          <w:rFonts w:ascii="Arial" w:hAnsi="Arial" w:cs="Arial"/>
          <w:color w:val="000000" w:themeColor="text1"/>
        </w:rPr>
        <w:tab/>
      </w:r>
      <w:r w:rsidRPr="00AC0A9B">
        <w:rPr>
          <w:rFonts w:ascii="Arial" w:hAnsi="Arial" w:cs="Arial"/>
          <w:color w:val="000000" w:themeColor="text1"/>
        </w:rPr>
        <w:tab/>
      </w:r>
      <w:r w:rsidRPr="00AC0A9B">
        <w:rPr>
          <w:rFonts w:ascii="Arial" w:hAnsi="Arial" w:cs="Arial"/>
          <w:color w:val="000000" w:themeColor="text1"/>
        </w:rPr>
        <w:tab/>
      </w:r>
      <w:r w:rsidRPr="00AC0A9B">
        <w:rPr>
          <w:rFonts w:ascii="Arial" w:hAnsi="Arial" w:cs="Arial"/>
          <w:color w:val="000000" w:themeColor="text1"/>
        </w:rPr>
        <w:tab/>
      </w:r>
      <w:r w:rsidRPr="00AC0A9B">
        <w:rPr>
          <w:rFonts w:ascii="Arial" w:hAnsi="Arial" w:cs="Arial"/>
          <w:color w:val="000000" w:themeColor="text1"/>
        </w:rPr>
        <w:tab/>
      </w:r>
    </w:p>
    <w:p w14:paraId="53ECF7B4" w14:textId="77777777" w:rsidR="00290D6E" w:rsidRDefault="00290D6E" w:rsidP="00290D6E">
      <w:pPr>
        <w:pStyle w:val="ListParagraph"/>
        <w:ind w:left="8640" w:firstLine="720"/>
        <w:rPr>
          <w:rFonts w:ascii="Arial" w:hAnsi="Arial" w:cs="Arial"/>
          <w:color w:val="000000" w:themeColor="text1"/>
        </w:rPr>
      </w:pPr>
      <w:r w:rsidRPr="00AC0A9B">
        <w:rPr>
          <w:rFonts w:ascii="Arial" w:hAnsi="Arial" w:cs="Arial"/>
          <w:color w:val="000000" w:themeColor="text1"/>
        </w:rPr>
        <w:t>[</w:t>
      </w:r>
      <w:r w:rsidR="00EE1885">
        <w:rPr>
          <w:rFonts w:ascii="Arial" w:hAnsi="Arial" w:cs="Arial"/>
          <w:color w:val="000000" w:themeColor="text1"/>
        </w:rPr>
        <w:t>2</w:t>
      </w:r>
      <w:r w:rsidRPr="00AC0A9B">
        <w:rPr>
          <w:rFonts w:ascii="Arial" w:hAnsi="Arial" w:cs="Arial"/>
          <w:color w:val="000000" w:themeColor="text1"/>
        </w:rPr>
        <w:t xml:space="preserve"> marks]</w:t>
      </w:r>
    </w:p>
    <w:p w14:paraId="44E7A455" w14:textId="77777777" w:rsidR="003A4E85" w:rsidRDefault="003A4E85" w:rsidP="00290D6E">
      <w:pPr>
        <w:pStyle w:val="ListParagraph"/>
        <w:ind w:left="8640" w:firstLine="720"/>
        <w:rPr>
          <w:rFonts w:ascii="Arial" w:hAnsi="Arial" w:cs="Arial"/>
          <w:color w:val="000000" w:themeColor="text1"/>
        </w:rPr>
      </w:pPr>
    </w:p>
    <w:p w14:paraId="059838F5" w14:textId="77777777" w:rsidR="003A4E85" w:rsidRPr="00AC0A9B" w:rsidRDefault="003A4E85" w:rsidP="003A4E85">
      <w:pPr>
        <w:pStyle w:val="i-numberedlist1"/>
        <w:numPr>
          <w:ilvl w:val="0"/>
          <w:numId w:val="4"/>
        </w:numPr>
        <w:ind w:left="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sz w:val="24"/>
          <w:szCs w:val="24"/>
        </w:rPr>
        <w:t xml:space="preserve">While referring to nuclear waste </w:t>
      </w:r>
      <w:r w:rsidR="00AF7EBE">
        <w:rPr>
          <w:rFonts w:ascii="Arial" w:hAnsi="Arial" w:cs="Arial"/>
          <w:sz w:val="24"/>
          <w:szCs w:val="24"/>
        </w:rPr>
        <w:t xml:space="preserve">management </w:t>
      </w:r>
      <w:r>
        <w:rPr>
          <w:rFonts w:ascii="Arial" w:hAnsi="Arial" w:cs="Arial"/>
          <w:sz w:val="24"/>
          <w:szCs w:val="24"/>
        </w:rPr>
        <w:t>a journalist quoted</w:t>
      </w:r>
      <w:r w:rsidR="0025103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“Strotium-90 will not decay for 28 years” and that, “Strotium-90 will not be safe for 28 years”. Given that the half-life of Strotium-90 is 28 years, examine</w:t>
      </w:r>
      <w:r w:rsidR="00017F71">
        <w:rPr>
          <w:rFonts w:ascii="Arial" w:hAnsi="Arial" w:cs="Arial"/>
          <w:sz w:val="24"/>
          <w:szCs w:val="24"/>
        </w:rPr>
        <w:t xml:space="preserve"> the validity of</w:t>
      </w:r>
      <w:r>
        <w:rPr>
          <w:rFonts w:ascii="Arial" w:hAnsi="Arial" w:cs="Arial"/>
          <w:sz w:val="24"/>
          <w:szCs w:val="24"/>
        </w:rPr>
        <w:t xml:space="preserve"> these two claims made by the journalist. </w:t>
      </w:r>
    </w:p>
    <w:p w14:paraId="3BCDCDF2" w14:textId="77777777" w:rsidR="003A4E85" w:rsidRPr="00AC0A9B" w:rsidRDefault="003A4E85" w:rsidP="003A4E85">
      <w:pPr>
        <w:pStyle w:val="ListParagraph"/>
        <w:rPr>
          <w:rFonts w:ascii="Arial" w:hAnsi="Arial" w:cs="Arial"/>
          <w:color w:val="000000" w:themeColor="text1"/>
        </w:rPr>
      </w:pPr>
    </w:p>
    <w:tbl>
      <w:tblPr>
        <w:tblStyle w:val="TableGrid"/>
        <w:tblW w:w="1074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40"/>
      </w:tblGrid>
      <w:tr w:rsidR="003A4E85" w:rsidRPr="004D70D1" w14:paraId="1BD157B9" w14:textId="77777777" w:rsidTr="008E0665">
        <w:trPr>
          <w:trHeight w:val="397"/>
        </w:trPr>
        <w:tc>
          <w:tcPr>
            <w:tcW w:w="10740" w:type="dxa"/>
          </w:tcPr>
          <w:p w14:paraId="61628691" w14:textId="77777777" w:rsidR="003A4E85" w:rsidRPr="004D70D1" w:rsidRDefault="003A4E85" w:rsidP="008E0665">
            <w:pPr>
              <w:rPr>
                <w:rFonts w:ascii="Arial" w:hAnsi="Arial" w:cs="Arial"/>
                <w:color w:val="000000" w:themeColor="text1"/>
                <w:sz w:val="40"/>
              </w:rPr>
            </w:pPr>
          </w:p>
        </w:tc>
      </w:tr>
      <w:tr w:rsidR="003A4E85" w:rsidRPr="004D70D1" w14:paraId="47904992" w14:textId="77777777" w:rsidTr="008E0665">
        <w:trPr>
          <w:trHeight w:val="397"/>
        </w:trPr>
        <w:tc>
          <w:tcPr>
            <w:tcW w:w="10740" w:type="dxa"/>
          </w:tcPr>
          <w:p w14:paraId="491F0F07" w14:textId="77777777" w:rsidR="003A4E85" w:rsidRPr="004D70D1" w:rsidRDefault="003A4E85" w:rsidP="008E0665">
            <w:pPr>
              <w:rPr>
                <w:rFonts w:ascii="Arial" w:hAnsi="Arial" w:cs="Arial"/>
                <w:color w:val="000000" w:themeColor="text1"/>
                <w:sz w:val="40"/>
              </w:rPr>
            </w:pPr>
          </w:p>
        </w:tc>
      </w:tr>
      <w:tr w:rsidR="003A4E85" w:rsidRPr="004D70D1" w14:paraId="4E3CCDE4" w14:textId="77777777" w:rsidTr="008E0665">
        <w:trPr>
          <w:trHeight w:val="397"/>
        </w:trPr>
        <w:tc>
          <w:tcPr>
            <w:tcW w:w="10740" w:type="dxa"/>
          </w:tcPr>
          <w:p w14:paraId="05635191" w14:textId="77777777" w:rsidR="003A4E85" w:rsidRPr="004D70D1" w:rsidRDefault="003A4E85" w:rsidP="008E0665">
            <w:pPr>
              <w:rPr>
                <w:rFonts w:ascii="Arial" w:hAnsi="Arial" w:cs="Arial"/>
                <w:color w:val="000000" w:themeColor="text1"/>
                <w:sz w:val="40"/>
              </w:rPr>
            </w:pPr>
          </w:p>
        </w:tc>
      </w:tr>
      <w:tr w:rsidR="003A4E85" w:rsidRPr="004D70D1" w14:paraId="37D232D9" w14:textId="77777777" w:rsidTr="008E0665">
        <w:trPr>
          <w:trHeight w:val="397"/>
        </w:trPr>
        <w:tc>
          <w:tcPr>
            <w:tcW w:w="10740" w:type="dxa"/>
          </w:tcPr>
          <w:p w14:paraId="0DB36FBC" w14:textId="77777777" w:rsidR="003A4E85" w:rsidRPr="004D70D1" w:rsidRDefault="003A4E85" w:rsidP="008E0665">
            <w:pPr>
              <w:rPr>
                <w:rFonts w:ascii="Arial" w:hAnsi="Arial" w:cs="Arial"/>
                <w:color w:val="000000" w:themeColor="text1"/>
                <w:sz w:val="40"/>
              </w:rPr>
            </w:pPr>
          </w:p>
        </w:tc>
      </w:tr>
    </w:tbl>
    <w:p w14:paraId="15F5877A" w14:textId="77777777" w:rsidR="003A4E85" w:rsidRPr="00AC0A9B" w:rsidRDefault="003A4E85" w:rsidP="003A4E85">
      <w:pPr>
        <w:rPr>
          <w:rFonts w:ascii="Arial" w:hAnsi="Arial" w:cs="Arial"/>
          <w:color w:val="000000" w:themeColor="text1"/>
        </w:rPr>
      </w:pPr>
      <w:r w:rsidRPr="00AC0A9B">
        <w:rPr>
          <w:rFonts w:ascii="Arial" w:hAnsi="Arial" w:cs="Arial"/>
          <w:color w:val="000000" w:themeColor="text1"/>
        </w:rPr>
        <w:tab/>
      </w:r>
      <w:r w:rsidRPr="00AC0A9B">
        <w:rPr>
          <w:rFonts w:ascii="Arial" w:hAnsi="Arial" w:cs="Arial"/>
          <w:color w:val="000000" w:themeColor="text1"/>
        </w:rPr>
        <w:tab/>
      </w:r>
      <w:r w:rsidRPr="00AC0A9B">
        <w:rPr>
          <w:rFonts w:ascii="Arial" w:hAnsi="Arial" w:cs="Arial"/>
          <w:color w:val="000000" w:themeColor="text1"/>
        </w:rPr>
        <w:tab/>
      </w:r>
      <w:r w:rsidRPr="00AC0A9B">
        <w:rPr>
          <w:rFonts w:ascii="Arial" w:hAnsi="Arial" w:cs="Arial"/>
          <w:color w:val="000000" w:themeColor="text1"/>
        </w:rPr>
        <w:tab/>
      </w:r>
      <w:r w:rsidRPr="00AC0A9B">
        <w:rPr>
          <w:rFonts w:ascii="Arial" w:hAnsi="Arial" w:cs="Arial"/>
          <w:color w:val="000000" w:themeColor="text1"/>
        </w:rPr>
        <w:tab/>
      </w:r>
      <w:r w:rsidRPr="00AC0A9B">
        <w:rPr>
          <w:rFonts w:ascii="Arial" w:hAnsi="Arial" w:cs="Arial"/>
          <w:color w:val="000000" w:themeColor="text1"/>
        </w:rPr>
        <w:tab/>
      </w:r>
      <w:r w:rsidRPr="00AC0A9B">
        <w:rPr>
          <w:rFonts w:ascii="Arial" w:hAnsi="Arial" w:cs="Arial"/>
          <w:color w:val="000000" w:themeColor="text1"/>
        </w:rPr>
        <w:tab/>
      </w:r>
      <w:r w:rsidRPr="00AC0A9B">
        <w:rPr>
          <w:rFonts w:ascii="Arial" w:hAnsi="Arial" w:cs="Arial"/>
          <w:color w:val="000000" w:themeColor="text1"/>
        </w:rPr>
        <w:tab/>
      </w:r>
      <w:r w:rsidRPr="00AC0A9B">
        <w:rPr>
          <w:rFonts w:ascii="Arial" w:hAnsi="Arial" w:cs="Arial"/>
          <w:color w:val="000000" w:themeColor="text1"/>
        </w:rPr>
        <w:tab/>
      </w:r>
      <w:r w:rsidRPr="00AC0A9B">
        <w:rPr>
          <w:rFonts w:ascii="Arial" w:hAnsi="Arial" w:cs="Arial"/>
          <w:color w:val="000000" w:themeColor="text1"/>
        </w:rPr>
        <w:tab/>
      </w:r>
      <w:r w:rsidRPr="00AC0A9B">
        <w:rPr>
          <w:rFonts w:ascii="Arial" w:hAnsi="Arial" w:cs="Arial"/>
          <w:color w:val="000000" w:themeColor="text1"/>
        </w:rPr>
        <w:tab/>
      </w:r>
      <w:r w:rsidRPr="00AC0A9B">
        <w:rPr>
          <w:rFonts w:ascii="Arial" w:hAnsi="Arial" w:cs="Arial"/>
          <w:color w:val="000000" w:themeColor="text1"/>
        </w:rPr>
        <w:tab/>
      </w:r>
      <w:r w:rsidRPr="00AC0A9B">
        <w:rPr>
          <w:rFonts w:ascii="Arial" w:hAnsi="Arial" w:cs="Arial"/>
          <w:color w:val="000000" w:themeColor="text1"/>
        </w:rPr>
        <w:tab/>
      </w:r>
    </w:p>
    <w:p w14:paraId="075B023B" w14:textId="77777777" w:rsidR="00290D6E" w:rsidRPr="003A4E85" w:rsidRDefault="003A4E85" w:rsidP="003A4E85">
      <w:pPr>
        <w:pStyle w:val="ListParagraph"/>
        <w:ind w:left="8640" w:firstLine="720"/>
        <w:rPr>
          <w:rFonts w:ascii="Arial" w:hAnsi="Arial" w:cs="Arial"/>
          <w:color w:val="000000" w:themeColor="text1"/>
        </w:rPr>
      </w:pPr>
      <w:r w:rsidRPr="00AC0A9B">
        <w:rPr>
          <w:rFonts w:ascii="Arial" w:hAnsi="Arial" w:cs="Arial"/>
          <w:color w:val="000000" w:themeColor="text1"/>
        </w:rPr>
        <w:t>[3 marks]</w:t>
      </w:r>
    </w:p>
    <w:p w14:paraId="497139AB" w14:textId="77777777" w:rsidR="00AC0A9B" w:rsidRPr="00AC0A9B" w:rsidRDefault="00AC0A9B" w:rsidP="00AC0A9B">
      <w:pPr>
        <w:pStyle w:val="ListParagraph"/>
        <w:rPr>
          <w:rFonts w:ascii="Arial" w:hAnsi="Arial" w:cs="Arial"/>
          <w:color w:val="000000" w:themeColor="text1"/>
        </w:rPr>
      </w:pPr>
    </w:p>
    <w:p w14:paraId="17BE43B8" w14:textId="77777777" w:rsidR="004D70D1" w:rsidRPr="004D70D1" w:rsidRDefault="006C3B5B" w:rsidP="004D70D1">
      <w:pPr>
        <w:pStyle w:val="i-numberedlist1"/>
        <w:numPr>
          <w:ilvl w:val="0"/>
          <w:numId w:val="4"/>
        </w:numPr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critical mass of Uranium-235 is about 1 kg</w:t>
      </w:r>
      <w:r w:rsidR="004D70D1" w:rsidRPr="004D70D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Explain why it is that a 5 kg piece of U-235 that is flattened like a sheet is not capable of exploding.</w:t>
      </w:r>
    </w:p>
    <w:p w14:paraId="7938A136" w14:textId="77777777" w:rsidR="004D70D1" w:rsidRPr="00CF6635" w:rsidRDefault="004D70D1" w:rsidP="004D70D1">
      <w:pPr>
        <w:rPr>
          <w:rFonts w:ascii="Arial" w:hAnsi="Arial" w:cs="Arial"/>
          <w:color w:val="000000" w:themeColor="text1"/>
        </w:rPr>
      </w:pPr>
    </w:p>
    <w:tbl>
      <w:tblPr>
        <w:tblStyle w:val="TableGrid"/>
        <w:tblW w:w="1074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40"/>
      </w:tblGrid>
      <w:tr w:rsidR="004D70D1" w:rsidRPr="004D70D1" w14:paraId="2FE91EB9" w14:textId="77777777" w:rsidTr="003F12B0">
        <w:trPr>
          <w:trHeight w:val="397"/>
        </w:trPr>
        <w:tc>
          <w:tcPr>
            <w:tcW w:w="10740" w:type="dxa"/>
          </w:tcPr>
          <w:p w14:paraId="0C8D9DBD" w14:textId="77777777" w:rsidR="004D70D1" w:rsidRPr="004D70D1" w:rsidRDefault="004D70D1" w:rsidP="003F12B0">
            <w:pPr>
              <w:rPr>
                <w:rFonts w:ascii="Arial" w:hAnsi="Arial" w:cs="Arial"/>
                <w:color w:val="000000" w:themeColor="text1"/>
                <w:sz w:val="40"/>
              </w:rPr>
            </w:pPr>
          </w:p>
        </w:tc>
      </w:tr>
      <w:tr w:rsidR="004D70D1" w:rsidRPr="004D70D1" w14:paraId="17514F9D" w14:textId="77777777" w:rsidTr="003F12B0">
        <w:trPr>
          <w:trHeight w:val="397"/>
        </w:trPr>
        <w:tc>
          <w:tcPr>
            <w:tcW w:w="10740" w:type="dxa"/>
          </w:tcPr>
          <w:p w14:paraId="1D4C687D" w14:textId="77777777" w:rsidR="004D70D1" w:rsidRPr="004D70D1" w:rsidRDefault="004D70D1" w:rsidP="003F12B0">
            <w:pPr>
              <w:rPr>
                <w:rFonts w:ascii="Arial" w:hAnsi="Arial" w:cs="Arial"/>
                <w:color w:val="000000" w:themeColor="text1"/>
                <w:sz w:val="40"/>
              </w:rPr>
            </w:pPr>
          </w:p>
        </w:tc>
      </w:tr>
      <w:tr w:rsidR="004D70D1" w:rsidRPr="004D70D1" w14:paraId="233FBC06" w14:textId="77777777" w:rsidTr="003F12B0">
        <w:trPr>
          <w:trHeight w:val="397"/>
        </w:trPr>
        <w:tc>
          <w:tcPr>
            <w:tcW w:w="10740" w:type="dxa"/>
          </w:tcPr>
          <w:p w14:paraId="25680976" w14:textId="77777777" w:rsidR="004D70D1" w:rsidRPr="004D70D1" w:rsidRDefault="004D70D1" w:rsidP="003F12B0">
            <w:pPr>
              <w:rPr>
                <w:rFonts w:ascii="Arial" w:hAnsi="Arial" w:cs="Arial"/>
                <w:color w:val="000000" w:themeColor="text1"/>
                <w:sz w:val="40"/>
              </w:rPr>
            </w:pPr>
          </w:p>
        </w:tc>
      </w:tr>
      <w:tr w:rsidR="004D70D1" w:rsidRPr="004D70D1" w14:paraId="77ED12CA" w14:textId="77777777" w:rsidTr="003F12B0">
        <w:trPr>
          <w:trHeight w:val="397"/>
        </w:trPr>
        <w:tc>
          <w:tcPr>
            <w:tcW w:w="10740" w:type="dxa"/>
          </w:tcPr>
          <w:p w14:paraId="5F1D08F2" w14:textId="77777777" w:rsidR="004D70D1" w:rsidRPr="004D70D1" w:rsidRDefault="004D70D1" w:rsidP="003F12B0">
            <w:pPr>
              <w:rPr>
                <w:rFonts w:ascii="Arial" w:hAnsi="Arial" w:cs="Arial"/>
                <w:color w:val="000000" w:themeColor="text1"/>
                <w:sz w:val="40"/>
              </w:rPr>
            </w:pPr>
          </w:p>
        </w:tc>
      </w:tr>
      <w:tr w:rsidR="00AC0A9B" w:rsidRPr="004D70D1" w14:paraId="00088763" w14:textId="77777777" w:rsidTr="003F12B0">
        <w:trPr>
          <w:trHeight w:val="397"/>
        </w:trPr>
        <w:tc>
          <w:tcPr>
            <w:tcW w:w="10740" w:type="dxa"/>
          </w:tcPr>
          <w:p w14:paraId="5CF6B848" w14:textId="77777777" w:rsidR="00AC0A9B" w:rsidRPr="004D70D1" w:rsidRDefault="00AC0A9B" w:rsidP="003F12B0">
            <w:pPr>
              <w:rPr>
                <w:rFonts w:ascii="Arial" w:hAnsi="Arial" w:cs="Arial"/>
                <w:color w:val="000000" w:themeColor="text1"/>
                <w:sz w:val="40"/>
              </w:rPr>
            </w:pPr>
          </w:p>
        </w:tc>
      </w:tr>
    </w:tbl>
    <w:p w14:paraId="623EA3A6" w14:textId="77777777" w:rsidR="006C52B4" w:rsidRDefault="004D70D1" w:rsidP="004D70D1">
      <w:pPr>
        <w:rPr>
          <w:rFonts w:ascii="Arial" w:hAnsi="Arial" w:cs="Arial"/>
          <w:color w:val="000000" w:themeColor="text1"/>
        </w:rPr>
      </w:pPr>
      <w:r w:rsidRPr="00CF6635">
        <w:rPr>
          <w:rFonts w:ascii="Arial" w:hAnsi="Arial" w:cs="Arial"/>
          <w:color w:val="000000" w:themeColor="text1"/>
        </w:rPr>
        <w:tab/>
      </w:r>
      <w:r w:rsidRPr="00CF6635">
        <w:rPr>
          <w:rFonts w:ascii="Arial" w:hAnsi="Arial" w:cs="Arial"/>
          <w:color w:val="000000" w:themeColor="text1"/>
        </w:rPr>
        <w:tab/>
      </w:r>
      <w:r w:rsidRPr="00CF6635">
        <w:rPr>
          <w:rFonts w:ascii="Arial" w:hAnsi="Arial" w:cs="Arial"/>
          <w:color w:val="000000" w:themeColor="text1"/>
        </w:rPr>
        <w:tab/>
      </w:r>
      <w:r w:rsidRPr="00CF6635">
        <w:rPr>
          <w:rFonts w:ascii="Arial" w:hAnsi="Arial" w:cs="Arial"/>
          <w:color w:val="000000" w:themeColor="text1"/>
        </w:rPr>
        <w:tab/>
      </w:r>
      <w:r w:rsidRPr="00CF6635">
        <w:rPr>
          <w:rFonts w:ascii="Arial" w:hAnsi="Arial" w:cs="Arial"/>
          <w:color w:val="000000" w:themeColor="text1"/>
        </w:rPr>
        <w:tab/>
      </w:r>
      <w:r w:rsidRPr="00CF6635">
        <w:rPr>
          <w:rFonts w:ascii="Arial" w:hAnsi="Arial" w:cs="Arial"/>
          <w:color w:val="000000" w:themeColor="text1"/>
        </w:rPr>
        <w:tab/>
      </w:r>
      <w:r w:rsidRPr="00CF6635">
        <w:rPr>
          <w:rFonts w:ascii="Arial" w:hAnsi="Arial" w:cs="Arial"/>
          <w:color w:val="000000" w:themeColor="text1"/>
        </w:rPr>
        <w:tab/>
      </w:r>
      <w:r w:rsidRPr="00CF6635">
        <w:rPr>
          <w:rFonts w:ascii="Arial" w:hAnsi="Arial" w:cs="Arial"/>
          <w:color w:val="000000" w:themeColor="text1"/>
        </w:rPr>
        <w:tab/>
      </w:r>
      <w:r w:rsidRPr="00CF6635">
        <w:rPr>
          <w:rFonts w:ascii="Arial" w:hAnsi="Arial" w:cs="Arial"/>
          <w:color w:val="000000" w:themeColor="text1"/>
        </w:rPr>
        <w:tab/>
      </w:r>
      <w:r w:rsidRPr="00CF6635">
        <w:rPr>
          <w:rFonts w:ascii="Arial" w:hAnsi="Arial" w:cs="Arial"/>
          <w:color w:val="000000" w:themeColor="text1"/>
        </w:rPr>
        <w:tab/>
      </w:r>
      <w:r w:rsidRPr="00CF6635">
        <w:rPr>
          <w:rFonts w:ascii="Arial" w:hAnsi="Arial" w:cs="Arial"/>
          <w:color w:val="000000" w:themeColor="text1"/>
        </w:rPr>
        <w:tab/>
      </w:r>
      <w:r w:rsidRPr="00CF6635">
        <w:rPr>
          <w:rFonts w:ascii="Arial" w:hAnsi="Arial" w:cs="Arial"/>
          <w:color w:val="000000" w:themeColor="text1"/>
        </w:rPr>
        <w:tab/>
      </w:r>
    </w:p>
    <w:p w14:paraId="18190A79" w14:textId="7223EF18" w:rsidR="004D70D1" w:rsidRDefault="006C52B4" w:rsidP="004D70D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="004D70D1">
        <w:rPr>
          <w:rFonts w:ascii="Arial" w:hAnsi="Arial" w:cs="Arial"/>
          <w:color w:val="000000" w:themeColor="text1"/>
        </w:rPr>
        <w:tab/>
      </w:r>
      <w:r w:rsidR="00F0372D">
        <w:rPr>
          <w:rFonts w:ascii="Arial" w:hAnsi="Arial" w:cs="Arial"/>
          <w:color w:val="000000" w:themeColor="text1"/>
        </w:rPr>
        <w:t>[</w:t>
      </w:r>
      <w:r w:rsidR="00E861A4">
        <w:rPr>
          <w:rFonts w:ascii="Arial" w:hAnsi="Arial" w:cs="Arial"/>
          <w:color w:val="000000" w:themeColor="text1"/>
        </w:rPr>
        <w:t>3</w:t>
      </w:r>
      <w:r w:rsidR="004D70D1" w:rsidRPr="00CF6635">
        <w:rPr>
          <w:rFonts w:ascii="Arial" w:hAnsi="Arial" w:cs="Arial"/>
          <w:color w:val="000000" w:themeColor="text1"/>
        </w:rPr>
        <w:t xml:space="preserve"> marks</w:t>
      </w:r>
      <w:r w:rsidR="00F0372D">
        <w:rPr>
          <w:rFonts w:ascii="Arial" w:hAnsi="Arial" w:cs="Arial"/>
          <w:color w:val="000000" w:themeColor="text1"/>
        </w:rPr>
        <w:t>]</w:t>
      </w:r>
    </w:p>
    <w:p w14:paraId="6A102B6E" w14:textId="1AC7CCD4" w:rsidR="003A4E85" w:rsidRPr="00BC4C72" w:rsidRDefault="00E861A4" w:rsidP="003A4E85">
      <w:pPr>
        <w:pStyle w:val="i-numberedlist1"/>
        <w:numPr>
          <w:ilvl w:val="0"/>
          <w:numId w:val="4"/>
        </w:numPr>
        <w:ind w:left="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sz w:val="24"/>
          <w:szCs w:val="24"/>
        </w:rPr>
        <w:t>Can Nuclear energy considered to be clean source of energy? What are some of the arguments for and against this?</w:t>
      </w:r>
    </w:p>
    <w:p w14:paraId="7E099F21" w14:textId="77777777" w:rsidR="00BC4C72" w:rsidRPr="00E861A4" w:rsidRDefault="00BC4C72" w:rsidP="00BC4C72">
      <w:pPr>
        <w:pStyle w:val="i-numberedlist1"/>
        <w:ind w:left="-76" w:firstLine="0"/>
        <w:rPr>
          <w:rFonts w:ascii="Arial" w:hAnsi="Arial" w:cs="Arial"/>
          <w:color w:val="000000" w:themeColor="text1"/>
        </w:rPr>
      </w:pPr>
    </w:p>
    <w:tbl>
      <w:tblPr>
        <w:tblStyle w:val="TableGrid"/>
        <w:tblW w:w="1074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40"/>
      </w:tblGrid>
      <w:tr w:rsidR="00E861A4" w:rsidRPr="004D70D1" w14:paraId="04D68BA0" w14:textId="77777777" w:rsidTr="000D67C9">
        <w:trPr>
          <w:trHeight w:val="397"/>
        </w:trPr>
        <w:tc>
          <w:tcPr>
            <w:tcW w:w="10740" w:type="dxa"/>
          </w:tcPr>
          <w:p w14:paraId="73D671BE" w14:textId="77777777" w:rsidR="00E861A4" w:rsidRPr="004D70D1" w:rsidRDefault="00E861A4" w:rsidP="000D67C9">
            <w:pPr>
              <w:rPr>
                <w:rFonts w:ascii="Arial" w:hAnsi="Arial" w:cs="Arial"/>
                <w:color w:val="000000" w:themeColor="text1"/>
                <w:sz w:val="40"/>
              </w:rPr>
            </w:pPr>
          </w:p>
        </w:tc>
      </w:tr>
      <w:tr w:rsidR="00E861A4" w:rsidRPr="004D70D1" w14:paraId="4E736A69" w14:textId="77777777" w:rsidTr="000D67C9">
        <w:trPr>
          <w:trHeight w:val="397"/>
        </w:trPr>
        <w:tc>
          <w:tcPr>
            <w:tcW w:w="10740" w:type="dxa"/>
          </w:tcPr>
          <w:p w14:paraId="35B72782" w14:textId="77777777" w:rsidR="00E861A4" w:rsidRPr="004D70D1" w:rsidRDefault="00E861A4" w:rsidP="000D67C9">
            <w:pPr>
              <w:rPr>
                <w:rFonts w:ascii="Arial" w:hAnsi="Arial" w:cs="Arial"/>
                <w:color w:val="000000" w:themeColor="text1"/>
                <w:sz w:val="40"/>
              </w:rPr>
            </w:pPr>
          </w:p>
        </w:tc>
      </w:tr>
      <w:tr w:rsidR="00E861A4" w:rsidRPr="004D70D1" w14:paraId="18421CD3" w14:textId="77777777" w:rsidTr="000D67C9">
        <w:trPr>
          <w:trHeight w:val="397"/>
        </w:trPr>
        <w:tc>
          <w:tcPr>
            <w:tcW w:w="10740" w:type="dxa"/>
          </w:tcPr>
          <w:p w14:paraId="3CC62339" w14:textId="77777777" w:rsidR="00E861A4" w:rsidRPr="004D70D1" w:rsidRDefault="00E861A4" w:rsidP="000D67C9">
            <w:pPr>
              <w:rPr>
                <w:rFonts w:ascii="Arial" w:hAnsi="Arial" w:cs="Arial"/>
                <w:color w:val="000000" w:themeColor="text1"/>
                <w:sz w:val="40"/>
              </w:rPr>
            </w:pPr>
          </w:p>
        </w:tc>
      </w:tr>
      <w:tr w:rsidR="00E861A4" w:rsidRPr="004D70D1" w14:paraId="4C3391F0" w14:textId="77777777" w:rsidTr="000D67C9">
        <w:trPr>
          <w:trHeight w:val="397"/>
        </w:trPr>
        <w:tc>
          <w:tcPr>
            <w:tcW w:w="10740" w:type="dxa"/>
          </w:tcPr>
          <w:p w14:paraId="3B587955" w14:textId="77777777" w:rsidR="00E861A4" w:rsidRPr="004D70D1" w:rsidRDefault="00E861A4" w:rsidP="000D67C9">
            <w:pPr>
              <w:rPr>
                <w:rFonts w:ascii="Arial" w:hAnsi="Arial" w:cs="Arial"/>
                <w:color w:val="000000" w:themeColor="text1"/>
                <w:sz w:val="40"/>
              </w:rPr>
            </w:pPr>
          </w:p>
        </w:tc>
      </w:tr>
      <w:tr w:rsidR="00E861A4" w:rsidRPr="004D70D1" w14:paraId="4F906D44" w14:textId="77777777" w:rsidTr="000D67C9">
        <w:trPr>
          <w:trHeight w:val="397"/>
        </w:trPr>
        <w:tc>
          <w:tcPr>
            <w:tcW w:w="10740" w:type="dxa"/>
          </w:tcPr>
          <w:p w14:paraId="717278C7" w14:textId="77777777" w:rsidR="00E861A4" w:rsidRPr="004D70D1" w:rsidRDefault="00E861A4" w:rsidP="000D67C9">
            <w:pPr>
              <w:rPr>
                <w:rFonts w:ascii="Arial" w:hAnsi="Arial" w:cs="Arial"/>
                <w:color w:val="000000" w:themeColor="text1"/>
                <w:sz w:val="40"/>
              </w:rPr>
            </w:pPr>
          </w:p>
        </w:tc>
      </w:tr>
    </w:tbl>
    <w:p w14:paraId="21594C90" w14:textId="5CF853E9" w:rsidR="003A4E85" w:rsidRPr="00CF6635" w:rsidRDefault="003A4E85" w:rsidP="003A4E8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[</w:t>
      </w:r>
      <w:r w:rsidR="00E861A4">
        <w:rPr>
          <w:rFonts w:ascii="Arial" w:hAnsi="Arial" w:cs="Arial"/>
          <w:color w:val="000000" w:themeColor="text1"/>
        </w:rPr>
        <w:t>4</w:t>
      </w:r>
      <w:r w:rsidRPr="00CF6635">
        <w:rPr>
          <w:rFonts w:ascii="Arial" w:hAnsi="Arial" w:cs="Arial"/>
          <w:color w:val="000000" w:themeColor="text1"/>
        </w:rPr>
        <w:t xml:space="preserve"> mark</w:t>
      </w:r>
      <w:r>
        <w:rPr>
          <w:rFonts w:ascii="Arial" w:hAnsi="Arial" w:cs="Arial"/>
          <w:color w:val="000000" w:themeColor="text1"/>
        </w:rPr>
        <w:t>]</w:t>
      </w:r>
    </w:p>
    <w:p w14:paraId="568F516C" w14:textId="77777777" w:rsidR="001A0C97" w:rsidRDefault="00184D27" w:rsidP="001A0C97">
      <w:pPr>
        <w:pStyle w:val="ListParagraph"/>
        <w:numPr>
          <w:ilvl w:val="0"/>
          <w:numId w:val="4"/>
        </w:numPr>
        <w:ind w:left="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Uranium is used as fuel for nuclear reactors. It was also used </w:t>
      </w:r>
      <w:r w:rsidR="003A4E85">
        <w:rPr>
          <w:rFonts w:ascii="Arial" w:hAnsi="Arial" w:cs="Arial"/>
          <w:color w:val="000000" w:themeColor="text1"/>
        </w:rPr>
        <w:t>as fuel in</w:t>
      </w:r>
      <w:r>
        <w:rPr>
          <w:rFonts w:ascii="Arial" w:hAnsi="Arial" w:cs="Arial"/>
          <w:color w:val="000000" w:themeColor="text1"/>
        </w:rPr>
        <w:t xml:space="preserve"> Little </w:t>
      </w:r>
      <w:r w:rsidR="001A0C97">
        <w:rPr>
          <w:rFonts w:ascii="Arial" w:hAnsi="Arial" w:cs="Arial"/>
          <w:color w:val="000000" w:themeColor="text1"/>
        </w:rPr>
        <w:t>Boy</w:t>
      </w:r>
      <w:r w:rsidR="003A4E85">
        <w:rPr>
          <w:rFonts w:ascii="Arial" w:hAnsi="Arial" w:cs="Arial"/>
          <w:color w:val="000000" w:themeColor="text1"/>
        </w:rPr>
        <w:t>,</w:t>
      </w:r>
      <w:r w:rsidR="001A0C97">
        <w:rPr>
          <w:rFonts w:ascii="Arial" w:hAnsi="Arial" w:cs="Arial"/>
          <w:color w:val="000000" w:themeColor="text1"/>
        </w:rPr>
        <w:t xml:space="preserve"> the bomb which was dropped on Hiroshima on 6</w:t>
      </w:r>
      <w:r w:rsidR="001A0C97" w:rsidRPr="001A0C97">
        <w:rPr>
          <w:rFonts w:ascii="Arial" w:hAnsi="Arial" w:cs="Arial"/>
          <w:color w:val="000000" w:themeColor="text1"/>
          <w:vertAlign w:val="superscript"/>
        </w:rPr>
        <w:t>th</w:t>
      </w:r>
      <w:r w:rsidR="001A0C97">
        <w:rPr>
          <w:rFonts w:ascii="Arial" w:hAnsi="Arial" w:cs="Arial"/>
          <w:color w:val="000000" w:themeColor="text1"/>
        </w:rPr>
        <w:t xml:space="preserve"> August 1945.</w:t>
      </w:r>
      <w:r w:rsidR="001A0C97">
        <w:rPr>
          <w:rFonts w:ascii="Arial" w:hAnsi="Arial" w:cs="Arial"/>
          <w:color w:val="000000" w:themeColor="text1"/>
        </w:rPr>
        <w:br/>
      </w:r>
      <w:r w:rsidRPr="001A0C97">
        <w:rPr>
          <w:rFonts w:ascii="Arial" w:hAnsi="Arial" w:cs="Arial"/>
          <w:color w:val="000000" w:themeColor="text1"/>
        </w:rPr>
        <w:t xml:space="preserve">Compare and </w:t>
      </w:r>
      <w:r w:rsidR="003A4E85">
        <w:rPr>
          <w:rFonts w:ascii="Arial" w:hAnsi="Arial" w:cs="Arial"/>
          <w:color w:val="000000" w:themeColor="text1"/>
        </w:rPr>
        <w:t>c</w:t>
      </w:r>
      <w:r w:rsidR="0004024C" w:rsidRPr="001A0C97">
        <w:rPr>
          <w:rFonts w:ascii="Arial" w:hAnsi="Arial" w:cs="Arial"/>
          <w:color w:val="000000" w:themeColor="text1"/>
        </w:rPr>
        <w:t xml:space="preserve">ontrast </w:t>
      </w:r>
      <w:r w:rsidR="001A0C97" w:rsidRPr="001A0C97">
        <w:rPr>
          <w:rFonts w:ascii="Arial" w:hAnsi="Arial" w:cs="Arial"/>
          <w:color w:val="000000" w:themeColor="text1"/>
        </w:rPr>
        <w:t>how the same</w:t>
      </w:r>
      <w:r w:rsidR="00B646BE" w:rsidRPr="001A0C97">
        <w:rPr>
          <w:rFonts w:ascii="Arial" w:hAnsi="Arial" w:cs="Arial"/>
          <w:color w:val="000000" w:themeColor="text1"/>
        </w:rPr>
        <w:t xml:space="preserve"> </w:t>
      </w:r>
      <w:r w:rsidR="001A0C97" w:rsidRPr="001A0C97">
        <w:rPr>
          <w:rFonts w:ascii="Arial" w:hAnsi="Arial" w:cs="Arial"/>
          <w:color w:val="000000" w:themeColor="text1"/>
        </w:rPr>
        <w:t>U-</w:t>
      </w:r>
      <w:r w:rsidR="00B646BE" w:rsidRPr="001A0C97">
        <w:rPr>
          <w:rFonts w:ascii="Arial" w:hAnsi="Arial" w:cs="Arial"/>
          <w:color w:val="000000" w:themeColor="text1"/>
        </w:rPr>
        <w:t>235</w:t>
      </w:r>
      <w:r w:rsidR="007A4FD6" w:rsidRPr="001A0C97">
        <w:rPr>
          <w:rFonts w:ascii="Arial" w:hAnsi="Arial" w:cs="Arial"/>
          <w:color w:val="000000" w:themeColor="text1"/>
        </w:rPr>
        <w:t xml:space="preserve"> </w:t>
      </w:r>
      <w:r w:rsidR="001A0C97" w:rsidRPr="001A0C97">
        <w:rPr>
          <w:rFonts w:ascii="Arial" w:hAnsi="Arial" w:cs="Arial"/>
          <w:color w:val="000000" w:themeColor="text1"/>
        </w:rPr>
        <w:t xml:space="preserve">radioisotope is used in these two vastly different applications. Your response should explain how U-235 </w:t>
      </w:r>
      <w:r w:rsidR="001A0C97">
        <w:rPr>
          <w:rFonts w:ascii="Arial" w:hAnsi="Arial" w:cs="Arial"/>
          <w:color w:val="000000" w:themeColor="text1"/>
        </w:rPr>
        <w:t xml:space="preserve">is capable of </w:t>
      </w:r>
      <w:r w:rsidR="007A4FD6" w:rsidRPr="001A0C97">
        <w:rPr>
          <w:rFonts w:ascii="Arial" w:hAnsi="Arial" w:cs="Arial"/>
          <w:color w:val="000000" w:themeColor="text1"/>
        </w:rPr>
        <w:t>undergo</w:t>
      </w:r>
      <w:r w:rsidR="001A0C97">
        <w:rPr>
          <w:rFonts w:ascii="Arial" w:hAnsi="Arial" w:cs="Arial"/>
          <w:color w:val="000000" w:themeColor="text1"/>
        </w:rPr>
        <w:t>ing</w:t>
      </w:r>
      <w:r w:rsidR="007A4FD6" w:rsidRPr="001A0C97">
        <w:rPr>
          <w:rFonts w:ascii="Arial" w:hAnsi="Arial" w:cs="Arial"/>
          <w:color w:val="000000" w:themeColor="text1"/>
        </w:rPr>
        <w:t xml:space="preserve"> an explosive reaction</w:t>
      </w:r>
      <w:r w:rsidR="001A0C97">
        <w:rPr>
          <w:rFonts w:ascii="Arial" w:hAnsi="Arial" w:cs="Arial"/>
          <w:color w:val="000000" w:themeColor="text1"/>
        </w:rPr>
        <w:t>,</w:t>
      </w:r>
      <w:r w:rsidR="003A4E85">
        <w:rPr>
          <w:rFonts w:ascii="Arial" w:hAnsi="Arial" w:cs="Arial"/>
          <w:color w:val="000000" w:themeColor="text1"/>
        </w:rPr>
        <w:t xml:space="preserve"> but can also</w:t>
      </w:r>
      <w:r w:rsidR="007A4FD6" w:rsidRPr="001A0C97">
        <w:rPr>
          <w:rFonts w:ascii="Arial" w:hAnsi="Arial" w:cs="Arial"/>
          <w:color w:val="000000" w:themeColor="text1"/>
        </w:rPr>
        <w:t xml:space="preserve"> be used as fuel in a nuclear reactor</w:t>
      </w:r>
      <w:r w:rsidR="002526E9" w:rsidRPr="001A0C97">
        <w:rPr>
          <w:rFonts w:ascii="Arial" w:hAnsi="Arial" w:cs="Arial"/>
          <w:color w:val="000000" w:themeColor="text1"/>
        </w:rPr>
        <w:t xml:space="preserve"> without </w:t>
      </w:r>
      <w:r w:rsidR="001A0C97" w:rsidRPr="001A0C97">
        <w:rPr>
          <w:rFonts w:ascii="Arial" w:hAnsi="Arial" w:cs="Arial"/>
          <w:color w:val="000000" w:themeColor="text1"/>
        </w:rPr>
        <w:t xml:space="preserve">leading to </w:t>
      </w:r>
      <w:r w:rsidR="002526E9" w:rsidRPr="001A0C97">
        <w:rPr>
          <w:rFonts w:ascii="Arial" w:hAnsi="Arial" w:cs="Arial"/>
          <w:color w:val="000000" w:themeColor="text1"/>
        </w:rPr>
        <w:t>an explosive react</w:t>
      </w:r>
      <w:r w:rsidR="00193721" w:rsidRPr="001A0C97">
        <w:rPr>
          <w:rFonts w:ascii="Arial" w:hAnsi="Arial" w:cs="Arial"/>
          <w:color w:val="000000" w:themeColor="text1"/>
        </w:rPr>
        <w:t>ion</w:t>
      </w:r>
      <w:r w:rsidR="001A0C97" w:rsidRPr="001A0C97">
        <w:rPr>
          <w:rFonts w:ascii="Arial" w:hAnsi="Arial" w:cs="Arial"/>
          <w:color w:val="000000" w:themeColor="text1"/>
        </w:rPr>
        <w:t>.</w:t>
      </w:r>
      <w:r w:rsidR="001A0C97">
        <w:rPr>
          <w:rFonts w:ascii="Arial" w:hAnsi="Arial" w:cs="Arial"/>
          <w:color w:val="000000" w:themeColor="text1"/>
        </w:rPr>
        <w:br/>
        <w:t>Your response is expected to include a comparison of:</w:t>
      </w:r>
    </w:p>
    <w:p w14:paraId="533388BB" w14:textId="77777777" w:rsidR="001A0C97" w:rsidRDefault="001A0C97" w:rsidP="001A0C97">
      <w:pPr>
        <w:pStyle w:val="ListParagraph"/>
        <w:numPr>
          <w:ilvl w:val="1"/>
          <w:numId w:val="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Composition of Uranium (enrichment)</w:t>
      </w:r>
    </w:p>
    <w:p w14:paraId="7B11485E" w14:textId="77777777" w:rsidR="001A0C97" w:rsidRDefault="003A4E85" w:rsidP="001A0C97">
      <w:pPr>
        <w:pStyle w:val="ListParagraph"/>
        <w:numPr>
          <w:ilvl w:val="1"/>
          <w:numId w:val="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</w:t>
      </w:r>
      <w:r w:rsidR="001A0C97">
        <w:rPr>
          <w:rFonts w:ascii="Arial" w:hAnsi="Arial" w:cs="Arial"/>
          <w:color w:val="000000" w:themeColor="text1"/>
        </w:rPr>
        <w:t xml:space="preserve">hape of </w:t>
      </w:r>
      <w:r>
        <w:rPr>
          <w:rFonts w:ascii="Arial" w:hAnsi="Arial" w:cs="Arial"/>
          <w:color w:val="000000" w:themeColor="text1"/>
        </w:rPr>
        <w:t xml:space="preserve">the </w:t>
      </w:r>
      <w:r w:rsidR="001A0C97">
        <w:rPr>
          <w:rFonts w:ascii="Arial" w:hAnsi="Arial" w:cs="Arial"/>
          <w:color w:val="000000" w:themeColor="text1"/>
        </w:rPr>
        <w:t>devices</w:t>
      </w:r>
    </w:p>
    <w:p w14:paraId="61124791" w14:textId="77777777" w:rsidR="001A0C97" w:rsidRDefault="001A0C97" w:rsidP="001A0C97">
      <w:pPr>
        <w:pStyle w:val="ListParagraph"/>
        <w:numPr>
          <w:ilvl w:val="1"/>
          <w:numId w:val="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Mass of Uranium-235</w:t>
      </w:r>
    </w:p>
    <w:p w14:paraId="1550649D" w14:textId="77777777" w:rsidR="001A0C97" w:rsidRPr="001A0C97" w:rsidRDefault="001A0C97" w:rsidP="001A0C97">
      <w:pPr>
        <w:pStyle w:val="ListParagraph"/>
        <w:numPr>
          <w:ilvl w:val="1"/>
          <w:numId w:val="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Presence or absence of external factors such as “control rods” and its effects</w:t>
      </w:r>
    </w:p>
    <w:p w14:paraId="483093D5" w14:textId="77777777" w:rsidR="00F0372D" w:rsidRPr="00F0372D" w:rsidRDefault="00F0372D" w:rsidP="00F0372D">
      <w:pPr>
        <w:pStyle w:val="ListParagraph"/>
        <w:rPr>
          <w:rFonts w:ascii="Arial" w:hAnsi="Arial" w:cs="Arial"/>
          <w:color w:val="000000" w:themeColor="text1"/>
        </w:rPr>
      </w:pPr>
    </w:p>
    <w:p w14:paraId="0AA42015" w14:textId="77777777" w:rsidR="00F0372D" w:rsidRPr="00CF6635" w:rsidRDefault="00F0372D" w:rsidP="007A4FD6">
      <w:pPr>
        <w:ind w:left="426" w:hanging="426"/>
        <w:rPr>
          <w:rFonts w:ascii="Arial" w:hAnsi="Arial" w:cs="Arial"/>
          <w:color w:val="000000" w:themeColor="text1"/>
        </w:rPr>
      </w:pPr>
    </w:p>
    <w:p w14:paraId="556F86F7" w14:textId="77777777" w:rsidR="005863EA" w:rsidRPr="00CF6635" w:rsidRDefault="005863EA">
      <w:pPr>
        <w:rPr>
          <w:rFonts w:ascii="Arial" w:hAnsi="Arial" w:cs="Arial"/>
          <w:color w:val="000000" w:themeColor="text1"/>
        </w:rPr>
      </w:pPr>
    </w:p>
    <w:tbl>
      <w:tblPr>
        <w:tblStyle w:val="TableGrid"/>
        <w:tblW w:w="1074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40"/>
      </w:tblGrid>
      <w:tr w:rsidR="007A4FD6" w:rsidRPr="00F0372D" w14:paraId="49CB17D8" w14:textId="77777777" w:rsidTr="00D36751">
        <w:trPr>
          <w:trHeight w:val="397"/>
        </w:trPr>
        <w:tc>
          <w:tcPr>
            <w:tcW w:w="10740" w:type="dxa"/>
          </w:tcPr>
          <w:p w14:paraId="32999A8E" w14:textId="77777777" w:rsidR="007A4FD6" w:rsidRPr="00F0372D" w:rsidRDefault="007A4FD6" w:rsidP="003F12B0">
            <w:pPr>
              <w:rPr>
                <w:rFonts w:ascii="Arial" w:hAnsi="Arial" w:cs="Arial"/>
                <w:color w:val="000000" w:themeColor="text1"/>
                <w:sz w:val="40"/>
              </w:rPr>
            </w:pPr>
          </w:p>
        </w:tc>
      </w:tr>
      <w:tr w:rsidR="007A4FD6" w:rsidRPr="00F0372D" w14:paraId="3D2BAE01" w14:textId="77777777" w:rsidTr="00D36751">
        <w:trPr>
          <w:trHeight w:val="397"/>
        </w:trPr>
        <w:tc>
          <w:tcPr>
            <w:tcW w:w="10740" w:type="dxa"/>
          </w:tcPr>
          <w:p w14:paraId="0F5EA6A4" w14:textId="77777777" w:rsidR="007A4FD6" w:rsidRPr="00F0372D" w:rsidRDefault="007A4FD6" w:rsidP="003F12B0">
            <w:pPr>
              <w:rPr>
                <w:rFonts w:ascii="Arial" w:hAnsi="Arial" w:cs="Arial"/>
                <w:color w:val="000000" w:themeColor="text1"/>
                <w:sz w:val="40"/>
              </w:rPr>
            </w:pPr>
          </w:p>
        </w:tc>
      </w:tr>
      <w:tr w:rsidR="007A4FD6" w:rsidRPr="00F0372D" w14:paraId="7721A874" w14:textId="77777777" w:rsidTr="00D36751">
        <w:trPr>
          <w:trHeight w:val="397"/>
        </w:trPr>
        <w:tc>
          <w:tcPr>
            <w:tcW w:w="10740" w:type="dxa"/>
          </w:tcPr>
          <w:p w14:paraId="4FBF40B1" w14:textId="77777777" w:rsidR="007A4FD6" w:rsidRPr="00F0372D" w:rsidRDefault="007A4FD6" w:rsidP="003F12B0">
            <w:pPr>
              <w:rPr>
                <w:rFonts w:ascii="Arial" w:hAnsi="Arial" w:cs="Arial"/>
                <w:color w:val="000000" w:themeColor="text1"/>
                <w:sz w:val="40"/>
              </w:rPr>
            </w:pPr>
          </w:p>
        </w:tc>
      </w:tr>
      <w:tr w:rsidR="007A4FD6" w:rsidRPr="00F0372D" w14:paraId="31D9C714" w14:textId="77777777" w:rsidTr="00D36751">
        <w:trPr>
          <w:trHeight w:val="397"/>
        </w:trPr>
        <w:tc>
          <w:tcPr>
            <w:tcW w:w="10740" w:type="dxa"/>
          </w:tcPr>
          <w:p w14:paraId="61486865" w14:textId="77777777" w:rsidR="007A4FD6" w:rsidRPr="00F0372D" w:rsidRDefault="007A4FD6" w:rsidP="003F12B0">
            <w:pPr>
              <w:rPr>
                <w:rFonts w:ascii="Arial" w:hAnsi="Arial" w:cs="Arial"/>
                <w:color w:val="000000" w:themeColor="text1"/>
                <w:sz w:val="40"/>
              </w:rPr>
            </w:pPr>
          </w:p>
        </w:tc>
      </w:tr>
      <w:tr w:rsidR="007A4FD6" w:rsidRPr="00F0372D" w14:paraId="2EBA53F0" w14:textId="77777777" w:rsidTr="00D36751">
        <w:trPr>
          <w:trHeight w:val="397"/>
        </w:trPr>
        <w:tc>
          <w:tcPr>
            <w:tcW w:w="10740" w:type="dxa"/>
          </w:tcPr>
          <w:p w14:paraId="0AB722AF" w14:textId="77777777" w:rsidR="007A4FD6" w:rsidRPr="00F0372D" w:rsidRDefault="007A4FD6" w:rsidP="003F12B0">
            <w:pPr>
              <w:rPr>
                <w:rFonts w:ascii="Arial" w:hAnsi="Arial" w:cs="Arial"/>
                <w:color w:val="000000" w:themeColor="text1"/>
                <w:sz w:val="40"/>
              </w:rPr>
            </w:pPr>
          </w:p>
        </w:tc>
      </w:tr>
      <w:tr w:rsidR="007A4FD6" w:rsidRPr="00F0372D" w14:paraId="678D1446" w14:textId="77777777" w:rsidTr="00D36751">
        <w:trPr>
          <w:trHeight w:val="397"/>
        </w:trPr>
        <w:tc>
          <w:tcPr>
            <w:tcW w:w="10740" w:type="dxa"/>
          </w:tcPr>
          <w:p w14:paraId="3D32F927" w14:textId="77777777" w:rsidR="007A4FD6" w:rsidRPr="00F0372D" w:rsidRDefault="007A4FD6" w:rsidP="003F12B0">
            <w:pPr>
              <w:rPr>
                <w:rFonts w:ascii="Arial" w:hAnsi="Arial" w:cs="Arial"/>
                <w:color w:val="000000" w:themeColor="text1"/>
                <w:sz w:val="40"/>
              </w:rPr>
            </w:pPr>
          </w:p>
        </w:tc>
      </w:tr>
      <w:tr w:rsidR="007A4FD6" w:rsidRPr="00F0372D" w14:paraId="4D2F3EC7" w14:textId="77777777" w:rsidTr="00D36751">
        <w:trPr>
          <w:trHeight w:val="397"/>
        </w:trPr>
        <w:tc>
          <w:tcPr>
            <w:tcW w:w="10740" w:type="dxa"/>
          </w:tcPr>
          <w:p w14:paraId="2A4FA9BB" w14:textId="77777777" w:rsidR="007A4FD6" w:rsidRPr="00F0372D" w:rsidRDefault="007A4FD6" w:rsidP="003F12B0">
            <w:pPr>
              <w:rPr>
                <w:rFonts w:ascii="Arial" w:hAnsi="Arial" w:cs="Arial"/>
                <w:color w:val="000000" w:themeColor="text1"/>
                <w:sz w:val="40"/>
              </w:rPr>
            </w:pPr>
          </w:p>
        </w:tc>
      </w:tr>
      <w:tr w:rsidR="007A4FD6" w:rsidRPr="00F0372D" w14:paraId="0D70A316" w14:textId="77777777" w:rsidTr="00D36751">
        <w:trPr>
          <w:trHeight w:val="397"/>
        </w:trPr>
        <w:tc>
          <w:tcPr>
            <w:tcW w:w="10740" w:type="dxa"/>
          </w:tcPr>
          <w:p w14:paraId="28883BF3" w14:textId="77777777" w:rsidR="007A4FD6" w:rsidRPr="00F0372D" w:rsidRDefault="007A4FD6" w:rsidP="003F12B0">
            <w:pPr>
              <w:rPr>
                <w:rFonts w:ascii="Arial" w:hAnsi="Arial" w:cs="Arial"/>
                <w:color w:val="000000" w:themeColor="text1"/>
                <w:sz w:val="40"/>
              </w:rPr>
            </w:pPr>
          </w:p>
        </w:tc>
      </w:tr>
      <w:tr w:rsidR="007A4FD6" w:rsidRPr="00F0372D" w14:paraId="2213D0D4" w14:textId="77777777" w:rsidTr="00D36751">
        <w:trPr>
          <w:trHeight w:val="397"/>
        </w:trPr>
        <w:tc>
          <w:tcPr>
            <w:tcW w:w="10740" w:type="dxa"/>
          </w:tcPr>
          <w:p w14:paraId="352D333F" w14:textId="77777777" w:rsidR="007A4FD6" w:rsidRPr="00F0372D" w:rsidRDefault="007A4FD6" w:rsidP="003F12B0">
            <w:pPr>
              <w:rPr>
                <w:rFonts w:ascii="Arial" w:hAnsi="Arial" w:cs="Arial"/>
                <w:color w:val="000000" w:themeColor="text1"/>
                <w:sz w:val="40"/>
              </w:rPr>
            </w:pPr>
          </w:p>
        </w:tc>
      </w:tr>
      <w:tr w:rsidR="007A4FD6" w:rsidRPr="00F0372D" w14:paraId="29B3933A" w14:textId="77777777" w:rsidTr="00D36751">
        <w:trPr>
          <w:trHeight w:val="397"/>
        </w:trPr>
        <w:tc>
          <w:tcPr>
            <w:tcW w:w="10740" w:type="dxa"/>
          </w:tcPr>
          <w:p w14:paraId="6D3F1FCB" w14:textId="77777777" w:rsidR="007A4FD6" w:rsidRPr="00F0372D" w:rsidRDefault="007A4FD6" w:rsidP="003F12B0">
            <w:pPr>
              <w:rPr>
                <w:rFonts w:ascii="Arial" w:hAnsi="Arial" w:cs="Arial"/>
                <w:color w:val="000000" w:themeColor="text1"/>
                <w:sz w:val="40"/>
              </w:rPr>
            </w:pPr>
          </w:p>
        </w:tc>
      </w:tr>
      <w:tr w:rsidR="007A4FD6" w:rsidRPr="00F0372D" w14:paraId="209D24FF" w14:textId="77777777" w:rsidTr="00D36751">
        <w:trPr>
          <w:trHeight w:val="397"/>
        </w:trPr>
        <w:tc>
          <w:tcPr>
            <w:tcW w:w="10740" w:type="dxa"/>
          </w:tcPr>
          <w:p w14:paraId="6923E1DF" w14:textId="77777777" w:rsidR="007A4FD6" w:rsidRPr="00F0372D" w:rsidRDefault="007A4FD6" w:rsidP="003F12B0">
            <w:pPr>
              <w:rPr>
                <w:rFonts w:ascii="Arial" w:hAnsi="Arial" w:cs="Arial"/>
                <w:color w:val="000000" w:themeColor="text1"/>
                <w:sz w:val="40"/>
              </w:rPr>
            </w:pPr>
          </w:p>
        </w:tc>
      </w:tr>
      <w:tr w:rsidR="007A4FD6" w:rsidRPr="00F0372D" w14:paraId="061EF1C3" w14:textId="77777777" w:rsidTr="00D36751">
        <w:trPr>
          <w:trHeight w:val="397"/>
        </w:trPr>
        <w:tc>
          <w:tcPr>
            <w:tcW w:w="10740" w:type="dxa"/>
          </w:tcPr>
          <w:p w14:paraId="47A0FD37" w14:textId="77777777" w:rsidR="007A4FD6" w:rsidRPr="00F0372D" w:rsidRDefault="007A4FD6" w:rsidP="003F12B0">
            <w:pPr>
              <w:rPr>
                <w:rFonts w:ascii="Arial" w:hAnsi="Arial" w:cs="Arial"/>
                <w:color w:val="000000" w:themeColor="text1"/>
                <w:sz w:val="40"/>
              </w:rPr>
            </w:pPr>
          </w:p>
        </w:tc>
      </w:tr>
      <w:tr w:rsidR="007A4FD6" w:rsidRPr="00F0372D" w14:paraId="292C17BC" w14:textId="77777777" w:rsidTr="00D36751">
        <w:trPr>
          <w:trHeight w:val="397"/>
        </w:trPr>
        <w:tc>
          <w:tcPr>
            <w:tcW w:w="10740" w:type="dxa"/>
          </w:tcPr>
          <w:p w14:paraId="6C2D83F4" w14:textId="77777777" w:rsidR="007A4FD6" w:rsidRPr="00F0372D" w:rsidRDefault="007A4FD6" w:rsidP="003F12B0">
            <w:pPr>
              <w:rPr>
                <w:rFonts w:ascii="Arial" w:hAnsi="Arial" w:cs="Arial"/>
                <w:color w:val="000000" w:themeColor="text1"/>
                <w:sz w:val="40"/>
              </w:rPr>
            </w:pPr>
          </w:p>
        </w:tc>
      </w:tr>
      <w:tr w:rsidR="0068462A" w:rsidRPr="00F0372D" w14:paraId="17EF5EFA" w14:textId="77777777" w:rsidTr="00D36751">
        <w:trPr>
          <w:trHeight w:val="397"/>
        </w:trPr>
        <w:tc>
          <w:tcPr>
            <w:tcW w:w="10740" w:type="dxa"/>
          </w:tcPr>
          <w:p w14:paraId="1B9756F3" w14:textId="77777777" w:rsidR="0068462A" w:rsidRPr="00F0372D" w:rsidRDefault="0068462A" w:rsidP="003F12B0">
            <w:pPr>
              <w:rPr>
                <w:rFonts w:ascii="Arial" w:hAnsi="Arial" w:cs="Arial"/>
                <w:color w:val="000000" w:themeColor="text1"/>
                <w:sz w:val="40"/>
              </w:rPr>
            </w:pPr>
          </w:p>
        </w:tc>
      </w:tr>
      <w:tr w:rsidR="0068462A" w:rsidRPr="00F0372D" w14:paraId="1753DDB6" w14:textId="77777777" w:rsidTr="00D36751">
        <w:trPr>
          <w:trHeight w:val="397"/>
        </w:trPr>
        <w:tc>
          <w:tcPr>
            <w:tcW w:w="10740" w:type="dxa"/>
          </w:tcPr>
          <w:p w14:paraId="551B6739" w14:textId="77777777" w:rsidR="0068462A" w:rsidRPr="00F0372D" w:rsidRDefault="0068462A" w:rsidP="003F12B0">
            <w:pPr>
              <w:rPr>
                <w:rFonts w:ascii="Arial" w:hAnsi="Arial" w:cs="Arial"/>
                <w:color w:val="000000" w:themeColor="text1"/>
                <w:sz w:val="40"/>
              </w:rPr>
            </w:pPr>
          </w:p>
        </w:tc>
      </w:tr>
      <w:tr w:rsidR="0068462A" w:rsidRPr="00F0372D" w14:paraId="064D0B23" w14:textId="77777777" w:rsidTr="00D36751">
        <w:trPr>
          <w:trHeight w:val="397"/>
        </w:trPr>
        <w:tc>
          <w:tcPr>
            <w:tcW w:w="10740" w:type="dxa"/>
          </w:tcPr>
          <w:p w14:paraId="076D4718" w14:textId="77777777" w:rsidR="0068462A" w:rsidRPr="00F0372D" w:rsidRDefault="0068462A" w:rsidP="003F12B0">
            <w:pPr>
              <w:rPr>
                <w:rFonts w:ascii="Arial" w:hAnsi="Arial" w:cs="Arial"/>
                <w:color w:val="000000" w:themeColor="text1"/>
                <w:sz w:val="40"/>
              </w:rPr>
            </w:pPr>
          </w:p>
        </w:tc>
      </w:tr>
      <w:tr w:rsidR="0068462A" w:rsidRPr="00F0372D" w14:paraId="208114BD" w14:textId="77777777" w:rsidTr="00D36751">
        <w:trPr>
          <w:trHeight w:val="397"/>
        </w:trPr>
        <w:tc>
          <w:tcPr>
            <w:tcW w:w="10740" w:type="dxa"/>
          </w:tcPr>
          <w:p w14:paraId="54B0DFA8" w14:textId="77777777" w:rsidR="0068462A" w:rsidRPr="00F0372D" w:rsidRDefault="0068462A" w:rsidP="003F12B0">
            <w:pPr>
              <w:rPr>
                <w:rFonts w:ascii="Arial" w:hAnsi="Arial" w:cs="Arial"/>
                <w:color w:val="000000" w:themeColor="text1"/>
                <w:sz w:val="40"/>
              </w:rPr>
            </w:pPr>
          </w:p>
        </w:tc>
      </w:tr>
      <w:tr w:rsidR="0068462A" w:rsidRPr="00F0372D" w14:paraId="4DB1EA1C" w14:textId="77777777" w:rsidTr="00D36751">
        <w:trPr>
          <w:trHeight w:val="397"/>
        </w:trPr>
        <w:tc>
          <w:tcPr>
            <w:tcW w:w="10740" w:type="dxa"/>
          </w:tcPr>
          <w:p w14:paraId="13054EEF" w14:textId="77777777" w:rsidR="0068462A" w:rsidRPr="00F0372D" w:rsidRDefault="0068462A" w:rsidP="003F12B0">
            <w:pPr>
              <w:rPr>
                <w:rFonts w:ascii="Arial" w:hAnsi="Arial" w:cs="Arial"/>
                <w:color w:val="000000" w:themeColor="text1"/>
                <w:sz w:val="40"/>
              </w:rPr>
            </w:pPr>
          </w:p>
        </w:tc>
      </w:tr>
      <w:tr w:rsidR="0068462A" w:rsidRPr="00F0372D" w14:paraId="69201342" w14:textId="77777777" w:rsidTr="00D36751">
        <w:trPr>
          <w:trHeight w:val="397"/>
        </w:trPr>
        <w:tc>
          <w:tcPr>
            <w:tcW w:w="10740" w:type="dxa"/>
          </w:tcPr>
          <w:p w14:paraId="3D6F125B" w14:textId="77777777" w:rsidR="0068462A" w:rsidRPr="00F0372D" w:rsidRDefault="0068462A" w:rsidP="003F12B0">
            <w:pPr>
              <w:rPr>
                <w:rFonts w:ascii="Arial" w:hAnsi="Arial" w:cs="Arial"/>
                <w:color w:val="000000" w:themeColor="text1"/>
                <w:sz w:val="40"/>
              </w:rPr>
            </w:pPr>
          </w:p>
        </w:tc>
      </w:tr>
      <w:tr w:rsidR="0068462A" w:rsidRPr="00F0372D" w14:paraId="3C0E056B" w14:textId="77777777" w:rsidTr="00D36751">
        <w:trPr>
          <w:trHeight w:val="397"/>
        </w:trPr>
        <w:tc>
          <w:tcPr>
            <w:tcW w:w="10740" w:type="dxa"/>
          </w:tcPr>
          <w:p w14:paraId="0E8FC1E4" w14:textId="77777777" w:rsidR="0068462A" w:rsidRPr="00F0372D" w:rsidRDefault="0068462A" w:rsidP="003F12B0">
            <w:pPr>
              <w:rPr>
                <w:rFonts w:ascii="Arial" w:hAnsi="Arial" w:cs="Arial"/>
                <w:color w:val="000000" w:themeColor="text1"/>
                <w:sz w:val="40"/>
              </w:rPr>
            </w:pPr>
          </w:p>
        </w:tc>
      </w:tr>
    </w:tbl>
    <w:p w14:paraId="00F2BF8E" w14:textId="77777777" w:rsidR="0068462A" w:rsidRDefault="0068462A" w:rsidP="00F0372D">
      <w:pPr>
        <w:ind w:left="8640" w:firstLine="720"/>
        <w:rPr>
          <w:rFonts w:ascii="Arial" w:hAnsi="Arial" w:cs="Arial"/>
          <w:color w:val="000000" w:themeColor="text1"/>
        </w:rPr>
      </w:pPr>
    </w:p>
    <w:p w14:paraId="7BAB4A5A" w14:textId="0469DCAC" w:rsidR="00E36BAB" w:rsidRPr="00CF6635" w:rsidRDefault="00F0372D" w:rsidP="00F0372D">
      <w:pPr>
        <w:ind w:left="8640"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</w:t>
      </w:r>
      <w:r w:rsidR="00E861A4">
        <w:rPr>
          <w:rFonts w:ascii="Arial" w:hAnsi="Arial" w:cs="Arial"/>
          <w:color w:val="000000" w:themeColor="text1"/>
        </w:rPr>
        <w:t>8</w:t>
      </w:r>
      <w:r w:rsidRPr="00CF6635">
        <w:rPr>
          <w:rFonts w:ascii="Arial" w:hAnsi="Arial" w:cs="Arial"/>
          <w:color w:val="000000" w:themeColor="text1"/>
        </w:rPr>
        <w:t xml:space="preserve"> marks</w:t>
      </w:r>
      <w:r w:rsidR="0068462A">
        <w:rPr>
          <w:rFonts w:ascii="Arial" w:hAnsi="Arial" w:cs="Arial"/>
          <w:color w:val="000000" w:themeColor="text1"/>
        </w:rPr>
        <w:t xml:space="preserve">]  </w:t>
      </w:r>
    </w:p>
    <w:sectPr w:rsidR="00E36BAB" w:rsidRPr="00CF6635" w:rsidSect="00CF66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058BB"/>
    <w:multiLevelType w:val="hybridMultilevel"/>
    <w:tmpl w:val="9AF4EA7A"/>
    <w:lvl w:ilvl="0" w:tplc="57E8BD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458EF"/>
    <w:multiLevelType w:val="hybridMultilevel"/>
    <w:tmpl w:val="0146493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C169E"/>
    <w:multiLevelType w:val="hybridMultilevel"/>
    <w:tmpl w:val="C4D6000E"/>
    <w:lvl w:ilvl="0" w:tplc="77D473DC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B1B07"/>
    <w:multiLevelType w:val="hybridMultilevel"/>
    <w:tmpl w:val="2DA8E31E"/>
    <w:lvl w:ilvl="0" w:tplc="77C08D10">
      <w:start w:val="1"/>
      <w:numFmt w:val="decimal"/>
      <w:lvlText w:val="%1"/>
      <w:lvlJc w:val="left"/>
      <w:pPr>
        <w:ind w:left="765" w:hanging="405"/>
      </w:pPr>
      <w:rPr>
        <w:rFonts w:ascii="Arial" w:hAnsi="Arial" w:cs="Arial" w:hint="default"/>
        <w:b/>
        <w:color w:val="000000" w:themeColor="text1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17515"/>
    <w:multiLevelType w:val="hybridMultilevel"/>
    <w:tmpl w:val="139CC0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0423E"/>
    <w:multiLevelType w:val="hybridMultilevel"/>
    <w:tmpl w:val="623AB05E"/>
    <w:lvl w:ilvl="0" w:tplc="B178B752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306"/>
    <w:rsid w:val="00017F71"/>
    <w:rsid w:val="0004024C"/>
    <w:rsid w:val="00184D27"/>
    <w:rsid w:val="00193721"/>
    <w:rsid w:val="001A0C97"/>
    <w:rsid w:val="001E385E"/>
    <w:rsid w:val="001E6958"/>
    <w:rsid w:val="00200C08"/>
    <w:rsid w:val="00251037"/>
    <w:rsid w:val="002526E9"/>
    <w:rsid w:val="00290D6E"/>
    <w:rsid w:val="00297E38"/>
    <w:rsid w:val="003856BD"/>
    <w:rsid w:val="003A4E85"/>
    <w:rsid w:val="003F12B0"/>
    <w:rsid w:val="004D70D1"/>
    <w:rsid w:val="005863EA"/>
    <w:rsid w:val="0068462A"/>
    <w:rsid w:val="006C3B5B"/>
    <w:rsid w:val="006C52B4"/>
    <w:rsid w:val="006C58E0"/>
    <w:rsid w:val="00780FF9"/>
    <w:rsid w:val="00787625"/>
    <w:rsid w:val="007A4FD6"/>
    <w:rsid w:val="00AC0A9B"/>
    <w:rsid w:val="00AF7EBE"/>
    <w:rsid w:val="00B02FF6"/>
    <w:rsid w:val="00B067ED"/>
    <w:rsid w:val="00B35506"/>
    <w:rsid w:val="00B646BE"/>
    <w:rsid w:val="00BC4C72"/>
    <w:rsid w:val="00C1541E"/>
    <w:rsid w:val="00C415B4"/>
    <w:rsid w:val="00CC0306"/>
    <w:rsid w:val="00CF6635"/>
    <w:rsid w:val="00D36751"/>
    <w:rsid w:val="00D82F5D"/>
    <w:rsid w:val="00E36BAB"/>
    <w:rsid w:val="00E7543B"/>
    <w:rsid w:val="00E861A4"/>
    <w:rsid w:val="00EE1885"/>
    <w:rsid w:val="00F0372D"/>
    <w:rsid w:val="00FB0ED3"/>
    <w:rsid w:val="00FC0280"/>
    <w:rsid w:val="00FC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757AF"/>
  <w15:docId w15:val="{75AD46D4-7BAB-40C9-8D7A-B6F574984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3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0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-listnumber">
    <w:name w:val="i - list number"/>
    <w:qFormat/>
    <w:rsid w:val="00E36BAB"/>
    <w:rPr>
      <w:rFonts w:ascii="Arial" w:hAnsi="Arial" w:cs="Arial"/>
      <w:b/>
      <w:color w:val="7030A0"/>
    </w:rPr>
  </w:style>
  <w:style w:type="paragraph" w:customStyle="1" w:styleId="i-numberedlist1">
    <w:name w:val="i - numbered list 1"/>
    <w:autoRedefine/>
    <w:qFormat/>
    <w:rsid w:val="0004024C"/>
    <w:pPr>
      <w:spacing w:before="75" w:after="75" w:line="240" w:lineRule="auto"/>
      <w:ind w:left="567" w:hanging="567"/>
    </w:pPr>
    <w:rPr>
      <w:rFonts w:ascii="Verdana" w:eastAsia="Times New Roman" w:hAnsi="Verdana" w:cs="Times New Roman"/>
      <w:lang w:val="en-GB"/>
    </w:rPr>
  </w:style>
  <w:style w:type="paragraph" w:customStyle="1" w:styleId="i-numberedlist2">
    <w:name w:val="i - numbered list 2"/>
    <w:basedOn w:val="i-numberedlist1"/>
    <w:autoRedefine/>
    <w:qFormat/>
    <w:rsid w:val="00E36BAB"/>
    <w:pPr>
      <w:ind w:left="709" w:hanging="284"/>
    </w:pPr>
  </w:style>
  <w:style w:type="paragraph" w:styleId="ListParagraph">
    <w:name w:val="List Paragraph"/>
    <w:basedOn w:val="Normal"/>
    <w:uiPriority w:val="34"/>
    <w:qFormat/>
    <w:rsid w:val="00F037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69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958"/>
    <w:rPr>
      <w:rFonts w:ascii="Tahoma" w:eastAsia="Times New Roman" w:hAnsi="Tahoma" w:cs="Tahoma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1E385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85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1E38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A8C1C-9914-4A64-A0FD-20ECB4BBF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Woodvale Secondary College</Company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Berry</dc:creator>
  <cp:lastModifiedBy>CLIFF Danielle [Cecil Andrews College]</cp:lastModifiedBy>
  <cp:revision>3</cp:revision>
  <cp:lastPrinted>2017-03-28T00:25:00Z</cp:lastPrinted>
  <dcterms:created xsi:type="dcterms:W3CDTF">2019-05-16T06:59:00Z</dcterms:created>
  <dcterms:modified xsi:type="dcterms:W3CDTF">2019-05-16T07:07:00Z</dcterms:modified>
</cp:coreProperties>
</file>