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14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BAY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COLLEGE</w:t>
          </w:r>
        </w:smartTag>
      </w:smartTag>
    </w:p>
    <w:p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B9489F" w:rsidRDefault="00B9489F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1 - Task </w:t>
      </w:r>
      <w:r w:rsidR="000C6A03">
        <w:rPr>
          <w:rFonts w:ascii="Trebuchet MS" w:hAnsi="Trebuchet MS" w:cs="Arial"/>
          <w:b/>
          <w:sz w:val="36"/>
          <w:szCs w:val="36"/>
        </w:rPr>
        <w:t>2</w:t>
      </w:r>
      <w:bookmarkStart w:id="0" w:name="_GoBack"/>
      <w:bookmarkEnd w:id="0"/>
    </w:p>
    <w:p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Nuclear Energy Test</w:t>
      </w:r>
    </w:p>
    <w:p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</w:t>
      </w:r>
      <w:r w:rsidR="002A368E" w:rsidRPr="002A368E">
        <w:rPr>
          <w:rFonts w:ascii="Trebuchet MS" w:hAnsi="Trebuchet MS" w:cs="Arial"/>
          <w:b/>
          <w:color w:val="FF0000"/>
          <w:sz w:val="28"/>
          <w:szCs w:val="28"/>
        </w:rPr>
        <w:t>SOLUTIONS</w:t>
      </w:r>
      <w:r>
        <w:rPr>
          <w:rFonts w:ascii="Trebuchet MS" w:hAnsi="Trebuchet MS" w:cs="Arial"/>
          <w:b/>
          <w:sz w:val="28"/>
          <w:szCs w:val="28"/>
        </w:rPr>
        <w:t xml:space="preserve">               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             </w:t>
      </w:r>
      <w:r w:rsidR="00466E19">
        <w:rPr>
          <w:rFonts w:ascii="Trebuchet MS" w:hAnsi="Trebuchet MS" w:cs="Arial"/>
          <w:b/>
          <w:sz w:val="28"/>
          <w:szCs w:val="28"/>
        </w:rPr>
        <w:t xml:space="preserve">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</w:t>
      </w:r>
      <w:r>
        <w:rPr>
          <w:rFonts w:ascii="Trebuchet MS" w:hAnsi="Trebuchet MS" w:cs="Arial"/>
          <w:b/>
          <w:sz w:val="28"/>
          <w:szCs w:val="28"/>
        </w:rPr>
        <w:t xml:space="preserve">     Total Marks          /</w:t>
      </w:r>
      <w:r w:rsidR="009669F5">
        <w:rPr>
          <w:rFonts w:ascii="Trebuchet MS" w:hAnsi="Trebuchet MS" w:cs="Arial"/>
          <w:b/>
          <w:sz w:val="28"/>
          <w:szCs w:val="28"/>
        </w:rPr>
        <w:t>52</w:t>
      </w:r>
    </w:p>
    <w:p w:rsidR="004B53A5" w:rsidRPr="001C77E8" w:rsidRDefault="004B53A5" w:rsidP="001C77E8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3F53E2">
        <w:rPr>
          <w:rFonts w:cs="Arial"/>
          <w:b/>
          <w:sz w:val="28"/>
          <w:u w:val="single"/>
        </w:rPr>
        <w:t>Question 1:</w:t>
      </w:r>
      <w:r w:rsidR="00F15E90" w:rsidRPr="003F53E2">
        <w:rPr>
          <w:rFonts w:cs="Arial"/>
          <w:b/>
          <w:sz w:val="28"/>
        </w:rPr>
        <w:t xml:space="preserve">   </w:t>
      </w:r>
    </w:p>
    <w:p w:rsidR="001C77E8" w:rsidRPr="0081288D" w:rsidRDefault="0081288D" w:rsidP="001C77E8">
      <w:pPr>
        <w:autoSpaceDE w:val="0"/>
        <w:autoSpaceDN w:val="0"/>
        <w:adjustRightInd w:val="0"/>
        <w:spacing w:after="240" w:line="276" w:lineRule="auto"/>
        <w:rPr>
          <w:rFonts w:cs="Arial"/>
          <w:sz w:val="24"/>
          <w:lang w:val="en-US" w:eastAsia="en-AU"/>
        </w:rPr>
      </w:pPr>
      <w:r>
        <w:rPr>
          <w:rFonts w:cs="Arial"/>
          <w:noProof/>
          <w:sz w:val="24"/>
          <w:lang w:eastAsia="en-A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612140</wp:posOffset>
            </wp:positionV>
            <wp:extent cx="2819400" cy="25050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77E8" w:rsidRPr="001C77E8">
        <w:rPr>
          <w:rFonts w:cs="Arial"/>
          <w:sz w:val="24"/>
          <w:lang w:val="en-US" w:eastAsia="en-AU"/>
        </w:rPr>
        <w:t>There is a uniform electric field between two charged parall</w:t>
      </w:r>
      <w:r w:rsidR="001C77E8">
        <w:rPr>
          <w:rFonts w:cs="Arial"/>
          <w:sz w:val="24"/>
          <w:lang w:val="en-US" w:eastAsia="en-AU"/>
        </w:rPr>
        <w:t xml:space="preserve">el plates as shown below. Three </w:t>
      </w:r>
      <w:r w:rsidR="001C77E8" w:rsidRPr="001C77E8">
        <w:rPr>
          <w:rFonts w:cs="Arial"/>
          <w:sz w:val="24"/>
          <w:lang w:val="en-US" w:eastAsia="en-AU"/>
        </w:rPr>
        <w:t>particles (</w:t>
      </w:r>
      <w:r w:rsidR="001C77E8">
        <w:rPr>
          <w:rFonts w:eastAsia="Arial Unicode MS" w:cs="Arial"/>
          <w:sz w:val="24"/>
          <w:lang w:val="en-US" w:eastAsia="en-AU"/>
        </w:rPr>
        <w:t>α, β and γ</w:t>
      </w:r>
      <w:r w:rsidR="001C77E8" w:rsidRPr="001C77E8">
        <w:rPr>
          <w:rFonts w:cs="Arial"/>
          <w:sz w:val="24"/>
          <w:lang w:val="en-US" w:eastAsia="en-AU"/>
        </w:rPr>
        <w:t>) are ejected from A into the field parall</w:t>
      </w:r>
      <w:r w:rsidR="001C77E8">
        <w:rPr>
          <w:rFonts w:cs="Arial"/>
          <w:sz w:val="24"/>
          <w:lang w:val="en-US" w:eastAsia="en-AU"/>
        </w:rPr>
        <w:t xml:space="preserve">el with the plates with </w:t>
      </w:r>
      <w:r w:rsidR="001C77E8" w:rsidRPr="0081288D">
        <w:rPr>
          <w:rFonts w:cs="Arial"/>
          <w:sz w:val="24"/>
          <w:lang w:val="en-US" w:eastAsia="en-AU"/>
        </w:rPr>
        <w:t>similar velocities. Their paths (X, Y and Z) are shown on the diagram below.</w:t>
      </w:r>
      <w:r w:rsidR="001C77E8" w:rsidRPr="0081288D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        </w:t>
      </w:r>
      <w:r w:rsidR="003D5AEA">
        <w:rPr>
          <w:rFonts w:cs="Arial"/>
          <w:sz w:val="24"/>
        </w:rPr>
        <w:t xml:space="preserve">                    </w:t>
      </w:r>
      <w:r w:rsidR="001C77E8" w:rsidRPr="00B20BB7">
        <w:rPr>
          <w:rFonts w:cs="Arial"/>
          <w:b/>
          <w:sz w:val="24"/>
        </w:rPr>
        <w:t>[</w:t>
      </w:r>
      <w:r w:rsidR="001C77E8" w:rsidRPr="0081288D">
        <w:rPr>
          <w:rFonts w:cs="Arial"/>
          <w:b/>
          <w:sz w:val="24"/>
        </w:rPr>
        <w:t>1 mark]</w:t>
      </w:r>
      <w:r w:rsidR="001C77E8" w:rsidRPr="0081288D">
        <w:rPr>
          <w:rFonts w:cs="Arial"/>
          <w:sz w:val="24"/>
        </w:rPr>
        <w:t xml:space="preserve"> </w:t>
      </w:r>
    </w:p>
    <w:p w:rsidR="001C77E8" w:rsidRDefault="001C77E8" w:rsidP="001C77E8">
      <w:pPr>
        <w:widowControl w:val="0"/>
        <w:adjustRightInd w:val="0"/>
        <w:jc w:val="center"/>
        <w:textAlignment w:val="baseline"/>
        <w:rPr>
          <w:rFonts w:ascii="ArialMT" w:hAnsi="ArialMT" w:cs="ArialMT"/>
          <w:szCs w:val="22"/>
          <w:lang w:val="en-US" w:eastAsia="en-AU"/>
        </w:rPr>
      </w:pPr>
    </w:p>
    <w:p w:rsidR="001C77E8" w:rsidRDefault="001C77E8" w:rsidP="001C77E8">
      <w:pPr>
        <w:widowControl w:val="0"/>
        <w:adjustRightInd w:val="0"/>
        <w:textAlignment w:val="baseline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81288D" w:rsidRDefault="0081288D" w:rsidP="001C77E8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Cs w:val="22"/>
          <w:lang w:val="en-US" w:eastAsia="en-AU"/>
        </w:rPr>
      </w:pPr>
    </w:p>
    <w:p w:rsidR="001C77E8" w:rsidRPr="0081288D" w:rsidRDefault="001C77E8" w:rsidP="001C77E8">
      <w:pPr>
        <w:autoSpaceDE w:val="0"/>
        <w:autoSpaceDN w:val="0"/>
        <w:adjustRightInd w:val="0"/>
        <w:spacing w:line="360" w:lineRule="auto"/>
        <w:rPr>
          <w:rFonts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>The particles and their paths are best named as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A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γ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β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α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B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α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β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γ</w:t>
      </w:r>
    </w:p>
    <w:p w:rsidR="001C77E8" w:rsidRPr="0081288D" w:rsidRDefault="000B222E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>
        <w:rPr>
          <w:rFonts w:cs="Arial"/>
          <w:noProof/>
          <w:sz w:val="24"/>
          <w:lang w:val="en-US"/>
        </w:rPr>
        <w:pict>
          <v:rect id="_x0000_s1066" style="position:absolute;margin-left:47.55pt;margin-top:16.75pt;width:169.5pt;height:22.5pt;z-index:251686912" filled="f" strokeweight="1.5pt"/>
        </w:pict>
      </w:r>
      <w:r w:rsidR="001C77E8" w:rsidRPr="0081288D">
        <w:rPr>
          <w:rFonts w:cs="Arial"/>
          <w:sz w:val="24"/>
          <w:lang w:val="en-US" w:eastAsia="en-AU"/>
        </w:rPr>
        <w:tab/>
        <w:t xml:space="preserve">C </w:t>
      </w:r>
      <w:r w:rsidR="001C77E8" w:rsidRPr="0081288D">
        <w:rPr>
          <w:rFonts w:cs="Arial"/>
          <w:sz w:val="24"/>
          <w:lang w:val="en-US" w:eastAsia="en-AU"/>
        </w:rPr>
        <w:tab/>
        <w:t xml:space="preserve">X = </w:t>
      </w:r>
      <w:r w:rsidR="001C77E8" w:rsidRPr="0081288D">
        <w:rPr>
          <w:rFonts w:eastAsia="Arial Unicode MS" w:cs="Arial"/>
          <w:sz w:val="24"/>
          <w:lang w:val="en-US" w:eastAsia="en-AU"/>
        </w:rPr>
        <w:t>β</w:t>
      </w:r>
      <w:r w:rsidR="001C77E8" w:rsidRPr="0081288D">
        <w:rPr>
          <w:rFonts w:eastAsia="SymbolMT" w:cs="Arial"/>
          <w:sz w:val="24"/>
          <w:lang w:val="en-US" w:eastAsia="en-AU"/>
        </w:rPr>
        <w:t xml:space="preserve"> </w:t>
      </w:r>
      <w:r w:rsidR="001C77E8" w:rsidRPr="0081288D">
        <w:rPr>
          <w:rFonts w:eastAsia="SymbolMT" w:cs="Arial"/>
          <w:sz w:val="24"/>
          <w:lang w:val="en-US" w:eastAsia="en-AU"/>
        </w:rPr>
        <w:tab/>
      </w:r>
      <w:r w:rsidR="001C77E8" w:rsidRPr="0081288D">
        <w:rPr>
          <w:rFonts w:cs="Arial"/>
          <w:sz w:val="24"/>
          <w:lang w:val="en-US" w:eastAsia="en-AU"/>
        </w:rPr>
        <w:t xml:space="preserve">Y = </w:t>
      </w:r>
      <w:r w:rsidR="001C77E8" w:rsidRPr="0081288D">
        <w:rPr>
          <w:rFonts w:eastAsia="Arial Unicode MS" w:cs="Arial"/>
          <w:sz w:val="24"/>
          <w:lang w:val="en-US" w:eastAsia="en-AU"/>
        </w:rPr>
        <w:t>α</w:t>
      </w:r>
      <w:r w:rsidR="001C77E8" w:rsidRPr="0081288D">
        <w:rPr>
          <w:rFonts w:eastAsia="SymbolMT" w:cs="Arial"/>
          <w:sz w:val="24"/>
          <w:lang w:val="en-US" w:eastAsia="en-AU"/>
        </w:rPr>
        <w:t xml:space="preserve"> </w:t>
      </w:r>
      <w:r w:rsidR="001C77E8" w:rsidRPr="0081288D">
        <w:rPr>
          <w:rFonts w:cs="Arial"/>
          <w:sz w:val="24"/>
          <w:lang w:val="en-US" w:eastAsia="en-AU"/>
        </w:rPr>
        <w:t xml:space="preserve"> </w:t>
      </w:r>
      <w:r w:rsidR="001C77E8" w:rsidRPr="0081288D">
        <w:rPr>
          <w:rFonts w:cs="Arial"/>
          <w:sz w:val="24"/>
          <w:lang w:val="en-US" w:eastAsia="en-AU"/>
        </w:rPr>
        <w:tab/>
        <w:t xml:space="preserve">Z = </w:t>
      </w:r>
      <w:r w:rsidR="001C77E8" w:rsidRPr="0081288D">
        <w:rPr>
          <w:rFonts w:eastAsia="Arial Unicode MS" w:cs="Arial"/>
          <w:sz w:val="24"/>
          <w:lang w:val="en-US" w:eastAsia="en-AU"/>
        </w:rPr>
        <w:t>γ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D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α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γ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β</w:t>
      </w:r>
    </w:p>
    <w:p w:rsidR="001C77E8" w:rsidRPr="0081288D" w:rsidRDefault="001C77E8" w:rsidP="001C77E8">
      <w:pPr>
        <w:tabs>
          <w:tab w:val="left" w:pos="1134"/>
          <w:tab w:val="left" w:pos="1560"/>
          <w:tab w:val="left" w:pos="2552"/>
          <w:tab w:val="left" w:pos="3544"/>
          <w:tab w:val="left" w:pos="4536"/>
        </w:tabs>
        <w:autoSpaceDE w:val="0"/>
        <w:autoSpaceDN w:val="0"/>
        <w:adjustRightInd w:val="0"/>
        <w:spacing w:line="360" w:lineRule="auto"/>
        <w:rPr>
          <w:rFonts w:eastAsia="SymbolMT"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E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γ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α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β</w:t>
      </w:r>
    </w:p>
    <w:p w:rsidR="001C77E8" w:rsidRPr="0081288D" w:rsidRDefault="001C77E8" w:rsidP="001C77E8">
      <w:pPr>
        <w:widowControl w:val="0"/>
        <w:tabs>
          <w:tab w:val="left" w:pos="1134"/>
          <w:tab w:val="left" w:pos="1560"/>
          <w:tab w:val="left" w:pos="2552"/>
          <w:tab w:val="left" w:pos="3544"/>
          <w:tab w:val="left" w:pos="4536"/>
        </w:tabs>
        <w:adjustRightInd w:val="0"/>
        <w:spacing w:line="360" w:lineRule="auto"/>
        <w:textAlignment w:val="baseline"/>
        <w:rPr>
          <w:rFonts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ab/>
        <w:t xml:space="preserve">F </w:t>
      </w:r>
      <w:r w:rsidRPr="0081288D">
        <w:rPr>
          <w:rFonts w:cs="Arial"/>
          <w:sz w:val="24"/>
          <w:lang w:val="en-US" w:eastAsia="en-AU"/>
        </w:rPr>
        <w:tab/>
        <w:t xml:space="preserve">X = </w:t>
      </w:r>
      <w:r w:rsidRPr="0081288D">
        <w:rPr>
          <w:rFonts w:eastAsia="Arial Unicode MS" w:cs="Arial"/>
          <w:sz w:val="24"/>
          <w:lang w:val="en-US" w:eastAsia="en-AU"/>
        </w:rPr>
        <w:t>β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eastAsia="SymbolMT" w:cs="Arial"/>
          <w:sz w:val="24"/>
          <w:lang w:val="en-US" w:eastAsia="en-AU"/>
        </w:rPr>
        <w:tab/>
      </w:r>
      <w:r w:rsidRPr="0081288D">
        <w:rPr>
          <w:rFonts w:cs="Arial"/>
          <w:sz w:val="24"/>
          <w:lang w:val="en-US" w:eastAsia="en-AU"/>
        </w:rPr>
        <w:t xml:space="preserve">Y = </w:t>
      </w:r>
      <w:r w:rsidRPr="0081288D">
        <w:rPr>
          <w:rFonts w:eastAsia="Arial Unicode MS" w:cs="Arial"/>
          <w:sz w:val="24"/>
          <w:lang w:val="en-US" w:eastAsia="en-AU"/>
        </w:rPr>
        <w:t>γ</w:t>
      </w:r>
      <w:r w:rsidRPr="0081288D">
        <w:rPr>
          <w:rFonts w:eastAsia="SymbolMT"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 xml:space="preserve"> </w:t>
      </w:r>
      <w:r w:rsidRPr="0081288D">
        <w:rPr>
          <w:rFonts w:cs="Arial"/>
          <w:sz w:val="24"/>
          <w:lang w:val="en-US" w:eastAsia="en-AU"/>
        </w:rPr>
        <w:tab/>
        <w:t xml:space="preserve">Z = </w:t>
      </w:r>
      <w:r w:rsidRPr="0081288D">
        <w:rPr>
          <w:rFonts w:eastAsia="Arial Unicode MS" w:cs="Arial"/>
          <w:sz w:val="24"/>
          <w:lang w:val="en-US" w:eastAsia="en-AU"/>
        </w:rPr>
        <w:t>α</w:t>
      </w:r>
    </w:p>
    <w:p w:rsidR="001C77E8" w:rsidRDefault="001C77E8" w:rsidP="001C77E8">
      <w:pPr>
        <w:widowControl w:val="0"/>
        <w:adjustRightInd w:val="0"/>
        <w:textAlignment w:val="baseline"/>
        <w:rPr>
          <w:rFonts w:ascii="ArialMT" w:hAnsi="ArialMT" w:cs="ArialMT"/>
          <w:szCs w:val="22"/>
          <w:lang w:val="en-US" w:eastAsia="en-AU"/>
        </w:rPr>
      </w:pPr>
    </w:p>
    <w:p w:rsidR="0081288D" w:rsidRPr="001C77E8" w:rsidRDefault="0081288D" w:rsidP="0081288D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3F53E2">
        <w:rPr>
          <w:rFonts w:cs="Arial"/>
          <w:b/>
          <w:sz w:val="28"/>
          <w:u w:val="single"/>
        </w:rPr>
        <w:t xml:space="preserve">Question </w:t>
      </w:r>
      <w:r>
        <w:rPr>
          <w:rFonts w:cs="Arial"/>
          <w:b/>
          <w:sz w:val="28"/>
          <w:u w:val="single"/>
        </w:rPr>
        <w:t>2</w:t>
      </w:r>
      <w:r w:rsidRPr="003F53E2">
        <w:rPr>
          <w:rFonts w:cs="Arial"/>
          <w:b/>
          <w:sz w:val="28"/>
          <w:u w:val="single"/>
        </w:rPr>
        <w:t>:</w:t>
      </w:r>
      <w:r w:rsidRPr="003F53E2">
        <w:rPr>
          <w:rFonts w:cs="Arial"/>
          <w:b/>
          <w:sz w:val="28"/>
        </w:rPr>
        <w:t xml:space="preserve">   </w:t>
      </w:r>
    </w:p>
    <w:p w:rsidR="00983D84" w:rsidRPr="0081288D" w:rsidRDefault="00983D84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81288D">
        <w:rPr>
          <w:rFonts w:cs="Arial"/>
          <w:sz w:val="24"/>
        </w:rPr>
        <w:t>Withi</w:t>
      </w:r>
      <w:r w:rsidR="00C43609" w:rsidRPr="0081288D">
        <w:rPr>
          <w:rFonts w:cs="Arial"/>
          <w:sz w:val="24"/>
        </w:rPr>
        <w:t>n a nuclear reactor, uranium-235</w:t>
      </w:r>
      <w:r w:rsidRPr="0081288D">
        <w:rPr>
          <w:rFonts w:cs="Arial"/>
          <w:sz w:val="24"/>
        </w:rPr>
        <w:t xml:space="preserve"> is bombarded by a neutron to split into two daughter products also emitting </w:t>
      </w:r>
      <w:r w:rsidR="00C43609" w:rsidRPr="0081288D">
        <w:rPr>
          <w:rFonts w:cs="Arial"/>
          <w:sz w:val="24"/>
        </w:rPr>
        <w:t>two</w:t>
      </w:r>
      <w:r w:rsidRPr="0081288D">
        <w:rPr>
          <w:rFonts w:cs="Arial"/>
          <w:sz w:val="24"/>
        </w:rPr>
        <w:t xml:space="preserve"> neutrons.  Part of the nuclear equation is shown below.</w:t>
      </w:r>
    </w:p>
    <w:p w:rsidR="00A44FCE" w:rsidRPr="0081288D" w:rsidRDefault="000B222E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7.55pt;margin-top:4.85pt;width:307.5pt;height:35.25pt;z-index:251664384" stroked="f">
            <v:textbox style="mso-next-textbox:#_x0000_s1042">
              <w:txbxContent>
                <w:p w:rsidR="006C3FCE" w:rsidRPr="00643703" w:rsidRDefault="000B222E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235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→X+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38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Sr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+ 2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</m:oMath>
                  </m:oMathPara>
                </w:p>
              </w:txbxContent>
            </v:textbox>
          </v:shape>
        </w:pict>
      </w:r>
    </w:p>
    <w:p w:rsidR="00983D84" w:rsidRPr="0081288D" w:rsidRDefault="00983D84" w:rsidP="0081288D">
      <w:pPr>
        <w:spacing w:line="276" w:lineRule="auto"/>
        <w:rPr>
          <w:rFonts w:cs="Arial"/>
          <w:sz w:val="24"/>
        </w:rPr>
      </w:pPr>
    </w:p>
    <w:p w:rsidR="00983D84" w:rsidRPr="0081288D" w:rsidRDefault="00983D84" w:rsidP="0081288D">
      <w:pPr>
        <w:spacing w:line="276" w:lineRule="auto"/>
        <w:rPr>
          <w:rFonts w:cs="Arial"/>
          <w:sz w:val="24"/>
        </w:rPr>
      </w:pPr>
    </w:p>
    <w:p w:rsidR="00A44FCE" w:rsidRPr="0081288D" w:rsidRDefault="000B222E" w:rsidP="0081288D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39" type="#_x0000_t202" style="position:absolute;margin-left:355.8pt;margin-top:9.3pt;width:67.5pt;height:29.25pt;z-index:251661312">
            <v:textbox style="mso-next-textbox:#_x0000_s1039">
              <w:txbxContent>
                <w:p w:rsidR="006C3FCE" w:rsidRPr="00643703" w:rsidRDefault="006C3FCE">
                  <w:pPr>
                    <w:rPr>
                      <w:sz w:val="32"/>
                      <w:szCs w:val="32"/>
                    </w:rPr>
                  </w:pPr>
                  <w:r w:rsidRPr="004B53A5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m:oMath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143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Xe</m:t>
                        </m:r>
                      </m:e>
                    </m:sPre>
                  </m:oMath>
                  <w:r w:rsidRPr="00643703">
                    <w:rPr>
                      <w:rFonts w:ascii="Times New Roman" w:hAnsi="Times New Roman"/>
                      <w:sz w:val="32"/>
                      <w:szCs w:val="32"/>
                    </w:rPr>
                    <w:t xml:space="preserve">   </w:t>
                  </w:r>
                </w:p>
              </w:txbxContent>
            </v:textbox>
          </v:shape>
        </w:pict>
      </w:r>
    </w:p>
    <w:p w:rsidR="00983D84" w:rsidRPr="0081288D" w:rsidRDefault="00643703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81288D">
        <w:rPr>
          <w:rFonts w:cs="Arial"/>
          <w:sz w:val="24"/>
        </w:rPr>
        <w:t xml:space="preserve">a) </w:t>
      </w:r>
      <w:r w:rsidR="00983D84" w:rsidRPr="0081288D">
        <w:rPr>
          <w:rFonts w:cs="Arial"/>
          <w:sz w:val="24"/>
        </w:rPr>
        <w:t xml:space="preserve">Write the nuclide for the missing daughter product labelled </w:t>
      </w:r>
      <w:r w:rsidR="00983D84" w:rsidRPr="0081288D">
        <w:rPr>
          <w:rFonts w:cs="Arial"/>
          <w:b/>
          <w:sz w:val="24"/>
        </w:rPr>
        <w:t>X</w:t>
      </w:r>
      <w:r w:rsidR="00C43609" w:rsidRPr="0081288D">
        <w:rPr>
          <w:rFonts w:cs="Arial"/>
          <w:sz w:val="24"/>
        </w:rPr>
        <w:t xml:space="preserve">. </w:t>
      </w:r>
      <w:r w:rsidR="0081288D">
        <w:rPr>
          <w:rFonts w:cs="Arial"/>
          <w:sz w:val="24"/>
        </w:rPr>
        <w:t>___________</w:t>
      </w:r>
      <w:r w:rsidRPr="0081288D">
        <w:rPr>
          <w:rFonts w:cs="Arial"/>
          <w:sz w:val="24"/>
        </w:rPr>
        <w:t>__</w:t>
      </w:r>
      <w:r w:rsidR="003C6984">
        <w:rPr>
          <w:rFonts w:cs="Arial"/>
          <w:sz w:val="24"/>
        </w:rPr>
        <w:t>__</w:t>
      </w:r>
      <w:r w:rsidRPr="0081288D">
        <w:rPr>
          <w:rFonts w:cs="Arial"/>
          <w:sz w:val="24"/>
        </w:rPr>
        <w:t xml:space="preserve"> </w:t>
      </w:r>
      <w:r w:rsidR="003C6984">
        <w:rPr>
          <w:rFonts w:cs="Arial"/>
          <w:sz w:val="24"/>
        </w:rPr>
        <w:t xml:space="preserve"> </w:t>
      </w:r>
      <w:r w:rsidR="003D5AEA">
        <w:rPr>
          <w:rFonts w:cs="Arial"/>
          <w:sz w:val="24"/>
        </w:rPr>
        <w:t xml:space="preserve"> </w:t>
      </w:r>
      <w:r w:rsidR="003C6984">
        <w:rPr>
          <w:rFonts w:cs="Arial"/>
          <w:sz w:val="24"/>
        </w:rPr>
        <w:t xml:space="preserve"> </w:t>
      </w:r>
      <w:r w:rsidR="003D5AEA">
        <w:rPr>
          <w:rFonts w:cs="Arial"/>
          <w:sz w:val="24"/>
        </w:rPr>
        <w:t xml:space="preserve">  </w:t>
      </w:r>
      <w:r w:rsidR="003C6984" w:rsidRPr="00B20BB7">
        <w:rPr>
          <w:rFonts w:cs="Arial"/>
          <w:b/>
          <w:sz w:val="24"/>
        </w:rPr>
        <w:t>[</w:t>
      </w:r>
      <w:r w:rsidR="003C6984" w:rsidRPr="0081288D">
        <w:rPr>
          <w:rFonts w:cs="Arial"/>
          <w:b/>
          <w:sz w:val="24"/>
        </w:rPr>
        <w:t>1 mark]</w:t>
      </w:r>
      <w:r w:rsidR="003D5AEA">
        <w:rPr>
          <w:rFonts w:cs="Arial"/>
          <w:sz w:val="24"/>
        </w:rPr>
        <w:t xml:space="preserve">  </w:t>
      </w:r>
    </w:p>
    <w:p w:rsidR="0081288D" w:rsidRDefault="0081288D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B03727" w:rsidRPr="0081288D" w:rsidRDefault="00643703" w:rsidP="0081288D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81288D">
        <w:rPr>
          <w:rFonts w:cs="Arial"/>
          <w:sz w:val="24"/>
        </w:rPr>
        <w:t xml:space="preserve">b) </w:t>
      </w:r>
      <w:r w:rsidR="00983D84" w:rsidRPr="0081288D">
        <w:rPr>
          <w:rFonts w:cs="Arial"/>
          <w:sz w:val="24"/>
        </w:rPr>
        <w:t>What is the atomic and mass numbers of the daughter product</w:t>
      </w:r>
      <w:r w:rsidRPr="0081288D">
        <w:rPr>
          <w:rFonts w:cs="Arial"/>
          <w:sz w:val="24"/>
        </w:rPr>
        <w:t xml:space="preserve"> </w:t>
      </w:r>
      <w:proofErr w:type="gramStart"/>
      <w:r w:rsidRPr="0081288D">
        <w:rPr>
          <w:rFonts w:cs="Arial"/>
          <w:b/>
          <w:sz w:val="24"/>
        </w:rPr>
        <w:t>X</w:t>
      </w:r>
      <w:r w:rsidR="00983D84" w:rsidRPr="0081288D">
        <w:rPr>
          <w:rFonts w:cs="Arial"/>
          <w:sz w:val="24"/>
        </w:rPr>
        <w:t>:</w:t>
      </w:r>
      <w:proofErr w:type="gramEnd"/>
      <w:r w:rsidR="00983D84" w:rsidRPr="0081288D">
        <w:rPr>
          <w:rFonts w:cs="Arial"/>
          <w:sz w:val="24"/>
        </w:rPr>
        <w:t xml:space="preserve">  </w:t>
      </w:r>
    </w:p>
    <w:p w:rsidR="00F1649E" w:rsidRPr="0081288D" w:rsidRDefault="000B222E" w:rsidP="0081288D">
      <w:pPr>
        <w:widowControl w:val="0"/>
        <w:adjustRightInd w:val="0"/>
        <w:spacing w:line="276" w:lineRule="auto"/>
        <w:ind w:left="426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40" type="#_x0000_t202" style="position:absolute;left:0;text-align:left;margin-left:123.3pt;margin-top:9.5pt;width:43.5pt;height:21pt;z-index:251662336">
            <v:textbox style="mso-next-textbox:#_x0000_s1040">
              <w:txbxContent>
                <w:p w:rsidR="006C3FCE" w:rsidRPr="00643703" w:rsidRDefault="006C3FCE">
                  <w:pPr>
                    <w:rPr>
                      <w:rFonts w:ascii="Times New Roman" w:hAnsi="Times New Roman"/>
                      <w:sz w:val="24"/>
                    </w:rPr>
                  </w:pPr>
                  <w:r w:rsidRPr="00643703">
                    <w:rPr>
                      <w:rFonts w:ascii="Times New Roman" w:hAnsi="Times New Roman"/>
                      <w:sz w:val="24"/>
                    </w:rPr>
                    <w:t>143</w:t>
                  </w:r>
                </w:p>
              </w:txbxContent>
            </v:textbox>
          </v:shape>
        </w:pict>
      </w:r>
      <w:r>
        <w:rPr>
          <w:rFonts w:cs="Arial"/>
          <w:noProof/>
          <w:color w:val="000000"/>
          <w:sz w:val="24"/>
          <w:lang w:eastAsia="en-AU"/>
        </w:rPr>
        <w:pict>
          <v:shape id="_x0000_s1041" type="#_x0000_t202" style="position:absolute;left:0;text-align:left;margin-left:355.8pt;margin-top:9.5pt;width:32.25pt;height:21pt;z-index:251663360">
            <v:textbox style="mso-next-textbox:#_x0000_s1041">
              <w:txbxContent>
                <w:p w:rsidR="006C3FCE" w:rsidRPr="00643703" w:rsidRDefault="006C3FCE" w:rsidP="00643703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54</w:t>
                  </w:r>
                </w:p>
              </w:txbxContent>
            </v:textbox>
          </v:shape>
        </w:pict>
      </w:r>
    </w:p>
    <w:p w:rsidR="00983D84" w:rsidRPr="0081288D" w:rsidRDefault="00BF3086" w:rsidP="0081288D">
      <w:pPr>
        <w:spacing w:line="276" w:lineRule="auto"/>
        <w:ind w:left="426" w:firstLine="283"/>
        <w:rPr>
          <w:rFonts w:cs="Arial"/>
          <w:sz w:val="24"/>
        </w:rPr>
      </w:pPr>
      <w:r w:rsidRPr="0081288D">
        <w:rPr>
          <w:rFonts w:cs="Arial"/>
          <w:sz w:val="24"/>
        </w:rPr>
        <w:t>Mass number</w:t>
      </w:r>
      <w:r w:rsidR="008E4B5B" w:rsidRPr="0081288D">
        <w:rPr>
          <w:rFonts w:cs="Arial"/>
          <w:sz w:val="24"/>
        </w:rPr>
        <w:t xml:space="preserve"> __</w:t>
      </w:r>
      <w:r w:rsidR="00643703" w:rsidRPr="0081288D">
        <w:rPr>
          <w:rFonts w:cs="Arial"/>
          <w:sz w:val="24"/>
        </w:rPr>
        <w:t>______</w:t>
      </w:r>
      <w:r w:rsidR="00C43609" w:rsidRPr="0081288D">
        <w:rPr>
          <w:rFonts w:cs="Arial"/>
          <w:sz w:val="24"/>
        </w:rPr>
        <w:t xml:space="preserve">__  </w:t>
      </w:r>
      <w:r w:rsidR="00643703" w:rsidRPr="00B20BB7">
        <w:rPr>
          <w:rFonts w:cs="Arial"/>
          <w:b/>
          <w:sz w:val="24"/>
        </w:rPr>
        <w:t>[</w:t>
      </w:r>
      <w:r w:rsidR="00C43609" w:rsidRPr="0081288D">
        <w:rPr>
          <w:rFonts w:cs="Arial"/>
          <w:b/>
          <w:sz w:val="24"/>
        </w:rPr>
        <w:t>1 mark</w:t>
      </w:r>
      <w:r w:rsidR="00643703" w:rsidRPr="0081288D">
        <w:rPr>
          <w:rFonts w:cs="Arial"/>
          <w:b/>
          <w:sz w:val="24"/>
        </w:rPr>
        <w:t>]</w:t>
      </w:r>
      <w:r w:rsidR="00983D84" w:rsidRPr="0081288D">
        <w:rPr>
          <w:rFonts w:cs="Arial"/>
          <w:sz w:val="24"/>
        </w:rPr>
        <w:t xml:space="preserve">      </w:t>
      </w:r>
      <w:r w:rsidRPr="0081288D">
        <w:rPr>
          <w:rFonts w:cs="Arial"/>
          <w:sz w:val="24"/>
        </w:rPr>
        <w:t>Atomic number</w:t>
      </w:r>
      <w:r w:rsidR="002374D9" w:rsidRPr="0081288D">
        <w:rPr>
          <w:rFonts w:cs="Arial"/>
          <w:sz w:val="24"/>
        </w:rPr>
        <w:t xml:space="preserve"> ____</w:t>
      </w:r>
      <w:r w:rsidR="00643703" w:rsidRPr="0081288D">
        <w:rPr>
          <w:rFonts w:cs="Arial"/>
          <w:sz w:val="24"/>
        </w:rPr>
        <w:t>___</w:t>
      </w:r>
      <w:r w:rsidR="00C43609" w:rsidRPr="0081288D">
        <w:rPr>
          <w:rFonts w:cs="Arial"/>
          <w:sz w:val="24"/>
        </w:rPr>
        <w:t xml:space="preserve">____  </w:t>
      </w:r>
      <w:r w:rsidR="00EF75AC">
        <w:rPr>
          <w:rFonts w:cs="Arial"/>
          <w:sz w:val="24"/>
        </w:rPr>
        <w:t xml:space="preserve">    </w:t>
      </w:r>
      <w:r w:rsidR="00C43609" w:rsidRPr="0081288D">
        <w:rPr>
          <w:rFonts w:cs="Arial"/>
          <w:sz w:val="24"/>
        </w:rPr>
        <w:t xml:space="preserve"> </w:t>
      </w:r>
      <w:r w:rsidR="003D5AEA">
        <w:rPr>
          <w:rFonts w:cs="Arial"/>
          <w:sz w:val="24"/>
        </w:rPr>
        <w:t xml:space="preserve">         </w:t>
      </w:r>
      <w:r w:rsidR="00643703" w:rsidRPr="00B20BB7">
        <w:rPr>
          <w:rFonts w:cs="Arial"/>
          <w:b/>
          <w:sz w:val="24"/>
        </w:rPr>
        <w:t>[</w:t>
      </w:r>
      <w:r w:rsidR="00C43609" w:rsidRPr="0081288D">
        <w:rPr>
          <w:rFonts w:cs="Arial"/>
          <w:b/>
          <w:sz w:val="24"/>
        </w:rPr>
        <w:t>1 mark</w:t>
      </w:r>
      <w:r w:rsidR="00643703" w:rsidRPr="0081288D">
        <w:rPr>
          <w:rFonts w:cs="Arial"/>
          <w:b/>
          <w:sz w:val="24"/>
        </w:rPr>
        <w:t>]</w:t>
      </w:r>
      <w:r w:rsidR="00A44FCE" w:rsidRPr="0081288D">
        <w:rPr>
          <w:rFonts w:cs="Arial"/>
          <w:sz w:val="24"/>
        </w:rPr>
        <w:t xml:space="preserve">  </w:t>
      </w:r>
      <w:r w:rsidR="00983D84" w:rsidRPr="0081288D">
        <w:rPr>
          <w:rFonts w:cs="Arial"/>
          <w:sz w:val="24"/>
        </w:rPr>
        <w:t xml:space="preserve">  </w:t>
      </w:r>
    </w:p>
    <w:p w:rsidR="00F1649E" w:rsidRDefault="00F1649E" w:rsidP="00F1649E">
      <w:pPr>
        <w:ind w:left="426" w:firstLine="283"/>
        <w:rPr>
          <w:rFonts w:ascii="Times New Roman" w:hAnsi="Times New Roman"/>
          <w:sz w:val="24"/>
        </w:rPr>
      </w:pPr>
    </w:p>
    <w:p w:rsidR="0081288D" w:rsidRPr="001C77E8" w:rsidRDefault="0081288D" w:rsidP="0081288D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3F53E2">
        <w:rPr>
          <w:rFonts w:cs="Arial"/>
          <w:b/>
          <w:sz w:val="28"/>
          <w:u w:val="single"/>
        </w:rPr>
        <w:lastRenderedPageBreak/>
        <w:t xml:space="preserve">Question </w:t>
      </w:r>
      <w:r>
        <w:rPr>
          <w:rFonts w:cs="Arial"/>
          <w:b/>
          <w:sz w:val="28"/>
          <w:u w:val="single"/>
        </w:rPr>
        <w:t>3</w:t>
      </w:r>
      <w:r w:rsidRPr="003F53E2">
        <w:rPr>
          <w:rFonts w:cs="Arial"/>
          <w:b/>
          <w:sz w:val="28"/>
          <w:u w:val="single"/>
        </w:rPr>
        <w:t>:</w:t>
      </w:r>
      <w:r w:rsidRPr="003F53E2">
        <w:rPr>
          <w:rFonts w:cs="Arial"/>
          <w:b/>
          <w:sz w:val="28"/>
        </w:rPr>
        <w:t xml:space="preserve">   </w:t>
      </w:r>
    </w:p>
    <w:p w:rsidR="0081288D" w:rsidRPr="0081288D" w:rsidRDefault="0081288D" w:rsidP="0081288D">
      <w:pPr>
        <w:autoSpaceDE w:val="0"/>
        <w:autoSpaceDN w:val="0"/>
        <w:adjustRightInd w:val="0"/>
        <w:rPr>
          <w:rFonts w:cs="Arial"/>
          <w:sz w:val="24"/>
          <w:lang w:val="en-US" w:eastAsia="en-AU"/>
        </w:rPr>
      </w:pPr>
      <w:r w:rsidRPr="0081288D">
        <w:rPr>
          <w:rFonts w:cs="Arial"/>
          <w:sz w:val="24"/>
          <w:lang w:val="en-US" w:eastAsia="en-AU"/>
        </w:rPr>
        <w:t>A major source of energy in the Universe is a product of fusio</w:t>
      </w:r>
      <w:r>
        <w:rPr>
          <w:rFonts w:cs="Arial"/>
          <w:sz w:val="24"/>
          <w:lang w:val="en-US" w:eastAsia="en-AU"/>
        </w:rPr>
        <w:t xml:space="preserve">n reactions. These include many </w:t>
      </w:r>
      <w:r w:rsidRPr="0081288D">
        <w:rPr>
          <w:rFonts w:cs="Arial"/>
          <w:sz w:val="24"/>
          <w:lang w:val="en-US" w:eastAsia="en-AU"/>
        </w:rPr>
        <w:t>steps and are very complex. One reaction involves the comb</w:t>
      </w:r>
      <w:r>
        <w:rPr>
          <w:rFonts w:cs="Arial"/>
          <w:sz w:val="24"/>
          <w:lang w:val="en-US" w:eastAsia="en-AU"/>
        </w:rPr>
        <w:t xml:space="preserve">ination of four protons and two </w:t>
      </w:r>
      <w:r w:rsidRPr="0081288D">
        <w:rPr>
          <w:rFonts w:cs="Arial"/>
          <w:sz w:val="24"/>
          <w:lang w:val="en-US" w:eastAsia="en-AU"/>
        </w:rPr>
        <w:t>electrons to form a helium nucleus, two neutrinos and six</w:t>
      </w:r>
      <w:r>
        <w:rPr>
          <w:rFonts w:cs="Arial"/>
          <w:sz w:val="24"/>
          <w:lang w:val="en-US" w:eastAsia="en-AU"/>
        </w:rPr>
        <w:t xml:space="preserve"> photons. Neutrinos and photons </w:t>
      </w:r>
      <w:r w:rsidRPr="0081288D">
        <w:rPr>
          <w:rFonts w:cs="Arial"/>
          <w:sz w:val="24"/>
          <w:lang w:val="en-US" w:eastAsia="en-AU"/>
        </w:rPr>
        <w:t>have no mass. The overall equation for this reaction can be written as</w:t>
      </w:r>
    </w:p>
    <w:p w:rsidR="0081288D" w:rsidRPr="0081288D" w:rsidRDefault="000B222E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val="en-US"/>
        </w:rPr>
        <w:pict>
          <v:shape id="_x0000_s1067" type="#_x0000_t202" style="position:absolute;margin-left:100.05pt;margin-top:9pt;width:307.5pt;height:35.25pt;z-index:251688960" stroked="f">
            <v:textbox style="mso-next-textbox:#_x0000_s1067">
              <w:txbxContent>
                <w:p w:rsidR="0081288D" w:rsidRPr="00643703" w:rsidRDefault="0081288D" w:rsidP="0081288D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+ 2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→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He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+ 2v+ 6γ</m:t>
                      </m:r>
                    </m:oMath>
                  </m:oMathPara>
                </w:p>
              </w:txbxContent>
            </v:textbox>
          </v:shape>
        </w:pict>
      </w: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Pr="00B20BB7" w:rsidRDefault="0081288D" w:rsidP="00B20BB7">
      <w:pPr>
        <w:autoSpaceDE w:val="0"/>
        <w:autoSpaceDN w:val="0"/>
        <w:adjustRightInd w:val="0"/>
        <w:spacing w:line="276" w:lineRule="auto"/>
        <w:ind w:left="284" w:hanging="284"/>
        <w:rPr>
          <w:rFonts w:cs="Arial"/>
          <w:sz w:val="24"/>
          <w:lang w:val="en-US" w:eastAsia="en-AU"/>
        </w:rPr>
      </w:pPr>
      <w:r w:rsidRPr="00B20BB7">
        <w:rPr>
          <w:rFonts w:cs="Arial"/>
          <w:sz w:val="24"/>
          <w:lang w:val="en-US" w:eastAsia="en-AU"/>
        </w:rPr>
        <w:t>a) Use the information listed in the table below to calculate the energy (in MeV) released</w:t>
      </w:r>
      <w:r w:rsidR="00B20BB7">
        <w:rPr>
          <w:rFonts w:cs="Arial"/>
          <w:sz w:val="24"/>
          <w:lang w:val="en-US" w:eastAsia="en-AU"/>
        </w:rPr>
        <w:t xml:space="preserve"> </w:t>
      </w:r>
      <w:r w:rsidRPr="00B20BB7">
        <w:rPr>
          <w:rFonts w:cs="Arial"/>
          <w:sz w:val="24"/>
          <w:lang w:val="en-US" w:eastAsia="en-AU"/>
        </w:rPr>
        <w:t>from this process due to the mass defect.</w:t>
      </w:r>
      <w:r w:rsidR="00B20BB7" w:rsidRPr="00B20BB7">
        <w:rPr>
          <w:rFonts w:cs="Arial"/>
          <w:sz w:val="24"/>
        </w:rPr>
        <w:t xml:space="preserve"> </w:t>
      </w:r>
      <w:r w:rsidR="00B20BB7">
        <w:rPr>
          <w:rFonts w:cs="Arial"/>
          <w:sz w:val="24"/>
        </w:rPr>
        <w:t xml:space="preserve">                                                         </w:t>
      </w:r>
      <w:r w:rsidR="003D5AEA">
        <w:rPr>
          <w:rFonts w:cs="Arial"/>
          <w:sz w:val="24"/>
        </w:rPr>
        <w:t xml:space="preserve">                 </w:t>
      </w:r>
      <w:r w:rsidR="00B20BB7" w:rsidRPr="00B20BB7">
        <w:rPr>
          <w:rFonts w:cs="Arial"/>
          <w:b/>
          <w:sz w:val="24"/>
        </w:rPr>
        <w:t>[</w:t>
      </w:r>
      <w:r w:rsidR="00EF75AC">
        <w:rPr>
          <w:rFonts w:cs="Arial"/>
          <w:b/>
          <w:sz w:val="24"/>
        </w:rPr>
        <w:t>3</w:t>
      </w:r>
      <w:r w:rsidR="00B20BB7" w:rsidRPr="0081288D">
        <w:rPr>
          <w:rFonts w:cs="Arial"/>
          <w:b/>
          <w:sz w:val="24"/>
        </w:rPr>
        <w:t xml:space="preserve"> mark</w:t>
      </w:r>
      <w:r w:rsidR="00B20BB7">
        <w:rPr>
          <w:rFonts w:cs="Arial"/>
          <w:b/>
          <w:sz w:val="24"/>
        </w:rPr>
        <w:t>s</w:t>
      </w:r>
      <w:r w:rsidR="00B20BB7" w:rsidRPr="0081288D">
        <w:rPr>
          <w:rFonts w:cs="Arial"/>
          <w:b/>
          <w:sz w:val="24"/>
        </w:rPr>
        <w:t>]</w:t>
      </w:r>
      <w:r w:rsidR="00B20BB7" w:rsidRPr="0081288D">
        <w:rPr>
          <w:rFonts w:cs="Arial"/>
          <w:sz w:val="24"/>
        </w:rPr>
        <w:t xml:space="preserve">   </w:t>
      </w:r>
    </w:p>
    <w:p w:rsidR="0081288D" w:rsidRPr="00B20BB7" w:rsidRDefault="0081288D" w:rsidP="00B20BB7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lang w:val="en-US" w:eastAsia="en-AU"/>
        </w:rPr>
      </w:pPr>
    </w:p>
    <w:tbl>
      <w:tblPr>
        <w:tblStyle w:val="TableGrid"/>
        <w:tblW w:w="0" w:type="auto"/>
        <w:tblInd w:w="1279" w:type="dxa"/>
        <w:tblLook w:val="04A0" w:firstRow="1" w:lastRow="0" w:firstColumn="1" w:lastColumn="0" w:noHBand="0" w:noVBand="1"/>
      </w:tblPr>
      <w:tblGrid>
        <w:gridCol w:w="1450"/>
        <w:gridCol w:w="1385"/>
        <w:gridCol w:w="1417"/>
        <w:gridCol w:w="1418"/>
        <w:gridCol w:w="1417"/>
      </w:tblGrid>
      <w:tr w:rsidR="0081288D" w:rsidRPr="0081288D" w:rsidTr="00B20BB7">
        <w:tc>
          <w:tcPr>
            <w:tcW w:w="1450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>Particle</w:t>
            </w:r>
          </w:p>
        </w:tc>
        <w:tc>
          <w:tcPr>
            <w:tcW w:w="1385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 xml:space="preserve">Proton </w:t>
            </w:r>
          </w:p>
        </w:tc>
        <w:tc>
          <w:tcPr>
            <w:tcW w:w="1417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 xml:space="preserve">Helium </w:t>
            </w:r>
          </w:p>
        </w:tc>
        <w:tc>
          <w:tcPr>
            <w:tcW w:w="1418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 xml:space="preserve">Electron </w:t>
            </w:r>
          </w:p>
        </w:tc>
        <w:tc>
          <w:tcPr>
            <w:tcW w:w="1417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b/>
                <w:bCs/>
                <w:sz w:val="24"/>
                <w:lang w:val="en-US" w:eastAsia="en-AU"/>
              </w:rPr>
              <w:t>Neutron</w:t>
            </w:r>
          </w:p>
        </w:tc>
      </w:tr>
      <w:tr w:rsidR="0081288D" w:rsidRPr="0081288D" w:rsidTr="00B20BB7">
        <w:tc>
          <w:tcPr>
            <w:tcW w:w="1450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>Mass (u)</w:t>
            </w:r>
          </w:p>
        </w:tc>
        <w:tc>
          <w:tcPr>
            <w:tcW w:w="1385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 xml:space="preserve">1.007276 </w:t>
            </w:r>
          </w:p>
        </w:tc>
        <w:tc>
          <w:tcPr>
            <w:tcW w:w="1417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 xml:space="preserve">4.002602 </w:t>
            </w:r>
          </w:p>
        </w:tc>
        <w:tc>
          <w:tcPr>
            <w:tcW w:w="1418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 xml:space="preserve">0.000549 </w:t>
            </w:r>
          </w:p>
        </w:tc>
        <w:tc>
          <w:tcPr>
            <w:tcW w:w="1417" w:type="dxa"/>
          </w:tcPr>
          <w:p w:rsidR="0081288D" w:rsidRPr="0081288D" w:rsidRDefault="0081288D" w:rsidP="0081288D">
            <w:pPr>
              <w:widowControl w:val="0"/>
              <w:adjustRightInd w:val="0"/>
              <w:textAlignment w:val="baseline"/>
              <w:rPr>
                <w:rFonts w:cs="Arial"/>
                <w:b/>
                <w:sz w:val="24"/>
                <w:highlight w:val="yellow"/>
                <w:u w:val="single"/>
              </w:rPr>
            </w:pPr>
            <w:r w:rsidRPr="0081288D">
              <w:rPr>
                <w:rFonts w:cs="Arial"/>
                <w:sz w:val="24"/>
                <w:lang w:val="en-US" w:eastAsia="en-AU"/>
              </w:rPr>
              <w:t>1.008665</w:t>
            </w:r>
          </w:p>
        </w:tc>
      </w:tr>
    </w:tbl>
    <w:p w:rsidR="0081288D" w:rsidRDefault="000B222E" w:rsidP="0081288D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  <w:lang w:val="en-US"/>
        </w:rPr>
        <w:pict>
          <v:shape id="_x0000_s1070" type="#_x0000_t202" style="position:absolute;margin-left:32.55pt;margin-top:14.2pt;width:437.25pt;height:118.5pt;z-index:251692032;mso-position-horizontal-relative:text;mso-position-vertical-relative:text">
            <v:textbox style="mso-next-textbox:#_x0000_s1070">
              <w:txbxContent>
                <w:p w:rsidR="00380E5D" w:rsidRDefault="00380E5D" w:rsidP="00380E5D">
                  <w:pPr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Electrons entering the nucleus, so it is included.</w:t>
                  </w:r>
                </w:p>
                <w:p w:rsidR="00F40281" w:rsidRPr="00F40281" w:rsidRDefault="00380E5D" w:rsidP="00380E5D">
                  <w:pPr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4 </w:t>
                  </w:r>
                  <w:r>
                    <w:rPr>
                      <w:rFonts w:ascii="Times New Roman" w:hAnsi="Times New Roman"/>
                      <w:sz w:val="24"/>
                    </w:rPr>
                    <w:t>× 1.007276 + 2 × 0.000549 = 4.002602 + m</w:t>
                  </w:r>
                  <w:r w:rsidRPr="00380E5D">
                    <w:rPr>
                      <w:rFonts w:ascii="Times New Roman" w:hAnsi="Times New Roman"/>
                      <w:sz w:val="24"/>
                      <w:vertAlign w:val="subscript"/>
                    </w:rPr>
                    <w:t>d</w:t>
                  </w:r>
                  <w:r w:rsidR="00F40281" w:rsidRPr="00F4028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(1 mark)</w:t>
                  </w:r>
                </w:p>
                <w:p w:rsidR="00F40281" w:rsidRDefault="00380E5D" w:rsidP="00380E5D">
                  <w:pPr>
                    <w:widowControl w:val="0"/>
                    <w:adjustRightInd w:val="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m</w:t>
                  </w:r>
                  <w:r w:rsidRPr="00380E5D">
                    <w:rPr>
                      <w:rFonts w:ascii="Times New Roman" w:hAnsi="Times New Roman"/>
                      <w:sz w:val="24"/>
                      <w:vertAlign w:val="subscript"/>
                    </w:rPr>
                    <w:t>d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= 0.0276 µ</w:t>
                  </w:r>
                </w:p>
                <w:p w:rsidR="00380E5D" w:rsidRDefault="00380E5D" w:rsidP="00380E5D">
                  <w:pPr>
                    <w:widowControl w:val="0"/>
                    <w:adjustRightInd w:val="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 = 0.0276 × 931</w:t>
                  </w:r>
                </w:p>
                <w:p w:rsidR="00380E5D" w:rsidRDefault="00380E5D" w:rsidP="00380E5D">
                  <w:pPr>
                    <w:widowControl w:val="0"/>
                    <w:adjustRightInd w:val="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= 25.696 MeV (or24.8 MeV via the long method)</w:t>
                  </w:r>
                </w:p>
                <w:p w:rsidR="00380E5D" w:rsidRPr="00F40281" w:rsidRDefault="00380E5D" w:rsidP="00F40281">
                  <w:pPr>
                    <w:widowControl w:val="0"/>
                    <w:adjustRightInd w:val="0"/>
                    <w:spacing w:after="24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</w:p>
                <w:p w:rsidR="00F40281" w:rsidRPr="00F40281" w:rsidRDefault="00F40281" w:rsidP="00F40281">
                  <w:pPr>
                    <w:widowControl w:val="0"/>
                    <w:adjustRightInd w:val="0"/>
                    <w:spacing w:after="24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</w:p>
                <w:p w:rsidR="00F40281" w:rsidRPr="00F40281" w:rsidRDefault="00F40281" w:rsidP="00F40281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shape>
        </w:pict>
      </w: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211B0D" w:rsidRDefault="00211B0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211B0D" w:rsidRDefault="00211B0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211B0D" w:rsidRDefault="00211B0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211B0D" w:rsidRDefault="00211B0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Pr="00B20BB7" w:rsidRDefault="00B20BB7" w:rsidP="00B20BB7">
      <w:pPr>
        <w:autoSpaceDE w:val="0"/>
        <w:autoSpaceDN w:val="0"/>
        <w:adjustRightInd w:val="0"/>
        <w:ind w:left="284" w:hanging="284"/>
        <w:rPr>
          <w:rFonts w:cs="Arial"/>
          <w:sz w:val="24"/>
          <w:lang w:val="en-US" w:eastAsia="en-AU"/>
        </w:rPr>
      </w:pPr>
      <w:r w:rsidRPr="00B20BB7">
        <w:rPr>
          <w:rFonts w:cs="Arial"/>
          <w:sz w:val="24"/>
          <w:lang w:val="en-US" w:eastAsia="en-AU"/>
        </w:rPr>
        <w:t xml:space="preserve">b) The major component of the Sun is </w:t>
      </w:r>
      <m:oMath>
        <m:sPre>
          <m:sPrePr>
            <m:ctrlPr>
              <w:rPr>
                <w:rFonts w:ascii="Cambria Math" w:hAnsi="Cambria Math" w:cs="Arial"/>
                <w:sz w:val="24"/>
              </w:rPr>
            </m:ctrlPr>
          </m:sPrePr>
          <m:sub>
            <m:r>
              <m:rPr>
                <m:sty m:val="p"/>
              </m:rPr>
              <w:rPr>
                <w:rFonts w:ascii="Cambria Math" w:cs="Arial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cs="Arial"/>
                <w:sz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cs="Arial"/>
                <w:sz w:val="24"/>
              </w:rPr>
              <m:t>H</m:t>
            </m:r>
          </m:e>
        </m:sPre>
      </m:oMath>
      <w:r w:rsidRPr="00B20BB7">
        <w:rPr>
          <w:rFonts w:cs="Arial"/>
          <w:sz w:val="24"/>
          <w:lang w:val="en-US" w:eastAsia="en-AU"/>
        </w:rPr>
        <w:t>, which enables fusion reactions to take place.</w:t>
      </w:r>
      <w:r>
        <w:rPr>
          <w:rFonts w:cs="Arial"/>
          <w:sz w:val="24"/>
          <w:lang w:val="en-US" w:eastAsia="en-AU"/>
        </w:rPr>
        <w:t xml:space="preserve"> </w:t>
      </w:r>
      <w:r w:rsidRPr="00B20BB7">
        <w:rPr>
          <w:rFonts w:cs="Arial"/>
          <w:sz w:val="24"/>
          <w:lang w:val="en-US" w:eastAsia="en-AU"/>
        </w:rPr>
        <w:t>Explain why this is important to us on Earth.</w:t>
      </w:r>
      <w:r>
        <w:rPr>
          <w:rFonts w:cs="Arial"/>
          <w:sz w:val="24"/>
        </w:rPr>
        <w:t xml:space="preserve">                                                      </w:t>
      </w:r>
      <w:r w:rsidR="003D5AEA">
        <w:rPr>
          <w:rFonts w:cs="Arial"/>
          <w:sz w:val="24"/>
        </w:rPr>
        <w:t xml:space="preserve">                     </w:t>
      </w:r>
      <w:r w:rsidRPr="00B20BB7">
        <w:rPr>
          <w:rFonts w:cs="Arial"/>
          <w:b/>
          <w:sz w:val="24"/>
        </w:rPr>
        <w:t>[</w:t>
      </w:r>
      <w:r w:rsidR="00EF75AC">
        <w:rPr>
          <w:rFonts w:cs="Arial"/>
          <w:b/>
          <w:sz w:val="24"/>
        </w:rPr>
        <w:t>3</w:t>
      </w:r>
      <w:r w:rsidRPr="0081288D">
        <w:rPr>
          <w:rFonts w:cs="Arial"/>
          <w:b/>
          <w:sz w:val="24"/>
        </w:rPr>
        <w:t xml:space="preserve"> mark</w:t>
      </w:r>
      <w:r>
        <w:rPr>
          <w:rFonts w:cs="Arial"/>
          <w:b/>
          <w:sz w:val="24"/>
        </w:rPr>
        <w:t>s</w:t>
      </w:r>
      <w:r w:rsidRPr="0081288D">
        <w:rPr>
          <w:rFonts w:cs="Arial"/>
          <w:b/>
          <w:sz w:val="24"/>
        </w:rPr>
        <w:t>]</w:t>
      </w:r>
      <w:r w:rsidRPr="0081288D">
        <w:rPr>
          <w:rFonts w:cs="Arial"/>
          <w:sz w:val="24"/>
        </w:rPr>
        <w:t xml:space="preserve">   </w:t>
      </w:r>
    </w:p>
    <w:p w:rsidR="0081288D" w:rsidRDefault="000B222E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  <w:r>
        <w:rPr>
          <w:rFonts w:cs="Arial"/>
          <w:noProof/>
          <w:sz w:val="24"/>
          <w:lang w:val="en-US"/>
        </w:rPr>
        <w:pict>
          <v:shape id="_x0000_s1071" type="#_x0000_t202" style="position:absolute;margin-left:32.55pt;margin-top:7.75pt;width:437.25pt;height:145.5pt;z-index:251693056">
            <v:textbox style="mso-next-textbox:#_x0000_s1071">
              <w:txbxContent>
                <w:p w:rsidR="007A0681" w:rsidRPr="007A0681" w:rsidRDefault="007A0681" w:rsidP="007A068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lang w:val="en-US" w:eastAsia="en-AU"/>
                    </w:rPr>
                  </w:pPr>
                  <w:r w:rsidRPr="007A0681">
                    <w:rPr>
                      <w:rFonts w:ascii="Times New Roman" w:hAnsi="Times New Roman"/>
                      <w:sz w:val="24"/>
                      <w:lang w:val="en-US" w:eastAsia="en-AU"/>
                    </w:rPr>
                    <w:t xml:space="preserve">The greatest </w:t>
                  </w:r>
                  <w:proofErr w:type="gramStart"/>
                  <w:r w:rsidRPr="007A0681">
                    <w:rPr>
                      <w:rFonts w:ascii="Times New Roman" w:hAnsi="Times New Roman"/>
                      <w:sz w:val="24"/>
                      <w:lang w:val="en-US" w:eastAsia="en-AU"/>
                    </w:rPr>
                    <w:t>number of</w:t>
                  </w:r>
                  <w:r>
                    <w:rPr>
                      <w:rFonts w:ascii="Times New Roman" w:hAnsi="Times New Roman"/>
                      <w:sz w:val="24"/>
                      <w:lang w:val="en-US" w:eastAsia="en-AU"/>
                    </w:rPr>
                    <w:t xml:space="preserve"> decays per second occur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lang w:val="en-US" w:eastAsia="en-AU"/>
                    </w:rPr>
                    <w:t xml:space="preserve"> at the </w:t>
                  </w:r>
                  <w:r w:rsidRPr="007A0681">
                    <w:rPr>
                      <w:rFonts w:ascii="Times New Roman" w:hAnsi="Times New Roman"/>
                      <w:sz w:val="24"/>
                      <w:lang w:val="en-US" w:eastAsia="en-AU"/>
                    </w:rPr>
                    <w:t>beginning when there is a higher amount of unstable material</w:t>
                  </w:r>
                  <w:r w:rsidRPr="007A0681">
                    <w:rPr>
                      <w:rFonts w:ascii="Times New Roman" w:hAnsi="Times New Roman"/>
                      <w:color w:val="000000"/>
                      <w:sz w:val="24"/>
                    </w:rPr>
                    <w:t>. (1 mark)</w:t>
                  </w:r>
                </w:p>
                <w:p w:rsidR="007A0681" w:rsidRDefault="007A0681" w:rsidP="007A0681">
                  <w:pPr>
                    <w:rPr>
                      <w:rFonts w:ascii="Times New Roman" w:hAnsi="Times New Roman"/>
                      <w:sz w:val="24"/>
                      <w:lang w:val="en-US" w:eastAsia="en-AU"/>
                    </w:rPr>
                  </w:pPr>
                </w:p>
                <w:p w:rsidR="007A0681" w:rsidRPr="007A0681" w:rsidRDefault="007A0681" w:rsidP="007A0681">
                  <w:pPr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7A0681">
                    <w:rPr>
                      <w:rFonts w:ascii="Times New Roman" w:hAnsi="Times New Roman"/>
                      <w:sz w:val="24"/>
                      <w:lang w:val="en-US" w:eastAsia="en-AU"/>
                    </w:rPr>
                    <w:t xml:space="preserve">The weight will remain equal over the length of the </w:t>
                  </w:r>
                  <w:proofErr w:type="gramStart"/>
                  <w:r w:rsidRPr="007A0681">
                    <w:rPr>
                      <w:rFonts w:ascii="Times New Roman" w:hAnsi="Times New Roman"/>
                      <w:sz w:val="24"/>
                      <w:lang w:val="en-US" w:eastAsia="en-AU"/>
                    </w:rPr>
                    <w:t>experiment</w:t>
                  </w:r>
                  <w:r w:rsidRPr="007A068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(</w:t>
                  </w:r>
                  <w:proofErr w:type="gramEnd"/>
                  <w:r w:rsidRPr="007A0681">
                    <w:rPr>
                      <w:rFonts w:ascii="Times New Roman" w:hAnsi="Times New Roman"/>
                      <w:color w:val="000000"/>
                      <w:sz w:val="24"/>
                    </w:rPr>
                    <w:t>1 mark)</w:t>
                  </w:r>
                </w:p>
                <w:p w:rsidR="007A0681" w:rsidRDefault="007A0681" w:rsidP="007A068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lang w:val="en-US" w:eastAsia="en-AU"/>
                    </w:rPr>
                  </w:pPr>
                </w:p>
                <w:p w:rsidR="007A0681" w:rsidRPr="007A0681" w:rsidRDefault="007A0681" w:rsidP="007A068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lang w:val="en-US" w:eastAsia="en-AU"/>
                    </w:rPr>
                  </w:pPr>
                  <w:r w:rsidRPr="007A0681">
                    <w:rPr>
                      <w:rFonts w:ascii="Times New Roman" w:hAnsi="Times New Roman"/>
                      <w:sz w:val="24"/>
                      <w:lang w:val="en-US" w:eastAsia="en-AU"/>
                    </w:rPr>
                    <w:t>The decayed particles have been ke</w:t>
                  </w:r>
                  <w:r>
                    <w:rPr>
                      <w:rFonts w:ascii="Times New Roman" w:hAnsi="Times New Roman"/>
                      <w:sz w:val="24"/>
                      <w:lang w:val="en-US" w:eastAsia="en-AU"/>
                    </w:rPr>
                    <w:t xml:space="preserve">pt in the container (could say </w:t>
                  </w:r>
                  <w:r w:rsidRPr="007A0681">
                    <w:rPr>
                      <w:rFonts w:ascii="Times New Roman" w:hAnsi="Times New Roman"/>
                      <w:sz w:val="24"/>
                      <w:lang w:val="en-US" w:eastAsia="en-AU"/>
                    </w:rPr>
                    <w:t>matter has changed into energy, so is slightly lighter)</w:t>
                  </w:r>
                  <w:r w:rsidRPr="007A068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(1 mark)</w:t>
                  </w:r>
                </w:p>
                <w:p w:rsidR="007A0681" w:rsidRDefault="007A0681" w:rsidP="00380E5D">
                  <w:pPr>
                    <w:widowControl w:val="0"/>
                    <w:adjustRightInd w:val="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</w:p>
                <w:p w:rsidR="00380E5D" w:rsidRPr="00F40281" w:rsidRDefault="00380E5D" w:rsidP="007A0681">
                  <w:pPr>
                    <w:widowControl w:val="0"/>
                    <w:adjustRightInd w:val="0"/>
                    <w:spacing w:after="24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H is the easiest for fusion or Larger atoms = larger Sun</w:t>
                  </w:r>
                </w:p>
                <w:p w:rsidR="007A0681" w:rsidRPr="00F40281" w:rsidRDefault="007A0681" w:rsidP="007A0681">
                  <w:pPr>
                    <w:widowControl w:val="0"/>
                    <w:adjustRightInd w:val="0"/>
                    <w:spacing w:after="24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</w:p>
                <w:p w:rsidR="007A0681" w:rsidRPr="00F40281" w:rsidRDefault="007A0681" w:rsidP="007A0681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shape>
        </w:pict>
      </w: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highlight w:val="yellow"/>
          <w:u w:val="single"/>
        </w:rPr>
      </w:pPr>
    </w:p>
    <w:p w:rsidR="009E124B" w:rsidRDefault="009E124B" w:rsidP="009E124B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</w:p>
    <w:p w:rsidR="009E124B" w:rsidRPr="00EF75AC" w:rsidRDefault="009E124B" w:rsidP="009E124B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EF75AC">
        <w:rPr>
          <w:rFonts w:cs="Arial"/>
          <w:b/>
          <w:sz w:val="28"/>
          <w:u w:val="single"/>
        </w:rPr>
        <w:t xml:space="preserve">Question </w:t>
      </w:r>
      <w:r>
        <w:rPr>
          <w:rFonts w:cs="Arial"/>
          <w:b/>
          <w:sz w:val="28"/>
          <w:u w:val="single"/>
        </w:rPr>
        <w:t>4</w:t>
      </w:r>
      <w:r w:rsidRPr="00EF75AC">
        <w:rPr>
          <w:rFonts w:cs="Arial"/>
          <w:b/>
          <w:sz w:val="28"/>
          <w:u w:val="single"/>
        </w:rPr>
        <w:t>:</w:t>
      </w:r>
      <w:r w:rsidRPr="00EF75AC">
        <w:rPr>
          <w:rFonts w:cs="Arial"/>
          <w:b/>
          <w:sz w:val="28"/>
        </w:rPr>
        <w:t xml:space="preserve">    </w:t>
      </w:r>
    </w:p>
    <w:p w:rsidR="009E124B" w:rsidRPr="00EF75AC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4"/>
        </w:rPr>
      </w:pPr>
      <w:r w:rsidRPr="00EF75AC">
        <w:rPr>
          <w:rFonts w:cs="Arial"/>
          <w:sz w:val="24"/>
        </w:rPr>
        <w:t>A radioactive isotope has a count of 3.85 x 10</w:t>
      </w:r>
      <w:r w:rsidRPr="00EF75AC">
        <w:rPr>
          <w:rFonts w:cs="Arial"/>
          <w:sz w:val="24"/>
          <w:vertAlign w:val="superscript"/>
        </w:rPr>
        <w:t>3</w:t>
      </w:r>
      <w:r w:rsidRPr="00EF75AC">
        <w:rPr>
          <w:rFonts w:cs="Arial"/>
          <w:sz w:val="24"/>
        </w:rPr>
        <w:t xml:space="preserve"> decays in one hour.  Calculate the activity of the source. (NOTE: 1 activity is a measure of counts per second) </w:t>
      </w:r>
      <w:r>
        <w:rPr>
          <w:rFonts w:cs="Arial"/>
          <w:sz w:val="24"/>
        </w:rPr>
        <w:t xml:space="preserve">                    </w:t>
      </w:r>
      <w:r w:rsidR="003D5AEA">
        <w:rPr>
          <w:rFonts w:cs="Arial"/>
          <w:sz w:val="24"/>
        </w:rPr>
        <w:t xml:space="preserve">                  </w:t>
      </w:r>
      <w:r w:rsidRPr="00EF75AC">
        <w:rPr>
          <w:rFonts w:cs="Arial"/>
          <w:b/>
          <w:sz w:val="24"/>
        </w:rPr>
        <w:t>[2 marks]</w:t>
      </w:r>
    </w:p>
    <w:p w:rsidR="009E124B" w:rsidRPr="00EF75AC" w:rsidRDefault="000B222E" w:rsidP="009E124B">
      <w:pPr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75" type="#_x0000_t202" style="position:absolute;margin-left:37.8pt;margin-top:4.95pt;width:426pt;height:124.5pt;z-index:251699200">
            <v:textbox>
              <w:txbxContent>
                <w:p w:rsidR="009E124B" w:rsidRPr="00B03727" w:rsidRDefault="009E124B" w:rsidP="009E124B">
                  <w:pPr>
                    <w:rPr>
                      <w:rFonts w:ascii="Times New Roman" w:hAnsi="Times New Roman"/>
                      <w:sz w:val="24"/>
                    </w:rPr>
                  </w:pPr>
                  <w:r w:rsidRPr="004B53A5">
                    <w:rPr>
                      <w:rFonts w:ascii="Times New Roman" w:hAnsi="Times New Roman"/>
                      <w:b/>
                      <w:sz w:val="24"/>
                    </w:rPr>
                    <w:t xml:space="preserve">           </w:t>
                  </w:r>
                  <w:r w:rsidRPr="00B03727">
                    <w:rPr>
                      <w:rFonts w:ascii="Times New Roman" w:hAnsi="Times New Roman"/>
                      <w:sz w:val="24"/>
                    </w:rPr>
                    <w:t xml:space="preserve">            </w:t>
                  </w:r>
                  <w:proofErr w:type="gramStart"/>
                  <w:r w:rsidRPr="00B03727">
                    <w:rPr>
                      <w:rFonts w:ascii="Times New Roman" w:hAnsi="Times New Roman"/>
                      <w:sz w:val="24"/>
                    </w:rPr>
                    <w:t>activity</w:t>
                  </w:r>
                  <w:proofErr w:type="gramEnd"/>
                  <w:r w:rsidRPr="00B03727">
                    <w:rPr>
                      <w:rFonts w:ascii="Times New Roman" w:hAnsi="Times New Roman"/>
                      <w:sz w:val="24"/>
                    </w:rPr>
                    <w:t xml:space="preserve"> is counts per second so</w:t>
                  </w:r>
                </w:p>
                <w:p w:rsidR="009E124B" w:rsidRDefault="009E124B" w:rsidP="009E124B">
                  <w:pPr>
                    <w:rPr>
                      <w:rFonts w:ascii="Times New Roman" w:hAnsi="Times New Roman"/>
                      <w:sz w:val="24"/>
                    </w:rPr>
                  </w:pPr>
                </w:p>
                <w:p w:rsidR="009E124B" w:rsidRPr="00691575" w:rsidRDefault="009E124B" w:rsidP="009E124B">
                  <w:pPr>
                    <w:spacing w:after="240"/>
                    <w:ind w:left="720" w:firstLine="720"/>
                    <w:rPr>
                      <w:rFonts w:ascii="Times New Roman" w:hAnsi="Times New Roman"/>
                      <w:sz w:val="24"/>
                    </w:rPr>
                  </w:pPr>
                  <w:r w:rsidRPr="00691575">
                    <w:rPr>
                      <w:rFonts w:ascii="Times New Roman" w:hAnsi="Times New Roman"/>
                      <w:sz w:val="24"/>
                    </w:rPr>
                    <w:t xml:space="preserve">A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∆N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∆t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3.85 ×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60 ×60</m:t>
                        </m:r>
                      </m:den>
                    </m:f>
                  </m:oMath>
                  <w:r w:rsidRPr="00691575">
                    <w:rPr>
                      <w:rFonts w:ascii="Times New Roman" w:hAnsi="Times New Roman"/>
                      <w:sz w:val="24"/>
                    </w:rPr>
                    <w:t xml:space="preserve">     (1 mark)</w:t>
                  </w:r>
                </w:p>
                <w:p w:rsidR="009E124B" w:rsidRPr="00B03727" w:rsidRDefault="009E124B" w:rsidP="009E124B">
                  <w:pPr>
                    <w:spacing w:after="240"/>
                    <w:rPr>
                      <w:rFonts w:ascii="Times New Roman" w:hAnsi="Times New Roman"/>
                      <w:sz w:val="24"/>
                    </w:rPr>
                  </w:pPr>
                  <w:r w:rsidRPr="00B03727">
                    <w:rPr>
                      <w:rFonts w:ascii="Times New Roman" w:hAnsi="Times New Roman"/>
                      <w:sz w:val="24"/>
                    </w:rPr>
                    <w:t xml:space="preserve">                                     = 1.07 </w:t>
                  </w:r>
                  <w:proofErr w:type="spellStart"/>
                  <w:r w:rsidRPr="00B03727">
                    <w:rPr>
                      <w:rFonts w:ascii="Times New Roman" w:hAnsi="Times New Roman"/>
                      <w:sz w:val="24"/>
                    </w:rPr>
                    <w:t>Bq</w:t>
                  </w:r>
                  <w:proofErr w:type="spellEnd"/>
                  <w:r w:rsidRPr="00B03727">
                    <w:rPr>
                      <w:rFonts w:ascii="Times New Roman" w:hAnsi="Times New Roman"/>
                      <w:sz w:val="24"/>
                    </w:rPr>
                    <w:t xml:space="preserve">       (1 mark)</w:t>
                  </w:r>
                </w:p>
                <w:p w:rsidR="009E124B" w:rsidRPr="00B03727" w:rsidRDefault="009E124B" w:rsidP="009E124B">
                  <w:pPr>
                    <w:rPr>
                      <w:rFonts w:ascii="Times New Roman" w:hAnsi="Times New Roman"/>
                      <w:sz w:val="24"/>
                    </w:rPr>
                  </w:pPr>
                </w:p>
                <w:p w:rsidR="009E124B" w:rsidRPr="00B03727" w:rsidRDefault="009E124B" w:rsidP="009E124B"/>
              </w:txbxContent>
            </v:textbox>
          </v:shape>
        </w:pict>
      </w:r>
    </w:p>
    <w:p w:rsidR="009E124B" w:rsidRPr="00EF75AC" w:rsidRDefault="009E124B" w:rsidP="009E124B">
      <w:pPr>
        <w:rPr>
          <w:rFonts w:cs="Arial"/>
          <w:sz w:val="24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EF75AC" w:rsidRDefault="009E124B" w:rsidP="009E124B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EF75AC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EF75AC">
        <w:rPr>
          <w:rFonts w:cs="Arial"/>
          <w:b/>
          <w:sz w:val="28"/>
          <w:u w:val="single"/>
        </w:rPr>
        <w:lastRenderedPageBreak/>
        <w:t>Question 5:</w:t>
      </w:r>
      <w:r w:rsidRPr="00EF75AC">
        <w:rPr>
          <w:rFonts w:cs="Arial"/>
          <w:b/>
          <w:sz w:val="28"/>
        </w:rPr>
        <w:t xml:space="preserve">    </w:t>
      </w:r>
    </w:p>
    <w:p w:rsidR="003D5AEA" w:rsidRDefault="00EF75AC" w:rsidP="003D5AEA">
      <w:pPr>
        <w:widowControl w:val="0"/>
        <w:adjustRightInd w:val="0"/>
        <w:spacing w:line="276" w:lineRule="auto"/>
        <w:jc w:val="both"/>
        <w:textAlignment w:val="baseline"/>
        <w:rPr>
          <w:rFonts w:cs="Arial"/>
          <w:sz w:val="24"/>
        </w:rPr>
      </w:pPr>
      <w:r w:rsidRPr="00EF75AC">
        <w:rPr>
          <w:rFonts w:cs="Arial"/>
          <w:sz w:val="24"/>
        </w:rPr>
        <w:t xml:space="preserve">For an atomic bomb to explode the amount of uranium-235 must reach critical mass and then the fission reaction created from a neutron induced chain reaction becomes uncontrollable.  What is a neutron induced chain reaction and why does it need critical mass to explode?                  </w:t>
      </w:r>
      <w:r>
        <w:rPr>
          <w:rFonts w:cs="Arial"/>
          <w:sz w:val="24"/>
        </w:rPr>
        <w:t xml:space="preserve">                                                                                 </w:t>
      </w:r>
      <w:r w:rsidRPr="00EF75AC">
        <w:rPr>
          <w:rFonts w:cs="Arial"/>
          <w:sz w:val="24"/>
        </w:rPr>
        <w:t xml:space="preserve"> </w:t>
      </w:r>
    </w:p>
    <w:p w:rsidR="00EF75AC" w:rsidRPr="00EF75AC" w:rsidRDefault="003D5AEA" w:rsidP="00EF75AC">
      <w:pPr>
        <w:widowControl w:val="0"/>
        <w:adjustRightInd w:val="0"/>
        <w:jc w:val="both"/>
        <w:textAlignment w:val="baseline"/>
        <w:rPr>
          <w:rFonts w:cs="Arial"/>
          <w:b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</w:t>
      </w:r>
      <w:r w:rsidR="00EF75AC" w:rsidRPr="00EF75AC">
        <w:rPr>
          <w:rFonts w:cs="Arial"/>
          <w:b/>
          <w:sz w:val="24"/>
        </w:rPr>
        <w:t>[4 marks]</w:t>
      </w:r>
    </w:p>
    <w:p w:rsidR="00EF75AC" w:rsidRPr="00EF75AC" w:rsidRDefault="000B222E" w:rsidP="003D5AEA">
      <w:pPr>
        <w:widowControl w:val="0"/>
        <w:adjustRightInd w:val="0"/>
        <w:spacing w:after="240" w:line="360" w:lineRule="auto"/>
        <w:ind w:left="426"/>
        <w:textAlignment w:val="baseline"/>
        <w:rPr>
          <w:rFonts w:cs="Arial"/>
          <w:color w:val="000000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72" type="#_x0000_t202" style="position:absolute;left:0;text-align:left;margin-left:40.05pt;margin-top:4.05pt;width:433.5pt;height:202.5pt;z-index:251695104">
            <v:textbox style="mso-next-textbox:#_x0000_s1072">
              <w:txbxContent>
                <w:p w:rsidR="00EF75AC" w:rsidRDefault="00EF75AC" w:rsidP="00EF75AC">
                  <w:pPr>
                    <w:rPr>
                      <w:rFonts w:ascii="Times New Roman" w:hAnsi="Times New Roman"/>
                      <w:sz w:val="24"/>
                    </w:rPr>
                  </w:pPr>
                </w:p>
                <w:p w:rsidR="00EF75AC" w:rsidRPr="00691575" w:rsidRDefault="00EF75AC" w:rsidP="00EF75AC">
                  <w:pPr>
                    <w:rPr>
                      <w:rFonts w:ascii="Times New Roman" w:hAnsi="Times New Roman"/>
                      <w:sz w:val="24"/>
                    </w:rPr>
                  </w:pPr>
                  <w:r w:rsidRPr="00691575">
                    <w:rPr>
                      <w:rFonts w:ascii="Times New Roman" w:hAnsi="Times New Roman"/>
                      <w:sz w:val="24"/>
                    </w:rPr>
                    <w:t>Neutron induced chain reaction is one in which a neutron strikes the U-235 causing the nucleus to become unstable and to break up (decay) producing daughter products and an average of three neutrons.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691575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EF75AC" w:rsidRPr="00691575" w:rsidRDefault="00EF75AC" w:rsidP="00EF75AC">
                  <w:pPr>
                    <w:ind w:left="720"/>
                    <w:rPr>
                      <w:rFonts w:ascii="Times New Roman" w:hAnsi="Times New Roman"/>
                      <w:sz w:val="24"/>
                    </w:rPr>
                  </w:pPr>
                </w:p>
                <w:p w:rsidR="00EF75AC" w:rsidRPr="00691575" w:rsidRDefault="00EF75AC" w:rsidP="00EF75AC">
                  <w:pPr>
                    <w:rPr>
                      <w:rFonts w:ascii="Times New Roman" w:hAnsi="Times New Roman"/>
                      <w:sz w:val="24"/>
                    </w:rPr>
                  </w:pPr>
                  <w:r w:rsidRPr="00691575">
                    <w:rPr>
                      <w:rFonts w:ascii="Times New Roman" w:hAnsi="Times New Roman"/>
                      <w:sz w:val="24"/>
                    </w:rPr>
                    <w:t>These neutrons themselves strike other U-235 causing more decay and a continuation of the chain reaction.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691575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EF75AC" w:rsidRPr="00691575" w:rsidRDefault="00EF75AC" w:rsidP="00EF75AC">
                  <w:pPr>
                    <w:ind w:left="720"/>
                    <w:rPr>
                      <w:rFonts w:ascii="Times New Roman" w:hAnsi="Times New Roman"/>
                      <w:sz w:val="24"/>
                    </w:rPr>
                  </w:pPr>
                </w:p>
                <w:p w:rsidR="00EF75AC" w:rsidRPr="00691575" w:rsidRDefault="00EF75AC" w:rsidP="00EF75AC">
                  <w:pPr>
                    <w:rPr>
                      <w:rFonts w:ascii="Times New Roman" w:hAnsi="Times New Roman"/>
                      <w:sz w:val="24"/>
                    </w:rPr>
                  </w:pPr>
                  <w:r w:rsidRPr="00691575">
                    <w:rPr>
                      <w:rFonts w:ascii="Times New Roman" w:hAnsi="Times New Roman"/>
                      <w:sz w:val="24"/>
                    </w:rPr>
                    <w:t>Critical mass is when the mass of the U-235 is such that the neutrons from the chain reaction remain within the material causing further chain reactions.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691575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EF75AC" w:rsidRPr="00691575" w:rsidRDefault="00EF75AC" w:rsidP="00EF75AC">
                  <w:pPr>
                    <w:ind w:left="720"/>
                    <w:rPr>
                      <w:rFonts w:ascii="Times New Roman" w:hAnsi="Times New Roman"/>
                      <w:sz w:val="24"/>
                    </w:rPr>
                  </w:pPr>
                </w:p>
                <w:p w:rsidR="00EF75AC" w:rsidRPr="00691575" w:rsidRDefault="00EF75AC" w:rsidP="00EF75AC">
                  <w:pPr>
                    <w:rPr>
                      <w:rFonts w:ascii="Times New Roman" w:hAnsi="Times New Roman"/>
                      <w:sz w:val="24"/>
                    </w:rPr>
                  </w:pPr>
                  <w:r w:rsidRPr="00691575">
                    <w:rPr>
                      <w:rFonts w:ascii="Times New Roman" w:hAnsi="Times New Roman"/>
                      <w:sz w:val="24"/>
                    </w:rPr>
                    <w:t>With lesser masses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or increased surface area of the mass</w:t>
                  </w:r>
                  <w:r w:rsidRPr="00691575">
                    <w:rPr>
                      <w:rFonts w:ascii="Times New Roman" w:hAnsi="Times New Roman"/>
                      <w:sz w:val="24"/>
                    </w:rPr>
                    <w:t>, many of the neutrons escape the material and are unavailable to continue the chain reaction.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691575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EF75AC" w:rsidRPr="00691575" w:rsidRDefault="00EF75AC" w:rsidP="00EF75AC">
                  <w:pPr>
                    <w:ind w:left="720"/>
                    <w:rPr>
                      <w:rFonts w:ascii="Times New Roman" w:hAnsi="Times New Roman"/>
                      <w:sz w:val="24"/>
                    </w:rPr>
                  </w:pPr>
                </w:p>
                <w:p w:rsidR="00EF75AC" w:rsidRPr="00691575" w:rsidRDefault="00EF75AC" w:rsidP="00EF75AC">
                  <w:pPr>
                    <w:ind w:left="720"/>
                    <w:rPr>
                      <w:rFonts w:ascii="Times New Roman" w:hAnsi="Times New Roman"/>
                      <w:sz w:val="24"/>
                    </w:rPr>
                  </w:pPr>
                </w:p>
                <w:p w:rsidR="00EF75AC" w:rsidRPr="00691575" w:rsidRDefault="00EF75AC" w:rsidP="00EF75AC"/>
              </w:txbxContent>
            </v:textbox>
          </v:shape>
        </w:pict>
      </w:r>
      <w:r w:rsidR="00EF75AC" w:rsidRPr="00EF75AC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E124B" w:rsidRPr="00EF75AC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F75AC" w:rsidRPr="00EF75AC">
        <w:rPr>
          <w:rFonts w:cs="Arial"/>
          <w:color w:val="000000"/>
          <w:sz w:val="24"/>
        </w:rPr>
        <w:t>____________________________________________________</w:t>
      </w:r>
    </w:p>
    <w:p w:rsidR="00EF75AC" w:rsidRPr="00EF75AC" w:rsidRDefault="00EF75AC" w:rsidP="00EF75AC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EF75AC">
        <w:rPr>
          <w:rFonts w:cs="Arial"/>
          <w:b/>
          <w:sz w:val="28"/>
          <w:u w:val="single"/>
        </w:rPr>
        <w:t>Question 6:</w:t>
      </w:r>
      <w:r w:rsidRPr="00EF75AC">
        <w:rPr>
          <w:rFonts w:cs="Arial"/>
          <w:b/>
          <w:sz w:val="28"/>
        </w:rPr>
        <w:t xml:space="preserve">    </w:t>
      </w:r>
    </w:p>
    <w:p w:rsidR="00EF75AC" w:rsidRPr="00EF75AC" w:rsidRDefault="00EF75AC" w:rsidP="00EF75AC">
      <w:pPr>
        <w:widowControl w:val="0"/>
        <w:tabs>
          <w:tab w:val="left" w:pos="0"/>
        </w:tabs>
        <w:adjustRightInd w:val="0"/>
        <w:spacing w:line="276" w:lineRule="auto"/>
        <w:textAlignment w:val="baseline"/>
        <w:rPr>
          <w:rFonts w:cs="Arial"/>
          <w:b/>
          <w:sz w:val="24"/>
        </w:rPr>
      </w:pPr>
      <w:r w:rsidRPr="00EF75AC">
        <w:rPr>
          <w:rFonts w:cs="Arial"/>
          <w:color w:val="000000"/>
          <w:sz w:val="24"/>
        </w:rPr>
        <w:t xml:space="preserve">If the original activity of a sample is 42.0 </w:t>
      </w:r>
      <w:proofErr w:type="spellStart"/>
      <w:r w:rsidRPr="00EF75AC">
        <w:rPr>
          <w:rFonts w:cs="Arial"/>
          <w:color w:val="000000"/>
          <w:sz w:val="24"/>
        </w:rPr>
        <w:t>kBq</w:t>
      </w:r>
      <w:proofErr w:type="spellEnd"/>
      <w:r w:rsidRPr="00EF75AC">
        <w:rPr>
          <w:rFonts w:cs="Arial"/>
          <w:color w:val="000000"/>
          <w:sz w:val="24"/>
        </w:rPr>
        <w:t xml:space="preserve"> and it has a half-life of 4.00 days, how much will be left after 12.0 days?                                                                                     </w:t>
      </w:r>
      <w:r w:rsidR="003D5AEA">
        <w:rPr>
          <w:rFonts w:cs="Arial"/>
          <w:color w:val="000000"/>
          <w:sz w:val="24"/>
        </w:rPr>
        <w:t xml:space="preserve">               </w:t>
      </w:r>
      <w:r w:rsidRPr="00EF75AC">
        <w:rPr>
          <w:rFonts w:cs="Arial"/>
          <w:b/>
          <w:color w:val="000000"/>
          <w:sz w:val="24"/>
        </w:rPr>
        <w:t>[3 marks]</w:t>
      </w:r>
    </w:p>
    <w:p w:rsidR="00EF75AC" w:rsidRPr="00EF75AC" w:rsidRDefault="000B222E" w:rsidP="00EF75AC">
      <w:pPr>
        <w:rPr>
          <w:rFonts w:cs="Arial"/>
          <w:b/>
          <w:color w:val="000000"/>
          <w:sz w:val="24"/>
        </w:rPr>
      </w:pPr>
      <w:r>
        <w:rPr>
          <w:rFonts w:cs="Arial"/>
          <w:b/>
          <w:noProof/>
          <w:sz w:val="24"/>
          <w:u w:val="single"/>
          <w:lang w:eastAsia="en-AU"/>
        </w:rPr>
        <w:pict>
          <v:shape id="_x0000_s1073" type="#_x0000_t202" style="position:absolute;margin-left:43.05pt;margin-top:7.35pt;width:426.75pt;height:195.75pt;z-index:251697152">
            <v:textbox>
              <w:txbxContent>
                <w:p w:rsidR="00EF75AC" w:rsidRPr="004647C0" w:rsidRDefault="00EF75AC" w:rsidP="00EF75AC">
                  <w:pPr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4647C0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>A</w:t>
                  </w:r>
                  <w:r w:rsidRPr="004647C0"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0</w:t>
                  </w:r>
                  <w:r w:rsidRPr="004647C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= 42.0 </w:t>
                  </w:r>
                  <w:proofErr w:type="spellStart"/>
                  <w:r w:rsidRPr="004647C0">
                    <w:rPr>
                      <w:rFonts w:ascii="Times New Roman" w:hAnsi="Times New Roman"/>
                      <w:color w:val="000000"/>
                      <w:sz w:val="24"/>
                    </w:rPr>
                    <w:t>kBq</w:t>
                  </w:r>
                  <w:proofErr w:type="spellEnd"/>
                </w:p>
                <w:p w:rsidR="00EF75AC" w:rsidRPr="004647C0" w:rsidRDefault="00EF75AC" w:rsidP="00EF75AC">
                  <w:pPr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4647C0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>Half-life = 4.00 days</w:t>
                  </w:r>
                </w:p>
                <w:p w:rsidR="00EF75AC" w:rsidRPr="00AF23FC" w:rsidRDefault="00EF75AC" w:rsidP="00EF75AC">
                  <w:pPr>
                    <w:ind w:firstLine="72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Time = 12 days                                    </w:t>
                  </w:r>
                </w:p>
                <w:p w:rsidR="00EF75AC" w:rsidRPr="00AF23FC" w:rsidRDefault="00EF75AC" w:rsidP="00EF75AC">
                  <w:pPr>
                    <w:ind w:firstLine="72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</w:p>
                <w:p w:rsidR="00EF75AC" w:rsidRPr="00AF23FC" w:rsidRDefault="00EF75AC" w:rsidP="00EF75AC">
                  <w:pPr>
                    <w:ind w:firstLine="720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n = 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time</m:t>
                        </m:r>
                      </m:num>
                      <m:den>
                        <m:r>
                          <w:rPr>
                            <w:rFonts w:ascii="Times New Roman" w:hAnsi="Cambria Math"/>
                            <w:color w:val="000000"/>
                            <w:sz w:val="28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alf</m:t>
                        </m:r>
                        <m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life</m:t>
                        </m:r>
                      </m:den>
                    </m:f>
                  </m:oMath>
                  <w:r w:rsidRPr="00AF23FC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color w:val="000000"/>
                            <w:sz w:val="28"/>
                            <w:szCs w:val="28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color w:val="000000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oMath>
                </w:p>
                <w:p w:rsidR="00EF75AC" w:rsidRPr="00AF23FC" w:rsidRDefault="00EF75AC" w:rsidP="00EF75AC">
                  <w:pPr>
                    <w:ind w:firstLine="72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n = 3    (1 mark)        </w:t>
                  </w:r>
                </w:p>
                <w:p w:rsidR="00EF75AC" w:rsidRPr="00AF23FC" w:rsidRDefault="00EF75AC" w:rsidP="00EF75AC">
                  <w:pPr>
                    <w:ind w:firstLine="72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</w:p>
                <w:p w:rsidR="00EF75AC" w:rsidRPr="00AF23FC" w:rsidRDefault="00EF75AC" w:rsidP="00EF75AC">
                  <w:pPr>
                    <w:ind w:firstLine="72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>A = A</w:t>
                  </w:r>
                  <w:r w:rsidRPr="00AF23FC"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0</w:t>
                  </w: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(0.5</w:t>
                  </w:r>
                  <w:proofErr w:type="gramStart"/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>)</w:t>
                  </w:r>
                  <w:r w:rsidRPr="00AF23FC"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n</w:t>
                  </w:r>
                  <w:proofErr w:type="gramEnd"/>
                </w:p>
                <w:p w:rsidR="00EF75AC" w:rsidRPr="00AF23FC" w:rsidRDefault="00EF75AC" w:rsidP="00EF75AC">
                  <w:pPr>
                    <w:ind w:firstLine="72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= 42.0 (0.5)</w:t>
                  </w:r>
                  <w:r w:rsidRPr="00AF23FC"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3</w:t>
                  </w: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    (1 mark)                                               </w:t>
                  </w:r>
                </w:p>
                <w:p w:rsidR="00EF75AC" w:rsidRPr="00AF23FC" w:rsidRDefault="00EF75AC" w:rsidP="00EF75AC">
                  <w:pPr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= 42.0 </w:t>
                  </w:r>
                  <w:r w:rsidR="00380E5D"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0.125</w:t>
                  </w:r>
                </w:p>
                <w:p w:rsidR="00EF75AC" w:rsidRPr="00AF23FC" w:rsidRDefault="00EF75AC" w:rsidP="00EF75AC">
                  <w:pPr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A = 5.25 </w:t>
                  </w:r>
                  <w:proofErr w:type="spellStart"/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>kBq</w:t>
                  </w:r>
                  <w:proofErr w:type="spellEnd"/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 w:rsidRPr="00AF23F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(1 mark)        </w:t>
                  </w:r>
                </w:p>
                <w:p w:rsidR="00EF75AC" w:rsidRPr="004B53A5" w:rsidRDefault="00EF75AC" w:rsidP="00EF75AC">
                  <w:pPr>
                    <w:ind w:left="1724" w:firstLine="436"/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</w:pPr>
                  <w:r w:rsidRPr="004B53A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                            </w:t>
                  </w:r>
                </w:p>
                <w:p w:rsidR="00EF75AC" w:rsidRPr="004B53A5" w:rsidRDefault="00EF75AC" w:rsidP="00EF75AC">
                  <w:pPr>
                    <w:pStyle w:val="BodyTextIndent2"/>
                    <w:spacing w:line="36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</w:p>
                <w:p w:rsidR="00EF75AC" w:rsidRPr="004B53A5" w:rsidRDefault="00EF75AC" w:rsidP="00EF75AC">
                  <w:pPr>
                    <w:pStyle w:val="BodyTextIndent2"/>
                    <w:spacing w:line="360" w:lineRule="auto"/>
                    <w:jc w:val="left"/>
                    <w:rPr>
                      <w:szCs w:val="24"/>
                      <w:lang w:val="en-AU"/>
                    </w:rPr>
                  </w:pPr>
                </w:p>
                <w:p w:rsidR="00EF75AC" w:rsidRDefault="00EF75AC" w:rsidP="00EF75AC"/>
              </w:txbxContent>
            </v:textbox>
          </v:shape>
        </w:pict>
      </w: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rPr>
          <w:rFonts w:cs="Arial"/>
          <w:b/>
          <w:color w:val="000000"/>
          <w:sz w:val="24"/>
        </w:rPr>
      </w:pPr>
    </w:p>
    <w:p w:rsidR="00EF75AC" w:rsidRPr="00EF75AC" w:rsidRDefault="00EF75AC" w:rsidP="00EF75AC">
      <w:pPr>
        <w:pStyle w:val="BodyTextIndent2"/>
        <w:spacing w:line="360" w:lineRule="auto"/>
        <w:jc w:val="left"/>
        <w:rPr>
          <w:rFonts w:ascii="Arial" w:hAnsi="Arial" w:cs="Arial"/>
          <w:szCs w:val="24"/>
          <w:lang w:val="en-AU"/>
        </w:rPr>
      </w:pPr>
    </w:p>
    <w:p w:rsidR="0081288D" w:rsidRPr="00EF75AC" w:rsidRDefault="0081288D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81288D" w:rsidRPr="00EF75AC" w:rsidRDefault="0081288D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81288D" w:rsidRDefault="0081288D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3D5AEA" w:rsidRDefault="003D5AEA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3D5AEA" w:rsidRDefault="003D5AEA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3D5AEA" w:rsidRPr="00EF75AC" w:rsidRDefault="003D5AEA" w:rsidP="00643703">
      <w:pPr>
        <w:widowControl w:val="0"/>
        <w:adjustRightInd w:val="0"/>
        <w:textAlignment w:val="baseline"/>
        <w:rPr>
          <w:rFonts w:cs="Arial"/>
          <w:b/>
          <w:sz w:val="24"/>
          <w:highlight w:val="yellow"/>
          <w:u w:val="single"/>
        </w:rPr>
      </w:pPr>
    </w:p>
    <w:p w:rsidR="00691575" w:rsidRPr="00EF75AC" w:rsidRDefault="00691575" w:rsidP="00EF75AC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u w:val="single"/>
        </w:rPr>
      </w:pPr>
      <w:r w:rsidRPr="00EF75AC">
        <w:rPr>
          <w:rFonts w:cs="Arial"/>
          <w:b/>
          <w:sz w:val="28"/>
          <w:u w:val="single"/>
        </w:rPr>
        <w:lastRenderedPageBreak/>
        <w:t xml:space="preserve">Question </w:t>
      </w:r>
      <w:r w:rsidR="009E124B">
        <w:rPr>
          <w:rFonts w:cs="Arial"/>
          <w:b/>
          <w:sz w:val="28"/>
          <w:u w:val="single"/>
        </w:rPr>
        <w:t>7</w:t>
      </w:r>
      <w:r w:rsidRPr="00EF75AC">
        <w:rPr>
          <w:rFonts w:cs="Arial"/>
          <w:b/>
          <w:sz w:val="28"/>
          <w:u w:val="single"/>
        </w:rPr>
        <w:t>:</w:t>
      </w:r>
      <w:r w:rsidR="00F15E90" w:rsidRPr="00EF75AC">
        <w:rPr>
          <w:rFonts w:cs="Arial"/>
          <w:b/>
          <w:sz w:val="28"/>
        </w:rPr>
        <w:t xml:space="preserve">      </w:t>
      </w:r>
    </w:p>
    <w:p w:rsidR="00F1649E" w:rsidRPr="00EF75AC" w:rsidRDefault="000B222E" w:rsidP="00EF75AC">
      <w:pPr>
        <w:pStyle w:val="BodyTextIndent2"/>
        <w:tabs>
          <w:tab w:val="num" w:pos="426"/>
        </w:tabs>
        <w:spacing w:after="240"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>
        <w:rPr>
          <w:rFonts w:ascii="Arial" w:hAnsi="Arial" w:cs="Arial"/>
          <w:noProof/>
          <w:szCs w:val="24"/>
          <w:lang w:val="en-AU" w:eastAsia="en-AU"/>
        </w:rPr>
        <w:pict>
          <v:shape id="_x0000_s1048" type="#_x0000_t202" style="position:absolute;margin-left:40.05pt;margin-top:38.2pt;width:456pt;height:344.75pt;z-index:251669504">
            <v:textbox>
              <w:txbxContent>
                <w:p w:rsidR="006C3FCE" w:rsidRPr="007B0977" w:rsidRDefault="006C3FCE" w:rsidP="007B0977">
                  <w:pPr>
                    <w:pStyle w:val="BodyTextIndent2"/>
                    <w:spacing w:line="240" w:lineRule="auto"/>
                    <w:ind w:left="0" w:firstLine="720"/>
                    <w:jc w:val="left"/>
                    <w:rPr>
                      <w:szCs w:val="24"/>
                      <w:lang w:val="en-AU"/>
                    </w:rPr>
                  </w:pPr>
                  <w:r w:rsidRPr="007B0977">
                    <w:rPr>
                      <w:szCs w:val="24"/>
                      <w:lang w:val="en-AU"/>
                    </w:rPr>
                    <w:t>He-</w:t>
                  </w:r>
                  <w:proofErr w:type="gramStart"/>
                  <w:r w:rsidRPr="007B0977">
                    <w:rPr>
                      <w:szCs w:val="24"/>
                      <w:lang w:val="en-AU"/>
                    </w:rPr>
                    <w:t>3  has</w:t>
                  </w:r>
                  <w:proofErr w:type="gramEnd"/>
                  <w:r w:rsidRPr="007B0977">
                    <w:rPr>
                      <w:szCs w:val="24"/>
                      <w:lang w:val="en-AU"/>
                    </w:rPr>
                    <w:t xml:space="preserve">  2 protons and 1 neutron  (total of 3 nucleons)</w:t>
                  </w:r>
                </w:p>
                <w:p w:rsidR="006C3FCE" w:rsidRPr="007B0977" w:rsidRDefault="006C3FCE" w:rsidP="007B0977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</w:p>
                <w:p w:rsidR="007B0239" w:rsidRDefault="006C3FCE" w:rsidP="007B0239">
                  <w:pPr>
                    <w:suppressAutoHyphens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     </w:t>
                  </w:r>
                  <w:r w:rsidRPr="007B0977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="007B0239">
                    <w:rPr>
                      <w:rFonts w:ascii="Times New Roman" w:hAnsi="Times New Roman"/>
                      <w:sz w:val="24"/>
                    </w:rPr>
                    <w:t xml:space="preserve">Calculating the </w:t>
                  </w:r>
                  <w:r w:rsidR="003E0371">
                    <w:rPr>
                      <w:rFonts w:ascii="Times New Roman" w:hAnsi="Times New Roman"/>
                      <w:sz w:val="24"/>
                    </w:rPr>
                    <w:t>mass defect</w:t>
                  </w:r>
                  <w:r w:rsidR="007B0239">
                    <w:rPr>
                      <w:rFonts w:ascii="Times New Roman" w:hAnsi="Times New Roman"/>
                      <w:sz w:val="24"/>
                    </w:rPr>
                    <w:t xml:space="preserve"> of an atom</w:t>
                  </w:r>
                </w:p>
                <w:p w:rsidR="007B0239" w:rsidRDefault="003E0371" w:rsidP="007B0239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m</w:t>
                  </w:r>
                  <w:r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d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= </w:t>
                  </w:r>
                  <w:r w:rsidR="00866FA1">
                    <w:rPr>
                      <w:rFonts w:ascii="Times New Roman" w:hAnsi="Times New Roman"/>
                      <w:sz w:val="24"/>
                    </w:rPr>
                    <w:t xml:space="preserve">[2 × </w:t>
                  </w:r>
                  <w:proofErr w:type="spellStart"/>
                  <w:r w:rsidR="007B0239">
                    <w:rPr>
                      <w:rFonts w:ascii="Times New Roman" w:hAnsi="Times New Roman"/>
                      <w:sz w:val="24"/>
                    </w:rPr>
                    <w:t>m</w:t>
                  </w:r>
                  <w:r w:rsidR="007B0239" w:rsidRPr="007B0977">
                    <w:rPr>
                      <w:rFonts w:ascii="Times New Roman" w:hAnsi="Times New Roman"/>
                      <w:sz w:val="24"/>
                      <w:vertAlign w:val="subscript"/>
                    </w:rPr>
                    <w:t>p</w:t>
                  </w:r>
                  <w:proofErr w:type="spellEnd"/>
                  <w:r w:rsidR="007B0239">
                    <w:rPr>
                      <w:rFonts w:ascii="Times New Roman" w:hAnsi="Times New Roman"/>
                      <w:sz w:val="24"/>
                    </w:rPr>
                    <w:t xml:space="preserve"> + </w:t>
                  </w:r>
                  <w:proofErr w:type="spellStart"/>
                  <w:r w:rsidR="007B0239">
                    <w:rPr>
                      <w:rFonts w:ascii="Times New Roman" w:hAnsi="Times New Roman"/>
                      <w:sz w:val="24"/>
                    </w:rPr>
                    <w:t>m</w:t>
                  </w:r>
                  <w:r w:rsidR="007B0239" w:rsidRPr="007B0977">
                    <w:rPr>
                      <w:rFonts w:ascii="Times New Roman" w:hAnsi="Times New Roman"/>
                      <w:sz w:val="24"/>
                      <w:vertAlign w:val="subscript"/>
                    </w:rPr>
                    <w:t>n</w:t>
                  </w:r>
                  <w:proofErr w:type="spellEnd"/>
                  <w:r w:rsidR="007B0239">
                    <w:rPr>
                      <w:rFonts w:ascii="Times New Roman" w:hAnsi="Times New Roman"/>
                      <w:sz w:val="24"/>
                    </w:rPr>
                    <w:t>]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− M</w:t>
                  </w:r>
                  <w:r w:rsidRPr="007B0977">
                    <w:rPr>
                      <w:rFonts w:ascii="Times New Roman" w:hAnsi="Times New Roman"/>
                      <w:sz w:val="24"/>
                      <w:vertAlign w:val="subscript"/>
                    </w:rPr>
                    <w:t>(He – 3)</w:t>
                  </w:r>
                  <w:r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</w:t>
                  </w:r>
                </w:p>
                <w:p w:rsidR="007B0239" w:rsidRPr="007B0977" w:rsidRDefault="003E0371" w:rsidP="007B0239">
                  <w:pPr>
                    <w:suppressAutoHyphens/>
                    <w:ind w:left="1440" w:firstLine="720"/>
                    <w:rPr>
                      <w:rFonts w:ascii="Times New Roman" w:hAnsi="Times New Roman"/>
                      <w:spacing w:val="-3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m</w:t>
                  </w:r>
                  <w:r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d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= 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</w:rPr>
                    <w:t>[</w:t>
                  </w:r>
                  <w:r w:rsidR="007B0239" w:rsidRPr="007B0977">
                    <w:rPr>
                      <w:rFonts w:ascii="Times New Roman" w:hAnsi="Times New Roman"/>
                      <w:sz w:val="24"/>
                    </w:rPr>
                    <w:t xml:space="preserve">(2 </w:t>
                  </w:r>
                  <w:r w:rsidR="007B0239">
                    <w:rPr>
                      <w:rFonts w:ascii="Times New Roman" w:hAnsi="Times New Roman"/>
                      <w:sz w:val="24"/>
                    </w:rPr>
                    <w:t>×</w:t>
                  </w:r>
                  <w:r w:rsidR="007B0239" w:rsidRPr="007B097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1.67 </w:t>
                  </w:r>
                  <w:r w:rsidR="007B0239">
                    <w:rPr>
                      <w:rFonts w:ascii="Times New Roman" w:hAnsi="Times New Roman"/>
                      <w:sz w:val="24"/>
                    </w:rPr>
                    <w:t>×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-27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+ 1.6</w:t>
                  </w:r>
                  <w:r w:rsidR="00866FA1">
                    <w:rPr>
                      <w:rFonts w:ascii="Times New Roman" w:hAnsi="Times New Roman"/>
                      <w:spacing w:val="-3"/>
                      <w:sz w:val="24"/>
                    </w:rPr>
                    <w:t>7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 w:rsidR="007B0239">
                    <w:rPr>
                      <w:rFonts w:ascii="Times New Roman" w:hAnsi="Times New Roman"/>
                      <w:sz w:val="24"/>
                    </w:rPr>
                    <w:t>×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-27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</w:rPr>
                    <w:t>]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− 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5.00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-27</w:t>
                  </w:r>
                  <w:r w:rsidR="007B0239"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</w:p>
                <w:p w:rsidR="007B0239" w:rsidRPr="007B0977" w:rsidRDefault="007B0239" w:rsidP="007B0239">
                  <w:pPr>
                    <w:suppressAutoHyphens/>
                    <w:rPr>
                      <w:rFonts w:ascii="Times New Roman" w:hAnsi="Times New Roman"/>
                      <w:spacing w:val="-3"/>
                      <w:sz w:val="24"/>
                    </w:rPr>
                  </w:pP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                                      </w:t>
                  </w:r>
                  <w:proofErr w:type="gramStart"/>
                  <w:r w:rsidR="003E0371">
                    <w:rPr>
                      <w:rFonts w:ascii="Times New Roman" w:hAnsi="Times New Roman"/>
                      <w:sz w:val="24"/>
                    </w:rPr>
                    <w:t>m</w:t>
                  </w:r>
                  <w:r w:rsidR="003E0371"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d</w:t>
                  </w:r>
                  <w:proofErr w:type="gramEnd"/>
                  <w:r w:rsidR="003E0371">
                    <w:rPr>
                      <w:rFonts w:ascii="Times New Roman" w:hAnsi="Times New Roman"/>
                      <w:sz w:val="24"/>
                    </w:rPr>
                    <w:t xml:space="preserve"> = </w:t>
                  </w:r>
                  <w:r w:rsidR="00866FA1">
                    <w:rPr>
                      <w:rFonts w:ascii="Times New Roman" w:hAnsi="Times New Roman"/>
                      <w:spacing w:val="-3"/>
                      <w:sz w:val="24"/>
                    </w:rPr>
                    <w:t>1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-2</w:t>
                  </w:r>
                  <w:r w:rsidR="003E0371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9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kg                (1 mark)</w:t>
                  </w:r>
                </w:p>
                <w:p w:rsidR="007B0239" w:rsidRDefault="007B0239" w:rsidP="007B0239">
                  <w:pPr>
                    <w:suppressAutoHyphens/>
                    <w:ind w:left="1440"/>
                    <w:rPr>
                      <w:rFonts w:ascii="Times New Roman" w:hAnsi="Times New Roman"/>
                      <w:sz w:val="24"/>
                    </w:rPr>
                  </w:pPr>
                </w:p>
                <w:p w:rsidR="006C3FCE" w:rsidRDefault="003E0371" w:rsidP="007B0239">
                  <w:pPr>
                    <w:suppressAutoHyphens/>
                    <w:ind w:left="184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Calculating the binding energy of an atom</w:t>
                  </w:r>
                  <w:r w:rsidRPr="007B097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</w:p>
                <w:p w:rsidR="003E0371" w:rsidRDefault="003E0371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</w:t>
                  </w:r>
                  <w:r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J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= mc</w:t>
                  </w:r>
                  <w:r w:rsidRPr="00F91992">
                    <w:rPr>
                      <w:rFonts w:ascii="Times New Roman" w:hAnsi="Times New Roman"/>
                      <w:sz w:val="24"/>
                      <w:vertAlign w:val="superscript"/>
                    </w:rPr>
                    <w:t>2</w:t>
                  </w:r>
                </w:p>
                <w:p w:rsidR="006C3FCE" w:rsidRPr="007B0977" w:rsidRDefault="003E0371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</w:t>
                  </w:r>
                  <w:r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J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= </w:t>
                  </w:r>
                  <w:r w:rsidR="00866FA1">
                    <w:rPr>
                      <w:rFonts w:ascii="Times New Roman" w:hAnsi="Times New Roman"/>
                      <w:spacing w:val="-3"/>
                      <w:sz w:val="24"/>
                    </w:rPr>
                    <w:t>1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-2</w:t>
                  </w:r>
                  <w:r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 xml:space="preserve">9 </w:t>
                  </w:r>
                  <w:r>
                    <w:rPr>
                      <w:rFonts w:ascii="Times New Roman" w:hAnsi="Times New Roman"/>
                      <w:sz w:val="24"/>
                    </w:rPr>
                    <w:t>× (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>3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8</w:t>
                  </w:r>
                  <w:r w:rsidRPr="003E0371">
                    <w:rPr>
                      <w:rFonts w:ascii="Times New Roman" w:hAnsi="Times New Roman"/>
                      <w:spacing w:val="-3"/>
                      <w:sz w:val="24"/>
                    </w:rPr>
                    <w:t>)</w:t>
                  </w:r>
                  <w:r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2</w:t>
                  </w:r>
                </w:p>
                <w:p w:rsidR="007B0239" w:rsidRDefault="003E0371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</w:t>
                  </w:r>
                  <w:r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J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= </w:t>
                  </w:r>
                  <w:r w:rsidR="00866FA1">
                    <w:rPr>
                      <w:rFonts w:ascii="Times New Roman" w:hAnsi="Times New Roman"/>
                      <w:spacing w:val="-3"/>
                      <w:sz w:val="24"/>
                    </w:rPr>
                    <w:t>9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</w:t>
                  </w:r>
                  <w:r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1</w:t>
                  </w:r>
                  <w:r w:rsidR="00866FA1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3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>J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               (1 mark)</w:t>
                  </w:r>
                </w:p>
                <w:p w:rsidR="007B0239" w:rsidRDefault="007B0239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</w:p>
                <w:p w:rsidR="003E0371" w:rsidRDefault="003E0371" w:rsidP="003E0371">
                  <w:pPr>
                    <w:suppressAutoHyphens/>
                    <w:ind w:left="1440" w:firstLine="403"/>
                    <w:rPr>
                      <w:rFonts w:ascii="Times New Roman" w:hAnsi="Times New Roman"/>
                      <w:sz w:val="24"/>
                    </w:rPr>
                  </w:pPr>
                  <w:r w:rsidRPr="007B0977">
                    <w:rPr>
                      <w:rFonts w:ascii="Times New Roman" w:hAnsi="Times New Roman"/>
                      <w:sz w:val="24"/>
                    </w:rPr>
                    <w:t xml:space="preserve">Converting </w:t>
                  </w:r>
                  <w:r>
                    <w:rPr>
                      <w:rFonts w:ascii="Times New Roman" w:hAnsi="Times New Roman"/>
                      <w:sz w:val="24"/>
                    </w:rPr>
                    <w:t>Joules to electron Volts</w:t>
                  </w:r>
                </w:p>
                <w:p w:rsidR="006C3FCE" w:rsidRDefault="006C3FCE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1 </w:t>
                  </w:r>
                  <w:proofErr w:type="spellStart"/>
                  <w:r w:rsidR="003E0371">
                    <w:rPr>
                      <w:rFonts w:ascii="Times New Roman" w:hAnsi="Times New Roman"/>
                      <w:sz w:val="24"/>
                    </w:rPr>
                    <w:t>eV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= </w:t>
                  </w:r>
                  <w:r w:rsidR="003E0371">
                    <w:rPr>
                      <w:rFonts w:ascii="Times New Roman" w:hAnsi="Times New Roman"/>
                      <w:spacing w:val="-3"/>
                      <w:sz w:val="24"/>
                    </w:rPr>
                    <w:t>1.6</w:t>
                  </w:r>
                  <w:r w:rsidR="003E0371"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 w:rsidR="003E0371">
                    <w:rPr>
                      <w:rFonts w:ascii="Times New Roman" w:hAnsi="Times New Roman"/>
                      <w:sz w:val="24"/>
                    </w:rPr>
                    <w:t>×</w:t>
                  </w:r>
                  <w:r w:rsidR="003E0371"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="003E0371"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</w:t>
                  </w:r>
                  <w:r w:rsidR="003E0371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19</w:t>
                  </w:r>
                </w:p>
                <w:p w:rsidR="006C3FCE" w:rsidRDefault="006C3FCE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Hence </w:t>
                  </w:r>
                </w:p>
                <w:p w:rsidR="003E0371" w:rsidRDefault="003E0371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E</w:t>
                  </w:r>
                  <w:r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eV</w:t>
                  </w:r>
                  <w:proofErr w:type="spellEnd"/>
                  <w:r w:rsidRPr="003E0371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6C3FCE">
                    <w:rPr>
                      <w:rFonts w:ascii="Times New Roman" w:hAnsi="Times New Roman"/>
                      <w:sz w:val="24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32"/>
                            <w:szCs w:val="32"/>
                          </w:rPr>
                          <m:t xml:space="preserve"> 9 ×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pacing w:val="-3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3"/>
                                <w:sz w:val="32"/>
                                <w:szCs w:val="32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3"/>
                                <w:sz w:val="32"/>
                                <w:szCs w:val="32"/>
                                <w:vertAlign w:val="superscript"/>
                              </w:rPr>
                              <m:t>-13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32"/>
                            <w:szCs w:val="32"/>
                          </w:rPr>
                          <m:t xml:space="preserve">1.6 ×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pacing w:val="-3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3"/>
                                <w:sz w:val="32"/>
                                <w:szCs w:val="32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3"/>
                                <w:sz w:val="32"/>
                                <w:szCs w:val="32"/>
                                <w:vertAlign w:val="superscript"/>
                              </w:rPr>
                              <m:t>-19</m:t>
                            </m:r>
                          </m:sup>
                        </m:sSup>
                      </m:den>
                    </m:f>
                  </m:oMath>
                  <w:r w:rsidR="006C3FCE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     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>(1 mark)</w:t>
                  </w:r>
                </w:p>
                <w:p w:rsidR="003E0371" w:rsidRDefault="003E0371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E</w:t>
                  </w:r>
                  <w:r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eV</w:t>
                  </w:r>
                  <w:proofErr w:type="spellEnd"/>
                  <w:r w:rsidRPr="003E0371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=</w:t>
                  </w:r>
                  <w:r w:rsidR="006C3FCE" w:rsidRPr="007B097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866FA1">
                    <w:rPr>
                      <w:rFonts w:ascii="Times New Roman" w:hAnsi="Times New Roman"/>
                      <w:sz w:val="24"/>
                    </w:rPr>
                    <w:t>5.625</w:t>
                  </w:r>
                  <w:r w:rsidR="006C3FCE">
                    <w:rPr>
                      <w:rFonts w:ascii="Times New Roman" w:hAnsi="Times New Roman"/>
                      <w:sz w:val="24"/>
                    </w:rPr>
                    <w:t xml:space="preserve"> × </w:t>
                  </w:r>
                  <w:r w:rsidR="006C3FCE" w:rsidRPr="007B0977">
                    <w:rPr>
                      <w:rFonts w:ascii="Times New Roman" w:hAnsi="Times New Roman"/>
                      <w:spacing w:val="-3"/>
                      <w:sz w:val="24"/>
                    </w:rPr>
                    <w:t>10</w:t>
                  </w:r>
                  <w:r w:rsidR="00866FA1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6</w:t>
                  </w:r>
                  <w:r w:rsidR="006C3FCE" w:rsidRPr="00702DCE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proofErr w:type="spellStart"/>
                  <w:r w:rsidR="006C3FCE">
                    <w:rPr>
                      <w:rFonts w:ascii="Times New Roman" w:hAnsi="Times New Roman"/>
                      <w:spacing w:val="-3"/>
                      <w:sz w:val="24"/>
                    </w:rPr>
                    <w:t>eV</w:t>
                  </w:r>
                  <w:proofErr w:type="spellEnd"/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 w:rsidR="006C3FCE" w:rsidRPr="007B0977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6C3FCE" w:rsidRPr="007B0977" w:rsidRDefault="003E0371" w:rsidP="007B0977">
                  <w:pPr>
                    <w:suppressAutoHyphens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E</w:t>
                  </w:r>
                  <w:r w:rsidRPr="003E0371">
                    <w:rPr>
                      <w:rFonts w:ascii="Times New Roman" w:hAnsi="Times New Roman"/>
                      <w:sz w:val="24"/>
                      <w:vertAlign w:val="subscript"/>
                    </w:rPr>
                    <w:t>eV</w:t>
                  </w:r>
                  <w:proofErr w:type="spellEnd"/>
                  <w:r w:rsidRPr="003E0371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=</w:t>
                  </w:r>
                  <w:r w:rsidRPr="007B097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866FA1">
                    <w:rPr>
                      <w:rFonts w:ascii="Times New Roman" w:hAnsi="Times New Roman"/>
                      <w:sz w:val="24"/>
                    </w:rPr>
                    <w:t>5.625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MeV                </w:t>
                  </w:r>
                  <w:r w:rsidR="006C3FCE" w:rsidRPr="007B0977">
                    <w:rPr>
                      <w:rFonts w:ascii="Times New Roman" w:hAnsi="Times New Roman"/>
                      <w:spacing w:val="-3"/>
                      <w:sz w:val="24"/>
                    </w:rPr>
                    <w:t>(1 mark)</w:t>
                  </w:r>
                </w:p>
                <w:p w:rsidR="006C3FCE" w:rsidRDefault="006C3FCE" w:rsidP="007B0977">
                  <w:pPr>
                    <w:tabs>
                      <w:tab w:val="left" w:pos="-720"/>
                      <w:tab w:val="left" w:pos="0"/>
                    </w:tabs>
                    <w:suppressAutoHyphens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ab/>
                    <w:t xml:space="preserve">        </w:t>
                  </w:r>
                </w:p>
                <w:p w:rsidR="006C3FCE" w:rsidRDefault="006C3FCE" w:rsidP="00702DCE">
                  <w:pPr>
                    <w:suppressAutoHyphens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     </w:t>
                  </w:r>
                  <w:r w:rsidRPr="007B0977">
                    <w:rPr>
                      <w:rFonts w:ascii="Times New Roman" w:hAnsi="Times New Roman"/>
                      <w:sz w:val="24"/>
                    </w:rPr>
                    <w:t xml:space="preserve">  Converting 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>to per nucleon</w:t>
                  </w:r>
                </w:p>
                <w:p w:rsidR="006C3FCE" w:rsidRPr="007B0977" w:rsidRDefault="006C3FCE" w:rsidP="00702DCE">
                  <w:pPr>
                    <w:suppressAutoHyphens/>
                    <w:rPr>
                      <w:rFonts w:ascii="Times New Roman" w:hAnsi="Times New Roman"/>
                      <w:spacing w:val="-3"/>
                      <w:sz w:val="24"/>
                    </w:rPr>
                  </w:pP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         </w:t>
                  </w:r>
                  <w:r w:rsidR="00FA238F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                            = </w:t>
                  </w:r>
                  <w:proofErr w:type="gramStart"/>
                  <w:r w:rsidR="00866FA1">
                    <w:rPr>
                      <w:rFonts w:ascii="Times New Roman" w:hAnsi="Times New Roman"/>
                      <w:sz w:val="24"/>
                    </w:rPr>
                    <w:t>5.625</w:t>
                  </w:r>
                  <w:r w:rsidR="003E0371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702DCE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>÷</w:t>
                  </w:r>
                  <w:proofErr w:type="gramEnd"/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3</w:t>
                  </w:r>
                </w:p>
                <w:p w:rsidR="006C3FCE" w:rsidRPr="007B0977" w:rsidRDefault="006C3FCE" w:rsidP="007B0977">
                  <w:pPr>
                    <w:pStyle w:val="BodyTextIndent2"/>
                    <w:spacing w:line="36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  <w:r w:rsidRPr="007B0977">
                    <w:rPr>
                      <w:szCs w:val="24"/>
                      <w:lang w:val="en-AU"/>
                    </w:rPr>
                    <w:t xml:space="preserve">       </w:t>
                  </w:r>
                  <w:r>
                    <w:rPr>
                      <w:szCs w:val="24"/>
                      <w:lang w:val="en-AU"/>
                    </w:rPr>
                    <w:t xml:space="preserve">                              </w:t>
                  </w:r>
                  <w:r w:rsidRPr="007B0977">
                    <w:rPr>
                      <w:szCs w:val="24"/>
                      <w:lang w:val="en-AU"/>
                    </w:rPr>
                    <w:t xml:space="preserve">= </w:t>
                  </w:r>
                  <w:r w:rsidR="00866FA1">
                    <w:rPr>
                      <w:szCs w:val="24"/>
                      <w:lang w:val="en-AU"/>
                    </w:rPr>
                    <w:t>1.875</w:t>
                  </w:r>
                  <w:r w:rsidRPr="007B0977">
                    <w:rPr>
                      <w:szCs w:val="24"/>
                      <w:lang w:val="en-AU"/>
                    </w:rPr>
                    <w:t xml:space="preserve"> MeV per nucleon    (1 mark)</w:t>
                  </w:r>
                </w:p>
                <w:p w:rsidR="006C3FCE" w:rsidRPr="007B0977" w:rsidRDefault="006C3FCE" w:rsidP="007B0977">
                  <w:pPr>
                    <w:pStyle w:val="BodyTextIndent2"/>
                    <w:spacing w:line="36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  <w:r w:rsidRPr="007B0977">
                    <w:rPr>
                      <w:szCs w:val="24"/>
                      <w:lang w:val="en-AU"/>
                    </w:rPr>
                    <w:t xml:space="preserve">                     </w:t>
                  </w:r>
                </w:p>
                <w:p w:rsidR="006C3FCE" w:rsidRPr="007B0977" w:rsidRDefault="006C3FCE" w:rsidP="007B0977"/>
              </w:txbxContent>
            </v:textbox>
          </v:shape>
        </w:pict>
      </w:r>
      <w:r w:rsidR="00F04641" w:rsidRPr="00EF75AC">
        <w:rPr>
          <w:rFonts w:ascii="Arial" w:hAnsi="Arial" w:cs="Arial"/>
          <w:szCs w:val="24"/>
        </w:rPr>
        <w:t>C</w:t>
      </w:r>
      <w:r w:rsidR="00983D84" w:rsidRPr="00EF75AC">
        <w:rPr>
          <w:rFonts w:ascii="Arial" w:hAnsi="Arial" w:cs="Arial"/>
          <w:szCs w:val="24"/>
        </w:rPr>
        <w:t>alculat</w:t>
      </w:r>
      <w:r w:rsidR="007B0239" w:rsidRPr="00EF75AC">
        <w:rPr>
          <w:rFonts w:ascii="Arial" w:hAnsi="Arial" w:cs="Arial"/>
          <w:szCs w:val="24"/>
        </w:rPr>
        <w:t>e</w:t>
      </w:r>
      <w:r w:rsidR="00983D84" w:rsidRPr="00EF75AC">
        <w:rPr>
          <w:rFonts w:ascii="Arial" w:hAnsi="Arial" w:cs="Arial"/>
          <w:szCs w:val="24"/>
        </w:rPr>
        <w:t xml:space="preserve"> the binding energy per nucleon</w:t>
      </w:r>
      <w:r w:rsidR="00CD5417" w:rsidRPr="00EF75AC">
        <w:rPr>
          <w:rFonts w:ascii="Arial" w:hAnsi="Arial" w:cs="Arial"/>
          <w:szCs w:val="24"/>
        </w:rPr>
        <w:t xml:space="preserve"> </w:t>
      </w:r>
      <w:r w:rsidR="004F3654" w:rsidRPr="00EF75AC">
        <w:rPr>
          <w:rFonts w:ascii="Arial" w:hAnsi="Arial" w:cs="Arial"/>
          <w:szCs w:val="24"/>
        </w:rPr>
        <w:t>(</w:t>
      </w:r>
      <w:r w:rsidR="00367C83" w:rsidRPr="00EF75AC">
        <w:rPr>
          <w:rFonts w:ascii="Arial" w:hAnsi="Arial" w:cs="Arial"/>
          <w:szCs w:val="24"/>
        </w:rPr>
        <w:t>in MeV</w:t>
      </w:r>
      <w:r w:rsidR="004F3654" w:rsidRPr="00EF75AC">
        <w:rPr>
          <w:rFonts w:ascii="Arial" w:hAnsi="Arial" w:cs="Arial"/>
          <w:szCs w:val="24"/>
        </w:rPr>
        <w:t>)</w:t>
      </w:r>
      <w:r w:rsidR="00F04641" w:rsidRPr="00EF75AC">
        <w:rPr>
          <w:rFonts w:ascii="Arial" w:hAnsi="Arial" w:cs="Arial"/>
          <w:szCs w:val="24"/>
        </w:rPr>
        <w:t xml:space="preserve"> of the </w:t>
      </w:r>
      <w:r w:rsidR="007B0239" w:rsidRPr="00EF75AC">
        <w:rPr>
          <w:rFonts w:ascii="Arial" w:hAnsi="Arial" w:cs="Arial"/>
          <w:szCs w:val="24"/>
        </w:rPr>
        <w:t>H</w:t>
      </w:r>
      <w:r w:rsidR="00F04641" w:rsidRPr="00EF75AC">
        <w:rPr>
          <w:rFonts w:ascii="Arial" w:hAnsi="Arial" w:cs="Arial"/>
          <w:szCs w:val="24"/>
        </w:rPr>
        <w:t>elium-3 atom</w:t>
      </w:r>
      <w:r w:rsidR="00F1649E" w:rsidRPr="00EF75AC">
        <w:rPr>
          <w:rFonts w:ascii="Arial" w:hAnsi="Arial" w:cs="Arial"/>
          <w:szCs w:val="24"/>
        </w:rPr>
        <w:t xml:space="preserve"> given the mass</w:t>
      </w:r>
      <w:r w:rsidR="00887CAE" w:rsidRPr="00EF75AC">
        <w:rPr>
          <w:rFonts w:ascii="Arial" w:hAnsi="Arial" w:cs="Arial"/>
          <w:szCs w:val="24"/>
        </w:rPr>
        <w:t xml:space="preserve"> </w:t>
      </w:r>
      <w:r w:rsidR="00F1649E" w:rsidRPr="00EF75AC">
        <w:rPr>
          <w:rFonts w:ascii="Arial" w:hAnsi="Arial" w:cs="Arial"/>
          <w:szCs w:val="24"/>
        </w:rPr>
        <w:t>of</w:t>
      </w:r>
      <w:r w:rsidR="00887CAE" w:rsidRPr="00EF75AC">
        <w:rPr>
          <w:rFonts w:ascii="Arial" w:hAnsi="Arial" w:cs="Arial"/>
          <w:szCs w:val="24"/>
        </w:rPr>
        <w:t xml:space="preserve"> </w:t>
      </w:r>
      <w:r w:rsidR="00F1649E" w:rsidRPr="00EF75AC">
        <w:rPr>
          <w:rFonts w:ascii="Arial" w:hAnsi="Arial" w:cs="Arial"/>
          <w:szCs w:val="24"/>
        </w:rPr>
        <w:t>He-3</w:t>
      </w:r>
      <w:r w:rsidR="007B0239" w:rsidRPr="00EF75AC">
        <w:rPr>
          <w:rFonts w:ascii="Arial" w:hAnsi="Arial" w:cs="Arial"/>
          <w:szCs w:val="24"/>
        </w:rPr>
        <w:t xml:space="preserve"> when using a mass spectrometer measures</w:t>
      </w:r>
      <w:r w:rsidR="00F1649E" w:rsidRPr="00EF75AC">
        <w:rPr>
          <w:rFonts w:ascii="Arial" w:hAnsi="Arial" w:cs="Arial"/>
          <w:spacing w:val="-3"/>
          <w:szCs w:val="24"/>
        </w:rPr>
        <w:t xml:space="preserve"> </w:t>
      </w:r>
      <w:r w:rsidR="00F1649E" w:rsidRPr="00EF75AC">
        <w:rPr>
          <w:rFonts w:ascii="Arial" w:hAnsi="Arial" w:cs="Arial"/>
          <w:szCs w:val="24"/>
        </w:rPr>
        <w:t>5.00 x 10</w:t>
      </w:r>
      <w:r w:rsidR="00F1649E" w:rsidRPr="00EF75AC">
        <w:rPr>
          <w:rFonts w:ascii="Arial" w:hAnsi="Arial" w:cs="Arial"/>
          <w:szCs w:val="24"/>
          <w:vertAlign w:val="superscript"/>
        </w:rPr>
        <w:t>-27</w:t>
      </w:r>
      <w:r w:rsidR="00F1649E" w:rsidRPr="00EF75AC">
        <w:rPr>
          <w:rFonts w:ascii="Arial" w:hAnsi="Arial" w:cs="Arial"/>
          <w:szCs w:val="24"/>
        </w:rPr>
        <w:t xml:space="preserve"> kg.   </w:t>
      </w:r>
      <w:r w:rsidR="00EF75AC">
        <w:rPr>
          <w:rFonts w:ascii="Arial" w:hAnsi="Arial" w:cs="Arial"/>
          <w:szCs w:val="24"/>
        </w:rPr>
        <w:t xml:space="preserve">                     </w:t>
      </w:r>
      <w:r w:rsidR="003D5AEA">
        <w:rPr>
          <w:rFonts w:ascii="Arial" w:hAnsi="Arial" w:cs="Arial"/>
          <w:szCs w:val="24"/>
        </w:rPr>
        <w:t xml:space="preserve">                 </w:t>
      </w:r>
      <w:r w:rsidR="00EF75AC">
        <w:rPr>
          <w:rFonts w:ascii="Arial" w:hAnsi="Arial" w:cs="Arial"/>
          <w:szCs w:val="24"/>
        </w:rPr>
        <w:t xml:space="preserve"> </w:t>
      </w:r>
      <w:r w:rsidR="00691575" w:rsidRPr="00EF75AC">
        <w:rPr>
          <w:rFonts w:ascii="Arial" w:hAnsi="Arial" w:cs="Arial"/>
          <w:b/>
          <w:szCs w:val="24"/>
        </w:rPr>
        <w:t>[</w:t>
      </w:r>
      <w:r w:rsidR="008E734E" w:rsidRPr="00EF75AC">
        <w:rPr>
          <w:rFonts w:ascii="Arial" w:hAnsi="Arial" w:cs="Arial"/>
          <w:b/>
          <w:szCs w:val="24"/>
        </w:rPr>
        <w:t>5</w:t>
      </w:r>
      <w:r w:rsidR="00F1649E" w:rsidRPr="00EF75AC">
        <w:rPr>
          <w:rFonts w:ascii="Arial" w:hAnsi="Arial" w:cs="Arial"/>
          <w:b/>
          <w:szCs w:val="24"/>
        </w:rPr>
        <w:t xml:space="preserve"> marks</w:t>
      </w:r>
      <w:r w:rsidR="00691575" w:rsidRPr="00EF75AC">
        <w:rPr>
          <w:rFonts w:ascii="Arial" w:hAnsi="Arial" w:cs="Arial"/>
          <w:b/>
          <w:szCs w:val="24"/>
        </w:rPr>
        <w:t>]</w:t>
      </w:r>
    </w:p>
    <w:p w:rsidR="00F1649E" w:rsidRPr="00EF75AC" w:rsidRDefault="00F1649E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F1649E" w:rsidRPr="00EF75AC" w:rsidRDefault="00F1649E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7B0977" w:rsidRPr="00EF75AC" w:rsidRDefault="007B0977" w:rsidP="00F1649E">
      <w:pPr>
        <w:pStyle w:val="BodyTextIndent2"/>
        <w:tabs>
          <w:tab w:val="num" w:pos="720"/>
        </w:tabs>
        <w:spacing w:line="240" w:lineRule="auto"/>
        <w:jc w:val="left"/>
        <w:rPr>
          <w:rFonts w:ascii="Arial" w:hAnsi="Arial" w:cs="Arial"/>
          <w:szCs w:val="24"/>
          <w:lang w:val="en-AU"/>
        </w:rPr>
      </w:pPr>
    </w:p>
    <w:p w:rsidR="00983D84" w:rsidRPr="00EF75AC" w:rsidRDefault="00983D84" w:rsidP="00983D84">
      <w:pPr>
        <w:pStyle w:val="BodyTextIndent2"/>
        <w:tabs>
          <w:tab w:val="num" w:pos="426"/>
        </w:tabs>
        <w:spacing w:line="240" w:lineRule="auto"/>
        <w:ind w:left="360" w:firstLine="0"/>
        <w:jc w:val="left"/>
        <w:rPr>
          <w:rFonts w:ascii="Arial" w:hAnsi="Arial" w:cs="Arial"/>
          <w:szCs w:val="24"/>
          <w:lang w:val="en-AU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691575" w:rsidRPr="00EF75AC" w:rsidRDefault="00691575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7B0977" w:rsidRPr="00EF75AC" w:rsidRDefault="007B0977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EF75AC" w:rsidRPr="00EF75AC" w:rsidRDefault="00EF75AC" w:rsidP="00691575">
      <w:pPr>
        <w:widowControl w:val="0"/>
        <w:adjustRightInd w:val="0"/>
        <w:textAlignment w:val="baseline"/>
        <w:rPr>
          <w:rFonts w:cs="Arial"/>
          <w:b/>
          <w:sz w:val="24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9E124B">
        <w:rPr>
          <w:rFonts w:cs="Arial"/>
          <w:b/>
          <w:sz w:val="28"/>
          <w:szCs w:val="28"/>
          <w:u w:val="single"/>
        </w:rPr>
        <w:t>Question 8:</w:t>
      </w:r>
      <w:r w:rsidRPr="009E124B">
        <w:rPr>
          <w:rFonts w:cs="Arial"/>
          <w:b/>
          <w:sz w:val="28"/>
          <w:szCs w:val="28"/>
        </w:rPr>
        <w:t xml:space="preserve">    </w:t>
      </w:r>
    </w:p>
    <w:p w:rsidR="009E124B" w:rsidRPr="009E124B" w:rsidRDefault="009E124B" w:rsidP="009E124B">
      <w:pPr>
        <w:pStyle w:val="BodyTextIndent2"/>
        <w:spacing w:after="240" w:line="240" w:lineRule="auto"/>
        <w:ind w:left="0" w:firstLine="0"/>
        <w:jc w:val="left"/>
        <w:rPr>
          <w:rFonts w:ascii="Arial" w:hAnsi="Arial" w:cs="Arial"/>
          <w:b/>
          <w:i/>
          <w:szCs w:val="24"/>
          <w:lang w:val="en-AU"/>
        </w:rPr>
      </w:pPr>
      <w:r w:rsidRPr="009E124B">
        <w:rPr>
          <w:rFonts w:ascii="Arial" w:hAnsi="Arial" w:cs="Arial"/>
          <w:szCs w:val="24"/>
          <w:lang w:val="en-AU"/>
        </w:rPr>
        <w:t>The forming of a new element during radioactive decay is called ‘transmutation’. Explain why emitting alpha and beta radiation causes a transmutation but by emitting gamma radiation does not.</w:t>
      </w:r>
      <w:r w:rsidRPr="009E124B">
        <w:rPr>
          <w:rFonts w:ascii="Arial" w:hAnsi="Arial" w:cs="Arial"/>
          <w:i/>
          <w:szCs w:val="24"/>
          <w:lang w:val="en-AU"/>
        </w:rPr>
        <w:t xml:space="preserve"> </w:t>
      </w:r>
      <w:r>
        <w:rPr>
          <w:rFonts w:ascii="Arial" w:hAnsi="Arial" w:cs="Arial"/>
          <w:i/>
          <w:szCs w:val="24"/>
          <w:lang w:val="en-AU"/>
        </w:rPr>
        <w:t xml:space="preserve">                                                                                                </w:t>
      </w:r>
      <w:r w:rsidR="003D5AEA">
        <w:rPr>
          <w:rFonts w:ascii="Arial" w:hAnsi="Arial" w:cs="Arial"/>
          <w:i/>
          <w:szCs w:val="24"/>
          <w:lang w:val="en-AU"/>
        </w:rPr>
        <w:t xml:space="preserve">                                 </w:t>
      </w:r>
      <w:r>
        <w:rPr>
          <w:rFonts w:ascii="Arial" w:hAnsi="Arial" w:cs="Arial"/>
          <w:i/>
          <w:szCs w:val="24"/>
          <w:lang w:val="en-AU"/>
        </w:rPr>
        <w:t xml:space="preserve"> </w:t>
      </w:r>
      <w:r w:rsidRPr="009E124B">
        <w:rPr>
          <w:rFonts w:ascii="Arial" w:hAnsi="Arial" w:cs="Arial"/>
          <w:b/>
          <w:szCs w:val="24"/>
          <w:lang w:val="en-AU"/>
        </w:rPr>
        <w:t>[3 marks]</w:t>
      </w:r>
    </w:p>
    <w:p w:rsidR="009E124B" w:rsidRDefault="000B222E" w:rsidP="009E124B">
      <w:pPr>
        <w:pStyle w:val="Header"/>
        <w:spacing w:line="360" w:lineRule="auto"/>
        <w:ind w:left="426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4"/>
          <w:lang w:eastAsia="en-AU"/>
        </w:rPr>
        <w:pict>
          <v:shape id="_x0000_s1076" type="#_x0000_t202" style="position:absolute;left:0;text-align:left;margin-left:43.05pt;margin-top:7.95pt;width:426.75pt;height:192.75pt;z-index:251701248">
            <v:textbox style="mso-next-textbox:#_x0000_s1076">
              <w:txbxContent>
                <w:p w:rsidR="009E124B" w:rsidRPr="00AF23FC" w:rsidRDefault="009E124B" w:rsidP="009E124B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  <w:r w:rsidRPr="00AF23FC">
                    <w:rPr>
                      <w:szCs w:val="24"/>
                      <w:lang w:val="en-AU"/>
                    </w:rPr>
                    <w:t>When alpha radiation is emitted, two protons and</w:t>
                  </w:r>
                  <w:r>
                    <w:rPr>
                      <w:szCs w:val="24"/>
                      <w:lang w:val="en-AU"/>
                    </w:rPr>
                    <w:t xml:space="preserve"> two neutrons are </w:t>
                  </w:r>
                  <w:proofErr w:type="gramStart"/>
                  <w:r>
                    <w:rPr>
                      <w:szCs w:val="24"/>
                      <w:lang w:val="en-AU"/>
                    </w:rPr>
                    <w:t>remove</w:t>
                  </w:r>
                  <w:proofErr w:type="gramEnd"/>
                  <w:r>
                    <w:rPr>
                      <w:szCs w:val="24"/>
                      <w:lang w:val="en-AU"/>
                    </w:rPr>
                    <w:t xml:space="preserve"> so the </w:t>
                  </w:r>
                  <w:r w:rsidRPr="00AF23FC">
                    <w:rPr>
                      <w:szCs w:val="24"/>
                      <w:lang w:val="en-AU"/>
                    </w:rPr>
                    <w:t>number of protons decreases and the atom is now a lower element on the periodic table.</w:t>
                  </w:r>
                  <w:r>
                    <w:rPr>
                      <w:szCs w:val="24"/>
                      <w:lang w:val="en-AU"/>
                    </w:rPr>
                    <w:t xml:space="preserve"> </w:t>
                  </w:r>
                  <w:r w:rsidRPr="00AF23FC">
                    <w:rPr>
                      <w:szCs w:val="24"/>
                    </w:rPr>
                    <w:t>(1 mark)</w:t>
                  </w:r>
                </w:p>
                <w:p w:rsidR="009E124B" w:rsidRPr="00AF23FC" w:rsidRDefault="009E124B" w:rsidP="009E124B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</w:p>
                <w:p w:rsidR="009E124B" w:rsidRPr="00AF23FC" w:rsidRDefault="009E124B" w:rsidP="009E124B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  <w:r w:rsidRPr="00AF23FC">
                    <w:rPr>
                      <w:szCs w:val="24"/>
                      <w:lang w:val="en-AU"/>
                    </w:rPr>
                    <w:t>When beta radiation is emitted, a neutron breaks down into a proton and a beta particle.  The atom now has an additional proton so is now a higher element on the periodic table.</w:t>
                  </w:r>
                  <w:r>
                    <w:rPr>
                      <w:szCs w:val="24"/>
                      <w:lang w:val="en-AU"/>
                    </w:rPr>
                    <w:t xml:space="preserve"> </w:t>
                  </w:r>
                  <w:r w:rsidRPr="00AF23FC">
                    <w:rPr>
                      <w:szCs w:val="24"/>
                    </w:rPr>
                    <w:t>(1 mark)</w:t>
                  </w:r>
                </w:p>
                <w:p w:rsidR="009E124B" w:rsidRPr="00AF23FC" w:rsidRDefault="009E124B" w:rsidP="009E124B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</w:p>
                <w:p w:rsidR="009E124B" w:rsidRPr="00AF23FC" w:rsidRDefault="009E124B" w:rsidP="009E124B">
                  <w:pPr>
                    <w:pStyle w:val="BodyTextIndent2"/>
                    <w:spacing w:line="240" w:lineRule="auto"/>
                    <w:ind w:left="0" w:firstLine="0"/>
                    <w:jc w:val="left"/>
                    <w:rPr>
                      <w:szCs w:val="24"/>
                      <w:lang w:val="en-AU"/>
                    </w:rPr>
                  </w:pPr>
                  <w:r w:rsidRPr="00AF23FC">
                    <w:rPr>
                      <w:szCs w:val="24"/>
                      <w:lang w:val="en-AU"/>
                    </w:rPr>
                    <w:t xml:space="preserve">Gamma radiation, on the other hand, is an electromagnetic wave and a form of energy.  A change in energy doesn’t affect the number of protons so the atom stays the same element. </w:t>
                  </w:r>
                  <w:r w:rsidRPr="00AF23FC">
                    <w:rPr>
                      <w:szCs w:val="24"/>
                    </w:rPr>
                    <w:t>(1 mark)</w:t>
                  </w:r>
                </w:p>
                <w:p w:rsidR="009E124B" w:rsidRPr="00AF23FC" w:rsidRDefault="009E124B" w:rsidP="009E124B">
                  <w:pPr>
                    <w:pStyle w:val="Header"/>
                    <w:rPr>
                      <w:rFonts w:ascii="Times New Roman" w:hAnsi="Times New Roman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</w:p>
                <w:p w:rsidR="009E124B" w:rsidRPr="00AF23FC" w:rsidRDefault="009E124B" w:rsidP="009E124B"/>
              </w:txbxContent>
            </v:textbox>
          </v:shape>
        </w:pict>
      </w:r>
      <w:r w:rsidR="009E124B" w:rsidRPr="009E124B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124B" w:rsidRPr="009E124B" w:rsidRDefault="009E124B" w:rsidP="009E124B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3D5AEA">
        <w:rPr>
          <w:rFonts w:cs="Arial"/>
          <w:b/>
          <w:sz w:val="28"/>
          <w:szCs w:val="28"/>
          <w:u w:val="single"/>
        </w:rPr>
        <w:lastRenderedPageBreak/>
        <w:t xml:space="preserve">Question </w:t>
      </w:r>
      <w:r w:rsidR="003D5AEA">
        <w:rPr>
          <w:rFonts w:cs="Arial"/>
          <w:b/>
          <w:sz w:val="28"/>
          <w:szCs w:val="28"/>
          <w:u w:val="single"/>
        </w:rPr>
        <w:t>9</w:t>
      </w:r>
      <w:r w:rsidRPr="003D5AEA">
        <w:rPr>
          <w:rFonts w:cs="Arial"/>
          <w:b/>
          <w:sz w:val="28"/>
          <w:szCs w:val="28"/>
          <w:u w:val="single"/>
        </w:rPr>
        <w:t>:</w:t>
      </w:r>
      <w:r w:rsidRPr="003D5AEA">
        <w:rPr>
          <w:rFonts w:cs="Arial"/>
          <w:b/>
          <w:sz w:val="28"/>
          <w:szCs w:val="28"/>
        </w:rPr>
        <w:t xml:space="preserve">    </w:t>
      </w:r>
    </w:p>
    <w:p w:rsidR="009E124B" w:rsidRPr="009E124B" w:rsidRDefault="009E124B" w:rsidP="009E124B">
      <w:pPr>
        <w:spacing w:after="240"/>
        <w:rPr>
          <w:rFonts w:cs="Arial"/>
          <w:sz w:val="24"/>
        </w:rPr>
      </w:pPr>
      <w:r w:rsidRPr="009E124B">
        <w:rPr>
          <w:rFonts w:cs="Arial"/>
          <w:sz w:val="24"/>
        </w:rPr>
        <w:t>When Pu-238 (atomic number 94) is bombarded with a neutron, fission occurs to form Sn-128 (atomic number 50), Ru-108 (atomic number 44) and some neutrons.</w:t>
      </w:r>
    </w:p>
    <w:p w:rsidR="009E124B" w:rsidRPr="009E124B" w:rsidRDefault="009E124B" w:rsidP="009E124B">
      <w:pPr>
        <w:rPr>
          <w:rFonts w:cs="Arial"/>
          <w:sz w:val="24"/>
        </w:rPr>
      </w:pPr>
      <w:r w:rsidRPr="009E124B">
        <w:rPr>
          <w:rFonts w:cs="Arial"/>
          <w:sz w:val="24"/>
        </w:rPr>
        <w:t>a) Complete the nuclear equation showing the number of neutrons released.</w:t>
      </w:r>
      <w:r>
        <w:rPr>
          <w:rFonts w:cs="Arial"/>
          <w:sz w:val="24"/>
        </w:rPr>
        <w:t xml:space="preserve">        </w:t>
      </w:r>
      <w:r w:rsidRPr="009E124B">
        <w:rPr>
          <w:rFonts w:cs="Arial"/>
          <w:sz w:val="24"/>
        </w:rPr>
        <w:t xml:space="preserve"> </w:t>
      </w:r>
      <w:r w:rsidR="003D5AEA">
        <w:rPr>
          <w:rFonts w:cs="Arial"/>
          <w:sz w:val="24"/>
        </w:rPr>
        <w:t xml:space="preserve">        </w:t>
      </w:r>
      <w:r w:rsidRPr="009E124B">
        <w:rPr>
          <w:rFonts w:cs="Arial"/>
          <w:b/>
          <w:sz w:val="24"/>
        </w:rPr>
        <w:t>[1 mark]</w:t>
      </w:r>
    </w:p>
    <w:p w:rsidR="009E124B" w:rsidRDefault="009E124B" w:rsidP="009E124B">
      <w:pPr>
        <w:widowControl w:val="0"/>
        <w:adjustRightInd w:val="0"/>
        <w:textAlignment w:val="baseline"/>
        <w:rPr>
          <w:rFonts w:cs="Arial"/>
          <w:sz w:val="24"/>
        </w:rPr>
      </w:pPr>
    </w:p>
    <w:p w:rsidR="009E124B" w:rsidRPr="009E124B" w:rsidRDefault="000B222E" w:rsidP="009E124B">
      <w:pPr>
        <w:widowControl w:val="0"/>
        <w:adjustRightInd w:val="0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82" type="#_x0000_t202" style="position:absolute;margin-left:327.1pt;margin-top:4.85pt;width:22.7pt;height:26.35pt;z-index:251704320">
            <v:textbox>
              <w:txbxContent>
                <w:p w:rsidR="009E124B" w:rsidRPr="006C3FCE" w:rsidRDefault="009E124B" w:rsidP="009E124B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C3FCE"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cs="Arial"/>
          <w:noProof/>
          <w:sz w:val="24"/>
          <w:lang w:eastAsia="en-AU"/>
        </w:rPr>
        <w:pict>
          <v:shape id="_x0000_s1081" type="#_x0000_t202" style="position:absolute;margin-left:47.55pt;margin-top:4.85pt;width:351pt;height:35.25pt;z-index:251703296" stroked="f">
            <v:textbox style="mso-next-textbox:#_x0000_s1081">
              <w:txbxContent>
                <w:p w:rsidR="009E124B" w:rsidRPr="00643703" w:rsidRDefault="000B222E" w:rsidP="009E124B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238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Pu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→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128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Ru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_____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</m:oMath>
                  </m:oMathPara>
                </w:p>
              </w:txbxContent>
            </v:textbox>
          </v:shape>
        </w:pict>
      </w:r>
    </w:p>
    <w:p w:rsidR="009E124B" w:rsidRPr="009E124B" w:rsidRDefault="009E124B" w:rsidP="009E124B">
      <w:pPr>
        <w:rPr>
          <w:rFonts w:cs="Arial"/>
          <w:sz w:val="24"/>
        </w:rPr>
      </w:pPr>
    </w:p>
    <w:p w:rsidR="009E124B" w:rsidRDefault="009E124B" w:rsidP="009E124B">
      <w:pPr>
        <w:rPr>
          <w:rFonts w:cs="Arial"/>
          <w:sz w:val="24"/>
        </w:rPr>
      </w:pPr>
    </w:p>
    <w:p w:rsidR="009E124B" w:rsidRPr="009E124B" w:rsidRDefault="009E124B" w:rsidP="009E124B">
      <w:pPr>
        <w:rPr>
          <w:rFonts w:cs="Arial"/>
          <w:sz w:val="24"/>
        </w:rPr>
      </w:pPr>
    </w:p>
    <w:p w:rsidR="009E124B" w:rsidRPr="009E124B" w:rsidRDefault="009E124B" w:rsidP="009E124B">
      <w:pPr>
        <w:rPr>
          <w:rFonts w:cs="Arial"/>
          <w:sz w:val="24"/>
        </w:rPr>
      </w:pPr>
      <w:r w:rsidRPr="009E124B">
        <w:rPr>
          <w:rFonts w:cs="Arial"/>
          <w:sz w:val="24"/>
        </w:rPr>
        <w:t xml:space="preserve">b) How much binding energy is released per reaction in Joules using the information on your data sheet and the information below.  </w:t>
      </w:r>
      <w:r>
        <w:rPr>
          <w:rFonts w:cs="Arial"/>
          <w:sz w:val="24"/>
        </w:rPr>
        <w:t xml:space="preserve">                                                        </w:t>
      </w:r>
      <w:r w:rsidR="003D5AEA">
        <w:rPr>
          <w:rFonts w:cs="Arial"/>
          <w:sz w:val="24"/>
        </w:rPr>
        <w:t xml:space="preserve">                 </w:t>
      </w:r>
      <w:r>
        <w:rPr>
          <w:rFonts w:cs="Arial"/>
          <w:sz w:val="24"/>
        </w:rPr>
        <w:t xml:space="preserve">  </w:t>
      </w:r>
      <w:r w:rsidRPr="009E124B">
        <w:rPr>
          <w:rFonts w:cs="Arial"/>
          <w:b/>
          <w:sz w:val="24"/>
        </w:rPr>
        <w:t>[3 marks]</w:t>
      </w:r>
    </w:p>
    <w:p w:rsidR="009E124B" w:rsidRPr="009E124B" w:rsidRDefault="009E124B" w:rsidP="009E124B">
      <w:pPr>
        <w:ind w:left="360"/>
        <w:rPr>
          <w:rFonts w:cs="Arial"/>
          <w:sz w:val="24"/>
        </w:rPr>
      </w:pPr>
    </w:p>
    <w:p w:rsidR="009E124B" w:rsidRPr="009E124B" w:rsidRDefault="009E124B" w:rsidP="009E124B">
      <w:pPr>
        <w:pStyle w:val="ListParagraph"/>
        <w:numPr>
          <w:ilvl w:val="0"/>
          <w:numId w:val="30"/>
        </w:numPr>
        <w:rPr>
          <w:rFonts w:cs="Arial"/>
          <w:sz w:val="24"/>
        </w:rPr>
      </w:pPr>
      <w:r w:rsidRPr="009E124B">
        <w:rPr>
          <w:rFonts w:cs="Arial"/>
          <w:sz w:val="24"/>
        </w:rPr>
        <w:t>Pu-238  =  396.82 × 10</w:t>
      </w:r>
      <w:r w:rsidRPr="009E124B">
        <w:rPr>
          <w:rFonts w:cs="Arial"/>
          <w:sz w:val="24"/>
          <w:vertAlign w:val="superscript"/>
        </w:rPr>
        <w:t>-27</w:t>
      </w:r>
      <w:r w:rsidRPr="009E124B">
        <w:rPr>
          <w:rFonts w:cs="Arial"/>
          <w:sz w:val="24"/>
        </w:rPr>
        <w:t xml:space="preserve"> kg</w:t>
      </w:r>
    </w:p>
    <w:p w:rsidR="009E124B" w:rsidRPr="009E124B" w:rsidRDefault="009E124B" w:rsidP="009E124B">
      <w:pPr>
        <w:pStyle w:val="ListParagraph"/>
        <w:numPr>
          <w:ilvl w:val="0"/>
          <w:numId w:val="30"/>
        </w:numPr>
        <w:rPr>
          <w:rFonts w:cs="Arial"/>
          <w:sz w:val="24"/>
        </w:rPr>
      </w:pPr>
      <w:r w:rsidRPr="009E124B">
        <w:rPr>
          <w:rFonts w:cs="Arial"/>
          <w:sz w:val="24"/>
        </w:rPr>
        <w:t>Sn-128  =  212.33 × 10</w:t>
      </w:r>
      <w:r w:rsidRPr="009E124B">
        <w:rPr>
          <w:rFonts w:cs="Arial"/>
          <w:sz w:val="24"/>
          <w:vertAlign w:val="superscript"/>
        </w:rPr>
        <w:t>-27</w:t>
      </w:r>
      <w:r w:rsidRPr="009E124B">
        <w:rPr>
          <w:rFonts w:cs="Arial"/>
          <w:sz w:val="24"/>
        </w:rPr>
        <w:t xml:space="preserve"> kg</w:t>
      </w:r>
    </w:p>
    <w:p w:rsidR="009E124B" w:rsidRPr="009E124B" w:rsidRDefault="009E124B" w:rsidP="009E124B">
      <w:pPr>
        <w:pStyle w:val="ListParagraph"/>
        <w:numPr>
          <w:ilvl w:val="0"/>
          <w:numId w:val="30"/>
        </w:numPr>
        <w:rPr>
          <w:rFonts w:cs="Arial"/>
          <w:sz w:val="24"/>
        </w:rPr>
      </w:pPr>
      <w:r w:rsidRPr="009E124B">
        <w:rPr>
          <w:rFonts w:cs="Arial"/>
          <w:sz w:val="24"/>
        </w:rPr>
        <w:t>Ru-108  =  179.13 × 10</w:t>
      </w:r>
      <w:r w:rsidRPr="009E124B">
        <w:rPr>
          <w:rFonts w:cs="Arial"/>
          <w:sz w:val="24"/>
          <w:vertAlign w:val="superscript"/>
        </w:rPr>
        <w:t>-27</w:t>
      </w:r>
      <w:r w:rsidRPr="009E124B">
        <w:rPr>
          <w:rFonts w:cs="Arial"/>
          <w:sz w:val="24"/>
        </w:rPr>
        <w:t xml:space="preserve"> kg</w:t>
      </w:r>
    </w:p>
    <w:p w:rsidR="009E124B" w:rsidRPr="009E124B" w:rsidRDefault="009E124B" w:rsidP="009E124B">
      <w:pPr>
        <w:rPr>
          <w:rFonts w:cs="Arial"/>
          <w:sz w:val="24"/>
        </w:rPr>
      </w:pPr>
    </w:p>
    <w:p w:rsidR="009E124B" w:rsidRPr="009E124B" w:rsidRDefault="000B222E" w:rsidP="009E124B">
      <w:pPr>
        <w:ind w:left="-426"/>
        <w:rPr>
          <w:rFonts w:cs="Arial"/>
          <w:sz w:val="24"/>
        </w:rPr>
      </w:pPr>
      <w:r>
        <w:rPr>
          <w:rFonts w:cs="Arial"/>
          <w:b/>
          <w:noProof/>
          <w:sz w:val="24"/>
          <w:lang w:eastAsia="en-AU"/>
        </w:rPr>
        <w:pict>
          <v:shape id="_x0000_s1083" type="#_x0000_t202" style="position:absolute;left:0;text-align:left;margin-left:23.55pt;margin-top:9.3pt;width:476.25pt;height:235.85pt;z-index:251705344">
            <v:textbox>
              <w:txbxContent>
                <w:p w:rsidR="009E124B" w:rsidRDefault="009E124B" w:rsidP="009E124B">
                  <w:pPr>
                    <w:pStyle w:val="BodyTextIndent2"/>
                    <w:spacing w:line="240" w:lineRule="auto"/>
                    <w:ind w:left="0" w:firstLine="720"/>
                    <w:jc w:val="left"/>
                    <w:rPr>
                      <w:szCs w:val="24"/>
                      <w:lang w:val="en-AU"/>
                    </w:rPr>
                  </w:pPr>
                </w:p>
                <w:p w:rsidR="009E124B" w:rsidRPr="00643703" w:rsidRDefault="000B222E" w:rsidP="009E124B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238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Pu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→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128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108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Ru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+ 3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</m:oMath>
                  </m:oMathPara>
                </w:p>
                <w:p w:rsidR="009E124B" w:rsidRDefault="009E124B" w:rsidP="009E124B">
                  <w:pPr>
                    <w:pStyle w:val="BodyTextIndent2"/>
                    <w:spacing w:line="240" w:lineRule="auto"/>
                    <w:ind w:left="0" w:firstLine="720"/>
                    <w:jc w:val="left"/>
                    <w:rPr>
                      <w:szCs w:val="24"/>
                      <w:lang w:val="en-AU"/>
                    </w:rPr>
                  </w:pPr>
                </w:p>
                <w:p w:rsidR="009E124B" w:rsidRDefault="009E124B" w:rsidP="009E124B">
                  <w:pPr>
                    <w:suppressAutoHyphens/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Calculating the binding energy of an atom</w:t>
                  </w:r>
                </w:p>
                <w:p w:rsidR="009E124B" w:rsidRDefault="009E124B" w:rsidP="009E124B">
                  <w:pPr>
                    <w:suppressAutoHyphens/>
                    <w:spacing w:line="276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</w:t>
                  </w:r>
                  <w:proofErr w:type="gramStart"/>
                  <w:r w:rsidRPr="006C3FCE">
                    <w:rPr>
                      <w:rFonts w:ascii="Times New Roman" w:hAnsi="Times New Roman"/>
                      <w:sz w:val="28"/>
                      <w:szCs w:val="28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Pu-238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+ </w:t>
                  </w:r>
                  <w:proofErr w:type="spellStart"/>
                  <w:r w:rsidRPr="006C3FCE">
                    <w:rPr>
                      <w:rFonts w:ascii="Times New Roman" w:hAnsi="Times New Roman"/>
                      <w:sz w:val="28"/>
                      <w:szCs w:val="28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= </w:t>
                  </w:r>
                  <w:r w:rsidRPr="006C3FCE">
                    <w:rPr>
                      <w:rFonts w:ascii="Times New Roman" w:hAnsi="Times New Roman"/>
                      <w:sz w:val="28"/>
                      <w:szCs w:val="28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Sn-128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+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Ru-108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+ 3 ×</w:t>
                  </w:r>
                  <w:r w:rsidRPr="006C3FCE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C3FCE">
                    <w:rPr>
                      <w:rFonts w:ascii="Times New Roman" w:hAnsi="Times New Roman"/>
                      <w:sz w:val="28"/>
                      <w:szCs w:val="28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+ </w:t>
                  </w:r>
                  <w:proofErr w:type="spellStart"/>
                  <w:r w:rsidRPr="006C5F5F">
                    <w:rPr>
                      <w:rFonts w:ascii="Times New Roman" w:hAnsi="Times New Roman"/>
                      <w:sz w:val="28"/>
                      <w:szCs w:val="28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binding</w:t>
                  </w:r>
                  <w:proofErr w:type="spellEnd"/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energy</w:t>
                  </w:r>
                </w:p>
                <w:p w:rsidR="009E124B" w:rsidRDefault="009E124B" w:rsidP="009E124B">
                  <w:pPr>
                    <w:suppressAutoHyphens/>
                    <w:spacing w:line="276" w:lineRule="auto"/>
                    <w:rPr>
                      <w:rFonts w:ascii="Times New Roman" w:hAnsi="Times New Roman"/>
                      <w:spacing w:val="-3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396.82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3FCE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+ 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1.68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-27</w:t>
                  </w:r>
                  <w:r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 xml:space="preserve"> </w:t>
                  </w:r>
                  <w:r w:rsidRPr="006C5F5F">
                    <w:rPr>
                      <w:rFonts w:ascii="Times New Roman" w:hAnsi="Times New Roman"/>
                      <w:spacing w:val="-3"/>
                      <w:sz w:val="24"/>
                    </w:rPr>
                    <w:t xml:space="preserve">= 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212.33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3FCE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+</w:t>
                  </w:r>
                  <w:r>
                    <w:rPr>
                      <w:rFonts w:ascii="Times New Roman" w:hAnsi="Times New Roman"/>
                      <w:sz w:val="24"/>
                      <w:vertAlign w:val="superscript"/>
                    </w:rPr>
                    <w:t xml:space="preserve"> 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179.13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3FCE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+ 3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× 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1.68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10</w:t>
                  </w:r>
                  <w:r w:rsidRPr="007B0977"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>-27</w:t>
                  </w:r>
                  <w:r w:rsidRPr="006C5F5F">
                    <w:rPr>
                      <w:rFonts w:ascii="Times New Roman" w:hAnsi="Times New Roman"/>
                      <w:spacing w:val="-3"/>
                      <w:sz w:val="24"/>
                    </w:rPr>
                    <w:t xml:space="preserve"> +</w:t>
                  </w:r>
                  <w:r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binding</w:t>
                  </w:r>
                  <w:proofErr w:type="spellEnd"/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energy</w:t>
                  </w:r>
                </w:p>
                <w:p w:rsidR="009E124B" w:rsidRPr="005E4AAA" w:rsidRDefault="009E124B" w:rsidP="009E124B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  398.5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3FCE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= 396.5 ×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3FCE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  <w:r>
                    <w:rPr>
                      <w:rFonts w:ascii="Times New Roman" w:hAnsi="Times New Roman"/>
                      <w:sz w:val="24"/>
                      <w:vertAlign w:val="superscript"/>
                    </w:rPr>
                    <w:t xml:space="preserve"> </w:t>
                  </w:r>
                  <w:r w:rsidRPr="006C5F5F">
                    <w:rPr>
                      <w:rFonts w:ascii="Times New Roman" w:hAnsi="Times New Roman"/>
                      <w:spacing w:val="-3"/>
                      <w:sz w:val="24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sz w:val="24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binding</w:t>
                  </w:r>
                  <w:proofErr w:type="spellEnd"/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energy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            (1 mark)</w:t>
                  </w:r>
                </w:p>
                <w:p w:rsidR="009E124B" w:rsidRDefault="009E124B" w:rsidP="009E124B">
                  <w:pPr>
                    <w:suppressAutoHyphens/>
                    <w:spacing w:line="276" w:lineRule="auto"/>
                    <w:rPr>
                      <w:rFonts w:ascii="Times New Roman" w:hAnsi="Times New Roman"/>
                      <w:spacing w:val="-3"/>
                      <w:sz w:val="24"/>
                    </w:rPr>
                  </w:pP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Hence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binding</w:t>
                  </w:r>
                  <w:proofErr w:type="spellEnd"/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energy</w:t>
                  </w:r>
                  <w:r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</w:t>
                  </w:r>
                  <w:proofErr w:type="gramStart"/>
                  <w:r w:rsidRPr="006C5F5F">
                    <w:rPr>
                      <w:rFonts w:ascii="Times New Roman" w:hAnsi="Times New Roman"/>
                      <w:sz w:val="24"/>
                    </w:rPr>
                    <w:t>=</w:t>
                  </w:r>
                  <w:r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 </w:t>
                  </w:r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>398.5</w:t>
                  </w:r>
                  <w:proofErr w:type="gramEnd"/>
                  <w:r>
                    <w:rPr>
                      <w:rFonts w:ascii="Times New Roman" w:hAns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3FCE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− 396.5 ×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3FCE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</w:p>
                <w:p w:rsidR="009E124B" w:rsidRPr="0010089C" w:rsidRDefault="009E124B" w:rsidP="009E124B">
                  <w:pPr>
                    <w:spacing w:line="36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m</w:t>
                  </w:r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>binding</w:t>
                  </w:r>
                  <w:proofErr w:type="spellEnd"/>
                  <w:proofErr w:type="gramEnd"/>
                  <w:r w:rsidRPr="006C3FCE"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energy</w:t>
                  </w:r>
                  <w:r>
                    <w:rPr>
                      <w:rFonts w:ascii="Times New Roman" w:hAnsi="Times New Roman"/>
                      <w:sz w:val="24"/>
                      <w:vertAlign w:val="subscript"/>
                    </w:rPr>
                    <w:t xml:space="preserve"> 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>=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2 ×</w:t>
                  </w:r>
                  <w:r w:rsidRPr="006C3FCE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3FCE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  <w:r>
                    <w:rPr>
                      <w:rFonts w:ascii="Times New Roman" w:hAnsi="Times New Roman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9E124B" w:rsidRDefault="009E124B" w:rsidP="009E124B">
                  <w:pPr>
                    <w:suppressAutoHyphens/>
                    <w:spacing w:line="276" w:lineRule="auto"/>
                    <w:rPr>
                      <w:rFonts w:ascii="Times New Roman" w:hAnsi="Times New Roman"/>
                      <w:spacing w:val="-3"/>
                      <w:sz w:val="24"/>
                    </w:rPr>
                  </w:pPr>
                </w:p>
                <w:p w:rsidR="009E124B" w:rsidRPr="006C5F5F" w:rsidRDefault="009E124B" w:rsidP="009E124B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 w:rsidRPr="006C5F5F">
                    <w:rPr>
                      <w:rFonts w:ascii="Times New Roman" w:hAnsi="Times New Roman"/>
                      <w:sz w:val="24"/>
                    </w:rPr>
                    <w:t>E = mc</w:t>
                  </w:r>
                  <w:r w:rsidRPr="006C5F5F">
                    <w:rPr>
                      <w:rFonts w:ascii="Times New Roman" w:hAnsi="Times New Roman"/>
                      <w:sz w:val="24"/>
                      <w:vertAlign w:val="superscript"/>
                    </w:rPr>
                    <w:t>2</w:t>
                  </w:r>
                </w:p>
                <w:p w:rsidR="009E124B" w:rsidRPr="006C5F5F" w:rsidRDefault="009E124B" w:rsidP="009E124B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 w:rsidRPr="006C5F5F">
                    <w:rPr>
                      <w:rFonts w:ascii="Times New Roman" w:hAnsi="Times New Roman"/>
                      <w:sz w:val="24"/>
                    </w:rPr>
                    <w:t xml:space="preserve">    = 2.00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5F5F">
                    <w:rPr>
                      <w:rFonts w:ascii="Times New Roman" w:hAnsi="Times New Roman"/>
                      <w:sz w:val="24"/>
                      <w:vertAlign w:val="superscript"/>
                    </w:rPr>
                    <w:t>-27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(3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5F5F">
                    <w:rPr>
                      <w:rFonts w:ascii="Times New Roman" w:hAnsi="Times New Roman"/>
                      <w:sz w:val="24"/>
                      <w:vertAlign w:val="superscript"/>
                    </w:rPr>
                    <w:t>8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>)</w:t>
                  </w:r>
                  <w:r w:rsidRPr="006C5F5F">
                    <w:rPr>
                      <w:rFonts w:ascii="Times New Roman" w:hAnsi="Times New Roman"/>
                      <w:sz w:val="24"/>
                      <w:vertAlign w:val="superscript"/>
                    </w:rPr>
                    <w:t>2</w:t>
                  </w:r>
                </w:p>
                <w:p w:rsidR="009E124B" w:rsidRPr="0010089C" w:rsidRDefault="009E124B" w:rsidP="009E124B">
                  <w:pPr>
                    <w:spacing w:line="360" w:lineRule="auto"/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>= 1</w:t>
                  </w:r>
                  <w:r>
                    <w:rPr>
                      <w:rFonts w:ascii="Times New Roman" w:hAnsi="Times New Roman"/>
                      <w:sz w:val="24"/>
                    </w:rPr>
                    <w:t>.8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0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6C5F5F">
                    <w:rPr>
                      <w:rFonts w:ascii="Times New Roman" w:hAnsi="Times New Roman"/>
                      <w:sz w:val="24"/>
                      <w:vertAlign w:val="superscript"/>
                    </w:rPr>
                    <w:t>-10</w:t>
                  </w:r>
                  <w:r w:rsidRPr="006C5F5F">
                    <w:rPr>
                      <w:rFonts w:ascii="Times New Roman" w:hAnsi="Times New Roman"/>
                      <w:sz w:val="24"/>
                    </w:rPr>
                    <w:t xml:space="preserve"> J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9E124B" w:rsidRPr="006C5F5F" w:rsidRDefault="009E124B" w:rsidP="009E124B">
                  <w:pPr>
                    <w:ind w:firstLine="720"/>
                  </w:pPr>
                  <w:r w:rsidRPr="006C5F5F">
                    <w:rPr>
                      <w:rFonts w:ascii="Times New Roman" w:hAnsi="Times New Roman"/>
                      <w:sz w:val="24"/>
                    </w:rPr>
                    <w:t xml:space="preserve">      </w:t>
                  </w:r>
                </w:p>
              </w:txbxContent>
            </v:textbox>
          </v:shape>
        </w:pict>
      </w:r>
    </w:p>
    <w:p w:rsidR="009E124B" w:rsidRPr="009E124B" w:rsidRDefault="009E124B" w:rsidP="009E124B">
      <w:pPr>
        <w:ind w:left="-426"/>
        <w:rPr>
          <w:rFonts w:cs="Arial"/>
          <w:b/>
          <w:sz w:val="24"/>
        </w:rPr>
      </w:pPr>
    </w:p>
    <w:p w:rsidR="009E124B" w:rsidRPr="009E124B" w:rsidRDefault="009E124B" w:rsidP="009E124B">
      <w:pPr>
        <w:ind w:left="-426"/>
        <w:rPr>
          <w:rFonts w:cs="Arial"/>
          <w:b/>
          <w:sz w:val="24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9E124B" w:rsidRPr="009E124B" w:rsidRDefault="009E124B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Pr="009E124B" w:rsidRDefault="0061107F" w:rsidP="0061107F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3D5AEA">
        <w:rPr>
          <w:rFonts w:cs="Arial"/>
          <w:b/>
          <w:sz w:val="28"/>
          <w:szCs w:val="28"/>
          <w:u w:val="single"/>
        </w:rPr>
        <w:t xml:space="preserve">Question </w:t>
      </w:r>
      <w:r>
        <w:rPr>
          <w:rFonts w:cs="Arial"/>
          <w:b/>
          <w:sz w:val="28"/>
          <w:szCs w:val="28"/>
          <w:u w:val="single"/>
        </w:rPr>
        <w:t>10</w:t>
      </w:r>
      <w:r w:rsidRPr="003D5AEA">
        <w:rPr>
          <w:rFonts w:cs="Arial"/>
          <w:b/>
          <w:sz w:val="28"/>
          <w:szCs w:val="28"/>
          <w:u w:val="single"/>
        </w:rPr>
        <w:t>:</w:t>
      </w:r>
      <w:r w:rsidRPr="003D5AEA">
        <w:rPr>
          <w:rFonts w:cs="Arial"/>
          <w:b/>
          <w:sz w:val="28"/>
          <w:szCs w:val="28"/>
        </w:rPr>
        <w:t xml:space="preserve">    </w:t>
      </w:r>
    </w:p>
    <w:p w:rsidR="0061107F" w:rsidRPr="009E124B" w:rsidRDefault="000B222E" w:rsidP="0061107F">
      <w:pPr>
        <w:spacing w:after="240"/>
        <w:rPr>
          <w:rFonts w:cs="Arial"/>
          <w:sz w:val="24"/>
        </w:rPr>
      </w:pPr>
      <w:r>
        <w:rPr>
          <w:rFonts w:cs="Arial"/>
          <w:b/>
          <w:noProof/>
          <w:sz w:val="28"/>
          <w:szCs w:val="28"/>
          <w:u w:val="single"/>
          <w:lang w:val="en-US"/>
        </w:rPr>
        <w:pict>
          <v:shape id="_x0000_s1087" type="#_x0000_t202" style="position:absolute;margin-left:23.55pt;margin-top:47.95pt;width:476.25pt;height:168pt;z-index:251709440">
            <v:textbox>
              <w:txbxContent>
                <w:p w:rsidR="0061107F" w:rsidRDefault="0061107F" w:rsidP="0061107F">
                  <w:pPr>
                    <w:pStyle w:val="BodyTextIndent2"/>
                    <w:spacing w:line="240" w:lineRule="auto"/>
                    <w:ind w:left="0" w:firstLine="720"/>
                    <w:jc w:val="left"/>
                    <w:rPr>
                      <w:szCs w:val="24"/>
                      <w:lang w:val="en-AU"/>
                    </w:rPr>
                  </w:pPr>
                </w:p>
                <w:p w:rsidR="0061107F" w:rsidRPr="00643703" w:rsidRDefault="000B222E" w:rsidP="0061107F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95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259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Am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+ 2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→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95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261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Am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→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201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Hg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+ 15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</m:sPr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+ 15 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β</m:t>
                          </m:r>
                        </m:e>
                      </m:sPre>
                    </m:oMath>
                  </m:oMathPara>
                </w:p>
                <w:p w:rsidR="0061107F" w:rsidRDefault="0061107F" w:rsidP="0061107F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 w:rsidRPr="006C5F5F">
                    <w:rPr>
                      <w:rFonts w:ascii="Times New Roman" w:hAnsi="Times New Roman"/>
                      <w:sz w:val="24"/>
                    </w:rPr>
                    <w:t xml:space="preserve">      </w:t>
                  </w:r>
                </w:p>
                <w:p w:rsidR="006E681C" w:rsidRDefault="006E681C" w:rsidP="0061107F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(1 mark for neutron addition)</w:t>
                  </w:r>
                </w:p>
                <w:p w:rsidR="006E681C" w:rsidRDefault="006E681C" w:rsidP="0061107F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(1 mark for alpha and beta subtraction)</w:t>
                  </w:r>
                </w:p>
                <w:p w:rsidR="006E681C" w:rsidRDefault="006E681C" w:rsidP="0061107F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(1 mark 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 xml:space="preserve">for </w:t>
                  </w:r>
                  <m:oMath>
                    <m:sPre>
                      <m:sPre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PrePr>
                      <m:sub>
                        <w:proofErr w:type="gramEnd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80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201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Hg</m:t>
                        </m:r>
                      </m:e>
                    </m:sPre>
                  </m:oMath>
                  <w:r>
                    <w:rPr>
                      <w:rFonts w:ascii="Times New Roman" w:hAnsi="Times New Roman"/>
                      <w:sz w:val="24"/>
                    </w:rPr>
                    <w:t xml:space="preserve"> )</w:t>
                  </w:r>
                </w:p>
                <w:p w:rsidR="006E681C" w:rsidRDefault="006E681C" w:rsidP="0061107F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</w:p>
                <w:p w:rsidR="0061107F" w:rsidRDefault="0061107F" w:rsidP="0061107F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261 = A + 15 × 4 + </w:t>
                  </w:r>
                  <w:r w:rsidR="006E681C">
                    <w:rPr>
                      <w:rFonts w:ascii="Times New Roman" w:hAnsi="Times New Roman"/>
                      <w:sz w:val="24"/>
                    </w:rPr>
                    <w:t>15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× 0,   A = </w:t>
                  </w:r>
                  <w:r w:rsidR="006E681C">
                    <w:rPr>
                      <w:rFonts w:ascii="Times New Roman" w:hAnsi="Times New Roman"/>
                      <w:sz w:val="24"/>
                    </w:rPr>
                    <w:t>201</w:t>
                  </w:r>
                </w:p>
                <w:p w:rsidR="0061107F" w:rsidRPr="006C5F5F" w:rsidRDefault="0061107F" w:rsidP="0061107F">
                  <w:pPr>
                    <w:ind w:firstLine="720"/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95 = Z + 15 × 2 + </w:t>
                  </w:r>
                  <w:r w:rsidR="006E681C">
                    <w:rPr>
                      <w:rFonts w:ascii="Times New Roman" w:hAnsi="Times New Roman"/>
                      <w:sz w:val="24"/>
                    </w:rPr>
                    <w:t>15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× -1,    Z = </w:t>
                  </w:r>
                  <w:r w:rsidR="006E681C">
                    <w:rPr>
                      <w:rFonts w:ascii="Times New Roman" w:hAnsi="Times New Roman"/>
                      <w:sz w:val="24"/>
                    </w:rPr>
                    <w:t>80</w:t>
                  </w:r>
                </w:p>
              </w:txbxContent>
            </v:textbox>
          </v:shape>
        </w:pict>
      </w:r>
      <w:r w:rsidR="0061107F">
        <w:rPr>
          <w:rFonts w:cs="Arial"/>
          <w:sz w:val="24"/>
        </w:rPr>
        <w:t>If Am-</w:t>
      </w:r>
      <w:r w:rsidR="0061107F" w:rsidRPr="009E124B">
        <w:rPr>
          <w:rFonts w:cs="Arial"/>
          <w:sz w:val="24"/>
        </w:rPr>
        <w:t>2</w:t>
      </w:r>
      <w:r w:rsidR="0061107F">
        <w:rPr>
          <w:rFonts w:cs="Arial"/>
          <w:sz w:val="24"/>
        </w:rPr>
        <w:t>59</w:t>
      </w:r>
      <w:r w:rsidR="0061107F" w:rsidRPr="009E124B">
        <w:rPr>
          <w:rFonts w:cs="Arial"/>
          <w:sz w:val="24"/>
        </w:rPr>
        <w:t xml:space="preserve"> (atomic number 9</w:t>
      </w:r>
      <w:r w:rsidR="0061107F">
        <w:rPr>
          <w:rFonts w:cs="Arial"/>
          <w:sz w:val="24"/>
        </w:rPr>
        <w:t>5</w:t>
      </w:r>
      <w:r w:rsidR="0061107F" w:rsidRPr="009E124B">
        <w:rPr>
          <w:rFonts w:cs="Arial"/>
          <w:sz w:val="24"/>
        </w:rPr>
        <w:t xml:space="preserve">) is bombarded with a </w:t>
      </w:r>
      <w:r w:rsidR="0061107F">
        <w:rPr>
          <w:rFonts w:cs="Arial"/>
          <w:sz w:val="24"/>
        </w:rPr>
        <w:t xml:space="preserve">two </w:t>
      </w:r>
      <w:r w:rsidR="0061107F" w:rsidRPr="009E124B">
        <w:rPr>
          <w:rFonts w:cs="Arial"/>
          <w:sz w:val="24"/>
        </w:rPr>
        <w:t>neutron</w:t>
      </w:r>
      <w:r w:rsidR="0061107F">
        <w:rPr>
          <w:rFonts w:cs="Arial"/>
          <w:sz w:val="24"/>
        </w:rPr>
        <w:t>s</w:t>
      </w:r>
      <w:r w:rsidR="0061107F" w:rsidRPr="009E124B">
        <w:rPr>
          <w:rFonts w:cs="Arial"/>
          <w:sz w:val="24"/>
        </w:rPr>
        <w:t>,</w:t>
      </w:r>
      <w:r w:rsidR="0061107F">
        <w:rPr>
          <w:rFonts w:cs="Arial"/>
          <w:sz w:val="24"/>
        </w:rPr>
        <w:t xml:space="preserve"> it becomes metastable and </w:t>
      </w:r>
      <w:proofErr w:type="spellStart"/>
      <w:r w:rsidR="0061107F">
        <w:rPr>
          <w:rFonts w:cs="Arial"/>
          <w:sz w:val="24"/>
        </w:rPr>
        <w:t>transmutates</w:t>
      </w:r>
      <w:proofErr w:type="spellEnd"/>
      <w:r w:rsidR="0061107F">
        <w:rPr>
          <w:rFonts w:cs="Arial"/>
          <w:sz w:val="24"/>
        </w:rPr>
        <w:t xml:space="preserve"> to a stable daughter element over the course of 241 years. During this process it undergoes 15 alpha decays and </w:t>
      </w:r>
      <w:r w:rsidR="006E681C">
        <w:rPr>
          <w:rFonts w:cs="Arial"/>
          <w:sz w:val="24"/>
        </w:rPr>
        <w:t>15</w:t>
      </w:r>
      <w:r w:rsidR="0061107F">
        <w:rPr>
          <w:rFonts w:cs="Arial"/>
          <w:sz w:val="24"/>
        </w:rPr>
        <w:t xml:space="preserve"> beta decays. What is the daughter element?   </w:t>
      </w:r>
      <w:r w:rsidR="0061107F" w:rsidRPr="009E124B">
        <w:rPr>
          <w:rFonts w:cs="Arial"/>
          <w:sz w:val="24"/>
        </w:rPr>
        <w:t xml:space="preserve"> </w:t>
      </w:r>
      <w:r w:rsidR="006E681C">
        <w:rPr>
          <w:rFonts w:cs="Arial"/>
          <w:sz w:val="24"/>
        </w:rPr>
        <w:t xml:space="preserve">    </w:t>
      </w:r>
      <w:r w:rsidR="0061107F">
        <w:rPr>
          <w:rFonts w:cs="Arial"/>
          <w:sz w:val="24"/>
        </w:rPr>
        <w:t xml:space="preserve"> </w:t>
      </w:r>
      <w:r w:rsidR="0061107F" w:rsidRPr="009E124B">
        <w:rPr>
          <w:rFonts w:cs="Arial"/>
          <w:b/>
          <w:sz w:val="24"/>
        </w:rPr>
        <w:t>[</w:t>
      </w:r>
      <w:r w:rsidR="0061107F">
        <w:rPr>
          <w:rFonts w:cs="Arial"/>
          <w:b/>
          <w:sz w:val="24"/>
        </w:rPr>
        <w:t>3</w:t>
      </w:r>
      <w:r w:rsidR="0061107F" w:rsidRPr="009E124B">
        <w:rPr>
          <w:rFonts w:cs="Arial"/>
          <w:b/>
          <w:sz w:val="24"/>
        </w:rPr>
        <w:t xml:space="preserve"> mark</w:t>
      </w:r>
      <w:r w:rsidR="0061107F">
        <w:rPr>
          <w:rFonts w:cs="Arial"/>
          <w:b/>
          <w:sz w:val="24"/>
        </w:rPr>
        <w:t>s</w:t>
      </w:r>
      <w:r w:rsidR="0061107F" w:rsidRPr="009E124B">
        <w:rPr>
          <w:rFonts w:cs="Arial"/>
          <w:b/>
          <w:sz w:val="24"/>
        </w:rPr>
        <w:t>]</w:t>
      </w: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61107F" w:rsidRDefault="0061107F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</w:p>
    <w:p w:rsidR="003D5AEA" w:rsidRPr="009E124B" w:rsidRDefault="003D5AEA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9E124B">
        <w:rPr>
          <w:rFonts w:cs="Arial"/>
          <w:b/>
          <w:sz w:val="28"/>
          <w:szCs w:val="28"/>
          <w:u w:val="single"/>
        </w:rPr>
        <w:lastRenderedPageBreak/>
        <w:t xml:space="preserve">Question </w:t>
      </w:r>
      <w:r w:rsidR="0061107F">
        <w:rPr>
          <w:rFonts w:cs="Arial"/>
          <w:b/>
          <w:sz w:val="28"/>
          <w:szCs w:val="28"/>
          <w:u w:val="single"/>
        </w:rPr>
        <w:t>1</w:t>
      </w:r>
      <w:r w:rsidR="006E681C">
        <w:rPr>
          <w:rFonts w:cs="Arial"/>
          <w:b/>
          <w:sz w:val="28"/>
          <w:szCs w:val="28"/>
          <w:u w:val="single"/>
        </w:rPr>
        <w:t>1</w:t>
      </w:r>
      <w:r w:rsidRPr="009E124B">
        <w:rPr>
          <w:rFonts w:cs="Arial"/>
          <w:b/>
          <w:sz w:val="28"/>
          <w:szCs w:val="28"/>
          <w:u w:val="single"/>
        </w:rPr>
        <w:t>:</w:t>
      </w:r>
      <w:r w:rsidRPr="009E124B">
        <w:rPr>
          <w:rFonts w:cs="Arial"/>
          <w:b/>
          <w:sz w:val="28"/>
          <w:szCs w:val="28"/>
        </w:rPr>
        <w:t xml:space="preserve">    </w:t>
      </w:r>
    </w:p>
    <w:p w:rsidR="003D5AEA" w:rsidRPr="009E124B" w:rsidRDefault="003D5AEA" w:rsidP="003D5AEA">
      <w:pPr>
        <w:pStyle w:val="BodyTextIndent2"/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9E124B">
        <w:rPr>
          <w:rFonts w:ascii="Arial" w:hAnsi="Arial" w:cs="Arial"/>
          <w:szCs w:val="24"/>
          <w:lang w:val="en-AU"/>
        </w:rPr>
        <w:t xml:space="preserve">A radiation source and a detector can be used to measure the thickness of very thin aluminium foil during manufacture.  Select, from the table, a suitable radioisotope to be used as a radiation source for this industrial process. </w:t>
      </w:r>
    </w:p>
    <w:p w:rsidR="003D5AEA" w:rsidRPr="009E124B" w:rsidRDefault="003D5AEA" w:rsidP="003D5AEA">
      <w:pPr>
        <w:pStyle w:val="BodyTextIndent2"/>
        <w:tabs>
          <w:tab w:val="num" w:pos="426"/>
        </w:tabs>
        <w:spacing w:line="240" w:lineRule="auto"/>
        <w:ind w:left="0" w:firstLine="0"/>
        <w:jc w:val="left"/>
        <w:rPr>
          <w:rFonts w:ascii="Arial" w:hAnsi="Arial" w:cs="Arial"/>
          <w:szCs w:val="24"/>
          <w:lang w:val="en-AU"/>
        </w:rPr>
      </w:pPr>
    </w:p>
    <w:tbl>
      <w:tblPr>
        <w:tblW w:w="8080" w:type="dxa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6"/>
        <w:gridCol w:w="3410"/>
        <w:gridCol w:w="1874"/>
      </w:tblGrid>
      <w:tr w:rsidR="003D5AEA" w:rsidRPr="009E124B" w:rsidTr="00800AE6">
        <w:tc>
          <w:tcPr>
            <w:tcW w:w="2796" w:type="dxa"/>
          </w:tcPr>
          <w:p w:rsidR="003D5AEA" w:rsidRPr="009E124B" w:rsidRDefault="003D5AEA" w:rsidP="00800AE6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9E124B">
              <w:rPr>
                <w:rFonts w:cs="Arial"/>
                <w:b/>
                <w:bCs/>
                <w:sz w:val="24"/>
              </w:rPr>
              <w:t>Radioisotope</w:t>
            </w:r>
          </w:p>
        </w:tc>
        <w:tc>
          <w:tcPr>
            <w:tcW w:w="3410" w:type="dxa"/>
          </w:tcPr>
          <w:p w:rsidR="003D5AEA" w:rsidRPr="009E124B" w:rsidRDefault="003D5AEA" w:rsidP="00800AE6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9E124B">
              <w:rPr>
                <w:rFonts w:cs="Arial"/>
                <w:b/>
                <w:bCs/>
                <w:sz w:val="24"/>
              </w:rPr>
              <w:t>Most Useful Radiation Emitted</w:t>
            </w:r>
          </w:p>
        </w:tc>
        <w:tc>
          <w:tcPr>
            <w:tcW w:w="1874" w:type="dxa"/>
          </w:tcPr>
          <w:p w:rsidR="003D5AEA" w:rsidRPr="009E124B" w:rsidRDefault="003D5AEA" w:rsidP="00800AE6">
            <w:pPr>
              <w:pStyle w:val="Heading1"/>
              <w:rPr>
                <w:sz w:val="24"/>
                <w:szCs w:val="24"/>
              </w:rPr>
            </w:pPr>
            <w:r w:rsidRPr="009E124B">
              <w:rPr>
                <w:sz w:val="24"/>
                <w:szCs w:val="24"/>
              </w:rPr>
              <w:t>Half-Life</w:t>
            </w:r>
          </w:p>
        </w:tc>
      </w:tr>
      <w:tr w:rsidR="003D5AEA" w:rsidRPr="009E124B" w:rsidTr="00800AE6">
        <w:tc>
          <w:tcPr>
            <w:tcW w:w="2796" w:type="dxa"/>
          </w:tcPr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Americium-241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Cesium-137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Cobalt-60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Iodine-131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Radium-223</w:t>
            </w:r>
          </w:p>
          <w:p w:rsidR="003D5AEA" w:rsidRPr="009E124B" w:rsidRDefault="003D5AEA" w:rsidP="00800AE6">
            <w:pPr>
              <w:ind w:firstLine="488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Strontium-90</w:t>
            </w:r>
          </w:p>
        </w:tc>
        <w:tc>
          <w:tcPr>
            <w:tcW w:w="3410" w:type="dxa"/>
          </w:tcPr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alpha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gamma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gamma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beta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alpha</w:t>
            </w:r>
          </w:p>
          <w:p w:rsidR="003D5AEA" w:rsidRPr="009E124B" w:rsidRDefault="003D5AEA" w:rsidP="00800AE6">
            <w:pPr>
              <w:ind w:firstLine="1102"/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beta</w:t>
            </w:r>
          </w:p>
        </w:tc>
        <w:tc>
          <w:tcPr>
            <w:tcW w:w="1874" w:type="dxa"/>
          </w:tcPr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432 years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30 years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5.27 days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8.04 days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11.4 years</w:t>
            </w:r>
          </w:p>
          <w:p w:rsidR="003D5AEA" w:rsidRPr="009E124B" w:rsidRDefault="003D5AEA" w:rsidP="00800AE6">
            <w:pPr>
              <w:rPr>
                <w:rFonts w:cs="Arial"/>
                <w:sz w:val="24"/>
              </w:rPr>
            </w:pPr>
            <w:r w:rsidRPr="009E124B">
              <w:rPr>
                <w:rFonts w:cs="Arial"/>
                <w:sz w:val="24"/>
              </w:rPr>
              <w:t>29 years</w:t>
            </w:r>
          </w:p>
        </w:tc>
      </w:tr>
    </w:tbl>
    <w:p w:rsidR="003D5AEA" w:rsidRPr="009E124B" w:rsidRDefault="000B222E" w:rsidP="003D5AEA">
      <w:pPr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84" type="#_x0000_t202" style="position:absolute;margin-left:80.55pt;margin-top:10.7pt;width:219.75pt;height:21.75pt;z-index:251707392;mso-position-horizontal-relative:text;mso-position-vertical-relative:text">
            <v:textbox>
              <w:txbxContent>
                <w:p w:rsidR="003D5AEA" w:rsidRPr="00AF23FC" w:rsidRDefault="003D5AEA" w:rsidP="003D5AEA">
                  <w:r w:rsidRPr="00AF23FC">
                    <w:rPr>
                      <w:rFonts w:ascii="Times New Roman" w:hAnsi="Times New Roman"/>
                      <w:sz w:val="24"/>
                    </w:rPr>
                    <w:t>Strontium-90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(½ mark for Iodine – 131)</w:t>
                  </w:r>
                </w:p>
              </w:txbxContent>
            </v:textbox>
          </v:shape>
        </w:pict>
      </w:r>
    </w:p>
    <w:p w:rsidR="003D5AEA" w:rsidRPr="009E124B" w:rsidRDefault="003D5AEA" w:rsidP="003D5AEA">
      <w:pPr>
        <w:widowControl w:val="0"/>
        <w:tabs>
          <w:tab w:val="left" w:pos="0"/>
        </w:tabs>
        <w:adjustRightInd w:val="0"/>
        <w:spacing w:after="240"/>
        <w:textAlignment w:val="baseline"/>
        <w:rPr>
          <w:rFonts w:cs="Arial"/>
          <w:b/>
          <w:sz w:val="24"/>
        </w:rPr>
      </w:pPr>
      <w:r w:rsidRPr="009E124B">
        <w:rPr>
          <w:rFonts w:cs="Arial"/>
          <w:sz w:val="24"/>
        </w:rPr>
        <w:t xml:space="preserve">     Choice: __________________________                                    </w:t>
      </w:r>
      <w:r>
        <w:rPr>
          <w:rFonts w:cs="Arial"/>
          <w:sz w:val="24"/>
        </w:rPr>
        <w:t xml:space="preserve">                              </w:t>
      </w:r>
      <w:r w:rsidR="006E681C">
        <w:rPr>
          <w:rFonts w:cs="Arial"/>
          <w:sz w:val="24"/>
        </w:rPr>
        <w:t xml:space="preserve">  </w:t>
      </w:r>
      <w:r w:rsidR="006E681C">
        <w:rPr>
          <w:rFonts w:cs="Arial"/>
          <w:b/>
          <w:color w:val="000000"/>
          <w:sz w:val="24"/>
        </w:rPr>
        <w:t>[1 mark</w:t>
      </w:r>
      <w:r w:rsidRPr="009E124B">
        <w:rPr>
          <w:rFonts w:cs="Arial"/>
          <w:b/>
          <w:color w:val="000000"/>
          <w:sz w:val="24"/>
        </w:rPr>
        <w:t>]</w:t>
      </w:r>
    </w:p>
    <w:p w:rsidR="003D5AEA" w:rsidRPr="009E124B" w:rsidRDefault="003D5AEA" w:rsidP="003D5AEA">
      <w:pPr>
        <w:widowControl w:val="0"/>
        <w:tabs>
          <w:tab w:val="left" w:pos="0"/>
        </w:tabs>
        <w:adjustRightInd w:val="0"/>
        <w:spacing w:after="240"/>
        <w:textAlignment w:val="baseline"/>
        <w:rPr>
          <w:rFonts w:cs="Arial"/>
          <w:b/>
          <w:sz w:val="24"/>
        </w:rPr>
      </w:pPr>
      <w:r w:rsidRPr="009E124B">
        <w:rPr>
          <w:rFonts w:cs="Arial"/>
          <w:sz w:val="24"/>
        </w:rPr>
        <w:t xml:space="preserve">     Reason for choice:    </w:t>
      </w:r>
      <w:r>
        <w:rPr>
          <w:rFonts w:cs="Arial"/>
          <w:sz w:val="24"/>
        </w:rPr>
        <w:t xml:space="preserve">                                                                                                  </w:t>
      </w:r>
      <w:r w:rsidRPr="009E124B">
        <w:rPr>
          <w:rFonts w:cs="Arial"/>
          <w:b/>
          <w:color w:val="000000"/>
          <w:sz w:val="24"/>
        </w:rPr>
        <w:t>[4 marks]</w:t>
      </w:r>
    </w:p>
    <w:p w:rsidR="003D5AEA" w:rsidRDefault="000B222E" w:rsidP="003D5AEA">
      <w:pPr>
        <w:pStyle w:val="Header"/>
        <w:spacing w:line="360" w:lineRule="auto"/>
        <w:ind w:left="426"/>
        <w:rPr>
          <w:rFonts w:cs="Arial"/>
          <w:color w:val="000000"/>
          <w:sz w:val="24"/>
        </w:rPr>
      </w:pPr>
      <w:r>
        <w:rPr>
          <w:rFonts w:cs="Arial"/>
          <w:b/>
          <w:noProof/>
          <w:sz w:val="24"/>
          <w:lang w:eastAsia="en-AU"/>
        </w:rPr>
        <w:pict>
          <v:shape id="_x0000_s1085" type="#_x0000_t202" style="position:absolute;left:0;text-align:left;margin-left:43.05pt;margin-top:7.95pt;width:426.75pt;height:149.8pt;z-index:251708416">
            <v:textbox style="mso-next-textbox:#_x0000_s1085">
              <w:txbxContent>
                <w:p w:rsidR="003D5AEA" w:rsidRPr="00AF23FC" w:rsidRDefault="003D5AEA" w:rsidP="003D5AEA">
                  <w:pPr>
                    <w:pStyle w:val="Header"/>
                    <w:spacing w:line="360" w:lineRule="auto"/>
                    <w:rPr>
                      <w:rFonts w:ascii="Times New Roman" w:hAnsi="Times New Roman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sz w:val="24"/>
                    </w:rPr>
                    <w:t>Beta only radiation that can pass through aluminium but be affected                                  by the thickness would be beta.   (1 mark)</w:t>
                  </w:r>
                </w:p>
                <w:p w:rsidR="003D5AEA" w:rsidRPr="00AF23FC" w:rsidRDefault="003D5AEA" w:rsidP="003D5AEA">
                  <w:pPr>
                    <w:pStyle w:val="Header"/>
                    <w:ind w:left="720"/>
                    <w:rPr>
                      <w:rFonts w:ascii="Times New Roman" w:hAnsi="Times New Roman"/>
                      <w:sz w:val="24"/>
                    </w:rPr>
                  </w:pPr>
                </w:p>
                <w:p w:rsidR="003D5AEA" w:rsidRPr="00AF23FC" w:rsidRDefault="003D5AEA" w:rsidP="003D5AEA">
                  <w:pPr>
                    <w:pStyle w:val="Header"/>
                    <w:rPr>
                      <w:rFonts w:ascii="Times New Roman" w:hAnsi="Times New Roman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sz w:val="24"/>
                    </w:rPr>
                    <w:t>Alpha wouldn’t pass through any thickness (1 mark)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AF23FC">
                    <w:rPr>
                      <w:rFonts w:ascii="Times New Roman" w:hAnsi="Times New Roman"/>
                      <w:sz w:val="24"/>
                    </w:rPr>
                    <w:t>and gamma is unaffected                        by thin aluminium.  (1 mark)</w:t>
                  </w:r>
                </w:p>
                <w:p w:rsidR="003D5AEA" w:rsidRPr="00AF23FC" w:rsidRDefault="003D5AEA" w:rsidP="003D5AEA">
                  <w:pPr>
                    <w:pStyle w:val="Header"/>
                    <w:ind w:left="720"/>
                    <w:rPr>
                      <w:rFonts w:ascii="Times New Roman" w:hAnsi="Times New Roman"/>
                      <w:sz w:val="24"/>
                    </w:rPr>
                  </w:pPr>
                </w:p>
                <w:p w:rsidR="003D5AEA" w:rsidRPr="00AF23FC" w:rsidRDefault="003D5AEA" w:rsidP="003D5AEA">
                  <w:pPr>
                    <w:pStyle w:val="Header"/>
                    <w:rPr>
                      <w:rFonts w:ascii="Times New Roman" w:hAnsi="Times New Roman"/>
                      <w:sz w:val="24"/>
                    </w:rPr>
                  </w:pPr>
                  <w:r w:rsidRPr="00AF23FC">
                    <w:rPr>
                      <w:rFonts w:ascii="Times New Roman" w:hAnsi="Times New Roman"/>
                      <w:sz w:val="24"/>
                    </w:rPr>
                    <w:t>Beta safe for humans so use one with longest half-life to reduce cost                         therefore use strontium-90.   (1 mark)</w:t>
                  </w:r>
                </w:p>
                <w:p w:rsidR="003D5AEA" w:rsidRDefault="003D5AEA" w:rsidP="003D5AEA"/>
              </w:txbxContent>
            </v:textbox>
          </v:shape>
        </w:pict>
      </w:r>
      <w:r w:rsidR="003D5AEA" w:rsidRPr="009E124B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E681C" w:rsidRPr="009E124B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</w:t>
      </w:r>
      <w:r w:rsidR="003D5AEA" w:rsidRPr="009E124B">
        <w:rPr>
          <w:rFonts w:cs="Arial"/>
          <w:color w:val="000000"/>
          <w:sz w:val="24"/>
        </w:rPr>
        <w:t>______________________________________________________________________________________________</w:t>
      </w:r>
      <w:r w:rsidR="006E681C">
        <w:rPr>
          <w:rFonts w:cs="Arial"/>
          <w:color w:val="000000"/>
          <w:sz w:val="24"/>
        </w:rPr>
        <w:t>________________________________</w:t>
      </w:r>
      <w:r w:rsidR="003D5AEA" w:rsidRPr="009E124B">
        <w:rPr>
          <w:rFonts w:cs="Arial"/>
          <w:color w:val="000000"/>
          <w:sz w:val="24"/>
        </w:rPr>
        <w:t>___________________</w:t>
      </w:r>
    </w:p>
    <w:p w:rsidR="003D5AEA" w:rsidRDefault="003D5AEA" w:rsidP="003D5AEA">
      <w:pPr>
        <w:pStyle w:val="Header"/>
        <w:ind w:left="426"/>
        <w:rPr>
          <w:rFonts w:cs="Arial"/>
          <w:b/>
          <w:sz w:val="28"/>
          <w:szCs w:val="28"/>
          <w:u w:val="single"/>
        </w:rPr>
      </w:pPr>
    </w:p>
    <w:p w:rsidR="00353C87" w:rsidRPr="009E124B" w:rsidRDefault="00353C87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b/>
          <w:sz w:val="28"/>
          <w:szCs w:val="28"/>
          <w:u w:val="single"/>
        </w:rPr>
      </w:pPr>
      <w:r w:rsidRPr="009E124B">
        <w:rPr>
          <w:rFonts w:cs="Arial"/>
          <w:b/>
          <w:sz w:val="28"/>
          <w:szCs w:val="28"/>
          <w:u w:val="single"/>
        </w:rPr>
        <w:t xml:space="preserve">Question </w:t>
      </w:r>
      <w:r w:rsidR="009E124B" w:rsidRPr="009E124B">
        <w:rPr>
          <w:rFonts w:cs="Arial"/>
          <w:b/>
          <w:sz w:val="28"/>
          <w:szCs w:val="28"/>
          <w:u w:val="single"/>
        </w:rPr>
        <w:t>1</w:t>
      </w:r>
      <w:r w:rsidR="006E681C">
        <w:rPr>
          <w:rFonts w:cs="Arial"/>
          <w:b/>
          <w:sz w:val="28"/>
          <w:szCs w:val="28"/>
          <w:u w:val="single"/>
        </w:rPr>
        <w:t>2</w:t>
      </w:r>
      <w:r w:rsidRPr="009E124B">
        <w:rPr>
          <w:rFonts w:cs="Arial"/>
          <w:b/>
          <w:sz w:val="28"/>
          <w:szCs w:val="28"/>
          <w:u w:val="single"/>
        </w:rPr>
        <w:t>:</w:t>
      </w:r>
      <w:r w:rsidR="00F15E90" w:rsidRPr="009E124B">
        <w:rPr>
          <w:rFonts w:cs="Arial"/>
          <w:b/>
          <w:sz w:val="28"/>
          <w:szCs w:val="28"/>
        </w:rPr>
        <w:t xml:space="preserve">    </w:t>
      </w:r>
    </w:p>
    <w:p w:rsidR="00983D84" w:rsidRPr="009E124B" w:rsidRDefault="00983D84" w:rsidP="009E124B">
      <w:pPr>
        <w:widowControl w:val="0"/>
        <w:adjustRightInd w:val="0"/>
        <w:spacing w:after="240"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t xml:space="preserve">A miner in a uranium mine is unaware that he is breathing in </w:t>
      </w:r>
      <w:r w:rsidR="009E124B">
        <w:rPr>
          <w:rFonts w:cs="Arial"/>
          <w:sz w:val="24"/>
        </w:rPr>
        <w:t>R</w:t>
      </w:r>
      <w:r w:rsidRPr="009E124B">
        <w:rPr>
          <w:rFonts w:cs="Arial"/>
          <w:sz w:val="24"/>
        </w:rPr>
        <w:t>ad</w:t>
      </w:r>
      <w:r w:rsidR="009E124B">
        <w:rPr>
          <w:rFonts w:cs="Arial"/>
          <w:sz w:val="24"/>
        </w:rPr>
        <w:t xml:space="preserve">on-222 gas, an alpha emitter. </w:t>
      </w:r>
      <w:r w:rsidRPr="009E124B">
        <w:rPr>
          <w:rFonts w:cs="Arial"/>
          <w:sz w:val="24"/>
        </w:rPr>
        <w:t>The gas has a very long half life with an activity of 3.40kBq which will be unchanged during his time in the mine.  Each decay of the isotope releases 3.8 x 10</w:t>
      </w:r>
      <w:r w:rsidRPr="009E124B">
        <w:rPr>
          <w:rFonts w:cs="Arial"/>
          <w:sz w:val="24"/>
          <w:vertAlign w:val="superscript"/>
        </w:rPr>
        <w:t xml:space="preserve">-12 </w:t>
      </w:r>
      <w:r w:rsidRPr="009E124B">
        <w:rPr>
          <w:rFonts w:cs="Arial"/>
          <w:sz w:val="24"/>
        </w:rPr>
        <w:t>J of energy into the body and that the radioisotope is not eliminated from the body as it settles into the tissue of his lung.  After a month the gas is discovered and the mine closed (assume a month is 30 days).</w:t>
      </w:r>
      <w:r w:rsidR="008E734E" w:rsidRPr="009E124B">
        <w:rPr>
          <w:rFonts w:cs="Arial"/>
          <w:sz w:val="24"/>
        </w:rPr>
        <w:t xml:space="preserve"> NOTE: 1 </w:t>
      </w:r>
      <w:proofErr w:type="spellStart"/>
      <w:r w:rsidR="008E734E" w:rsidRPr="009E124B">
        <w:rPr>
          <w:rFonts w:cs="Arial"/>
          <w:sz w:val="24"/>
        </w:rPr>
        <w:t>Bq</w:t>
      </w:r>
      <w:proofErr w:type="spellEnd"/>
      <w:r w:rsidR="008E734E" w:rsidRPr="009E124B">
        <w:rPr>
          <w:rFonts w:cs="Arial"/>
          <w:sz w:val="24"/>
        </w:rPr>
        <w:t xml:space="preserve"> = 1 decay</w:t>
      </w:r>
    </w:p>
    <w:p w:rsidR="00983D84" w:rsidRPr="009E124B" w:rsidRDefault="00353C87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t xml:space="preserve">a) </w:t>
      </w:r>
      <w:r w:rsidR="00983D84" w:rsidRPr="009E124B">
        <w:rPr>
          <w:rFonts w:cs="Arial"/>
          <w:sz w:val="24"/>
        </w:rPr>
        <w:t xml:space="preserve">Calculate the total energy the miner absorbed into his lungs during this time.  </w:t>
      </w:r>
      <w:r w:rsidR="003D5AEA">
        <w:rPr>
          <w:rFonts w:cs="Arial"/>
          <w:sz w:val="24"/>
        </w:rPr>
        <w:t xml:space="preserve">        </w:t>
      </w:r>
      <w:r w:rsidR="00983D84" w:rsidRPr="009E124B">
        <w:rPr>
          <w:rFonts w:cs="Arial"/>
          <w:sz w:val="24"/>
        </w:rPr>
        <w:t xml:space="preserve"> </w:t>
      </w:r>
      <w:r w:rsidRPr="009E124B">
        <w:rPr>
          <w:rFonts w:cs="Arial"/>
          <w:b/>
          <w:sz w:val="24"/>
        </w:rPr>
        <w:t>[</w:t>
      </w:r>
      <w:r w:rsidR="00983D84" w:rsidRPr="009E124B">
        <w:rPr>
          <w:rFonts w:cs="Arial"/>
          <w:b/>
          <w:sz w:val="24"/>
        </w:rPr>
        <w:t>2 marks</w:t>
      </w:r>
      <w:r w:rsidRPr="009E124B">
        <w:rPr>
          <w:rFonts w:cs="Arial"/>
          <w:b/>
          <w:sz w:val="24"/>
        </w:rPr>
        <w:t>]</w:t>
      </w:r>
    </w:p>
    <w:p w:rsidR="00983D84" w:rsidRPr="009E124B" w:rsidRDefault="000B222E" w:rsidP="009E124B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53" type="#_x0000_t202" style="position:absolute;margin-left:31.8pt;margin-top:9.3pt;width:438pt;height:90.65pt;z-index:251675648">
            <v:textbox>
              <w:txbxContent>
                <w:p w:rsidR="006C3FCE" w:rsidRDefault="006C3FCE" w:rsidP="000541E7">
                  <w:pPr>
                    <w:ind w:left="1276" w:hanging="556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0541E7">
                    <w:rPr>
                      <w:rFonts w:ascii="Times New Roman" w:hAnsi="Times New Roman"/>
                      <w:sz w:val="24"/>
                    </w:rPr>
                    <w:t>energy</w:t>
                  </w:r>
                  <w:proofErr w:type="gramEnd"/>
                  <w:r w:rsidRPr="000541E7">
                    <w:rPr>
                      <w:rFonts w:ascii="Times New Roman" w:hAnsi="Times New Roman"/>
                      <w:sz w:val="24"/>
                    </w:rPr>
                    <w:t xml:space="preserve"> =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(activity) × 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>(energy per decay)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× (time in seconds)</w:t>
                  </w:r>
                </w:p>
                <w:p w:rsidR="006C3FCE" w:rsidRPr="000541E7" w:rsidRDefault="006C3FCE" w:rsidP="000541E7">
                  <w:pPr>
                    <w:ind w:left="1276" w:hanging="556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= 3.4 x 10</w:t>
                  </w:r>
                  <w:r w:rsidRPr="000541E7">
                    <w:rPr>
                      <w:rFonts w:ascii="Times New Roman" w:hAnsi="Times New Roman"/>
                      <w:sz w:val="24"/>
                      <w:vertAlign w:val="superscript"/>
                    </w:rPr>
                    <w:t>3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× 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3.8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0541E7">
                    <w:rPr>
                      <w:rFonts w:ascii="Times New Roman" w:hAnsi="Times New Roman"/>
                      <w:sz w:val="24"/>
                      <w:vertAlign w:val="superscript"/>
                    </w:rPr>
                    <w:t>-12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× 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30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24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60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× 60      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6C3FCE" w:rsidRPr="000541E7" w:rsidRDefault="006C3FCE" w:rsidP="000541E7">
                  <w:pPr>
                    <w:ind w:left="556"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>= 3.4 x 10</w:t>
                  </w:r>
                  <w:r w:rsidRPr="000541E7">
                    <w:rPr>
                      <w:rFonts w:ascii="Times New Roman" w:hAnsi="Times New Roman"/>
                      <w:sz w:val="24"/>
                      <w:vertAlign w:val="superscript"/>
                    </w:rPr>
                    <w:t>3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3.8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0541E7">
                    <w:rPr>
                      <w:rFonts w:ascii="Times New Roman" w:hAnsi="Times New Roman"/>
                      <w:sz w:val="24"/>
                      <w:vertAlign w:val="superscript"/>
                    </w:rPr>
                    <w:t>-12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 xml:space="preserve"> 2592000</w:t>
                  </w:r>
                </w:p>
                <w:p w:rsidR="006C3FCE" w:rsidRPr="000541E7" w:rsidRDefault="006C3FCE" w:rsidP="000541E7">
                  <w:pPr>
                    <w:ind w:left="556"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>= 0.03349 J</w:t>
                  </w:r>
                </w:p>
                <w:p w:rsidR="006C3FCE" w:rsidRPr="000541E7" w:rsidRDefault="006C3FCE" w:rsidP="000541E7">
                  <w:pPr>
                    <w:ind w:left="556" w:firstLine="7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0541E7">
                    <w:rPr>
                      <w:rFonts w:ascii="Times New Roman" w:hAnsi="Times New Roman"/>
                      <w:sz w:val="24"/>
                    </w:rPr>
                    <w:t>= 0.033 J       (1 mark)</w:t>
                  </w:r>
                </w:p>
                <w:p w:rsidR="006C3FCE" w:rsidRPr="000541E7" w:rsidRDefault="006C3FCE" w:rsidP="000541E7">
                  <w:pPr>
                    <w:rPr>
                      <w:rFonts w:ascii="Times New Roman" w:hAnsi="Times New Roman"/>
                      <w:sz w:val="24"/>
                    </w:rPr>
                  </w:pPr>
                </w:p>
                <w:p w:rsidR="006C3FCE" w:rsidRPr="0010089C" w:rsidRDefault="006C3FCE" w:rsidP="0010089C">
                  <w:pPr>
                    <w:widowControl w:val="0"/>
                    <w:adjustRightInd w:val="0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</w:p>
                <w:p w:rsidR="006C3FCE" w:rsidRPr="000541E7" w:rsidRDefault="006C3FCE"/>
              </w:txbxContent>
            </v:textbox>
          </v:shape>
        </w:pict>
      </w:r>
    </w:p>
    <w:p w:rsidR="000541E7" w:rsidRPr="009E124B" w:rsidRDefault="004C465A" w:rsidP="009E124B">
      <w:pPr>
        <w:spacing w:line="276" w:lineRule="auto"/>
        <w:rPr>
          <w:rFonts w:cs="Arial"/>
          <w:b/>
          <w:sz w:val="24"/>
        </w:rPr>
      </w:pPr>
      <w:r w:rsidRPr="009E124B">
        <w:rPr>
          <w:rFonts w:cs="Arial"/>
          <w:b/>
          <w:sz w:val="24"/>
        </w:rPr>
        <w:tab/>
      </w:r>
    </w:p>
    <w:p w:rsidR="000541E7" w:rsidRPr="009E124B" w:rsidRDefault="000541E7" w:rsidP="009E124B">
      <w:pPr>
        <w:spacing w:line="276" w:lineRule="auto"/>
        <w:rPr>
          <w:rFonts w:cs="Arial"/>
          <w:b/>
          <w:sz w:val="24"/>
        </w:rPr>
      </w:pPr>
    </w:p>
    <w:p w:rsidR="000541E7" w:rsidRPr="009E124B" w:rsidRDefault="000541E7" w:rsidP="009E124B">
      <w:pPr>
        <w:spacing w:line="276" w:lineRule="auto"/>
        <w:rPr>
          <w:rFonts w:cs="Arial"/>
          <w:b/>
          <w:sz w:val="24"/>
        </w:rPr>
      </w:pPr>
    </w:p>
    <w:p w:rsidR="000541E7" w:rsidRDefault="000541E7" w:rsidP="009E124B">
      <w:pPr>
        <w:spacing w:line="276" w:lineRule="auto"/>
        <w:rPr>
          <w:rFonts w:cs="Arial"/>
          <w:b/>
          <w:sz w:val="24"/>
        </w:rPr>
      </w:pPr>
    </w:p>
    <w:p w:rsidR="003D5AEA" w:rsidRPr="009E124B" w:rsidRDefault="003D5AEA" w:rsidP="009E124B">
      <w:pPr>
        <w:spacing w:line="276" w:lineRule="auto"/>
        <w:rPr>
          <w:rFonts w:cs="Arial"/>
          <w:b/>
          <w:sz w:val="24"/>
        </w:rPr>
      </w:pPr>
    </w:p>
    <w:p w:rsidR="000541E7" w:rsidRPr="009E124B" w:rsidRDefault="000541E7" w:rsidP="009E124B">
      <w:pPr>
        <w:spacing w:line="276" w:lineRule="auto"/>
        <w:rPr>
          <w:rFonts w:cs="Arial"/>
          <w:b/>
          <w:sz w:val="24"/>
        </w:rPr>
      </w:pPr>
    </w:p>
    <w:p w:rsidR="0010089C" w:rsidRPr="009E124B" w:rsidRDefault="000541E7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lastRenderedPageBreak/>
        <w:t xml:space="preserve">b) </w:t>
      </w:r>
      <w:r w:rsidR="00983D84" w:rsidRPr="009E124B">
        <w:rPr>
          <w:rFonts w:cs="Arial"/>
          <w:sz w:val="24"/>
        </w:rPr>
        <w:t>Calculate the absorbed dose he received in one month if he has a mass of 75 kg.</w:t>
      </w:r>
      <w:r w:rsidR="006671FB" w:rsidRPr="009E124B">
        <w:rPr>
          <w:rFonts w:cs="Arial"/>
          <w:sz w:val="24"/>
        </w:rPr>
        <w:t xml:space="preserve">  (If you were unable to obtain a value for (a) above use 0.035 J)   </w:t>
      </w:r>
      <w:r w:rsidR="00983D84" w:rsidRPr="009E124B">
        <w:rPr>
          <w:rFonts w:cs="Arial"/>
          <w:sz w:val="24"/>
        </w:rPr>
        <w:t xml:space="preserve">   </w:t>
      </w:r>
      <w:r w:rsidR="009E124B">
        <w:rPr>
          <w:rFonts w:cs="Arial"/>
          <w:sz w:val="24"/>
        </w:rPr>
        <w:t xml:space="preserve">                        </w:t>
      </w:r>
      <w:r w:rsidR="003D5AEA">
        <w:rPr>
          <w:rFonts w:cs="Arial"/>
          <w:sz w:val="24"/>
        </w:rPr>
        <w:t xml:space="preserve">               </w:t>
      </w:r>
      <w:r w:rsidR="009E124B">
        <w:rPr>
          <w:rFonts w:cs="Arial"/>
          <w:sz w:val="24"/>
        </w:rPr>
        <w:t xml:space="preserve">  </w:t>
      </w:r>
      <w:r w:rsidR="0010089C" w:rsidRPr="009E124B">
        <w:rPr>
          <w:rFonts w:cs="Arial"/>
          <w:b/>
          <w:sz w:val="24"/>
        </w:rPr>
        <w:t>[2 marks]</w:t>
      </w:r>
    </w:p>
    <w:p w:rsidR="006671FB" w:rsidRPr="009E124B" w:rsidRDefault="000B222E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w:pict>
          <v:shape id="_x0000_s1054" type="#_x0000_t202" style="position:absolute;margin-left:31.8pt;margin-top:9.6pt;width:434.25pt;height:91.05pt;z-index:251676672">
            <v:textbox>
              <w:txbxContent>
                <w:p w:rsidR="006C3FCE" w:rsidRPr="0010089C" w:rsidRDefault="006C3FCE" w:rsidP="0010089C">
                  <w:pPr>
                    <w:spacing w:after="240"/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10089C">
                    <w:rPr>
                      <w:rFonts w:ascii="Times New Roman" w:hAnsi="Times New Roman"/>
                      <w:sz w:val="24"/>
                    </w:rPr>
                    <w:t>absorbed</w:t>
                  </w:r>
                  <w:proofErr w:type="gramEnd"/>
                  <w:r w:rsidRPr="0010089C">
                    <w:rPr>
                      <w:rFonts w:ascii="Times New Roman" w:hAnsi="Times New Roman"/>
                      <w:sz w:val="24"/>
                    </w:rPr>
                    <w:t xml:space="preserve"> dose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energy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mass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0.03349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75</m:t>
                        </m:r>
                      </m:den>
                    </m:f>
                  </m:oMath>
                  <w:r w:rsidRPr="0010089C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  (1 mark)</w:t>
                  </w:r>
                </w:p>
                <w:p w:rsidR="006C3FCE" w:rsidRPr="0010089C" w:rsidRDefault="006C3FCE" w:rsidP="0010089C">
                  <w:pPr>
                    <w:spacing w:after="240"/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10089C">
                    <w:rPr>
                      <w:rFonts w:ascii="Times New Roman" w:hAnsi="Times New Roman"/>
                      <w:sz w:val="24"/>
                    </w:rPr>
                    <w:t>absorbed</w:t>
                  </w:r>
                  <w:proofErr w:type="gramEnd"/>
                  <w:r w:rsidRPr="0010089C">
                    <w:rPr>
                      <w:rFonts w:ascii="Times New Roman" w:hAnsi="Times New Roman"/>
                      <w:sz w:val="24"/>
                    </w:rPr>
                    <w:t xml:space="preserve"> dose = 4.47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10089C">
                    <w:rPr>
                      <w:rFonts w:ascii="Times New Roman" w:hAnsi="Times New Roman"/>
                      <w:sz w:val="24"/>
                      <w:vertAlign w:val="superscript"/>
                    </w:rPr>
                    <w:t>-4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10089C">
                    <w:rPr>
                      <w:rFonts w:ascii="Times New Roman" w:hAnsi="Times New Roman"/>
                      <w:sz w:val="24"/>
                    </w:rPr>
                    <w:t>Gy</w:t>
                  </w:r>
                  <w:proofErr w:type="spellEnd"/>
                  <w:r w:rsidRPr="0010089C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5856B1">
                    <w:rPr>
                      <w:rFonts w:ascii="Times New Roman" w:hAnsi="Times New Roman"/>
                      <w:sz w:val="24"/>
                    </w:rPr>
                    <w:t>or J kg</w:t>
                  </w:r>
                  <w:r w:rsidR="005856B1" w:rsidRPr="005856B1">
                    <w:rPr>
                      <w:rFonts w:ascii="Times New Roman" w:hAnsi="Times New Roman"/>
                      <w:sz w:val="24"/>
                      <w:vertAlign w:val="superscript"/>
                    </w:rPr>
                    <w:t>-1</w:t>
                  </w:r>
                  <w:r w:rsidR="005856B1">
                    <w:rPr>
                      <w:rFonts w:ascii="Times New Roman" w:hAnsi="Times New Roman"/>
                      <w:sz w:val="24"/>
                    </w:rPr>
                    <w:t xml:space="preserve">    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6C3FCE" w:rsidRPr="0010089C" w:rsidRDefault="006C3FCE" w:rsidP="0010089C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 w:rsidRPr="0010089C">
                    <w:rPr>
                      <w:rFonts w:ascii="Times New Roman" w:hAnsi="Times New Roman"/>
                      <w:sz w:val="24"/>
                    </w:rPr>
                    <w:t xml:space="preserve"> (Alternative answer:  4.67 </w:t>
                  </w:r>
                  <w:r>
                    <w:rPr>
                      <w:rFonts w:ascii="Times New Roman" w:hAnsi="Times New Roman"/>
                      <w:sz w:val="24"/>
                    </w:rPr>
                    <w:t>×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10</w:t>
                  </w:r>
                  <w:r w:rsidRPr="0010089C">
                    <w:rPr>
                      <w:rFonts w:ascii="Times New Roman" w:hAnsi="Times New Roman"/>
                      <w:sz w:val="24"/>
                      <w:vertAlign w:val="superscript"/>
                    </w:rPr>
                    <w:t>-4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10089C">
                    <w:rPr>
                      <w:rFonts w:ascii="Times New Roman" w:hAnsi="Times New Roman"/>
                      <w:sz w:val="24"/>
                    </w:rPr>
                    <w:t>Gy</w:t>
                  </w:r>
                  <w:proofErr w:type="spellEnd"/>
                  <w:r w:rsidRPr="0010089C">
                    <w:rPr>
                      <w:rFonts w:ascii="Times New Roman" w:hAnsi="Times New Roman"/>
                      <w:sz w:val="24"/>
                    </w:rPr>
                    <w:t>)</w:t>
                  </w:r>
                </w:p>
                <w:p w:rsidR="006C3FCE" w:rsidRPr="0010089C" w:rsidRDefault="006C3FCE" w:rsidP="0010089C"/>
              </w:txbxContent>
            </v:textbox>
          </v:shape>
        </w:pict>
      </w: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6E681C" w:rsidRDefault="006E681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6E681C" w:rsidRPr="009E124B" w:rsidRDefault="006E681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10089C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983D84" w:rsidRPr="009E124B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t xml:space="preserve">c) </w:t>
      </w:r>
      <w:r w:rsidR="00983D84" w:rsidRPr="009E124B">
        <w:rPr>
          <w:rFonts w:cs="Arial"/>
          <w:sz w:val="24"/>
        </w:rPr>
        <w:t xml:space="preserve">Calculate the dose equivalent if the alpha radiation has a quality factor of 20. </w:t>
      </w:r>
      <w:r w:rsidR="003D5AEA">
        <w:rPr>
          <w:rFonts w:cs="Arial"/>
          <w:sz w:val="24"/>
        </w:rPr>
        <w:t xml:space="preserve">         </w:t>
      </w:r>
      <w:r w:rsidR="00983D84" w:rsidRPr="009E124B">
        <w:rPr>
          <w:rFonts w:cs="Arial"/>
          <w:sz w:val="24"/>
        </w:rPr>
        <w:t xml:space="preserve"> </w:t>
      </w:r>
      <w:r w:rsidRPr="009E124B">
        <w:rPr>
          <w:rFonts w:cs="Arial"/>
          <w:b/>
          <w:sz w:val="24"/>
        </w:rPr>
        <w:t>[</w:t>
      </w:r>
      <w:r w:rsidR="00983D84" w:rsidRPr="009E124B">
        <w:rPr>
          <w:rFonts w:cs="Arial"/>
          <w:b/>
          <w:sz w:val="24"/>
        </w:rPr>
        <w:t>2 marks</w:t>
      </w:r>
      <w:r w:rsidRPr="009E124B">
        <w:rPr>
          <w:rFonts w:cs="Arial"/>
          <w:b/>
          <w:sz w:val="24"/>
        </w:rPr>
        <w:t>]</w:t>
      </w:r>
    </w:p>
    <w:p w:rsidR="00983D84" w:rsidRPr="009E124B" w:rsidRDefault="000B222E" w:rsidP="009E124B">
      <w:pPr>
        <w:spacing w:line="276" w:lineRule="auto"/>
        <w:rPr>
          <w:rFonts w:cs="Arial"/>
          <w:sz w:val="24"/>
        </w:rPr>
      </w:pPr>
      <w:r>
        <w:rPr>
          <w:rFonts w:cs="Arial"/>
          <w:b/>
          <w:noProof/>
          <w:sz w:val="24"/>
          <w:lang w:eastAsia="en-AU"/>
        </w:rPr>
        <w:pict>
          <v:shape id="_x0000_s1055" type="#_x0000_t202" style="position:absolute;margin-left:31.8pt;margin-top:6.95pt;width:431.25pt;height:91pt;z-index:251677696">
            <v:textbox>
              <w:txbxContent>
                <w:p w:rsidR="006C3FCE" w:rsidRPr="0010089C" w:rsidRDefault="006C3FCE" w:rsidP="0010089C">
                  <w:pPr>
                    <w:spacing w:line="360" w:lineRule="auto"/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10089C">
                    <w:rPr>
                      <w:rFonts w:ascii="Times New Roman" w:hAnsi="Times New Roman"/>
                      <w:sz w:val="24"/>
                    </w:rPr>
                    <w:t>dose</w:t>
                  </w:r>
                  <w:proofErr w:type="gramEnd"/>
                  <w:r w:rsidRPr="0010089C">
                    <w:rPr>
                      <w:rFonts w:ascii="Times New Roman" w:hAnsi="Times New Roman"/>
                      <w:sz w:val="24"/>
                    </w:rPr>
                    <w:t xml:space="preserve"> equivalent = absorbed dose  ×  20     (1 mark)</w:t>
                  </w:r>
                </w:p>
                <w:p w:rsidR="006C3FCE" w:rsidRPr="0010089C" w:rsidRDefault="006C3FCE" w:rsidP="0010089C">
                  <w:pPr>
                    <w:spacing w:line="360" w:lineRule="auto"/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r w:rsidRPr="0010089C">
                    <w:rPr>
                      <w:rFonts w:ascii="Times New Roman" w:hAnsi="Times New Roman"/>
                      <w:sz w:val="24"/>
                    </w:rPr>
                    <w:t xml:space="preserve">  = 4.47 × 10</w:t>
                  </w:r>
                  <w:r w:rsidRPr="0010089C">
                    <w:rPr>
                      <w:rFonts w:ascii="Times New Roman" w:hAnsi="Times New Roman"/>
                      <w:sz w:val="24"/>
                      <w:vertAlign w:val="superscript"/>
                    </w:rPr>
                    <w:t>-4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× 20</w:t>
                  </w:r>
                </w:p>
                <w:p w:rsidR="006C3FCE" w:rsidRPr="0010089C" w:rsidRDefault="006C3FCE" w:rsidP="003D5AEA">
                  <w:pPr>
                    <w:ind w:left="1440" w:firstLine="720"/>
                    <w:rPr>
                      <w:rFonts w:ascii="Times New Roman" w:hAnsi="Times New Roman"/>
                      <w:sz w:val="24"/>
                    </w:rPr>
                  </w:pPr>
                  <w:r w:rsidRPr="0010089C">
                    <w:rPr>
                      <w:rFonts w:ascii="Times New Roman" w:hAnsi="Times New Roman"/>
                      <w:sz w:val="24"/>
                    </w:rPr>
                    <w:t xml:space="preserve">  = 8.93 × 10</w:t>
                  </w:r>
                  <w:r w:rsidRPr="0010089C">
                    <w:rPr>
                      <w:rFonts w:ascii="Times New Roman" w:hAnsi="Times New Roman"/>
                      <w:sz w:val="24"/>
                      <w:vertAlign w:val="superscript"/>
                    </w:rPr>
                    <w:t>-3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10089C">
                    <w:rPr>
                      <w:rFonts w:ascii="Times New Roman" w:hAnsi="Times New Roman"/>
                      <w:sz w:val="24"/>
                    </w:rPr>
                    <w:t>Sv</w:t>
                  </w:r>
                  <w:proofErr w:type="spellEnd"/>
                  <w:r w:rsidRPr="0010089C">
                    <w:rPr>
                      <w:rFonts w:ascii="Times New Roman" w:hAnsi="Times New Roman"/>
                      <w:sz w:val="24"/>
                    </w:rPr>
                    <w:t xml:space="preserve">    (1 mark)</w:t>
                  </w:r>
                </w:p>
                <w:p w:rsidR="006C3FCE" w:rsidRPr="0010089C" w:rsidRDefault="006C3FCE" w:rsidP="0010089C">
                  <w:pPr>
                    <w:rPr>
                      <w:rFonts w:ascii="Times New Roman" w:hAnsi="Times New Roman"/>
                      <w:sz w:val="24"/>
                    </w:rPr>
                  </w:pPr>
                </w:p>
                <w:p w:rsidR="006C3FCE" w:rsidRPr="0010089C" w:rsidRDefault="006C3FCE" w:rsidP="0010089C">
                  <w:pPr>
                    <w:ind w:firstLine="720"/>
                    <w:rPr>
                      <w:rFonts w:ascii="Times New Roman" w:hAnsi="Times New Roman"/>
                      <w:sz w:val="24"/>
                    </w:rPr>
                  </w:pPr>
                  <w:r w:rsidRPr="0010089C">
                    <w:rPr>
                      <w:rFonts w:ascii="Times New Roman" w:hAnsi="Times New Roman"/>
                      <w:sz w:val="24"/>
                    </w:rPr>
                    <w:t>(</w:t>
                  </w:r>
                  <w:proofErr w:type="gramStart"/>
                  <w:r w:rsidRPr="0010089C">
                    <w:rPr>
                      <w:rFonts w:ascii="Times New Roman" w:hAnsi="Times New Roman"/>
                      <w:sz w:val="24"/>
                    </w:rPr>
                    <w:t>alternative</w:t>
                  </w:r>
                  <w:proofErr w:type="gramEnd"/>
                  <w:r w:rsidRPr="0010089C">
                    <w:rPr>
                      <w:rFonts w:ascii="Times New Roman" w:hAnsi="Times New Roman"/>
                      <w:sz w:val="24"/>
                    </w:rPr>
                    <w:t xml:space="preserve"> answer from (b) above  9.33 × 10</w:t>
                  </w:r>
                  <w:r w:rsidRPr="0010089C">
                    <w:rPr>
                      <w:rFonts w:ascii="Times New Roman" w:hAnsi="Times New Roman"/>
                      <w:sz w:val="24"/>
                      <w:vertAlign w:val="superscript"/>
                    </w:rPr>
                    <w:t>-3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10089C">
                    <w:rPr>
                      <w:rFonts w:ascii="Times New Roman" w:hAnsi="Times New Roman"/>
                      <w:sz w:val="24"/>
                    </w:rPr>
                    <w:t>Sv</w:t>
                  </w:r>
                  <w:proofErr w:type="spellEnd"/>
                  <w:r w:rsidRPr="0010089C">
                    <w:rPr>
                      <w:rFonts w:ascii="Times New Roman" w:hAnsi="Times New Roman"/>
                      <w:sz w:val="24"/>
                    </w:rPr>
                    <w:t>)</w:t>
                  </w:r>
                </w:p>
                <w:p w:rsidR="006C3FCE" w:rsidRPr="0010089C" w:rsidRDefault="006C3FCE" w:rsidP="0010089C">
                  <w:pPr>
                    <w:rPr>
                      <w:rFonts w:ascii="Times New Roman" w:hAnsi="Times New Roman"/>
                      <w:sz w:val="24"/>
                    </w:rPr>
                  </w:pPr>
                </w:p>
                <w:p w:rsidR="006C3FCE" w:rsidRPr="0010089C" w:rsidRDefault="006C3FCE" w:rsidP="0010089C"/>
              </w:txbxContent>
            </v:textbox>
          </v:shape>
        </w:pict>
      </w:r>
    </w:p>
    <w:p w:rsidR="0010089C" w:rsidRPr="009E124B" w:rsidRDefault="004C465A" w:rsidP="009E124B">
      <w:pPr>
        <w:spacing w:line="276" w:lineRule="auto"/>
        <w:rPr>
          <w:rFonts w:cs="Arial"/>
          <w:b/>
          <w:sz w:val="24"/>
        </w:rPr>
      </w:pPr>
      <w:r w:rsidRPr="009E124B">
        <w:rPr>
          <w:rFonts w:cs="Arial"/>
          <w:b/>
          <w:sz w:val="24"/>
        </w:rPr>
        <w:tab/>
      </w:r>
      <w:r w:rsidRPr="009E124B">
        <w:rPr>
          <w:rFonts w:cs="Arial"/>
          <w:b/>
          <w:sz w:val="24"/>
        </w:rPr>
        <w:tab/>
      </w:r>
    </w:p>
    <w:p w:rsidR="0010089C" w:rsidRDefault="0010089C" w:rsidP="009E124B">
      <w:pPr>
        <w:spacing w:line="276" w:lineRule="auto"/>
        <w:rPr>
          <w:rFonts w:cs="Arial"/>
          <w:b/>
          <w:sz w:val="24"/>
        </w:rPr>
      </w:pPr>
    </w:p>
    <w:p w:rsidR="006E681C" w:rsidRDefault="006E681C" w:rsidP="009E124B">
      <w:pPr>
        <w:spacing w:line="276" w:lineRule="auto"/>
        <w:rPr>
          <w:rFonts w:cs="Arial"/>
          <w:b/>
          <w:sz w:val="24"/>
        </w:rPr>
      </w:pPr>
    </w:p>
    <w:p w:rsidR="006E681C" w:rsidRPr="009E124B" w:rsidRDefault="006E681C" w:rsidP="009E124B">
      <w:pPr>
        <w:spacing w:line="276" w:lineRule="auto"/>
        <w:rPr>
          <w:rFonts w:cs="Arial"/>
          <w:b/>
          <w:sz w:val="24"/>
        </w:rPr>
      </w:pPr>
    </w:p>
    <w:p w:rsidR="0010089C" w:rsidRDefault="0010089C" w:rsidP="009E124B">
      <w:pPr>
        <w:spacing w:line="276" w:lineRule="auto"/>
        <w:rPr>
          <w:rFonts w:cs="Arial"/>
          <w:b/>
          <w:sz w:val="24"/>
        </w:rPr>
      </w:pPr>
    </w:p>
    <w:p w:rsidR="006E681C" w:rsidRDefault="006E681C" w:rsidP="009E124B">
      <w:pPr>
        <w:spacing w:line="276" w:lineRule="auto"/>
        <w:rPr>
          <w:rFonts w:cs="Arial"/>
          <w:b/>
          <w:sz w:val="24"/>
        </w:rPr>
      </w:pPr>
    </w:p>
    <w:p w:rsidR="006E681C" w:rsidRDefault="006E681C" w:rsidP="009E124B">
      <w:pPr>
        <w:spacing w:line="276" w:lineRule="auto"/>
        <w:rPr>
          <w:rFonts w:cs="Arial"/>
          <w:b/>
          <w:sz w:val="24"/>
        </w:rPr>
      </w:pPr>
    </w:p>
    <w:p w:rsidR="003D5AEA" w:rsidRPr="009E124B" w:rsidRDefault="003D5AEA" w:rsidP="009E124B">
      <w:pPr>
        <w:spacing w:line="276" w:lineRule="auto"/>
        <w:rPr>
          <w:rFonts w:cs="Arial"/>
          <w:b/>
          <w:sz w:val="24"/>
        </w:rPr>
      </w:pPr>
    </w:p>
    <w:p w:rsidR="006671FB" w:rsidRPr="009E124B" w:rsidRDefault="006671FB" w:rsidP="009E124B">
      <w:pPr>
        <w:spacing w:line="276" w:lineRule="auto"/>
        <w:rPr>
          <w:rFonts w:cs="Arial"/>
          <w:sz w:val="24"/>
        </w:rPr>
      </w:pPr>
    </w:p>
    <w:p w:rsidR="003D5AEA" w:rsidRDefault="0010089C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9E124B">
        <w:rPr>
          <w:rFonts w:cs="Arial"/>
          <w:sz w:val="24"/>
        </w:rPr>
        <w:t xml:space="preserve">d) </w:t>
      </w:r>
      <w:r w:rsidR="008E734E" w:rsidRPr="009E124B">
        <w:rPr>
          <w:rFonts w:cs="Arial"/>
          <w:sz w:val="24"/>
        </w:rPr>
        <w:t>Looking at the table below, s</w:t>
      </w:r>
      <w:r w:rsidR="00983D84" w:rsidRPr="009E124B">
        <w:rPr>
          <w:rFonts w:cs="Arial"/>
          <w:sz w:val="24"/>
        </w:rPr>
        <w:t>hould the miner be concerned</w:t>
      </w:r>
      <w:r w:rsidR="003D5AEA">
        <w:rPr>
          <w:rFonts w:cs="Arial"/>
          <w:sz w:val="24"/>
        </w:rPr>
        <w:t xml:space="preserve"> about his exposure? </w:t>
      </w:r>
      <w:r w:rsidR="00565231" w:rsidRPr="009E124B">
        <w:rPr>
          <w:rFonts w:cs="Arial"/>
          <w:sz w:val="24"/>
        </w:rPr>
        <w:t xml:space="preserve">Explain. </w:t>
      </w:r>
      <w:r w:rsidR="008E734E" w:rsidRPr="009E124B">
        <w:rPr>
          <w:rFonts w:cs="Arial"/>
          <w:sz w:val="24"/>
        </w:rPr>
        <w:t xml:space="preserve">                      </w:t>
      </w:r>
      <w:r w:rsidR="00983D84" w:rsidRPr="009E124B">
        <w:rPr>
          <w:rFonts w:cs="Arial"/>
          <w:sz w:val="24"/>
        </w:rPr>
        <w:t xml:space="preserve">  </w:t>
      </w:r>
    </w:p>
    <w:p w:rsidR="00983D84" w:rsidRPr="003D5AEA" w:rsidRDefault="003D5AEA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</w:t>
      </w:r>
      <w:r w:rsidR="0010089C" w:rsidRPr="009E124B">
        <w:rPr>
          <w:rFonts w:cs="Arial"/>
          <w:b/>
          <w:sz w:val="24"/>
        </w:rPr>
        <w:t>[</w:t>
      </w:r>
      <w:r w:rsidR="00983D84" w:rsidRPr="009E124B">
        <w:rPr>
          <w:rFonts w:cs="Arial"/>
          <w:b/>
          <w:sz w:val="24"/>
        </w:rPr>
        <w:t>2 marks</w:t>
      </w:r>
      <w:r w:rsidR="0010089C" w:rsidRPr="009E124B">
        <w:rPr>
          <w:rFonts w:cs="Arial"/>
          <w:b/>
          <w:sz w:val="24"/>
        </w:rPr>
        <w:t>]</w:t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2615"/>
        <w:gridCol w:w="6986"/>
      </w:tblGrid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rPr>
                <w:rFonts w:cs="Arial"/>
                <w:b/>
                <w:color w:val="000000"/>
                <w:sz w:val="24"/>
              </w:rPr>
            </w:pPr>
            <w:r w:rsidRPr="009E124B">
              <w:rPr>
                <w:rFonts w:cs="Arial"/>
                <w:b/>
                <w:color w:val="000000"/>
                <w:sz w:val="24"/>
              </w:rPr>
              <w:t>Dose Equivalent (</w:t>
            </w:r>
            <w:proofErr w:type="spellStart"/>
            <w:r w:rsidRPr="009E124B">
              <w:rPr>
                <w:rFonts w:cs="Arial"/>
                <w:b/>
                <w:color w:val="000000"/>
                <w:sz w:val="24"/>
              </w:rPr>
              <w:t>Sv</w:t>
            </w:r>
            <w:proofErr w:type="spellEnd"/>
            <w:r w:rsidRPr="009E124B">
              <w:rPr>
                <w:rFonts w:cs="Arial"/>
                <w:b/>
                <w:color w:val="000000"/>
                <w:sz w:val="24"/>
              </w:rPr>
              <w:t>)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720" w:hanging="669"/>
              <w:rPr>
                <w:rFonts w:cs="Arial"/>
                <w:b/>
                <w:color w:val="000000"/>
                <w:sz w:val="24"/>
              </w:rPr>
            </w:pPr>
            <w:r w:rsidRPr="009E124B">
              <w:rPr>
                <w:rFonts w:cs="Arial"/>
                <w:b/>
                <w:color w:val="000000"/>
                <w:sz w:val="24"/>
              </w:rPr>
              <w:t>Body damage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0.25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Reduction in white blood cell count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Possible nausea, vomiting.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4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Nausea, diarrhoea, drop in blood cell count.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5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Loss of hair, 50% die.</w:t>
            </w:r>
          </w:p>
        </w:tc>
      </w:tr>
      <w:tr w:rsidR="008E734E" w:rsidRPr="009E124B" w:rsidTr="003D5AEA">
        <w:trPr>
          <w:jc w:val="center"/>
        </w:trPr>
        <w:tc>
          <w:tcPr>
            <w:tcW w:w="2615" w:type="dxa"/>
            <w:vAlign w:val="center"/>
          </w:tcPr>
          <w:p w:rsidR="008E734E" w:rsidRPr="009E124B" w:rsidRDefault="008E734E" w:rsidP="009E124B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10</w:t>
            </w:r>
          </w:p>
        </w:tc>
        <w:tc>
          <w:tcPr>
            <w:tcW w:w="6986" w:type="dxa"/>
            <w:vAlign w:val="center"/>
          </w:tcPr>
          <w:p w:rsidR="008E734E" w:rsidRPr="009E124B" w:rsidRDefault="008E734E" w:rsidP="009E124B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9E124B">
              <w:rPr>
                <w:rFonts w:cs="Arial"/>
                <w:color w:val="000000"/>
                <w:sz w:val="24"/>
              </w:rPr>
              <w:t>Severe damage to central nervous system, death within days</w:t>
            </w:r>
          </w:p>
        </w:tc>
      </w:tr>
    </w:tbl>
    <w:p w:rsidR="008E734E" w:rsidRPr="009E124B" w:rsidRDefault="008E734E" w:rsidP="009E124B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:rsidR="006E681C" w:rsidRPr="009E124B" w:rsidRDefault="000B222E" w:rsidP="006E681C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sz w:val="24"/>
        </w:rPr>
      </w:pPr>
      <w:r>
        <w:rPr>
          <w:rFonts w:cs="Arial"/>
          <w:b/>
          <w:noProof/>
          <w:sz w:val="24"/>
          <w:lang w:eastAsia="en-AU"/>
        </w:rPr>
        <w:pict>
          <v:shape id="_x0000_s1056" type="#_x0000_t202" style="position:absolute;left:0;text-align:left;margin-left:27.3pt;margin-top:.35pt;width:435.75pt;height:52.45pt;z-index:251678720">
            <v:textbox style="mso-next-textbox:#_x0000_s1056">
              <w:txbxContent>
                <w:p w:rsidR="006C3FCE" w:rsidRPr="0010089C" w:rsidRDefault="006C3FCE" w:rsidP="0010089C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sz w:val="24"/>
                    </w:rPr>
                  </w:pPr>
                  <w:r w:rsidRPr="0010089C">
                    <w:rPr>
                      <w:rFonts w:ascii="Times New Roman" w:hAnsi="Times New Roman"/>
                      <w:sz w:val="24"/>
                    </w:rPr>
                    <w:t>No   (1 mark)</w:t>
                  </w:r>
                </w:p>
                <w:p w:rsidR="006C3FCE" w:rsidRPr="0010089C" w:rsidRDefault="006C3FCE" w:rsidP="0010089C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sz w:val="24"/>
                    </w:rPr>
                  </w:pPr>
                  <w:r w:rsidRPr="0010089C">
                    <w:rPr>
                      <w:rFonts w:ascii="Times New Roman" w:hAnsi="Times New Roman"/>
                      <w:sz w:val="24"/>
                    </w:rPr>
                    <w:t xml:space="preserve">This is a very small amount so will cause no </w:t>
                  </w:r>
                  <w:proofErr w:type="gramStart"/>
                  <w:r w:rsidRPr="0010089C">
                    <w:rPr>
                      <w:rFonts w:ascii="Times New Roman" w:hAnsi="Times New Roman"/>
                      <w:sz w:val="24"/>
                    </w:rPr>
                    <w:t>harm  (</w:t>
                  </w:r>
                  <w:proofErr w:type="gramEnd"/>
                  <w:r w:rsidRPr="0010089C">
                    <w:rPr>
                      <w:rFonts w:ascii="Times New Roman" w:hAnsi="Times New Roman"/>
                      <w:sz w:val="24"/>
                    </w:rPr>
                    <w:t>1 mark)</w:t>
                  </w:r>
                </w:p>
                <w:p w:rsidR="006C3FCE" w:rsidRPr="004B53A5" w:rsidRDefault="006C3FCE" w:rsidP="0010089C">
                  <w:pPr>
                    <w:widowControl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</w:p>
                <w:p w:rsidR="006C3FCE" w:rsidRDefault="006C3FCE" w:rsidP="0010089C">
                  <w:r w:rsidRPr="004B53A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</w:t>
                  </w:r>
                </w:p>
              </w:txbxContent>
            </v:textbox>
          </v:shape>
        </w:pict>
      </w:r>
      <w:r w:rsidR="0010089C" w:rsidRPr="009E124B">
        <w:rPr>
          <w:rFonts w:cs="Arial"/>
          <w:color w:val="000000"/>
          <w:sz w:val="24"/>
        </w:rPr>
        <w:t>_________________________________________________________________________</w:t>
      </w:r>
      <w:r w:rsidR="006E681C" w:rsidRPr="009E124B">
        <w:rPr>
          <w:rFonts w:cs="Arial"/>
          <w:color w:val="000000"/>
          <w:sz w:val="24"/>
        </w:rPr>
        <w:t>______________________________________________________________________</w:t>
      </w:r>
      <w:r w:rsidR="006E681C">
        <w:rPr>
          <w:rFonts w:cs="Arial"/>
          <w:color w:val="000000"/>
          <w:sz w:val="24"/>
        </w:rPr>
        <w:t>____________</w:t>
      </w:r>
      <w:r w:rsidR="006E681C" w:rsidRPr="009E124B">
        <w:rPr>
          <w:rFonts w:cs="Arial"/>
          <w:color w:val="000000"/>
          <w:sz w:val="24"/>
        </w:rPr>
        <w:t>________________________________________________________________</w:t>
      </w:r>
    </w:p>
    <w:p w:rsidR="004C465A" w:rsidRPr="009E124B" w:rsidRDefault="0010089C" w:rsidP="003D5AEA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sz w:val="24"/>
        </w:rPr>
      </w:pPr>
      <w:r w:rsidRPr="009E124B">
        <w:rPr>
          <w:rFonts w:cs="Arial"/>
          <w:color w:val="000000"/>
          <w:sz w:val="24"/>
        </w:rPr>
        <w:t>______________________________________________________________________</w:t>
      </w:r>
      <w:r w:rsidR="003D5AEA">
        <w:rPr>
          <w:rFonts w:cs="Arial"/>
          <w:color w:val="000000"/>
          <w:sz w:val="24"/>
        </w:rPr>
        <w:t>____________</w:t>
      </w:r>
      <w:r w:rsidRPr="009E124B">
        <w:rPr>
          <w:rFonts w:cs="Arial"/>
          <w:color w:val="000000"/>
          <w:sz w:val="24"/>
        </w:rPr>
        <w:t>________________________________________________________________</w:t>
      </w:r>
    </w:p>
    <w:p w:rsidR="003D5AEA" w:rsidRDefault="003D5AEA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6E681C" w:rsidRDefault="006E681C" w:rsidP="0010089C">
      <w:pPr>
        <w:widowControl w:val="0"/>
        <w:adjustRightInd w:val="0"/>
        <w:textAlignment w:val="baseline"/>
        <w:rPr>
          <w:rFonts w:ascii="Times New Roman" w:hAnsi="Times New Roman"/>
          <w:b/>
          <w:color w:val="000000"/>
          <w:sz w:val="24"/>
        </w:rPr>
      </w:pPr>
    </w:p>
    <w:p w:rsidR="0010089C" w:rsidRPr="003D5AEA" w:rsidRDefault="009147B8" w:rsidP="003D5AEA">
      <w:pPr>
        <w:widowControl w:val="0"/>
        <w:adjustRightInd w:val="0"/>
        <w:spacing w:after="240"/>
        <w:textAlignment w:val="baseline"/>
        <w:rPr>
          <w:rFonts w:cs="Arial"/>
          <w:b/>
          <w:sz w:val="28"/>
          <w:szCs w:val="28"/>
          <w:u w:val="single"/>
        </w:rPr>
      </w:pPr>
      <w:r w:rsidRPr="003D5AEA">
        <w:rPr>
          <w:rFonts w:cs="Arial"/>
          <w:b/>
          <w:color w:val="000000"/>
          <w:sz w:val="24"/>
        </w:rPr>
        <w:lastRenderedPageBreak/>
        <w:t xml:space="preserve"> </w:t>
      </w:r>
      <w:r w:rsidR="0010089C" w:rsidRPr="003D5AEA">
        <w:rPr>
          <w:rFonts w:cs="Arial"/>
          <w:b/>
          <w:sz w:val="28"/>
          <w:szCs w:val="28"/>
          <w:u w:val="single"/>
        </w:rPr>
        <w:t>Question 1</w:t>
      </w:r>
      <w:r w:rsidR="009877E3">
        <w:rPr>
          <w:rFonts w:cs="Arial"/>
          <w:b/>
          <w:sz w:val="28"/>
          <w:szCs w:val="28"/>
          <w:u w:val="single"/>
        </w:rPr>
        <w:t>3</w:t>
      </w:r>
      <w:r w:rsidR="0010089C" w:rsidRPr="003D5AEA">
        <w:rPr>
          <w:rFonts w:cs="Arial"/>
          <w:b/>
          <w:sz w:val="28"/>
          <w:szCs w:val="28"/>
          <w:u w:val="single"/>
        </w:rPr>
        <w:t>:</w:t>
      </w:r>
      <w:r w:rsidR="00F15E90" w:rsidRPr="003D5AEA">
        <w:rPr>
          <w:rFonts w:cs="Arial"/>
          <w:b/>
          <w:sz w:val="28"/>
          <w:szCs w:val="28"/>
        </w:rPr>
        <w:t xml:space="preserve">  </w:t>
      </w:r>
    </w:p>
    <w:p w:rsidR="00742811" w:rsidRPr="003D5AEA" w:rsidRDefault="00742811" w:rsidP="003D5AEA">
      <w:pPr>
        <w:spacing w:after="240"/>
        <w:rPr>
          <w:rFonts w:cs="Arial"/>
          <w:color w:val="000000"/>
          <w:sz w:val="24"/>
        </w:rPr>
      </w:pPr>
      <w:r w:rsidRPr="003D5AEA">
        <w:rPr>
          <w:rFonts w:cs="Arial"/>
          <w:color w:val="000000"/>
          <w:sz w:val="24"/>
        </w:rPr>
        <w:t>Determine the half-life of the subs</w:t>
      </w:r>
      <w:r w:rsidR="00F1649E" w:rsidRPr="003D5AEA">
        <w:rPr>
          <w:rFonts w:cs="Arial"/>
          <w:color w:val="000000"/>
          <w:sz w:val="24"/>
        </w:rPr>
        <w:t xml:space="preserve">tance from the graph.  </w:t>
      </w:r>
    </w:p>
    <w:p w:rsidR="00742811" w:rsidRPr="003D5AEA" w:rsidRDefault="0010089C" w:rsidP="00742811">
      <w:pPr>
        <w:rPr>
          <w:rFonts w:cs="Arial"/>
          <w:color w:val="000000"/>
          <w:sz w:val="24"/>
        </w:rPr>
      </w:pPr>
      <w:r w:rsidRPr="003D5AEA">
        <w:rPr>
          <w:rFonts w:cs="Arial"/>
          <w:noProof/>
          <w:color w:val="000000"/>
          <w:sz w:val="24"/>
          <w:lang w:eastAsia="en-AU"/>
        </w:rPr>
        <w:drawing>
          <wp:inline distT="0" distB="0" distL="0" distR="0">
            <wp:extent cx="5667375" cy="3781425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671FB" w:rsidRPr="003D5AEA" w:rsidRDefault="006671FB" w:rsidP="00742811">
      <w:pPr>
        <w:rPr>
          <w:rFonts w:cs="Arial"/>
          <w:color w:val="000000"/>
          <w:sz w:val="24"/>
        </w:rPr>
      </w:pPr>
    </w:p>
    <w:p w:rsidR="006671FB" w:rsidRPr="003D5AEA" w:rsidRDefault="000B222E" w:rsidP="00742811">
      <w:pPr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w:pict>
          <v:shape id="_x0000_s1057" type="#_x0000_t202" style="position:absolute;margin-left:106.05pt;margin-top:5.75pt;width:65.25pt;height:21.75pt;z-index:251679744">
            <v:textbox style="mso-next-textbox:#_x0000_s1057">
              <w:txbxContent>
                <w:p w:rsidR="006C3FCE" w:rsidRPr="00244178" w:rsidRDefault="006C3FCE">
                  <w:r w:rsidRPr="00244178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15 days       </w:t>
                  </w:r>
                </w:p>
              </w:txbxContent>
            </v:textbox>
          </v:shape>
        </w:pict>
      </w:r>
    </w:p>
    <w:p w:rsidR="00742811" w:rsidRPr="003D5AEA" w:rsidRDefault="006671FB" w:rsidP="00244178">
      <w:pPr>
        <w:ind w:firstLine="709"/>
        <w:rPr>
          <w:rFonts w:cs="Arial"/>
          <w:color w:val="000000"/>
          <w:sz w:val="24"/>
        </w:rPr>
      </w:pPr>
      <w:r w:rsidRPr="003D5AEA">
        <w:rPr>
          <w:rFonts w:cs="Arial"/>
          <w:color w:val="000000"/>
          <w:sz w:val="24"/>
        </w:rPr>
        <w:t xml:space="preserve">Half-life = </w:t>
      </w:r>
      <w:r w:rsidR="00742811" w:rsidRPr="003D5AEA">
        <w:rPr>
          <w:rFonts w:cs="Arial"/>
          <w:color w:val="000000"/>
          <w:sz w:val="24"/>
        </w:rPr>
        <w:t xml:space="preserve"> </w:t>
      </w:r>
      <w:r w:rsidR="00244178" w:rsidRPr="003D5AEA">
        <w:rPr>
          <w:rFonts w:cs="Arial"/>
          <w:color w:val="000000"/>
          <w:sz w:val="24"/>
        </w:rPr>
        <w:t>_________________</w:t>
      </w:r>
      <w:r w:rsidR="00742811" w:rsidRPr="003D5AEA">
        <w:rPr>
          <w:rFonts w:cs="Arial"/>
          <w:b/>
          <w:color w:val="000000"/>
          <w:sz w:val="24"/>
        </w:rPr>
        <w:t xml:space="preserve">  </w:t>
      </w:r>
      <w:r w:rsidR="003D5AEA">
        <w:rPr>
          <w:rFonts w:cs="Arial"/>
          <w:b/>
          <w:color w:val="000000"/>
          <w:sz w:val="24"/>
        </w:rPr>
        <w:t xml:space="preserve">                                                                           </w:t>
      </w:r>
      <w:r w:rsidR="00244178" w:rsidRPr="003D5AEA">
        <w:rPr>
          <w:rFonts w:cs="Arial"/>
          <w:b/>
          <w:color w:val="000000"/>
          <w:sz w:val="24"/>
        </w:rPr>
        <w:t>[</w:t>
      </w:r>
      <w:r w:rsidR="00742811" w:rsidRPr="003D5AEA">
        <w:rPr>
          <w:rFonts w:cs="Arial"/>
          <w:b/>
          <w:color w:val="000000"/>
          <w:sz w:val="24"/>
        </w:rPr>
        <w:t>1 mark</w:t>
      </w:r>
      <w:r w:rsidR="00244178" w:rsidRPr="003D5AEA">
        <w:rPr>
          <w:rFonts w:cs="Arial"/>
          <w:b/>
          <w:color w:val="000000"/>
          <w:sz w:val="24"/>
        </w:rPr>
        <w:t>]</w:t>
      </w:r>
    </w:p>
    <w:p w:rsidR="00244178" w:rsidRPr="003D5AEA" w:rsidRDefault="000B222E" w:rsidP="00244178">
      <w:pPr>
        <w:ind w:left="709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w:pict>
          <v:shape id="_x0000_s1058" type="#_x0000_t202" style="position:absolute;left:0;text-align:left;margin-left:149.55pt;margin-top:8.9pt;width:65.25pt;height:21.05pt;z-index:251680768">
            <v:textbox style="mso-next-textbox:#_x0000_s1058">
              <w:txbxContent>
                <w:p w:rsidR="006C3FCE" w:rsidRPr="00244178" w:rsidRDefault="006C3FCE" w:rsidP="00244178"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30</w:t>
                  </w:r>
                  <w:r w:rsidRPr="00244178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days       </w:t>
                  </w:r>
                </w:p>
              </w:txbxContent>
            </v:textbox>
          </v:shape>
        </w:pict>
      </w:r>
    </w:p>
    <w:p w:rsidR="00244178" w:rsidRPr="003D5AEA" w:rsidRDefault="00244178" w:rsidP="00244178">
      <w:pPr>
        <w:ind w:left="709"/>
        <w:rPr>
          <w:rFonts w:cs="Arial"/>
          <w:color w:val="000000"/>
          <w:sz w:val="24"/>
        </w:rPr>
      </w:pPr>
      <w:r w:rsidRPr="003D5AEA">
        <w:rPr>
          <w:rFonts w:cs="Arial"/>
          <w:color w:val="000000"/>
          <w:sz w:val="24"/>
        </w:rPr>
        <w:t>Second Half – life =  _________________</w:t>
      </w:r>
      <w:r w:rsidRPr="003D5AEA">
        <w:rPr>
          <w:rFonts w:cs="Arial"/>
          <w:b/>
          <w:color w:val="000000"/>
          <w:sz w:val="24"/>
        </w:rPr>
        <w:t xml:space="preserve">  </w:t>
      </w:r>
      <w:r w:rsidR="003D5AEA">
        <w:rPr>
          <w:rFonts w:cs="Arial"/>
          <w:b/>
          <w:color w:val="000000"/>
          <w:sz w:val="24"/>
        </w:rPr>
        <w:t xml:space="preserve">                                                           </w:t>
      </w:r>
      <w:r w:rsidRPr="003D5AEA">
        <w:rPr>
          <w:rFonts w:cs="Arial"/>
          <w:b/>
          <w:color w:val="000000"/>
          <w:sz w:val="24"/>
        </w:rPr>
        <w:t>[1 mark]</w:t>
      </w:r>
    </w:p>
    <w:p w:rsidR="00244178" w:rsidRPr="003D5AEA" w:rsidRDefault="000B222E" w:rsidP="00244178">
      <w:pPr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w:pict>
          <v:shape id="_x0000_s1059" type="#_x0000_t202" style="position:absolute;margin-left:143.05pt;margin-top:11.25pt;width:65.25pt;height:20.3pt;z-index:251681792">
            <v:textbox style="mso-next-textbox:#_x0000_s1059">
              <w:txbxContent>
                <w:p w:rsidR="006C3FCE" w:rsidRPr="00244178" w:rsidRDefault="006C3FCE" w:rsidP="00244178"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4</w:t>
                  </w:r>
                  <w:r w:rsidRPr="00244178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5 days       </w:t>
                  </w:r>
                </w:p>
              </w:txbxContent>
            </v:textbox>
          </v:shape>
        </w:pict>
      </w:r>
    </w:p>
    <w:p w:rsidR="00244178" w:rsidRPr="003D5AEA" w:rsidRDefault="00244178" w:rsidP="00244178">
      <w:pPr>
        <w:ind w:left="709"/>
        <w:rPr>
          <w:rFonts w:cs="Arial"/>
          <w:color w:val="000000"/>
          <w:sz w:val="24"/>
        </w:rPr>
      </w:pPr>
      <w:r w:rsidRPr="003D5AEA">
        <w:rPr>
          <w:rFonts w:cs="Arial"/>
          <w:color w:val="000000"/>
          <w:sz w:val="24"/>
        </w:rPr>
        <w:t>Third Half – life =  _________________</w:t>
      </w:r>
      <w:r w:rsidRPr="003D5AEA">
        <w:rPr>
          <w:rFonts w:cs="Arial"/>
          <w:b/>
          <w:color w:val="000000"/>
          <w:sz w:val="24"/>
        </w:rPr>
        <w:t xml:space="preserve"> </w:t>
      </w:r>
      <w:r w:rsidR="003D5AEA">
        <w:rPr>
          <w:rFonts w:cs="Arial"/>
          <w:b/>
          <w:color w:val="000000"/>
          <w:sz w:val="24"/>
        </w:rPr>
        <w:t xml:space="preserve">                                                               </w:t>
      </w:r>
      <w:r w:rsidRPr="003D5AEA">
        <w:rPr>
          <w:rFonts w:cs="Arial"/>
          <w:b/>
          <w:color w:val="000000"/>
          <w:sz w:val="24"/>
        </w:rPr>
        <w:t xml:space="preserve"> [1 mark]</w:t>
      </w:r>
    </w:p>
    <w:p w:rsidR="0010089C" w:rsidRPr="003D5AEA" w:rsidRDefault="0010089C" w:rsidP="00244178">
      <w:pPr>
        <w:ind w:left="709"/>
        <w:rPr>
          <w:rFonts w:cs="Arial"/>
          <w:sz w:val="24"/>
        </w:rPr>
      </w:pPr>
    </w:p>
    <w:p w:rsidR="003D5AEA" w:rsidRDefault="00244178" w:rsidP="00244178">
      <w:pPr>
        <w:ind w:left="709"/>
        <w:rPr>
          <w:rFonts w:cs="Arial"/>
          <w:sz w:val="24"/>
        </w:rPr>
      </w:pPr>
      <w:r w:rsidRPr="003D5AEA">
        <w:rPr>
          <w:rFonts w:cs="Arial"/>
          <w:sz w:val="24"/>
        </w:rPr>
        <w:t xml:space="preserve">Is this graph a correct representation of a typical radioactive decay. Explain why.  </w:t>
      </w:r>
    </w:p>
    <w:p w:rsidR="0010089C" w:rsidRPr="003D5AEA" w:rsidRDefault="003D5AEA" w:rsidP="00244178">
      <w:pPr>
        <w:ind w:left="709"/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           </w:t>
      </w:r>
      <w:r w:rsidR="00244178" w:rsidRPr="003D5AEA">
        <w:rPr>
          <w:rFonts w:cs="Arial"/>
          <w:b/>
          <w:sz w:val="24"/>
        </w:rPr>
        <w:t>[3 marks]</w:t>
      </w:r>
    </w:p>
    <w:p w:rsidR="0010089C" w:rsidRPr="003D5AEA" w:rsidRDefault="000B222E" w:rsidP="0010089C">
      <w:pPr>
        <w:ind w:left="660"/>
        <w:rPr>
          <w:rFonts w:cs="Arial"/>
          <w:sz w:val="24"/>
        </w:rPr>
      </w:pPr>
      <w:r>
        <w:rPr>
          <w:rFonts w:cs="Arial"/>
          <w:b/>
          <w:noProof/>
          <w:sz w:val="24"/>
          <w:lang w:eastAsia="en-AU"/>
        </w:rPr>
        <w:pict>
          <v:shape id="_x0000_s1060" type="#_x0000_t202" style="position:absolute;left:0;text-align:left;margin-left:27.3pt;margin-top:9.3pt;width:435.75pt;height:109.95pt;z-index:251683840">
            <v:textbox style="mso-next-textbox:#_x0000_s1060">
              <w:txbxContent>
                <w:p w:rsidR="006C3FCE" w:rsidRPr="0010089C" w:rsidRDefault="006C3FCE" w:rsidP="00244178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Yes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 xml:space="preserve">   (1 mark)</w:t>
                  </w:r>
                </w:p>
                <w:p w:rsidR="006C3FCE" w:rsidRDefault="006C3FCE" w:rsidP="003F6E33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Line direction and curve suggest decay. 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6C3FCE" w:rsidRPr="0010089C" w:rsidRDefault="006C3FCE" w:rsidP="00244178">
                  <w:pPr>
                    <w:spacing w:line="360" w:lineRule="auto"/>
                    <w:ind w:left="1429" w:firstLine="1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Half-life is 15 days and 60kBq, half-life of the first half-life is 30 days and 30kBq and third half-life is 45 days and 15kBq</w:t>
                  </w:r>
                  <w:r w:rsidR="00F15E90">
                    <w:rPr>
                      <w:rFonts w:ascii="Times New Roman" w:hAnsi="Times New Roman"/>
                      <w:sz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F15E90">
                    <w:rPr>
                      <w:rFonts w:ascii="Times New Roman" w:hAnsi="Times New Roman"/>
                      <w:sz w:val="24"/>
                    </w:rPr>
                    <w:t>which abides by the exponential equation for half-</w:t>
                  </w:r>
                  <w:proofErr w:type="spellStart"/>
                  <w:r w:rsidR="00F15E90">
                    <w:rPr>
                      <w:rFonts w:ascii="Times New Roman" w:hAnsi="Times New Roman"/>
                      <w:sz w:val="24"/>
                    </w:rPr>
                    <w:t>lifes</w:t>
                  </w:r>
                  <w:proofErr w:type="spellEnd"/>
                  <w:r w:rsidR="00F15E90">
                    <w:rPr>
                      <w:rFonts w:ascii="Times New Roman" w:hAnsi="Times New Roman"/>
                      <w:sz w:val="24"/>
                    </w:rPr>
                    <w:t xml:space="preserve">.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  <w:r w:rsidRPr="0010089C">
                    <w:rPr>
                      <w:rFonts w:ascii="Times New Roman" w:hAnsi="Times New Roman"/>
                      <w:sz w:val="24"/>
                    </w:rPr>
                    <w:t>(1 mark)</w:t>
                  </w:r>
                </w:p>
                <w:p w:rsidR="006C3FCE" w:rsidRPr="004B53A5" w:rsidRDefault="006C3FCE" w:rsidP="00244178">
                  <w:pPr>
                    <w:widowControl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/>
                      <w:sz w:val="24"/>
                    </w:rPr>
                  </w:pPr>
                </w:p>
                <w:p w:rsidR="006C3FCE" w:rsidRDefault="006C3FCE" w:rsidP="00244178">
                  <w:r w:rsidRPr="004B53A5">
                    <w:rPr>
                      <w:rFonts w:ascii="Times New Roman" w:hAnsi="Times New Roman"/>
                      <w:b/>
                      <w:color w:val="000000"/>
                      <w:sz w:val="24"/>
                    </w:rPr>
                    <w:t xml:space="preserve">      </w:t>
                  </w:r>
                </w:p>
              </w:txbxContent>
            </v:textbox>
          </v:shape>
        </w:pict>
      </w:r>
    </w:p>
    <w:p w:rsidR="008E734E" w:rsidRPr="003D5AEA" w:rsidRDefault="00244178" w:rsidP="003D5AEA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b/>
          <w:sz w:val="28"/>
          <w:szCs w:val="28"/>
          <w:u w:val="single"/>
        </w:rPr>
      </w:pPr>
      <w:r w:rsidRPr="003D5AEA">
        <w:rPr>
          <w:rFonts w:cs="Arial"/>
          <w:color w:val="000000"/>
          <w:sz w:val="24"/>
        </w:rPr>
        <w:t>_______________________________________________________________________</w:t>
      </w:r>
      <w:r w:rsidR="003D5AEA" w:rsidRPr="003D5AEA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</w:t>
      </w:r>
      <w:r w:rsidRPr="003D5AEA">
        <w:rPr>
          <w:rFonts w:cs="Arial"/>
          <w:color w:val="000000"/>
          <w:sz w:val="24"/>
        </w:rPr>
        <w:t>_______________________________________________________________________________</w:t>
      </w:r>
    </w:p>
    <w:p w:rsidR="008E734E" w:rsidRDefault="008E734E" w:rsidP="00244178">
      <w:pPr>
        <w:widowControl w:val="0"/>
        <w:adjustRightInd w:val="0"/>
        <w:textAlignment w:val="baseline"/>
        <w:rPr>
          <w:rFonts w:ascii="Times New Roman" w:hAnsi="Times New Roman"/>
          <w:b/>
          <w:sz w:val="28"/>
          <w:szCs w:val="28"/>
          <w:u w:val="single"/>
        </w:rPr>
      </w:pPr>
    </w:p>
    <w:sectPr w:rsidR="008E734E" w:rsidSect="003D5AEA">
      <w:footerReference w:type="default" r:id="rId12"/>
      <w:type w:val="continuous"/>
      <w:pgSz w:w="11907" w:h="16840" w:code="9"/>
      <w:pgMar w:top="899" w:right="850" w:bottom="851" w:left="851" w:header="284" w:footer="337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22E" w:rsidRDefault="000B222E">
      <w:r>
        <w:separator/>
      </w:r>
    </w:p>
  </w:endnote>
  <w:endnote w:type="continuationSeparator" w:id="0">
    <w:p w:rsidR="000B222E" w:rsidRDefault="000B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CE" w:rsidRDefault="006C3FCE" w:rsidP="00633C12">
    <w:pPr>
      <w:pStyle w:val="Footer"/>
      <w:tabs>
        <w:tab w:val="clear" w:pos="4320"/>
        <w:tab w:val="clear" w:pos="8640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22E" w:rsidRDefault="000B222E">
      <w:r>
        <w:separator/>
      </w:r>
    </w:p>
  </w:footnote>
  <w:footnote w:type="continuationSeparator" w:id="0">
    <w:p w:rsidR="000B222E" w:rsidRDefault="000B2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3B2"/>
    <w:multiLevelType w:val="hybridMultilevel"/>
    <w:tmpl w:val="8BD4BED6"/>
    <w:lvl w:ilvl="0" w:tplc="367809D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3E0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55AA3"/>
    <w:multiLevelType w:val="hybridMultilevel"/>
    <w:tmpl w:val="2D00B68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16DA8"/>
    <w:multiLevelType w:val="hybridMultilevel"/>
    <w:tmpl w:val="D82A5E78"/>
    <w:lvl w:ilvl="0" w:tplc="CBD06F6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6E33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EF7BD2"/>
    <w:multiLevelType w:val="hybridMultilevel"/>
    <w:tmpl w:val="97C4DC6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9877DDB"/>
    <w:multiLevelType w:val="hybridMultilevel"/>
    <w:tmpl w:val="9AAA026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77D87"/>
    <w:multiLevelType w:val="hybridMultilevel"/>
    <w:tmpl w:val="CDC80268"/>
    <w:lvl w:ilvl="0" w:tplc="39A24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E6E2349"/>
    <w:multiLevelType w:val="multilevel"/>
    <w:tmpl w:val="EC3C58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8213FB"/>
    <w:multiLevelType w:val="hybridMultilevel"/>
    <w:tmpl w:val="7B3AC88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A1057F"/>
    <w:multiLevelType w:val="multilevel"/>
    <w:tmpl w:val="B5AC11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282325"/>
    <w:multiLevelType w:val="hybridMultilevel"/>
    <w:tmpl w:val="0CDA6DC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8F7B9E"/>
    <w:multiLevelType w:val="hybridMultilevel"/>
    <w:tmpl w:val="49D85AB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9A6DF4"/>
    <w:multiLevelType w:val="hybridMultilevel"/>
    <w:tmpl w:val="FEA231E2"/>
    <w:lvl w:ilvl="0" w:tplc="38B61A3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1AE2DC">
      <w:start w:val="1"/>
      <w:numFmt w:val="lowerLetter"/>
      <w:lvlText w:val="%2.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2"/>
        </w:tabs>
        <w:ind w:left="14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2"/>
        </w:tabs>
        <w:ind w:left="22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32"/>
        </w:tabs>
        <w:ind w:left="29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52"/>
        </w:tabs>
        <w:ind w:left="36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2"/>
        </w:tabs>
        <w:ind w:left="43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92"/>
        </w:tabs>
        <w:ind w:left="50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12"/>
        </w:tabs>
        <w:ind w:left="5812" w:hanging="180"/>
      </w:pPr>
    </w:lvl>
  </w:abstractNum>
  <w:abstractNum w:abstractNumId="13">
    <w:nsid w:val="38F97905"/>
    <w:multiLevelType w:val="singleLevel"/>
    <w:tmpl w:val="0060B7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3BEB6007"/>
    <w:multiLevelType w:val="singleLevel"/>
    <w:tmpl w:val="63369E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3BF978EE"/>
    <w:multiLevelType w:val="hybridMultilevel"/>
    <w:tmpl w:val="4F32825A"/>
    <w:lvl w:ilvl="0" w:tplc="DA7C68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DAC37C9"/>
    <w:multiLevelType w:val="hybridMultilevel"/>
    <w:tmpl w:val="A09E6024"/>
    <w:lvl w:ilvl="0" w:tplc="675819EE">
      <w:start w:val="1"/>
      <w:numFmt w:val="bullet"/>
      <w:lvlText w:val="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C0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7">
    <w:nsid w:val="429640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9">
    <w:nsid w:val="4E530381"/>
    <w:multiLevelType w:val="hybridMultilevel"/>
    <w:tmpl w:val="4978EAF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055779"/>
    <w:multiLevelType w:val="hybridMultilevel"/>
    <w:tmpl w:val="FC5879FA"/>
    <w:lvl w:ilvl="0" w:tplc="9EBAB5A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D9D0EFA"/>
    <w:multiLevelType w:val="hybridMultilevel"/>
    <w:tmpl w:val="2A6AA0F8"/>
    <w:lvl w:ilvl="0" w:tplc="89761B5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BA7B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632599"/>
    <w:multiLevelType w:val="hybridMultilevel"/>
    <w:tmpl w:val="6B8C4484"/>
    <w:lvl w:ilvl="0" w:tplc="E63004A0">
      <w:start w:val="1"/>
      <w:numFmt w:val="bullet"/>
      <w:pStyle w:val="Contentelabo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0224BD4"/>
    <w:multiLevelType w:val="hybridMultilevel"/>
    <w:tmpl w:val="980EEDCC"/>
    <w:lvl w:ilvl="0" w:tplc="D95E91D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9F2839"/>
    <w:multiLevelType w:val="multilevel"/>
    <w:tmpl w:val="C05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AD75B1"/>
    <w:multiLevelType w:val="hybridMultilevel"/>
    <w:tmpl w:val="9244BC3E"/>
    <w:lvl w:ilvl="0" w:tplc="006ED0C4">
      <w:start w:val="1"/>
      <w:numFmt w:val="lowerLetter"/>
      <w:lvlText w:val="%1."/>
      <w:lvlJc w:val="left"/>
      <w:pPr>
        <w:tabs>
          <w:tab w:val="num" w:pos="1028"/>
        </w:tabs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8"/>
        </w:tabs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8"/>
        </w:tabs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8"/>
        </w:tabs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8"/>
        </w:tabs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8"/>
        </w:tabs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8"/>
        </w:tabs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8"/>
        </w:tabs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8"/>
        </w:tabs>
        <w:ind w:left="6788" w:hanging="180"/>
      </w:pPr>
    </w:lvl>
  </w:abstractNum>
  <w:abstractNum w:abstractNumId="26">
    <w:nsid w:val="69AC4008"/>
    <w:multiLevelType w:val="hybridMultilevel"/>
    <w:tmpl w:val="B2AE5BAA"/>
    <w:lvl w:ilvl="0" w:tplc="1304C7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NewRoman,Italic" w:hAnsi="TimesNewRoman,Italic" w:hint="default"/>
      </w:rPr>
    </w:lvl>
    <w:lvl w:ilvl="1" w:tplc="FE103DB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Arial" w:hint="default"/>
        <w:color w:val="00000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AB089E"/>
    <w:multiLevelType w:val="singleLevel"/>
    <w:tmpl w:val="965E2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>
    <w:nsid w:val="79405A3E"/>
    <w:multiLevelType w:val="hybridMultilevel"/>
    <w:tmpl w:val="6E0E7BEC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254B0C"/>
    <w:multiLevelType w:val="hybridMultilevel"/>
    <w:tmpl w:val="08449BC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D628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3"/>
  </w:num>
  <w:num w:numId="4">
    <w:abstractNumId w:val="25"/>
  </w:num>
  <w:num w:numId="5">
    <w:abstractNumId w:val="23"/>
  </w:num>
  <w:num w:numId="6">
    <w:abstractNumId w:val="20"/>
  </w:num>
  <w:num w:numId="7">
    <w:abstractNumId w:val="12"/>
  </w:num>
  <w:num w:numId="8">
    <w:abstractNumId w:val="0"/>
  </w:num>
  <w:num w:numId="9">
    <w:abstractNumId w:val="17"/>
  </w:num>
  <w:num w:numId="10">
    <w:abstractNumId w:val="14"/>
  </w:num>
  <w:num w:numId="11">
    <w:abstractNumId w:val="27"/>
  </w:num>
  <w:num w:numId="12">
    <w:abstractNumId w:val="13"/>
  </w:num>
  <w:num w:numId="13">
    <w:abstractNumId w:val="15"/>
  </w:num>
  <w:num w:numId="14">
    <w:abstractNumId w:val="16"/>
  </w:num>
  <w:num w:numId="15">
    <w:abstractNumId w:val="5"/>
  </w:num>
  <w:num w:numId="16">
    <w:abstractNumId w:val="28"/>
  </w:num>
  <w:num w:numId="17">
    <w:abstractNumId w:val="19"/>
  </w:num>
  <w:num w:numId="18">
    <w:abstractNumId w:val="10"/>
  </w:num>
  <w:num w:numId="19">
    <w:abstractNumId w:val="6"/>
  </w:num>
  <w:num w:numId="20">
    <w:abstractNumId w:val="8"/>
  </w:num>
  <w:num w:numId="21">
    <w:abstractNumId w:val="1"/>
  </w:num>
  <w:num w:numId="22">
    <w:abstractNumId w:val="26"/>
  </w:num>
  <w:num w:numId="23">
    <w:abstractNumId w:val="11"/>
  </w:num>
  <w:num w:numId="24">
    <w:abstractNumId w:val="24"/>
  </w:num>
  <w:num w:numId="25">
    <w:abstractNumId w:val="9"/>
  </w:num>
  <w:num w:numId="26">
    <w:abstractNumId w:val="7"/>
  </w:num>
  <w:num w:numId="27">
    <w:abstractNumId w:val="4"/>
  </w:num>
  <w:num w:numId="28">
    <w:abstractNumId w:val="21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C12"/>
    <w:rsid w:val="000201E7"/>
    <w:rsid w:val="000541E7"/>
    <w:rsid w:val="0008037B"/>
    <w:rsid w:val="000B222E"/>
    <w:rsid w:val="000B3CBE"/>
    <w:rsid w:val="000C6A03"/>
    <w:rsid w:val="000D7EC1"/>
    <w:rsid w:val="000F679D"/>
    <w:rsid w:val="0010089C"/>
    <w:rsid w:val="00102052"/>
    <w:rsid w:val="00107AFE"/>
    <w:rsid w:val="0017336C"/>
    <w:rsid w:val="001C55BA"/>
    <w:rsid w:val="001C77E8"/>
    <w:rsid w:val="001F086D"/>
    <w:rsid w:val="00211B0D"/>
    <w:rsid w:val="00213746"/>
    <w:rsid w:val="002374D9"/>
    <w:rsid w:val="00244178"/>
    <w:rsid w:val="00264389"/>
    <w:rsid w:val="00277A71"/>
    <w:rsid w:val="00287CD6"/>
    <w:rsid w:val="002A368E"/>
    <w:rsid w:val="002B51C8"/>
    <w:rsid w:val="002C7B28"/>
    <w:rsid w:val="002D575B"/>
    <w:rsid w:val="003254DC"/>
    <w:rsid w:val="00344C11"/>
    <w:rsid w:val="00345AEA"/>
    <w:rsid w:val="00353C87"/>
    <w:rsid w:val="00367C83"/>
    <w:rsid w:val="00380E5D"/>
    <w:rsid w:val="003944A4"/>
    <w:rsid w:val="003A2455"/>
    <w:rsid w:val="003C6984"/>
    <w:rsid w:val="003D5AEA"/>
    <w:rsid w:val="003D7C84"/>
    <w:rsid w:val="003D7EE0"/>
    <w:rsid w:val="003E0371"/>
    <w:rsid w:val="003E3787"/>
    <w:rsid w:val="003E6021"/>
    <w:rsid w:val="003F067E"/>
    <w:rsid w:val="003F53E2"/>
    <w:rsid w:val="003F6E33"/>
    <w:rsid w:val="004140FC"/>
    <w:rsid w:val="00434421"/>
    <w:rsid w:val="00437DF1"/>
    <w:rsid w:val="004647C0"/>
    <w:rsid w:val="00466E19"/>
    <w:rsid w:val="004B53A5"/>
    <w:rsid w:val="004C465A"/>
    <w:rsid w:val="004E3A48"/>
    <w:rsid w:val="004F3654"/>
    <w:rsid w:val="005228AA"/>
    <w:rsid w:val="00526937"/>
    <w:rsid w:val="0054416A"/>
    <w:rsid w:val="00565231"/>
    <w:rsid w:val="005856B1"/>
    <w:rsid w:val="005977A2"/>
    <w:rsid w:val="005B66DD"/>
    <w:rsid w:val="005C0D2B"/>
    <w:rsid w:val="005E4AAA"/>
    <w:rsid w:val="0061107F"/>
    <w:rsid w:val="00633C12"/>
    <w:rsid w:val="00643703"/>
    <w:rsid w:val="006459FB"/>
    <w:rsid w:val="0066590C"/>
    <w:rsid w:val="006671FB"/>
    <w:rsid w:val="00670138"/>
    <w:rsid w:val="00691575"/>
    <w:rsid w:val="006C3FCE"/>
    <w:rsid w:val="006C5F5F"/>
    <w:rsid w:val="006E4A17"/>
    <w:rsid w:val="006E681C"/>
    <w:rsid w:val="00702DCE"/>
    <w:rsid w:val="00706C57"/>
    <w:rsid w:val="00742811"/>
    <w:rsid w:val="007A0681"/>
    <w:rsid w:val="007B0239"/>
    <w:rsid w:val="007B0707"/>
    <w:rsid w:val="007B0977"/>
    <w:rsid w:val="007B5DC9"/>
    <w:rsid w:val="0080690A"/>
    <w:rsid w:val="0081288D"/>
    <w:rsid w:val="00866FA1"/>
    <w:rsid w:val="00887CAE"/>
    <w:rsid w:val="008E4B5B"/>
    <w:rsid w:val="008E734E"/>
    <w:rsid w:val="00900A62"/>
    <w:rsid w:val="009147A6"/>
    <w:rsid w:val="009147B8"/>
    <w:rsid w:val="00965EF9"/>
    <w:rsid w:val="009669F5"/>
    <w:rsid w:val="00983D84"/>
    <w:rsid w:val="009877E3"/>
    <w:rsid w:val="009B13F0"/>
    <w:rsid w:val="009E124B"/>
    <w:rsid w:val="009E56B9"/>
    <w:rsid w:val="00A065F8"/>
    <w:rsid w:val="00A44FCE"/>
    <w:rsid w:val="00A52BCE"/>
    <w:rsid w:val="00A96C7F"/>
    <w:rsid w:val="00AD5B5C"/>
    <w:rsid w:val="00AF23FC"/>
    <w:rsid w:val="00B03727"/>
    <w:rsid w:val="00B20BB7"/>
    <w:rsid w:val="00B211DE"/>
    <w:rsid w:val="00B4468A"/>
    <w:rsid w:val="00B46B88"/>
    <w:rsid w:val="00B9489F"/>
    <w:rsid w:val="00BD089A"/>
    <w:rsid w:val="00BF3086"/>
    <w:rsid w:val="00C2195F"/>
    <w:rsid w:val="00C242CC"/>
    <w:rsid w:val="00C27F39"/>
    <w:rsid w:val="00C43609"/>
    <w:rsid w:val="00C73E9B"/>
    <w:rsid w:val="00CB66AB"/>
    <w:rsid w:val="00CD5417"/>
    <w:rsid w:val="00D425AC"/>
    <w:rsid w:val="00D46455"/>
    <w:rsid w:val="00D50153"/>
    <w:rsid w:val="00D70E69"/>
    <w:rsid w:val="00DC0475"/>
    <w:rsid w:val="00DE5357"/>
    <w:rsid w:val="00ED133D"/>
    <w:rsid w:val="00EF75AC"/>
    <w:rsid w:val="00F04641"/>
    <w:rsid w:val="00F13B0B"/>
    <w:rsid w:val="00F15E90"/>
    <w:rsid w:val="00F1649E"/>
    <w:rsid w:val="00F361E7"/>
    <w:rsid w:val="00F40281"/>
    <w:rsid w:val="00F421E4"/>
    <w:rsid w:val="00F629ED"/>
    <w:rsid w:val="00F91992"/>
    <w:rsid w:val="00F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1E4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33C12"/>
    <w:pPr>
      <w:keepNext/>
      <w:spacing w:after="12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633C12"/>
    <w:pPr>
      <w:keepNext/>
      <w:spacing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C12"/>
    <w:pPr>
      <w:keepNext/>
      <w:spacing w:after="120"/>
      <w:jc w:val="center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633C12"/>
    <w:rPr>
      <w:rFonts w:ascii="Arial" w:hAnsi="Arial"/>
      <w:sz w:val="16"/>
    </w:rPr>
  </w:style>
  <w:style w:type="table" w:styleId="TableGrid">
    <w:name w:val="Table Grid"/>
    <w:basedOn w:val="TableNormal"/>
    <w:rsid w:val="00633C12"/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</w:style>
  <w:style w:type="paragraph" w:styleId="BodyTextIndent2">
    <w:name w:val="Body Text Indent 2"/>
    <w:basedOn w:val="Normal"/>
    <w:link w:val="BodyTextIndent2Char"/>
    <w:rsid w:val="00983D84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rFonts w:ascii="Times New Roman" w:hAnsi="Times New Roman"/>
      <w:sz w:val="24"/>
      <w:szCs w:val="20"/>
      <w:lang w:val="en-US"/>
    </w:rPr>
  </w:style>
  <w:style w:type="paragraph" w:customStyle="1" w:styleId="Contentelaboration">
    <w:name w:val="Content elaboration"/>
    <w:basedOn w:val="Normal"/>
    <w:rsid w:val="00983D84"/>
    <w:pPr>
      <w:widowControl w:val="0"/>
      <w:numPr>
        <w:numId w:val="2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adjustRightInd w:val="0"/>
      <w:spacing w:after="20" w:line="214" w:lineRule="auto"/>
      <w:jc w:val="both"/>
      <w:textAlignment w:val="baseline"/>
    </w:pPr>
    <w:rPr>
      <w:rFonts w:ascii="Times New Roman" w:hAnsi="Times New Roman"/>
      <w:spacing w:val="-6"/>
      <w:sz w:val="20"/>
      <w:szCs w:val="20"/>
    </w:rPr>
  </w:style>
  <w:style w:type="paragraph" w:styleId="BodyTextIndent3">
    <w:name w:val="Body Text Indent 3"/>
    <w:basedOn w:val="Normal"/>
    <w:rsid w:val="00983D84"/>
    <w:pPr>
      <w:widowControl w:val="0"/>
      <w:adjustRightInd w:val="0"/>
      <w:spacing w:after="120" w:line="360" w:lineRule="atLeast"/>
      <w:ind w:left="283"/>
      <w:jc w:val="both"/>
      <w:textAlignment w:val="baseline"/>
    </w:pPr>
    <w:rPr>
      <w:rFonts w:ascii="Times New Roman" w:hAnsi="Times New Roman"/>
      <w:sz w:val="16"/>
      <w:szCs w:val="16"/>
      <w:lang w:val="en-US"/>
    </w:rPr>
  </w:style>
  <w:style w:type="paragraph" w:customStyle="1" w:styleId="p3">
    <w:name w:val="p3"/>
    <w:basedOn w:val="Normal"/>
    <w:rsid w:val="00983D84"/>
    <w:pPr>
      <w:widowControl w:val="0"/>
      <w:tabs>
        <w:tab w:val="left" w:pos="187"/>
      </w:tabs>
      <w:autoSpaceDE w:val="0"/>
      <w:autoSpaceDN w:val="0"/>
      <w:adjustRightInd w:val="0"/>
      <w:spacing w:line="187" w:lineRule="atLeast"/>
      <w:ind w:firstLine="187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4">
    <w:name w:val="p4"/>
    <w:basedOn w:val="Normal"/>
    <w:rsid w:val="00983D84"/>
    <w:pPr>
      <w:widowControl w:val="0"/>
      <w:tabs>
        <w:tab w:val="left" w:pos="119"/>
        <w:tab w:val="left" w:pos="357"/>
      </w:tabs>
      <w:autoSpaceDE w:val="0"/>
      <w:autoSpaceDN w:val="0"/>
      <w:adjustRightInd w:val="0"/>
      <w:spacing w:line="204" w:lineRule="atLeast"/>
      <w:ind w:left="493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5">
    <w:name w:val="p5"/>
    <w:basedOn w:val="Normal"/>
    <w:rsid w:val="00983D84"/>
    <w:pPr>
      <w:widowControl w:val="0"/>
      <w:tabs>
        <w:tab w:val="left" w:pos="204"/>
      </w:tabs>
      <w:autoSpaceDE w:val="0"/>
      <w:autoSpaceDN w:val="0"/>
      <w:adjustRightInd w:val="0"/>
      <w:spacing w:line="221" w:lineRule="atLeast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6">
    <w:name w:val="p6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firstLine="18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7">
    <w:name w:val="p7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left="43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8">
    <w:name w:val="p8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left="181" w:firstLine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9">
    <w:name w:val="p9"/>
    <w:basedOn w:val="Normal"/>
    <w:rsid w:val="00983D84"/>
    <w:pPr>
      <w:widowControl w:val="0"/>
      <w:tabs>
        <w:tab w:val="left" w:pos="181"/>
        <w:tab w:val="left" w:pos="294"/>
      </w:tabs>
      <w:autoSpaceDE w:val="0"/>
      <w:autoSpaceDN w:val="0"/>
      <w:adjustRightInd w:val="0"/>
      <w:spacing w:line="240" w:lineRule="atLeast"/>
      <w:ind w:left="295" w:hanging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0">
    <w:name w:val="p10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firstLine="295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2">
    <w:name w:val="p12"/>
    <w:basedOn w:val="Normal"/>
    <w:rsid w:val="00983D84"/>
    <w:pPr>
      <w:widowControl w:val="0"/>
      <w:tabs>
        <w:tab w:val="left" w:pos="1910"/>
      </w:tabs>
      <w:autoSpaceDE w:val="0"/>
      <w:autoSpaceDN w:val="0"/>
      <w:adjustRightInd w:val="0"/>
      <w:spacing w:line="306" w:lineRule="atLeast"/>
      <w:ind w:left="1298"/>
    </w:pPr>
    <w:rPr>
      <w:rFonts w:ascii="Times New Roman" w:hAnsi="Times New Roman"/>
      <w:sz w:val="24"/>
      <w:lang w:val="en-US" w:eastAsia="en-AU"/>
    </w:rPr>
  </w:style>
  <w:style w:type="paragraph" w:customStyle="1" w:styleId="p13">
    <w:name w:val="p13"/>
    <w:basedOn w:val="Normal"/>
    <w:rsid w:val="00983D84"/>
    <w:pPr>
      <w:widowControl w:val="0"/>
      <w:tabs>
        <w:tab w:val="left" w:pos="385"/>
      </w:tabs>
      <w:autoSpaceDE w:val="0"/>
      <w:autoSpaceDN w:val="0"/>
      <w:adjustRightInd w:val="0"/>
      <w:spacing w:line="306" w:lineRule="atLeast"/>
      <w:ind w:left="227"/>
    </w:pPr>
    <w:rPr>
      <w:rFonts w:ascii="Times New Roman" w:hAnsi="Times New Roman"/>
      <w:sz w:val="24"/>
      <w:lang w:val="en-US" w:eastAsia="en-AU"/>
    </w:rPr>
  </w:style>
  <w:style w:type="paragraph" w:customStyle="1" w:styleId="p14">
    <w:name w:val="p14"/>
    <w:basedOn w:val="Normal"/>
    <w:rsid w:val="00983D84"/>
    <w:pPr>
      <w:widowControl w:val="0"/>
      <w:tabs>
        <w:tab w:val="left" w:pos="357"/>
      </w:tabs>
      <w:autoSpaceDE w:val="0"/>
      <w:autoSpaceDN w:val="0"/>
      <w:adjustRightInd w:val="0"/>
      <w:spacing w:line="306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5">
    <w:name w:val="p15"/>
    <w:basedOn w:val="Normal"/>
    <w:rsid w:val="00983D84"/>
    <w:pPr>
      <w:widowControl w:val="0"/>
      <w:autoSpaceDE w:val="0"/>
      <w:autoSpaceDN w:val="0"/>
      <w:adjustRightInd w:val="0"/>
      <w:spacing w:line="240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6">
    <w:name w:val="p16"/>
    <w:basedOn w:val="Normal"/>
    <w:rsid w:val="00983D84"/>
    <w:pPr>
      <w:widowControl w:val="0"/>
      <w:tabs>
        <w:tab w:val="left" w:pos="1904"/>
      </w:tabs>
      <w:autoSpaceDE w:val="0"/>
      <w:autoSpaceDN w:val="0"/>
      <w:adjustRightInd w:val="0"/>
      <w:spacing w:line="240" w:lineRule="atLeast"/>
      <w:ind w:left="1293"/>
    </w:pPr>
    <w:rPr>
      <w:rFonts w:ascii="Times New Roman" w:hAnsi="Times New Roman"/>
      <w:sz w:val="24"/>
      <w:lang w:val="en-US" w:eastAsia="en-AU"/>
    </w:rPr>
  </w:style>
  <w:style w:type="paragraph" w:customStyle="1" w:styleId="csbullet">
    <w:name w:val="csbullet"/>
    <w:basedOn w:val="Normal"/>
    <w:uiPriority w:val="99"/>
    <w:rsid w:val="004B53A5"/>
    <w:pPr>
      <w:numPr>
        <w:numId w:val="29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643703"/>
    <w:rPr>
      <w:color w:val="808080"/>
    </w:rPr>
  </w:style>
  <w:style w:type="paragraph" w:styleId="BalloonText">
    <w:name w:val="Balloon Text"/>
    <w:basedOn w:val="Normal"/>
    <w:link w:val="BalloonTextChar"/>
    <w:rsid w:val="00643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7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43703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6C3FCE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2011%20CBC%20School\2011%20Year%2011%20Physics\Yr%2011%202011%20Tests,%20Labs%20and%20Exams\Yr%2011%20Nuclear%20Test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AU"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Radioactive Decay of Substance X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21018863870089"/>
          <c:y val="0.13207984352274441"/>
          <c:w val="0.85632883608847943"/>
          <c:h val="0.66234381530334574"/>
        </c:manualLayout>
      </c:layout>
      <c:scatterChart>
        <c:scatterStyle val="lineMarker"/>
        <c:varyColors val="0"/>
        <c:ser>
          <c:idx val="0"/>
          <c:order val="0"/>
          <c:tx>
            <c:v>Radioactive Decay of Substance X</c:v>
          </c:tx>
          <c:spPr>
            <a:ln w="28575">
              <a:noFill/>
            </a:ln>
          </c:spPr>
          <c:marker>
            <c:symbol val="none"/>
          </c:marker>
          <c:trendline>
            <c:spPr>
              <a:ln w="22225">
                <a:solidFill>
                  <a:schemeClr val="accent1"/>
                </a:solidFill>
              </a:ln>
            </c:spPr>
            <c:trendlineType val="exp"/>
            <c:dispRSqr val="0"/>
            <c:dispEq val="0"/>
          </c:trendline>
          <c:xVal>
            <c:numRef>
              <c:f>Sheet1!$B$9:$B$17</c:f>
              <c:numCache>
                <c:formatCode>General</c:formatCode>
                <c:ptCount val="9"/>
                <c:pt idx="0">
                  <c:v>0</c:v>
                </c:pt>
                <c:pt idx="1">
                  <c:v>4.5</c:v>
                </c:pt>
                <c:pt idx="2">
                  <c:v>9.5</c:v>
                </c:pt>
                <c:pt idx="3">
                  <c:v>15</c:v>
                </c:pt>
                <c:pt idx="4">
                  <c:v>24.5</c:v>
                </c:pt>
                <c:pt idx="5">
                  <c:v>30</c:v>
                </c:pt>
                <c:pt idx="6">
                  <c:v>37</c:v>
                </c:pt>
                <c:pt idx="7">
                  <c:v>45</c:v>
                </c:pt>
                <c:pt idx="8">
                  <c:v>50</c:v>
                </c:pt>
              </c:numCache>
            </c:numRef>
          </c:xVal>
          <c:yVal>
            <c:numRef>
              <c:f>Sheet1!$A$9:$A$17</c:f>
              <c:numCache>
                <c:formatCode>General</c:formatCode>
                <c:ptCount val="9"/>
                <c:pt idx="0">
                  <c:v>120</c:v>
                </c:pt>
                <c:pt idx="1">
                  <c:v>100</c:v>
                </c:pt>
                <c:pt idx="2">
                  <c:v>80</c:v>
                </c:pt>
                <c:pt idx="3">
                  <c:v>60</c:v>
                </c:pt>
                <c:pt idx="4">
                  <c:v>40</c:v>
                </c:pt>
                <c:pt idx="5">
                  <c:v>30</c:v>
                </c:pt>
                <c:pt idx="6">
                  <c:v>20</c:v>
                </c:pt>
                <c:pt idx="7">
                  <c:v>15</c:v>
                </c:pt>
                <c:pt idx="8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93472"/>
        <c:axId val="91175552"/>
      </c:scatterChart>
      <c:valAx>
        <c:axId val="89193472"/>
        <c:scaling>
          <c:orientation val="minMax"/>
          <c:max val="5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91175552"/>
        <c:crosses val="autoZero"/>
        <c:crossBetween val="midCat"/>
        <c:majorUnit val="5"/>
        <c:minorUnit val="5"/>
      </c:valAx>
      <c:valAx>
        <c:axId val="91175552"/>
        <c:scaling>
          <c:orientation val="minMax"/>
          <c:max val="120"/>
          <c:min val="0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89193472"/>
        <c:crosses val="autoZero"/>
        <c:crossBetween val="midCat"/>
        <c:majorUnit val="20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0.3962</cdr:x>
      <cdr:y>0.89809</cdr:y>
    </cdr:from>
    <cdr:to>
      <cdr:x>0.77778</cdr:x>
      <cdr:y>0.97134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581275" y="2686050"/>
          <a:ext cx="248602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Time (days)</a:t>
          </a:r>
        </a:p>
      </cdr:txBody>
    </cdr:sp>
  </cdr:relSizeAnchor>
  <cdr:relSizeAnchor xmlns:cdr="http://schemas.openxmlformats.org/drawingml/2006/chartDrawing">
    <cdr:from>
      <cdr:x>0.01787</cdr:x>
      <cdr:y>0.20681</cdr:y>
    </cdr:from>
    <cdr:to>
      <cdr:x>0.06787</cdr:x>
      <cdr:y>0.74961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409575" y="1022030"/>
          <a:ext cx="1328738" cy="2971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Activity (kBq)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AFAB8-4D67-4045-B4A1-215573EF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BDEC86AD</Template>
  <TotalTime>54</TotalTime>
  <Pages>8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title here in sentence case</vt:lpstr>
    </vt:vector>
  </TitlesOfParts>
  <Company>DET</Company>
  <LinksUpToDate>false</LinksUpToDate>
  <CharactersWithSpaces>10179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title here in sentence case</dc:title>
  <dc:subject/>
  <dc:creator>e0107936</dc:creator>
  <cp:keywords/>
  <dc:description/>
  <cp:lastModifiedBy>CODDINGTON Kim</cp:lastModifiedBy>
  <cp:revision>14</cp:revision>
  <dcterms:created xsi:type="dcterms:W3CDTF">2014-05-06T02:44:00Z</dcterms:created>
  <dcterms:modified xsi:type="dcterms:W3CDTF">2014-12-10T01:42:00Z</dcterms:modified>
</cp:coreProperties>
</file>