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7D7E2" w14:textId="77777777" w:rsidR="00B26CE2" w:rsidRDefault="00B26CE2" w:rsidP="00B26CE2">
      <w:pPr>
        <w:rPr>
          <w:b/>
          <w:snapToGrid w:val="0"/>
          <w:lang w:eastAsia="en-US"/>
        </w:rPr>
      </w:pPr>
    </w:p>
    <w:p w14:paraId="6501C740" w14:textId="77777777" w:rsidR="00B26CE2" w:rsidRPr="00AA307B" w:rsidRDefault="00B26CE2" w:rsidP="00B26CE2">
      <w:pPr>
        <w:rPr>
          <w:b/>
          <w:snapToGrid w:val="0"/>
          <w:lang w:eastAsia="en-US"/>
        </w:rPr>
      </w:pPr>
      <w:r w:rsidRPr="005154C6">
        <w:rPr>
          <w:rFonts w:ascii="Arial" w:hAnsi="Arial" w:cs="Arial"/>
          <w:b/>
          <w:bCs/>
          <w:noProof/>
          <w:sz w:val="28"/>
          <w:szCs w:val="28"/>
          <w:lang w:val="en-GB" w:eastAsia="en-GB"/>
        </w:rPr>
        <w:drawing>
          <wp:anchor distT="0" distB="0" distL="114300" distR="114300" simplePos="0" relativeHeight="251659264" behindDoc="1" locked="0" layoutInCell="1" allowOverlap="1" wp14:anchorId="26F459B0" wp14:editId="07217A2D">
            <wp:simplePos x="0" y="0"/>
            <wp:positionH relativeFrom="column">
              <wp:posOffset>48683</wp:posOffset>
            </wp:positionH>
            <wp:positionV relativeFrom="paragraph">
              <wp:posOffset>16298</wp:posOffset>
            </wp:positionV>
            <wp:extent cx="1689100" cy="682625"/>
            <wp:effectExtent l="0" t="0" r="12700" b="317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9100"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45CD67" w14:textId="77777777" w:rsidR="00B26CE2" w:rsidRDefault="00B26CE2" w:rsidP="00B26CE2">
      <w:pPr>
        <w:tabs>
          <w:tab w:val="left" w:pos="980"/>
          <w:tab w:val="center" w:pos="5233"/>
        </w:tabs>
        <w:jc w:val="center"/>
        <w:rPr>
          <w:rFonts w:ascii="Arial" w:hAnsi="Arial" w:cs="Arial"/>
          <w:b/>
          <w:bCs/>
          <w:sz w:val="28"/>
          <w:szCs w:val="28"/>
        </w:rPr>
      </w:pPr>
    </w:p>
    <w:p w14:paraId="60E59227" w14:textId="77777777" w:rsidR="00B26CE2" w:rsidRPr="005154C6" w:rsidRDefault="00B26CE2" w:rsidP="00B26CE2">
      <w:pPr>
        <w:tabs>
          <w:tab w:val="left" w:pos="980"/>
          <w:tab w:val="center" w:pos="5233"/>
        </w:tabs>
        <w:jc w:val="center"/>
        <w:rPr>
          <w:rFonts w:ascii="Arial" w:hAnsi="Arial" w:cs="Arial"/>
          <w:b/>
          <w:bCs/>
          <w:sz w:val="28"/>
          <w:szCs w:val="28"/>
        </w:rPr>
      </w:pPr>
      <w:r w:rsidRPr="005154C6">
        <w:rPr>
          <w:rFonts w:ascii="Arial" w:hAnsi="Arial" w:cs="Arial"/>
          <w:b/>
          <w:bCs/>
          <w:sz w:val="28"/>
          <w:szCs w:val="28"/>
        </w:rPr>
        <w:t>2019 Year 11 Physics</w:t>
      </w:r>
    </w:p>
    <w:p w14:paraId="6224C2AD" w14:textId="77777777" w:rsidR="00B26CE2" w:rsidRPr="005154C6" w:rsidRDefault="00B26CE2" w:rsidP="00B26CE2">
      <w:pPr>
        <w:tabs>
          <w:tab w:val="left" w:pos="980"/>
          <w:tab w:val="center" w:pos="5233"/>
        </w:tabs>
        <w:jc w:val="center"/>
        <w:rPr>
          <w:rFonts w:ascii="Arial" w:hAnsi="Arial" w:cs="Arial"/>
          <w:b/>
          <w:bCs/>
          <w:sz w:val="28"/>
          <w:szCs w:val="28"/>
        </w:rPr>
      </w:pPr>
      <w:r w:rsidRPr="005154C6">
        <w:rPr>
          <w:rFonts w:ascii="Arial" w:hAnsi="Arial" w:cs="Arial"/>
          <w:b/>
          <w:bCs/>
          <w:sz w:val="28"/>
          <w:szCs w:val="28"/>
        </w:rPr>
        <w:t>Task 5: Test 3 – Nuclear Physics</w:t>
      </w:r>
      <w:r>
        <w:rPr>
          <w:rFonts w:ascii="Arial" w:hAnsi="Arial" w:cs="Arial"/>
          <w:b/>
          <w:bCs/>
          <w:sz w:val="28"/>
          <w:szCs w:val="28"/>
        </w:rPr>
        <w:t xml:space="preserve"> - Answers</w:t>
      </w:r>
    </w:p>
    <w:p w14:paraId="374D3EE4" w14:textId="77777777" w:rsidR="00B26CE2" w:rsidRDefault="00B26CE2" w:rsidP="00B26CE2">
      <w:pPr>
        <w:jc w:val="center"/>
        <w:rPr>
          <w:rFonts w:ascii="Calibri Light" w:hAnsi="Calibri Light"/>
          <w:sz w:val="50"/>
          <w:szCs w:val="50"/>
        </w:rPr>
      </w:pPr>
    </w:p>
    <w:p w14:paraId="297274B7" w14:textId="77777777" w:rsidR="00B26CE2" w:rsidRPr="0043346C" w:rsidRDefault="00B26CE2" w:rsidP="00B26CE2">
      <w:pPr>
        <w:jc w:val="right"/>
        <w:rPr>
          <w:snapToGrid w:val="0"/>
          <w:sz w:val="28"/>
          <w:szCs w:val="28"/>
          <w:lang w:eastAsia="en-US"/>
        </w:rPr>
      </w:pPr>
      <w:r>
        <w:rPr>
          <w:snapToGrid w:val="0"/>
          <w:sz w:val="28"/>
          <w:szCs w:val="28"/>
          <w:lang w:eastAsia="en-US"/>
        </w:rPr>
        <w:t xml:space="preserve"> </w:t>
      </w:r>
      <w:proofErr w:type="gramStart"/>
      <w:r>
        <w:rPr>
          <w:snapToGrid w:val="0"/>
          <w:sz w:val="28"/>
          <w:szCs w:val="28"/>
          <w:lang w:eastAsia="en-US"/>
        </w:rPr>
        <w:t xml:space="preserve">(  </w:t>
      </w:r>
      <w:proofErr w:type="gramEnd"/>
      <w:r>
        <w:rPr>
          <w:snapToGrid w:val="0"/>
          <w:sz w:val="28"/>
          <w:szCs w:val="28"/>
          <w:lang w:eastAsia="en-US"/>
        </w:rPr>
        <w:t xml:space="preserve">   /58 Marks Total)</w:t>
      </w:r>
    </w:p>
    <w:p w14:paraId="1F631FB2" w14:textId="77777777" w:rsidR="00B26CE2" w:rsidRPr="0043346C" w:rsidRDefault="00B26CE2" w:rsidP="00B26CE2">
      <w:pPr>
        <w:rPr>
          <w:snapToGrid w:val="0"/>
          <w:lang w:eastAsia="en-US"/>
        </w:rPr>
      </w:pPr>
      <w:bookmarkStart w:id="0" w:name="_GoBack"/>
      <w:bookmarkEnd w:id="0"/>
    </w:p>
    <w:p w14:paraId="38C3A9BC" w14:textId="77777777" w:rsidR="00B26CE2" w:rsidRPr="0043346C" w:rsidRDefault="00B26CE2" w:rsidP="00B26CE2">
      <w:pPr>
        <w:ind w:left="720" w:hanging="720"/>
        <w:rPr>
          <w:snapToGrid w:val="0"/>
          <w:lang w:eastAsia="en-US"/>
        </w:rPr>
      </w:pPr>
      <w:r w:rsidRPr="0043346C">
        <w:rPr>
          <w:snapToGrid w:val="0"/>
          <w:lang w:eastAsia="en-US"/>
        </w:rPr>
        <w:t>1.</w:t>
      </w:r>
      <w:r w:rsidRPr="0043346C">
        <w:rPr>
          <w:snapToGrid w:val="0"/>
          <w:lang w:eastAsia="en-US"/>
        </w:rPr>
        <w:tab/>
        <w:t>a) The radioisotope carbon-14 is formed by neutrons from primary cosmic rays striking nitrogen atoms in the upper atmosphere.</w:t>
      </w:r>
    </w:p>
    <w:p w14:paraId="4553625F" w14:textId="77777777" w:rsidR="00B26CE2" w:rsidRPr="0043346C" w:rsidRDefault="00B26CE2" w:rsidP="00B26CE2">
      <w:pPr>
        <w:rPr>
          <w:snapToGrid w:val="0"/>
          <w:lang w:eastAsia="en-US"/>
        </w:rPr>
      </w:pPr>
    </w:p>
    <w:p w14:paraId="2AF19E85"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t>What is the identity of the particle label</w:t>
      </w:r>
      <w:r>
        <w:rPr>
          <w:snapToGrid w:val="0"/>
          <w:lang w:eastAsia="en-US"/>
        </w:rPr>
        <w:t>l</w:t>
      </w:r>
      <w:r w:rsidRPr="0043346C">
        <w:rPr>
          <w:snapToGrid w:val="0"/>
          <w:lang w:eastAsia="en-US"/>
        </w:rPr>
        <w:t>ed "X"?</w:t>
      </w:r>
    </w:p>
    <w:p w14:paraId="125B1D26" w14:textId="77777777" w:rsidR="00B26CE2" w:rsidRPr="0043346C" w:rsidRDefault="00B26CE2" w:rsidP="00B26CE2">
      <w:pPr>
        <w:rPr>
          <w:snapToGrid w:val="0"/>
          <w:lang w:eastAsia="en-US"/>
        </w:rPr>
      </w:pPr>
    </w:p>
    <w:p w14:paraId="4C7A038F"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position w:val="8"/>
          <w:vertAlign w:val="superscript"/>
          <w:lang w:eastAsia="en-US"/>
        </w:rPr>
        <w:t>14</w:t>
      </w:r>
      <w:r w:rsidRPr="0043346C">
        <w:rPr>
          <w:snapToGrid w:val="0"/>
          <w:position w:val="-8"/>
          <w:vertAlign w:val="subscript"/>
          <w:lang w:eastAsia="en-US"/>
        </w:rPr>
        <w:t>7</w:t>
      </w:r>
      <w:proofErr w:type="gramStart"/>
      <w:r w:rsidRPr="0043346C">
        <w:rPr>
          <w:snapToGrid w:val="0"/>
          <w:lang w:eastAsia="en-US"/>
        </w:rPr>
        <w:t>N  +</w:t>
      </w:r>
      <w:proofErr w:type="gramEnd"/>
      <w:r w:rsidRPr="0043346C">
        <w:rPr>
          <w:snapToGrid w:val="0"/>
          <w:lang w:eastAsia="en-US"/>
        </w:rPr>
        <w:t xml:space="preserve">  </w:t>
      </w:r>
      <w:r w:rsidRPr="0043346C">
        <w:rPr>
          <w:snapToGrid w:val="0"/>
          <w:position w:val="8"/>
          <w:vertAlign w:val="superscript"/>
          <w:lang w:eastAsia="en-US"/>
        </w:rPr>
        <w:t>1</w:t>
      </w:r>
      <w:r w:rsidRPr="0043346C">
        <w:rPr>
          <w:snapToGrid w:val="0"/>
          <w:position w:val="-8"/>
          <w:vertAlign w:val="subscript"/>
          <w:lang w:eastAsia="en-US"/>
        </w:rPr>
        <w:t>0</w:t>
      </w:r>
      <w:r w:rsidRPr="0043346C">
        <w:rPr>
          <w:snapToGrid w:val="0"/>
          <w:lang w:eastAsia="en-US"/>
        </w:rPr>
        <w:t xml:space="preserve">n  --&gt;  </w:t>
      </w:r>
      <w:r w:rsidRPr="0043346C">
        <w:rPr>
          <w:snapToGrid w:val="0"/>
          <w:position w:val="8"/>
          <w:vertAlign w:val="superscript"/>
          <w:lang w:eastAsia="en-US"/>
        </w:rPr>
        <w:t>14</w:t>
      </w:r>
      <w:r w:rsidRPr="0043346C">
        <w:rPr>
          <w:snapToGrid w:val="0"/>
          <w:position w:val="-8"/>
          <w:vertAlign w:val="subscript"/>
          <w:lang w:eastAsia="en-US"/>
        </w:rPr>
        <w:t>6</w:t>
      </w:r>
      <w:r w:rsidRPr="0043346C">
        <w:rPr>
          <w:snapToGrid w:val="0"/>
          <w:lang w:eastAsia="en-US"/>
        </w:rPr>
        <w:t>C  +  X</w:t>
      </w:r>
    </w:p>
    <w:p w14:paraId="7FE76D19" w14:textId="77777777" w:rsidR="00B26CE2" w:rsidRPr="0043346C" w:rsidRDefault="00B26CE2" w:rsidP="00B26CE2">
      <w:pPr>
        <w:spacing w:line="480" w:lineRule="atLeast"/>
        <w:rPr>
          <w:snapToGrid w:val="0"/>
          <w:lang w:eastAsia="en-US"/>
        </w:rPr>
      </w:pPr>
      <w:r w:rsidRPr="0043346C">
        <w:rPr>
          <w:snapToGrid w:val="0"/>
          <w:lang w:eastAsia="en-US"/>
        </w:rPr>
        <w:tab/>
        <w:t>__________________</w:t>
      </w:r>
      <w:r w:rsidRPr="005E1A5D">
        <w:rPr>
          <w:snapToGrid w:val="0"/>
          <w:vertAlign w:val="superscript"/>
          <w:lang w:eastAsia="en-US"/>
        </w:rPr>
        <w:t>1</w:t>
      </w:r>
      <w:r w:rsidRPr="005E1A5D">
        <w:rPr>
          <w:snapToGrid w:val="0"/>
          <w:vertAlign w:val="subscript"/>
          <w:lang w:eastAsia="en-US"/>
        </w:rPr>
        <w:t>1</w:t>
      </w:r>
      <w:r>
        <w:rPr>
          <w:snapToGrid w:val="0"/>
          <w:lang w:eastAsia="en-US"/>
        </w:rPr>
        <w:t xml:space="preserve">p or </w:t>
      </w:r>
      <w:r w:rsidRPr="005E1A5D">
        <w:rPr>
          <w:snapToGrid w:val="0"/>
          <w:vertAlign w:val="superscript"/>
          <w:lang w:eastAsia="en-US"/>
        </w:rPr>
        <w:t>1</w:t>
      </w:r>
      <w:r w:rsidRPr="005E1A5D">
        <w:rPr>
          <w:snapToGrid w:val="0"/>
          <w:vertAlign w:val="subscript"/>
          <w:lang w:eastAsia="en-US"/>
        </w:rPr>
        <w:t>1</w:t>
      </w:r>
      <w:r>
        <w:rPr>
          <w:snapToGrid w:val="0"/>
          <w:lang w:eastAsia="en-US"/>
        </w:rPr>
        <w:t>H or proton or hydrogen nucleus</w:t>
      </w:r>
      <w:r w:rsidRPr="0043346C">
        <w:rPr>
          <w:snapToGrid w:val="0"/>
          <w:lang w:eastAsia="en-US"/>
        </w:rPr>
        <w:t>__________________</w:t>
      </w:r>
    </w:p>
    <w:p w14:paraId="6C51445A"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04B81CAC" w14:textId="77777777" w:rsidR="00B26CE2" w:rsidRPr="0043346C" w:rsidRDefault="00B26CE2" w:rsidP="00B26CE2">
      <w:pPr>
        <w:rPr>
          <w:snapToGrid w:val="0"/>
          <w:lang w:eastAsia="en-US"/>
        </w:rPr>
      </w:pPr>
    </w:p>
    <w:p w14:paraId="26309C39" w14:textId="77777777" w:rsidR="00B26CE2" w:rsidRPr="0043346C" w:rsidRDefault="00B26CE2" w:rsidP="00B26CE2">
      <w:pPr>
        <w:ind w:left="720"/>
        <w:rPr>
          <w:snapToGrid w:val="0"/>
          <w:lang w:eastAsia="en-US"/>
        </w:rPr>
      </w:pPr>
      <w:r w:rsidRPr="0043346C">
        <w:rPr>
          <w:snapToGrid w:val="0"/>
          <w:lang w:eastAsia="en-US"/>
        </w:rPr>
        <w:t>b) The radioactive carbon-14 then decays back to nitrogen-14. What is the identity of the particle labe</w:t>
      </w:r>
      <w:r>
        <w:rPr>
          <w:snapToGrid w:val="0"/>
          <w:lang w:eastAsia="en-US"/>
        </w:rPr>
        <w:t>l</w:t>
      </w:r>
      <w:r w:rsidRPr="0043346C">
        <w:rPr>
          <w:snapToGrid w:val="0"/>
          <w:lang w:eastAsia="en-US"/>
        </w:rPr>
        <w:t>led "Y"?</w:t>
      </w:r>
    </w:p>
    <w:p w14:paraId="31E5F0DA" w14:textId="77777777" w:rsidR="00B26CE2" w:rsidRPr="0043346C" w:rsidRDefault="00B26CE2" w:rsidP="00B26CE2">
      <w:pPr>
        <w:rPr>
          <w:snapToGrid w:val="0"/>
          <w:lang w:eastAsia="en-US"/>
        </w:rPr>
      </w:pPr>
    </w:p>
    <w:p w14:paraId="5D55B33C"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position w:val="8"/>
          <w:vertAlign w:val="superscript"/>
          <w:lang w:eastAsia="en-US"/>
        </w:rPr>
        <w:t>14</w:t>
      </w:r>
      <w:r w:rsidRPr="0043346C">
        <w:rPr>
          <w:snapToGrid w:val="0"/>
          <w:position w:val="-8"/>
          <w:vertAlign w:val="subscript"/>
          <w:lang w:eastAsia="en-US"/>
        </w:rPr>
        <w:t>6</w:t>
      </w:r>
      <w:proofErr w:type="gramStart"/>
      <w:r w:rsidRPr="0043346C">
        <w:rPr>
          <w:snapToGrid w:val="0"/>
          <w:lang w:eastAsia="en-US"/>
        </w:rPr>
        <w:t>C  --</w:t>
      </w:r>
      <w:proofErr w:type="gramEnd"/>
      <w:r w:rsidRPr="0043346C">
        <w:rPr>
          <w:snapToGrid w:val="0"/>
          <w:lang w:eastAsia="en-US"/>
        </w:rPr>
        <w:t xml:space="preserve">&gt;  </w:t>
      </w:r>
      <w:r w:rsidRPr="0043346C">
        <w:rPr>
          <w:snapToGrid w:val="0"/>
          <w:position w:val="8"/>
          <w:vertAlign w:val="superscript"/>
          <w:lang w:eastAsia="en-US"/>
        </w:rPr>
        <w:t>14</w:t>
      </w:r>
      <w:r w:rsidRPr="0043346C">
        <w:rPr>
          <w:snapToGrid w:val="0"/>
          <w:position w:val="-8"/>
          <w:vertAlign w:val="subscript"/>
          <w:lang w:eastAsia="en-US"/>
        </w:rPr>
        <w:t>7</w:t>
      </w:r>
      <w:r w:rsidRPr="0043346C">
        <w:rPr>
          <w:snapToGrid w:val="0"/>
          <w:lang w:eastAsia="en-US"/>
        </w:rPr>
        <w:t>N  +  Y</w:t>
      </w:r>
    </w:p>
    <w:p w14:paraId="3BC9EF0C" w14:textId="77777777" w:rsidR="00B26CE2" w:rsidRPr="0043346C" w:rsidRDefault="00B26CE2" w:rsidP="00B26CE2">
      <w:pPr>
        <w:spacing w:line="480" w:lineRule="atLeast"/>
        <w:rPr>
          <w:snapToGrid w:val="0"/>
          <w:lang w:eastAsia="en-US"/>
        </w:rPr>
      </w:pPr>
      <w:r w:rsidRPr="0043346C">
        <w:rPr>
          <w:snapToGrid w:val="0"/>
          <w:lang w:eastAsia="en-US"/>
        </w:rPr>
        <w:tab/>
        <w:t>___________________</w:t>
      </w:r>
      <w:r>
        <w:rPr>
          <w:snapToGrid w:val="0"/>
          <w:lang w:eastAsia="en-US"/>
        </w:rPr>
        <w:t xml:space="preserve">beta particle or </w:t>
      </w:r>
      <w:r w:rsidRPr="005E1A5D">
        <w:rPr>
          <w:snapToGrid w:val="0"/>
          <w:vertAlign w:val="superscript"/>
          <w:lang w:eastAsia="en-US"/>
        </w:rPr>
        <w:t>0</w:t>
      </w:r>
      <w:r w:rsidRPr="005E1A5D">
        <w:rPr>
          <w:snapToGrid w:val="0"/>
          <w:vertAlign w:val="subscript"/>
          <w:lang w:eastAsia="en-US"/>
        </w:rPr>
        <w:t>-1</w:t>
      </w:r>
      <w:r>
        <w:rPr>
          <w:snapToGrid w:val="0"/>
          <w:lang w:eastAsia="en-US"/>
        </w:rPr>
        <w:t>e</w:t>
      </w:r>
      <w:r w:rsidRPr="0043346C">
        <w:rPr>
          <w:snapToGrid w:val="0"/>
          <w:lang w:eastAsia="en-US"/>
        </w:rPr>
        <w:t>___________</w:t>
      </w:r>
    </w:p>
    <w:p w14:paraId="4CE46890"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718C47E8" w14:textId="77777777" w:rsidR="00B26CE2" w:rsidRPr="0043346C" w:rsidRDefault="00B26CE2" w:rsidP="00B26CE2">
      <w:pPr>
        <w:rPr>
          <w:snapToGrid w:val="0"/>
          <w:lang w:eastAsia="en-US"/>
        </w:rPr>
      </w:pPr>
    </w:p>
    <w:p w14:paraId="2DAF8931" w14:textId="77777777" w:rsidR="00B26CE2" w:rsidRPr="0043346C" w:rsidRDefault="00B26CE2" w:rsidP="00B26CE2">
      <w:pPr>
        <w:rPr>
          <w:snapToGrid w:val="0"/>
          <w:lang w:eastAsia="en-US"/>
        </w:rPr>
      </w:pPr>
      <w:r w:rsidRPr="0043346C">
        <w:rPr>
          <w:snapToGrid w:val="0"/>
          <w:lang w:eastAsia="en-US"/>
        </w:rPr>
        <w:t>2. The radioisotope cobalt-60, used for the medical irradiation of malignant tumours, has a half-life of 5.3 years.</w:t>
      </w:r>
    </w:p>
    <w:p w14:paraId="422EE4A8" w14:textId="77777777" w:rsidR="00B26CE2" w:rsidRPr="0043346C" w:rsidRDefault="00B26CE2" w:rsidP="00B26CE2">
      <w:pPr>
        <w:rPr>
          <w:snapToGrid w:val="0"/>
          <w:lang w:eastAsia="en-US"/>
        </w:rPr>
      </w:pPr>
    </w:p>
    <w:p w14:paraId="1C06E24A" w14:textId="77777777" w:rsidR="00B26CE2" w:rsidRPr="0043346C" w:rsidRDefault="00B26CE2" w:rsidP="00B26CE2">
      <w:pPr>
        <w:ind w:left="720"/>
        <w:rPr>
          <w:snapToGrid w:val="0"/>
          <w:lang w:eastAsia="en-US"/>
        </w:rPr>
      </w:pPr>
      <w:r w:rsidRPr="0043346C">
        <w:rPr>
          <w:snapToGrid w:val="0"/>
          <w:lang w:eastAsia="en-US"/>
        </w:rPr>
        <w:t xml:space="preserve">a) If the original activity of a cobalt-60 source was 800 </w:t>
      </w:r>
      <w:proofErr w:type="spellStart"/>
      <w:r w:rsidRPr="0043346C">
        <w:rPr>
          <w:snapToGrid w:val="0"/>
          <w:lang w:eastAsia="en-US"/>
        </w:rPr>
        <w:t>MBq</w:t>
      </w:r>
      <w:proofErr w:type="spellEnd"/>
      <w:r w:rsidRPr="0043346C">
        <w:rPr>
          <w:snapToGrid w:val="0"/>
          <w:lang w:eastAsia="en-US"/>
        </w:rPr>
        <w:t>, what would be the activity after 15.9 years?</w:t>
      </w:r>
    </w:p>
    <w:p w14:paraId="4F2401E1" w14:textId="77777777" w:rsidR="00B26CE2" w:rsidRDefault="00B26CE2" w:rsidP="00B26CE2">
      <w:pPr>
        <w:spacing w:line="480" w:lineRule="atLeast"/>
        <w:rPr>
          <w:snapToGrid w:val="0"/>
          <w:lang w:eastAsia="en-US"/>
        </w:rPr>
      </w:pPr>
      <w:r>
        <w:rPr>
          <w:snapToGrid w:val="0"/>
          <w:lang w:eastAsia="en-US"/>
        </w:rPr>
        <w:t xml:space="preserve">T ½ = 5.3 years </w:t>
      </w:r>
      <w:r w:rsidRPr="0043346C">
        <w:rPr>
          <w:snapToGrid w:val="0"/>
          <w:lang w:eastAsia="en-US"/>
        </w:rPr>
        <w:t>______________________</w:t>
      </w:r>
      <w:r>
        <w:rPr>
          <w:snapToGrid w:val="0"/>
          <w:lang w:eastAsia="en-US"/>
        </w:rPr>
        <w:t xml:space="preserve">n = t / t ½ </w:t>
      </w:r>
      <w:r w:rsidRPr="0043346C">
        <w:rPr>
          <w:snapToGrid w:val="0"/>
          <w:lang w:eastAsia="en-US"/>
        </w:rPr>
        <w:t>__________________________________</w:t>
      </w:r>
      <w:r w:rsidRPr="0043346C">
        <w:rPr>
          <w:snapToGrid w:val="0"/>
          <w:lang w:eastAsia="en-US"/>
        </w:rPr>
        <w:tab/>
      </w:r>
    </w:p>
    <w:p w14:paraId="3368FC24" w14:textId="77777777" w:rsidR="00B26CE2" w:rsidRDefault="00B26CE2" w:rsidP="00B26CE2">
      <w:pPr>
        <w:spacing w:line="480" w:lineRule="atLeast"/>
        <w:rPr>
          <w:snapToGrid w:val="0"/>
          <w:lang w:eastAsia="en-US"/>
        </w:rPr>
      </w:pPr>
      <w:r>
        <w:rPr>
          <w:snapToGrid w:val="0"/>
          <w:lang w:eastAsia="en-US"/>
        </w:rPr>
        <w:t>A</w:t>
      </w:r>
      <w:r w:rsidRPr="005E1A5D">
        <w:rPr>
          <w:snapToGrid w:val="0"/>
          <w:vertAlign w:val="subscript"/>
          <w:lang w:eastAsia="en-US"/>
        </w:rPr>
        <w:t>0</w:t>
      </w:r>
      <w:r>
        <w:rPr>
          <w:snapToGrid w:val="0"/>
          <w:lang w:eastAsia="en-US"/>
        </w:rPr>
        <w:t xml:space="preserve"> = 800 </w:t>
      </w:r>
      <w:proofErr w:type="spellStart"/>
      <w:r>
        <w:rPr>
          <w:snapToGrid w:val="0"/>
          <w:lang w:eastAsia="en-US"/>
        </w:rPr>
        <w:t>MBq</w:t>
      </w:r>
      <w:proofErr w:type="spellEnd"/>
      <w:r w:rsidRPr="0043346C">
        <w:rPr>
          <w:snapToGrid w:val="0"/>
          <w:lang w:eastAsia="en-US"/>
        </w:rPr>
        <w:t>_________________________</w:t>
      </w:r>
      <w:r>
        <w:rPr>
          <w:snapToGrid w:val="0"/>
          <w:lang w:eastAsia="en-US"/>
        </w:rPr>
        <w:t>= 15.9 / 5.3</w:t>
      </w:r>
      <w:r w:rsidRPr="0043346C">
        <w:rPr>
          <w:snapToGrid w:val="0"/>
          <w:lang w:eastAsia="en-US"/>
        </w:rPr>
        <w:t>________________________________</w:t>
      </w:r>
    </w:p>
    <w:p w14:paraId="5D9DBE07" w14:textId="77777777" w:rsidR="00B26CE2" w:rsidRDefault="00B26CE2" w:rsidP="00B26CE2">
      <w:pPr>
        <w:spacing w:line="480" w:lineRule="atLeast"/>
        <w:rPr>
          <w:snapToGrid w:val="0"/>
          <w:lang w:eastAsia="en-US"/>
        </w:rPr>
      </w:pPr>
      <w:r>
        <w:rPr>
          <w:snapToGrid w:val="0"/>
          <w:lang w:eastAsia="en-US"/>
        </w:rPr>
        <w:t>t = 15.9 years</w:t>
      </w:r>
      <w:r w:rsidRPr="0043346C">
        <w:rPr>
          <w:snapToGrid w:val="0"/>
          <w:lang w:eastAsia="en-US"/>
        </w:rPr>
        <w:tab/>
        <w:t>_________________________</w:t>
      </w:r>
      <w:r>
        <w:rPr>
          <w:snapToGrid w:val="0"/>
          <w:lang w:eastAsia="en-US"/>
        </w:rPr>
        <w:t xml:space="preserve">= 3 </w:t>
      </w:r>
      <w:proofErr w:type="spellStart"/>
      <w:r>
        <w:rPr>
          <w:snapToGrid w:val="0"/>
          <w:lang w:eastAsia="en-US"/>
        </w:rPr>
        <w:t>half lives</w:t>
      </w:r>
      <w:proofErr w:type="spellEnd"/>
      <w:r w:rsidRPr="0043346C">
        <w:rPr>
          <w:snapToGrid w:val="0"/>
          <w:lang w:eastAsia="en-US"/>
        </w:rPr>
        <w:t>_________________</w:t>
      </w:r>
      <w:proofErr w:type="gramStart"/>
      <w:r w:rsidRPr="0043346C">
        <w:rPr>
          <w:snapToGrid w:val="0"/>
          <w:lang w:eastAsia="en-US"/>
        </w:rPr>
        <w:t>_</w:t>
      </w:r>
      <w:r>
        <w:rPr>
          <w:snapToGrid w:val="0"/>
          <w:lang w:eastAsia="en-US"/>
        </w:rPr>
        <w:t>(</w:t>
      </w:r>
      <w:proofErr w:type="gramEnd"/>
      <w:r>
        <w:rPr>
          <w:snapToGrid w:val="0"/>
          <w:lang w:eastAsia="en-US"/>
        </w:rPr>
        <w:t>1)</w:t>
      </w:r>
      <w:r w:rsidRPr="0043346C">
        <w:rPr>
          <w:snapToGrid w:val="0"/>
          <w:lang w:eastAsia="en-US"/>
        </w:rPr>
        <w:t>______________</w:t>
      </w:r>
    </w:p>
    <w:p w14:paraId="0790014A" w14:textId="77777777" w:rsidR="00B26CE2" w:rsidRDefault="00B26CE2" w:rsidP="00B26CE2">
      <w:pPr>
        <w:spacing w:line="480" w:lineRule="atLeast"/>
        <w:rPr>
          <w:snapToGrid w:val="0"/>
          <w:lang w:eastAsia="en-US"/>
        </w:rPr>
      </w:pPr>
      <w:r>
        <w:rPr>
          <w:snapToGrid w:val="0"/>
          <w:lang w:eastAsia="en-US"/>
        </w:rPr>
        <w:t xml:space="preserve">n </w:t>
      </w:r>
      <w:proofErr w:type="gramStart"/>
      <w:r>
        <w:rPr>
          <w:snapToGrid w:val="0"/>
          <w:lang w:eastAsia="en-US"/>
        </w:rPr>
        <w:t>= ?</w:t>
      </w:r>
      <w:proofErr w:type="gramEnd"/>
    </w:p>
    <w:p w14:paraId="3A8E3931" w14:textId="77777777" w:rsidR="00B26CE2" w:rsidRPr="0043346C" w:rsidRDefault="00B26CE2" w:rsidP="00B26CE2">
      <w:pPr>
        <w:spacing w:line="480" w:lineRule="atLeast"/>
        <w:rPr>
          <w:snapToGrid w:val="0"/>
          <w:lang w:eastAsia="en-US"/>
        </w:rPr>
      </w:pPr>
      <w:r>
        <w:rPr>
          <w:snapToGrid w:val="0"/>
          <w:lang w:eastAsia="en-US"/>
        </w:rPr>
        <w:t xml:space="preserve">A </w:t>
      </w:r>
      <w:proofErr w:type="gramStart"/>
      <w:r>
        <w:rPr>
          <w:snapToGrid w:val="0"/>
          <w:lang w:eastAsia="en-US"/>
        </w:rPr>
        <w:t>= ?</w:t>
      </w:r>
      <w:proofErr w:type="gramEnd"/>
      <w:r w:rsidRPr="0043346C">
        <w:rPr>
          <w:snapToGrid w:val="0"/>
          <w:lang w:eastAsia="en-US"/>
        </w:rPr>
        <w:tab/>
        <w:t>_________________________</w:t>
      </w:r>
      <w:r>
        <w:rPr>
          <w:snapToGrid w:val="0"/>
          <w:lang w:eastAsia="en-US"/>
        </w:rPr>
        <w:t>A = A</w:t>
      </w:r>
      <w:r w:rsidRPr="005E1A5D">
        <w:rPr>
          <w:snapToGrid w:val="0"/>
          <w:vertAlign w:val="subscript"/>
          <w:lang w:eastAsia="en-US"/>
        </w:rPr>
        <w:t>0</w:t>
      </w:r>
      <w:r>
        <w:rPr>
          <w:snapToGrid w:val="0"/>
          <w:lang w:eastAsia="en-US"/>
        </w:rPr>
        <w:t>/2</w:t>
      </w:r>
      <w:r w:rsidRPr="005E1A5D">
        <w:rPr>
          <w:snapToGrid w:val="0"/>
          <w:vertAlign w:val="superscript"/>
          <w:lang w:eastAsia="en-US"/>
        </w:rPr>
        <w:t>n</w:t>
      </w:r>
      <w:r w:rsidRPr="0043346C">
        <w:rPr>
          <w:snapToGrid w:val="0"/>
          <w:lang w:eastAsia="en-US"/>
        </w:rPr>
        <w:t>________________________________</w:t>
      </w:r>
      <w:r w:rsidRPr="0043346C">
        <w:rPr>
          <w:snapToGrid w:val="0"/>
          <w:lang w:eastAsia="en-US"/>
        </w:rPr>
        <w:tab/>
        <w:t>_________________________</w:t>
      </w:r>
      <w:r>
        <w:rPr>
          <w:snapToGrid w:val="0"/>
          <w:lang w:eastAsia="en-US"/>
        </w:rPr>
        <w:t>= 800 / 2</w:t>
      </w:r>
      <w:r w:rsidRPr="00767443">
        <w:rPr>
          <w:snapToGrid w:val="0"/>
          <w:vertAlign w:val="superscript"/>
          <w:lang w:eastAsia="en-US"/>
        </w:rPr>
        <w:t>3</w:t>
      </w:r>
      <w:r w:rsidRPr="0043346C">
        <w:rPr>
          <w:snapToGrid w:val="0"/>
          <w:lang w:eastAsia="en-US"/>
        </w:rPr>
        <w:t>________________________________</w:t>
      </w:r>
      <w:r w:rsidRPr="0043346C">
        <w:rPr>
          <w:snapToGrid w:val="0"/>
          <w:lang w:eastAsia="en-US"/>
        </w:rPr>
        <w:lastRenderedPageBreak/>
        <w:tab/>
        <w:t>__________________________</w:t>
      </w:r>
      <w:r>
        <w:rPr>
          <w:snapToGrid w:val="0"/>
          <w:lang w:eastAsia="en-US"/>
        </w:rPr>
        <w:t>= 800/8</w:t>
      </w:r>
      <w:r w:rsidRPr="0043346C">
        <w:rPr>
          <w:snapToGrid w:val="0"/>
          <w:lang w:eastAsia="en-US"/>
        </w:rPr>
        <w:t>_______________________________</w:t>
      </w:r>
      <w:r w:rsidRPr="0043346C">
        <w:rPr>
          <w:snapToGrid w:val="0"/>
          <w:lang w:eastAsia="en-US"/>
        </w:rPr>
        <w:tab/>
        <w:t>___________________________</w:t>
      </w:r>
      <w:r>
        <w:rPr>
          <w:snapToGrid w:val="0"/>
          <w:lang w:eastAsia="en-US"/>
        </w:rPr>
        <w:t xml:space="preserve">= 100 </w:t>
      </w:r>
      <w:proofErr w:type="spellStart"/>
      <w:r>
        <w:rPr>
          <w:snapToGrid w:val="0"/>
          <w:lang w:eastAsia="en-US"/>
        </w:rPr>
        <w:t>MBq</w:t>
      </w:r>
      <w:proofErr w:type="spellEnd"/>
      <w:r w:rsidRPr="0043346C">
        <w:rPr>
          <w:snapToGrid w:val="0"/>
          <w:lang w:eastAsia="en-US"/>
        </w:rPr>
        <w:t>______________________</w:t>
      </w:r>
      <w:r>
        <w:rPr>
          <w:snapToGrid w:val="0"/>
          <w:lang w:eastAsia="en-US"/>
        </w:rPr>
        <w:t>(2)</w:t>
      </w:r>
      <w:r w:rsidRPr="0043346C">
        <w:rPr>
          <w:snapToGrid w:val="0"/>
          <w:lang w:eastAsia="en-US"/>
        </w:rPr>
        <w:t>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D34E750"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719AD215" w14:textId="77777777" w:rsidR="00B26CE2" w:rsidRPr="0043346C" w:rsidRDefault="00B26CE2" w:rsidP="00B26CE2">
      <w:pPr>
        <w:rPr>
          <w:snapToGrid w:val="0"/>
          <w:lang w:eastAsia="en-US"/>
        </w:rPr>
      </w:pPr>
    </w:p>
    <w:p w14:paraId="5B7A70BB" w14:textId="77777777" w:rsidR="00B26CE2" w:rsidRPr="0043346C" w:rsidRDefault="00B26CE2" w:rsidP="00B26CE2">
      <w:pPr>
        <w:ind w:left="720"/>
        <w:rPr>
          <w:snapToGrid w:val="0"/>
          <w:lang w:eastAsia="en-US"/>
        </w:rPr>
      </w:pPr>
      <w:r>
        <w:rPr>
          <w:snapToGrid w:val="0"/>
          <w:lang w:eastAsia="en-US"/>
        </w:rPr>
        <w:br w:type="page"/>
      </w:r>
      <w:r w:rsidRPr="0043346C">
        <w:rPr>
          <w:snapToGrid w:val="0"/>
          <w:lang w:eastAsia="en-US"/>
        </w:rPr>
        <w:lastRenderedPageBreak/>
        <w:t>b) Estimate how long it would take for the original activity to decrease to</w:t>
      </w:r>
    </w:p>
    <w:p w14:paraId="03438E94" w14:textId="77777777" w:rsidR="00B26CE2" w:rsidRPr="0043346C" w:rsidRDefault="00B26CE2" w:rsidP="00B26CE2">
      <w:pPr>
        <w:ind w:left="720"/>
        <w:rPr>
          <w:snapToGrid w:val="0"/>
          <w:lang w:eastAsia="en-US"/>
        </w:rPr>
      </w:pPr>
      <w:r w:rsidRPr="0043346C">
        <w:rPr>
          <w:snapToGrid w:val="0"/>
          <w:lang w:eastAsia="en-US"/>
        </w:rPr>
        <w:t xml:space="preserve"> 12.5 </w:t>
      </w:r>
      <w:proofErr w:type="spellStart"/>
      <w:r w:rsidRPr="0043346C">
        <w:rPr>
          <w:snapToGrid w:val="0"/>
          <w:lang w:eastAsia="en-US"/>
        </w:rPr>
        <w:t>MBq</w:t>
      </w:r>
      <w:proofErr w:type="spellEnd"/>
      <w:r w:rsidRPr="0043346C">
        <w:rPr>
          <w:snapToGrid w:val="0"/>
          <w:lang w:eastAsia="en-US"/>
        </w:rPr>
        <w:t>.</w:t>
      </w:r>
    </w:p>
    <w:p w14:paraId="51C172AC" w14:textId="77777777" w:rsidR="00B26CE2" w:rsidRDefault="00B26CE2" w:rsidP="00B26CE2">
      <w:pPr>
        <w:spacing w:line="480" w:lineRule="atLeast"/>
        <w:rPr>
          <w:snapToGrid w:val="0"/>
          <w:lang w:eastAsia="en-US"/>
        </w:rPr>
      </w:pPr>
      <w:r w:rsidRPr="0043346C">
        <w:rPr>
          <w:snapToGrid w:val="0"/>
          <w:lang w:eastAsia="en-US"/>
        </w:rPr>
        <w:tab/>
        <w:t>_</w:t>
      </w:r>
      <w:r>
        <w:rPr>
          <w:snapToGrid w:val="0"/>
          <w:lang w:eastAsia="en-US"/>
        </w:rPr>
        <w:t>A=12.5 MBq</w:t>
      </w:r>
      <w:r w:rsidRPr="0043346C">
        <w:rPr>
          <w:snapToGrid w:val="0"/>
          <w:lang w:eastAsia="en-US"/>
        </w:rPr>
        <w:t>________________________</w:t>
      </w:r>
      <w:r>
        <w:rPr>
          <w:snapToGrid w:val="0"/>
          <w:lang w:eastAsia="en-US"/>
        </w:rPr>
        <w:t>A=A</w:t>
      </w:r>
      <w:r w:rsidRPr="00767443">
        <w:rPr>
          <w:snapToGrid w:val="0"/>
          <w:vertAlign w:val="subscript"/>
          <w:lang w:eastAsia="en-US"/>
        </w:rPr>
        <w:t>0</w:t>
      </w:r>
      <w:r>
        <w:rPr>
          <w:snapToGrid w:val="0"/>
          <w:lang w:eastAsia="en-US"/>
        </w:rPr>
        <w:t>/2</w:t>
      </w:r>
      <w:r w:rsidRPr="00767443">
        <w:rPr>
          <w:snapToGrid w:val="0"/>
          <w:vertAlign w:val="superscript"/>
          <w:lang w:eastAsia="en-US"/>
        </w:rPr>
        <w:t>n</w:t>
      </w:r>
      <w:r w:rsidRPr="0043346C">
        <w:rPr>
          <w:snapToGrid w:val="0"/>
          <w:lang w:eastAsia="en-US"/>
        </w:rPr>
        <w:t>________________________________</w:t>
      </w:r>
      <w:r w:rsidRPr="0043346C">
        <w:rPr>
          <w:snapToGrid w:val="0"/>
          <w:lang w:eastAsia="en-US"/>
        </w:rPr>
        <w:tab/>
        <w:t>_</w:t>
      </w:r>
      <w:r>
        <w:rPr>
          <w:snapToGrid w:val="0"/>
          <w:lang w:eastAsia="en-US"/>
        </w:rPr>
        <w:t>A0=800 MBq</w:t>
      </w:r>
      <w:r w:rsidRPr="0043346C">
        <w:rPr>
          <w:snapToGrid w:val="0"/>
          <w:lang w:eastAsia="en-US"/>
        </w:rPr>
        <w:t>________________________</w:t>
      </w:r>
      <w:r>
        <w:rPr>
          <w:snapToGrid w:val="0"/>
          <w:lang w:eastAsia="en-US"/>
        </w:rPr>
        <w:t>12.5 = 800/ 2</w:t>
      </w:r>
      <w:r w:rsidRPr="00767443">
        <w:rPr>
          <w:snapToGrid w:val="0"/>
          <w:vertAlign w:val="superscript"/>
          <w:lang w:eastAsia="en-US"/>
        </w:rPr>
        <w:t>n</w:t>
      </w:r>
      <w:r w:rsidRPr="0043346C">
        <w:rPr>
          <w:snapToGrid w:val="0"/>
          <w:lang w:eastAsia="en-US"/>
        </w:rPr>
        <w:t>___________________________</w:t>
      </w:r>
      <w:r w:rsidRPr="0043346C">
        <w:rPr>
          <w:snapToGrid w:val="0"/>
          <w:lang w:eastAsia="en-US"/>
        </w:rPr>
        <w:tab/>
        <w:t>_</w:t>
      </w:r>
      <w:r>
        <w:rPr>
          <w:snapToGrid w:val="0"/>
          <w:lang w:eastAsia="en-US"/>
        </w:rPr>
        <w:t>n=?</w:t>
      </w:r>
      <w:r w:rsidRPr="0043346C">
        <w:rPr>
          <w:snapToGrid w:val="0"/>
          <w:lang w:eastAsia="en-US"/>
        </w:rPr>
        <w:t>____________________________</w:t>
      </w:r>
      <w:r>
        <w:rPr>
          <w:snapToGrid w:val="0"/>
          <w:lang w:eastAsia="en-US"/>
        </w:rPr>
        <w:t>2</w:t>
      </w:r>
      <w:r w:rsidRPr="00767443">
        <w:rPr>
          <w:snapToGrid w:val="0"/>
          <w:vertAlign w:val="superscript"/>
          <w:lang w:eastAsia="en-US"/>
        </w:rPr>
        <w:t>n</w:t>
      </w:r>
      <w:r>
        <w:rPr>
          <w:snapToGrid w:val="0"/>
          <w:lang w:eastAsia="en-US"/>
        </w:rPr>
        <w:t xml:space="preserve"> = 800/12.5</w:t>
      </w:r>
      <w:r w:rsidRPr="0043346C">
        <w:rPr>
          <w:snapToGrid w:val="0"/>
          <w:lang w:eastAsia="en-US"/>
        </w:rPr>
        <w:t>____________________________</w:t>
      </w:r>
      <w:r w:rsidRPr="0043346C">
        <w:rPr>
          <w:snapToGrid w:val="0"/>
          <w:lang w:eastAsia="en-US"/>
        </w:rPr>
        <w:tab/>
      </w:r>
    </w:p>
    <w:p w14:paraId="0558FF17" w14:textId="77777777" w:rsidR="00B26CE2" w:rsidRPr="0043346C" w:rsidRDefault="00B26CE2" w:rsidP="00B26CE2">
      <w:pPr>
        <w:spacing w:line="480" w:lineRule="atLeast"/>
        <w:ind w:firstLine="720"/>
        <w:rPr>
          <w:snapToGrid w:val="0"/>
          <w:lang w:eastAsia="en-US"/>
        </w:rPr>
      </w:pPr>
      <w:r w:rsidRPr="0043346C">
        <w:rPr>
          <w:snapToGrid w:val="0"/>
          <w:lang w:eastAsia="en-US"/>
        </w:rPr>
        <w:t>_</w:t>
      </w:r>
      <w:r>
        <w:rPr>
          <w:snapToGrid w:val="0"/>
          <w:lang w:eastAsia="en-US"/>
        </w:rPr>
        <w:t xml:space="preserve">t ½ = 5.3 </w:t>
      </w:r>
      <w:proofErr w:type="spellStart"/>
      <w:r>
        <w:rPr>
          <w:snapToGrid w:val="0"/>
          <w:lang w:eastAsia="en-US"/>
        </w:rPr>
        <w:t>years</w:t>
      </w:r>
      <w:r w:rsidRPr="0043346C">
        <w:rPr>
          <w:snapToGrid w:val="0"/>
          <w:lang w:eastAsia="en-US"/>
        </w:rPr>
        <w:t>____________________</w:t>
      </w:r>
      <w:r>
        <w:rPr>
          <w:snapToGrid w:val="0"/>
          <w:lang w:eastAsia="en-US"/>
        </w:rPr>
        <w:t>n</w:t>
      </w:r>
      <w:proofErr w:type="spellEnd"/>
      <w:r>
        <w:rPr>
          <w:snapToGrid w:val="0"/>
          <w:lang w:eastAsia="en-US"/>
        </w:rPr>
        <w:t xml:space="preserve"> = log 64/log 2</w:t>
      </w:r>
      <w:r w:rsidRPr="0043346C">
        <w:rPr>
          <w:snapToGrid w:val="0"/>
          <w:lang w:eastAsia="en-US"/>
        </w:rPr>
        <w:t>_________________________</w:t>
      </w:r>
      <w:r w:rsidRPr="0043346C">
        <w:rPr>
          <w:snapToGrid w:val="0"/>
          <w:lang w:eastAsia="en-US"/>
        </w:rPr>
        <w:tab/>
        <w:t>_________________________________</w:t>
      </w:r>
      <w:r>
        <w:rPr>
          <w:snapToGrid w:val="0"/>
          <w:lang w:eastAsia="en-US"/>
        </w:rPr>
        <w:t xml:space="preserve">n = 6 </w:t>
      </w:r>
      <w:proofErr w:type="spellStart"/>
      <w:r>
        <w:rPr>
          <w:snapToGrid w:val="0"/>
          <w:lang w:eastAsia="en-US"/>
        </w:rPr>
        <w:t>half lives</w:t>
      </w:r>
      <w:proofErr w:type="spellEnd"/>
      <w:r w:rsidRPr="0043346C">
        <w:rPr>
          <w:snapToGrid w:val="0"/>
          <w:lang w:eastAsia="en-US"/>
        </w:rPr>
        <w:t>_________________</w:t>
      </w:r>
      <w:r>
        <w:rPr>
          <w:snapToGrid w:val="0"/>
          <w:lang w:eastAsia="en-US"/>
        </w:rPr>
        <w:t>(2)</w:t>
      </w:r>
      <w:r w:rsidRPr="0043346C">
        <w:rPr>
          <w:snapToGrid w:val="0"/>
          <w:lang w:eastAsia="en-US"/>
        </w:rPr>
        <w:t>_______</w:t>
      </w:r>
      <w:r w:rsidRPr="0043346C">
        <w:rPr>
          <w:snapToGrid w:val="0"/>
          <w:lang w:eastAsia="en-US"/>
        </w:rPr>
        <w:tab/>
        <w:t>________________________</w:t>
      </w:r>
      <w:r>
        <w:rPr>
          <w:snapToGrid w:val="0"/>
          <w:lang w:eastAsia="en-US"/>
        </w:rPr>
        <w:t xml:space="preserve">t = n x t ½ </w:t>
      </w:r>
      <w:r w:rsidRPr="0043346C">
        <w:rPr>
          <w:snapToGrid w:val="0"/>
          <w:lang w:eastAsia="en-US"/>
        </w:rPr>
        <w:t>_________________________________</w:t>
      </w:r>
      <w:r w:rsidRPr="0043346C">
        <w:rPr>
          <w:snapToGrid w:val="0"/>
          <w:lang w:eastAsia="en-US"/>
        </w:rPr>
        <w:tab/>
        <w:t>_________________________</w:t>
      </w:r>
      <w:r>
        <w:rPr>
          <w:snapToGrid w:val="0"/>
          <w:lang w:eastAsia="en-US"/>
        </w:rPr>
        <w:t>= 6 x 5.3</w:t>
      </w:r>
      <w:r w:rsidRPr="0043346C">
        <w:rPr>
          <w:snapToGrid w:val="0"/>
          <w:lang w:eastAsia="en-US"/>
        </w:rPr>
        <w:t>________________________________</w:t>
      </w:r>
      <w:r w:rsidRPr="0043346C">
        <w:rPr>
          <w:snapToGrid w:val="0"/>
          <w:lang w:eastAsia="en-US"/>
        </w:rPr>
        <w:tab/>
        <w:t>__________________________</w:t>
      </w:r>
      <w:r>
        <w:rPr>
          <w:snapToGrid w:val="0"/>
          <w:lang w:eastAsia="en-US"/>
        </w:rPr>
        <w:t xml:space="preserve">= 31.8 years </w:t>
      </w:r>
      <w:r w:rsidRPr="0043346C">
        <w:rPr>
          <w:snapToGrid w:val="0"/>
          <w:lang w:eastAsia="en-US"/>
        </w:rPr>
        <w:t>_________________________</w:t>
      </w:r>
      <w:r>
        <w:rPr>
          <w:snapToGrid w:val="0"/>
          <w:lang w:eastAsia="en-US"/>
        </w:rPr>
        <w:t>(1)</w:t>
      </w:r>
      <w:r w:rsidRPr="0043346C">
        <w:rPr>
          <w:snapToGrid w:val="0"/>
          <w:lang w:eastAsia="en-US"/>
        </w:rPr>
        <w:t>______</w:t>
      </w:r>
      <w:r w:rsidRPr="0043346C">
        <w:rPr>
          <w:snapToGrid w:val="0"/>
          <w:lang w:eastAsia="en-US"/>
        </w:rPr>
        <w:tab/>
        <w:t>_________________________________________________________</w:t>
      </w:r>
    </w:p>
    <w:p w14:paraId="423ECE3A"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7E7A5BBC" w14:textId="77777777" w:rsidR="00B26CE2" w:rsidRPr="0043346C" w:rsidRDefault="00B26CE2" w:rsidP="00B26CE2">
      <w:pPr>
        <w:rPr>
          <w:snapToGrid w:val="0"/>
          <w:lang w:eastAsia="en-US"/>
        </w:rPr>
      </w:pPr>
    </w:p>
    <w:p w14:paraId="371E453E" w14:textId="77777777" w:rsidR="00B26CE2" w:rsidRPr="0043346C" w:rsidRDefault="00B26CE2" w:rsidP="00B26CE2">
      <w:pPr>
        <w:rPr>
          <w:snapToGrid w:val="0"/>
          <w:lang w:eastAsia="en-US"/>
        </w:rPr>
      </w:pPr>
      <w:r w:rsidRPr="0043346C">
        <w:rPr>
          <w:snapToGrid w:val="0"/>
          <w:lang w:eastAsia="en-US"/>
        </w:rPr>
        <w:t xml:space="preserve">3. The radiation dose given by </w:t>
      </w:r>
      <w:r>
        <w:rPr>
          <w:snapToGrid w:val="0"/>
          <w:lang w:eastAsia="en-US"/>
        </w:rPr>
        <w:t>radiation therapy</w:t>
      </w:r>
      <w:r w:rsidRPr="0043346C">
        <w:rPr>
          <w:snapToGrid w:val="0"/>
          <w:lang w:eastAsia="en-US"/>
        </w:rPr>
        <w:t xml:space="preserve"> varies according to the quality of the machine, and the care taken by the radiologist. It ranges from around 60.0 </w:t>
      </w:r>
      <w:proofErr w:type="spellStart"/>
      <w:r w:rsidRPr="0043346C">
        <w:rPr>
          <w:snapToGrid w:val="0"/>
          <w:lang w:eastAsia="en-US"/>
        </w:rPr>
        <w:t>microgray</w:t>
      </w:r>
      <w:proofErr w:type="spellEnd"/>
      <w:r w:rsidRPr="0043346C">
        <w:rPr>
          <w:snapToGrid w:val="0"/>
          <w:lang w:eastAsia="en-US"/>
        </w:rPr>
        <w:t xml:space="preserve"> to around 10.0 </w:t>
      </w:r>
      <w:proofErr w:type="spellStart"/>
      <w:r w:rsidRPr="0043346C">
        <w:rPr>
          <w:snapToGrid w:val="0"/>
          <w:lang w:eastAsia="en-US"/>
        </w:rPr>
        <w:t>milligray</w:t>
      </w:r>
      <w:proofErr w:type="spellEnd"/>
      <w:r w:rsidRPr="0043346C">
        <w:rPr>
          <w:snapToGrid w:val="0"/>
          <w:lang w:eastAsia="en-US"/>
        </w:rPr>
        <w:t xml:space="preserve"> for </w:t>
      </w:r>
      <w:r>
        <w:rPr>
          <w:snapToGrid w:val="0"/>
          <w:lang w:eastAsia="en-US"/>
        </w:rPr>
        <w:t>the treatment of the chest area.</w:t>
      </w:r>
    </w:p>
    <w:p w14:paraId="1F531E70" w14:textId="77777777" w:rsidR="00B26CE2" w:rsidRPr="0043346C" w:rsidRDefault="00B26CE2" w:rsidP="00B26CE2">
      <w:pPr>
        <w:rPr>
          <w:snapToGrid w:val="0"/>
          <w:lang w:eastAsia="en-US"/>
        </w:rPr>
      </w:pPr>
    </w:p>
    <w:p w14:paraId="52C36A08" w14:textId="77777777" w:rsidR="00B26CE2" w:rsidRPr="0043346C" w:rsidRDefault="00B26CE2" w:rsidP="00B26CE2">
      <w:pPr>
        <w:rPr>
          <w:snapToGrid w:val="0"/>
          <w:lang w:eastAsia="en-US"/>
        </w:rPr>
      </w:pPr>
      <w:r w:rsidRPr="0043346C">
        <w:rPr>
          <w:snapToGrid w:val="0"/>
          <w:lang w:eastAsia="en-US"/>
        </w:rPr>
        <w:tab/>
        <w:t>a) Which is the preferable dose to receive?</w:t>
      </w:r>
    </w:p>
    <w:p w14:paraId="2DC7895A" w14:textId="77777777" w:rsidR="00B26CE2" w:rsidRPr="0043346C" w:rsidRDefault="00B26CE2" w:rsidP="00B26CE2">
      <w:pPr>
        <w:spacing w:line="480" w:lineRule="atLeast"/>
        <w:rPr>
          <w:snapToGrid w:val="0"/>
          <w:lang w:eastAsia="en-US"/>
        </w:rPr>
      </w:pPr>
      <w:r w:rsidRPr="0043346C">
        <w:rPr>
          <w:snapToGrid w:val="0"/>
          <w:lang w:eastAsia="en-US"/>
        </w:rPr>
        <w:tab/>
        <w:t>__________________</w:t>
      </w:r>
      <w:r>
        <w:rPr>
          <w:snapToGrid w:val="0"/>
          <w:lang w:eastAsia="en-US"/>
        </w:rPr>
        <w:t xml:space="preserve">60 </w:t>
      </w:r>
      <w:proofErr w:type="spellStart"/>
      <w:r>
        <w:rPr>
          <w:snapToGrid w:val="0"/>
          <w:lang w:eastAsia="en-US"/>
        </w:rPr>
        <w:t>microgray</w:t>
      </w:r>
      <w:proofErr w:type="spellEnd"/>
      <w:r w:rsidRPr="0043346C">
        <w:rPr>
          <w:snapToGrid w:val="0"/>
          <w:lang w:eastAsia="en-US"/>
        </w:rPr>
        <w:t>_______________________________________</w:t>
      </w:r>
    </w:p>
    <w:p w14:paraId="5AED105E"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5399DBB6" w14:textId="77777777" w:rsidR="00B26CE2" w:rsidRPr="0043346C" w:rsidRDefault="00B26CE2" w:rsidP="00B26CE2">
      <w:pPr>
        <w:rPr>
          <w:snapToGrid w:val="0"/>
          <w:lang w:eastAsia="en-US"/>
        </w:rPr>
      </w:pPr>
    </w:p>
    <w:p w14:paraId="508EAEBB" w14:textId="77777777" w:rsidR="00B26CE2" w:rsidRPr="0043346C" w:rsidRDefault="00B26CE2" w:rsidP="00B26CE2">
      <w:pPr>
        <w:ind w:left="720"/>
        <w:rPr>
          <w:snapToGrid w:val="0"/>
          <w:lang w:eastAsia="en-US"/>
        </w:rPr>
      </w:pPr>
      <w:r w:rsidRPr="0043346C">
        <w:rPr>
          <w:snapToGrid w:val="0"/>
          <w:lang w:eastAsia="en-US"/>
        </w:rPr>
        <w:t xml:space="preserve">b) Assuming that the chest area has a mass of about 20 kg, what is the energy, in joules, deposited in the chest during a 10.0 </w:t>
      </w:r>
      <w:proofErr w:type="spellStart"/>
      <w:r w:rsidRPr="0043346C">
        <w:rPr>
          <w:snapToGrid w:val="0"/>
          <w:lang w:eastAsia="en-US"/>
        </w:rPr>
        <w:t>milligray</w:t>
      </w:r>
      <w:proofErr w:type="spellEnd"/>
      <w:r w:rsidRPr="0043346C">
        <w:rPr>
          <w:snapToGrid w:val="0"/>
          <w:lang w:eastAsia="en-US"/>
        </w:rPr>
        <w:t xml:space="preserve"> </w:t>
      </w:r>
      <w:r>
        <w:rPr>
          <w:snapToGrid w:val="0"/>
          <w:lang w:eastAsia="en-US"/>
        </w:rPr>
        <w:t>radiation therapy exposure?</w:t>
      </w:r>
    </w:p>
    <w:p w14:paraId="0CD21F11" w14:textId="77777777" w:rsidR="00B26CE2" w:rsidRDefault="00B26CE2" w:rsidP="00B26CE2">
      <w:pPr>
        <w:spacing w:line="480" w:lineRule="atLeast"/>
        <w:rPr>
          <w:snapToGrid w:val="0"/>
          <w:lang w:eastAsia="en-US"/>
        </w:rPr>
      </w:pPr>
      <w:r w:rsidRPr="0043346C">
        <w:rPr>
          <w:snapToGrid w:val="0"/>
          <w:lang w:eastAsia="en-US"/>
        </w:rPr>
        <w:tab/>
        <w:t>__</w:t>
      </w:r>
      <w:r>
        <w:rPr>
          <w:snapToGrid w:val="0"/>
          <w:lang w:eastAsia="en-US"/>
        </w:rPr>
        <w:t>AD = 10.0 x 10</w:t>
      </w:r>
      <w:r w:rsidRPr="0097336F">
        <w:rPr>
          <w:snapToGrid w:val="0"/>
          <w:vertAlign w:val="superscript"/>
          <w:lang w:eastAsia="en-US"/>
        </w:rPr>
        <w:t>-3</w:t>
      </w:r>
      <w:r>
        <w:rPr>
          <w:snapToGrid w:val="0"/>
          <w:lang w:eastAsia="en-US"/>
        </w:rPr>
        <w:t xml:space="preserve"> </w:t>
      </w:r>
      <w:proofErr w:type="spellStart"/>
      <w:r>
        <w:rPr>
          <w:snapToGrid w:val="0"/>
          <w:lang w:eastAsia="en-US"/>
        </w:rPr>
        <w:t>Gy</w:t>
      </w:r>
      <w:proofErr w:type="spellEnd"/>
      <w:r w:rsidRPr="0043346C">
        <w:rPr>
          <w:snapToGrid w:val="0"/>
          <w:lang w:eastAsia="en-US"/>
        </w:rPr>
        <w:t>____________________</w:t>
      </w:r>
      <w:r>
        <w:rPr>
          <w:snapToGrid w:val="0"/>
          <w:lang w:eastAsia="en-US"/>
        </w:rPr>
        <w:t>AD = E/m</w:t>
      </w:r>
      <w:r w:rsidRPr="0043346C">
        <w:rPr>
          <w:snapToGrid w:val="0"/>
          <w:lang w:eastAsia="en-US"/>
        </w:rPr>
        <w:t>______________________________</w:t>
      </w:r>
      <w:r w:rsidRPr="0043346C">
        <w:rPr>
          <w:snapToGrid w:val="0"/>
          <w:lang w:eastAsia="en-US"/>
        </w:rPr>
        <w:tab/>
        <w:t>__</w:t>
      </w:r>
      <w:r>
        <w:rPr>
          <w:snapToGrid w:val="0"/>
          <w:lang w:eastAsia="en-US"/>
        </w:rPr>
        <w:t xml:space="preserve">m = 20 </w:t>
      </w:r>
      <w:proofErr w:type="spellStart"/>
      <w:r>
        <w:rPr>
          <w:snapToGrid w:val="0"/>
          <w:lang w:eastAsia="en-US"/>
        </w:rPr>
        <w:t>kg</w:t>
      </w:r>
      <w:r w:rsidRPr="0043346C">
        <w:rPr>
          <w:snapToGrid w:val="0"/>
          <w:lang w:eastAsia="en-US"/>
        </w:rPr>
        <w:t>____________________________</w:t>
      </w:r>
      <w:r>
        <w:rPr>
          <w:snapToGrid w:val="0"/>
          <w:lang w:eastAsia="en-US"/>
        </w:rPr>
        <w:t>E</w:t>
      </w:r>
      <w:proofErr w:type="spellEnd"/>
      <w:r>
        <w:rPr>
          <w:snapToGrid w:val="0"/>
          <w:lang w:eastAsia="en-US"/>
        </w:rPr>
        <w:t xml:space="preserve"> = AD x m</w:t>
      </w:r>
      <w:r w:rsidRPr="0043346C">
        <w:rPr>
          <w:snapToGrid w:val="0"/>
          <w:lang w:eastAsia="en-US"/>
        </w:rPr>
        <w:t>___________________________</w:t>
      </w:r>
      <w:r w:rsidRPr="0043346C">
        <w:rPr>
          <w:snapToGrid w:val="0"/>
          <w:lang w:eastAsia="en-US"/>
        </w:rPr>
        <w:tab/>
      </w:r>
    </w:p>
    <w:p w14:paraId="73FE8E90" w14:textId="77777777" w:rsidR="00B26CE2" w:rsidRPr="0043346C" w:rsidRDefault="00B26CE2" w:rsidP="00B26CE2">
      <w:pPr>
        <w:spacing w:line="480" w:lineRule="atLeast"/>
        <w:ind w:firstLine="720"/>
        <w:rPr>
          <w:snapToGrid w:val="0"/>
          <w:lang w:eastAsia="en-US"/>
        </w:rPr>
      </w:pPr>
      <w:r w:rsidRPr="0043346C">
        <w:rPr>
          <w:snapToGrid w:val="0"/>
          <w:lang w:eastAsia="en-US"/>
        </w:rPr>
        <w:t>__</w:t>
      </w:r>
      <w:r>
        <w:rPr>
          <w:snapToGrid w:val="0"/>
          <w:lang w:eastAsia="en-US"/>
        </w:rPr>
        <w:t>E = ?_____________________________=10.0 x 10</w:t>
      </w:r>
      <w:r w:rsidRPr="0097336F">
        <w:rPr>
          <w:snapToGrid w:val="0"/>
          <w:vertAlign w:val="superscript"/>
          <w:lang w:eastAsia="en-US"/>
        </w:rPr>
        <w:t>-3</w:t>
      </w:r>
      <w:r>
        <w:rPr>
          <w:snapToGrid w:val="0"/>
          <w:lang w:eastAsia="en-US"/>
        </w:rPr>
        <w:t xml:space="preserve"> x 20</w:t>
      </w:r>
      <w:r w:rsidRPr="0043346C">
        <w:rPr>
          <w:snapToGrid w:val="0"/>
          <w:lang w:eastAsia="en-US"/>
        </w:rPr>
        <w:t>_______________________</w:t>
      </w:r>
      <w:r w:rsidRPr="0043346C">
        <w:rPr>
          <w:snapToGrid w:val="0"/>
          <w:lang w:eastAsia="en-US"/>
        </w:rPr>
        <w:tab/>
        <w:t>_____________________________________</w:t>
      </w:r>
      <w:r>
        <w:rPr>
          <w:snapToGrid w:val="0"/>
          <w:lang w:eastAsia="en-US"/>
        </w:rPr>
        <w:t>= 0.2 J</w:t>
      </w:r>
      <w:r w:rsidRPr="0043346C">
        <w:rPr>
          <w:snapToGrid w:val="0"/>
          <w:lang w:eastAsia="en-US"/>
        </w:rPr>
        <w:t>____________________</w:t>
      </w:r>
      <w:r w:rsidRPr="0043346C">
        <w:rPr>
          <w:snapToGrid w:val="0"/>
          <w:lang w:eastAsia="en-US"/>
        </w:rPr>
        <w:tab/>
        <w:t>_________________________________________________________</w:t>
      </w:r>
      <w:r w:rsidRPr="0043346C">
        <w:rPr>
          <w:snapToGrid w:val="0"/>
          <w:lang w:eastAsia="en-US"/>
        </w:rPr>
        <w:lastRenderedPageBreak/>
        <w:tab/>
        <w:t>_________________________________________________________</w:t>
      </w:r>
      <w:r w:rsidRPr="0043346C">
        <w:rPr>
          <w:snapToGrid w:val="0"/>
          <w:lang w:eastAsia="en-US"/>
        </w:rPr>
        <w:tab/>
        <w:t>_________________________________________________________</w:t>
      </w:r>
    </w:p>
    <w:p w14:paraId="07B01DC8"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0A7331B0" w14:textId="77777777" w:rsidR="00B26CE2" w:rsidRPr="0043346C" w:rsidRDefault="00B26CE2" w:rsidP="00B26CE2">
      <w:pPr>
        <w:rPr>
          <w:snapToGrid w:val="0"/>
          <w:lang w:eastAsia="en-US"/>
        </w:rPr>
      </w:pPr>
    </w:p>
    <w:p w14:paraId="0045F0FA" w14:textId="77777777" w:rsidR="00B26CE2" w:rsidRPr="0043346C" w:rsidRDefault="00B26CE2" w:rsidP="00B26CE2">
      <w:pPr>
        <w:rPr>
          <w:snapToGrid w:val="0"/>
          <w:lang w:eastAsia="en-US"/>
        </w:rPr>
      </w:pPr>
    </w:p>
    <w:p w14:paraId="163A579A" w14:textId="77777777" w:rsidR="00B26CE2" w:rsidRPr="0043346C" w:rsidRDefault="00B26CE2" w:rsidP="00B26CE2">
      <w:pPr>
        <w:rPr>
          <w:snapToGrid w:val="0"/>
          <w:lang w:eastAsia="en-US"/>
        </w:rPr>
      </w:pPr>
      <w:r w:rsidRPr="0043346C">
        <w:rPr>
          <w:snapToGrid w:val="0"/>
          <w:lang w:eastAsia="en-US"/>
        </w:rPr>
        <w:br w:type="page"/>
      </w:r>
      <w:r w:rsidRPr="0043346C">
        <w:rPr>
          <w:snapToGrid w:val="0"/>
          <w:lang w:eastAsia="en-US"/>
        </w:rPr>
        <w:lastRenderedPageBreak/>
        <w:t>4. One method for measuring your exposure to radiation is to wear a badge containing photographic film. The film is covered by opaque plastic, and different areas of the film are covered by different thicknesses of metal.</w:t>
      </w:r>
    </w:p>
    <w:p w14:paraId="573F6BF0" w14:textId="77777777" w:rsidR="00B26CE2" w:rsidRPr="0043346C" w:rsidRDefault="00B26CE2" w:rsidP="00B26CE2">
      <w:pPr>
        <w:rPr>
          <w:snapToGrid w:val="0"/>
          <w:lang w:eastAsia="en-US"/>
        </w:rPr>
      </w:pPr>
    </w:p>
    <w:p w14:paraId="371CB8DA" w14:textId="77777777" w:rsidR="00B26CE2" w:rsidRPr="0043346C" w:rsidRDefault="00B26CE2" w:rsidP="00B26CE2">
      <w:pPr>
        <w:rPr>
          <w:snapToGrid w:val="0"/>
          <w:lang w:eastAsia="en-US"/>
        </w:rPr>
      </w:pPr>
      <w:r w:rsidRPr="0043346C">
        <w:rPr>
          <w:snapToGrid w:val="0"/>
          <w:lang w:eastAsia="en-US"/>
        </w:rPr>
        <w:tab/>
        <w:t>a) What sorts of radiation will the film detect?</w:t>
      </w:r>
    </w:p>
    <w:p w14:paraId="63EC4701" w14:textId="77777777" w:rsidR="00B26CE2" w:rsidRPr="0043346C" w:rsidRDefault="00B26CE2" w:rsidP="00B26CE2">
      <w:pPr>
        <w:spacing w:line="480" w:lineRule="atLeast"/>
        <w:rPr>
          <w:snapToGrid w:val="0"/>
          <w:lang w:eastAsia="en-US"/>
        </w:rPr>
      </w:pPr>
      <w:r w:rsidRPr="0043346C">
        <w:rPr>
          <w:snapToGrid w:val="0"/>
          <w:lang w:eastAsia="en-US"/>
        </w:rPr>
        <w:tab/>
        <w:t>__________</w:t>
      </w:r>
      <w:r>
        <w:rPr>
          <w:snapToGrid w:val="0"/>
          <w:lang w:eastAsia="en-US"/>
        </w:rPr>
        <w:t>beta and Gamma (and x-rays)</w:t>
      </w:r>
      <w:r w:rsidRPr="0043346C">
        <w:rPr>
          <w:snapToGrid w:val="0"/>
          <w:lang w:eastAsia="en-US"/>
        </w:rPr>
        <w:t>________________</w:t>
      </w:r>
      <w:r w:rsidRPr="0043346C">
        <w:rPr>
          <w:snapToGrid w:val="0"/>
          <w:lang w:eastAsia="en-US"/>
        </w:rPr>
        <w:tab/>
        <w:t>_________________________________________________________</w:t>
      </w:r>
    </w:p>
    <w:p w14:paraId="7A6CD9F6" w14:textId="77777777" w:rsidR="00B26CE2" w:rsidRPr="0043346C" w:rsidRDefault="00B26CE2" w:rsidP="00B26CE2">
      <w:pPr>
        <w:jc w:val="right"/>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(2</w:t>
      </w:r>
      <w:r w:rsidRPr="0043346C">
        <w:rPr>
          <w:snapToGrid w:val="0"/>
          <w:lang w:eastAsia="en-US"/>
        </w:rPr>
        <w:t xml:space="preserve"> marks)</w:t>
      </w:r>
    </w:p>
    <w:p w14:paraId="3CF2A216" w14:textId="77777777" w:rsidR="00B26CE2" w:rsidRPr="0043346C" w:rsidRDefault="00B26CE2" w:rsidP="00B26CE2">
      <w:pPr>
        <w:rPr>
          <w:snapToGrid w:val="0"/>
          <w:lang w:eastAsia="en-US"/>
        </w:rPr>
      </w:pPr>
    </w:p>
    <w:p w14:paraId="4340F93D" w14:textId="77777777" w:rsidR="00B26CE2" w:rsidRPr="0043346C" w:rsidRDefault="00B26CE2" w:rsidP="00B26CE2">
      <w:pPr>
        <w:rPr>
          <w:snapToGrid w:val="0"/>
          <w:lang w:eastAsia="en-US"/>
        </w:rPr>
      </w:pPr>
      <w:r w:rsidRPr="0043346C">
        <w:rPr>
          <w:snapToGrid w:val="0"/>
          <w:lang w:eastAsia="en-US"/>
        </w:rPr>
        <w:tab/>
        <w:t>b) What sorts of ionising radiation will the film not detect? Why?</w:t>
      </w:r>
    </w:p>
    <w:p w14:paraId="2EA66B6F" w14:textId="77777777" w:rsidR="00B26CE2" w:rsidRPr="0043346C" w:rsidRDefault="00B26CE2" w:rsidP="00B26CE2">
      <w:pPr>
        <w:spacing w:line="480" w:lineRule="atLeast"/>
        <w:rPr>
          <w:snapToGrid w:val="0"/>
          <w:lang w:eastAsia="en-US"/>
        </w:rPr>
      </w:pPr>
      <w:r w:rsidRPr="0043346C">
        <w:rPr>
          <w:snapToGrid w:val="0"/>
          <w:lang w:eastAsia="en-US"/>
        </w:rPr>
        <w:tab/>
        <w:t>________</w:t>
      </w:r>
      <w:r>
        <w:rPr>
          <w:snapToGrid w:val="0"/>
          <w:lang w:eastAsia="en-US"/>
        </w:rPr>
        <w:t xml:space="preserve">Alpha because it </w:t>
      </w:r>
      <w:proofErr w:type="spellStart"/>
      <w:r>
        <w:rPr>
          <w:snapToGrid w:val="0"/>
          <w:lang w:eastAsia="en-US"/>
        </w:rPr>
        <w:t>cant</w:t>
      </w:r>
      <w:proofErr w:type="spellEnd"/>
      <w:r>
        <w:rPr>
          <w:snapToGrid w:val="0"/>
          <w:lang w:eastAsia="en-US"/>
        </w:rPr>
        <w:t xml:space="preserve"> penetrate the plastic cover.</w:t>
      </w:r>
      <w:r w:rsidRPr="0043346C">
        <w:rPr>
          <w:snapToGrid w:val="0"/>
          <w:lang w:eastAsia="en-US"/>
        </w:rPr>
        <w:t>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17445BC"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24A410EB" w14:textId="77777777" w:rsidR="00B26CE2" w:rsidRPr="0043346C" w:rsidRDefault="00B26CE2" w:rsidP="00B26CE2">
      <w:pPr>
        <w:rPr>
          <w:snapToGrid w:val="0"/>
          <w:lang w:eastAsia="en-US"/>
        </w:rPr>
      </w:pPr>
      <w:r w:rsidRPr="0043346C">
        <w:rPr>
          <w:snapToGrid w:val="0"/>
          <w:lang w:eastAsia="en-US"/>
        </w:rPr>
        <w:tab/>
      </w:r>
    </w:p>
    <w:p w14:paraId="4529D61F" w14:textId="77777777" w:rsidR="00B26CE2" w:rsidRPr="0043346C" w:rsidRDefault="00B26CE2" w:rsidP="00B26CE2">
      <w:pPr>
        <w:ind w:left="720"/>
        <w:rPr>
          <w:snapToGrid w:val="0"/>
          <w:lang w:eastAsia="en-US"/>
        </w:rPr>
      </w:pPr>
      <w:r w:rsidRPr="0043346C">
        <w:rPr>
          <w:snapToGrid w:val="0"/>
          <w:lang w:eastAsia="en-US"/>
        </w:rPr>
        <w:t>c) What is the purpose of the different metal coverings?</w:t>
      </w:r>
    </w:p>
    <w:p w14:paraId="7108396D" w14:textId="77777777" w:rsidR="00B26CE2" w:rsidRPr="0043346C" w:rsidRDefault="00B26CE2" w:rsidP="00B26CE2">
      <w:pPr>
        <w:spacing w:line="480" w:lineRule="atLeast"/>
        <w:rPr>
          <w:snapToGrid w:val="0"/>
          <w:lang w:eastAsia="en-US"/>
        </w:rPr>
      </w:pPr>
      <w:r w:rsidRPr="0043346C">
        <w:rPr>
          <w:snapToGrid w:val="0"/>
          <w:lang w:eastAsia="en-US"/>
        </w:rPr>
        <w:tab/>
        <w:t>_________</w:t>
      </w:r>
      <w:r>
        <w:rPr>
          <w:snapToGrid w:val="0"/>
          <w:lang w:eastAsia="en-US"/>
        </w:rPr>
        <w:t>to discriminate between less penetrating beta an more penetrating gamma</w:t>
      </w:r>
      <w:r w:rsidRPr="0043346C">
        <w:rPr>
          <w:snapToGrid w:val="0"/>
          <w:lang w:eastAsia="en-US"/>
        </w:rPr>
        <w:t>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63900674"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275473B9" w14:textId="77777777" w:rsidR="00B26CE2" w:rsidRPr="0043346C" w:rsidRDefault="00B26CE2" w:rsidP="00B26CE2">
      <w:pPr>
        <w:rPr>
          <w:snapToGrid w:val="0"/>
          <w:lang w:eastAsia="en-US"/>
        </w:rPr>
      </w:pPr>
    </w:p>
    <w:p w14:paraId="6DE8430A" w14:textId="77777777" w:rsidR="00B26CE2" w:rsidRPr="0043346C" w:rsidRDefault="00B26CE2" w:rsidP="00B26CE2">
      <w:pPr>
        <w:rPr>
          <w:snapToGrid w:val="0"/>
          <w:lang w:eastAsia="en-US"/>
        </w:rPr>
      </w:pPr>
      <w:r w:rsidRPr="0043346C">
        <w:rPr>
          <w:snapToGrid w:val="0"/>
          <w:lang w:eastAsia="en-US"/>
        </w:rPr>
        <w:br w:type="page"/>
      </w:r>
      <w:r w:rsidRPr="0043346C">
        <w:rPr>
          <w:snapToGrid w:val="0"/>
          <w:lang w:eastAsia="en-US"/>
        </w:rPr>
        <w:lastRenderedPageBreak/>
        <w:t xml:space="preserve">5. Technetium-99m is a commonly used radioisotope. The graph below shows the activity of a technetium-99m sample over a </w:t>
      </w:r>
      <w:proofErr w:type="gramStart"/>
      <w:r w:rsidRPr="0043346C">
        <w:rPr>
          <w:snapToGrid w:val="0"/>
          <w:lang w:eastAsia="en-US"/>
        </w:rPr>
        <w:t>24 hour</w:t>
      </w:r>
      <w:proofErr w:type="gramEnd"/>
      <w:r w:rsidRPr="0043346C">
        <w:rPr>
          <w:snapToGrid w:val="0"/>
          <w:lang w:eastAsia="en-US"/>
        </w:rPr>
        <w:t xml:space="preserve"> time period.</w:t>
      </w:r>
    </w:p>
    <w:p w14:paraId="0260D7BD" w14:textId="77777777" w:rsidR="00B26CE2" w:rsidRPr="0043346C" w:rsidRDefault="00B26CE2" w:rsidP="00B26CE2">
      <w:pPr>
        <w:rPr>
          <w:snapToGrid w:val="0"/>
          <w:lang w:eastAsia="en-US"/>
        </w:rPr>
      </w:pPr>
    </w:p>
    <w:p w14:paraId="58411FF0" w14:textId="77777777" w:rsidR="00B26CE2" w:rsidRPr="0043346C" w:rsidRDefault="003660B1" w:rsidP="00B26CE2">
      <w:pPr>
        <w:jc w:val="center"/>
        <w:rPr>
          <w:snapToGrid w:val="0"/>
          <w:lang w:eastAsia="en-US"/>
        </w:rPr>
      </w:pPr>
      <w:r w:rsidRPr="003174C7">
        <w:rPr>
          <w:noProof/>
          <w:lang w:eastAsia="en-US"/>
        </w:rPr>
        <w:object w:dxaOrig="4380" w:dyaOrig="2748" w14:anchorId="77A9F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19.35pt;height:138pt;mso-width-percent:0;mso-height-percent:0;mso-width-percent:0;mso-height-percent:0" o:ole="" fillcolor="window">
            <v:imagedata r:id="rId6" o:title=""/>
          </v:shape>
          <o:OLEObject Type="Embed" ProgID="PBrush" ShapeID="_x0000_i1029" DrawAspect="Content" ObjectID="_1635920397" r:id="rId7"/>
        </w:object>
      </w:r>
    </w:p>
    <w:p w14:paraId="55730F75" w14:textId="77777777" w:rsidR="00B26CE2" w:rsidRPr="0043346C" w:rsidRDefault="00B26CE2" w:rsidP="00B26CE2">
      <w:pPr>
        <w:rPr>
          <w:snapToGrid w:val="0"/>
          <w:lang w:eastAsia="en-US"/>
        </w:rPr>
      </w:pPr>
    </w:p>
    <w:p w14:paraId="3A24E11B" w14:textId="77777777" w:rsidR="00B26CE2" w:rsidRDefault="00B26CE2" w:rsidP="00B26CE2">
      <w:pPr>
        <w:numPr>
          <w:ilvl w:val="0"/>
          <w:numId w:val="2"/>
        </w:numPr>
        <w:rPr>
          <w:snapToGrid w:val="0"/>
          <w:lang w:eastAsia="en-US"/>
        </w:rPr>
      </w:pPr>
      <w:r w:rsidRPr="0043346C">
        <w:rPr>
          <w:snapToGrid w:val="0"/>
          <w:lang w:eastAsia="en-US"/>
        </w:rPr>
        <w:t xml:space="preserve">Using the graph, determine the </w:t>
      </w:r>
      <w:proofErr w:type="spellStart"/>
      <w:r w:rsidRPr="0043346C">
        <w:rPr>
          <w:snapToGrid w:val="0"/>
          <w:lang w:eastAsia="en-US"/>
        </w:rPr>
        <w:t>half life</w:t>
      </w:r>
      <w:proofErr w:type="spellEnd"/>
      <w:r w:rsidRPr="0043346C">
        <w:rPr>
          <w:snapToGrid w:val="0"/>
          <w:lang w:eastAsia="en-US"/>
        </w:rPr>
        <w:t xml:space="preserve"> of technetium-99m.</w:t>
      </w:r>
      <w:r>
        <w:rPr>
          <w:snapToGrid w:val="0"/>
          <w:lang w:eastAsia="en-US"/>
        </w:rPr>
        <w:t xml:space="preserve"> </w:t>
      </w:r>
    </w:p>
    <w:p w14:paraId="33DCAE56" w14:textId="77777777" w:rsidR="00B26CE2" w:rsidRPr="0043346C" w:rsidRDefault="00B26CE2" w:rsidP="00B26CE2">
      <w:pPr>
        <w:ind w:left="720"/>
        <w:rPr>
          <w:snapToGrid w:val="0"/>
          <w:lang w:eastAsia="en-US"/>
        </w:rPr>
      </w:pPr>
      <w:r>
        <w:rPr>
          <w:snapToGrid w:val="0"/>
          <w:lang w:eastAsia="en-US"/>
        </w:rPr>
        <w:t>Show on the graph how you arrived at your answer.</w:t>
      </w:r>
    </w:p>
    <w:p w14:paraId="3418F7CE" w14:textId="77777777" w:rsidR="00B26CE2" w:rsidRPr="0043346C" w:rsidRDefault="00B26CE2" w:rsidP="00B26CE2">
      <w:pPr>
        <w:spacing w:line="480" w:lineRule="atLeast"/>
        <w:rPr>
          <w:snapToGrid w:val="0"/>
          <w:lang w:eastAsia="en-US"/>
        </w:rPr>
      </w:pPr>
      <w:r w:rsidRPr="0043346C">
        <w:rPr>
          <w:snapToGrid w:val="0"/>
          <w:lang w:eastAsia="en-US"/>
        </w:rPr>
        <w:tab/>
        <w:t>____________</w:t>
      </w:r>
      <w:r>
        <w:rPr>
          <w:snapToGrid w:val="0"/>
          <w:lang w:eastAsia="en-US"/>
        </w:rPr>
        <w:t>6 hours background count needs to be indicated on graph</w:t>
      </w:r>
      <w:r w:rsidRPr="0043346C">
        <w:rPr>
          <w:snapToGrid w:val="0"/>
          <w:lang w:eastAsia="en-US"/>
        </w:rPr>
        <w:t>_______</w:t>
      </w:r>
      <w:r w:rsidRPr="0043346C">
        <w:rPr>
          <w:snapToGrid w:val="0"/>
          <w:lang w:eastAsia="en-US"/>
        </w:rPr>
        <w:tab/>
        <w:t>_________________________________________________________</w:t>
      </w:r>
    </w:p>
    <w:p w14:paraId="3CE75627"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11E0F87A" w14:textId="77777777" w:rsidR="00B26CE2" w:rsidRPr="0043346C" w:rsidRDefault="00B26CE2" w:rsidP="00B26CE2">
      <w:pPr>
        <w:rPr>
          <w:snapToGrid w:val="0"/>
          <w:lang w:eastAsia="en-US"/>
        </w:rPr>
      </w:pPr>
    </w:p>
    <w:p w14:paraId="7EA91FC8" w14:textId="77777777" w:rsidR="00B26CE2" w:rsidRPr="0043346C" w:rsidRDefault="00B26CE2" w:rsidP="00B26CE2">
      <w:pPr>
        <w:ind w:left="720"/>
        <w:rPr>
          <w:snapToGrid w:val="0"/>
          <w:lang w:eastAsia="en-US"/>
        </w:rPr>
      </w:pPr>
      <w:r w:rsidRPr="0043346C">
        <w:rPr>
          <w:snapToGrid w:val="0"/>
          <w:lang w:eastAsia="en-US"/>
        </w:rPr>
        <w:t>b) Why, in some circumstances, do hospitals prefer to use radioisotopes with a short half-life for diagnostic purposes?</w:t>
      </w:r>
    </w:p>
    <w:p w14:paraId="39353617" w14:textId="77777777" w:rsidR="00B26CE2" w:rsidRPr="0043346C" w:rsidRDefault="00B26CE2" w:rsidP="00B26CE2">
      <w:pPr>
        <w:spacing w:line="480" w:lineRule="atLeast"/>
        <w:rPr>
          <w:snapToGrid w:val="0"/>
          <w:lang w:eastAsia="en-US"/>
        </w:rPr>
      </w:pPr>
      <w:r w:rsidRPr="0043346C">
        <w:rPr>
          <w:snapToGrid w:val="0"/>
          <w:lang w:eastAsia="en-US"/>
        </w:rPr>
        <w:tab/>
        <w:t>_________</w:t>
      </w:r>
      <w:r>
        <w:rPr>
          <w:snapToGrid w:val="0"/>
          <w:lang w:eastAsia="en-US"/>
        </w:rPr>
        <w:t xml:space="preserve">decays to a safe level in a short time </w:t>
      </w:r>
      <w:r w:rsidRPr="0043346C">
        <w:rPr>
          <w:snapToGrid w:val="0"/>
          <w:lang w:eastAsia="en-US"/>
        </w:rPr>
        <w:t>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968E2B4"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57CDDEC4" w14:textId="77777777" w:rsidR="00B26CE2" w:rsidRPr="0043346C" w:rsidRDefault="00B26CE2" w:rsidP="00B26CE2">
      <w:pPr>
        <w:rPr>
          <w:snapToGrid w:val="0"/>
          <w:lang w:eastAsia="en-US"/>
        </w:rPr>
      </w:pPr>
      <w:r w:rsidRPr="0043346C">
        <w:rPr>
          <w:snapToGrid w:val="0"/>
          <w:lang w:eastAsia="en-US"/>
        </w:rPr>
        <w:br w:type="page"/>
      </w:r>
      <w:r w:rsidRPr="0043346C">
        <w:rPr>
          <w:snapToGrid w:val="0"/>
          <w:lang w:eastAsia="en-US"/>
        </w:rPr>
        <w:lastRenderedPageBreak/>
        <w:t>6. PET (positron emission tomography) scans can be used to pin-point and map epileptic sites in the brain. A suitable carrier or 'tracer' chemical is tagged with nitrogen-13 and injected into the blood of the epileptic person. The tracer tends to accumulate at sites in the brain which are, at that instant, most active. The detector 'maps' these sites. Nitrogen-13 is a positron emitter and it has a half-life of 9.97 minutes.</w:t>
      </w:r>
    </w:p>
    <w:p w14:paraId="0FE7FB12" w14:textId="77777777" w:rsidR="00B26CE2" w:rsidRPr="0043346C" w:rsidRDefault="00B26CE2" w:rsidP="00B26CE2">
      <w:pPr>
        <w:rPr>
          <w:snapToGrid w:val="0"/>
          <w:lang w:eastAsia="en-US"/>
        </w:rPr>
      </w:pPr>
    </w:p>
    <w:p w14:paraId="51978A4D" w14:textId="77777777" w:rsidR="00B26CE2" w:rsidRPr="0043346C" w:rsidRDefault="00B26CE2" w:rsidP="00B26CE2">
      <w:pPr>
        <w:ind w:left="720"/>
        <w:rPr>
          <w:snapToGrid w:val="0"/>
          <w:lang w:eastAsia="en-US"/>
        </w:rPr>
      </w:pPr>
      <w:r w:rsidRPr="0043346C">
        <w:rPr>
          <w:snapToGrid w:val="0"/>
          <w:lang w:eastAsia="en-US"/>
        </w:rPr>
        <w:t xml:space="preserve">a) If the original tracer chemical has an activity of 4.00 </w:t>
      </w:r>
      <w:proofErr w:type="spellStart"/>
      <w:r w:rsidRPr="0043346C">
        <w:rPr>
          <w:snapToGrid w:val="0"/>
          <w:lang w:eastAsia="en-US"/>
        </w:rPr>
        <w:t>kBq</w:t>
      </w:r>
      <w:proofErr w:type="spellEnd"/>
      <w:r w:rsidRPr="0043346C">
        <w:rPr>
          <w:snapToGrid w:val="0"/>
          <w:lang w:eastAsia="en-US"/>
        </w:rPr>
        <w:t xml:space="preserve">, calculate the time needed for the activity to drop to 1.00 </w:t>
      </w:r>
      <w:proofErr w:type="spellStart"/>
      <w:r w:rsidRPr="0043346C">
        <w:rPr>
          <w:snapToGrid w:val="0"/>
          <w:lang w:eastAsia="en-US"/>
        </w:rPr>
        <w:t>kBq</w:t>
      </w:r>
      <w:proofErr w:type="spellEnd"/>
      <w:r w:rsidRPr="0043346C">
        <w:rPr>
          <w:snapToGrid w:val="0"/>
          <w:lang w:eastAsia="en-US"/>
        </w:rPr>
        <w:t>.</w:t>
      </w:r>
    </w:p>
    <w:p w14:paraId="3DA17E9E" w14:textId="77777777" w:rsidR="00B26CE2" w:rsidRDefault="00B26CE2" w:rsidP="00B26CE2">
      <w:pPr>
        <w:spacing w:line="480" w:lineRule="atLeast"/>
        <w:rPr>
          <w:snapToGrid w:val="0"/>
          <w:lang w:eastAsia="en-US"/>
        </w:rPr>
      </w:pPr>
      <w:r w:rsidRPr="0043346C">
        <w:rPr>
          <w:snapToGrid w:val="0"/>
          <w:lang w:eastAsia="en-US"/>
        </w:rPr>
        <w:tab/>
      </w:r>
      <w:r>
        <w:rPr>
          <w:snapToGrid w:val="0"/>
          <w:lang w:eastAsia="en-US"/>
        </w:rPr>
        <w:t>A</w:t>
      </w:r>
      <w:r w:rsidRPr="0097336F">
        <w:rPr>
          <w:snapToGrid w:val="0"/>
          <w:vertAlign w:val="subscript"/>
          <w:lang w:eastAsia="en-US"/>
        </w:rPr>
        <w:t>0</w:t>
      </w:r>
      <w:r>
        <w:rPr>
          <w:snapToGrid w:val="0"/>
          <w:lang w:eastAsia="en-US"/>
        </w:rPr>
        <w:t xml:space="preserve"> = 4.00 </w:t>
      </w:r>
      <w:proofErr w:type="spellStart"/>
      <w:r>
        <w:rPr>
          <w:snapToGrid w:val="0"/>
          <w:lang w:eastAsia="en-US"/>
        </w:rPr>
        <w:t>kBq</w:t>
      </w:r>
      <w:proofErr w:type="spellEnd"/>
      <w:r w:rsidRPr="0043346C">
        <w:rPr>
          <w:snapToGrid w:val="0"/>
          <w:lang w:eastAsia="en-US"/>
        </w:rPr>
        <w:t>______________________</w:t>
      </w:r>
      <w:r>
        <w:rPr>
          <w:snapToGrid w:val="0"/>
          <w:lang w:eastAsia="en-US"/>
        </w:rPr>
        <w:t xml:space="preserve">A </w:t>
      </w:r>
      <w:proofErr w:type="gramStart"/>
      <w:r>
        <w:rPr>
          <w:snapToGrid w:val="0"/>
          <w:lang w:eastAsia="en-US"/>
        </w:rPr>
        <w:t>=  A</w:t>
      </w:r>
      <w:proofErr w:type="gramEnd"/>
      <w:r w:rsidRPr="0097336F">
        <w:rPr>
          <w:snapToGrid w:val="0"/>
          <w:vertAlign w:val="subscript"/>
          <w:lang w:eastAsia="en-US"/>
        </w:rPr>
        <w:t>0</w:t>
      </w:r>
      <w:r>
        <w:rPr>
          <w:snapToGrid w:val="0"/>
          <w:lang w:eastAsia="en-US"/>
        </w:rPr>
        <w:t>/2</w:t>
      </w:r>
      <w:r w:rsidRPr="0097336F">
        <w:rPr>
          <w:snapToGrid w:val="0"/>
          <w:vertAlign w:val="superscript"/>
          <w:lang w:eastAsia="en-US"/>
        </w:rPr>
        <w:t>n</w:t>
      </w:r>
      <w:r w:rsidRPr="0043346C">
        <w:rPr>
          <w:snapToGrid w:val="0"/>
          <w:lang w:eastAsia="en-US"/>
        </w:rPr>
        <w:t>___________________________________</w:t>
      </w:r>
    </w:p>
    <w:p w14:paraId="77835AA6" w14:textId="77777777" w:rsidR="00B26CE2" w:rsidRDefault="00B26CE2" w:rsidP="00B26CE2">
      <w:pPr>
        <w:spacing w:line="480" w:lineRule="atLeast"/>
        <w:rPr>
          <w:snapToGrid w:val="0"/>
          <w:lang w:eastAsia="en-US"/>
        </w:rPr>
      </w:pPr>
      <w:r w:rsidRPr="0043346C">
        <w:rPr>
          <w:snapToGrid w:val="0"/>
          <w:lang w:eastAsia="en-US"/>
        </w:rPr>
        <w:tab/>
      </w:r>
      <w:r>
        <w:rPr>
          <w:snapToGrid w:val="0"/>
          <w:lang w:eastAsia="en-US"/>
        </w:rPr>
        <w:t>A = 1.00 kBq</w:t>
      </w:r>
      <w:r w:rsidRPr="0043346C">
        <w:rPr>
          <w:snapToGrid w:val="0"/>
          <w:lang w:eastAsia="en-US"/>
        </w:rPr>
        <w:t>_______________________</w:t>
      </w:r>
      <w:r>
        <w:rPr>
          <w:snapToGrid w:val="0"/>
          <w:lang w:eastAsia="en-US"/>
        </w:rPr>
        <w:t>1.00 = 4.00/ 2</w:t>
      </w:r>
      <w:r w:rsidRPr="0097336F">
        <w:rPr>
          <w:snapToGrid w:val="0"/>
          <w:vertAlign w:val="superscript"/>
          <w:lang w:eastAsia="en-US"/>
        </w:rPr>
        <w:t>n</w:t>
      </w:r>
      <w:r w:rsidRPr="0043346C">
        <w:rPr>
          <w:snapToGrid w:val="0"/>
          <w:lang w:eastAsia="en-US"/>
        </w:rPr>
        <w:t>______________________________</w:t>
      </w:r>
    </w:p>
    <w:p w14:paraId="053977B0" w14:textId="77777777" w:rsidR="00B26CE2" w:rsidRPr="0043346C" w:rsidRDefault="00B26CE2" w:rsidP="00B26CE2">
      <w:pPr>
        <w:spacing w:line="480" w:lineRule="atLeast"/>
        <w:rPr>
          <w:snapToGrid w:val="0"/>
          <w:lang w:eastAsia="en-US"/>
        </w:rPr>
      </w:pPr>
      <w:r w:rsidRPr="0043346C">
        <w:rPr>
          <w:snapToGrid w:val="0"/>
          <w:lang w:eastAsia="en-US"/>
        </w:rPr>
        <w:tab/>
      </w:r>
      <w:r>
        <w:rPr>
          <w:snapToGrid w:val="0"/>
          <w:lang w:eastAsia="en-US"/>
        </w:rPr>
        <w:t>t ½ = 9.97 minutes</w:t>
      </w:r>
      <w:r w:rsidRPr="0043346C">
        <w:rPr>
          <w:snapToGrid w:val="0"/>
          <w:lang w:eastAsia="en-US"/>
        </w:rPr>
        <w:t>__________________</w:t>
      </w:r>
      <w:r>
        <w:rPr>
          <w:snapToGrid w:val="0"/>
          <w:lang w:eastAsia="en-US"/>
        </w:rPr>
        <w:t>2</w:t>
      </w:r>
      <w:r w:rsidRPr="0097336F">
        <w:rPr>
          <w:snapToGrid w:val="0"/>
          <w:vertAlign w:val="superscript"/>
          <w:lang w:eastAsia="en-US"/>
        </w:rPr>
        <w:t>n</w:t>
      </w:r>
      <w:r>
        <w:rPr>
          <w:snapToGrid w:val="0"/>
          <w:lang w:eastAsia="en-US"/>
        </w:rPr>
        <w:t xml:space="preserve"> = 4</w:t>
      </w:r>
      <w:r w:rsidRPr="0043346C">
        <w:rPr>
          <w:snapToGrid w:val="0"/>
          <w:lang w:eastAsia="en-US"/>
        </w:rPr>
        <w:t>_________________________________</w:t>
      </w:r>
      <w:r w:rsidRPr="0043346C">
        <w:rPr>
          <w:snapToGrid w:val="0"/>
          <w:lang w:eastAsia="en-US"/>
        </w:rPr>
        <w:tab/>
        <w:t>_________________________________</w:t>
      </w:r>
      <w:r>
        <w:rPr>
          <w:snapToGrid w:val="0"/>
          <w:lang w:eastAsia="en-US"/>
        </w:rPr>
        <w:t>n = 2</w:t>
      </w:r>
      <w:r w:rsidRPr="0043346C">
        <w:rPr>
          <w:snapToGrid w:val="0"/>
          <w:lang w:eastAsia="en-US"/>
        </w:rPr>
        <w:t>________________________</w:t>
      </w:r>
      <w:r w:rsidRPr="0043346C">
        <w:rPr>
          <w:snapToGrid w:val="0"/>
          <w:lang w:eastAsia="en-US"/>
        </w:rPr>
        <w:tab/>
        <w:t>___________________________</w:t>
      </w:r>
      <w:r>
        <w:rPr>
          <w:snapToGrid w:val="0"/>
          <w:lang w:eastAsia="en-US"/>
        </w:rPr>
        <w:t xml:space="preserve">t = n x t ½ </w:t>
      </w:r>
      <w:r w:rsidRPr="0043346C">
        <w:rPr>
          <w:snapToGrid w:val="0"/>
          <w:lang w:eastAsia="en-US"/>
        </w:rPr>
        <w:t>______________________________</w:t>
      </w:r>
      <w:r w:rsidRPr="0043346C">
        <w:rPr>
          <w:snapToGrid w:val="0"/>
          <w:lang w:eastAsia="en-US"/>
        </w:rPr>
        <w:tab/>
        <w:t>____________________________</w:t>
      </w:r>
      <w:r>
        <w:rPr>
          <w:snapToGrid w:val="0"/>
          <w:lang w:eastAsia="en-US"/>
        </w:rPr>
        <w:t>= 2 x 9.97</w:t>
      </w:r>
      <w:r w:rsidRPr="0043346C">
        <w:rPr>
          <w:snapToGrid w:val="0"/>
          <w:lang w:eastAsia="en-US"/>
        </w:rPr>
        <w:t>_____________________________</w:t>
      </w:r>
      <w:r w:rsidRPr="0043346C">
        <w:rPr>
          <w:snapToGrid w:val="0"/>
          <w:lang w:eastAsia="en-US"/>
        </w:rPr>
        <w:tab/>
        <w:t>____________________________</w:t>
      </w:r>
      <w:r>
        <w:rPr>
          <w:snapToGrid w:val="0"/>
          <w:lang w:eastAsia="en-US"/>
        </w:rPr>
        <w:t>= 19.94 minutes</w:t>
      </w:r>
      <w:r w:rsidRPr="0043346C">
        <w:rPr>
          <w:snapToGrid w:val="0"/>
          <w:lang w:eastAsia="en-US"/>
        </w:rPr>
        <w:t>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08B14547" w14:textId="77777777" w:rsidR="00B26CE2" w:rsidRPr="0043346C" w:rsidRDefault="00B26CE2" w:rsidP="00B26CE2">
      <w:pPr>
        <w:jc w:val="right"/>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(3</w:t>
      </w:r>
      <w:r w:rsidRPr="0043346C">
        <w:rPr>
          <w:snapToGrid w:val="0"/>
          <w:lang w:eastAsia="en-US"/>
        </w:rPr>
        <w:t xml:space="preserve"> marks)</w:t>
      </w:r>
    </w:p>
    <w:p w14:paraId="13BB59F6" w14:textId="77777777" w:rsidR="00B26CE2" w:rsidRPr="0043346C" w:rsidRDefault="00B26CE2" w:rsidP="00B26CE2">
      <w:pPr>
        <w:rPr>
          <w:snapToGrid w:val="0"/>
          <w:lang w:eastAsia="en-US"/>
        </w:rPr>
      </w:pPr>
    </w:p>
    <w:p w14:paraId="1576E971" w14:textId="77777777" w:rsidR="00B26CE2" w:rsidRPr="0043346C" w:rsidRDefault="00B26CE2" w:rsidP="00B26CE2">
      <w:pPr>
        <w:ind w:left="720"/>
        <w:rPr>
          <w:snapToGrid w:val="0"/>
          <w:lang w:eastAsia="en-US"/>
        </w:rPr>
      </w:pPr>
      <w:r w:rsidRPr="0043346C">
        <w:rPr>
          <w:snapToGrid w:val="0"/>
          <w:lang w:eastAsia="en-US"/>
        </w:rPr>
        <w:t>b) Find the atomic number and mass number of nitrogen-13's daughter nucleus.</w:t>
      </w:r>
    </w:p>
    <w:p w14:paraId="0DE65AF0" w14:textId="77777777" w:rsidR="00B26CE2" w:rsidRPr="0043346C" w:rsidRDefault="00B26CE2" w:rsidP="00B26CE2">
      <w:pPr>
        <w:spacing w:line="480" w:lineRule="atLeast"/>
        <w:rPr>
          <w:snapToGrid w:val="0"/>
          <w:lang w:eastAsia="en-US"/>
        </w:rPr>
      </w:pPr>
      <w:r w:rsidRPr="0043346C">
        <w:rPr>
          <w:snapToGrid w:val="0"/>
          <w:lang w:eastAsia="en-US"/>
        </w:rPr>
        <w:tab/>
        <w:t>_</w:t>
      </w:r>
      <w:r w:rsidRPr="00F63EF3">
        <w:rPr>
          <w:snapToGrid w:val="0"/>
          <w:vertAlign w:val="superscript"/>
          <w:lang w:eastAsia="en-US"/>
        </w:rPr>
        <w:t>13</w:t>
      </w:r>
      <w:r w:rsidRPr="00F63EF3">
        <w:rPr>
          <w:snapToGrid w:val="0"/>
          <w:vertAlign w:val="subscript"/>
          <w:lang w:eastAsia="en-US"/>
        </w:rPr>
        <w:t>7</w:t>
      </w:r>
      <w:r>
        <w:rPr>
          <w:snapToGrid w:val="0"/>
          <w:lang w:eastAsia="en-US"/>
        </w:rPr>
        <w:t xml:space="preserve">N </w:t>
      </w:r>
      <w:r w:rsidRPr="00F63EF3">
        <w:rPr>
          <w:snapToGrid w:val="0"/>
          <w:lang w:eastAsia="en-US"/>
        </w:rPr>
        <w:sym w:font="Wingdings" w:char="F0E0"/>
      </w:r>
      <w:r>
        <w:rPr>
          <w:snapToGrid w:val="0"/>
          <w:lang w:eastAsia="en-US"/>
        </w:rPr>
        <w:t xml:space="preserve"> </w:t>
      </w:r>
      <w:r w:rsidRPr="00F63EF3">
        <w:rPr>
          <w:snapToGrid w:val="0"/>
          <w:vertAlign w:val="superscript"/>
          <w:lang w:eastAsia="en-US"/>
        </w:rPr>
        <w:t>13</w:t>
      </w:r>
      <w:r w:rsidRPr="00F63EF3">
        <w:rPr>
          <w:snapToGrid w:val="0"/>
          <w:vertAlign w:val="subscript"/>
          <w:lang w:eastAsia="en-US"/>
        </w:rPr>
        <w:t>6</w:t>
      </w:r>
      <w:r>
        <w:rPr>
          <w:snapToGrid w:val="0"/>
          <w:lang w:eastAsia="en-US"/>
        </w:rPr>
        <w:t xml:space="preserve">C    + </w:t>
      </w:r>
      <w:r w:rsidRPr="00F63EF3">
        <w:rPr>
          <w:snapToGrid w:val="0"/>
          <w:vertAlign w:val="superscript"/>
          <w:lang w:eastAsia="en-US"/>
        </w:rPr>
        <w:t>0</w:t>
      </w:r>
      <w:r w:rsidRPr="00F63EF3">
        <w:rPr>
          <w:snapToGrid w:val="0"/>
          <w:vertAlign w:val="subscript"/>
          <w:lang w:eastAsia="en-US"/>
        </w:rPr>
        <w:t>1</w:t>
      </w:r>
      <w:r>
        <w:rPr>
          <w:snapToGrid w:val="0"/>
          <w:lang w:eastAsia="en-US"/>
        </w:rPr>
        <w:t>e__</w:t>
      </w:r>
      <w:r w:rsidRPr="0043346C">
        <w:rPr>
          <w:snapToGrid w:val="0"/>
          <w:lang w:eastAsia="en-US"/>
        </w:rPr>
        <w:t>_</w:t>
      </w:r>
      <w:r>
        <w:rPr>
          <w:snapToGrid w:val="0"/>
          <w:lang w:eastAsia="en-US"/>
        </w:rPr>
        <w:t xml:space="preserve"> Atomic </w:t>
      </w:r>
      <w:proofErr w:type="gramStart"/>
      <w:r>
        <w:rPr>
          <w:snapToGrid w:val="0"/>
          <w:lang w:eastAsia="en-US"/>
        </w:rPr>
        <w:t>#  (</w:t>
      </w:r>
      <w:proofErr w:type="gramEnd"/>
      <w:r>
        <w:rPr>
          <w:snapToGrid w:val="0"/>
          <w:lang w:eastAsia="en-US"/>
        </w:rPr>
        <w:t>Z) = 6 Mass # (A) = 13_______________________</w:t>
      </w:r>
      <w:r w:rsidRPr="0043346C">
        <w:rPr>
          <w:snapToGrid w:val="0"/>
          <w:lang w:eastAsia="en-US"/>
        </w:rPr>
        <w:t>______</w:t>
      </w:r>
    </w:p>
    <w:p w14:paraId="593B5638"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(1 mark)</w:t>
      </w:r>
    </w:p>
    <w:p w14:paraId="5467828D" w14:textId="77777777" w:rsidR="00B26CE2" w:rsidRPr="0043346C" w:rsidRDefault="00B26CE2" w:rsidP="00B26CE2">
      <w:pPr>
        <w:rPr>
          <w:snapToGrid w:val="0"/>
          <w:lang w:eastAsia="en-US"/>
        </w:rPr>
      </w:pPr>
    </w:p>
    <w:p w14:paraId="22083DC1" w14:textId="77777777" w:rsidR="00B26CE2" w:rsidRPr="0043346C" w:rsidRDefault="00B26CE2" w:rsidP="00B26CE2">
      <w:pPr>
        <w:ind w:left="720"/>
        <w:rPr>
          <w:snapToGrid w:val="0"/>
          <w:lang w:eastAsia="en-US"/>
        </w:rPr>
      </w:pPr>
      <w:r w:rsidRPr="0043346C">
        <w:rPr>
          <w:snapToGrid w:val="0"/>
          <w:lang w:eastAsia="en-US"/>
        </w:rPr>
        <w:br w:type="page"/>
      </w:r>
      <w:r w:rsidRPr="0043346C">
        <w:rPr>
          <w:snapToGrid w:val="0"/>
          <w:lang w:eastAsia="en-US"/>
        </w:rPr>
        <w:lastRenderedPageBreak/>
        <w:t>c) The positrons emitted in the patient’s body combine with electrons to totally convert to energy as gamma rays.</w:t>
      </w:r>
    </w:p>
    <w:p w14:paraId="3135E97C" w14:textId="77777777" w:rsidR="00B26CE2" w:rsidRPr="0043346C" w:rsidRDefault="00B26CE2" w:rsidP="00B26CE2">
      <w:pPr>
        <w:rPr>
          <w:rFonts w:ascii="Arial" w:hAnsi="Arial" w:cs="Arial"/>
          <w:snapToGrid w:val="0"/>
          <w:lang w:eastAsia="en-US"/>
        </w:rPr>
      </w:pPr>
    </w:p>
    <w:p w14:paraId="7C4B01C0" w14:textId="77777777" w:rsidR="00B26CE2" w:rsidRPr="0043346C" w:rsidRDefault="00B26CE2" w:rsidP="00B26CE2">
      <w:pPr>
        <w:jc w:val="center"/>
        <w:rPr>
          <w:rFonts w:ascii="Arial" w:hAnsi="Arial" w:cs="Arial"/>
          <w:snapToGrid w:val="0"/>
          <w:lang w:eastAsia="en-US"/>
        </w:rPr>
      </w:pPr>
      <w:r w:rsidRPr="0043346C">
        <w:rPr>
          <w:rFonts w:ascii="Arial" w:hAnsi="Arial" w:cs="Arial"/>
          <w:snapToGrid w:val="0"/>
          <w:position w:val="8"/>
          <w:vertAlign w:val="superscript"/>
          <w:lang w:eastAsia="en-US"/>
        </w:rPr>
        <w:t>0</w:t>
      </w:r>
      <w:r w:rsidRPr="0043346C">
        <w:rPr>
          <w:rFonts w:ascii="Arial" w:hAnsi="Arial" w:cs="Arial"/>
          <w:snapToGrid w:val="0"/>
          <w:position w:val="-8"/>
          <w:vertAlign w:val="subscript"/>
          <w:lang w:eastAsia="en-US"/>
        </w:rPr>
        <w:t>+1</w:t>
      </w:r>
      <w:proofErr w:type="gramStart"/>
      <w:r w:rsidRPr="0043346C">
        <w:rPr>
          <w:rFonts w:ascii="Arial" w:hAnsi="Arial" w:cs="Arial"/>
          <w:snapToGrid w:val="0"/>
          <w:lang w:eastAsia="en-US"/>
        </w:rPr>
        <w:t>e  +</w:t>
      </w:r>
      <w:proofErr w:type="gramEnd"/>
      <w:r w:rsidRPr="0043346C">
        <w:rPr>
          <w:rFonts w:ascii="Arial" w:hAnsi="Arial" w:cs="Arial"/>
          <w:snapToGrid w:val="0"/>
          <w:lang w:eastAsia="en-US"/>
        </w:rPr>
        <w:t xml:space="preserve">  </w:t>
      </w:r>
      <w:r w:rsidRPr="0043346C">
        <w:rPr>
          <w:rFonts w:ascii="Arial" w:hAnsi="Arial" w:cs="Arial"/>
          <w:snapToGrid w:val="0"/>
          <w:position w:val="8"/>
          <w:vertAlign w:val="superscript"/>
          <w:lang w:eastAsia="en-US"/>
        </w:rPr>
        <w:t>0</w:t>
      </w:r>
      <w:r w:rsidRPr="0043346C">
        <w:rPr>
          <w:rFonts w:ascii="Arial" w:hAnsi="Arial" w:cs="Arial"/>
          <w:snapToGrid w:val="0"/>
          <w:position w:val="-8"/>
          <w:vertAlign w:val="subscript"/>
          <w:lang w:eastAsia="en-US"/>
        </w:rPr>
        <w:t>-1</w:t>
      </w:r>
      <w:r w:rsidRPr="0043346C">
        <w:rPr>
          <w:rFonts w:ascii="Arial" w:hAnsi="Arial" w:cs="Arial"/>
          <w:snapToGrid w:val="0"/>
          <w:lang w:eastAsia="en-US"/>
        </w:rPr>
        <w:t>e  --&gt;  2</w:t>
      </w:r>
      <w:r w:rsidRPr="0043346C">
        <w:rPr>
          <w:rFonts w:ascii="Arial" w:hAnsi="Arial" w:cs="Arial"/>
          <w:snapToGrid w:val="0"/>
          <w:vertAlign w:val="superscript"/>
          <w:lang w:eastAsia="en-US"/>
        </w:rPr>
        <w:t>0</w:t>
      </w:r>
      <w:r w:rsidRPr="0043346C">
        <w:rPr>
          <w:rFonts w:ascii="Arial" w:hAnsi="Arial" w:cs="Arial"/>
          <w:snapToGrid w:val="0"/>
          <w:vertAlign w:val="subscript"/>
          <w:lang w:eastAsia="en-US"/>
        </w:rPr>
        <w:t>0</w:t>
      </w:r>
      <w:r w:rsidRPr="0043346C">
        <w:rPr>
          <w:rFonts w:ascii="Arial" w:hAnsi="Arial" w:cs="Arial"/>
          <w:snapToGrid w:val="0"/>
          <w:lang w:eastAsia="en-US"/>
        </w:rPr>
        <w:t>γ</w:t>
      </w:r>
    </w:p>
    <w:p w14:paraId="648F1C6E" w14:textId="77777777" w:rsidR="00B26CE2" w:rsidRPr="0043346C" w:rsidRDefault="00B26CE2" w:rsidP="00B26CE2">
      <w:pPr>
        <w:rPr>
          <w:rFonts w:ascii="Arial" w:hAnsi="Arial" w:cs="Arial"/>
          <w:snapToGrid w:val="0"/>
          <w:lang w:eastAsia="en-US"/>
        </w:rPr>
      </w:pPr>
    </w:p>
    <w:p w14:paraId="6142A790" w14:textId="77777777" w:rsidR="00B26CE2" w:rsidRPr="0043346C" w:rsidRDefault="00B26CE2" w:rsidP="00B26CE2">
      <w:pPr>
        <w:ind w:left="720"/>
        <w:rPr>
          <w:snapToGrid w:val="0"/>
          <w:lang w:eastAsia="en-US"/>
        </w:rPr>
      </w:pPr>
      <w:r w:rsidRPr="0043346C">
        <w:rPr>
          <w:snapToGrid w:val="0"/>
          <w:lang w:eastAsia="en-US"/>
        </w:rPr>
        <w:t xml:space="preserve">Determine the energy of the gamma ray photons produced. </w:t>
      </w:r>
    </w:p>
    <w:p w14:paraId="552325F7" w14:textId="77777777" w:rsidR="00B26CE2" w:rsidRPr="0043346C" w:rsidRDefault="00B26CE2" w:rsidP="00B26CE2">
      <w:pPr>
        <w:ind w:left="720"/>
        <w:rPr>
          <w:snapToGrid w:val="0"/>
          <w:lang w:eastAsia="en-US"/>
        </w:rPr>
      </w:pPr>
      <w:r w:rsidRPr="0043346C">
        <w:rPr>
          <w:snapToGrid w:val="0"/>
          <w:lang w:eastAsia="en-US"/>
        </w:rPr>
        <w:t>Use the velocity of light (c) = 3.00 x 10</w:t>
      </w:r>
      <w:r w:rsidRPr="0043346C">
        <w:rPr>
          <w:snapToGrid w:val="0"/>
          <w:position w:val="8"/>
          <w:vertAlign w:val="superscript"/>
          <w:lang w:eastAsia="en-US"/>
        </w:rPr>
        <w:t>8</w:t>
      </w:r>
      <w:r w:rsidRPr="0043346C">
        <w:rPr>
          <w:snapToGrid w:val="0"/>
          <w:lang w:eastAsia="en-US"/>
        </w:rPr>
        <w:t xml:space="preserve"> </w:t>
      </w:r>
      <w:proofErr w:type="spellStart"/>
      <w:r w:rsidRPr="0043346C">
        <w:rPr>
          <w:snapToGrid w:val="0"/>
          <w:lang w:eastAsia="en-US"/>
        </w:rPr>
        <w:t>ms</w:t>
      </w:r>
      <w:proofErr w:type="spellEnd"/>
      <w:r w:rsidRPr="0043346C">
        <w:rPr>
          <w:snapToGrid w:val="0"/>
          <w:position w:val="8"/>
          <w:vertAlign w:val="superscript"/>
          <w:lang w:eastAsia="en-US"/>
        </w:rPr>
        <w:t>-1</w:t>
      </w:r>
      <w:r w:rsidRPr="0043346C">
        <w:rPr>
          <w:snapToGrid w:val="0"/>
          <w:lang w:eastAsia="en-US"/>
        </w:rPr>
        <w:t xml:space="preserve"> and mass of an </w:t>
      </w:r>
    </w:p>
    <w:p w14:paraId="407448BA" w14:textId="77777777" w:rsidR="00B26CE2" w:rsidRPr="0043346C" w:rsidRDefault="00B26CE2" w:rsidP="00B26CE2">
      <w:pPr>
        <w:ind w:left="720"/>
        <w:rPr>
          <w:snapToGrid w:val="0"/>
          <w:lang w:eastAsia="en-US"/>
        </w:rPr>
      </w:pPr>
      <w:r w:rsidRPr="0043346C">
        <w:rPr>
          <w:snapToGrid w:val="0"/>
          <w:lang w:eastAsia="en-US"/>
        </w:rPr>
        <w:t>electron (</w:t>
      </w:r>
      <w:proofErr w:type="spellStart"/>
      <w:r w:rsidRPr="0043346C">
        <w:rPr>
          <w:snapToGrid w:val="0"/>
          <w:lang w:eastAsia="en-US"/>
        </w:rPr>
        <w:t>m</w:t>
      </w:r>
      <w:r w:rsidRPr="0043346C">
        <w:rPr>
          <w:snapToGrid w:val="0"/>
          <w:position w:val="-8"/>
          <w:vertAlign w:val="subscript"/>
          <w:lang w:eastAsia="en-US"/>
        </w:rPr>
        <w:t>e</w:t>
      </w:r>
      <w:proofErr w:type="spellEnd"/>
      <w:r w:rsidRPr="0043346C">
        <w:rPr>
          <w:snapToGrid w:val="0"/>
          <w:lang w:eastAsia="en-US"/>
        </w:rPr>
        <w:t>) = 9.11 x 10</w:t>
      </w:r>
      <w:r w:rsidRPr="0043346C">
        <w:rPr>
          <w:snapToGrid w:val="0"/>
          <w:position w:val="8"/>
          <w:vertAlign w:val="superscript"/>
          <w:lang w:eastAsia="en-US"/>
        </w:rPr>
        <w:t>-31</w:t>
      </w:r>
      <w:r w:rsidRPr="0043346C">
        <w:rPr>
          <w:snapToGrid w:val="0"/>
          <w:lang w:eastAsia="en-US"/>
        </w:rPr>
        <w:t xml:space="preserve"> kg</w:t>
      </w:r>
    </w:p>
    <w:p w14:paraId="4816D2CC" w14:textId="77777777" w:rsidR="00B26CE2" w:rsidRDefault="00B26CE2" w:rsidP="00B26CE2">
      <w:pPr>
        <w:spacing w:line="480" w:lineRule="atLeast"/>
        <w:rPr>
          <w:snapToGrid w:val="0"/>
          <w:lang w:eastAsia="en-US"/>
        </w:rPr>
      </w:pPr>
      <w:r w:rsidRPr="0043346C">
        <w:rPr>
          <w:snapToGrid w:val="0"/>
          <w:lang w:eastAsia="en-US"/>
        </w:rPr>
        <w:tab/>
        <w:t>__</w:t>
      </w:r>
      <w:r>
        <w:rPr>
          <w:snapToGrid w:val="0"/>
          <w:lang w:eastAsia="en-US"/>
        </w:rPr>
        <w:t xml:space="preserve">m = 2 x 9.11 x 10 </w:t>
      </w:r>
      <w:r w:rsidRPr="00934AD9">
        <w:rPr>
          <w:snapToGrid w:val="0"/>
          <w:vertAlign w:val="superscript"/>
          <w:lang w:eastAsia="en-US"/>
        </w:rPr>
        <w:t>-31</w:t>
      </w:r>
      <w:r>
        <w:rPr>
          <w:snapToGrid w:val="0"/>
          <w:lang w:eastAsia="en-US"/>
        </w:rPr>
        <w:t>kg</w:t>
      </w:r>
      <w:r w:rsidRPr="0043346C">
        <w:rPr>
          <w:snapToGrid w:val="0"/>
          <w:lang w:eastAsia="en-US"/>
        </w:rPr>
        <w:t>_______________</w:t>
      </w:r>
      <w:r>
        <w:rPr>
          <w:snapToGrid w:val="0"/>
          <w:lang w:eastAsia="en-US"/>
        </w:rPr>
        <w:t>E=mc</w:t>
      </w:r>
      <w:r w:rsidRPr="00934AD9">
        <w:rPr>
          <w:snapToGrid w:val="0"/>
          <w:vertAlign w:val="superscript"/>
          <w:lang w:eastAsia="en-US"/>
        </w:rPr>
        <w:t>2</w:t>
      </w:r>
      <w:r w:rsidRPr="0043346C">
        <w:rPr>
          <w:snapToGrid w:val="0"/>
          <w:lang w:eastAsia="en-US"/>
        </w:rPr>
        <w:t>__________________________________</w:t>
      </w:r>
    </w:p>
    <w:p w14:paraId="2EA1C409" w14:textId="77777777" w:rsidR="00B26CE2" w:rsidRDefault="00B26CE2" w:rsidP="00B26CE2">
      <w:pPr>
        <w:spacing w:line="480" w:lineRule="atLeast"/>
        <w:rPr>
          <w:snapToGrid w:val="0"/>
          <w:lang w:eastAsia="en-US"/>
        </w:rPr>
      </w:pPr>
      <w:r w:rsidRPr="0043346C">
        <w:rPr>
          <w:snapToGrid w:val="0"/>
          <w:lang w:eastAsia="en-US"/>
        </w:rPr>
        <w:tab/>
        <w:t>__</w:t>
      </w:r>
      <w:r>
        <w:rPr>
          <w:snapToGrid w:val="0"/>
          <w:lang w:eastAsia="en-US"/>
        </w:rPr>
        <w:t xml:space="preserve">c = 3.0 x 10 </w:t>
      </w:r>
      <w:r w:rsidRPr="00934AD9">
        <w:rPr>
          <w:snapToGrid w:val="0"/>
          <w:vertAlign w:val="superscript"/>
          <w:lang w:eastAsia="en-US"/>
        </w:rPr>
        <w:t>8</w:t>
      </w:r>
      <w:r>
        <w:rPr>
          <w:snapToGrid w:val="0"/>
          <w:vertAlign w:val="subscript"/>
          <w:lang w:eastAsia="en-US"/>
        </w:rPr>
        <w:t xml:space="preserve"> </w:t>
      </w:r>
      <w:r w:rsidRPr="00934AD9">
        <w:rPr>
          <w:snapToGrid w:val="0"/>
          <w:lang w:eastAsia="en-US"/>
        </w:rPr>
        <w:t>ms</w:t>
      </w:r>
      <w:r w:rsidRPr="00934AD9">
        <w:rPr>
          <w:snapToGrid w:val="0"/>
          <w:vertAlign w:val="superscript"/>
          <w:lang w:eastAsia="en-US"/>
        </w:rPr>
        <w:t>-1</w:t>
      </w:r>
      <w:r w:rsidRPr="0043346C">
        <w:rPr>
          <w:snapToGrid w:val="0"/>
          <w:lang w:eastAsia="en-US"/>
        </w:rPr>
        <w:t>__________________</w:t>
      </w:r>
      <w:r>
        <w:rPr>
          <w:snapToGrid w:val="0"/>
          <w:lang w:eastAsia="en-US"/>
        </w:rPr>
        <w:t xml:space="preserve">= 1.822 x 10 </w:t>
      </w:r>
      <w:r w:rsidRPr="00934AD9">
        <w:rPr>
          <w:snapToGrid w:val="0"/>
          <w:vertAlign w:val="superscript"/>
          <w:lang w:eastAsia="en-US"/>
        </w:rPr>
        <w:t>-3</w:t>
      </w:r>
      <w:r>
        <w:rPr>
          <w:snapToGrid w:val="0"/>
          <w:lang w:eastAsia="en-US"/>
        </w:rPr>
        <w:t xml:space="preserve"> x (3 x 10</w:t>
      </w:r>
      <w:r w:rsidRPr="00934AD9">
        <w:rPr>
          <w:snapToGrid w:val="0"/>
          <w:vertAlign w:val="superscript"/>
          <w:lang w:eastAsia="en-US"/>
        </w:rPr>
        <w:t>8</w:t>
      </w:r>
      <w:r>
        <w:rPr>
          <w:snapToGrid w:val="0"/>
          <w:lang w:eastAsia="en-US"/>
        </w:rPr>
        <w:t>)</w:t>
      </w:r>
      <w:r w:rsidRPr="00934AD9">
        <w:rPr>
          <w:snapToGrid w:val="0"/>
          <w:vertAlign w:val="superscript"/>
          <w:lang w:eastAsia="en-US"/>
        </w:rPr>
        <w:t>2</w:t>
      </w:r>
      <w:r w:rsidRPr="0043346C">
        <w:rPr>
          <w:snapToGrid w:val="0"/>
          <w:lang w:eastAsia="en-US"/>
        </w:rPr>
        <w:t>___________________</w:t>
      </w:r>
    </w:p>
    <w:p w14:paraId="0EEA64A4" w14:textId="77777777" w:rsidR="00B26CE2" w:rsidRPr="0043346C" w:rsidRDefault="00B26CE2" w:rsidP="00B26CE2">
      <w:pPr>
        <w:spacing w:line="480" w:lineRule="atLeast"/>
        <w:rPr>
          <w:snapToGrid w:val="0"/>
          <w:lang w:eastAsia="en-US"/>
        </w:rPr>
      </w:pPr>
      <w:r w:rsidRPr="0043346C">
        <w:rPr>
          <w:snapToGrid w:val="0"/>
          <w:lang w:eastAsia="en-US"/>
        </w:rPr>
        <w:tab/>
        <w:t>__</w:t>
      </w:r>
      <w:r>
        <w:rPr>
          <w:snapToGrid w:val="0"/>
          <w:lang w:eastAsia="en-US"/>
        </w:rPr>
        <w:t>E = ?</w:t>
      </w:r>
      <w:r w:rsidRPr="0043346C">
        <w:rPr>
          <w:snapToGrid w:val="0"/>
          <w:lang w:eastAsia="en-US"/>
        </w:rPr>
        <w:t>_____________________________</w:t>
      </w:r>
      <w:r>
        <w:rPr>
          <w:snapToGrid w:val="0"/>
          <w:lang w:eastAsia="en-US"/>
        </w:rPr>
        <w:t>= 1.64 x 10</w:t>
      </w:r>
      <w:r w:rsidRPr="00934AD9">
        <w:rPr>
          <w:snapToGrid w:val="0"/>
          <w:vertAlign w:val="superscript"/>
          <w:lang w:eastAsia="en-US"/>
        </w:rPr>
        <w:t>-13</w:t>
      </w:r>
      <w:r>
        <w:rPr>
          <w:snapToGrid w:val="0"/>
          <w:lang w:eastAsia="en-US"/>
        </w:rPr>
        <w:t xml:space="preserve"> J</w:t>
      </w:r>
      <w:r w:rsidRPr="0043346C">
        <w:rPr>
          <w:snapToGrid w:val="0"/>
          <w:lang w:eastAsia="en-US"/>
        </w:rPr>
        <w:t>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5123931C" w14:textId="77777777" w:rsidR="00B26CE2" w:rsidRPr="0043346C" w:rsidRDefault="00B26CE2" w:rsidP="00B26CE2">
      <w:pPr>
        <w:rPr>
          <w:snapToGrid w:val="0"/>
          <w:lang w:eastAsia="en-US"/>
        </w:rPr>
      </w:pP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r>
      <w:r>
        <w:rPr>
          <w:snapToGrid w:val="0"/>
          <w:lang w:eastAsia="en-US"/>
        </w:rPr>
        <w:tab/>
        <w:t>(2</w:t>
      </w:r>
      <w:r w:rsidRPr="0043346C">
        <w:rPr>
          <w:snapToGrid w:val="0"/>
          <w:lang w:eastAsia="en-US"/>
        </w:rPr>
        <w:t xml:space="preserve"> marks)</w:t>
      </w:r>
    </w:p>
    <w:p w14:paraId="5CCF8777" w14:textId="77777777" w:rsidR="00B26CE2" w:rsidRPr="0043346C" w:rsidRDefault="00B26CE2" w:rsidP="00B26CE2">
      <w:pPr>
        <w:rPr>
          <w:snapToGrid w:val="0"/>
          <w:lang w:eastAsia="en-US"/>
        </w:rPr>
      </w:pPr>
    </w:p>
    <w:p w14:paraId="208CC875" w14:textId="77777777" w:rsidR="00B26CE2" w:rsidRPr="0043346C" w:rsidRDefault="00B26CE2" w:rsidP="00B26CE2">
      <w:pPr>
        <w:rPr>
          <w:snapToGrid w:val="0"/>
          <w:lang w:eastAsia="en-US"/>
        </w:rPr>
      </w:pPr>
      <w:r w:rsidRPr="0043346C">
        <w:rPr>
          <w:snapToGrid w:val="0"/>
          <w:lang w:eastAsia="en-US"/>
        </w:rPr>
        <w:t>7. A 100 MW nuclear reactor is operating at 60.0% of its maximum power output. The reactor uses fissile uranium-235 fuel, a water moderator and cadmium control rods.</w:t>
      </w:r>
    </w:p>
    <w:p w14:paraId="53F2FD61" w14:textId="77777777" w:rsidR="00B26CE2" w:rsidRPr="0043346C" w:rsidRDefault="00B26CE2" w:rsidP="00B26CE2">
      <w:pPr>
        <w:rPr>
          <w:snapToGrid w:val="0"/>
          <w:lang w:eastAsia="en-US"/>
        </w:rPr>
      </w:pPr>
    </w:p>
    <w:p w14:paraId="2BEF5A04" w14:textId="77777777" w:rsidR="00B26CE2" w:rsidRPr="0043346C" w:rsidRDefault="00B26CE2" w:rsidP="00B26CE2">
      <w:pPr>
        <w:ind w:left="720"/>
        <w:rPr>
          <w:snapToGrid w:val="0"/>
          <w:lang w:eastAsia="en-US"/>
        </w:rPr>
      </w:pPr>
      <w:r w:rsidRPr="0043346C">
        <w:rPr>
          <w:snapToGrid w:val="0"/>
          <w:lang w:eastAsia="en-US"/>
        </w:rPr>
        <w:t>a) What would be the effect on the power output if the control rods were slowly withdrawn from the reactor core? Explain</w:t>
      </w:r>
    </w:p>
    <w:p w14:paraId="185D14E3" w14:textId="77777777" w:rsidR="00B26CE2" w:rsidRPr="0043346C" w:rsidRDefault="00B26CE2" w:rsidP="00B26CE2">
      <w:pPr>
        <w:spacing w:line="480" w:lineRule="atLeast"/>
        <w:rPr>
          <w:snapToGrid w:val="0"/>
          <w:lang w:eastAsia="en-US"/>
        </w:rPr>
      </w:pPr>
      <w:r w:rsidRPr="0043346C">
        <w:rPr>
          <w:snapToGrid w:val="0"/>
          <w:lang w:eastAsia="en-US"/>
        </w:rPr>
        <w:tab/>
        <w:t>____</w:t>
      </w:r>
      <w:r>
        <w:rPr>
          <w:snapToGrid w:val="0"/>
          <w:lang w:eastAsia="en-US"/>
        </w:rPr>
        <w:t>Power increase as more slow neutrons able to cause fission</w:t>
      </w:r>
      <w:r w:rsidRPr="0043346C">
        <w:rPr>
          <w:snapToGrid w:val="0"/>
          <w:lang w:eastAsia="en-US"/>
        </w:rPr>
        <w:t>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5F6FC3E"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2F379DB5" w14:textId="77777777" w:rsidR="00B26CE2" w:rsidRPr="0043346C" w:rsidRDefault="00B26CE2" w:rsidP="00B26CE2">
      <w:pPr>
        <w:rPr>
          <w:snapToGrid w:val="0"/>
          <w:lang w:eastAsia="en-US"/>
        </w:rPr>
      </w:pPr>
    </w:p>
    <w:p w14:paraId="03A9F1AA" w14:textId="77777777" w:rsidR="00B26CE2" w:rsidRPr="0043346C" w:rsidRDefault="00B26CE2" w:rsidP="00B26CE2">
      <w:pPr>
        <w:ind w:left="720"/>
        <w:rPr>
          <w:snapToGrid w:val="0"/>
          <w:lang w:eastAsia="en-US"/>
        </w:rPr>
      </w:pPr>
      <w:r w:rsidRPr="0043346C">
        <w:rPr>
          <w:snapToGrid w:val="0"/>
          <w:lang w:eastAsia="en-US"/>
        </w:rPr>
        <w:t>b) What would be the effect on the power output if the moderator was 'removed' from the core? Explain.</w:t>
      </w:r>
    </w:p>
    <w:p w14:paraId="29A8B01F" w14:textId="77777777" w:rsidR="00B26CE2" w:rsidRPr="0043346C" w:rsidRDefault="00B26CE2" w:rsidP="00B26CE2">
      <w:pPr>
        <w:spacing w:line="480" w:lineRule="atLeast"/>
        <w:rPr>
          <w:snapToGrid w:val="0"/>
          <w:lang w:eastAsia="en-US"/>
        </w:rPr>
      </w:pPr>
      <w:r w:rsidRPr="0043346C">
        <w:rPr>
          <w:snapToGrid w:val="0"/>
          <w:lang w:eastAsia="en-US"/>
        </w:rPr>
        <w:tab/>
        <w:t>________</w:t>
      </w:r>
      <w:r>
        <w:rPr>
          <w:snapToGrid w:val="0"/>
          <w:lang w:eastAsia="en-US"/>
        </w:rPr>
        <w:t>power decrease as less slow neutrons generated.</w:t>
      </w:r>
      <w:r w:rsidRPr="0043346C">
        <w:rPr>
          <w:snapToGrid w:val="0"/>
          <w:lang w:eastAsia="en-US"/>
        </w:rPr>
        <w:t>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477952ED" w14:textId="77777777" w:rsidR="00B26CE2" w:rsidRPr="0043346C" w:rsidRDefault="00B26CE2" w:rsidP="00B26CE2">
      <w:pPr>
        <w:jc w:val="right"/>
        <w:rPr>
          <w:snapToGrid w:val="0"/>
          <w:lang w:eastAsia="en-US"/>
        </w:rPr>
      </w:pPr>
      <w:r w:rsidRPr="0043346C">
        <w:rPr>
          <w:snapToGrid w:val="0"/>
          <w:lang w:eastAsia="en-US"/>
        </w:rPr>
        <w:lastRenderedPageBreak/>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146F3ABF" w14:textId="77777777" w:rsidR="00B26CE2" w:rsidRPr="0043346C" w:rsidRDefault="00B26CE2" w:rsidP="00B26CE2">
      <w:pPr>
        <w:rPr>
          <w:snapToGrid w:val="0"/>
          <w:lang w:eastAsia="en-US"/>
        </w:rPr>
      </w:pPr>
      <w:r w:rsidRPr="0043346C">
        <w:rPr>
          <w:snapToGrid w:val="0"/>
          <w:lang w:eastAsia="en-US"/>
        </w:rPr>
        <w:br w:type="page"/>
      </w:r>
      <w:r w:rsidRPr="0043346C">
        <w:rPr>
          <w:snapToGrid w:val="0"/>
          <w:lang w:eastAsia="en-US"/>
        </w:rPr>
        <w:lastRenderedPageBreak/>
        <w:t>8.</w:t>
      </w:r>
      <w:r w:rsidRPr="0043346C">
        <w:rPr>
          <w:snapToGrid w:val="0"/>
          <w:lang w:eastAsia="en-US"/>
        </w:rPr>
        <w:tab/>
        <w:t>One of the many possible fission reactions for uranium-235 is given below.</w:t>
      </w:r>
    </w:p>
    <w:p w14:paraId="0A2D7367" w14:textId="77777777" w:rsidR="00B26CE2" w:rsidRPr="0043346C" w:rsidRDefault="00B26CE2" w:rsidP="00B26CE2">
      <w:pPr>
        <w:rPr>
          <w:snapToGrid w:val="0"/>
          <w:lang w:eastAsia="en-US"/>
        </w:rPr>
      </w:pPr>
    </w:p>
    <w:p w14:paraId="0CB0EADF" w14:textId="77777777" w:rsidR="00B26CE2" w:rsidRPr="0043346C" w:rsidRDefault="00B26CE2" w:rsidP="00B26CE2">
      <w:pPr>
        <w:rPr>
          <w:snapToGrid w:val="0"/>
          <w:lang w:eastAsia="en-US"/>
        </w:rPr>
      </w:pPr>
      <w:r w:rsidRPr="0043346C">
        <w:rPr>
          <w:snapToGrid w:val="0"/>
          <w:lang w:eastAsia="en-US"/>
        </w:rPr>
        <w:tab/>
      </w:r>
      <w:r w:rsidRPr="0043346C">
        <w:rPr>
          <w:snapToGrid w:val="0"/>
          <w:position w:val="8"/>
          <w:vertAlign w:val="superscript"/>
          <w:lang w:eastAsia="en-US"/>
        </w:rPr>
        <w:t>1</w:t>
      </w:r>
      <w:r w:rsidRPr="0043346C">
        <w:rPr>
          <w:snapToGrid w:val="0"/>
          <w:position w:val="-8"/>
          <w:vertAlign w:val="subscript"/>
          <w:lang w:eastAsia="en-US"/>
        </w:rPr>
        <w:t>0</w:t>
      </w:r>
      <w:proofErr w:type="gramStart"/>
      <w:r w:rsidRPr="0043346C">
        <w:rPr>
          <w:snapToGrid w:val="0"/>
          <w:lang w:eastAsia="en-US"/>
        </w:rPr>
        <w:t>n  +</w:t>
      </w:r>
      <w:proofErr w:type="gramEnd"/>
      <w:r w:rsidRPr="0043346C">
        <w:rPr>
          <w:snapToGrid w:val="0"/>
          <w:lang w:eastAsia="en-US"/>
        </w:rPr>
        <w:t xml:space="preserve">  </w:t>
      </w:r>
      <w:r w:rsidRPr="0043346C">
        <w:rPr>
          <w:snapToGrid w:val="0"/>
          <w:position w:val="8"/>
          <w:vertAlign w:val="superscript"/>
          <w:lang w:eastAsia="en-US"/>
        </w:rPr>
        <w:t>235</w:t>
      </w:r>
      <w:r w:rsidRPr="0043346C">
        <w:rPr>
          <w:snapToGrid w:val="0"/>
          <w:position w:val="-8"/>
          <w:vertAlign w:val="subscript"/>
          <w:lang w:eastAsia="en-US"/>
        </w:rPr>
        <w:t>92</w:t>
      </w:r>
      <w:r w:rsidRPr="0043346C">
        <w:rPr>
          <w:snapToGrid w:val="0"/>
          <w:lang w:eastAsia="en-US"/>
        </w:rPr>
        <w:t xml:space="preserve">U  --&gt;  </w:t>
      </w:r>
      <w:r w:rsidRPr="0043346C">
        <w:rPr>
          <w:snapToGrid w:val="0"/>
          <w:position w:val="8"/>
          <w:vertAlign w:val="superscript"/>
          <w:lang w:eastAsia="en-US"/>
        </w:rPr>
        <w:t>141</w:t>
      </w:r>
      <w:r w:rsidRPr="0043346C">
        <w:rPr>
          <w:snapToGrid w:val="0"/>
          <w:position w:val="-8"/>
          <w:vertAlign w:val="subscript"/>
          <w:lang w:eastAsia="en-US"/>
        </w:rPr>
        <w:t>56</w:t>
      </w:r>
      <w:r w:rsidRPr="0043346C">
        <w:rPr>
          <w:snapToGrid w:val="0"/>
          <w:lang w:eastAsia="en-US"/>
        </w:rPr>
        <w:t xml:space="preserve">Ba  +  </w:t>
      </w:r>
      <w:r w:rsidRPr="0043346C">
        <w:rPr>
          <w:snapToGrid w:val="0"/>
          <w:position w:val="8"/>
          <w:vertAlign w:val="superscript"/>
          <w:lang w:eastAsia="en-US"/>
        </w:rPr>
        <w:t>92</w:t>
      </w:r>
      <w:r w:rsidRPr="0043346C">
        <w:rPr>
          <w:snapToGrid w:val="0"/>
          <w:position w:val="-8"/>
          <w:vertAlign w:val="subscript"/>
          <w:lang w:eastAsia="en-US"/>
        </w:rPr>
        <w:t>36</w:t>
      </w:r>
      <w:r w:rsidRPr="0043346C">
        <w:rPr>
          <w:snapToGrid w:val="0"/>
          <w:lang w:eastAsia="en-US"/>
        </w:rPr>
        <w:t>Kr  +  neutrons</w:t>
      </w:r>
    </w:p>
    <w:p w14:paraId="7A2F262E" w14:textId="77777777" w:rsidR="00B26CE2" w:rsidRPr="0043346C" w:rsidRDefault="00B26CE2" w:rsidP="00B26CE2">
      <w:pPr>
        <w:rPr>
          <w:snapToGrid w:val="0"/>
          <w:lang w:eastAsia="en-US"/>
        </w:rPr>
      </w:pPr>
    </w:p>
    <w:p w14:paraId="7DD8A340" w14:textId="77777777" w:rsidR="00B26CE2" w:rsidRPr="0043346C" w:rsidRDefault="00B26CE2" w:rsidP="00B26CE2">
      <w:pPr>
        <w:rPr>
          <w:snapToGrid w:val="0"/>
          <w:lang w:eastAsia="en-US"/>
        </w:rPr>
      </w:pPr>
      <w:r w:rsidRPr="0043346C">
        <w:rPr>
          <w:snapToGrid w:val="0"/>
          <w:lang w:eastAsia="en-US"/>
        </w:rPr>
        <w:tab/>
        <w:t>a) How many neutrons are produced in the above reaction? Show working.</w:t>
      </w:r>
    </w:p>
    <w:p w14:paraId="7AFBC7DB" w14:textId="77777777" w:rsidR="00B26CE2" w:rsidRPr="0043346C" w:rsidRDefault="00B26CE2" w:rsidP="00B26CE2">
      <w:pPr>
        <w:spacing w:line="480" w:lineRule="atLeast"/>
        <w:rPr>
          <w:snapToGrid w:val="0"/>
          <w:lang w:eastAsia="en-US"/>
        </w:rPr>
      </w:pPr>
      <w:r w:rsidRPr="0043346C">
        <w:rPr>
          <w:snapToGrid w:val="0"/>
          <w:lang w:eastAsia="en-US"/>
        </w:rPr>
        <w:tab/>
        <w:t>_____________</w:t>
      </w:r>
      <w:r>
        <w:rPr>
          <w:snapToGrid w:val="0"/>
          <w:lang w:eastAsia="en-US"/>
        </w:rPr>
        <w:t>3 neutrons</w:t>
      </w:r>
      <w:r w:rsidRPr="0043346C">
        <w:rPr>
          <w:snapToGrid w:val="0"/>
          <w:lang w:eastAsia="en-US"/>
        </w:rPr>
        <w:t>____________________________________________</w:t>
      </w:r>
      <w:r w:rsidRPr="0043346C">
        <w:rPr>
          <w:snapToGrid w:val="0"/>
          <w:lang w:eastAsia="en-US"/>
        </w:rPr>
        <w:tab/>
        <w:t>_____________</w:t>
      </w:r>
      <w:r>
        <w:rPr>
          <w:snapToGrid w:val="0"/>
          <w:lang w:eastAsia="en-US"/>
        </w:rPr>
        <w:t>Must show working</w:t>
      </w:r>
      <w:r w:rsidRPr="0043346C">
        <w:rPr>
          <w:snapToGrid w:val="0"/>
          <w:lang w:eastAsia="en-US"/>
        </w:rPr>
        <w:t>____________________________________________</w:t>
      </w:r>
      <w:r w:rsidRPr="0043346C">
        <w:rPr>
          <w:snapToGrid w:val="0"/>
          <w:lang w:eastAsia="en-US"/>
        </w:rPr>
        <w:tab/>
        <w:t>_________________________________________________________</w:t>
      </w:r>
    </w:p>
    <w:p w14:paraId="282F1545"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314FC385" w14:textId="77777777" w:rsidR="00B26CE2" w:rsidRPr="0043346C" w:rsidRDefault="00B26CE2" w:rsidP="00B26CE2">
      <w:pPr>
        <w:rPr>
          <w:snapToGrid w:val="0"/>
          <w:lang w:eastAsia="en-US"/>
        </w:rPr>
      </w:pPr>
    </w:p>
    <w:p w14:paraId="5C0C9BC8" w14:textId="77777777" w:rsidR="00B26CE2" w:rsidRPr="0043346C" w:rsidRDefault="00B26CE2" w:rsidP="00B26CE2">
      <w:pPr>
        <w:ind w:left="720"/>
        <w:rPr>
          <w:snapToGrid w:val="0"/>
          <w:lang w:eastAsia="en-US"/>
        </w:rPr>
      </w:pPr>
      <w:r w:rsidRPr="0043346C">
        <w:rPr>
          <w:snapToGrid w:val="0"/>
          <w:lang w:eastAsia="en-US"/>
        </w:rPr>
        <w:t>b) Would this reaction be capable of sustaining a chain reaction in U-235 if a moderator was present? Explain.</w:t>
      </w:r>
    </w:p>
    <w:p w14:paraId="6AC13905" w14:textId="77777777" w:rsidR="00B26CE2" w:rsidRDefault="00B26CE2" w:rsidP="00B26CE2">
      <w:pPr>
        <w:spacing w:line="480" w:lineRule="atLeast"/>
        <w:rPr>
          <w:snapToGrid w:val="0"/>
          <w:lang w:eastAsia="en-US"/>
        </w:rPr>
      </w:pPr>
      <w:r w:rsidRPr="0043346C">
        <w:rPr>
          <w:snapToGrid w:val="0"/>
          <w:lang w:eastAsia="en-US"/>
        </w:rPr>
        <w:tab/>
        <w:t>_____</w:t>
      </w:r>
      <w:r>
        <w:rPr>
          <w:snapToGrid w:val="0"/>
          <w:lang w:eastAsia="en-US"/>
        </w:rPr>
        <w:t>Yes because 2 or more neutrons released from each split.</w:t>
      </w:r>
    </w:p>
    <w:p w14:paraId="11B56E34" w14:textId="77777777" w:rsidR="00B26CE2" w:rsidRPr="0043346C" w:rsidRDefault="00B26CE2" w:rsidP="00B26CE2">
      <w:pPr>
        <w:spacing w:line="480" w:lineRule="atLeast"/>
        <w:ind w:firstLine="720"/>
        <w:rPr>
          <w:snapToGrid w:val="0"/>
          <w:lang w:eastAsia="en-US"/>
        </w:rPr>
      </w:pPr>
      <w:r w:rsidRPr="0043346C">
        <w:rPr>
          <w:snapToGrid w:val="0"/>
          <w:lang w:eastAsia="en-US"/>
        </w:rPr>
        <w:t>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8517E41"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69657ABF" w14:textId="77777777" w:rsidR="00B26CE2" w:rsidRPr="0043346C" w:rsidRDefault="00B26CE2" w:rsidP="00B26CE2">
      <w:pPr>
        <w:rPr>
          <w:snapToGrid w:val="0"/>
          <w:lang w:eastAsia="en-US"/>
        </w:rPr>
      </w:pPr>
    </w:p>
    <w:p w14:paraId="7522EA65" w14:textId="77777777" w:rsidR="00B26CE2" w:rsidRPr="0043346C" w:rsidRDefault="00B26CE2" w:rsidP="00B26CE2">
      <w:pPr>
        <w:rPr>
          <w:snapToGrid w:val="0"/>
          <w:lang w:eastAsia="en-US"/>
        </w:rPr>
      </w:pPr>
      <w:r w:rsidRPr="0043346C">
        <w:rPr>
          <w:snapToGrid w:val="0"/>
          <w:lang w:eastAsia="en-US"/>
        </w:rPr>
        <w:t>9.</w:t>
      </w:r>
      <w:r w:rsidRPr="0043346C">
        <w:rPr>
          <w:snapToGrid w:val="0"/>
          <w:lang w:eastAsia="en-US"/>
        </w:rPr>
        <w:tab/>
        <w:t>a) Define the term "binding energy' in a nuclear physics context.</w:t>
      </w:r>
    </w:p>
    <w:p w14:paraId="57870BF1" w14:textId="77777777" w:rsidR="00B26CE2" w:rsidRDefault="00B26CE2" w:rsidP="00B26CE2">
      <w:pPr>
        <w:spacing w:line="480" w:lineRule="atLeast"/>
        <w:jc w:val="center"/>
        <w:rPr>
          <w:snapToGrid w:val="0"/>
          <w:lang w:eastAsia="en-US"/>
        </w:rPr>
      </w:pPr>
      <w:r w:rsidRPr="0043346C">
        <w:rPr>
          <w:snapToGrid w:val="0"/>
          <w:lang w:eastAsia="en-US"/>
        </w:rPr>
        <w:tab/>
      </w:r>
      <w:r w:rsidRPr="00F73DE6">
        <w:rPr>
          <w:snapToGrid w:val="0"/>
          <w:u w:val="single"/>
          <w:lang w:eastAsia="en-US"/>
        </w:rPr>
        <w:t>Difference between measured mass of the atom</w:t>
      </w:r>
      <w:r>
        <w:rPr>
          <w:snapToGrid w:val="0"/>
          <w:lang w:eastAsia="en-US"/>
        </w:rPr>
        <w:t xml:space="preserve"> (1) and the mass of its constituent </w:t>
      </w:r>
      <w:proofErr w:type="gramStart"/>
      <w:r>
        <w:rPr>
          <w:snapToGrid w:val="0"/>
          <w:lang w:eastAsia="en-US"/>
        </w:rPr>
        <w:t>particles.(</w:t>
      </w:r>
      <w:proofErr w:type="gramEnd"/>
      <w:r>
        <w:rPr>
          <w:snapToGrid w:val="0"/>
          <w:lang w:eastAsia="en-US"/>
        </w:rPr>
        <w:t>1)</w:t>
      </w:r>
    </w:p>
    <w:p w14:paraId="72E20213" w14:textId="77777777" w:rsidR="00B26CE2" w:rsidRDefault="00B26CE2" w:rsidP="00B26CE2">
      <w:pPr>
        <w:spacing w:line="480" w:lineRule="atLeast"/>
        <w:jc w:val="center"/>
        <w:rPr>
          <w:snapToGrid w:val="0"/>
          <w:lang w:eastAsia="en-US"/>
        </w:rPr>
      </w:pPr>
      <w:r>
        <w:rPr>
          <w:snapToGrid w:val="0"/>
          <w:lang w:eastAsia="en-US"/>
        </w:rPr>
        <w:t>This mass difference provides the energy to hold (bind) (1) the nucleus together via the strong force. (1)</w:t>
      </w:r>
    </w:p>
    <w:p w14:paraId="637697D3" w14:textId="77777777" w:rsidR="00B26CE2" w:rsidRPr="0043346C" w:rsidRDefault="00B26CE2" w:rsidP="00B26CE2">
      <w:pPr>
        <w:spacing w:line="480" w:lineRule="atLeast"/>
        <w:jc w:val="center"/>
        <w:rPr>
          <w:snapToGrid w:val="0"/>
          <w:lang w:eastAsia="en-US"/>
        </w:rPr>
      </w:pP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57AB5C7B" w14:textId="77777777" w:rsidR="00B26CE2" w:rsidRPr="0043346C" w:rsidRDefault="00B26CE2" w:rsidP="00B26CE2">
      <w:pPr>
        <w:spacing w:line="480" w:lineRule="atLeast"/>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w:t>
      </w:r>
      <w:r>
        <w:rPr>
          <w:snapToGrid w:val="0"/>
          <w:lang w:eastAsia="en-US"/>
        </w:rPr>
        <w:t>4</w:t>
      </w:r>
      <w:r w:rsidRPr="0043346C">
        <w:rPr>
          <w:snapToGrid w:val="0"/>
          <w:lang w:eastAsia="en-US"/>
        </w:rPr>
        <w:t xml:space="preserve"> marks)</w:t>
      </w:r>
    </w:p>
    <w:p w14:paraId="6407CAED" w14:textId="77777777" w:rsidR="00B26CE2" w:rsidRPr="0043346C" w:rsidRDefault="00B26CE2" w:rsidP="00B26CE2">
      <w:pPr>
        <w:ind w:right="-149"/>
        <w:rPr>
          <w:snapToGrid w:val="0"/>
          <w:lang w:eastAsia="en-US"/>
        </w:rPr>
      </w:pPr>
      <w:r w:rsidRPr="0043346C">
        <w:rPr>
          <w:snapToGrid w:val="0"/>
          <w:lang w:eastAsia="en-US"/>
        </w:rPr>
        <w:br w:type="page"/>
      </w:r>
      <w:r w:rsidRPr="0043346C">
        <w:rPr>
          <w:snapToGrid w:val="0"/>
          <w:lang w:eastAsia="en-US"/>
        </w:rPr>
        <w:lastRenderedPageBreak/>
        <w:t>9.</w:t>
      </w:r>
      <w:r w:rsidRPr="0043346C">
        <w:rPr>
          <w:snapToGrid w:val="0"/>
          <w:lang w:eastAsia="en-US"/>
        </w:rPr>
        <w:tab/>
        <w:t xml:space="preserve">b) Calculate, using the data listed below, the binding energy of </w:t>
      </w:r>
      <w:proofErr w:type="gramStart"/>
      <w:r w:rsidRPr="0043346C">
        <w:rPr>
          <w:snapToGrid w:val="0"/>
          <w:lang w:eastAsia="en-US"/>
        </w:rPr>
        <w:t>hydrogen-2</w:t>
      </w:r>
      <w:proofErr w:type="gramEnd"/>
      <w:r w:rsidRPr="0043346C">
        <w:rPr>
          <w:snapToGrid w:val="0"/>
          <w:lang w:eastAsia="en-US"/>
        </w:rPr>
        <w:t>.</w:t>
      </w:r>
    </w:p>
    <w:p w14:paraId="1A00C3B0" w14:textId="77777777" w:rsidR="00B26CE2" w:rsidRPr="0043346C" w:rsidRDefault="00B26CE2" w:rsidP="00B26CE2">
      <w:pPr>
        <w:rPr>
          <w:snapToGrid w:val="0"/>
          <w:lang w:eastAsia="en-US"/>
        </w:rPr>
      </w:pPr>
    </w:p>
    <w:p w14:paraId="2A5FE565"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 xml:space="preserve">mass of </w:t>
      </w:r>
      <w:r w:rsidRPr="0043346C">
        <w:rPr>
          <w:snapToGrid w:val="0"/>
          <w:position w:val="8"/>
          <w:vertAlign w:val="superscript"/>
          <w:lang w:eastAsia="en-US"/>
        </w:rPr>
        <w:t>2</w:t>
      </w:r>
      <w:r w:rsidRPr="0043346C">
        <w:rPr>
          <w:snapToGrid w:val="0"/>
          <w:position w:val="-8"/>
          <w:vertAlign w:val="subscript"/>
          <w:lang w:eastAsia="en-US"/>
        </w:rPr>
        <w:t>1</w:t>
      </w:r>
      <w:r w:rsidRPr="0043346C">
        <w:rPr>
          <w:snapToGrid w:val="0"/>
          <w:lang w:eastAsia="en-US"/>
        </w:rPr>
        <w:t>H..........3.3435 x 10</w:t>
      </w:r>
      <w:r w:rsidRPr="0043346C">
        <w:rPr>
          <w:snapToGrid w:val="0"/>
          <w:position w:val="8"/>
          <w:vertAlign w:val="superscript"/>
          <w:lang w:eastAsia="en-US"/>
        </w:rPr>
        <w:t>-27</w:t>
      </w:r>
      <w:r w:rsidRPr="0043346C">
        <w:rPr>
          <w:snapToGrid w:val="0"/>
          <w:lang w:eastAsia="en-US"/>
        </w:rPr>
        <w:t xml:space="preserve"> kg</w:t>
      </w:r>
    </w:p>
    <w:p w14:paraId="3BF01ED8"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mass of a neutron....1.6750 x 10</w:t>
      </w:r>
      <w:r w:rsidRPr="0043346C">
        <w:rPr>
          <w:snapToGrid w:val="0"/>
          <w:position w:val="8"/>
          <w:vertAlign w:val="superscript"/>
          <w:lang w:eastAsia="en-US"/>
        </w:rPr>
        <w:t>-27</w:t>
      </w:r>
      <w:r w:rsidRPr="0043346C">
        <w:rPr>
          <w:snapToGrid w:val="0"/>
          <w:lang w:eastAsia="en-US"/>
        </w:rPr>
        <w:t xml:space="preserve"> kg</w:t>
      </w:r>
    </w:p>
    <w:p w14:paraId="05DC256E"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mass of a proton</w:t>
      </w:r>
      <w:proofErr w:type="gramStart"/>
      <w:r w:rsidRPr="0043346C">
        <w:rPr>
          <w:snapToGrid w:val="0"/>
          <w:lang w:eastAsia="en-US"/>
        </w:rPr>
        <w:t>.....</w:t>
      </w:r>
      <w:proofErr w:type="gramEnd"/>
      <w:r w:rsidRPr="0043346C">
        <w:rPr>
          <w:snapToGrid w:val="0"/>
          <w:lang w:eastAsia="en-US"/>
        </w:rPr>
        <w:t>1.6726 x 10</w:t>
      </w:r>
      <w:r w:rsidRPr="0043346C">
        <w:rPr>
          <w:snapToGrid w:val="0"/>
          <w:position w:val="8"/>
          <w:vertAlign w:val="superscript"/>
          <w:lang w:eastAsia="en-US"/>
        </w:rPr>
        <w:t>-27</w:t>
      </w:r>
      <w:r w:rsidRPr="0043346C">
        <w:rPr>
          <w:snapToGrid w:val="0"/>
          <w:lang w:eastAsia="en-US"/>
        </w:rPr>
        <w:t xml:space="preserve"> kg</w:t>
      </w:r>
    </w:p>
    <w:p w14:paraId="6994A215"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t>speed of light c.....3.00 x 10</w:t>
      </w:r>
      <w:r w:rsidRPr="0043346C">
        <w:rPr>
          <w:snapToGrid w:val="0"/>
          <w:position w:val="8"/>
          <w:vertAlign w:val="superscript"/>
          <w:lang w:eastAsia="en-US"/>
        </w:rPr>
        <w:t>8</w:t>
      </w:r>
      <w:r w:rsidRPr="0043346C">
        <w:rPr>
          <w:snapToGrid w:val="0"/>
          <w:lang w:eastAsia="en-US"/>
        </w:rPr>
        <w:t xml:space="preserve"> </w:t>
      </w:r>
      <w:proofErr w:type="spellStart"/>
      <w:r w:rsidRPr="0043346C">
        <w:rPr>
          <w:snapToGrid w:val="0"/>
          <w:lang w:eastAsia="en-US"/>
        </w:rPr>
        <w:t>ms</w:t>
      </w:r>
      <w:proofErr w:type="spellEnd"/>
      <w:r w:rsidRPr="0043346C">
        <w:rPr>
          <w:snapToGrid w:val="0"/>
          <w:position w:val="8"/>
          <w:vertAlign w:val="superscript"/>
          <w:lang w:eastAsia="en-US"/>
        </w:rPr>
        <w:t>-1</w:t>
      </w:r>
    </w:p>
    <w:p w14:paraId="061AF785" w14:textId="77777777" w:rsidR="00B26CE2" w:rsidRDefault="00B26CE2" w:rsidP="00B26CE2">
      <w:pPr>
        <w:spacing w:line="480" w:lineRule="atLeast"/>
        <w:rPr>
          <w:snapToGrid w:val="0"/>
          <w:lang w:eastAsia="en-US"/>
        </w:rPr>
      </w:pPr>
      <w:r w:rsidRPr="0043346C">
        <w:rPr>
          <w:snapToGrid w:val="0"/>
          <w:lang w:eastAsia="en-US"/>
        </w:rPr>
        <w:tab/>
        <w:t>__</w:t>
      </w:r>
      <w:r>
        <w:rPr>
          <w:snapToGrid w:val="0"/>
          <w:lang w:eastAsia="en-US"/>
        </w:rPr>
        <w:t>H = 1 p = 1.6726 x 10</w:t>
      </w:r>
      <w:r w:rsidRPr="002A07B0">
        <w:rPr>
          <w:snapToGrid w:val="0"/>
          <w:vertAlign w:val="superscript"/>
          <w:lang w:eastAsia="en-US"/>
        </w:rPr>
        <w:t>-27</w:t>
      </w:r>
      <w:r>
        <w:rPr>
          <w:snapToGrid w:val="0"/>
          <w:lang w:eastAsia="en-US"/>
        </w:rPr>
        <w:t xml:space="preserve"> kg</w:t>
      </w:r>
      <w:r w:rsidRPr="0043346C">
        <w:rPr>
          <w:snapToGrid w:val="0"/>
          <w:lang w:eastAsia="en-US"/>
        </w:rPr>
        <w:t>_________________________________________</w:t>
      </w:r>
    </w:p>
    <w:p w14:paraId="53964E68" w14:textId="77777777" w:rsidR="00B26CE2" w:rsidRDefault="00B26CE2" w:rsidP="00B26CE2">
      <w:pPr>
        <w:spacing w:line="480" w:lineRule="atLeast"/>
        <w:rPr>
          <w:snapToGrid w:val="0"/>
          <w:lang w:eastAsia="en-US"/>
        </w:rPr>
      </w:pPr>
      <w:r w:rsidRPr="0043346C">
        <w:rPr>
          <w:snapToGrid w:val="0"/>
          <w:lang w:eastAsia="en-US"/>
        </w:rPr>
        <w:tab/>
        <w:t>_____</w:t>
      </w:r>
      <w:r>
        <w:rPr>
          <w:snapToGrid w:val="0"/>
          <w:lang w:eastAsia="en-US"/>
        </w:rPr>
        <w:t xml:space="preserve">1 n = 1.6750 x 10 </w:t>
      </w:r>
      <w:r w:rsidRPr="002A07B0">
        <w:rPr>
          <w:snapToGrid w:val="0"/>
          <w:vertAlign w:val="superscript"/>
          <w:lang w:eastAsia="en-US"/>
        </w:rPr>
        <w:t>-27</w:t>
      </w:r>
      <w:r>
        <w:rPr>
          <w:snapToGrid w:val="0"/>
          <w:lang w:eastAsia="en-US"/>
        </w:rPr>
        <w:t xml:space="preserve"> kg</w:t>
      </w:r>
      <w:r w:rsidRPr="0043346C">
        <w:rPr>
          <w:snapToGrid w:val="0"/>
          <w:lang w:eastAsia="en-US"/>
        </w:rPr>
        <w:t>_________</w:t>
      </w:r>
      <w:r>
        <w:rPr>
          <w:snapToGrid w:val="0"/>
          <w:lang w:eastAsia="en-US"/>
        </w:rPr>
        <w:t>_____________________________</w:t>
      </w:r>
    </w:p>
    <w:p w14:paraId="484AC240" w14:textId="77777777" w:rsidR="00B26CE2" w:rsidRDefault="00B26CE2" w:rsidP="00B26CE2">
      <w:pPr>
        <w:spacing w:line="480" w:lineRule="atLeast"/>
        <w:ind w:firstLine="720"/>
        <w:rPr>
          <w:snapToGrid w:val="0"/>
          <w:lang w:eastAsia="en-US"/>
        </w:rPr>
      </w:pPr>
      <w:r w:rsidRPr="0043346C">
        <w:rPr>
          <w:snapToGrid w:val="0"/>
          <w:lang w:eastAsia="en-US"/>
        </w:rPr>
        <w:t>_______</w:t>
      </w:r>
      <w:proofErr w:type="spellStart"/>
      <w:r>
        <w:rPr>
          <w:snapToGrid w:val="0"/>
          <w:lang w:eastAsia="en-US"/>
        </w:rPr>
        <w:t>m</w:t>
      </w:r>
      <w:r w:rsidRPr="00530CC9">
        <w:rPr>
          <w:snapToGrid w:val="0"/>
          <w:vertAlign w:val="subscript"/>
          <w:lang w:eastAsia="en-US"/>
        </w:rPr>
        <w:t>T</w:t>
      </w:r>
      <w:proofErr w:type="spellEnd"/>
      <w:r>
        <w:rPr>
          <w:snapToGrid w:val="0"/>
          <w:lang w:eastAsia="en-US"/>
        </w:rPr>
        <w:t xml:space="preserve"> = 3.3476 x 10 </w:t>
      </w:r>
      <w:r w:rsidRPr="00530CC9">
        <w:rPr>
          <w:snapToGrid w:val="0"/>
          <w:vertAlign w:val="superscript"/>
          <w:lang w:eastAsia="en-US"/>
        </w:rPr>
        <w:t>-27</w:t>
      </w:r>
      <w:r>
        <w:rPr>
          <w:snapToGrid w:val="0"/>
          <w:lang w:eastAsia="en-US"/>
        </w:rPr>
        <w:t xml:space="preserve"> kg</w:t>
      </w:r>
      <w:r w:rsidRPr="0043346C">
        <w:rPr>
          <w:snapToGrid w:val="0"/>
          <w:lang w:eastAsia="en-US"/>
        </w:rPr>
        <w:t>__________________________________________________</w:t>
      </w:r>
      <w:r w:rsidRPr="0043346C">
        <w:rPr>
          <w:snapToGrid w:val="0"/>
          <w:lang w:eastAsia="en-US"/>
        </w:rPr>
        <w:tab/>
        <w:t>_________________________________________________________</w:t>
      </w:r>
    </w:p>
    <w:p w14:paraId="770ADC40" w14:textId="77777777" w:rsidR="00B26CE2" w:rsidRDefault="00B26CE2" w:rsidP="00B26CE2">
      <w:pPr>
        <w:spacing w:line="480" w:lineRule="atLeast"/>
        <w:rPr>
          <w:snapToGrid w:val="0"/>
          <w:lang w:eastAsia="en-US"/>
        </w:rPr>
      </w:pPr>
      <w:r w:rsidRPr="0043346C">
        <w:rPr>
          <w:snapToGrid w:val="0"/>
          <w:lang w:eastAsia="en-US"/>
        </w:rPr>
        <w:tab/>
        <w:t>__</w:t>
      </w:r>
      <w:proofErr w:type="spellStart"/>
      <w:r>
        <w:rPr>
          <w:snapToGrid w:val="0"/>
          <w:lang w:eastAsia="en-US"/>
        </w:rPr>
        <w:t>mH</w:t>
      </w:r>
      <w:proofErr w:type="spellEnd"/>
      <w:r>
        <w:rPr>
          <w:snapToGrid w:val="0"/>
          <w:lang w:eastAsia="en-US"/>
        </w:rPr>
        <w:t xml:space="preserve"> = 3.3435 x 10 </w:t>
      </w:r>
      <w:r w:rsidRPr="002A07B0">
        <w:rPr>
          <w:snapToGrid w:val="0"/>
          <w:vertAlign w:val="superscript"/>
          <w:lang w:eastAsia="en-US"/>
        </w:rPr>
        <w:t>-27</w:t>
      </w:r>
      <w:r>
        <w:rPr>
          <w:snapToGrid w:val="0"/>
          <w:lang w:eastAsia="en-US"/>
        </w:rPr>
        <w:t xml:space="preserve"> kg</w:t>
      </w:r>
      <w:r w:rsidRPr="0043346C">
        <w:rPr>
          <w:snapToGrid w:val="0"/>
          <w:lang w:eastAsia="en-US"/>
        </w:rPr>
        <w:t>_______________________________________________________</w:t>
      </w:r>
      <w:r w:rsidRPr="0043346C">
        <w:rPr>
          <w:snapToGrid w:val="0"/>
          <w:lang w:eastAsia="en-US"/>
        </w:rPr>
        <w:tab/>
        <w:t>________</w:t>
      </w:r>
      <w:r>
        <w:rPr>
          <w:snapToGrid w:val="0"/>
          <w:lang w:eastAsia="en-US"/>
        </w:rPr>
        <w:t xml:space="preserve">Mass difference = 3.3476 x 10 </w:t>
      </w:r>
      <w:r w:rsidRPr="002A07B0">
        <w:rPr>
          <w:snapToGrid w:val="0"/>
          <w:vertAlign w:val="superscript"/>
          <w:lang w:eastAsia="en-US"/>
        </w:rPr>
        <w:t>-27</w:t>
      </w:r>
      <w:r>
        <w:rPr>
          <w:snapToGrid w:val="0"/>
          <w:lang w:eastAsia="en-US"/>
        </w:rPr>
        <w:t xml:space="preserve"> – 3.3435 x 10 </w:t>
      </w:r>
      <w:r w:rsidRPr="002A07B0">
        <w:rPr>
          <w:snapToGrid w:val="0"/>
          <w:vertAlign w:val="superscript"/>
          <w:lang w:eastAsia="en-US"/>
        </w:rPr>
        <w:t>-27</w:t>
      </w:r>
      <w:r w:rsidRPr="0043346C">
        <w:rPr>
          <w:snapToGrid w:val="0"/>
          <w:lang w:eastAsia="en-US"/>
        </w:rPr>
        <w:t>___________</w:t>
      </w:r>
      <w:r>
        <w:rPr>
          <w:snapToGrid w:val="0"/>
          <w:lang w:eastAsia="en-US"/>
        </w:rPr>
        <w:t>(1)</w:t>
      </w:r>
      <w:r w:rsidRPr="0043346C">
        <w:rPr>
          <w:snapToGrid w:val="0"/>
          <w:lang w:eastAsia="en-US"/>
        </w:rPr>
        <w:t>___</w:t>
      </w:r>
      <w:r w:rsidRPr="0043346C">
        <w:rPr>
          <w:snapToGrid w:val="0"/>
          <w:lang w:eastAsia="en-US"/>
        </w:rPr>
        <w:tab/>
        <w:t>______________________</w:t>
      </w:r>
      <w:r>
        <w:rPr>
          <w:snapToGrid w:val="0"/>
          <w:lang w:eastAsia="en-US"/>
        </w:rPr>
        <w:t xml:space="preserve">= 4.1 x 10 </w:t>
      </w:r>
      <w:r w:rsidRPr="002A07B0">
        <w:rPr>
          <w:snapToGrid w:val="0"/>
          <w:vertAlign w:val="superscript"/>
          <w:lang w:eastAsia="en-US"/>
        </w:rPr>
        <w:t>-30</w:t>
      </w:r>
      <w:r>
        <w:rPr>
          <w:snapToGrid w:val="0"/>
          <w:lang w:eastAsia="en-US"/>
        </w:rPr>
        <w:t xml:space="preserve"> kg</w:t>
      </w:r>
      <w:r w:rsidRPr="0043346C">
        <w:rPr>
          <w:snapToGrid w:val="0"/>
          <w:lang w:eastAsia="en-US"/>
        </w:rPr>
        <w:t>_________________________</w:t>
      </w:r>
      <w:r>
        <w:rPr>
          <w:snapToGrid w:val="0"/>
          <w:lang w:eastAsia="en-US"/>
        </w:rPr>
        <w:t>(1)</w:t>
      </w:r>
      <w:r w:rsidRPr="0043346C">
        <w:rPr>
          <w:snapToGrid w:val="0"/>
          <w:lang w:eastAsia="en-US"/>
        </w:rPr>
        <w:t>__________</w:t>
      </w:r>
      <w:r w:rsidRPr="0043346C">
        <w:rPr>
          <w:snapToGrid w:val="0"/>
          <w:lang w:eastAsia="en-US"/>
        </w:rPr>
        <w:tab/>
        <w:t>_________________________________________________________</w:t>
      </w:r>
    </w:p>
    <w:p w14:paraId="76B07CA1" w14:textId="77777777" w:rsidR="00B26CE2" w:rsidRDefault="00B26CE2" w:rsidP="00B26CE2">
      <w:pPr>
        <w:spacing w:line="480" w:lineRule="atLeast"/>
        <w:rPr>
          <w:snapToGrid w:val="0"/>
          <w:lang w:eastAsia="en-US"/>
        </w:rPr>
      </w:pPr>
      <w:r w:rsidRPr="0043346C">
        <w:rPr>
          <w:snapToGrid w:val="0"/>
          <w:lang w:eastAsia="en-US"/>
        </w:rPr>
        <w:tab/>
        <w:t>_______</w:t>
      </w:r>
      <w:r>
        <w:rPr>
          <w:snapToGrid w:val="0"/>
          <w:lang w:eastAsia="en-US"/>
        </w:rPr>
        <w:t>E = mc</w:t>
      </w:r>
      <w:r w:rsidRPr="00530CC9">
        <w:rPr>
          <w:snapToGrid w:val="0"/>
          <w:vertAlign w:val="superscript"/>
          <w:lang w:eastAsia="en-US"/>
        </w:rPr>
        <w:t>2</w:t>
      </w:r>
      <w:r w:rsidRPr="0043346C">
        <w:rPr>
          <w:snapToGrid w:val="0"/>
          <w:lang w:eastAsia="en-US"/>
        </w:rPr>
        <w:t>______________________________</w:t>
      </w:r>
    </w:p>
    <w:p w14:paraId="6BAA3694" w14:textId="77777777" w:rsidR="00B26CE2" w:rsidRPr="0043346C" w:rsidRDefault="00B26CE2" w:rsidP="00B26CE2">
      <w:pPr>
        <w:spacing w:line="480" w:lineRule="atLeast"/>
        <w:rPr>
          <w:snapToGrid w:val="0"/>
          <w:lang w:eastAsia="en-US"/>
        </w:rPr>
      </w:pPr>
      <w:r w:rsidRPr="0043346C">
        <w:rPr>
          <w:snapToGrid w:val="0"/>
          <w:lang w:eastAsia="en-US"/>
        </w:rPr>
        <w:tab/>
        <w:t>________</w:t>
      </w:r>
      <w:r>
        <w:rPr>
          <w:snapToGrid w:val="0"/>
          <w:lang w:eastAsia="en-US"/>
        </w:rPr>
        <w:t>= 4.1 x 10</w:t>
      </w:r>
      <w:r w:rsidRPr="00530CC9">
        <w:rPr>
          <w:snapToGrid w:val="0"/>
          <w:vertAlign w:val="superscript"/>
          <w:lang w:eastAsia="en-US"/>
        </w:rPr>
        <w:t>-30</w:t>
      </w:r>
      <w:r>
        <w:rPr>
          <w:snapToGrid w:val="0"/>
          <w:lang w:eastAsia="en-US"/>
        </w:rPr>
        <w:t xml:space="preserve"> x (3.0 x 10</w:t>
      </w:r>
      <w:r w:rsidRPr="00530CC9">
        <w:rPr>
          <w:snapToGrid w:val="0"/>
          <w:vertAlign w:val="superscript"/>
          <w:lang w:eastAsia="en-US"/>
        </w:rPr>
        <w:t>8</w:t>
      </w:r>
      <w:r>
        <w:rPr>
          <w:snapToGrid w:val="0"/>
          <w:lang w:eastAsia="en-US"/>
        </w:rPr>
        <w:t>)</w:t>
      </w:r>
      <w:r w:rsidRPr="00530CC9">
        <w:rPr>
          <w:snapToGrid w:val="0"/>
          <w:vertAlign w:val="superscript"/>
          <w:lang w:eastAsia="en-US"/>
        </w:rPr>
        <w:t>2</w:t>
      </w:r>
      <w:r w:rsidRPr="0043346C">
        <w:rPr>
          <w:snapToGrid w:val="0"/>
          <w:lang w:eastAsia="en-US"/>
        </w:rPr>
        <w:t>_________________________________</w:t>
      </w:r>
      <w:r>
        <w:rPr>
          <w:snapToGrid w:val="0"/>
          <w:lang w:eastAsia="en-US"/>
        </w:rPr>
        <w:t>(1)</w:t>
      </w:r>
      <w:r w:rsidRPr="0043346C">
        <w:rPr>
          <w:snapToGrid w:val="0"/>
          <w:lang w:eastAsia="en-US"/>
        </w:rPr>
        <w:t>____</w:t>
      </w:r>
      <w:r w:rsidRPr="0043346C">
        <w:rPr>
          <w:snapToGrid w:val="0"/>
          <w:lang w:eastAsia="en-US"/>
        </w:rPr>
        <w:tab/>
        <w:t>________</w:t>
      </w:r>
      <w:r>
        <w:rPr>
          <w:snapToGrid w:val="0"/>
          <w:lang w:eastAsia="en-US"/>
        </w:rPr>
        <w:t xml:space="preserve">= 3.69 x 10 </w:t>
      </w:r>
      <w:r w:rsidRPr="002A07B0">
        <w:rPr>
          <w:snapToGrid w:val="0"/>
          <w:vertAlign w:val="superscript"/>
          <w:lang w:eastAsia="en-US"/>
        </w:rPr>
        <w:t>-13</w:t>
      </w:r>
      <w:r>
        <w:rPr>
          <w:snapToGrid w:val="0"/>
          <w:lang w:eastAsia="en-US"/>
        </w:rPr>
        <w:t xml:space="preserve"> J</w:t>
      </w:r>
      <w:r w:rsidRPr="0043346C">
        <w:rPr>
          <w:snapToGrid w:val="0"/>
          <w:lang w:eastAsia="en-US"/>
        </w:rPr>
        <w:t>__________</w:t>
      </w:r>
      <w:r>
        <w:rPr>
          <w:snapToGrid w:val="0"/>
          <w:lang w:eastAsia="en-US"/>
        </w:rPr>
        <w:t>_____________________________</w:t>
      </w:r>
      <w:r w:rsidRPr="0043346C">
        <w:rPr>
          <w:snapToGrid w:val="0"/>
          <w:lang w:eastAsia="en-US"/>
        </w:rPr>
        <w:t>__</w:t>
      </w:r>
      <w:r>
        <w:rPr>
          <w:snapToGrid w:val="0"/>
          <w:lang w:eastAsia="en-US"/>
        </w:rPr>
        <w:t>(1)</w:t>
      </w:r>
      <w:r w:rsidRPr="0043346C">
        <w:rPr>
          <w:snapToGrid w:val="0"/>
          <w:lang w:eastAsia="en-US"/>
        </w:rPr>
        <w:t>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BFCC2F9" w14:textId="77777777" w:rsidR="00B26CE2" w:rsidRPr="0043346C" w:rsidRDefault="00B26CE2" w:rsidP="00B26CE2">
      <w:pPr>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(4 marks)</w:t>
      </w:r>
    </w:p>
    <w:p w14:paraId="2AD0CA5C" w14:textId="77777777" w:rsidR="00B26CE2" w:rsidRPr="0043346C" w:rsidRDefault="00B26CE2" w:rsidP="00B26CE2">
      <w:pPr>
        <w:rPr>
          <w:snapToGrid w:val="0"/>
          <w:lang w:eastAsia="en-US"/>
        </w:rPr>
      </w:pPr>
      <w:r w:rsidRPr="0043346C">
        <w:rPr>
          <w:snapToGrid w:val="0"/>
          <w:lang w:eastAsia="en-US"/>
        </w:rPr>
        <w:br w:type="page"/>
      </w:r>
      <w:r w:rsidRPr="0043346C">
        <w:rPr>
          <w:snapToGrid w:val="0"/>
          <w:lang w:eastAsia="en-US"/>
        </w:rPr>
        <w:lastRenderedPageBreak/>
        <w:t>10. A 95 kg miner absorbs altogether 1.0 joule of energy from radiation present in a uranium mine over a one-year interval.</w:t>
      </w:r>
    </w:p>
    <w:p w14:paraId="26F007A9" w14:textId="77777777" w:rsidR="00B26CE2" w:rsidRPr="0043346C" w:rsidRDefault="00B26CE2" w:rsidP="00B26CE2">
      <w:pPr>
        <w:rPr>
          <w:snapToGrid w:val="0"/>
          <w:lang w:eastAsia="en-US"/>
        </w:rPr>
      </w:pPr>
    </w:p>
    <w:p w14:paraId="6162A8DF" w14:textId="77777777" w:rsidR="00B26CE2" w:rsidRPr="0043346C" w:rsidRDefault="00B26CE2" w:rsidP="00B26CE2">
      <w:pPr>
        <w:rPr>
          <w:snapToGrid w:val="0"/>
          <w:lang w:eastAsia="en-US"/>
        </w:rPr>
      </w:pPr>
      <w:r w:rsidRPr="0043346C">
        <w:rPr>
          <w:snapToGrid w:val="0"/>
          <w:lang w:eastAsia="en-US"/>
        </w:rPr>
        <w:tab/>
        <w:t xml:space="preserve">a) What is this dose in </w:t>
      </w:r>
      <w:proofErr w:type="spellStart"/>
      <w:r w:rsidRPr="0043346C">
        <w:rPr>
          <w:snapToGrid w:val="0"/>
          <w:lang w:eastAsia="en-US"/>
        </w:rPr>
        <w:t>gray</w:t>
      </w:r>
      <w:proofErr w:type="spellEnd"/>
      <w:r w:rsidRPr="0043346C">
        <w:rPr>
          <w:snapToGrid w:val="0"/>
          <w:lang w:eastAsia="en-US"/>
        </w:rPr>
        <w:t>?</w:t>
      </w:r>
    </w:p>
    <w:p w14:paraId="20F561FC" w14:textId="77777777" w:rsidR="00B26CE2" w:rsidRDefault="00B26CE2" w:rsidP="00B26CE2">
      <w:pPr>
        <w:spacing w:line="480" w:lineRule="atLeast"/>
        <w:rPr>
          <w:snapToGrid w:val="0"/>
          <w:lang w:eastAsia="en-US"/>
        </w:rPr>
      </w:pPr>
      <w:r w:rsidRPr="0043346C">
        <w:rPr>
          <w:snapToGrid w:val="0"/>
          <w:lang w:eastAsia="en-US"/>
        </w:rPr>
        <w:tab/>
        <w:t>__</w:t>
      </w:r>
      <w:r>
        <w:rPr>
          <w:snapToGrid w:val="0"/>
          <w:lang w:eastAsia="en-US"/>
        </w:rPr>
        <w:t>E = 1.0 J</w:t>
      </w:r>
      <w:r w:rsidRPr="0043346C">
        <w:rPr>
          <w:snapToGrid w:val="0"/>
          <w:lang w:eastAsia="en-US"/>
        </w:rPr>
        <w:t>___________________________</w:t>
      </w:r>
      <w:r>
        <w:rPr>
          <w:snapToGrid w:val="0"/>
          <w:lang w:eastAsia="en-US"/>
        </w:rPr>
        <w:t>AD = E/m</w:t>
      </w:r>
      <w:r w:rsidRPr="0043346C">
        <w:rPr>
          <w:snapToGrid w:val="0"/>
          <w:lang w:eastAsia="en-US"/>
        </w:rPr>
        <w:t>____________________________</w:t>
      </w:r>
    </w:p>
    <w:p w14:paraId="00BCB467" w14:textId="77777777" w:rsidR="00B26CE2" w:rsidRDefault="00B26CE2" w:rsidP="00B26CE2">
      <w:pPr>
        <w:spacing w:line="480" w:lineRule="atLeast"/>
        <w:rPr>
          <w:snapToGrid w:val="0"/>
          <w:lang w:eastAsia="en-US"/>
        </w:rPr>
      </w:pPr>
      <w:r w:rsidRPr="0043346C">
        <w:rPr>
          <w:snapToGrid w:val="0"/>
          <w:lang w:eastAsia="en-US"/>
        </w:rPr>
        <w:tab/>
        <w:t>__</w:t>
      </w:r>
      <w:r>
        <w:rPr>
          <w:snapToGrid w:val="0"/>
          <w:lang w:eastAsia="en-US"/>
        </w:rPr>
        <w:t>M = 95.0 kg</w:t>
      </w:r>
      <w:r w:rsidRPr="0043346C">
        <w:rPr>
          <w:snapToGrid w:val="0"/>
          <w:lang w:eastAsia="en-US"/>
        </w:rPr>
        <w:t>__________________________</w:t>
      </w:r>
      <w:r>
        <w:rPr>
          <w:snapToGrid w:val="0"/>
          <w:lang w:eastAsia="en-US"/>
        </w:rPr>
        <w:t xml:space="preserve">= 0.0105 </w:t>
      </w:r>
      <w:proofErr w:type="spellStart"/>
      <w:r>
        <w:rPr>
          <w:snapToGrid w:val="0"/>
          <w:lang w:eastAsia="en-US"/>
        </w:rPr>
        <w:t>Gy</w:t>
      </w:r>
      <w:proofErr w:type="spellEnd"/>
      <w:r w:rsidRPr="0043346C">
        <w:rPr>
          <w:snapToGrid w:val="0"/>
          <w:lang w:eastAsia="en-US"/>
        </w:rPr>
        <w:t>_____________________________</w:t>
      </w:r>
    </w:p>
    <w:p w14:paraId="62617B34" w14:textId="77777777" w:rsidR="00B26CE2" w:rsidRPr="0043346C" w:rsidRDefault="00B26CE2" w:rsidP="00B26CE2">
      <w:pPr>
        <w:spacing w:line="480" w:lineRule="atLeast"/>
        <w:rPr>
          <w:snapToGrid w:val="0"/>
          <w:lang w:eastAsia="en-US"/>
        </w:rPr>
      </w:pPr>
      <w:r w:rsidRPr="0043346C">
        <w:rPr>
          <w:snapToGrid w:val="0"/>
          <w:lang w:eastAsia="en-US"/>
        </w:rPr>
        <w:tab/>
        <w:t>_</w:t>
      </w:r>
      <w:r>
        <w:rPr>
          <w:snapToGrid w:val="0"/>
          <w:lang w:eastAsia="en-US"/>
        </w:rPr>
        <w:t>AD = ?</w:t>
      </w:r>
      <w:r w:rsidRPr="0043346C">
        <w:rPr>
          <w:snapToGrid w:val="0"/>
          <w:lang w:eastAsia="en-US"/>
        </w:rPr>
        <w:t>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50C0650A"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(2 marks)</w:t>
      </w:r>
    </w:p>
    <w:p w14:paraId="7FF10C31" w14:textId="77777777" w:rsidR="00B26CE2" w:rsidRPr="0043346C" w:rsidRDefault="00B26CE2" w:rsidP="00B26CE2">
      <w:pPr>
        <w:rPr>
          <w:snapToGrid w:val="0"/>
          <w:lang w:eastAsia="en-US"/>
        </w:rPr>
      </w:pPr>
    </w:p>
    <w:p w14:paraId="5D6DB2A7" w14:textId="77777777" w:rsidR="00B26CE2" w:rsidRPr="0043346C" w:rsidRDefault="00B26CE2" w:rsidP="00B26CE2">
      <w:pPr>
        <w:ind w:left="720"/>
        <w:rPr>
          <w:snapToGrid w:val="0"/>
          <w:lang w:eastAsia="en-US"/>
        </w:rPr>
      </w:pPr>
      <w:r w:rsidRPr="0043346C">
        <w:rPr>
          <w:snapToGrid w:val="0"/>
          <w:lang w:eastAsia="en-US"/>
        </w:rPr>
        <w:t>b) If this absorbed dose is due to beta radiation, what is the equivalent dose in sievert? Comment if this dose falls within the recommended guidelines for workers in the industry</w:t>
      </w:r>
    </w:p>
    <w:p w14:paraId="546B9E70" w14:textId="77777777" w:rsidR="00B26CE2" w:rsidRDefault="00B26CE2" w:rsidP="00B26CE2">
      <w:pPr>
        <w:spacing w:line="480" w:lineRule="atLeast"/>
        <w:rPr>
          <w:snapToGrid w:val="0"/>
          <w:lang w:eastAsia="en-US"/>
        </w:rPr>
      </w:pPr>
      <w:r w:rsidRPr="0043346C">
        <w:rPr>
          <w:snapToGrid w:val="0"/>
          <w:lang w:eastAsia="en-US"/>
        </w:rPr>
        <w:tab/>
        <w:t>________</w:t>
      </w:r>
      <w:r>
        <w:rPr>
          <w:snapToGrid w:val="0"/>
          <w:lang w:eastAsia="en-US"/>
        </w:rPr>
        <w:t>DE = AD x QF</w:t>
      </w:r>
      <w:r w:rsidRPr="0043346C">
        <w:rPr>
          <w:snapToGrid w:val="0"/>
          <w:lang w:eastAsia="en-US"/>
        </w:rPr>
        <w:t>_________________________________________________</w:t>
      </w:r>
      <w:r w:rsidRPr="0043346C">
        <w:rPr>
          <w:snapToGrid w:val="0"/>
          <w:lang w:eastAsia="en-US"/>
        </w:rPr>
        <w:tab/>
        <w:t>___________</w:t>
      </w:r>
      <w:r>
        <w:rPr>
          <w:snapToGrid w:val="0"/>
          <w:lang w:eastAsia="en-US"/>
        </w:rPr>
        <w:t>= 0.0105 x 1</w:t>
      </w:r>
      <w:r w:rsidRPr="0043346C">
        <w:rPr>
          <w:snapToGrid w:val="0"/>
          <w:lang w:eastAsia="en-US"/>
        </w:rPr>
        <w:t>______________________________________________</w:t>
      </w:r>
      <w:r w:rsidRPr="0043346C">
        <w:rPr>
          <w:snapToGrid w:val="0"/>
          <w:lang w:eastAsia="en-US"/>
        </w:rPr>
        <w:tab/>
        <w:t>___________</w:t>
      </w:r>
      <w:r>
        <w:rPr>
          <w:snapToGrid w:val="0"/>
          <w:lang w:eastAsia="en-US"/>
        </w:rPr>
        <w:t xml:space="preserve">= 0.0105 </w:t>
      </w:r>
      <w:proofErr w:type="spellStart"/>
      <w:r>
        <w:rPr>
          <w:snapToGrid w:val="0"/>
          <w:lang w:eastAsia="en-US"/>
        </w:rPr>
        <w:t>Sv</w:t>
      </w:r>
      <w:proofErr w:type="spellEnd"/>
      <w:r w:rsidRPr="0043346C">
        <w:rPr>
          <w:snapToGrid w:val="0"/>
          <w:lang w:eastAsia="en-US"/>
        </w:rPr>
        <w:t>______________________________________________</w:t>
      </w:r>
    </w:p>
    <w:p w14:paraId="3FAA0C80" w14:textId="77777777" w:rsidR="00B26CE2" w:rsidRPr="0043346C" w:rsidRDefault="00B26CE2" w:rsidP="00B26CE2">
      <w:pPr>
        <w:spacing w:line="480" w:lineRule="atLeast"/>
        <w:rPr>
          <w:snapToGrid w:val="0"/>
          <w:lang w:eastAsia="en-US"/>
        </w:rPr>
      </w:pPr>
      <w:r w:rsidRPr="0043346C">
        <w:rPr>
          <w:snapToGrid w:val="0"/>
          <w:lang w:eastAsia="en-US"/>
        </w:rPr>
        <w:tab/>
        <w:t>__</w:t>
      </w:r>
      <w:r>
        <w:rPr>
          <w:snapToGrid w:val="0"/>
          <w:lang w:eastAsia="en-US"/>
        </w:rPr>
        <w:t xml:space="preserve">This is 10.5 mSv which is within </w:t>
      </w:r>
      <w:proofErr w:type="spellStart"/>
      <w:r>
        <w:rPr>
          <w:snapToGrid w:val="0"/>
          <w:lang w:eastAsia="en-US"/>
        </w:rPr>
        <w:t>guidelined</w:t>
      </w:r>
      <w:proofErr w:type="spellEnd"/>
      <w:r>
        <w:rPr>
          <w:snapToGrid w:val="0"/>
          <w:lang w:eastAsia="en-US"/>
        </w:rPr>
        <w:t xml:space="preserve"> 20 mSv</w:t>
      </w:r>
      <w:r w:rsidRPr="0043346C">
        <w:rPr>
          <w:snapToGrid w:val="0"/>
          <w:lang w:eastAsia="en-US"/>
        </w:rPr>
        <w:t>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79AE4DDB"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2EEDD614" w14:textId="77777777" w:rsidR="00B26CE2" w:rsidRPr="0043346C" w:rsidRDefault="00B26CE2" w:rsidP="00B26CE2">
      <w:pPr>
        <w:rPr>
          <w:snapToGrid w:val="0"/>
          <w:lang w:eastAsia="en-US"/>
        </w:rPr>
      </w:pPr>
    </w:p>
    <w:p w14:paraId="753A7921" w14:textId="77777777" w:rsidR="00B26CE2" w:rsidRPr="0043346C" w:rsidRDefault="00B26CE2" w:rsidP="00B26CE2">
      <w:pPr>
        <w:ind w:left="720"/>
        <w:rPr>
          <w:snapToGrid w:val="0"/>
          <w:lang w:eastAsia="en-US"/>
        </w:rPr>
      </w:pPr>
      <w:r w:rsidRPr="0043346C">
        <w:rPr>
          <w:snapToGrid w:val="0"/>
          <w:lang w:eastAsia="en-US"/>
        </w:rPr>
        <w:t>c) If the dose is due to alpha radiation from inhalation of radon gas, what is the equivalent dose in sieverts? Comment if this dose falls within the recommended guidelines for workers in the industry.</w:t>
      </w:r>
    </w:p>
    <w:p w14:paraId="5F45EC36" w14:textId="77777777" w:rsidR="00B26CE2" w:rsidRDefault="00B26CE2" w:rsidP="00B26CE2">
      <w:pPr>
        <w:spacing w:line="480" w:lineRule="atLeast"/>
        <w:rPr>
          <w:snapToGrid w:val="0"/>
          <w:lang w:eastAsia="en-US"/>
        </w:rPr>
      </w:pPr>
      <w:r w:rsidRPr="0043346C">
        <w:rPr>
          <w:snapToGrid w:val="0"/>
          <w:lang w:eastAsia="en-US"/>
        </w:rPr>
        <w:tab/>
        <w:t>________</w:t>
      </w:r>
      <w:r>
        <w:rPr>
          <w:snapToGrid w:val="0"/>
          <w:lang w:eastAsia="en-US"/>
        </w:rPr>
        <w:t>DE = AD x QF</w:t>
      </w:r>
      <w:r w:rsidRPr="0043346C">
        <w:rPr>
          <w:snapToGrid w:val="0"/>
          <w:lang w:eastAsia="en-US"/>
        </w:rPr>
        <w:t>_________________________________________________</w:t>
      </w:r>
      <w:r w:rsidRPr="0043346C">
        <w:rPr>
          <w:snapToGrid w:val="0"/>
          <w:lang w:eastAsia="en-US"/>
        </w:rPr>
        <w:tab/>
        <w:t>___________</w:t>
      </w:r>
      <w:r>
        <w:rPr>
          <w:snapToGrid w:val="0"/>
          <w:lang w:eastAsia="en-US"/>
        </w:rPr>
        <w:t>= 0.0105 x 20</w:t>
      </w:r>
      <w:r w:rsidRPr="0043346C">
        <w:rPr>
          <w:snapToGrid w:val="0"/>
          <w:lang w:eastAsia="en-US"/>
        </w:rPr>
        <w:t>______________________________________________</w:t>
      </w:r>
      <w:r w:rsidRPr="0043346C">
        <w:rPr>
          <w:snapToGrid w:val="0"/>
          <w:lang w:eastAsia="en-US"/>
        </w:rPr>
        <w:tab/>
        <w:t>___________</w:t>
      </w:r>
      <w:r>
        <w:rPr>
          <w:snapToGrid w:val="0"/>
          <w:lang w:eastAsia="en-US"/>
        </w:rPr>
        <w:t xml:space="preserve">= 0.210 </w:t>
      </w:r>
      <w:proofErr w:type="spellStart"/>
      <w:r>
        <w:rPr>
          <w:snapToGrid w:val="0"/>
          <w:lang w:eastAsia="en-US"/>
        </w:rPr>
        <w:t>Sv</w:t>
      </w:r>
      <w:proofErr w:type="spellEnd"/>
      <w:r w:rsidRPr="0043346C">
        <w:rPr>
          <w:snapToGrid w:val="0"/>
          <w:lang w:eastAsia="en-US"/>
        </w:rPr>
        <w:t>______________________________________________</w:t>
      </w:r>
    </w:p>
    <w:p w14:paraId="1883ABF6" w14:textId="77777777" w:rsidR="00B26CE2" w:rsidRPr="0043346C" w:rsidRDefault="00B26CE2" w:rsidP="00B26CE2">
      <w:pPr>
        <w:spacing w:line="480" w:lineRule="atLeast"/>
        <w:rPr>
          <w:snapToGrid w:val="0"/>
          <w:lang w:eastAsia="en-US"/>
        </w:rPr>
      </w:pPr>
      <w:r w:rsidRPr="0043346C">
        <w:rPr>
          <w:snapToGrid w:val="0"/>
          <w:lang w:eastAsia="en-US"/>
        </w:rPr>
        <w:lastRenderedPageBreak/>
        <w:tab/>
        <w:t>__</w:t>
      </w:r>
      <w:r>
        <w:rPr>
          <w:snapToGrid w:val="0"/>
          <w:lang w:eastAsia="en-US"/>
        </w:rPr>
        <w:t xml:space="preserve">This is 210 mSv which is well outside </w:t>
      </w:r>
      <w:proofErr w:type="spellStart"/>
      <w:r>
        <w:rPr>
          <w:snapToGrid w:val="0"/>
          <w:lang w:eastAsia="en-US"/>
        </w:rPr>
        <w:t>guidelined</w:t>
      </w:r>
      <w:proofErr w:type="spellEnd"/>
      <w:r>
        <w:rPr>
          <w:snapToGrid w:val="0"/>
          <w:lang w:eastAsia="en-US"/>
        </w:rPr>
        <w:t xml:space="preserve"> 20 mSv</w:t>
      </w:r>
      <w:r w:rsidRPr="0043346C">
        <w:rPr>
          <w:snapToGrid w:val="0"/>
          <w:lang w:eastAsia="en-US"/>
        </w:rPr>
        <w:t>_____________________________</w:t>
      </w:r>
      <w:r w:rsidRPr="0043346C">
        <w:rPr>
          <w:snapToGrid w:val="0"/>
          <w:lang w:eastAsia="en-US"/>
        </w:rPr>
        <w:tab/>
        <w:t>_________________________________________________________</w:t>
      </w:r>
      <w:r w:rsidRPr="0043346C">
        <w:rPr>
          <w:snapToGrid w:val="0"/>
          <w:lang w:eastAsia="en-US"/>
        </w:rPr>
        <w:tab/>
        <w:t>_________________________________________________________</w:t>
      </w:r>
    </w:p>
    <w:p w14:paraId="0E68B5C4" w14:textId="77777777" w:rsidR="00B26CE2" w:rsidRPr="0043346C" w:rsidRDefault="00B26CE2" w:rsidP="00B26CE2">
      <w:pPr>
        <w:jc w:val="right"/>
        <w:rPr>
          <w:snapToGrid w:val="0"/>
          <w:lang w:eastAsia="en-US"/>
        </w:rPr>
      </w:pP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r>
      <w:r w:rsidRPr="0043346C">
        <w:rPr>
          <w:snapToGrid w:val="0"/>
          <w:lang w:eastAsia="en-US"/>
        </w:rPr>
        <w:tab/>
        <w:t>(3 marks)</w:t>
      </w:r>
    </w:p>
    <w:p w14:paraId="6211D8EC" w14:textId="77777777" w:rsidR="00B26CE2" w:rsidRPr="0043346C" w:rsidRDefault="00B26CE2" w:rsidP="00B26CE2">
      <w:pPr>
        <w:jc w:val="center"/>
        <w:rPr>
          <w:snapToGrid w:val="0"/>
          <w:lang w:eastAsia="en-US"/>
        </w:rPr>
      </w:pPr>
      <w:r w:rsidRPr="0043346C">
        <w:rPr>
          <w:snapToGrid w:val="0"/>
          <w:lang w:eastAsia="en-US"/>
        </w:rPr>
        <w:br/>
      </w:r>
    </w:p>
    <w:p w14:paraId="61BBC2D4" w14:textId="77777777" w:rsidR="00B26CE2" w:rsidRDefault="00B26CE2" w:rsidP="00B26CE2">
      <w:pPr>
        <w:autoSpaceDE w:val="0"/>
        <w:autoSpaceDN w:val="0"/>
        <w:adjustRightInd w:val="0"/>
        <w:rPr>
          <w:b/>
          <w:bCs/>
          <w:sz w:val="28"/>
          <w:u w:val="single"/>
        </w:rPr>
      </w:pPr>
      <w:r w:rsidRPr="0043346C">
        <w:rPr>
          <w:rFonts w:ascii="Arial" w:hAnsi="Arial" w:cs="Arial"/>
          <w:snapToGrid w:val="0"/>
          <w:lang w:eastAsia="en-US"/>
        </w:rPr>
        <w:br w:type="page"/>
      </w:r>
    </w:p>
    <w:p w14:paraId="7B2E2AD6" w14:textId="77777777" w:rsidR="00B26CE2" w:rsidRDefault="00B26CE2" w:rsidP="00B26CE2">
      <w:pPr>
        <w:spacing w:line="360" w:lineRule="auto"/>
        <w:rPr>
          <w:b/>
          <w:bCs/>
          <w:sz w:val="28"/>
          <w:u w:val="single"/>
        </w:rPr>
      </w:pPr>
      <w:r>
        <w:rPr>
          <w:b/>
          <w:bCs/>
          <w:sz w:val="28"/>
          <w:u w:val="single"/>
        </w:rPr>
        <w:lastRenderedPageBreak/>
        <w:t>Comprehension:</w:t>
      </w:r>
      <w:r>
        <w:rPr>
          <w:b/>
          <w:bCs/>
          <w:sz w:val="28"/>
        </w:rPr>
        <w:t xml:space="preserve"> </w:t>
      </w:r>
      <w:proofErr w:type="gramStart"/>
      <w:r>
        <w:rPr>
          <w:b/>
          <w:bCs/>
          <w:sz w:val="28"/>
        </w:rPr>
        <w:t xml:space="preserve">   (</w:t>
      </w:r>
      <w:proofErr w:type="gramEnd"/>
      <w:r>
        <w:rPr>
          <w:b/>
          <w:bCs/>
          <w:sz w:val="28"/>
        </w:rPr>
        <w:t>10 marks)</w:t>
      </w:r>
      <w:r>
        <w:rPr>
          <w:b/>
          <w:bCs/>
          <w:sz w:val="28"/>
          <w:u w:val="single"/>
        </w:rPr>
        <w:t xml:space="preserve">  </w:t>
      </w:r>
    </w:p>
    <w:p w14:paraId="352E3C31" w14:textId="77777777" w:rsidR="00B26CE2" w:rsidRDefault="00B26CE2" w:rsidP="00B26CE2">
      <w:pPr>
        <w:rPr>
          <w:b/>
          <w:bCs/>
          <w:i/>
          <w:iCs/>
        </w:rPr>
      </w:pPr>
      <w:r>
        <w:rPr>
          <w:b/>
          <w:bCs/>
          <w:i/>
          <w:iCs/>
        </w:rPr>
        <w:t>Read the article then answer the questions that follow.</w:t>
      </w:r>
    </w:p>
    <w:p w14:paraId="49C805BB" w14:textId="77777777" w:rsidR="00B26CE2" w:rsidRDefault="00B26CE2" w:rsidP="00B26CE2"/>
    <w:p w14:paraId="1990C049" w14:textId="77777777" w:rsidR="00B26CE2" w:rsidRDefault="00B26CE2" w:rsidP="00B26CE2">
      <w:r>
        <w:t>New Scientist in April 1991.</w:t>
      </w:r>
    </w:p>
    <w:p w14:paraId="612D72D4" w14:textId="77777777" w:rsidR="00B26CE2" w:rsidRDefault="00B26CE2" w:rsidP="00B26CE2"/>
    <w:p w14:paraId="279B25B4" w14:textId="77777777" w:rsidR="00B26CE2" w:rsidRDefault="00B26CE2" w:rsidP="00B26CE2">
      <w:pPr>
        <w:jc w:val="center"/>
      </w:pPr>
      <w:r>
        <w:rPr>
          <w:b/>
          <w:sz w:val="32"/>
        </w:rPr>
        <w:t>Long Wait Ends for Medical Cyclotron</w:t>
      </w:r>
    </w:p>
    <w:p w14:paraId="06023972" w14:textId="77777777" w:rsidR="00B26CE2" w:rsidRDefault="00B26CE2" w:rsidP="00B26CE2">
      <w:pPr>
        <w:jc w:val="center"/>
      </w:pPr>
    </w:p>
    <w:p w14:paraId="1E626FBB" w14:textId="77777777" w:rsidR="00B26CE2" w:rsidRPr="00A762DC" w:rsidRDefault="00B26CE2" w:rsidP="00B26CE2">
      <w:pPr>
        <w:rPr>
          <w:sz w:val="28"/>
          <w:szCs w:val="28"/>
        </w:rPr>
      </w:pPr>
      <w:r w:rsidRPr="00A762DC">
        <w:rPr>
          <w:sz w:val="28"/>
          <w:szCs w:val="28"/>
        </w:rPr>
        <w:t>More than 20 years after it was first proposed, Australia’s first medical cyclotron was installed this month at the Royal Prince Alfred Hospital in Sydney.</w:t>
      </w:r>
    </w:p>
    <w:p w14:paraId="41651DF1" w14:textId="77777777" w:rsidR="00B26CE2" w:rsidRPr="00A762DC" w:rsidRDefault="00B26CE2" w:rsidP="00B26CE2">
      <w:pPr>
        <w:rPr>
          <w:sz w:val="28"/>
          <w:szCs w:val="28"/>
        </w:rPr>
      </w:pPr>
    </w:p>
    <w:p w14:paraId="5F3A8B8D" w14:textId="77777777" w:rsidR="00B26CE2" w:rsidRPr="00A762DC" w:rsidRDefault="00B26CE2" w:rsidP="00B26CE2">
      <w:pPr>
        <w:rPr>
          <w:sz w:val="28"/>
          <w:szCs w:val="28"/>
        </w:rPr>
      </w:pPr>
      <w:r w:rsidRPr="00A762DC">
        <w:rPr>
          <w:sz w:val="28"/>
          <w:szCs w:val="28"/>
        </w:rPr>
        <w:t>The opening of the cyclotron ends many years of dispute as to where it should be sited.  It took the Australian Nuclear Science and Technology Organisation (ANSTO) a long time to convince the government that the equipment should be located at a hospital and not with the research reactor at Lucas Heights in Sydney’s southern suburbs.  Rex Boyd, director of the cyclotron project, says U.S. experience showed that doctors would not send seriously ill patients to a facility away from a major hospital.</w:t>
      </w:r>
    </w:p>
    <w:p w14:paraId="64089ABB" w14:textId="77777777" w:rsidR="00B26CE2" w:rsidRPr="00A762DC" w:rsidRDefault="00B26CE2" w:rsidP="00B26CE2">
      <w:pPr>
        <w:rPr>
          <w:sz w:val="28"/>
          <w:szCs w:val="28"/>
        </w:rPr>
      </w:pPr>
    </w:p>
    <w:p w14:paraId="3924D119" w14:textId="77777777" w:rsidR="00B26CE2" w:rsidRPr="00A762DC" w:rsidRDefault="00B26CE2" w:rsidP="00B26CE2">
      <w:pPr>
        <w:rPr>
          <w:sz w:val="28"/>
          <w:szCs w:val="28"/>
        </w:rPr>
      </w:pPr>
      <w:r w:rsidRPr="00A762DC">
        <w:rPr>
          <w:sz w:val="28"/>
          <w:szCs w:val="28"/>
        </w:rPr>
        <w:t>By September, the National Medical Cyclotron will be cranking out radioisotopes for use in the hospital’s new positron emission tomography (PET) centre, which is expected to cater for about 1000 patients a year.  PET scans help doctors to diagnose heart disease, cancer, and numerous brain disorders such as Alzheimer’s disease and epilepsy.</w:t>
      </w:r>
    </w:p>
    <w:p w14:paraId="54768BC4" w14:textId="77777777" w:rsidR="00B26CE2" w:rsidRPr="00A762DC" w:rsidRDefault="00B26CE2" w:rsidP="00B26CE2">
      <w:pPr>
        <w:rPr>
          <w:sz w:val="28"/>
          <w:szCs w:val="28"/>
        </w:rPr>
      </w:pPr>
    </w:p>
    <w:p w14:paraId="62DCB651" w14:textId="77777777" w:rsidR="00B26CE2" w:rsidRPr="00A762DC" w:rsidRDefault="00B26CE2" w:rsidP="00B26CE2">
      <w:pPr>
        <w:rPr>
          <w:sz w:val="28"/>
          <w:szCs w:val="28"/>
        </w:rPr>
      </w:pPr>
      <w:r w:rsidRPr="00A762DC">
        <w:rPr>
          <w:sz w:val="28"/>
          <w:szCs w:val="28"/>
        </w:rPr>
        <w:t xml:space="preserve">It will produce radioisotopes previously unavailable in Australia, the most important of which are carbon-11, nitrogen-13, oxygen-15 and fluorine-18.  These isotopes are useful only for short periods of time before they break apart, which is why scientists and clinicians cannot simply import them </w:t>
      </w:r>
      <w:proofErr w:type="spellStart"/>
      <w:r w:rsidRPr="00A762DC">
        <w:rPr>
          <w:sz w:val="28"/>
          <w:szCs w:val="28"/>
        </w:rPr>
        <w:t>form</w:t>
      </w:r>
      <w:proofErr w:type="spellEnd"/>
      <w:r w:rsidRPr="00A762DC">
        <w:rPr>
          <w:sz w:val="28"/>
          <w:szCs w:val="28"/>
        </w:rPr>
        <w:t xml:space="preserve"> abroad.</w:t>
      </w:r>
    </w:p>
    <w:p w14:paraId="484B32A4" w14:textId="77777777" w:rsidR="00B26CE2" w:rsidRPr="00A762DC" w:rsidRDefault="00B26CE2" w:rsidP="00B26CE2">
      <w:pPr>
        <w:rPr>
          <w:sz w:val="28"/>
          <w:szCs w:val="28"/>
        </w:rPr>
      </w:pPr>
    </w:p>
    <w:p w14:paraId="07E2A907" w14:textId="77777777" w:rsidR="00B26CE2" w:rsidRPr="00A762DC" w:rsidRDefault="00B26CE2" w:rsidP="00B26CE2">
      <w:pPr>
        <w:rPr>
          <w:sz w:val="28"/>
          <w:szCs w:val="28"/>
        </w:rPr>
      </w:pPr>
      <w:r w:rsidRPr="00A762DC">
        <w:rPr>
          <w:sz w:val="28"/>
          <w:szCs w:val="28"/>
        </w:rPr>
        <w:t>(A radioisotope is a radioactive form of an element which differs in mass from the more stable form.  Radioisotopes break up spontaneously emitting high energy particles.  They can be used medically as tracers and for measuring concentrations of substances.)</w:t>
      </w:r>
    </w:p>
    <w:p w14:paraId="1D7B3727" w14:textId="77777777" w:rsidR="00B26CE2" w:rsidRPr="00A762DC" w:rsidRDefault="00B26CE2" w:rsidP="00B26CE2">
      <w:pPr>
        <w:rPr>
          <w:sz w:val="28"/>
          <w:szCs w:val="28"/>
        </w:rPr>
      </w:pPr>
    </w:p>
    <w:p w14:paraId="1AFFA332" w14:textId="77777777" w:rsidR="00B26CE2" w:rsidRPr="00A762DC" w:rsidRDefault="00B26CE2" w:rsidP="00B26CE2">
      <w:pPr>
        <w:rPr>
          <w:sz w:val="28"/>
          <w:szCs w:val="28"/>
        </w:rPr>
      </w:pPr>
      <w:r w:rsidRPr="00A762DC">
        <w:rPr>
          <w:sz w:val="28"/>
          <w:szCs w:val="28"/>
        </w:rPr>
        <w:t xml:space="preserve">According to Boyd, the A$22 million cyclotron - made in Belgium by Ion Beam Applications (IBA) can produce a wide variety of radioisotopes because it can accelerate either protons or deuterons.  The radioisotopes are created when those particles strike a specially prepared target at high velocity.  The isotopes then travel down two “beam lines” from the cyclotron to a laboratory where they are purified and turned into biologically active </w:t>
      </w:r>
      <w:proofErr w:type="gramStart"/>
      <w:r w:rsidRPr="00A762DC">
        <w:rPr>
          <w:sz w:val="28"/>
          <w:szCs w:val="28"/>
        </w:rPr>
        <w:t>radio-pharmaceuticals</w:t>
      </w:r>
      <w:proofErr w:type="gramEnd"/>
      <w:r w:rsidRPr="00A762DC">
        <w:rPr>
          <w:sz w:val="28"/>
          <w:szCs w:val="28"/>
        </w:rPr>
        <w:t>.</w:t>
      </w:r>
    </w:p>
    <w:p w14:paraId="5C246857" w14:textId="77777777" w:rsidR="00B26CE2" w:rsidRPr="00A762DC" w:rsidRDefault="00B26CE2" w:rsidP="00B26CE2">
      <w:pPr>
        <w:rPr>
          <w:sz w:val="28"/>
          <w:szCs w:val="28"/>
        </w:rPr>
      </w:pPr>
    </w:p>
    <w:p w14:paraId="7BC3ADC4" w14:textId="77777777" w:rsidR="00B26CE2" w:rsidRPr="00A762DC" w:rsidRDefault="00B26CE2" w:rsidP="00B26CE2">
      <w:pPr>
        <w:rPr>
          <w:sz w:val="28"/>
          <w:szCs w:val="28"/>
        </w:rPr>
      </w:pPr>
      <w:r w:rsidRPr="00A762DC">
        <w:rPr>
          <w:sz w:val="28"/>
          <w:szCs w:val="28"/>
        </w:rPr>
        <w:lastRenderedPageBreak/>
        <w:t xml:space="preserve">It is hoped that the sale of longer-lived radioisotopes will cover the facility’s annual A$3 million operating cost.  IBA is also supplying a much smaller machine to the Austin Hospital in Melbourne.  The </w:t>
      </w:r>
      <w:proofErr w:type="gramStart"/>
      <w:r w:rsidRPr="00A762DC">
        <w:rPr>
          <w:sz w:val="28"/>
          <w:szCs w:val="28"/>
        </w:rPr>
        <w:t>mini-accelerator</w:t>
      </w:r>
      <w:proofErr w:type="gramEnd"/>
      <w:r w:rsidRPr="00A762DC">
        <w:rPr>
          <w:sz w:val="28"/>
          <w:szCs w:val="28"/>
        </w:rPr>
        <w:t>, as it is called, will produce radioisotopes for PET applications alone.</w:t>
      </w:r>
    </w:p>
    <w:p w14:paraId="1CEE2214" w14:textId="77777777" w:rsidR="00B26CE2" w:rsidRPr="00A762DC" w:rsidRDefault="00B26CE2" w:rsidP="00B26CE2">
      <w:pPr>
        <w:rPr>
          <w:sz w:val="28"/>
          <w:szCs w:val="28"/>
        </w:rPr>
      </w:pPr>
    </w:p>
    <w:p w14:paraId="769E2610" w14:textId="77777777" w:rsidR="00B26CE2" w:rsidRPr="00A762DC" w:rsidRDefault="00B26CE2" w:rsidP="00B26CE2">
      <w:pPr>
        <w:rPr>
          <w:sz w:val="28"/>
          <w:szCs w:val="28"/>
        </w:rPr>
      </w:pPr>
      <w:r w:rsidRPr="00A762DC">
        <w:rPr>
          <w:sz w:val="28"/>
          <w:szCs w:val="28"/>
        </w:rPr>
        <w:t xml:space="preserve">Leigh </w:t>
      </w:r>
      <w:proofErr w:type="gramStart"/>
      <w:r w:rsidRPr="00A762DC">
        <w:rPr>
          <w:sz w:val="28"/>
          <w:szCs w:val="28"/>
        </w:rPr>
        <w:t xml:space="preserve">Dayton,   </w:t>
      </w:r>
      <w:proofErr w:type="gramEnd"/>
      <w:r w:rsidRPr="00A762DC">
        <w:rPr>
          <w:sz w:val="28"/>
          <w:szCs w:val="28"/>
        </w:rPr>
        <w:t>Sydney.</w:t>
      </w:r>
    </w:p>
    <w:p w14:paraId="2C273AFC" w14:textId="77777777" w:rsidR="00B26CE2" w:rsidRPr="008D6FA7" w:rsidRDefault="00B26CE2" w:rsidP="00B26CE2">
      <w:pPr>
        <w:pStyle w:val="BodyTextIndent"/>
        <w:rPr>
          <w:color w:val="000000"/>
        </w:rPr>
      </w:pPr>
      <w:r>
        <w:br w:type="page"/>
      </w:r>
      <w:r w:rsidRPr="008D6FA7">
        <w:rPr>
          <w:color w:val="000000"/>
        </w:rPr>
        <w:lastRenderedPageBreak/>
        <w:t>1.  One of the radioisotopes which will be produced by the cyclotron is nitrogen -13.  With reference to the article, explain what happens in the cyclotron to produce the nitrogen-13.  (2 mark)</w:t>
      </w:r>
    </w:p>
    <w:p w14:paraId="780EA318" w14:textId="77777777" w:rsidR="00B26CE2" w:rsidRPr="008D6FA7" w:rsidRDefault="00B26CE2" w:rsidP="00B26CE2">
      <w:pPr>
        <w:tabs>
          <w:tab w:val="left" w:pos="567"/>
        </w:tabs>
        <w:ind w:left="284" w:hanging="284"/>
        <w:rPr>
          <w:color w:val="000000"/>
          <w:sz w:val="12"/>
        </w:rPr>
      </w:pPr>
    </w:p>
    <w:p w14:paraId="6493CFD8" w14:textId="77777777" w:rsidR="00B26CE2" w:rsidRPr="008D6FA7" w:rsidRDefault="00B26CE2" w:rsidP="00B26CE2">
      <w:pPr>
        <w:tabs>
          <w:tab w:val="left" w:pos="567"/>
        </w:tabs>
        <w:ind w:left="284"/>
        <w:rPr>
          <w:b/>
          <w:color w:val="000000"/>
        </w:rPr>
      </w:pPr>
      <w:r w:rsidRPr="008D6FA7">
        <w:rPr>
          <w:b/>
          <w:color w:val="000000"/>
        </w:rPr>
        <w:tab/>
        <w:t xml:space="preserve">Either a proton or a deuteron is accelerated to a high velocity                                  </w:t>
      </w:r>
      <w:r w:rsidRPr="008D6FA7">
        <w:rPr>
          <w:b/>
          <w:i/>
          <w:color w:val="000000"/>
        </w:rPr>
        <w:t>1 mark</w:t>
      </w:r>
    </w:p>
    <w:p w14:paraId="159982B0" w14:textId="77777777" w:rsidR="00B26CE2" w:rsidRPr="008D6FA7" w:rsidRDefault="00B26CE2" w:rsidP="00B26CE2">
      <w:pPr>
        <w:tabs>
          <w:tab w:val="left" w:pos="567"/>
        </w:tabs>
        <w:ind w:left="284"/>
        <w:rPr>
          <w:b/>
          <w:color w:val="000000"/>
        </w:rPr>
      </w:pPr>
    </w:p>
    <w:p w14:paraId="3D375F06" w14:textId="77777777" w:rsidR="00B26CE2" w:rsidRPr="008D6FA7" w:rsidRDefault="00B26CE2" w:rsidP="00B26CE2">
      <w:pPr>
        <w:tabs>
          <w:tab w:val="left" w:pos="567"/>
        </w:tabs>
        <w:ind w:left="284"/>
        <w:rPr>
          <w:b/>
          <w:color w:val="000000"/>
        </w:rPr>
      </w:pPr>
      <w:r w:rsidRPr="008D6FA7">
        <w:rPr>
          <w:b/>
          <w:color w:val="000000"/>
        </w:rPr>
        <w:t xml:space="preserve">     to strike a specially prepared target to produce required isotope.                            </w:t>
      </w:r>
      <w:r w:rsidRPr="008D6FA7">
        <w:rPr>
          <w:b/>
          <w:i/>
          <w:color w:val="000000"/>
        </w:rPr>
        <w:t>1 mark</w:t>
      </w:r>
    </w:p>
    <w:p w14:paraId="10452ECB" w14:textId="77777777" w:rsidR="00B26CE2" w:rsidRPr="008D6FA7" w:rsidRDefault="00B26CE2" w:rsidP="00B26CE2">
      <w:pPr>
        <w:tabs>
          <w:tab w:val="left" w:pos="567"/>
        </w:tabs>
        <w:rPr>
          <w:b/>
          <w:color w:val="000000"/>
        </w:rPr>
      </w:pPr>
    </w:p>
    <w:p w14:paraId="4920CB68" w14:textId="77777777" w:rsidR="00B26CE2" w:rsidRPr="008D6FA7" w:rsidRDefault="00B26CE2" w:rsidP="00B26CE2">
      <w:pPr>
        <w:tabs>
          <w:tab w:val="left" w:pos="567"/>
        </w:tabs>
        <w:rPr>
          <w:b/>
          <w:color w:val="000000"/>
        </w:rPr>
      </w:pPr>
    </w:p>
    <w:p w14:paraId="0A282E53" w14:textId="77777777" w:rsidR="00B26CE2" w:rsidRPr="008D6FA7" w:rsidRDefault="00B26CE2" w:rsidP="00B26CE2">
      <w:pPr>
        <w:tabs>
          <w:tab w:val="left" w:pos="567"/>
        </w:tabs>
        <w:rPr>
          <w:b/>
          <w:color w:val="000000"/>
        </w:rPr>
      </w:pPr>
    </w:p>
    <w:p w14:paraId="4285DBF3" w14:textId="77777777" w:rsidR="00B26CE2" w:rsidRPr="008D6FA7" w:rsidRDefault="00B26CE2" w:rsidP="00B26CE2">
      <w:pPr>
        <w:tabs>
          <w:tab w:val="left" w:pos="567"/>
        </w:tabs>
        <w:rPr>
          <w:b/>
          <w:color w:val="000000"/>
        </w:rPr>
      </w:pPr>
    </w:p>
    <w:p w14:paraId="2453E327" w14:textId="77777777" w:rsidR="00B26CE2" w:rsidRPr="008D6FA7" w:rsidRDefault="00B26CE2" w:rsidP="00B26CE2">
      <w:pPr>
        <w:tabs>
          <w:tab w:val="left" w:pos="567"/>
        </w:tabs>
        <w:rPr>
          <w:b/>
          <w:color w:val="000000"/>
        </w:rPr>
      </w:pPr>
    </w:p>
    <w:p w14:paraId="413E1BE5" w14:textId="77777777" w:rsidR="00B26CE2" w:rsidRPr="008D6FA7" w:rsidRDefault="00B26CE2" w:rsidP="00B26CE2">
      <w:pPr>
        <w:tabs>
          <w:tab w:val="left" w:pos="567"/>
        </w:tabs>
        <w:rPr>
          <w:b/>
          <w:color w:val="000000"/>
        </w:rPr>
      </w:pPr>
    </w:p>
    <w:p w14:paraId="06C0FA09" w14:textId="77777777" w:rsidR="00B26CE2" w:rsidRPr="008D6FA7" w:rsidRDefault="00B26CE2" w:rsidP="00B26CE2">
      <w:pPr>
        <w:tabs>
          <w:tab w:val="left" w:pos="567"/>
        </w:tabs>
        <w:ind w:left="567" w:hanging="567"/>
        <w:rPr>
          <w:color w:val="000000"/>
        </w:rPr>
      </w:pPr>
      <w:r w:rsidRPr="008D6FA7">
        <w:rPr>
          <w:color w:val="000000"/>
        </w:rPr>
        <w:t>2.  a.  What reason is given for Australia not importing supplies of fluorine-18 and oxygen-15 for example?  Explain.  (2 mark)</w:t>
      </w:r>
    </w:p>
    <w:p w14:paraId="3444D694" w14:textId="77777777" w:rsidR="00B26CE2" w:rsidRPr="008D6FA7" w:rsidRDefault="00B26CE2" w:rsidP="00B26CE2">
      <w:pPr>
        <w:tabs>
          <w:tab w:val="left" w:pos="567"/>
        </w:tabs>
        <w:ind w:left="567" w:hanging="567"/>
        <w:rPr>
          <w:color w:val="000000"/>
          <w:sz w:val="12"/>
        </w:rPr>
      </w:pPr>
    </w:p>
    <w:p w14:paraId="4FE8C528" w14:textId="77777777" w:rsidR="00B26CE2" w:rsidRPr="008D6FA7" w:rsidRDefault="00B26CE2" w:rsidP="00B26CE2">
      <w:pPr>
        <w:tabs>
          <w:tab w:val="left" w:pos="567"/>
        </w:tabs>
        <w:ind w:left="567" w:hanging="567"/>
        <w:rPr>
          <w:color w:val="000000"/>
          <w:sz w:val="12"/>
        </w:rPr>
      </w:pPr>
    </w:p>
    <w:p w14:paraId="2FE05DC2" w14:textId="77777777" w:rsidR="00B26CE2" w:rsidRPr="008D6FA7" w:rsidRDefault="00B26CE2" w:rsidP="00B26CE2">
      <w:pPr>
        <w:tabs>
          <w:tab w:val="left" w:pos="567"/>
        </w:tabs>
        <w:ind w:left="567" w:hanging="567"/>
        <w:rPr>
          <w:b/>
          <w:color w:val="000000"/>
        </w:rPr>
      </w:pPr>
      <w:r w:rsidRPr="008D6FA7">
        <w:rPr>
          <w:color w:val="000000"/>
        </w:rPr>
        <w:tab/>
      </w:r>
      <w:r w:rsidRPr="008D6FA7">
        <w:rPr>
          <w:b/>
          <w:color w:val="000000"/>
        </w:rPr>
        <w:t xml:space="preserve">These isotopes only have a short useful half-life before they break down.                    </w:t>
      </w:r>
      <w:r w:rsidRPr="008D6FA7">
        <w:rPr>
          <w:b/>
          <w:i/>
          <w:color w:val="000000"/>
        </w:rPr>
        <w:t>1 mark</w:t>
      </w:r>
    </w:p>
    <w:p w14:paraId="4D79A73B" w14:textId="77777777" w:rsidR="00B26CE2" w:rsidRPr="008D6FA7" w:rsidRDefault="00B26CE2" w:rsidP="00B26CE2">
      <w:pPr>
        <w:tabs>
          <w:tab w:val="left" w:pos="567"/>
        </w:tabs>
        <w:ind w:left="567" w:hanging="567"/>
        <w:rPr>
          <w:b/>
          <w:color w:val="000000"/>
        </w:rPr>
      </w:pPr>
    </w:p>
    <w:p w14:paraId="4F114E69" w14:textId="77777777" w:rsidR="00B26CE2" w:rsidRDefault="00B26CE2" w:rsidP="00B26CE2">
      <w:pPr>
        <w:tabs>
          <w:tab w:val="left" w:pos="567"/>
        </w:tabs>
        <w:ind w:left="567" w:hanging="567"/>
        <w:rPr>
          <w:b/>
          <w:i/>
          <w:color w:val="000000"/>
        </w:rPr>
      </w:pPr>
      <w:r w:rsidRPr="008D6FA7">
        <w:rPr>
          <w:b/>
          <w:color w:val="000000"/>
        </w:rPr>
        <w:tab/>
        <w:t xml:space="preserve">Time required to import supplies would </w:t>
      </w:r>
      <w:proofErr w:type="gramStart"/>
      <w:r w:rsidRPr="008D6FA7">
        <w:rPr>
          <w:b/>
          <w:color w:val="000000"/>
        </w:rPr>
        <w:t>have easily have</w:t>
      </w:r>
      <w:proofErr w:type="gramEnd"/>
      <w:r w:rsidRPr="008D6FA7">
        <w:rPr>
          <w:b/>
          <w:color w:val="000000"/>
        </w:rPr>
        <w:t xml:space="preserve"> been exceeded.                     </w:t>
      </w:r>
      <w:r w:rsidRPr="008D6FA7">
        <w:rPr>
          <w:b/>
          <w:i/>
          <w:color w:val="000000"/>
        </w:rPr>
        <w:t>1 mark</w:t>
      </w:r>
    </w:p>
    <w:p w14:paraId="65F9F306" w14:textId="77777777" w:rsidR="00B26CE2" w:rsidRDefault="00B26CE2" w:rsidP="00B26CE2">
      <w:pPr>
        <w:tabs>
          <w:tab w:val="left" w:pos="567"/>
        </w:tabs>
        <w:ind w:left="567" w:hanging="567"/>
        <w:rPr>
          <w:b/>
          <w:i/>
          <w:color w:val="000000"/>
        </w:rPr>
      </w:pPr>
    </w:p>
    <w:p w14:paraId="40ED2810" w14:textId="77777777" w:rsidR="00B26CE2" w:rsidRDefault="00B26CE2" w:rsidP="00B26CE2">
      <w:pPr>
        <w:tabs>
          <w:tab w:val="left" w:pos="567"/>
        </w:tabs>
        <w:ind w:left="567" w:hanging="567"/>
        <w:rPr>
          <w:b/>
          <w:i/>
          <w:color w:val="000000"/>
        </w:rPr>
      </w:pPr>
    </w:p>
    <w:p w14:paraId="6526C374" w14:textId="77777777" w:rsidR="00B26CE2" w:rsidRDefault="00B26CE2" w:rsidP="00B26CE2">
      <w:pPr>
        <w:tabs>
          <w:tab w:val="left" w:pos="567"/>
        </w:tabs>
        <w:ind w:left="567" w:hanging="567"/>
        <w:rPr>
          <w:b/>
          <w:i/>
          <w:color w:val="000000"/>
        </w:rPr>
      </w:pPr>
    </w:p>
    <w:p w14:paraId="1B252A96" w14:textId="77777777" w:rsidR="00B26CE2" w:rsidRDefault="00B26CE2" w:rsidP="00B26CE2">
      <w:pPr>
        <w:tabs>
          <w:tab w:val="left" w:pos="567"/>
        </w:tabs>
        <w:ind w:left="567" w:hanging="567"/>
        <w:rPr>
          <w:b/>
          <w:i/>
          <w:color w:val="000000"/>
        </w:rPr>
      </w:pPr>
    </w:p>
    <w:p w14:paraId="7BDF701D" w14:textId="77777777" w:rsidR="00B26CE2" w:rsidRPr="008D6FA7" w:rsidRDefault="00B26CE2" w:rsidP="00B26CE2">
      <w:pPr>
        <w:tabs>
          <w:tab w:val="left" w:pos="567"/>
        </w:tabs>
        <w:ind w:left="567" w:hanging="567"/>
        <w:rPr>
          <w:b/>
          <w:color w:val="000000"/>
        </w:rPr>
      </w:pPr>
    </w:p>
    <w:p w14:paraId="45DD0E82" w14:textId="77777777" w:rsidR="00B26CE2" w:rsidRPr="008D6FA7" w:rsidRDefault="00B26CE2" w:rsidP="00B26CE2">
      <w:pPr>
        <w:tabs>
          <w:tab w:val="left" w:pos="567"/>
        </w:tabs>
        <w:rPr>
          <w:color w:val="000000"/>
          <w:sz w:val="12"/>
        </w:rPr>
      </w:pPr>
    </w:p>
    <w:p w14:paraId="4C826260" w14:textId="77777777" w:rsidR="00B26CE2" w:rsidRPr="008D6FA7" w:rsidRDefault="00B26CE2" w:rsidP="00B26CE2">
      <w:pPr>
        <w:numPr>
          <w:ilvl w:val="0"/>
          <w:numId w:val="1"/>
        </w:numPr>
        <w:tabs>
          <w:tab w:val="left" w:pos="567"/>
        </w:tabs>
        <w:rPr>
          <w:color w:val="000000"/>
        </w:rPr>
      </w:pPr>
      <w:r w:rsidRPr="008D6FA7">
        <w:rPr>
          <w:color w:val="000000"/>
        </w:rPr>
        <w:t>An important medical tracer which is currently produced at Lucas Heights is technetium-99.  Tc-99</w:t>
      </w:r>
    </w:p>
    <w:p w14:paraId="4104CBDA" w14:textId="77777777" w:rsidR="00B26CE2" w:rsidRPr="008D6FA7" w:rsidRDefault="00B26CE2" w:rsidP="00B26CE2">
      <w:pPr>
        <w:tabs>
          <w:tab w:val="left" w:pos="567"/>
        </w:tabs>
        <w:ind w:left="567"/>
        <w:rPr>
          <w:color w:val="000000"/>
        </w:rPr>
      </w:pPr>
      <w:r w:rsidRPr="008D6FA7">
        <w:rPr>
          <w:color w:val="000000"/>
        </w:rPr>
        <w:t>has a half-life of 6.00 hours.  If a 20.0 g sample of Tc-99 is produced at 6.00 am, what mass will still be active at 6.00 am the next day?  (2 mark)</w:t>
      </w:r>
    </w:p>
    <w:p w14:paraId="700D2EE7" w14:textId="77777777" w:rsidR="00B26CE2" w:rsidRPr="008D6FA7" w:rsidRDefault="00B26CE2" w:rsidP="00B26CE2">
      <w:pPr>
        <w:tabs>
          <w:tab w:val="left" w:pos="567"/>
        </w:tabs>
        <w:rPr>
          <w:b/>
          <w:color w:val="000000"/>
        </w:rPr>
      </w:pPr>
    </w:p>
    <w:p w14:paraId="44CD4369" w14:textId="77777777" w:rsidR="00B26CE2" w:rsidRPr="008D6FA7" w:rsidRDefault="00B26CE2" w:rsidP="00B26CE2">
      <w:pPr>
        <w:tabs>
          <w:tab w:val="left" w:pos="567"/>
        </w:tabs>
        <w:rPr>
          <w:b/>
          <w:color w:val="000000"/>
        </w:rPr>
      </w:pPr>
      <w:r w:rsidRPr="008D6FA7">
        <w:rPr>
          <w:b/>
          <w:color w:val="000000"/>
        </w:rPr>
        <w:t xml:space="preserve">          half-life = 6 hours                             </w:t>
      </w:r>
      <w:proofErr w:type="gramStart"/>
      <w:r w:rsidRPr="008D6FA7">
        <w:rPr>
          <w:b/>
          <w:color w:val="000000"/>
        </w:rPr>
        <w:t>m  =</w:t>
      </w:r>
      <w:proofErr w:type="gramEnd"/>
      <w:r w:rsidRPr="008D6FA7">
        <w:rPr>
          <w:b/>
          <w:color w:val="000000"/>
        </w:rPr>
        <w:t xml:space="preserve">  </w:t>
      </w:r>
      <w:proofErr w:type="spellStart"/>
      <w:r w:rsidRPr="008D6FA7">
        <w:rPr>
          <w:b/>
          <w:color w:val="000000"/>
        </w:rPr>
        <w:t>m</w:t>
      </w:r>
      <w:r w:rsidRPr="008D6FA7">
        <w:rPr>
          <w:b/>
          <w:color w:val="000000"/>
          <w:vertAlign w:val="subscript"/>
        </w:rPr>
        <w:t>o</w:t>
      </w:r>
      <w:proofErr w:type="spellEnd"/>
      <w:r w:rsidRPr="008D6FA7">
        <w:rPr>
          <w:b/>
          <w:color w:val="000000"/>
        </w:rPr>
        <w:t xml:space="preserve"> (0.5)</w:t>
      </w:r>
      <w:r w:rsidRPr="008D6FA7">
        <w:rPr>
          <w:b/>
          <w:color w:val="000000"/>
          <w:vertAlign w:val="superscript"/>
        </w:rPr>
        <w:t>n</w:t>
      </w:r>
      <w:r w:rsidRPr="008D6FA7">
        <w:rPr>
          <w:b/>
          <w:color w:val="000000"/>
        </w:rPr>
        <w:t xml:space="preserve"> </w:t>
      </w:r>
    </w:p>
    <w:p w14:paraId="119FF7C7" w14:textId="77777777" w:rsidR="00B26CE2" w:rsidRPr="008D6FA7" w:rsidRDefault="00B26CE2" w:rsidP="00B26CE2">
      <w:pPr>
        <w:tabs>
          <w:tab w:val="left" w:pos="567"/>
        </w:tabs>
        <w:rPr>
          <w:b/>
          <w:i/>
          <w:color w:val="000000"/>
        </w:rPr>
      </w:pPr>
      <w:r w:rsidRPr="008D6FA7">
        <w:rPr>
          <w:b/>
          <w:color w:val="000000"/>
        </w:rPr>
        <w:t xml:space="preserve">          </w:t>
      </w:r>
      <w:proofErr w:type="spellStart"/>
      <w:proofErr w:type="gramStart"/>
      <w:r w:rsidRPr="008D6FA7">
        <w:rPr>
          <w:b/>
          <w:color w:val="000000"/>
        </w:rPr>
        <w:t>m</w:t>
      </w:r>
      <w:r w:rsidRPr="008D6FA7">
        <w:rPr>
          <w:b/>
          <w:color w:val="000000"/>
          <w:vertAlign w:val="subscript"/>
        </w:rPr>
        <w:t>o</w:t>
      </w:r>
      <w:proofErr w:type="spellEnd"/>
      <w:r w:rsidRPr="008D6FA7">
        <w:rPr>
          <w:b/>
          <w:color w:val="000000"/>
        </w:rPr>
        <w:t xml:space="preserve">  =</w:t>
      </w:r>
      <w:proofErr w:type="gramEnd"/>
      <w:r w:rsidRPr="008D6FA7">
        <w:rPr>
          <w:b/>
          <w:color w:val="000000"/>
        </w:rPr>
        <w:t xml:space="preserve">  20.0 g                                            = 20.0 x (0.5)</w:t>
      </w:r>
      <w:r w:rsidRPr="008D6FA7">
        <w:rPr>
          <w:b/>
          <w:color w:val="000000"/>
          <w:vertAlign w:val="superscript"/>
        </w:rPr>
        <w:t>4</w:t>
      </w:r>
      <w:r w:rsidRPr="008D6FA7">
        <w:rPr>
          <w:b/>
          <w:color w:val="000000"/>
        </w:rPr>
        <w:t xml:space="preserve">                                                    </w:t>
      </w:r>
      <w:r w:rsidRPr="008D6FA7">
        <w:rPr>
          <w:b/>
          <w:i/>
          <w:color w:val="000000"/>
        </w:rPr>
        <w:t>1 mark</w:t>
      </w:r>
    </w:p>
    <w:p w14:paraId="40F13E99" w14:textId="77777777" w:rsidR="00B26CE2" w:rsidRPr="008D6FA7" w:rsidRDefault="00B26CE2" w:rsidP="00B26CE2">
      <w:pPr>
        <w:tabs>
          <w:tab w:val="left" w:pos="567"/>
        </w:tabs>
        <w:rPr>
          <w:b/>
          <w:color w:val="000000"/>
        </w:rPr>
      </w:pPr>
      <w:r w:rsidRPr="008D6FA7">
        <w:rPr>
          <w:b/>
          <w:color w:val="000000"/>
        </w:rPr>
        <w:t xml:space="preserve">          time = 24 hours                                      = 20.0 x 0.0625</w:t>
      </w:r>
    </w:p>
    <w:p w14:paraId="01FB3AFE" w14:textId="77777777" w:rsidR="00B26CE2" w:rsidRPr="008D6FA7" w:rsidRDefault="00B26CE2" w:rsidP="00B26CE2">
      <w:pPr>
        <w:tabs>
          <w:tab w:val="left" w:pos="567"/>
        </w:tabs>
        <w:rPr>
          <w:b/>
          <w:i/>
          <w:color w:val="000000"/>
        </w:rPr>
      </w:pPr>
      <w:r w:rsidRPr="008D6FA7">
        <w:rPr>
          <w:b/>
          <w:color w:val="000000"/>
        </w:rPr>
        <w:t xml:space="preserve">          </w:t>
      </w:r>
      <w:r w:rsidR="003660B1" w:rsidRPr="008D6FA7">
        <w:rPr>
          <w:b/>
          <w:noProof/>
          <w:color w:val="000000"/>
          <w:position w:val="-24"/>
        </w:rPr>
        <w:object w:dxaOrig="1100" w:dyaOrig="620" w14:anchorId="7F413985">
          <v:shape id="_x0000_i1028" type="#_x0000_t75" alt="" style="width:54.65pt;height:30.65pt;mso-width-percent:0;mso-height-percent:0;mso-width-percent:0;mso-height-percent:0" o:ole="">
            <v:imagedata r:id="rId8" o:title=""/>
          </v:shape>
          <o:OLEObject Type="Embed" ProgID="Equation.3" ShapeID="_x0000_i1028" DrawAspect="Content" ObjectID="_1635920398" r:id="rId9"/>
        </w:object>
      </w:r>
      <w:r w:rsidRPr="008D6FA7">
        <w:rPr>
          <w:b/>
          <w:color w:val="000000"/>
        </w:rPr>
        <w:t xml:space="preserve">                                          </w:t>
      </w:r>
      <w:proofErr w:type="gramStart"/>
      <w:r w:rsidRPr="008D6FA7">
        <w:rPr>
          <w:b/>
          <w:color w:val="000000"/>
          <w:u w:val="single"/>
        </w:rPr>
        <w:t>m  =</w:t>
      </w:r>
      <w:proofErr w:type="gramEnd"/>
      <w:r w:rsidRPr="008D6FA7">
        <w:rPr>
          <w:b/>
          <w:color w:val="000000"/>
          <w:u w:val="single"/>
        </w:rPr>
        <w:t xml:space="preserve">  1.25 g</w:t>
      </w:r>
      <w:r w:rsidRPr="008D6FA7">
        <w:rPr>
          <w:b/>
          <w:color w:val="000000"/>
        </w:rPr>
        <w:t xml:space="preserve">       (3sf)                                              </w:t>
      </w:r>
      <w:r w:rsidRPr="008D6FA7">
        <w:rPr>
          <w:b/>
          <w:i/>
          <w:color w:val="000000"/>
        </w:rPr>
        <w:t>1 mark</w:t>
      </w:r>
    </w:p>
    <w:p w14:paraId="1E12D9B9" w14:textId="77777777" w:rsidR="00B26CE2" w:rsidRPr="008D6FA7" w:rsidRDefault="00B26CE2" w:rsidP="00B26CE2">
      <w:pPr>
        <w:tabs>
          <w:tab w:val="left" w:pos="567"/>
        </w:tabs>
        <w:rPr>
          <w:color w:val="000000"/>
        </w:rPr>
      </w:pPr>
    </w:p>
    <w:p w14:paraId="54375192" w14:textId="77777777" w:rsidR="00B26CE2" w:rsidRPr="008D6FA7" w:rsidRDefault="00B26CE2" w:rsidP="00B26CE2">
      <w:pPr>
        <w:tabs>
          <w:tab w:val="left" w:pos="567"/>
        </w:tabs>
        <w:rPr>
          <w:color w:val="000000"/>
        </w:rPr>
      </w:pPr>
      <w:r w:rsidRPr="008D6FA7">
        <w:rPr>
          <w:color w:val="000000"/>
        </w:rPr>
        <w:t>3.  All the major diagnostic hospitals around Australia use Tc-99.  Supplies are dispatched from Lucas</w:t>
      </w:r>
    </w:p>
    <w:p w14:paraId="694123D4" w14:textId="77777777" w:rsidR="00B26CE2" w:rsidRPr="008D6FA7" w:rsidRDefault="00B26CE2" w:rsidP="00B26CE2">
      <w:pPr>
        <w:tabs>
          <w:tab w:val="left" w:pos="567"/>
        </w:tabs>
        <w:rPr>
          <w:color w:val="000000"/>
        </w:rPr>
      </w:pPr>
      <w:r w:rsidRPr="008D6FA7">
        <w:rPr>
          <w:color w:val="000000"/>
        </w:rPr>
        <w:t xml:space="preserve">     Heights to all capital cities every 3 days or so.  However, it is not Tc-99 which is sent but </w:t>
      </w:r>
    </w:p>
    <w:p w14:paraId="03087B66" w14:textId="77777777" w:rsidR="00B26CE2" w:rsidRPr="008D6FA7" w:rsidRDefault="00B26CE2" w:rsidP="00B26CE2">
      <w:pPr>
        <w:tabs>
          <w:tab w:val="left" w:pos="567"/>
        </w:tabs>
        <w:rPr>
          <w:color w:val="000000"/>
        </w:rPr>
      </w:pPr>
      <w:r w:rsidRPr="008D6FA7">
        <w:rPr>
          <w:color w:val="000000"/>
        </w:rPr>
        <w:t xml:space="preserve">     molybdenum-99 instead.  Mo-99, which has a half-life of 72 hours, produces Tc-99.  The Tc-99 is then</w:t>
      </w:r>
    </w:p>
    <w:p w14:paraId="7772A36F" w14:textId="77777777" w:rsidR="00B26CE2" w:rsidRPr="008D6FA7" w:rsidRDefault="00B26CE2" w:rsidP="00B26CE2">
      <w:pPr>
        <w:tabs>
          <w:tab w:val="left" w:pos="567"/>
        </w:tabs>
        <w:rPr>
          <w:color w:val="000000"/>
        </w:rPr>
      </w:pPr>
      <w:r w:rsidRPr="008D6FA7">
        <w:rPr>
          <w:color w:val="000000"/>
        </w:rPr>
        <w:t xml:space="preserve">     withdrawn by the doctors as required.</w:t>
      </w:r>
    </w:p>
    <w:p w14:paraId="03F4E00D" w14:textId="77777777" w:rsidR="00B26CE2" w:rsidRPr="008D6FA7" w:rsidRDefault="00B26CE2" w:rsidP="00B26CE2">
      <w:pPr>
        <w:tabs>
          <w:tab w:val="left" w:pos="567"/>
        </w:tabs>
        <w:rPr>
          <w:color w:val="000000"/>
        </w:rPr>
      </w:pPr>
    </w:p>
    <w:p w14:paraId="64440D8A" w14:textId="77777777" w:rsidR="00B26CE2" w:rsidRPr="008D6FA7" w:rsidRDefault="00B26CE2" w:rsidP="00B26CE2">
      <w:pPr>
        <w:tabs>
          <w:tab w:val="left" w:pos="567"/>
        </w:tabs>
        <w:rPr>
          <w:color w:val="000000"/>
        </w:rPr>
      </w:pPr>
      <w:r w:rsidRPr="008D6FA7">
        <w:rPr>
          <w:color w:val="000000"/>
        </w:rPr>
        <w:t xml:space="preserve">     a.  (</w:t>
      </w:r>
      <w:proofErr w:type="spellStart"/>
      <w:r w:rsidRPr="008D6FA7">
        <w:rPr>
          <w:color w:val="000000"/>
        </w:rPr>
        <w:t>i</w:t>
      </w:r>
      <w:proofErr w:type="spellEnd"/>
      <w:r w:rsidRPr="008D6FA7">
        <w:rPr>
          <w:color w:val="000000"/>
        </w:rPr>
        <w:t>)  Complete the nuclear equation to show the missing particle.  (1 mark)</w:t>
      </w:r>
    </w:p>
    <w:p w14:paraId="21C85787" w14:textId="77777777" w:rsidR="00B26CE2" w:rsidRPr="008D6FA7" w:rsidRDefault="00B26CE2" w:rsidP="00B26CE2">
      <w:pPr>
        <w:tabs>
          <w:tab w:val="left" w:pos="567"/>
        </w:tabs>
        <w:rPr>
          <w:color w:val="000000"/>
        </w:rPr>
      </w:pPr>
    </w:p>
    <w:p w14:paraId="1DD29B34" w14:textId="77777777" w:rsidR="00B26CE2" w:rsidRPr="008D6FA7" w:rsidRDefault="00B26CE2" w:rsidP="00B26CE2">
      <w:pPr>
        <w:tabs>
          <w:tab w:val="left" w:pos="567"/>
        </w:tabs>
        <w:rPr>
          <w:color w:val="000000"/>
        </w:rPr>
      </w:pPr>
      <w:r w:rsidRPr="008D6FA7">
        <w:rPr>
          <w:color w:val="000000"/>
        </w:rPr>
        <w:t xml:space="preserve">                             </w:t>
      </w:r>
      <w:r w:rsidR="003660B1" w:rsidRPr="008D6FA7">
        <w:rPr>
          <w:noProof/>
          <w:color w:val="000000"/>
          <w:position w:val="-10"/>
        </w:rPr>
        <w:object w:dxaOrig="600" w:dyaOrig="360" w14:anchorId="71F25445">
          <v:shape id="_x0000_i1027" type="#_x0000_t75" alt="" style="width:30pt;height:18pt;mso-width-percent:0;mso-height-percent:0;mso-width-percent:0;mso-height-percent:0" o:ole="">
            <v:imagedata r:id="rId10" o:title=""/>
          </v:shape>
          <o:OLEObject Type="Embed" ProgID="Equation.3" ShapeID="_x0000_i1027" DrawAspect="Content" ObjectID="_1635920399" r:id="rId11"/>
        </w:object>
      </w:r>
      <w:r w:rsidRPr="008D6FA7">
        <w:rPr>
          <w:color w:val="000000"/>
        </w:rPr>
        <w:t xml:space="preserve"> </w:t>
      </w:r>
      <w:r w:rsidRPr="008D6FA7">
        <w:rPr>
          <w:color w:val="000000"/>
        </w:rPr>
        <w:sym w:font="Wingdings" w:char="F0E0"/>
      </w:r>
      <w:r w:rsidRPr="008D6FA7">
        <w:rPr>
          <w:color w:val="000000"/>
        </w:rPr>
        <w:t xml:space="preserve">  </w:t>
      </w:r>
      <w:r w:rsidR="003660B1" w:rsidRPr="008D6FA7">
        <w:rPr>
          <w:noProof/>
          <w:color w:val="000000"/>
          <w:position w:val="-12"/>
        </w:rPr>
        <w:object w:dxaOrig="499" w:dyaOrig="380" w14:anchorId="7339E99A">
          <v:shape id="_x0000_i1026" type="#_x0000_t75" alt="" style="width:24.65pt;height:20pt;mso-width-percent:0;mso-height-percent:0;mso-width-percent:0;mso-height-percent:0" o:ole="">
            <v:imagedata r:id="rId12" o:title=""/>
          </v:shape>
          <o:OLEObject Type="Embed" ProgID="Equation.3" ShapeID="_x0000_i1026" DrawAspect="Content" ObjectID="_1635920400" r:id="rId13"/>
        </w:object>
      </w:r>
      <w:r w:rsidRPr="008D6FA7">
        <w:rPr>
          <w:color w:val="000000"/>
        </w:rPr>
        <w:t xml:space="preserve">   +     </w:t>
      </w:r>
      <w:r w:rsidR="003660B1" w:rsidRPr="00AC5157">
        <w:rPr>
          <w:noProof/>
          <w:color w:val="000000"/>
          <w:position w:val="-10"/>
        </w:rPr>
        <w:object w:dxaOrig="340" w:dyaOrig="360" w14:anchorId="630A33E5">
          <v:shape id="_x0000_i1025" type="#_x0000_t75" alt="" style="width:17.35pt;height:18pt;mso-width-percent:0;mso-height-percent:0;mso-width-percent:0;mso-height-percent:0" o:ole="">
            <v:imagedata r:id="rId14" o:title=""/>
          </v:shape>
          <o:OLEObject Type="Embed" ProgID="Equation.3" ShapeID="_x0000_i1025" DrawAspect="Content" ObjectID="_1635920401" r:id="rId15"/>
        </w:object>
      </w:r>
    </w:p>
    <w:p w14:paraId="3398E678" w14:textId="77777777" w:rsidR="00B26CE2" w:rsidRPr="008D6FA7" w:rsidRDefault="00B26CE2" w:rsidP="00B26CE2">
      <w:pPr>
        <w:tabs>
          <w:tab w:val="left" w:pos="567"/>
        </w:tabs>
        <w:rPr>
          <w:color w:val="000000"/>
        </w:rPr>
      </w:pPr>
    </w:p>
    <w:p w14:paraId="0BCE5580" w14:textId="77777777" w:rsidR="00B26CE2" w:rsidRPr="008D6FA7" w:rsidRDefault="00B26CE2" w:rsidP="00B26CE2">
      <w:pPr>
        <w:tabs>
          <w:tab w:val="left" w:pos="567"/>
        </w:tabs>
        <w:rPr>
          <w:color w:val="000000"/>
        </w:rPr>
      </w:pPr>
      <w:r w:rsidRPr="008D6FA7">
        <w:rPr>
          <w:color w:val="000000"/>
        </w:rPr>
        <w:t xml:space="preserve">          (ii) What type of radiation is this?            </w:t>
      </w:r>
      <w:r w:rsidRPr="008D6FA7">
        <w:rPr>
          <w:b/>
          <w:color w:val="000000"/>
        </w:rPr>
        <w:t xml:space="preserve">Beta      </w:t>
      </w:r>
      <w:r w:rsidRPr="008D6FA7">
        <w:rPr>
          <w:color w:val="000000"/>
        </w:rPr>
        <w:t xml:space="preserve">                                                      </w:t>
      </w:r>
      <w:r>
        <w:rPr>
          <w:b/>
          <w:i/>
          <w:color w:val="000000"/>
        </w:rPr>
        <w:t xml:space="preserve">2 </w:t>
      </w:r>
      <w:r w:rsidRPr="008D6FA7">
        <w:rPr>
          <w:b/>
          <w:i/>
          <w:color w:val="000000"/>
        </w:rPr>
        <w:t>mark</w:t>
      </w:r>
    </w:p>
    <w:p w14:paraId="05B2C30E" w14:textId="77777777" w:rsidR="00B26CE2" w:rsidRPr="008D6FA7" w:rsidRDefault="00B26CE2" w:rsidP="00B26CE2">
      <w:pPr>
        <w:tabs>
          <w:tab w:val="left" w:pos="567"/>
        </w:tabs>
        <w:rPr>
          <w:color w:val="000000"/>
        </w:rPr>
      </w:pPr>
    </w:p>
    <w:p w14:paraId="35F1A25D" w14:textId="77777777" w:rsidR="00B26CE2" w:rsidRPr="008D6FA7" w:rsidRDefault="00B26CE2" w:rsidP="00B26CE2">
      <w:pPr>
        <w:numPr>
          <w:ilvl w:val="0"/>
          <w:numId w:val="3"/>
        </w:numPr>
        <w:tabs>
          <w:tab w:val="left" w:pos="567"/>
        </w:tabs>
        <w:spacing w:line="360" w:lineRule="auto"/>
        <w:rPr>
          <w:color w:val="000000"/>
        </w:rPr>
      </w:pPr>
      <w:r w:rsidRPr="008D6FA7">
        <w:rPr>
          <w:color w:val="000000"/>
        </w:rPr>
        <w:t>Explain the advantage of sending Mo-99 instead of Tc-99.  (2 marks)</w:t>
      </w:r>
    </w:p>
    <w:p w14:paraId="11EE9F0F" w14:textId="77777777" w:rsidR="00B26CE2" w:rsidRPr="008D6FA7" w:rsidRDefault="00B26CE2" w:rsidP="00B26CE2">
      <w:pPr>
        <w:tabs>
          <w:tab w:val="left" w:pos="567"/>
        </w:tabs>
        <w:spacing w:line="360" w:lineRule="auto"/>
        <w:ind w:left="300"/>
        <w:rPr>
          <w:color w:val="000000"/>
        </w:rPr>
      </w:pPr>
    </w:p>
    <w:p w14:paraId="0A58AAB0" w14:textId="77777777" w:rsidR="00B26CE2" w:rsidRPr="008D6FA7" w:rsidRDefault="00B26CE2" w:rsidP="00B26CE2">
      <w:pPr>
        <w:tabs>
          <w:tab w:val="left" w:pos="567"/>
        </w:tabs>
        <w:ind w:left="660"/>
        <w:rPr>
          <w:b/>
          <w:color w:val="000000"/>
        </w:rPr>
      </w:pPr>
      <w:r w:rsidRPr="008D6FA7">
        <w:rPr>
          <w:b/>
          <w:color w:val="000000"/>
        </w:rPr>
        <w:t xml:space="preserve">Tc-99 has a very short half-life (6 hours) so its activity rate decreases                                   very rapidly.                                                                                                                 </w:t>
      </w:r>
      <w:r w:rsidRPr="008D6FA7">
        <w:rPr>
          <w:b/>
          <w:i/>
          <w:color w:val="000000"/>
        </w:rPr>
        <w:t>1 mark</w:t>
      </w:r>
    </w:p>
    <w:p w14:paraId="0698EA2C" w14:textId="77777777" w:rsidR="00B26CE2" w:rsidRPr="008D6FA7" w:rsidRDefault="00B26CE2" w:rsidP="00B26CE2">
      <w:pPr>
        <w:tabs>
          <w:tab w:val="left" w:pos="567"/>
        </w:tabs>
        <w:ind w:left="660"/>
        <w:rPr>
          <w:b/>
          <w:color w:val="000000"/>
        </w:rPr>
      </w:pPr>
    </w:p>
    <w:p w14:paraId="71B2C6ED" w14:textId="335C515C" w:rsidR="00331C31" w:rsidRDefault="00B26CE2" w:rsidP="00B26CE2">
      <w:r w:rsidRPr="008D6FA7">
        <w:rPr>
          <w:b/>
          <w:color w:val="000000"/>
        </w:rPr>
        <w:t xml:space="preserve">Mo-99 has a half-life of 3 days so the hospital receives the Mo-99 which                                    then decays to Tc-99 which they can use.                                            </w:t>
      </w:r>
    </w:p>
    <w:sectPr w:rsidR="00331C31" w:rsidSect="001229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294A"/>
    <w:multiLevelType w:val="hybridMultilevel"/>
    <w:tmpl w:val="E8803D86"/>
    <w:lvl w:ilvl="0" w:tplc="BCBAA1AC">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 w15:restartNumberingAfterBreak="0">
    <w:nsid w:val="16AB5A4C"/>
    <w:multiLevelType w:val="hybridMultilevel"/>
    <w:tmpl w:val="2CEA9788"/>
    <w:lvl w:ilvl="0" w:tplc="E9A04B60">
      <w:start w:val="2"/>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731123B4"/>
    <w:multiLevelType w:val="hybridMultilevel"/>
    <w:tmpl w:val="7CC61608"/>
    <w:lvl w:ilvl="0" w:tplc="E9A04B60">
      <w:start w:val="2"/>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E2"/>
    <w:rsid w:val="001229F2"/>
    <w:rsid w:val="003660B1"/>
    <w:rsid w:val="003E6C08"/>
    <w:rsid w:val="00B26CE2"/>
    <w:rsid w:val="00B44B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463D"/>
  <w15:chartTrackingRefBased/>
  <w15:docId w15:val="{30358ED0-1FED-C94A-91AE-2AEBB0C9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E2"/>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26CE2"/>
    <w:pPr>
      <w:spacing w:after="120"/>
      <w:ind w:left="283"/>
    </w:pPr>
  </w:style>
  <w:style w:type="character" w:customStyle="1" w:styleId="BodyTextIndentChar">
    <w:name w:val="Body Text Indent Char"/>
    <w:basedOn w:val="DefaultParagraphFont"/>
    <w:link w:val="BodyTextIndent"/>
    <w:rsid w:val="00B26CE2"/>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jpeg"/><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2737</Words>
  <Characters>15601</Characters>
  <Application>Microsoft Office Word</Application>
  <DocSecurity>0</DocSecurity>
  <Lines>130</Lines>
  <Paragraphs>36</Paragraphs>
  <ScaleCrop>false</ScaleCrop>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DUNNING William [Governor Stirling Snr High Sch]</dc:creator>
  <cp:keywords/>
  <dc:description/>
  <cp:lastModifiedBy>DUNNING William [Governor Stirling Snr High Sch]</cp:lastModifiedBy>
  <cp:revision>1</cp:revision>
  <dcterms:created xsi:type="dcterms:W3CDTF">2019-11-22T01:32:00Z</dcterms:created>
  <dcterms:modified xsi:type="dcterms:W3CDTF">2019-11-22T01:33:00Z</dcterms:modified>
</cp:coreProperties>
</file>