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Default Extension="gif" ContentType="image/gi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US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ATAR course examination, 2017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49212D1A" w14:textId="77777777" w:rsidR="002E49EE" w:rsidRPr="003E289F" w:rsidRDefault="002E49EE" w:rsidP="002E49EE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>Test 4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Pr="003E289F">
        <w:rPr>
          <w:rFonts w:ascii="Arial" w:hAnsi="Arial" w:cs="Arial"/>
          <w:b/>
          <w:noProof w:val="0"/>
          <w:sz w:val="32"/>
          <w:szCs w:val="32"/>
        </w:rPr>
        <w:t xml:space="preserve">Heating and </w:t>
      </w:r>
    </w:p>
    <w:p w14:paraId="280806E6" w14:textId="68176256" w:rsidR="00FA10DC" w:rsidRPr="003E289F" w:rsidRDefault="002E49EE" w:rsidP="002E49EE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ab/>
      </w:r>
      <w:r w:rsidRPr="003E289F">
        <w:rPr>
          <w:rFonts w:ascii="Arial" w:hAnsi="Arial" w:cs="Arial"/>
          <w:b/>
          <w:noProof w:val="0"/>
          <w:sz w:val="32"/>
          <w:szCs w:val="32"/>
        </w:rPr>
        <w:tab/>
        <w:t>Cooling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414C84CD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CF3D19" w:rsidRPr="003E289F">
        <w:rPr>
          <w:rFonts w:ascii="Arial" w:hAnsi="Arial" w:cs="Arial"/>
          <w:noProof w:val="0"/>
          <w:position w:val="-22"/>
          <w:sz w:val="28"/>
          <w:szCs w:val="28"/>
        </w:rPr>
        <w:object w:dxaOrig="360" w:dyaOrig="600" w14:anchorId="65D1E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30pt" o:ole="">
            <v:imagedata r:id="rId9" o:title=""/>
          </v:shape>
          <o:OLEObject Type="Embed" ProgID="Equation.3" ShapeID="_x0000_i1025" DrawAspect="Content" ObjectID="_1431694783" r:id="rId10"/>
        </w:object>
      </w:r>
      <w:r w:rsidRPr="003E289F">
        <w:rPr>
          <w:rFonts w:ascii="Arial" w:hAnsi="Arial" w:cs="Arial"/>
          <w:noProof w:val="0"/>
        </w:rPr>
        <w:tab/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11"/>
          <w:footerReference w:type="default" r:id="rId12"/>
          <w:headerReference w:type="first" r:id="rId13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13CD1D23" w:rsidR="00FA10DC" w:rsidRPr="003E289F" w:rsidRDefault="00CF3D19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516859B2" w:rsidR="00FA10DC" w:rsidRPr="003E289F" w:rsidRDefault="00CF3D19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117BC033" w:rsidR="00FA10DC" w:rsidRPr="003E289F" w:rsidRDefault="00322853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E27C5BB" w:rsidR="00FA10DC" w:rsidRPr="003E289F" w:rsidRDefault="0030108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13E37532" w:rsidR="00FA10DC" w:rsidRPr="003E289F" w:rsidRDefault="00A97494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42</w:t>
            </w: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5F3A2DDA" w:rsidR="00FA10DC" w:rsidRPr="003E289F" w:rsidRDefault="0030108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19061CD7" w:rsidR="00FA10DC" w:rsidRPr="003E289F" w:rsidRDefault="00CF37C5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226BA517" w:rsidR="00FA10DC" w:rsidRPr="003E289F" w:rsidRDefault="0030108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CF3D19"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96977DB" w:rsidR="00FA10DC" w:rsidRPr="003E289F" w:rsidRDefault="0030108B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4593DC71" w:rsidR="00FA10DC" w:rsidRPr="003E289F" w:rsidRDefault="00A97494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58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086CEF05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b/>
          <w:noProof w:val="0"/>
          <w:sz w:val="22"/>
          <w:szCs w:val="22"/>
        </w:rPr>
        <w:lastRenderedPageBreak/>
        <w:t>DATA</w:t>
      </w:r>
    </w:p>
    <w:p w14:paraId="561A45FE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48FBFD6F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  <w:r w:rsidRPr="00AB5FC5">
        <w:rPr>
          <w:rFonts w:ascii="Arial" w:hAnsi="Arial" w:cs="Arial"/>
          <w:noProof w:val="0"/>
          <w:sz w:val="22"/>
          <w:szCs w:val="22"/>
        </w:rPr>
        <w:t>Use the data sheet plus the following table.</w:t>
      </w:r>
    </w:p>
    <w:p w14:paraId="06367534" w14:textId="77777777" w:rsidR="00F63F97" w:rsidRPr="00AB5FC5" w:rsidRDefault="00F63F97" w:rsidP="00F63F97">
      <w:pPr>
        <w:tabs>
          <w:tab w:val="left" w:pos="567"/>
          <w:tab w:val="left" w:pos="1134"/>
          <w:tab w:val="left" w:pos="7371"/>
          <w:tab w:val="left" w:pos="9072"/>
        </w:tabs>
        <w:rPr>
          <w:rFonts w:ascii="Arial" w:hAnsi="Arial" w:cs="Arial"/>
          <w:noProof w:val="0"/>
          <w:sz w:val="22"/>
          <w:szCs w:val="22"/>
        </w:rPr>
      </w:pPr>
    </w:p>
    <w:p w14:paraId="62954D58" w14:textId="66CBFA9A" w:rsidR="00F63F97" w:rsidRDefault="00F63F97" w:rsidP="00F63F97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78A90D37" wp14:editId="7050CCC1">
            <wp:extent cx="3014345" cy="3335655"/>
            <wp:effectExtent l="0" t="0" r="8255" b="0"/>
            <wp:docPr id="2" name="Picture 2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8A8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6977EC7" w14:textId="2B4F145E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1.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Explain why a pump gets hot while you pump up a </w:t>
      </w:r>
      <w:r w:rsidR="00CF3D19" w:rsidRPr="003E289F">
        <w:rPr>
          <w:rFonts w:ascii="Arial" w:hAnsi="Arial" w:cs="Arial"/>
          <w:noProof w:val="0"/>
          <w:sz w:val="22"/>
          <w:szCs w:val="22"/>
        </w:rPr>
        <w:t>bicycle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tyre</w:t>
      </w:r>
      <w:r w:rsidR="00CF3D19" w:rsidRPr="003E289F">
        <w:rPr>
          <w:rFonts w:ascii="Arial" w:hAnsi="Arial" w:cs="Arial"/>
          <w:noProof w:val="0"/>
          <w:sz w:val="22"/>
          <w:szCs w:val="22"/>
        </w:rPr>
        <w:t xml:space="preserve"> or a football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with it.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[2 marks]</w:t>
      </w:r>
    </w:p>
    <w:p w14:paraId="1CE766BF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9CEFC8D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4BB7993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733D9C4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B35F41E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FE2FA6B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1AD9457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5B20B3A8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0991D02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5CFA9B8F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52EA1E1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90501EA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0274B4C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4E805B8E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09DE581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1E5BB4D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54F501D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EC14BE3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8893E20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45D67AE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2.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Which of the following statements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true</w:t>
      </w:r>
      <w:r w:rsidRPr="003E289F">
        <w:rPr>
          <w:rFonts w:ascii="Arial" w:hAnsi="Arial" w:cs="Arial"/>
          <w:noProof w:val="0"/>
          <w:sz w:val="22"/>
          <w:szCs w:val="22"/>
        </w:rPr>
        <w:t>?</w:t>
      </w:r>
    </w:p>
    <w:p w14:paraId="3E5F6430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C936784" w14:textId="2D45323A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noProof w:val="0"/>
          <w:sz w:val="22"/>
          <w:szCs w:val="22"/>
        </w:rPr>
        <w:tab/>
        <w:t>I</w:t>
      </w:r>
      <w:r w:rsidRPr="003E289F">
        <w:rPr>
          <w:rFonts w:ascii="Arial" w:hAnsi="Arial" w:cs="Arial"/>
          <w:noProof w:val="0"/>
          <w:sz w:val="22"/>
          <w:szCs w:val="22"/>
        </w:rPr>
        <w:tab/>
        <w:t>A temperature of 50º C is the same as a temperature of 50 K.</w:t>
      </w:r>
    </w:p>
    <w:p w14:paraId="6DF72A3D" w14:textId="52A4942A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noProof w:val="0"/>
          <w:sz w:val="22"/>
          <w:szCs w:val="22"/>
        </w:rPr>
        <w:tab/>
        <w:t>II</w:t>
      </w:r>
      <w:r w:rsidRPr="003E289F">
        <w:rPr>
          <w:rFonts w:ascii="Arial" w:hAnsi="Arial" w:cs="Arial"/>
          <w:noProof w:val="0"/>
          <w:sz w:val="22"/>
          <w:szCs w:val="22"/>
        </w:rPr>
        <w:tab/>
        <w:t>A temperature rise of 50º C is the same as a temperature rise of 50 kelvin.</w:t>
      </w:r>
    </w:p>
    <w:p w14:paraId="3E1C4698" w14:textId="0ED4F8D6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noProof w:val="0"/>
          <w:sz w:val="22"/>
          <w:szCs w:val="22"/>
        </w:rPr>
        <w:tab/>
        <w:t>III</w:t>
      </w:r>
      <w:r w:rsidRPr="003E289F">
        <w:rPr>
          <w:rFonts w:ascii="Arial" w:hAnsi="Arial" w:cs="Arial"/>
          <w:noProof w:val="0"/>
          <w:sz w:val="22"/>
          <w:szCs w:val="22"/>
        </w:rPr>
        <w:tab/>
        <w:t>A temperature fall of 50º C is the same as a temperature fall of 50 kelvin.</w:t>
      </w:r>
    </w:p>
    <w:p w14:paraId="5DCD065D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D7A1320" w14:textId="1B5ADA99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A.</w:t>
      </w:r>
      <w:r w:rsidRPr="003E289F">
        <w:rPr>
          <w:rFonts w:ascii="Arial" w:hAnsi="Arial" w:cs="Arial"/>
          <w:noProof w:val="0"/>
          <w:sz w:val="22"/>
          <w:szCs w:val="22"/>
        </w:rPr>
        <w:tab/>
        <w:t>I and II only</w:t>
      </w:r>
    </w:p>
    <w:p w14:paraId="6F3C7755" w14:textId="0780E38C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B.</w:t>
      </w:r>
      <w:r w:rsidRPr="003E289F">
        <w:rPr>
          <w:rFonts w:ascii="Arial" w:hAnsi="Arial" w:cs="Arial"/>
          <w:noProof w:val="0"/>
          <w:sz w:val="22"/>
          <w:szCs w:val="22"/>
        </w:rPr>
        <w:tab/>
        <w:t>I and III only</w:t>
      </w:r>
    </w:p>
    <w:p w14:paraId="7DBAE75E" w14:textId="76A61BAB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C.</w:t>
      </w:r>
      <w:r w:rsidRPr="003E289F">
        <w:rPr>
          <w:rFonts w:ascii="Arial" w:hAnsi="Arial" w:cs="Arial"/>
          <w:noProof w:val="0"/>
          <w:sz w:val="22"/>
          <w:szCs w:val="22"/>
        </w:rPr>
        <w:tab/>
        <w:t>II and III only</w:t>
      </w:r>
    </w:p>
    <w:p w14:paraId="081D98D3" w14:textId="53F84733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D.</w:t>
      </w:r>
      <w:r w:rsidRPr="003E289F">
        <w:rPr>
          <w:rFonts w:ascii="Arial" w:hAnsi="Arial" w:cs="Arial"/>
          <w:noProof w:val="0"/>
          <w:sz w:val="22"/>
          <w:szCs w:val="22"/>
        </w:rPr>
        <w:tab/>
        <w:t>I, II and III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[1 mark]</w:t>
      </w:r>
    </w:p>
    <w:p w14:paraId="380B2C90" w14:textId="03CA513B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lastRenderedPageBreak/>
        <w:t>3.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Four identical beakers </w:t>
      </w:r>
      <w:r w:rsidRPr="003E289F">
        <w:rPr>
          <w:rFonts w:ascii="Arial" w:hAnsi="Arial" w:cs="Arial"/>
          <w:b/>
          <w:noProof w:val="0"/>
          <w:sz w:val="22"/>
          <w:szCs w:val="22"/>
        </w:rPr>
        <w:t>I, II, III and IV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are placed on a large electric hotplate. </w:t>
      </w:r>
      <w:r w:rsidRPr="003E289F">
        <w:rPr>
          <w:rFonts w:ascii="Arial" w:hAnsi="Arial" w:cs="Arial"/>
          <w:b/>
          <w:noProof w:val="0"/>
          <w:sz w:val="22"/>
          <w:szCs w:val="22"/>
        </w:rPr>
        <w:t>I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and 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II 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are </w:t>
      </w:r>
    </w:p>
    <w:p w14:paraId="2D141973" w14:textId="50B09CD4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half-full and 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II 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and </w:t>
      </w:r>
      <w:r w:rsidRPr="003E289F">
        <w:rPr>
          <w:rFonts w:ascii="Arial" w:hAnsi="Arial" w:cs="Arial"/>
          <w:b/>
          <w:noProof w:val="0"/>
          <w:sz w:val="22"/>
          <w:szCs w:val="22"/>
        </w:rPr>
        <w:t>IV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are full of tap water at the same initial temperature. </w:t>
      </w:r>
      <w:r w:rsidRPr="003E289F">
        <w:rPr>
          <w:rFonts w:ascii="Arial" w:hAnsi="Arial" w:cs="Arial"/>
          <w:b/>
          <w:noProof w:val="0"/>
          <w:sz w:val="22"/>
          <w:szCs w:val="22"/>
        </w:rPr>
        <w:t>I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and </w:t>
      </w:r>
      <w:r w:rsidRPr="003E289F">
        <w:rPr>
          <w:rFonts w:ascii="Arial" w:hAnsi="Arial" w:cs="Arial"/>
          <w:b/>
          <w:noProof w:val="0"/>
          <w:sz w:val="22"/>
          <w:szCs w:val="22"/>
        </w:rPr>
        <w:t>IV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are placed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on the hotplate for 2.5 minutes, </w:t>
      </w:r>
      <w:r w:rsidRPr="003E289F">
        <w:rPr>
          <w:rFonts w:ascii="Arial" w:hAnsi="Arial" w:cs="Arial"/>
          <w:b/>
          <w:noProof w:val="0"/>
          <w:sz w:val="22"/>
          <w:szCs w:val="22"/>
        </w:rPr>
        <w:t>III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is left on for 5 minutes and </w:t>
      </w:r>
      <w:r w:rsidRPr="003E289F">
        <w:rPr>
          <w:rFonts w:ascii="Arial" w:hAnsi="Arial" w:cs="Arial"/>
          <w:b/>
          <w:noProof w:val="0"/>
          <w:sz w:val="22"/>
          <w:szCs w:val="22"/>
        </w:rPr>
        <w:t>II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is left on for 10 minutes. At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the end of each of these periods, the particular beaker is removed from the hotplate. The </w:t>
      </w:r>
      <w:r w:rsidRPr="003E289F">
        <w:rPr>
          <w:rFonts w:ascii="Arial" w:hAnsi="Arial" w:cs="Arial"/>
          <w:noProof w:val="0"/>
          <w:sz w:val="22"/>
          <w:szCs w:val="22"/>
        </w:rPr>
        <w:tab/>
        <w:t>water does not boil in any of the beakers.</w:t>
      </w:r>
    </w:p>
    <w:p w14:paraId="77211496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4B1FA717" w14:textId="47C6CF2D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295EBCE7" wp14:editId="50D99F73">
                <wp:simplePos x="0" y="0"/>
                <wp:positionH relativeFrom="column">
                  <wp:posOffset>1016000</wp:posOffset>
                </wp:positionH>
                <wp:positionV relativeFrom="paragraph">
                  <wp:posOffset>63500</wp:posOffset>
                </wp:positionV>
                <wp:extent cx="4663440" cy="822960"/>
                <wp:effectExtent l="0" t="0" r="0" b="0"/>
                <wp:wrapNone/>
                <wp:docPr id="3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3440" cy="822960"/>
                          <a:chOff x="2736" y="3168"/>
                          <a:chExt cx="7344" cy="1296"/>
                        </a:xfrm>
                      </wpg:grpSpPr>
                      <wps:wsp>
                        <wps:cNvPr id="32" name="Line 5"/>
                        <wps:cNvCnPr/>
                        <wps:spPr bwMode="auto">
                          <a:xfrm>
                            <a:off x="2736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6"/>
                        <wps:cNvCnPr/>
                        <wps:spPr bwMode="auto">
                          <a:xfrm>
                            <a:off x="3888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"/>
                        <wps:cNvCnPr/>
                        <wps:spPr bwMode="auto">
                          <a:xfrm>
                            <a:off x="4752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"/>
                        <wps:cNvCnPr/>
                        <wps:spPr bwMode="auto">
                          <a:xfrm>
                            <a:off x="5904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"/>
                        <wps:cNvCnPr/>
                        <wps:spPr bwMode="auto">
                          <a:xfrm>
                            <a:off x="6768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0"/>
                        <wps:cNvCnPr/>
                        <wps:spPr bwMode="auto">
                          <a:xfrm>
                            <a:off x="7920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1"/>
                        <wps:cNvCnPr/>
                        <wps:spPr bwMode="auto">
                          <a:xfrm>
                            <a:off x="8928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2"/>
                        <wps:cNvCnPr/>
                        <wps:spPr bwMode="auto">
                          <a:xfrm>
                            <a:off x="10080" y="3168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"/>
                        <wps:cNvCnPr/>
                        <wps:spPr bwMode="auto">
                          <a:xfrm>
                            <a:off x="2736" y="44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"/>
                        <wps:cNvCnPr/>
                        <wps:spPr bwMode="auto">
                          <a:xfrm>
                            <a:off x="4752" y="44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5"/>
                        <wps:cNvCnPr/>
                        <wps:spPr bwMode="auto">
                          <a:xfrm>
                            <a:off x="6768" y="44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6"/>
                        <wps:cNvCnPr/>
                        <wps:spPr bwMode="auto">
                          <a:xfrm>
                            <a:off x="8928" y="44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7" descr="Divot"/>
                        <wps:cNvSpPr>
                          <a:spLocks noChangeArrowheads="1"/>
                        </wps:cNvSpPr>
                        <wps:spPr bwMode="auto">
                          <a:xfrm>
                            <a:off x="2736" y="3744"/>
                            <a:ext cx="1152" cy="720"/>
                          </a:xfrm>
                          <a:prstGeom prst="rect">
                            <a:avLst/>
                          </a:prstGeom>
                          <a:pattFill prst="divo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" descr="Divot"/>
                        <wps:cNvSpPr>
                          <a:spLocks noChangeArrowheads="1"/>
                        </wps:cNvSpPr>
                        <wps:spPr bwMode="auto">
                          <a:xfrm>
                            <a:off x="4752" y="3744"/>
                            <a:ext cx="1152" cy="720"/>
                          </a:xfrm>
                          <a:prstGeom prst="rect">
                            <a:avLst/>
                          </a:prstGeom>
                          <a:pattFill prst="divo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9" descr="Divot"/>
                        <wps:cNvSpPr>
                          <a:spLocks noChangeArrowheads="1"/>
                        </wps:cNvSpPr>
                        <wps:spPr bwMode="auto">
                          <a:xfrm>
                            <a:off x="6768" y="3312"/>
                            <a:ext cx="1152" cy="1152"/>
                          </a:xfrm>
                          <a:prstGeom prst="rect">
                            <a:avLst/>
                          </a:prstGeom>
                          <a:pattFill prst="divo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" descr="Divot"/>
                        <wps:cNvSpPr>
                          <a:spLocks noChangeArrowheads="1"/>
                        </wps:cNvSpPr>
                        <wps:spPr bwMode="auto">
                          <a:xfrm>
                            <a:off x="8928" y="3312"/>
                            <a:ext cx="1152" cy="1152"/>
                          </a:xfrm>
                          <a:prstGeom prst="rect">
                            <a:avLst/>
                          </a:prstGeom>
                          <a:pattFill prst="divot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0pt;margin-top:5pt;width:367.2pt;height:64.8pt;z-index:251662848" coordorigin="2736,3168" coordsize="7344,12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" o:allowincell="f">
                <v:line id="Line 5" o:spid="_x0000_s1027" style="position:absolute;visibility:visible;mso-wrap-style:square" from="2736,3168" to="2736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wpsBMUAAADbAAAADwAAAAAAAAAA&#10;AAAAAAChAgAAZHJzL2Rvd25yZXYueG1sUEsFBgAAAAAEAAQA+QAAAJMDAAAAAA==&#10;"/>
                <v:line id="Line 6" o:spid="_x0000_s1028" style="position:absolute;visibility:visible;mso-wrap-style:square" from="3888,3168" to="3888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<v:line id="Line 7" o:spid="_x0000_s1029" style="position:absolute;visibility:visible;mso-wrap-style:square" from="4752,3168" to="4752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+vUevGAAAA2wAAAA8AAAAAAAAA&#10;AAAAAAAAoQIAAGRycy9kb3ducmV2LnhtbFBLBQYAAAAABAAEAPkAAACUAwAAAAA=&#10;"/>
                <v:line id="Line 8" o:spid="_x0000_s1030" style="position:absolute;visibility:visible;mso-wrap-style:square" from="5904,3168" to="5904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j9HDGAAAA2wAAAA8AAAAAAAAA&#10;AAAAAAAAoQIAAGRycy9kb3ducmV2LnhtbFBLBQYAAAAABAAEAPkAAACUAwAAAAA=&#10;"/>
                <v:line id="Line 9" o:spid="_x0000_s1031" style="position:absolute;visibility:visible;mso-wrap-style:square" from="6768,3168" to="6768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DFqB8UAAADbAAAADwAAAAAAAAAA&#10;AAAAAAChAgAAZHJzL2Rvd25yZXYueG1sUEsFBgAAAAAEAAQA+QAAAJMDAAAAAA==&#10;"/>
                <v:line id="Line 10" o:spid="_x0000_s1032" style="position:absolute;visibility:visible;mso-wrap-style:square" from="7920,3168" to="7920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99z5zGAAAA2wAAAA8AAAAAAAAA&#10;AAAAAAAAoQIAAGRycy9kb3ducmV2LnhtbFBLBQYAAAAABAAEAPkAAACUAwAAAAA=&#10;"/>
                <v:line id="Line 11" o:spid="_x0000_s1033" style="position:absolute;visibility:visible;mso-wrap-style:square" from="8928,3168" to="8928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Jb7sIAAADbAAAADwAAAAAAAAAAAAAA&#10;AAChAgAAZHJzL2Rvd25yZXYueG1sUEsFBgAAAAAEAAQA+QAAAJADAAAAAA==&#10;"/>
                <v:line id="Line 12" o:spid="_x0000_s1034" style="position:absolute;visibility:visible;mso-wrap-style:square" from="10080,3168" to="10080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Gu/nXGAAAA2wAAAA8AAAAAAAAA&#10;AAAAAAAAoQIAAGRycy9kb3ducmV2LnhtbFBLBQYAAAAABAAEAPkAAACUAwAAAAA=&#10;"/>
                <v:line id="Line 13" o:spid="_x0000_s1035" style="position:absolute;visibility:visible;mso-wrap-style:square" from="2736,4464" to="3888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IklcIAAADbAAAADwAAAAAAAAAAAAAA&#10;AAChAgAAZHJzL2Rvd25yZXYueG1sUEsFBgAAAAAEAAQA+QAAAJADAAAAAA==&#10;"/>
                <v:line id="Line 14" o:spid="_x0000_s1036" style="position:absolute;visibility:visible;mso-wrap-style:square" from="4752,4464" to="5904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egQ7GAAAA2wAAAA8AAAAAAAAA&#10;AAAAAAAAoQIAAGRycy9kb3ducmV2LnhtbFBLBQYAAAAABAAEAPkAAACUAwAAAAA=&#10;"/>
                <v:line id="Line 15" o:spid="_x0000_s1037" style="position:absolute;visibility:visible;mso-wrap-style:square" from="6768,4464" to="7920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MH3nGAAAA2wAAAA8AAAAAAAAA&#10;AAAAAAAAoQIAAGRycy9kb3ducmV2LnhtbFBLBQYAAAAABAAEAPkAAACUAwAAAAA=&#10;"/>
                <v:line id="Line 16" o:spid="_x0000_s1038" style="position:absolute;visibility:visible;mso-wrap-style:square" from="8928,4464" to="10080,4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AuuLGAAAA2wAAAA8AAAAAAAAA&#10;AAAAAAAAoQIAAGRycy9kb3ducmV2LnhtbFBLBQYAAAAABAAEAPkAAACUAwAAAAA=&#10;"/>
                <v:rect id="Rectangle 17" o:spid="_x0000_s1039" alt="Divot" style="position:absolute;left:2736;top:3744;width:1152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UKywQAA&#10;ANsAAAAPAAAAZHJzL2Rvd25yZXYueG1sRI9fa8IwFMXfhX2HcIW9aeqQMjpjEbcxX+0E93hprk1r&#10;c1OaWLtvbwTBx8Pv/OGs8tG2YqDe144VLOYJCOLS6ZorBYff79k7CB+QNbaOScE/ecjXL5MVZtpd&#10;eU9DESoRS9hnqMCE0GVS+tKQRT93HXFkJ9dbDFH2ldQ9XmO5beVbkqTSYs1xwWBHW0PlubhYBYP5&#10;lHVT0tf51P2lP01kx3BR6nU6bj5ABBrD0/xI77SC5RLuX+IPkO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B1CssEAAADbAAAADwAAAAAAAAAAAAAAAACXAgAAZHJzL2Rvd25y&#10;ZXYueG1sUEsFBgAAAAAEAAQA9QAAAIUDAAAAAA==&#10;" fillcolor="black">
                  <v:fill r:id="rId15" o:title="" type="pattern"/>
                </v:rect>
                <v:rect id="Rectangle 18" o:spid="_x0000_s1040" alt="Divot" style="position:absolute;left:4752;top:3744;width:1152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ecpwQAA&#10;ANsAAAAPAAAAZHJzL2Rvd25yZXYueG1sRI9La8JAFIX3gv9huII7nShtKKmjSGux20ahXV4y10w0&#10;cydkJg//vVModHn4zoOz2Y22Fj21vnKsYLVMQBAXTldcKjifPhYvIHxA1lg7JgV38rDbTicbzLQb&#10;+Iv6PJQilrDPUIEJocmk9IUhi37pGuLILq61GKJsS6lbHGK5reU6SVJpseK4YLChN0PFLe+sgt68&#10;y+pa0OF2aX7S4zWy79ApNZ+N+1cQgcbwb/5Lf2oFT8/w+yX+AL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1HnKcEAAADbAAAADwAAAAAAAAAAAAAAAACXAgAAZHJzL2Rvd25y&#10;ZXYueG1sUEsFBgAAAAAEAAQA9QAAAIUDAAAAAA==&#10;" fillcolor="black">
                  <v:fill r:id="rId16" o:title="" type="pattern"/>
                </v:rect>
                <v:rect id="Rectangle 19" o:spid="_x0000_s1041" alt="Divot" style="position:absolute;left:6768;top:3312;width:1152;height:11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3levwAA&#10;ANsAAAAPAAAAZHJzL2Rvd25yZXYueG1sRI9Li8IwFIX3A/6HcAV3Y6pIGapRxAe6HUfQ5aW5NtXm&#10;pjSx1n9vBgSXh+88OLNFZyvRUuNLxwpGwwQEce50yYWC49/2+weED8gaK8ek4EkeFvPe1wwz7R78&#10;S+0hFCKWsM9QgQmhzqT0uSGLfuhq4sgurrEYomwKqRt8xHJbyXGSpNJiyXHBYE0rQ/ntcLcKWrOW&#10;5TWnze1Sn9PdNbJTuCs16HfLKYhAXfiY3+m9VjBJ4f9L/AFy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ODeV6/AAAA2wAAAA8AAAAAAAAAAAAAAAAAlwIAAGRycy9kb3ducmV2&#10;LnhtbFBLBQYAAAAABAAEAPUAAACDAwAAAAA=&#10;" fillcolor="black">
                  <v:fill r:id="rId17" o:title="" type="pattern"/>
                </v:rect>
                <v:rect id="Rectangle 20" o:spid="_x0000_s1042" alt="Divot" style="position:absolute;left:8928;top:3312;width:1152;height:11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z9zFwQAA&#10;ANsAAAAPAAAAZHJzL2Rvd25yZXYueG1sRI9fa8IwFMXfB36HcAXf1lQZ3eiMRTaHe7UbbI+X5trU&#10;NjelibV+ezMQ9nj4nT+cdTHZTow0+MaxgmWSgiCunG64VvD99fH4AsIHZI2dY1JwJQ/FZvawxly7&#10;Cx9oLEMtYgn7HBWYEPpcSl8ZsugT1xNHdnSDxRDlUEs94CWW206u0jSTFhuOCwZ7ejNUteXZKhjN&#10;u2xOFe3aY/+b7U+R/YSzUov5tH0FEWgK/+Z7+lMreHqGvy/xB8jN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/cxcEAAADbAAAADwAAAAAAAAAAAAAAAACXAgAAZHJzL2Rvd25y&#10;ZXYueG1sUEsFBgAAAAAEAAQA9QAAAIUDAAAAAA==&#10;" fillcolor="black">
                  <v:fill r:id="rId18" o:title="" type="pattern"/>
                </v:rect>
              </v:group>
            </w:pict>
          </mc:Fallback>
        </mc:AlternateContent>
      </w:r>
    </w:p>
    <w:p w14:paraId="185A0D14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51B46512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0965535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724F9AC8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227D5C3D" w14:textId="77777777" w:rsidR="002E49EE" w:rsidRPr="003E289F" w:rsidRDefault="002E49EE" w:rsidP="002E49EE">
      <w:pPr>
        <w:rPr>
          <w:rFonts w:ascii="Arial" w:hAnsi="Arial" w:cs="Arial"/>
          <w:i/>
          <w:noProof w:val="0"/>
          <w:sz w:val="22"/>
          <w:szCs w:val="22"/>
        </w:rPr>
      </w:pP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</w:p>
    <w:p w14:paraId="72F1E443" w14:textId="7BE90D5E" w:rsidR="002E49EE" w:rsidRPr="003E289F" w:rsidRDefault="002E49EE" w:rsidP="002E49EE">
      <w:pPr>
        <w:rPr>
          <w:rFonts w:ascii="Arial" w:hAnsi="Arial" w:cs="Arial"/>
          <w:i/>
          <w:noProof w:val="0"/>
          <w:sz w:val="22"/>
          <w:szCs w:val="22"/>
        </w:rPr>
      </w:pP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>Half Full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     Half Full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    Full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  Full</w:t>
      </w:r>
    </w:p>
    <w:p w14:paraId="44CED70D" w14:textId="5AC9F3C7" w:rsidR="002E49EE" w:rsidRPr="003E289F" w:rsidRDefault="002E49EE" w:rsidP="002E49EE">
      <w:pPr>
        <w:rPr>
          <w:rFonts w:ascii="Arial" w:hAnsi="Arial" w:cs="Arial"/>
          <w:i/>
          <w:noProof w:val="0"/>
          <w:sz w:val="22"/>
          <w:szCs w:val="22"/>
        </w:rPr>
      </w:pP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       2.5 minutes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            10 minutes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 xml:space="preserve"> 5 minutes</w:t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</w:r>
      <w:r w:rsidRPr="003E289F">
        <w:rPr>
          <w:rFonts w:ascii="Arial" w:hAnsi="Arial" w:cs="Arial"/>
          <w:i/>
          <w:noProof w:val="0"/>
          <w:sz w:val="22"/>
          <w:szCs w:val="22"/>
        </w:rPr>
        <w:tab/>
        <w:t>2.5 minutes</w:t>
      </w:r>
    </w:p>
    <w:p w14:paraId="4E1CD92D" w14:textId="2CE6071F" w:rsidR="002E49EE" w:rsidRPr="003E289F" w:rsidRDefault="002E49EE" w:rsidP="002E49EE">
      <w:pPr>
        <w:rPr>
          <w:rFonts w:ascii="Arial" w:hAnsi="Arial" w:cs="Arial"/>
          <w:b/>
          <w:noProof w:val="0"/>
          <w:sz w:val="22"/>
          <w:szCs w:val="22"/>
        </w:rPr>
      </w:pP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  <w:t xml:space="preserve">     I</w:t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  <w:t xml:space="preserve">           II</w:t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  <w:t xml:space="preserve">       III</w:t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noProof w:val="0"/>
          <w:sz w:val="22"/>
          <w:szCs w:val="22"/>
        </w:rPr>
        <w:tab/>
        <w:t xml:space="preserve">     IV</w:t>
      </w:r>
    </w:p>
    <w:p w14:paraId="43C469D1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11C41ED" w14:textId="0FABFC2B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A.</w:t>
      </w:r>
      <w:r w:rsidRPr="003E289F">
        <w:rPr>
          <w:rFonts w:ascii="Arial" w:hAnsi="Arial" w:cs="Arial"/>
          <w:noProof w:val="0"/>
          <w:sz w:val="22"/>
          <w:szCs w:val="22"/>
        </w:rPr>
        <w:tab/>
        <w:t>Which one of the beakers of water will absorb the greatest amount of heat in total?</w:t>
      </w:r>
    </w:p>
    <w:p w14:paraId="141A1A7C" w14:textId="53F5B12C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[1 mark]</w:t>
      </w:r>
    </w:p>
    <w:p w14:paraId="4876C46A" w14:textId="146BCA7B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  <w:u w:val="single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139ABDA1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0F59E749" w14:textId="67C763D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B.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Which one of the beakers of water will have the lowest temperature immediately after 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being heated?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[1 mark]</w:t>
      </w:r>
    </w:p>
    <w:p w14:paraId="3A0A22F2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1EB725C" w14:textId="7950484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  <w:u w:val="single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070A87A8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A02EAFC" w14:textId="322327B3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C.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Which two beakers of water will have almost the same final temperature after being 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heated?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[2 marks]</w:t>
      </w:r>
    </w:p>
    <w:p w14:paraId="09B6BD6C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428D7EF9" w14:textId="27244B5D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  <w:u w:val="single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  <w:r w:rsidRPr="003E289F">
        <w:rPr>
          <w:rFonts w:ascii="Arial" w:hAnsi="Arial" w:cs="Arial"/>
          <w:noProof w:val="0"/>
          <w:sz w:val="22"/>
          <w:szCs w:val="22"/>
          <w:u w:val="single"/>
        </w:rPr>
        <w:tab/>
      </w:r>
    </w:p>
    <w:p w14:paraId="1CFD8CCE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40A938D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460F8AB6" w14:textId="2B70225C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4.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An experiment was carried out in which some </w:t>
      </w:r>
      <w:r w:rsidR="00D5120D" w:rsidRPr="003E289F">
        <w:rPr>
          <w:rFonts w:ascii="Arial" w:hAnsi="Arial" w:cs="Arial"/>
          <w:noProof w:val="0"/>
          <w:sz w:val="22"/>
          <w:szCs w:val="22"/>
        </w:rPr>
        <w:t xml:space="preserve">solid 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naphthalene crystals were warmed in a </w:t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test tube. The graph below represents the results obtained.</w:t>
      </w:r>
    </w:p>
    <w:p w14:paraId="4E94C46C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8699067" w14:textId="74EA5B4E" w:rsidR="002E49EE" w:rsidRPr="003E289F" w:rsidRDefault="00D5120D" w:rsidP="00D5120D">
      <w:pPr>
        <w:jc w:val="center"/>
        <w:rPr>
          <w:rFonts w:ascii="Arial" w:hAnsi="Arial" w:cs="Arial"/>
          <w:b/>
          <w:noProof w:val="0"/>
          <w:sz w:val="22"/>
          <w:szCs w:val="22"/>
        </w:rPr>
      </w:pPr>
      <w:r w:rsidRPr="003E289F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59F2FB39" wp14:editId="4D669EE3">
            <wp:extent cx="6118860" cy="302768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7 at 12.15.1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10F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2DC4D46C" w14:textId="5DBDAE4E" w:rsidR="002E49EE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>A.</w:t>
      </w:r>
      <w:r w:rsidR="002E49EE" w:rsidRPr="003E289F">
        <w:rPr>
          <w:rFonts w:ascii="Arial" w:hAnsi="Arial" w:cs="Arial"/>
          <w:noProof w:val="0"/>
          <w:sz w:val="22"/>
          <w:szCs w:val="22"/>
        </w:rPr>
        <w:tab/>
        <w:t xml:space="preserve">Referring to the graph, what phase/s would be present between </w:t>
      </w:r>
      <w:r w:rsidR="002E49EE" w:rsidRPr="003E289F">
        <w:rPr>
          <w:rFonts w:ascii="Arial" w:hAnsi="Arial" w:cs="Arial"/>
          <w:b/>
          <w:noProof w:val="0"/>
          <w:sz w:val="22"/>
          <w:szCs w:val="22"/>
        </w:rPr>
        <w:t>C</w:t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 and </w:t>
      </w:r>
      <w:r w:rsidR="002E49EE" w:rsidRPr="003E289F">
        <w:rPr>
          <w:rFonts w:ascii="Arial" w:hAnsi="Arial" w:cs="Arial"/>
          <w:b/>
          <w:noProof w:val="0"/>
          <w:sz w:val="22"/>
          <w:szCs w:val="22"/>
        </w:rPr>
        <w:t>D</w:t>
      </w:r>
      <w:r w:rsidR="002E49EE" w:rsidRPr="003E289F">
        <w:rPr>
          <w:rFonts w:ascii="Arial" w:hAnsi="Arial" w:cs="Arial"/>
          <w:noProof w:val="0"/>
          <w:sz w:val="22"/>
          <w:szCs w:val="22"/>
        </w:rPr>
        <w:t>?</w:t>
      </w:r>
    </w:p>
    <w:p w14:paraId="73160102" w14:textId="50D4C0A0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[1 mark]</w:t>
      </w:r>
    </w:p>
    <w:p w14:paraId="2E319866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0CEE8F3F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6FA248D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55905B2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FB03F78" w14:textId="2D6E7C1B" w:rsidR="002E49EE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>B.</w:t>
      </w:r>
      <w:r w:rsidR="002E49EE" w:rsidRPr="003E289F">
        <w:rPr>
          <w:rFonts w:ascii="Arial" w:hAnsi="Arial" w:cs="Arial"/>
          <w:noProof w:val="0"/>
          <w:sz w:val="22"/>
          <w:szCs w:val="22"/>
        </w:rPr>
        <w:tab/>
        <w:t>How long did it take the naphthalene to melt?</w:t>
      </w:r>
      <w:r w:rsidR="002E49EE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>[1 mark]</w:t>
      </w:r>
    </w:p>
    <w:p w14:paraId="677FC432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029BDD92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08FE1A3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51DE0F86" w14:textId="77777777" w:rsidR="00767A79" w:rsidRPr="003E289F" w:rsidRDefault="00767A79" w:rsidP="002E49EE">
      <w:pPr>
        <w:rPr>
          <w:rFonts w:ascii="Arial" w:hAnsi="Arial" w:cs="Arial"/>
          <w:noProof w:val="0"/>
          <w:sz w:val="22"/>
          <w:szCs w:val="22"/>
        </w:rPr>
      </w:pPr>
    </w:p>
    <w:p w14:paraId="1ACFFB84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2B9697B2" w14:textId="2AAF62A1" w:rsidR="002E49EE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>C.</w:t>
      </w:r>
      <w:r w:rsidR="002E49EE" w:rsidRPr="003E289F">
        <w:rPr>
          <w:rFonts w:ascii="Arial" w:hAnsi="Arial" w:cs="Arial"/>
          <w:noProof w:val="0"/>
          <w:sz w:val="22"/>
          <w:szCs w:val="22"/>
        </w:rPr>
        <w:tab/>
        <w:t xml:space="preserve">Latent heat is being absorbed during the period represented on the graph by which 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>line?</w:t>
      </w:r>
    </w:p>
    <w:p w14:paraId="4B463FDC" w14:textId="25678532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[1 mark]</w:t>
      </w:r>
    </w:p>
    <w:p w14:paraId="0F6D8651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77C678E9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14197849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039AF6F0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610CBD9A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5.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Use the Kinetic Theory to explain the difference between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heat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temperature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40D29F40" w14:textId="07E2EF41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[2 marks]</w:t>
      </w:r>
    </w:p>
    <w:p w14:paraId="6B344013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00D0885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F0C8332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E120DCC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15A835E3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127F2CB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49A51D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4F420410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2A2AFAE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63A8632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E3AF9CB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78D9B1E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E84947A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F411092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E257B71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6611448" w14:textId="77777777" w:rsidR="00CE05C8" w:rsidRDefault="00CE05C8" w:rsidP="002E49EE">
      <w:pPr>
        <w:rPr>
          <w:rFonts w:ascii="Arial" w:hAnsi="Arial" w:cs="Arial"/>
          <w:noProof w:val="0"/>
          <w:sz w:val="22"/>
          <w:szCs w:val="22"/>
        </w:rPr>
      </w:pPr>
    </w:p>
    <w:p w14:paraId="4E8B1356" w14:textId="7DCBD73C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Explain why a person standing in a breeze is more likely to feel cold if their clothes are wet </w:t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rather than dry.</w:t>
      </w:r>
    </w:p>
    <w:p w14:paraId="48719C97" w14:textId="6E6AD6E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  <w:t>[2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4991183C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13C35049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46EBB771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5BE9495C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1FB02A10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444A60E8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74748DDA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672E1C7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704C5340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B22B4CA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D7E6AA5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5CE1DCC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3F59FD7E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7A5E9134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18F56E35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1A91938A" w14:textId="77777777" w:rsidR="00D5120D" w:rsidRPr="003E289F" w:rsidRDefault="00D5120D" w:rsidP="002E49EE">
      <w:pPr>
        <w:rPr>
          <w:rFonts w:ascii="Arial" w:hAnsi="Arial" w:cs="Arial"/>
          <w:noProof w:val="0"/>
          <w:sz w:val="22"/>
          <w:szCs w:val="22"/>
        </w:rPr>
      </w:pPr>
    </w:p>
    <w:p w14:paraId="1F0C7F0F" w14:textId="77777777" w:rsidR="00F63F97" w:rsidRDefault="00F63F97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E5B854B" w14:textId="3EFD860D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lastRenderedPageBreak/>
        <w:t>7.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At the end of a marathon run, an athlete’s body temperature may be </w:t>
      </w:r>
      <w:r w:rsidR="009D2AE8" w:rsidRPr="003E289F">
        <w:rPr>
          <w:rFonts w:ascii="Arial" w:hAnsi="Arial" w:cs="Arial"/>
          <w:noProof w:val="0"/>
          <w:sz w:val="22"/>
          <w:szCs w:val="22"/>
        </w:rPr>
        <w:t>3.2</w:t>
      </w:r>
      <w:r w:rsidR="009D2AE8">
        <w:rPr>
          <w:rFonts w:ascii="Arial" w:hAnsi="Arial" w:cs="Arial"/>
          <w:noProof w:val="0"/>
          <w:sz w:val="22"/>
          <w:szCs w:val="22"/>
        </w:rPr>
        <w:t xml:space="preserve"> </w:t>
      </w:r>
      <w:r w:rsidR="009D2AE8" w:rsidRPr="003E289F">
        <w:rPr>
          <w:rFonts w:ascii="Arial" w:hAnsi="Arial" w:cs="Arial"/>
          <w:noProof w:val="0"/>
          <w:sz w:val="22"/>
          <w:szCs w:val="22"/>
        </w:rPr>
        <w:t>ºC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above normal </w:t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>body temperature.</w:t>
      </w:r>
    </w:p>
    <w:p w14:paraId="781583BB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C6B95F1" w14:textId="638A711B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>If the mass of the athlete is 55</w:t>
      </w:r>
      <w:r w:rsidR="00D5120D" w:rsidRPr="003E289F">
        <w:rPr>
          <w:rFonts w:ascii="Arial" w:hAnsi="Arial" w:cs="Arial"/>
          <w:noProof w:val="0"/>
          <w:sz w:val="22"/>
          <w:szCs w:val="22"/>
        </w:rPr>
        <w:t>.0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kg, how much energy is required to produce this change in </w:t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  <w:t>temperature?</w:t>
      </w:r>
    </w:p>
    <w:p w14:paraId="766425E0" w14:textId="29C5477D" w:rsidR="002E49EE" w:rsidRPr="003E289F" w:rsidRDefault="002E49EE" w:rsidP="002E49EE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(Assume the average specifi</w:t>
      </w:r>
      <w:r w:rsidR="00D5120D" w:rsidRPr="003E289F">
        <w:rPr>
          <w:rFonts w:ascii="Arial" w:hAnsi="Arial" w:cs="Arial"/>
          <w:b/>
          <w:i/>
          <w:noProof w:val="0"/>
          <w:sz w:val="22"/>
          <w:szCs w:val="22"/>
        </w:rPr>
        <w:t>c heat of the athlete is 3</w:t>
      </w:r>
      <w:r w:rsidR="00CF3D19" w:rsidRPr="003E289F">
        <w:rPr>
          <w:rFonts w:ascii="Arial" w:hAnsi="Arial" w:cs="Arial"/>
          <w:b/>
          <w:i/>
          <w:noProof w:val="0"/>
          <w:sz w:val="22"/>
          <w:szCs w:val="22"/>
        </w:rPr>
        <w:t>.50 x 10</w:t>
      </w:r>
      <w:r w:rsidR="00CF3D19" w:rsidRPr="003E289F">
        <w:rPr>
          <w:rFonts w:ascii="Arial" w:hAnsi="Arial" w:cs="Arial"/>
          <w:b/>
          <w:i/>
          <w:noProof w:val="0"/>
          <w:sz w:val="22"/>
          <w:szCs w:val="22"/>
          <w:vertAlign w:val="superscript"/>
        </w:rPr>
        <w:t>3</w:t>
      </w:r>
      <w:r w:rsidR="00D5120D"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 J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kg</w:t>
      </w:r>
      <w:r w:rsidRPr="003E289F">
        <w:rPr>
          <w:rFonts w:ascii="Arial" w:hAnsi="Arial" w:cs="Arial"/>
          <w:b/>
          <w:i/>
          <w:noProof w:val="0"/>
          <w:sz w:val="22"/>
          <w:szCs w:val="22"/>
          <w:vertAlign w:val="superscript"/>
        </w:rPr>
        <w:t>-1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C</w:t>
      </w:r>
      <w:r w:rsidRPr="003E289F">
        <w:rPr>
          <w:rFonts w:ascii="Arial" w:hAnsi="Arial" w:cs="Arial"/>
          <w:b/>
          <w:i/>
          <w:noProof w:val="0"/>
          <w:sz w:val="22"/>
          <w:szCs w:val="22"/>
          <w:vertAlign w:val="superscript"/>
        </w:rPr>
        <w:t>-1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)</w:t>
      </w:r>
    </w:p>
    <w:p w14:paraId="7B0DEECB" w14:textId="5045E2FF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</w:r>
      <w:r w:rsidR="00D5120D" w:rsidRPr="003E289F">
        <w:rPr>
          <w:rFonts w:ascii="Arial" w:hAnsi="Arial" w:cs="Arial"/>
          <w:noProof w:val="0"/>
          <w:sz w:val="22"/>
          <w:szCs w:val="22"/>
        </w:rPr>
        <w:tab/>
        <w:t>[3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608EDBA7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38D83E3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BBEEC9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686C867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1BC2DAB5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1D4D099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F75329B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E2334DB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67AF9983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6A11C4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7DC64932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AF303F7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17EBFDDD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376C6AC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0EB0A7F4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A27EB99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588609A6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92D0092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3E7B9DA8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275C0DD9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118C132E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45C87AEA" w14:textId="77777777" w:rsidR="00F63F97" w:rsidRDefault="00F63F97" w:rsidP="002E49EE">
      <w:pPr>
        <w:rPr>
          <w:rFonts w:ascii="Arial" w:hAnsi="Arial" w:cs="Arial"/>
          <w:noProof w:val="0"/>
          <w:sz w:val="22"/>
          <w:szCs w:val="22"/>
        </w:rPr>
      </w:pPr>
    </w:p>
    <w:p w14:paraId="48041099" w14:textId="070DE961" w:rsidR="007070F4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7070F4" w:rsidRPr="003E289F">
        <w:rPr>
          <w:rFonts w:ascii="Arial" w:hAnsi="Arial" w:cs="Arial"/>
          <w:noProof w:val="0"/>
          <w:sz w:val="22"/>
          <w:szCs w:val="22"/>
        </w:rPr>
        <w:t xml:space="preserve">In an experiment to determine the </w:t>
      </w:r>
      <w:r w:rsidR="000B5AE2" w:rsidRPr="003E289F">
        <w:rPr>
          <w:rFonts w:ascii="Arial" w:hAnsi="Arial" w:cs="Arial"/>
          <w:noProof w:val="0"/>
          <w:sz w:val="22"/>
          <w:szCs w:val="22"/>
        </w:rPr>
        <w:t>specific heat of an unknown metal, a 1.15 x 10</w:t>
      </w:r>
      <w:r w:rsidR="000B5AE2" w:rsidRPr="003E289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0B5AE2" w:rsidRPr="003E289F">
        <w:rPr>
          <w:rFonts w:ascii="Arial" w:hAnsi="Arial" w:cs="Arial"/>
          <w:noProof w:val="0"/>
          <w:sz w:val="22"/>
          <w:szCs w:val="22"/>
        </w:rPr>
        <w:t xml:space="preserve"> g sample </w:t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  <w:t>at 1.50 x 10</w:t>
      </w:r>
      <w:r w:rsidR="000B5AE2" w:rsidRPr="003E289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0B5AE2" w:rsidRPr="003E289F">
        <w:rPr>
          <w:rFonts w:ascii="Arial" w:hAnsi="Arial" w:cs="Arial"/>
          <w:noProof w:val="0"/>
          <w:sz w:val="22"/>
          <w:szCs w:val="22"/>
        </w:rPr>
        <w:t xml:space="preserve"> ºC is placed carefully into a 70.0 g copper calorimeter containing 90.0 g of </w:t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  <w:t xml:space="preserve">water, initially at 15.0 °C.  If the final temperature reached is 27.0 °C, determine the specific </w:t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  <w:t>heat of the metal.</w:t>
      </w:r>
    </w:p>
    <w:p w14:paraId="52029634" w14:textId="55121559" w:rsidR="002E49EE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[4</w:t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4849304B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31C9D538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27058FAD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1B659A85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23E59C69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AAE358C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484907B0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4B8BDE2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2E5963DD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658EA2E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0C1CB8D6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44EBA037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1E6E39D8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05ADE179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7AAF95CD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D12D82D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16FC162F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5FEBC8C3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7381C9D0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55281CC2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7EE42367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112F19F6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5703A970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42881AEF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45ADC6F" w14:textId="4287809C" w:rsidR="000B5AE2" w:rsidRPr="003E289F" w:rsidRDefault="00767A79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A copper calorimeter</w:t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 of mass 1</w:t>
      </w:r>
      <w:r w:rsidR="000B5AE2" w:rsidRPr="003E289F">
        <w:rPr>
          <w:rFonts w:ascii="Arial" w:hAnsi="Arial" w:cs="Arial"/>
          <w:noProof w:val="0"/>
          <w:sz w:val="22"/>
          <w:szCs w:val="22"/>
        </w:rPr>
        <w:t>.</w:t>
      </w:r>
      <w:r w:rsidR="002E49EE" w:rsidRPr="003E289F">
        <w:rPr>
          <w:rFonts w:ascii="Arial" w:hAnsi="Arial" w:cs="Arial"/>
          <w:noProof w:val="0"/>
          <w:sz w:val="22"/>
          <w:szCs w:val="22"/>
        </w:rPr>
        <w:t>00</w:t>
      </w:r>
      <w:r w:rsidR="000B5AE2" w:rsidRPr="003E289F">
        <w:rPr>
          <w:rFonts w:ascii="Arial" w:hAnsi="Arial" w:cs="Arial"/>
          <w:noProof w:val="0"/>
          <w:sz w:val="22"/>
          <w:szCs w:val="22"/>
        </w:rPr>
        <w:t xml:space="preserve"> x10</w:t>
      </w:r>
      <w:r w:rsidR="000B5AE2" w:rsidRPr="003E289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 g contains 4</w:t>
      </w:r>
      <w:r w:rsidR="000B5AE2" w:rsidRPr="003E289F">
        <w:rPr>
          <w:rFonts w:ascii="Arial" w:hAnsi="Arial" w:cs="Arial"/>
          <w:noProof w:val="0"/>
          <w:sz w:val="22"/>
          <w:szCs w:val="22"/>
        </w:rPr>
        <w:t>.</w:t>
      </w:r>
      <w:r w:rsidR="002E49EE" w:rsidRPr="003E289F">
        <w:rPr>
          <w:rFonts w:ascii="Arial" w:hAnsi="Arial" w:cs="Arial"/>
          <w:noProof w:val="0"/>
          <w:sz w:val="22"/>
          <w:szCs w:val="22"/>
        </w:rPr>
        <w:t>00</w:t>
      </w:r>
      <w:r w:rsidR="000B5AE2" w:rsidRPr="003E289F">
        <w:rPr>
          <w:rFonts w:ascii="Arial" w:hAnsi="Arial" w:cs="Arial"/>
          <w:noProof w:val="0"/>
          <w:sz w:val="22"/>
          <w:szCs w:val="22"/>
        </w:rPr>
        <w:t xml:space="preserve"> x 10</w:t>
      </w:r>
      <w:r w:rsidR="000B5AE2" w:rsidRPr="003E289F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 g of water at 40.0 º C. When </w:t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91.0 g of ice at 0.00º C is added, the final temperature of the water is 18.2º C. </w:t>
      </w:r>
    </w:p>
    <w:p w14:paraId="28DCE5F7" w14:textId="77777777" w:rsidR="000B5AE2" w:rsidRPr="003E289F" w:rsidRDefault="000B5AE2" w:rsidP="002E49EE">
      <w:pPr>
        <w:rPr>
          <w:rFonts w:ascii="Arial" w:hAnsi="Arial" w:cs="Arial"/>
          <w:noProof w:val="0"/>
          <w:sz w:val="22"/>
          <w:szCs w:val="22"/>
        </w:rPr>
      </w:pPr>
    </w:p>
    <w:p w14:paraId="3ACE7A33" w14:textId="67AE92CC" w:rsidR="002E49EE" w:rsidRPr="003E289F" w:rsidRDefault="000B5AE2" w:rsidP="002E49EE">
      <w:pPr>
        <w:rPr>
          <w:rFonts w:ascii="Arial" w:hAnsi="Arial" w:cs="Arial"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noProof w:val="0"/>
          <w:sz w:val="22"/>
          <w:szCs w:val="22"/>
        </w:rPr>
        <w:t xml:space="preserve">Use this information to determine the latent heat of fusion of water. </w:t>
      </w:r>
      <w:r w:rsidR="002E49EE"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Assume that there is no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</w:r>
      <w:r w:rsidR="002E49EE" w:rsidRPr="003E289F">
        <w:rPr>
          <w:rFonts w:ascii="Arial" w:hAnsi="Arial" w:cs="Arial"/>
          <w:b/>
          <w:i/>
          <w:noProof w:val="0"/>
          <w:sz w:val="22"/>
          <w:szCs w:val="22"/>
        </w:rPr>
        <w:t>heat loss to the environment.</w:t>
      </w:r>
    </w:p>
    <w:p w14:paraId="1BD2B5F5" w14:textId="0D129C1D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</w:r>
      <w:r w:rsidR="000B5AE2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</w:r>
      <w:r w:rsidR="00CF3D19" w:rsidRPr="003E289F">
        <w:rPr>
          <w:rFonts w:ascii="Arial" w:hAnsi="Arial" w:cs="Arial"/>
          <w:noProof w:val="0"/>
          <w:sz w:val="22"/>
          <w:szCs w:val="22"/>
        </w:rPr>
        <w:tab/>
        <w:t>[4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marks]</w:t>
      </w:r>
    </w:p>
    <w:p w14:paraId="7D9B2C27" w14:textId="77777777" w:rsidR="002E49EE" w:rsidRPr="003E289F" w:rsidRDefault="002E49EE" w:rsidP="002E49EE">
      <w:pPr>
        <w:rPr>
          <w:rFonts w:ascii="Arial" w:hAnsi="Arial" w:cs="Arial"/>
          <w:noProof w:val="0"/>
          <w:sz w:val="22"/>
          <w:szCs w:val="22"/>
        </w:rPr>
      </w:pPr>
    </w:p>
    <w:p w14:paraId="6D4945CB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2F075BFB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486080ED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393EEEA5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3E561505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07713BEF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1E14EE82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240EAAEC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61BFF454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1C0D1721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3D3D13F2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6B330546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1F5E50E2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0051AAB9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580F2CA9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593124BD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4D5B4A9D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424A4EB7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37BA889D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0A17C97A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4D990A03" w14:textId="77777777" w:rsidR="00F63F97" w:rsidRDefault="00F63F97" w:rsidP="00CF3D19">
      <w:pPr>
        <w:rPr>
          <w:rFonts w:ascii="Arial" w:hAnsi="Arial" w:cs="Arial"/>
          <w:noProof w:val="0"/>
          <w:sz w:val="22"/>
          <w:szCs w:val="22"/>
        </w:rPr>
      </w:pPr>
    </w:p>
    <w:p w14:paraId="488B3208" w14:textId="37204D7B" w:rsidR="006E6605" w:rsidRPr="003E289F" w:rsidRDefault="00CF3D19" w:rsidP="00CF3D1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10</w:t>
      </w:r>
      <w:r w:rsidR="002E49EE" w:rsidRPr="003E289F">
        <w:rPr>
          <w:rFonts w:ascii="Arial" w:hAnsi="Arial" w:cs="Arial"/>
          <w:noProof w:val="0"/>
          <w:sz w:val="22"/>
          <w:szCs w:val="22"/>
        </w:rPr>
        <w:t>.</w:t>
      </w:r>
      <w:r w:rsidR="002E49EE"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 xml:space="preserve">An electric kettle's heating element has a power rating of 2.10 kW. If its transfer of energy to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the water is 60.0% efficient, calculate how long it would take to boil away 1.10 kg of water </w:t>
      </w:r>
      <w:r w:rsidRPr="003E289F">
        <w:rPr>
          <w:rFonts w:ascii="Arial" w:hAnsi="Arial" w:cs="Arial"/>
          <w:noProof w:val="0"/>
          <w:sz w:val="22"/>
          <w:szCs w:val="22"/>
        </w:rPr>
        <w:tab/>
        <w:t>initially at 20.0 °C.</w:t>
      </w:r>
    </w:p>
    <w:p w14:paraId="7F401919" w14:textId="26E7DC63" w:rsidR="00CF3D19" w:rsidRPr="003E289F" w:rsidRDefault="00CF3D19" w:rsidP="00CF3D1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(Assume the heat absorbed by the kettle is negligible.)</w:t>
      </w:r>
    </w:p>
    <w:p w14:paraId="27FE78D0" w14:textId="686D9BE7" w:rsidR="00CF3D19" w:rsidRPr="003E289F" w:rsidRDefault="00CF3D19" w:rsidP="00CF3D1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</w:r>
      <w:r w:rsidRPr="003E289F">
        <w:rPr>
          <w:rFonts w:ascii="Arial" w:hAnsi="Arial" w:cs="Arial"/>
          <w:noProof w:val="0"/>
          <w:sz w:val="22"/>
          <w:szCs w:val="22"/>
        </w:rPr>
        <w:tab/>
        <w:t>[4 marks]</w:t>
      </w:r>
    </w:p>
    <w:p w14:paraId="01F4CEC8" w14:textId="5FDD3608" w:rsidR="00674F94" w:rsidRPr="003E289F" w:rsidRDefault="00674F94" w:rsidP="00FA0642">
      <w:pPr>
        <w:rPr>
          <w:rFonts w:ascii="Arial" w:hAnsi="Arial" w:cs="Arial"/>
          <w:noProof w:val="0"/>
          <w:sz w:val="22"/>
          <w:szCs w:val="22"/>
        </w:rPr>
      </w:pPr>
    </w:p>
    <w:sectPr w:rsidR="00674F94" w:rsidRPr="003E289F">
      <w:footerReference w:type="even" r:id="rId20"/>
      <w:footerReference w:type="default" r:id="rId21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11F50" w14:textId="77777777" w:rsidR="0030108B" w:rsidRDefault="0030108B">
      <w:r>
        <w:separator/>
      </w:r>
    </w:p>
  </w:endnote>
  <w:endnote w:type="continuationSeparator" w:id="0">
    <w:p w14:paraId="34785C2F" w14:textId="77777777" w:rsidR="0030108B" w:rsidRDefault="0030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05C8">
      <w:rPr>
        <w:rStyle w:val="PageNumber"/>
      </w:rPr>
      <w:t>6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B39B1" w14:textId="77777777" w:rsidR="0030108B" w:rsidRDefault="0030108B">
      <w:r>
        <w:separator/>
      </w:r>
    </w:p>
  </w:footnote>
  <w:footnote w:type="continuationSeparator" w:id="0">
    <w:p w14:paraId="15FE088D" w14:textId="77777777" w:rsidR="0030108B" w:rsidRDefault="003010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B1B96"/>
    <w:rsid w:val="000B5AE2"/>
    <w:rsid w:val="000D6863"/>
    <w:rsid w:val="000F5E83"/>
    <w:rsid w:val="001D7763"/>
    <w:rsid w:val="002E49EE"/>
    <w:rsid w:val="0030108B"/>
    <w:rsid w:val="00322853"/>
    <w:rsid w:val="00341B1F"/>
    <w:rsid w:val="003E289F"/>
    <w:rsid w:val="00440DE7"/>
    <w:rsid w:val="004F544A"/>
    <w:rsid w:val="005633D3"/>
    <w:rsid w:val="00646379"/>
    <w:rsid w:val="00674F94"/>
    <w:rsid w:val="00694BF5"/>
    <w:rsid w:val="006E6605"/>
    <w:rsid w:val="007070F4"/>
    <w:rsid w:val="00767A79"/>
    <w:rsid w:val="007931E8"/>
    <w:rsid w:val="0084654D"/>
    <w:rsid w:val="008A63A8"/>
    <w:rsid w:val="008B4E6D"/>
    <w:rsid w:val="009C07DF"/>
    <w:rsid w:val="009D2AE8"/>
    <w:rsid w:val="00A550B0"/>
    <w:rsid w:val="00A97494"/>
    <w:rsid w:val="00B01AFD"/>
    <w:rsid w:val="00BE577E"/>
    <w:rsid w:val="00CE05C8"/>
    <w:rsid w:val="00CF2A3D"/>
    <w:rsid w:val="00CF37C5"/>
    <w:rsid w:val="00CF3D19"/>
    <w:rsid w:val="00D5120D"/>
    <w:rsid w:val="00E832C8"/>
    <w:rsid w:val="00F63F97"/>
    <w:rsid w:val="00FA0642"/>
    <w:rsid w:val="00FA10DC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8E7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image" Target="media/image3.emf"/><Relationship Id="rId15" Type="http://schemas.openxmlformats.org/officeDocument/2006/relationships/image" Target="media/image3.gif"/><Relationship Id="rId16" Type="http://schemas.openxmlformats.org/officeDocument/2006/relationships/image" Target="media/image4.gif"/><Relationship Id="rId17" Type="http://schemas.openxmlformats.org/officeDocument/2006/relationships/image" Target="media/image5.gif"/><Relationship Id="rId18" Type="http://schemas.openxmlformats.org/officeDocument/2006/relationships/image" Target="media/image6.gif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1046</Words>
  <Characters>5966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wilson.ian</cp:lastModifiedBy>
  <cp:revision>12</cp:revision>
  <cp:lastPrinted>2003-03-24T10:59:00Z</cp:lastPrinted>
  <dcterms:created xsi:type="dcterms:W3CDTF">2017-05-07T03:55:00Z</dcterms:created>
  <dcterms:modified xsi:type="dcterms:W3CDTF">2017-06-01T08:13:00Z</dcterms:modified>
</cp:coreProperties>
</file>