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04FDC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  <w:r w:rsidRPr="003E289F">
        <w:rPr>
          <w:rFonts w:ascii="Arial" w:hAnsi="Arial" w:cs="Arial"/>
          <w:lang w:val="en-GB" w:eastAsia="en-GB"/>
        </w:rPr>
        <w:drawing>
          <wp:anchor distT="0" distB="0" distL="114300" distR="114300" simplePos="0" relativeHeight="251651584" behindDoc="0" locked="0" layoutInCell="1" allowOverlap="1" wp14:anchorId="16288841" wp14:editId="4ED85B43">
            <wp:simplePos x="0" y="0"/>
            <wp:positionH relativeFrom="column">
              <wp:posOffset>-198120</wp:posOffset>
            </wp:positionH>
            <wp:positionV relativeFrom="paragraph">
              <wp:posOffset>-85725</wp:posOffset>
            </wp:positionV>
            <wp:extent cx="1826260" cy="1215390"/>
            <wp:effectExtent l="0" t="0" r="2540" b="3810"/>
            <wp:wrapThrough wrapText="bothSides">
              <wp:wrapPolygon edited="0">
                <wp:start x="0" y="0"/>
                <wp:lineTo x="0" y="21216"/>
                <wp:lineTo x="21330" y="21216"/>
                <wp:lineTo x="2133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y Cross logo col+Mot resiz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47C4B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</w:p>
    <w:p w14:paraId="28612D21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</w:p>
    <w:p w14:paraId="330D0356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</w:p>
    <w:p w14:paraId="1545C480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</w:p>
    <w:p w14:paraId="30901634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</w:p>
    <w:p w14:paraId="22B0891B" w14:textId="77777777" w:rsidR="00FA10DC" w:rsidRPr="003E289F" w:rsidRDefault="00FA10DC" w:rsidP="00646379">
      <w:pPr>
        <w:rPr>
          <w:rFonts w:ascii="Arial" w:hAnsi="Arial" w:cs="Arial"/>
          <w:b/>
          <w:bCs/>
          <w:noProof w:val="0"/>
          <w:szCs w:val="22"/>
        </w:rPr>
      </w:pPr>
    </w:p>
    <w:p w14:paraId="69889DD5" w14:textId="77777777" w:rsidR="00FA10DC" w:rsidRPr="003E289F" w:rsidRDefault="00FA10DC" w:rsidP="00646379">
      <w:pPr>
        <w:jc w:val="right"/>
        <w:rPr>
          <w:rFonts w:ascii="Arial" w:hAnsi="Arial" w:cs="Arial"/>
          <w:b/>
          <w:noProof w:val="0"/>
          <w:sz w:val="32"/>
        </w:rPr>
      </w:pPr>
      <w:r w:rsidRPr="003E289F">
        <w:rPr>
          <w:rFonts w:ascii="Arial" w:hAnsi="Arial" w:cs="Arial"/>
          <w:b/>
          <w:noProof w:val="0"/>
          <w:sz w:val="32"/>
        </w:rPr>
        <w:t>Western Australian Certificate of Education</w:t>
      </w:r>
    </w:p>
    <w:p w14:paraId="391BEA18" w14:textId="5394C5E5" w:rsidR="00FA10DC" w:rsidRPr="003E289F" w:rsidRDefault="008A576A" w:rsidP="00646379">
      <w:pPr>
        <w:jc w:val="right"/>
        <w:rPr>
          <w:rFonts w:ascii="Arial" w:hAnsi="Arial" w:cs="Arial"/>
          <w:b/>
          <w:noProof w:val="0"/>
          <w:sz w:val="30"/>
        </w:rPr>
      </w:pPr>
      <w:r>
        <w:rPr>
          <w:rFonts w:ascii="Arial" w:hAnsi="Arial" w:cs="Arial"/>
          <w:b/>
          <w:noProof w:val="0"/>
          <w:sz w:val="30"/>
        </w:rPr>
        <w:t>ATAR course examination, 20</w:t>
      </w:r>
      <w:r w:rsidR="0097285B">
        <w:rPr>
          <w:rFonts w:ascii="Arial" w:hAnsi="Arial" w:cs="Arial"/>
          <w:b/>
          <w:noProof w:val="0"/>
          <w:sz w:val="30"/>
        </w:rPr>
        <w:t>20</w:t>
      </w:r>
    </w:p>
    <w:p w14:paraId="7EF05BE7" w14:textId="77777777" w:rsidR="00FA10DC" w:rsidRPr="003E289F" w:rsidRDefault="00FA10DC" w:rsidP="00646379">
      <w:pPr>
        <w:jc w:val="right"/>
        <w:rPr>
          <w:rFonts w:ascii="Arial" w:hAnsi="Arial" w:cs="Arial"/>
          <w:b/>
          <w:noProof w:val="0"/>
          <w:sz w:val="28"/>
          <w:szCs w:val="28"/>
        </w:rPr>
      </w:pPr>
    </w:p>
    <w:p w14:paraId="6602AE2B" w14:textId="77777777" w:rsidR="00FA10DC" w:rsidRPr="003E289F" w:rsidRDefault="00FA10DC" w:rsidP="00646379">
      <w:pPr>
        <w:jc w:val="right"/>
        <w:rPr>
          <w:rFonts w:ascii="Arial" w:hAnsi="Arial" w:cs="Arial"/>
          <w:b/>
          <w:noProof w:val="0"/>
          <w:sz w:val="30"/>
        </w:rPr>
      </w:pPr>
      <w:r w:rsidRPr="003E289F">
        <w:rPr>
          <w:rFonts w:ascii="Arial" w:hAnsi="Arial" w:cs="Arial"/>
          <w:b/>
          <w:noProof w:val="0"/>
          <w:sz w:val="30"/>
        </w:rPr>
        <w:t>Question/Answer Booklet</w:t>
      </w:r>
    </w:p>
    <w:p w14:paraId="0FE08E34" w14:textId="77777777" w:rsidR="00FA10DC" w:rsidRPr="003E289F" w:rsidRDefault="00FA10DC" w:rsidP="00646379">
      <w:pPr>
        <w:rPr>
          <w:rFonts w:ascii="Arial" w:hAnsi="Arial" w:cs="Arial"/>
          <w:noProof w:val="0"/>
        </w:rPr>
      </w:pPr>
    </w:p>
    <w:p w14:paraId="34BC078E" w14:textId="77777777" w:rsidR="00FA10DC" w:rsidRPr="003E289F" w:rsidRDefault="00FA10DC" w:rsidP="00646379">
      <w:pPr>
        <w:rPr>
          <w:rFonts w:ascii="Arial" w:hAnsi="Arial" w:cs="Arial"/>
          <w:noProof w:val="0"/>
        </w:rPr>
      </w:pPr>
    </w:p>
    <w:p w14:paraId="2C7AA1F0" w14:textId="77777777" w:rsidR="00FA10DC" w:rsidRPr="003E289F" w:rsidRDefault="00FA10DC" w:rsidP="00646379">
      <w:pPr>
        <w:rPr>
          <w:rFonts w:ascii="Arial" w:hAnsi="Arial" w:cs="Arial"/>
          <w:noProof w:val="0"/>
        </w:rPr>
      </w:pPr>
      <w:r w:rsidRPr="003E289F">
        <w:rPr>
          <w:rFonts w:ascii="Arial" w:hAnsi="Arial" w:cs="Arial"/>
          <w:lang w:val="en-GB" w:eastAsia="en-GB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351A0D9" wp14:editId="5D32084F">
                <wp:simplePos x="0" y="0"/>
                <wp:positionH relativeFrom="column">
                  <wp:posOffset>2540547</wp:posOffset>
                </wp:positionH>
                <wp:positionV relativeFrom="paragraph">
                  <wp:posOffset>102693</wp:posOffset>
                </wp:positionV>
                <wp:extent cx="3383915" cy="1006475"/>
                <wp:effectExtent l="10160" t="6985" r="6350" b="1524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3915" cy="1006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95505F" id="AutoShape 2" o:spid="_x0000_s1026" style="position:absolute;margin-left:200.05pt;margin-top:8.1pt;width:266.45pt;height:79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" filled="f" strokeweight="1pt"/>
            </w:pict>
          </mc:Fallback>
        </mc:AlternateContent>
      </w:r>
    </w:p>
    <w:p w14:paraId="77A3355F" w14:textId="77777777" w:rsidR="00FA10DC" w:rsidRPr="003E289F" w:rsidRDefault="00FA10DC" w:rsidP="00646379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  <w:r w:rsidRPr="003E289F">
        <w:rPr>
          <w:rFonts w:ascii="Arial" w:hAnsi="Arial" w:cs="Arial"/>
          <w:bCs/>
          <w:color w:val="auto"/>
          <w:szCs w:val="28"/>
          <w:lang w:val="en-AU"/>
        </w:rPr>
        <w:t>11 PHYSICS</w:t>
      </w:r>
    </w:p>
    <w:p w14:paraId="4B437EC3" w14:textId="77777777" w:rsidR="00FA10DC" w:rsidRPr="003E289F" w:rsidRDefault="00FA10DC" w:rsidP="00646379">
      <w:pPr>
        <w:framePr w:w="5021" w:h="292" w:hSpace="180" w:wrap="around" w:vAnchor="text" w:hAnchor="page" w:x="5521" w:y="77"/>
        <w:rPr>
          <w:rFonts w:ascii="Arial" w:hAnsi="Arial" w:cs="Arial"/>
          <w:noProof w:val="0"/>
        </w:rPr>
      </w:pPr>
      <w:r w:rsidRPr="003E289F">
        <w:rPr>
          <w:rFonts w:ascii="Arial" w:hAnsi="Arial" w:cs="Arial"/>
          <w:noProof w:val="0"/>
        </w:rPr>
        <w:t>Name</w:t>
      </w:r>
    </w:p>
    <w:p w14:paraId="7762E56A" w14:textId="77777777" w:rsidR="00FA10DC" w:rsidRPr="003E289F" w:rsidRDefault="00FA10DC" w:rsidP="00646379">
      <w:pPr>
        <w:pStyle w:val="Caption"/>
        <w:tabs>
          <w:tab w:val="clear" w:pos="9360"/>
        </w:tabs>
        <w:rPr>
          <w:rFonts w:ascii="Arial" w:hAnsi="Arial" w:cs="Arial"/>
          <w:bCs/>
          <w:color w:val="auto"/>
          <w:szCs w:val="28"/>
          <w:lang w:val="en-AU"/>
        </w:rPr>
      </w:pPr>
    </w:p>
    <w:p w14:paraId="280806E6" w14:textId="7FBE0459" w:rsidR="00FA10DC" w:rsidRPr="003E289F" w:rsidRDefault="002E49EE" w:rsidP="00690098">
      <w:pPr>
        <w:rPr>
          <w:rFonts w:ascii="Arial" w:hAnsi="Arial" w:cs="Arial"/>
          <w:b/>
          <w:noProof w:val="0"/>
          <w:sz w:val="32"/>
          <w:szCs w:val="32"/>
        </w:rPr>
      </w:pPr>
      <w:r w:rsidRPr="003E289F">
        <w:rPr>
          <w:rFonts w:ascii="Arial" w:hAnsi="Arial" w:cs="Arial"/>
          <w:b/>
          <w:noProof w:val="0"/>
          <w:sz w:val="32"/>
          <w:szCs w:val="32"/>
        </w:rPr>
        <w:t xml:space="preserve">Test </w:t>
      </w:r>
      <w:r w:rsidR="008A576A">
        <w:rPr>
          <w:rFonts w:ascii="Arial" w:hAnsi="Arial" w:cs="Arial"/>
          <w:b/>
          <w:noProof w:val="0"/>
          <w:sz w:val="32"/>
          <w:szCs w:val="32"/>
        </w:rPr>
        <w:t>4</w:t>
      </w:r>
      <w:r w:rsidR="00FA0642" w:rsidRPr="003E289F">
        <w:rPr>
          <w:rFonts w:ascii="Arial" w:hAnsi="Arial" w:cs="Arial"/>
          <w:b/>
          <w:noProof w:val="0"/>
          <w:sz w:val="32"/>
          <w:szCs w:val="32"/>
        </w:rPr>
        <w:t xml:space="preserve"> - </w:t>
      </w:r>
      <w:r w:rsidR="00690098">
        <w:rPr>
          <w:rFonts w:ascii="Arial" w:hAnsi="Arial" w:cs="Arial"/>
          <w:b/>
          <w:noProof w:val="0"/>
          <w:sz w:val="32"/>
          <w:szCs w:val="32"/>
        </w:rPr>
        <w:t>Electricity</w:t>
      </w:r>
    </w:p>
    <w:p w14:paraId="547AA978" w14:textId="77777777" w:rsidR="00FA10DC" w:rsidRPr="003E289F" w:rsidRDefault="00FA10DC" w:rsidP="00646379">
      <w:pPr>
        <w:rPr>
          <w:rFonts w:ascii="Arial" w:hAnsi="Arial" w:cs="Arial"/>
          <w:b/>
          <w:noProof w:val="0"/>
          <w:szCs w:val="28"/>
        </w:rPr>
      </w:pPr>
    </w:p>
    <w:p w14:paraId="00C43B7C" w14:textId="77777777" w:rsidR="00FA10DC" w:rsidRPr="003E289F" w:rsidRDefault="00FA10DC" w:rsidP="00646379">
      <w:pPr>
        <w:rPr>
          <w:rFonts w:ascii="Arial" w:hAnsi="Arial" w:cs="Arial"/>
          <w:b/>
          <w:noProof w:val="0"/>
        </w:rPr>
      </w:pPr>
    </w:p>
    <w:tbl>
      <w:tblPr>
        <w:tblW w:w="8351" w:type="dxa"/>
        <w:tblInd w:w="1101" w:type="dxa"/>
        <w:tblLayout w:type="fixed"/>
        <w:tblLook w:val="0000" w:firstRow="0" w:lastRow="0" w:firstColumn="0" w:lastColumn="0" w:noHBand="0" w:noVBand="0"/>
      </w:tblPr>
      <w:tblGrid>
        <w:gridCol w:w="3417"/>
        <w:gridCol w:w="590"/>
        <w:gridCol w:w="588"/>
        <w:gridCol w:w="99"/>
        <w:gridCol w:w="593"/>
        <w:gridCol w:w="593"/>
        <w:gridCol w:w="593"/>
        <w:gridCol w:w="99"/>
        <w:gridCol w:w="593"/>
        <w:gridCol w:w="593"/>
        <w:gridCol w:w="593"/>
      </w:tblGrid>
      <w:tr w:rsidR="00FA10DC" w:rsidRPr="003E289F" w14:paraId="03C1819D" w14:textId="77777777" w:rsidTr="00FA10DC">
        <w:trPr>
          <w:trHeight w:val="540"/>
        </w:trPr>
        <w:tc>
          <w:tcPr>
            <w:tcW w:w="3417" w:type="dxa"/>
            <w:tcBorders>
              <w:right w:val="single" w:sz="8" w:space="0" w:color="auto"/>
            </w:tcBorders>
            <w:vAlign w:val="center"/>
          </w:tcPr>
          <w:p w14:paraId="032AC431" w14:textId="77777777" w:rsidR="00FA10DC" w:rsidRPr="003E289F" w:rsidRDefault="00FA10DC" w:rsidP="00646379">
            <w:pPr>
              <w:rPr>
                <w:rFonts w:ascii="Arial" w:hAnsi="Arial" w:cs="Arial"/>
                <w:noProof w:val="0"/>
              </w:rPr>
            </w:pPr>
            <w:bookmarkStart w:id="0" w:name="OLE_LINK9"/>
            <w:bookmarkStart w:id="1" w:name="OLE_LINK10"/>
            <w:r w:rsidRPr="003E289F">
              <w:rPr>
                <w:rFonts w:ascii="Arial" w:hAnsi="Arial" w:cs="Arial"/>
                <w:noProof w:val="0"/>
              </w:rPr>
              <w:t xml:space="preserve">Student Number: </w:t>
            </w:r>
            <w:r w:rsidRPr="003E289F">
              <w:rPr>
                <w:rFonts w:ascii="Arial" w:hAnsi="Arial" w:cs="Arial"/>
                <w:noProof w:val="0"/>
              </w:rPr>
              <w:tab/>
              <w:t>In figures</w:t>
            </w:r>
          </w:p>
        </w:tc>
        <w:tc>
          <w:tcPr>
            <w:tcW w:w="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B52B80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5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52861B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FEF98A0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  <w:sz w:val="16"/>
                <w:szCs w:val="16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BF4061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158A0D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5DF323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99" w:type="dxa"/>
            <w:tcBorders>
              <w:left w:val="single" w:sz="8" w:space="0" w:color="auto"/>
              <w:right w:val="single" w:sz="8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D453419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EC6744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4280C8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5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5353C5" w14:textId="77777777" w:rsidR="00FA10DC" w:rsidRPr="003E289F" w:rsidRDefault="00FA10DC" w:rsidP="00646379">
            <w:pPr>
              <w:jc w:val="center"/>
              <w:rPr>
                <w:rFonts w:ascii="Arial" w:hAnsi="Arial" w:cs="Arial"/>
                <w:noProof w:val="0"/>
              </w:rPr>
            </w:pPr>
          </w:p>
        </w:tc>
      </w:tr>
    </w:tbl>
    <w:p w14:paraId="31961DBB" w14:textId="77777777" w:rsidR="00FA10DC" w:rsidRPr="003E289F" w:rsidRDefault="00FA10DC" w:rsidP="00646379">
      <w:pPr>
        <w:rPr>
          <w:rFonts w:ascii="Arial" w:hAnsi="Arial" w:cs="Arial"/>
          <w:noProof w:val="0"/>
          <w:sz w:val="28"/>
        </w:rPr>
      </w:pPr>
    </w:p>
    <w:p w14:paraId="66FF6387" w14:textId="2BA441FB" w:rsidR="00FA10DC" w:rsidRPr="003E289F" w:rsidRDefault="00FA10DC" w:rsidP="00646379">
      <w:pPr>
        <w:spacing w:after="360"/>
        <w:rPr>
          <w:rFonts w:ascii="Arial" w:hAnsi="Arial" w:cs="Arial"/>
          <w:noProof w:val="0"/>
          <w:sz w:val="14"/>
          <w:szCs w:val="14"/>
        </w:rPr>
      </w:pPr>
      <w:r w:rsidRPr="003E289F">
        <w:rPr>
          <w:rFonts w:ascii="Arial" w:hAnsi="Arial" w:cs="Arial"/>
          <w:b/>
          <w:noProof w:val="0"/>
          <w:sz w:val="28"/>
          <w:szCs w:val="28"/>
        </w:rPr>
        <w:t>Mark:</w:t>
      </w:r>
      <w:r w:rsidR="00341B1F" w:rsidRPr="003E289F">
        <w:rPr>
          <w:rFonts w:ascii="Arial" w:hAnsi="Arial" w:cs="Arial"/>
          <w:noProof w:val="0"/>
          <w:position w:val="-22"/>
          <w:sz w:val="28"/>
          <w:szCs w:val="28"/>
        </w:rPr>
        <w:t xml:space="preserve">  </w:t>
      </w:r>
      <w:r w:rsidR="00B77C8E">
        <w:rPr>
          <w:rFonts w:cs="Arial"/>
          <w:b/>
        </w:rPr>
        <w:t xml:space="preserve"> </w:t>
      </w:r>
      <w:r w:rsidR="00B77C8E" w:rsidRPr="00A153A1">
        <w:rPr>
          <w:rFonts w:cs="Arial"/>
          <w:b/>
        </w:rPr>
        <w:t xml:space="preserve"> </w:t>
      </w:r>
      <m:oMath>
        <m:f>
          <m:fPr>
            <m:ctrlPr>
              <w:rPr>
                <w:rFonts w:ascii="Cambria Math" w:hAnsi="Cambria Math" w:cs="Arial"/>
                <w:sz w:val="28"/>
                <w:szCs w:val="28"/>
              </w:rPr>
            </m:ctrlPr>
          </m:fPr>
          <m:num>
            <m:ctrlPr>
              <w:rPr>
                <w:rFonts w:ascii="Cambria Math" w:hAnsi="Cambria Math" w:cs="Arial"/>
                <w:sz w:val="32"/>
                <w:szCs w:val="32"/>
              </w:rPr>
            </m:ctrlPr>
          </m:num>
          <m:den>
            <m:r>
              <m:rPr>
                <m:nor/>
              </m:rPr>
              <w:rPr>
                <w:rFonts w:ascii="Arial" w:hAnsi="Arial" w:cs="Arial"/>
                <w:b/>
                <w:bCs/>
                <w:sz w:val="32"/>
                <w:szCs w:val="32"/>
              </w:rPr>
              <m:t>42</m:t>
            </m:r>
          </m:den>
        </m:f>
      </m:oMath>
      <w:r w:rsidRPr="003E289F">
        <w:rPr>
          <w:rFonts w:ascii="Arial" w:hAnsi="Arial" w:cs="Arial"/>
          <w:noProof w:val="0"/>
        </w:rPr>
        <w:tab/>
      </w:r>
      <w:r w:rsidR="00B77C8E">
        <w:rPr>
          <w:rFonts w:ascii="Arial" w:hAnsi="Arial" w:cs="Arial"/>
          <w:noProof w:val="0"/>
        </w:rPr>
        <w:tab/>
      </w:r>
      <w:r w:rsidR="00B77C8E">
        <w:rPr>
          <w:rFonts w:ascii="Arial" w:hAnsi="Arial" w:cs="Arial"/>
          <w:noProof w:val="0"/>
        </w:rPr>
        <w:tab/>
      </w:r>
      <w:r w:rsidRPr="003E289F">
        <w:rPr>
          <w:rFonts w:ascii="Arial" w:hAnsi="Arial" w:cs="Arial"/>
          <w:noProof w:val="0"/>
        </w:rPr>
        <w:t>In words</w:t>
      </w:r>
      <w:r w:rsidRPr="003E289F">
        <w:rPr>
          <w:rFonts w:ascii="Arial" w:hAnsi="Arial" w:cs="Arial"/>
          <w:noProof w:val="0"/>
        </w:rPr>
        <w:tab/>
      </w:r>
      <w:r w:rsidRPr="003E289F">
        <w:rPr>
          <w:rFonts w:ascii="Arial" w:hAnsi="Arial" w:cs="Arial"/>
          <w:noProof w:val="0"/>
          <w:sz w:val="14"/>
          <w:szCs w:val="14"/>
        </w:rPr>
        <w:tab/>
      </w:r>
    </w:p>
    <w:p w14:paraId="6E9A0EA7" w14:textId="77777777" w:rsidR="00FA10DC" w:rsidRPr="003E289F" w:rsidRDefault="00FA10DC" w:rsidP="00646379">
      <w:pPr>
        <w:spacing w:after="360"/>
        <w:rPr>
          <w:rFonts w:ascii="Arial" w:hAnsi="Arial" w:cs="Arial"/>
          <w:noProof w:val="0"/>
          <w:sz w:val="14"/>
          <w:szCs w:val="14"/>
        </w:rPr>
      </w:pPr>
      <w:r w:rsidRPr="003E289F">
        <w:rPr>
          <w:rFonts w:ascii="Arial" w:hAnsi="Arial" w:cs="Arial"/>
          <w:noProof w:val="0"/>
          <w:sz w:val="14"/>
          <w:szCs w:val="14"/>
        </w:rPr>
        <w:tab/>
      </w:r>
      <w:r w:rsidRPr="003E289F">
        <w:rPr>
          <w:rFonts w:ascii="Arial" w:hAnsi="Arial" w:cs="Arial"/>
          <w:noProof w:val="0"/>
          <w:sz w:val="14"/>
          <w:szCs w:val="14"/>
        </w:rPr>
        <w:tab/>
      </w:r>
      <w:r w:rsidRPr="003E289F">
        <w:rPr>
          <w:rFonts w:ascii="Arial" w:hAnsi="Arial" w:cs="Arial"/>
          <w:noProof w:val="0"/>
          <w:sz w:val="14"/>
          <w:szCs w:val="14"/>
        </w:rPr>
        <w:tab/>
      </w:r>
    </w:p>
    <w:bookmarkEnd w:id="0"/>
    <w:bookmarkEnd w:id="1"/>
    <w:p w14:paraId="273109FD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4"/>
        </w:rPr>
      </w:pPr>
    </w:p>
    <w:p w14:paraId="1F59095A" w14:textId="77777777" w:rsidR="00FA10DC" w:rsidRPr="003E289F" w:rsidRDefault="00FA10DC" w:rsidP="00646379">
      <w:pPr>
        <w:pStyle w:val="Heading4"/>
        <w:tabs>
          <w:tab w:val="clear" w:pos="627"/>
          <w:tab w:val="clear" w:pos="4513"/>
        </w:tabs>
        <w:jc w:val="left"/>
        <w:rPr>
          <w:rFonts w:ascii="Arial" w:hAnsi="Arial" w:cs="Arial"/>
          <w:sz w:val="28"/>
          <w:szCs w:val="28"/>
          <w:lang w:val="en-AU"/>
        </w:rPr>
      </w:pPr>
      <w:r w:rsidRPr="003E289F">
        <w:rPr>
          <w:rFonts w:ascii="Arial" w:hAnsi="Arial" w:cs="Arial"/>
          <w:sz w:val="28"/>
          <w:szCs w:val="28"/>
          <w:lang w:val="en-AU"/>
        </w:rPr>
        <w:t>Time allowed for this paper</w:t>
      </w:r>
    </w:p>
    <w:p w14:paraId="35C87E63" w14:textId="77777777" w:rsidR="00FA10DC" w:rsidRPr="003E289F" w:rsidRDefault="00FA10DC" w:rsidP="00646379">
      <w:pPr>
        <w:rPr>
          <w:rFonts w:ascii="Arial" w:hAnsi="Arial" w:cs="Arial"/>
          <w:noProof w:val="0"/>
        </w:rPr>
      </w:pPr>
      <w:r w:rsidRPr="003E289F">
        <w:rPr>
          <w:rFonts w:ascii="Arial" w:hAnsi="Arial" w:cs="Arial"/>
          <w:noProof w:val="0"/>
        </w:rPr>
        <w:t>Reading time before commencing work:</w:t>
      </w:r>
      <w:r w:rsidRPr="003E289F">
        <w:rPr>
          <w:rFonts w:ascii="Arial" w:hAnsi="Arial" w:cs="Arial"/>
          <w:noProof w:val="0"/>
        </w:rPr>
        <w:tab/>
        <w:t>five minutes</w:t>
      </w:r>
    </w:p>
    <w:p w14:paraId="67A57ABF" w14:textId="3EC04C69" w:rsidR="00FA10DC" w:rsidRPr="003E289F" w:rsidRDefault="00FA10DC" w:rsidP="00646379">
      <w:pPr>
        <w:rPr>
          <w:rFonts w:ascii="Arial" w:hAnsi="Arial" w:cs="Arial"/>
          <w:noProof w:val="0"/>
        </w:rPr>
      </w:pPr>
      <w:r w:rsidRPr="003E289F">
        <w:rPr>
          <w:rFonts w:ascii="Arial" w:hAnsi="Arial" w:cs="Arial"/>
          <w:noProof w:val="0"/>
        </w:rPr>
        <w:t>Working time for paper:</w:t>
      </w:r>
      <w:r w:rsidRPr="003E289F">
        <w:rPr>
          <w:rFonts w:ascii="Arial" w:hAnsi="Arial" w:cs="Arial"/>
          <w:noProof w:val="0"/>
        </w:rPr>
        <w:tab/>
      </w:r>
      <w:r w:rsidR="00FA0642" w:rsidRPr="003E289F">
        <w:rPr>
          <w:rFonts w:ascii="Arial" w:hAnsi="Arial" w:cs="Arial"/>
          <w:noProof w:val="0"/>
        </w:rPr>
        <w:tab/>
      </w:r>
      <w:r w:rsidR="00FA0642" w:rsidRPr="003E289F">
        <w:rPr>
          <w:rFonts w:ascii="Arial" w:hAnsi="Arial" w:cs="Arial"/>
          <w:noProof w:val="0"/>
        </w:rPr>
        <w:tab/>
      </w:r>
      <w:r w:rsidR="00FA0642" w:rsidRPr="003E289F">
        <w:rPr>
          <w:rFonts w:ascii="Arial" w:hAnsi="Arial" w:cs="Arial"/>
          <w:noProof w:val="0"/>
        </w:rPr>
        <w:tab/>
        <w:t>fifty</w:t>
      </w:r>
      <w:r w:rsidRPr="003E289F">
        <w:rPr>
          <w:rFonts w:ascii="Arial" w:hAnsi="Arial" w:cs="Arial"/>
          <w:noProof w:val="0"/>
        </w:rPr>
        <w:t xml:space="preserve"> minutes</w:t>
      </w:r>
    </w:p>
    <w:p w14:paraId="5262E8F9" w14:textId="77777777" w:rsidR="00FA10DC" w:rsidRPr="003E289F" w:rsidRDefault="00FA10DC" w:rsidP="00646379">
      <w:pPr>
        <w:rPr>
          <w:rFonts w:ascii="Arial" w:hAnsi="Arial" w:cs="Arial"/>
          <w:noProof w:val="0"/>
        </w:rPr>
      </w:pPr>
    </w:p>
    <w:p w14:paraId="37906E67" w14:textId="77777777" w:rsidR="00FA10DC" w:rsidRPr="003E289F" w:rsidRDefault="00FA10DC" w:rsidP="00646379">
      <w:pPr>
        <w:rPr>
          <w:rFonts w:ascii="Arial" w:hAnsi="Arial" w:cs="Arial"/>
          <w:noProof w:val="0"/>
        </w:rPr>
      </w:pPr>
    </w:p>
    <w:p w14:paraId="3AE82602" w14:textId="77777777" w:rsidR="00FA10DC" w:rsidRPr="003E289F" w:rsidRDefault="00FA10DC" w:rsidP="00646379">
      <w:pPr>
        <w:rPr>
          <w:rFonts w:ascii="Arial" w:hAnsi="Arial" w:cs="Arial"/>
          <w:b/>
          <w:noProof w:val="0"/>
          <w:sz w:val="28"/>
          <w:szCs w:val="28"/>
        </w:rPr>
      </w:pPr>
      <w:r w:rsidRPr="003E289F">
        <w:rPr>
          <w:rFonts w:ascii="Arial" w:hAnsi="Arial" w:cs="Arial"/>
          <w:b/>
          <w:noProof w:val="0"/>
          <w:sz w:val="28"/>
          <w:szCs w:val="28"/>
        </w:rPr>
        <w:t>Materials required/recommended for this paper</w:t>
      </w:r>
    </w:p>
    <w:p w14:paraId="7706E43A" w14:textId="77777777" w:rsidR="00FA10DC" w:rsidRPr="003E289F" w:rsidRDefault="00FA10DC" w:rsidP="00646379">
      <w:pPr>
        <w:pStyle w:val="Heading7"/>
        <w:rPr>
          <w:rFonts w:ascii="Arial" w:hAnsi="Arial" w:cs="Arial"/>
          <w:bCs w:val="0"/>
          <w:iCs w:val="0"/>
          <w:lang w:val="en-AU"/>
        </w:rPr>
      </w:pPr>
      <w:r w:rsidRPr="003E289F">
        <w:rPr>
          <w:rFonts w:ascii="Arial" w:hAnsi="Arial" w:cs="Arial"/>
          <w:bCs w:val="0"/>
          <w:iCs w:val="0"/>
          <w:lang w:val="en-AU"/>
        </w:rPr>
        <w:t>To be provided by the supervisor</w:t>
      </w:r>
    </w:p>
    <w:p w14:paraId="5E6E8C8A" w14:textId="77777777" w:rsidR="00FA10DC" w:rsidRPr="003E289F" w:rsidRDefault="00FA10DC" w:rsidP="00646379">
      <w:pPr>
        <w:pStyle w:val="BodyText"/>
        <w:tabs>
          <w:tab w:val="clear" w:pos="-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3E289F">
        <w:rPr>
          <w:rFonts w:ascii="Arial" w:hAnsi="Arial" w:cs="Arial"/>
          <w:b w:val="0"/>
          <w:sz w:val="22"/>
          <w:szCs w:val="22"/>
          <w:lang w:val="en-AU"/>
        </w:rPr>
        <w:t>This Question/Answer Booklet</w:t>
      </w:r>
    </w:p>
    <w:p w14:paraId="5212738E" w14:textId="77777777" w:rsidR="00FA10DC" w:rsidRPr="003E289F" w:rsidRDefault="00FA10DC" w:rsidP="00646379">
      <w:pPr>
        <w:pStyle w:val="BodyText"/>
        <w:tabs>
          <w:tab w:val="clear" w:pos="-720"/>
        </w:tabs>
        <w:rPr>
          <w:rFonts w:ascii="Arial" w:hAnsi="Arial" w:cs="Arial"/>
          <w:b w:val="0"/>
          <w:sz w:val="22"/>
          <w:szCs w:val="22"/>
          <w:lang w:val="en-AU"/>
        </w:rPr>
      </w:pPr>
      <w:r w:rsidRPr="003E289F">
        <w:rPr>
          <w:rFonts w:ascii="Arial" w:hAnsi="Arial" w:cs="Arial"/>
          <w:b w:val="0"/>
          <w:sz w:val="22"/>
          <w:szCs w:val="22"/>
          <w:lang w:val="en-AU"/>
        </w:rPr>
        <w:t>Formulae and Data Booklet</w:t>
      </w:r>
    </w:p>
    <w:p w14:paraId="28E7FE3B" w14:textId="77777777" w:rsidR="00FA10DC" w:rsidRPr="003E289F" w:rsidRDefault="00FA10DC" w:rsidP="00646379">
      <w:pPr>
        <w:pStyle w:val="BodyText"/>
        <w:tabs>
          <w:tab w:val="clear" w:pos="-720"/>
        </w:tabs>
        <w:rPr>
          <w:rFonts w:ascii="Arial" w:hAnsi="Arial" w:cs="Arial"/>
          <w:b w:val="0"/>
          <w:szCs w:val="22"/>
          <w:lang w:val="en-AU"/>
        </w:rPr>
      </w:pPr>
    </w:p>
    <w:p w14:paraId="6710E9A2" w14:textId="77777777" w:rsidR="00FA10DC" w:rsidRPr="003E289F" w:rsidRDefault="00FA10DC" w:rsidP="00646379">
      <w:pPr>
        <w:rPr>
          <w:rFonts w:ascii="Arial" w:hAnsi="Arial" w:cs="Arial"/>
          <w:b/>
          <w:i/>
          <w:noProof w:val="0"/>
          <w:sz w:val="24"/>
        </w:rPr>
      </w:pPr>
      <w:r w:rsidRPr="003E289F">
        <w:rPr>
          <w:rFonts w:ascii="Arial" w:hAnsi="Arial" w:cs="Arial"/>
          <w:b/>
          <w:i/>
          <w:noProof w:val="0"/>
          <w:sz w:val="24"/>
        </w:rPr>
        <w:t>To be provided by the candidate</w:t>
      </w:r>
    </w:p>
    <w:p w14:paraId="0EDFE1A4" w14:textId="77777777" w:rsidR="00FA10DC" w:rsidRPr="003E289F" w:rsidRDefault="00FA10DC" w:rsidP="00646379">
      <w:pPr>
        <w:autoSpaceDE w:val="0"/>
        <w:autoSpaceDN w:val="0"/>
        <w:adjustRightInd w:val="0"/>
        <w:ind w:left="1843" w:hanging="1843"/>
        <w:rPr>
          <w:rFonts w:ascii="Arial" w:hAnsi="Arial" w:cs="Arial"/>
          <w:noProof w:val="0"/>
          <w:szCs w:val="22"/>
        </w:rPr>
      </w:pPr>
      <w:r w:rsidRPr="003E289F">
        <w:rPr>
          <w:rFonts w:ascii="Arial" w:hAnsi="Arial" w:cs="Arial"/>
          <w:noProof w:val="0"/>
          <w:szCs w:val="22"/>
        </w:rPr>
        <w:t>Standard items:</w:t>
      </w:r>
      <w:r w:rsidRPr="003E289F">
        <w:rPr>
          <w:rFonts w:ascii="Arial" w:hAnsi="Arial" w:cs="Arial"/>
          <w:noProof w:val="0"/>
          <w:szCs w:val="22"/>
        </w:rPr>
        <w:tab/>
        <w:t xml:space="preserve">pens, </w:t>
      </w:r>
      <w:r w:rsidRPr="003E289F">
        <w:rPr>
          <w:rFonts w:ascii="Arial" w:hAnsi="Arial" w:cs="Arial"/>
          <w:noProof w:val="0"/>
          <w:szCs w:val="22"/>
          <w:lang w:eastAsia="ja-JP"/>
        </w:rPr>
        <w:t xml:space="preserve">(blue/black preferred), pencils (including coloured), sharpener, correction fluid/tape, eraser, </w:t>
      </w:r>
      <w:r w:rsidRPr="003E289F">
        <w:rPr>
          <w:rFonts w:ascii="Arial" w:hAnsi="Arial" w:cs="Arial"/>
          <w:noProof w:val="0"/>
          <w:szCs w:val="22"/>
        </w:rPr>
        <w:t>ruler, highlighters</w:t>
      </w:r>
    </w:p>
    <w:p w14:paraId="3DE018BC" w14:textId="77777777" w:rsidR="00FA10DC" w:rsidRPr="003E289F" w:rsidRDefault="00FA10DC" w:rsidP="00646379">
      <w:pPr>
        <w:pStyle w:val="BodyText"/>
        <w:tabs>
          <w:tab w:val="clear" w:pos="-720"/>
        </w:tabs>
        <w:spacing w:before="120"/>
        <w:ind w:left="1843" w:hanging="1843"/>
        <w:rPr>
          <w:rFonts w:ascii="Arial" w:hAnsi="Arial" w:cs="Arial"/>
          <w:b w:val="0"/>
          <w:sz w:val="22"/>
          <w:szCs w:val="22"/>
          <w:lang w:val="en-AU"/>
        </w:rPr>
      </w:pPr>
      <w:r w:rsidRPr="003E289F">
        <w:rPr>
          <w:rFonts w:ascii="Arial" w:hAnsi="Arial" w:cs="Arial"/>
          <w:b w:val="0"/>
          <w:sz w:val="22"/>
          <w:szCs w:val="22"/>
          <w:lang w:val="en-AU"/>
        </w:rPr>
        <w:t>Special items: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ab/>
        <w:t>non-programmable calculators satisfying the conditions set by the School Curriculum and Standards Authority for this course</w:t>
      </w:r>
    </w:p>
    <w:p w14:paraId="5921BB10" w14:textId="77777777" w:rsidR="00FA10DC" w:rsidRPr="003E289F" w:rsidRDefault="00FA10DC" w:rsidP="00646379">
      <w:pPr>
        <w:rPr>
          <w:rFonts w:ascii="Arial" w:hAnsi="Arial" w:cs="Arial"/>
          <w:noProof w:val="0"/>
        </w:rPr>
      </w:pPr>
    </w:p>
    <w:p w14:paraId="7E123BB0" w14:textId="77777777" w:rsidR="00FA10DC" w:rsidRPr="003E289F" w:rsidRDefault="00FA10DC" w:rsidP="00646379">
      <w:pPr>
        <w:rPr>
          <w:rFonts w:ascii="Arial" w:hAnsi="Arial" w:cs="Arial"/>
          <w:noProof w:val="0"/>
        </w:rPr>
      </w:pPr>
    </w:p>
    <w:p w14:paraId="1C88B7D7" w14:textId="77777777" w:rsidR="00FA10DC" w:rsidRPr="003E289F" w:rsidRDefault="00FA10DC" w:rsidP="00646379">
      <w:pPr>
        <w:rPr>
          <w:rFonts w:ascii="Arial" w:hAnsi="Arial" w:cs="Arial"/>
          <w:b/>
          <w:noProof w:val="0"/>
          <w:sz w:val="28"/>
          <w:szCs w:val="28"/>
        </w:rPr>
      </w:pPr>
      <w:r w:rsidRPr="003E289F">
        <w:rPr>
          <w:rFonts w:ascii="Arial" w:hAnsi="Arial" w:cs="Arial"/>
          <w:b/>
          <w:noProof w:val="0"/>
          <w:sz w:val="28"/>
          <w:szCs w:val="28"/>
        </w:rPr>
        <w:t>Important note to candidates</w:t>
      </w:r>
    </w:p>
    <w:p w14:paraId="440171F8" w14:textId="77777777" w:rsidR="00FA10DC" w:rsidRPr="003E289F" w:rsidRDefault="00FA10DC" w:rsidP="00646379">
      <w:pPr>
        <w:pStyle w:val="BodyText"/>
        <w:tabs>
          <w:tab w:val="clear" w:pos="-720"/>
        </w:tabs>
        <w:rPr>
          <w:rFonts w:ascii="Arial" w:hAnsi="Arial" w:cs="Arial"/>
          <w:b w:val="0"/>
          <w:sz w:val="22"/>
          <w:szCs w:val="22"/>
          <w:lang w:val="en-AU"/>
        </w:rPr>
        <w:sectPr w:rsidR="00FA10DC" w:rsidRPr="003E289F" w:rsidSect="00FA10DC">
          <w:footerReference w:type="even" r:id="rId8"/>
          <w:footerReference w:type="default" r:id="rId9"/>
          <w:headerReference w:type="first" r:id="rId10"/>
          <w:pgSz w:w="11906" w:h="16838" w:code="9"/>
          <w:pgMar w:top="851" w:right="1134" w:bottom="851" w:left="1134" w:header="720" w:footer="720" w:gutter="0"/>
          <w:pgNumType w:start="1"/>
          <w:cols w:space="708"/>
          <w:titlePg/>
          <w:docGrid w:linePitch="360"/>
        </w:sectPr>
      </w:pPr>
      <w:r w:rsidRPr="003E289F">
        <w:rPr>
          <w:rFonts w:ascii="Arial" w:hAnsi="Arial" w:cs="Arial"/>
          <w:b w:val="0"/>
          <w:sz w:val="22"/>
          <w:szCs w:val="22"/>
          <w:lang w:val="en-AU"/>
        </w:rPr>
        <w:t xml:space="preserve">No other items may be taken into the examination room. It is </w:t>
      </w:r>
      <w:r w:rsidRPr="003E289F">
        <w:rPr>
          <w:rFonts w:ascii="Arial" w:hAnsi="Arial" w:cs="Arial"/>
          <w:bCs/>
          <w:sz w:val="22"/>
          <w:szCs w:val="22"/>
          <w:lang w:val="en-AU"/>
        </w:rPr>
        <w:t>your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 xml:space="preserve"> responsibility to ensure that you do not have any unauthorised notes or other items of a non-personal nature in the examination room. If you have any unauthorised material with you, hand it to the supervisor </w:t>
      </w:r>
      <w:r w:rsidRPr="003E289F">
        <w:rPr>
          <w:rFonts w:ascii="Arial" w:hAnsi="Arial" w:cs="Arial"/>
          <w:bCs/>
          <w:sz w:val="22"/>
          <w:szCs w:val="22"/>
          <w:lang w:val="en-AU"/>
        </w:rPr>
        <w:t>before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 xml:space="preserve"> reading any further.</w:t>
      </w:r>
    </w:p>
    <w:p w14:paraId="067E2026" w14:textId="77777777" w:rsidR="00FA10DC" w:rsidRPr="003E289F" w:rsidRDefault="00FA10DC" w:rsidP="00646379">
      <w:pPr>
        <w:rPr>
          <w:rFonts w:ascii="Arial" w:hAnsi="Arial" w:cs="Arial"/>
          <w:b/>
          <w:noProof w:val="0"/>
          <w:sz w:val="28"/>
          <w:szCs w:val="28"/>
        </w:rPr>
      </w:pPr>
      <w:r w:rsidRPr="003E289F">
        <w:rPr>
          <w:rFonts w:ascii="Arial" w:hAnsi="Arial" w:cs="Arial"/>
          <w:b/>
          <w:noProof w:val="0"/>
          <w:sz w:val="28"/>
          <w:szCs w:val="28"/>
        </w:rPr>
        <w:lastRenderedPageBreak/>
        <w:t>Structure of this paper</w:t>
      </w:r>
    </w:p>
    <w:p w14:paraId="2FA3F83F" w14:textId="77777777" w:rsidR="00FA10DC" w:rsidRPr="003E289F" w:rsidRDefault="00FA10DC" w:rsidP="00646379">
      <w:pPr>
        <w:suppressAutoHyphens/>
        <w:jc w:val="both"/>
        <w:rPr>
          <w:rFonts w:ascii="Arial" w:hAnsi="Arial" w:cs="Arial"/>
          <w:noProof w:val="0"/>
          <w:spacing w:val="-2"/>
        </w:rPr>
      </w:pPr>
    </w:p>
    <w:tbl>
      <w:tblPr>
        <w:tblW w:w="9415" w:type="dxa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66"/>
        <w:gridCol w:w="1289"/>
        <w:gridCol w:w="1290"/>
        <w:gridCol w:w="1290"/>
        <w:gridCol w:w="1290"/>
        <w:gridCol w:w="1290"/>
      </w:tblGrid>
      <w:tr w:rsidR="00FA10DC" w:rsidRPr="003E289F" w14:paraId="478AA5E2" w14:textId="77777777" w:rsidTr="00FA10DC">
        <w:trPr>
          <w:trHeight w:val="914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774355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Section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5EE16E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Number of questions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FB12B9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Number of questions to be answered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0A3447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Suggested working time</w:t>
            </w:r>
          </w:p>
          <w:p w14:paraId="15843EF1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(minutes)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6F7168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Marks available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5E4BB2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 xml:space="preserve">Percentage of </w:t>
            </w:r>
            <w:r w:rsidRPr="003E289F">
              <w:rPr>
                <w:rFonts w:ascii="Arial" w:hAnsi="Arial" w:cs="Arial"/>
                <w:noProof w:val="0"/>
                <w:sz w:val="22"/>
                <w:szCs w:val="22"/>
              </w:rPr>
              <w:t>exam</w:t>
            </w:r>
          </w:p>
        </w:tc>
      </w:tr>
      <w:tr w:rsidR="00FA10DC" w:rsidRPr="003E289F" w14:paraId="22AC0405" w14:textId="77777777" w:rsidTr="00FA10DC">
        <w:trPr>
          <w:trHeight w:val="500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0AAE1D" w14:textId="77777777" w:rsidR="00FA10DC" w:rsidRPr="003E289F" w:rsidRDefault="00FA10DC" w:rsidP="00646379">
            <w:pPr>
              <w:suppressAutoHyphens/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  <w:t>Section One:</w:t>
            </w:r>
          </w:p>
          <w:p w14:paraId="0DC64E4D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ascii="Arial" w:hAnsi="Arial" w:cs="Arial"/>
                <w:noProof w:val="0"/>
                <w:color w:val="FF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  <w:t>Short Answers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B6A98E" w14:textId="06B8D7D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936E4B" w14:textId="0B61D844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FB3EEA" w14:textId="43B258BB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A960A9" w14:textId="2C02E855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EE2270" w14:textId="0697DC06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</w:tr>
      <w:tr w:rsidR="00FA10DC" w:rsidRPr="003E289F" w14:paraId="018220FC" w14:textId="77777777" w:rsidTr="00FA10DC">
        <w:trPr>
          <w:trHeight w:val="412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30BC8" w14:textId="77777777" w:rsidR="00FA10DC" w:rsidRPr="003E289F" w:rsidRDefault="00FA10DC" w:rsidP="00646379">
            <w:pPr>
              <w:suppressAutoHyphens/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  <w:t>Section Two:</w:t>
            </w:r>
          </w:p>
          <w:p w14:paraId="2787DAF0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ascii="Arial" w:hAnsi="Arial" w:cs="Arial"/>
                <w:noProof w:val="0"/>
                <w:color w:val="FF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  <w:t>Problem-solving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E6F684" w14:textId="355C56C3" w:rsidR="00FA10DC" w:rsidRPr="003E289F" w:rsidRDefault="00C437AF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8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8BEAD0" w14:textId="6F673F6E" w:rsidR="00FA10DC" w:rsidRPr="003E289F" w:rsidRDefault="00C437AF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8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BC04A0" w14:textId="3C4A42A8" w:rsidR="00FA10DC" w:rsidRPr="003E289F" w:rsidRDefault="00B82938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0A70E0" w14:textId="5CE0665A" w:rsidR="00FA10DC" w:rsidRPr="003E289F" w:rsidRDefault="00C437AF" w:rsidP="00CF37C5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9919DD" w14:textId="379A7C33" w:rsidR="00FA10DC" w:rsidRPr="003E289F" w:rsidRDefault="00B77C8E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100</w:t>
            </w:r>
          </w:p>
        </w:tc>
      </w:tr>
      <w:tr w:rsidR="00FA10DC" w:rsidRPr="003E289F" w14:paraId="51B62591" w14:textId="77777777" w:rsidTr="00FA10DC">
        <w:trPr>
          <w:trHeight w:val="440"/>
        </w:trPr>
        <w:tc>
          <w:tcPr>
            <w:tcW w:w="29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81406" w14:textId="77777777" w:rsidR="00FA10DC" w:rsidRPr="003E289F" w:rsidRDefault="00FA10DC" w:rsidP="00646379">
            <w:pPr>
              <w:suppressAutoHyphens/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  <w:t>Section Three:</w:t>
            </w:r>
          </w:p>
          <w:p w14:paraId="1A651807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textAlignment w:val="center"/>
              <w:rPr>
                <w:rFonts w:ascii="Arial" w:hAnsi="Arial" w:cs="Arial"/>
                <w:noProof w:val="0"/>
                <w:color w:val="FF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spacing w:val="-2"/>
                <w:sz w:val="22"/>
                <w:szCs w:val="22"/>
              </w:rPr>
              <w:t>Comprehension</w:t>
            </w:r>
          </w:p>
        </w:tc>
        <w:tc>
          <w:tcPr>
            <w:tcW w:w="128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578E80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0282B1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5C9100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337887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A3B07A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</w:p>
        </w:tc>
      </w:tr>
      <w:tr w:rsidR="00FA10DC" w:rsidRPr="003E289F" w14:paraId="49FFC529" w14:textId="77777777" w:rsidTr="00FA10DC">
        <w:trPr>
          <w:trHeight w:val="454"/>
        </w:trPr>
        <w:tc>
          <w:tcPr>
            <w:tcW w:w="2966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CBFF38" w14:textId="77777777" w:rsidR="00FA10DC" w:rsidRPr="003E289F" w:rsidRDefault="00FA10DC" w:rsidP="00646379">
            <w:pPr>
              <w:autoSpaceDE w:val="0"/>
              <w:autoSpaceDN w:val="0"/>
              <w:adjustRightInd w:val="0"/>
              <w:rPr>
                <w:rFonts w:ascii="Arial" w:hAnsi="Arial" w:cs="Arial"/>
                <w:noProof w:val="0"/>
                <w:sz w:val="22"/>
                <w:szCs w:val="22"/>
              </w:rPr>
            </w:pPr>
          </w:p>
        </w:tc>
        <w:tc>
          <w:tcPr>
            <w:tcW w:w="1289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0AF57D" w14:textId="77777777" w:rsidR="00FA10DC" w:rsidRPr="003E289F" w:rsidRDefault="00FA10DC" w:rsidP="00646379">
            <w:pPr>
              <w:autoSpaceDE w:val="0"/>
              <w:autoSpaceDN w:val="0"/>
              <w:adjustRightInd w:val="0"/>
              <w:rPr>
                <w:rFonts w:ascii="Arial" w:hAnsi="Arial" w:cs="Arial"/>
                <w:noProof w:val="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7896B3" w14:textId="77777777" w:rsidR="00FA10DC" w:rsidRPr="003E289F" w:rsidRDefault="00FA10DC" w:rsidP="00646379">
            <w:pPr>
              <w:autoSpaceDE w:val="0"/>
              <w:autoSpaceDN w:val="0"/>
              <w:adjustRightInd w:val="0"/>
              <w:rPr>
                <w:rFonts w:ascii="Arial" w:hAnsi="Arial" w:cs="Arial"/>
                <w:noProof w:val="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3A2626" w14:textId="77777777" w:rsidR="00FA10DC" w:rsidRPr="003E289F" w:rsidRDefault="00FA10DC" w:rsidP="00646379">
            <w:pPr>
              <w:autoSpaceDE w:val="0"/>
              <w:autoSpaceDN w:val="0"/>
              <w:adjustRightInd w:val="0"/>
              <w:rPr>
                <w:rFonts w:ascii="Arial" w:hAnsi="Arial" w:cs="Arial"/>
                <w:noProof w:val="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5D64078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b/>
                <w:bCs/>
                <w:noProof w:val="0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740C11" w14:textId="77777777" w:rsidR="00FA10DC" w:rsidRPr="003E289F" w:rsidRDefault="00FA10DC" w:rsidP="00646379">
            <w:pPr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</w:pPr>
            <w:r w:rsidRPr="003E289F">
              <w:rPr>
                <w:rFonts w:ascii="Arial" w:hAnsi="Arial" w:cs="Arial"/>
                <w:noProof w:val="0"/>
                <w:color w:val="000000"/>
                <w:sz w:val="22"/>
                <w:szCs w:val="22"/>
              </w:rPr>
              <w:t>100</w:t>
            </w:r>
          </w:p>
        </w:tc>
      </w:tr>
    </w:tbl>
    <w:p w14:paraId="743B9FB1" w14:textId="77777777" w:rsidR="00FA10DC" w:rsidRPr="003E289F" w:rsidRDefault="00FA10DC" w:rsidP="00646379">
      <w:pPr>
        <w:tabs>
          <w:tab w:val="left" w:pos="-720"/>
        </w:tabs>
        <w:suppressAutoHyphens/>
        <w:ind w:left="720" w:hanging="720"/>
        <w:rPr>
          <w:rFonts w:ascii="Arial" w:hAnsi="Arial" w:cs="Arial"/>
          <w:noProof w:val="0"/>
          <w:spacing w:val="-2"/>
        </w:rPr>
      </w:pPr>
    </w:p>
    <w:p w14:paraId="2E6A356C" w14:textId="77777777" w:rsidR="00FA10DC" w:rsidRPr="003E289F" w:rsidRDefault="00FA10DC" w:rsidP="00646379">
      <w:pPr>
        <w:tabs>
          <w:tab w:val="left" w:pos="-720"/>
        </w:tabs>
        <w:suppressAutoHyphens/>
        <w:ind w:left="720" w:hanging="720"/>
        <w:rPr>
          <w:rFonts w:ascii="Arial" w:hAnsi="Arial" w:cs="Arial"/>
          <w:noProof w:val="0"/>
          <w:spacing w:val="-2"/>
        </w:rPr>
      </w:pPr>
    </w:p>
    <w:p w14:paraId="3B904E45" w14:textId="77777777" w:rsidR="00FA10DC" w:rsidRPr="003E289F" w:rsidRDefault="00FA10DC" w:rsidP="00646379">
      <w:pPr>
        <w:rPr>
          <w:rFonts w:ascii="Arial" w:hAnsi="Arial" w:cs="Arial"/>
          <w:b/>
          <w:noProof w:val="0"/>
          <w:sz w:val="28"/>
        </w:rPr>
      </w:pPr>
      <w:r w:rsidRPr="003E289F">
        <w:rPr>
          <w:rFonts w:ascii="Arial" w:hAnsi="Arial" w:cs="Arial"/>
          <w:b/>
          <w:noProof w:val="0"/>
          <w:sz w:val="28"/>
        </w:rPr>
        <w:t>Instructions to candidates</w:t>
      </w:r>
    </w:p>
    <w:p w14:paraId="2A178555" w14:textId="77777777" w:rsidR="00FA10DC" w:rsidRPr="003E289F" w:rsidRDefault="00FA10DC" w:rsidP="00646379">
      <w:pPr>
        <w:suppressAutoHyphens/>
        <w:ind w:left="720" w:hanging="720"/>
        <w:rPr>
          <w:rFonts w:ascii="Arial" w:hAnsi="Arial" w:cs="Arial"/>
          <w:noProof w:val="0"/>
          <w:spacing w:val="-2"/>
          <w:sz w:val="22"/>
          <w:szCs w:val="22"/>
        </w:rPr>
      </w:pPr>
    </w:p>
    <w:p w14:paraId="6362E6AB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>1.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 xml:space="preserve">The rules for the conduct of examinations at Holy Cross College are detailed in the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 xml:space="preserve">College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Examination Policy</w:t>
      </w:r>
      <w:r w:rsidRPr="003E289F">
        <w:rPr>
          <w:rFonts w:ascii="Arial" w:hAnsi="Arial" w:cs="Arial"/>
          <w:i/>
          <w:noProof w:val="0"/>
          <w:spacing w:val="-2"/>
          <w:sz w:val="22"/>
          <w:szCs w:val="22"/>
        </w:rPr>
        <w:t xml:space="preserve">. 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>Sitting this examination implies that you agree to abide by these rules.</w:t>
      </w:r>
    </w:p>
    <w:p w14:paraId="64381153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</w:p>
    <w:p w14:paraId="55FD89DF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>2.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 xml:space="preserve">Write your answers in this Question/Answer Booklet.  </w:t>
      </w:r>
    </w:p>
    <w:p w14:paraId="7A9F1F5A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</w:p>
    <w:p w14:paraId="4582BCC0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>3.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Working or reasoning should be clearly shown when calculating or estimating answers.</w:t>
      </w:r>
    </w:p>
    <w:p w14:paraId="438FF1BC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</w:p>
    <w:p w14:paraId="043986ED" w14:textId="03549B60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>4.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You must be careful to confine your responses to the specific</w:t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 questions asked and to follow </w:t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>any instructions that are specific to a particular question.</w:t>
      </w:r>
    </w:p>
    <w:p w14:paraId="2DF9EC78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</w:p>
    <w:p w14:paraId="67F17E2D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>5.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 xml:space="preserve">Spare pages are included at the end of this booklet.  They can be used for planning your </w:t>
      </w:r>
    </w:p>
    <w:p w14:paraId="3682623C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responses and/or as additional space if required to continue an answer.</w:t>
      </w:r>
    </w:p>
    <w:p w14:paraId="42FF6220" w14:textId="77777777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 </w:t>
      </w:r>
    </w:p>
    <w:p w14:paraId="5A6446A8" w14:textId="5FD9596F" w:rsidR="00FA10DC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 xml:space="preserve">• 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 xml:space="preserve">Planning: If you use the spare pages for planning, indicate this clearly at the top of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the page.</w:t>
      </w:r>
    </w:p>
    <w:p w14:paraId="0B27FBC3" w14:textId="77777777" w:rsidR="00B01AFD" w:rsidRPr="003E289F" w:rsidRDefault="00FA10DC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•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  <w:t>Continuing an answer:  If you need to use the s</w:t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pace to continue an answer,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indicate in </w:t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the original </w:t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>answer space where the answer</w:t>
      </w:r>
      <w:r w:rsidR="00B01AFD"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 is continued, i.e. give the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page number.  </w:t>
      </w:r>
    </w:p>
    <w:p w14:paraId="53F77D7C" w14:textId="6D41E6E8" w:rsidR="00FA10DC" w:rsidRPr="003E289F" w:rsidRDefault="00B01AFD" w:rsidP="00646379">
      <w:pPr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="00FA10DC" w:rsidRPr="003E289F">
        <w:rPr>
          <w:rFonts w:ascii="Arial" w:hAnsi="Arial" w:cs="Arial"/>
          <w:noProof w:val="0"/>
          <w:spacing w:val="-2"/>
          <w:sz w:val="22"/>
          <w:szCs w:val="22"/>
        </w:rPr>
        <w:t>Fill in the number of the question(s)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 that you are continuing to </w:t>
      </w:r>
      <w:r w:rsidR="00FA10DC" w:rsidRPr="003E289F">
        <w:rPr>
          <w:rFonts w:ascii="Arial" w:hAnsi="Arial" w:cs="Arial"/>
          <w:noProof w:val="0"/>
          <w:spacing w:val="-2"/>
          <w:sz w:val="22"/>
          <w:szCs w:val="22"/>
        </w:rPr>
        <w:t xml:space="preserve">answer at the top of the </w:t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Pr="003E289F">
        <w:rPr>
          <w:rFonts w:ascii="Arial" w:hAnsi="Arial" w:cs="Arial"/>
          <w:noProof w:val="0"/>
          <w:spacing w:val="-2"/>
          <w:sz w:val="22"/>
          <w:szCs w:val="22"/>
        </w:rPr>
        <w:tab/>
      </w:r>
      <w:r w:rsidR="00FA10DC" w:rsidRPr="003E289F">
        <w:rPr>
          <w:rFonts w:ascii="Arial" w:hAnsi="Arial" w:cs="Arial"/>
          <w:noProof w:val="0"/>
          <w:spacing w:val="-2"/>
          <w:sz w:val="22"/>
          <w:szCs w:val="22"/>
        </w:rPr>
        <w:t>page.</w:t>
      </w:r>
    </w:p>
    <w:p w14:paraId="5895F1CF" w14:textId="77777777" w:rsidR="00FA10DC" w:rsidRPr="003E289F" w:rsidRDefault="00FA10DC" w:rsidP="00646379">
      <w:pPr>
        <w:tabs>
          <w:tab w:val="left" w:pos="-720"/>
        </w:tabs>
        <w:suppressAutoHyphens/>
        <w:rPr>
          <w:rFonts w:ascii="Arial" w:hAnsi="Arial" w:cs="Arial"/>
          <w:noProof w:val="0"/>
          <w:spacing w:val="-2"/>
          <w:sz w:val="22"/>
          <w:szCs w:val="22"/>
        </w:rPr>
      </w:pPr>
    </w:p>
    <w:p w14:paraId="0B6A8465" w14:textId="77777777" w:rsidR="00FA10DC" w:rsidRPr="003E289F" w:rsidRDefault="00FA10DC" w:rsidP="00646379">
      <w:pPr>
        <w:rPr>
          <w:rFonts w:ascii="Arial" w:hAnsi="Arial" w:cs="Arial"/>
          <w:b/>
          <w:i/>
          <w:noProof w:val="0"/>
          <w:sz w:val="22"/>
          <w:szCs w:val="22"/>
        </w:rPr>
      </w:pPr>
      <w:r w:rsidRPr="003E289F">
        <w:rPr>
          <w:rFonts w:ascii="Arial" w:hAnsi="Arial" w:cs="Arial"/>
          <w:noProof w:val="0"/>
          <w:sz w:val="22"/>
          <w:szCs w:val="22"/>
        </w:rPr>
        <w:t>6.</w:t>
      </w:r>
      <w:r w:rsidRPr="003E289F">
        <w:rPr>
          <w:rFonts w:ascii="Arial" w:hAnsi="Arial" w:cs="Arial"/>
          <w:noProof w:val="0"/>
          <w:sz w:val="22"/>
          <w:szCs w:val="22"/>
        </w:rPr>
        <w:tab/>
        <w:t>Answers to questions involving calculations should be</w:t>
      </w:r>
      <w:r w:rsidRPr="003E289F">
        <w:rPr>
          <w:rFonts w:ascii="Arial" w:hAnsi="Arial" w:cs="Arial"/>
          <w:b/>
          <w:noProof w:val="0"/>
          <w:sz w:val="22"/>
          <w:szCs w:val="22"/>
        </w:rPr>
        <w:t xml:space="preserve"> </w:t>
      </w:r>
      <w:r w:rsidRPr="003E289F">
        <w:rPr>
          <w:rFonts w:ascii="Arial" w:hAnsi="Arial" w:cs="Arial"/>
          <w:b/>
          <w:i/>
          <w:noProof w:val="0"/>
          <w:sz w:val="22"/>
          <w:szCs w:val="22"/>
        </w:rPr>
        <w:t xml:space="preserve">evaluated and given in decimal </w:t>
      </w:r>
    </w:p>
    <w:p w14:paraId="1065C347" w14:textId="77777777" w:rsidR="00FA10DC" w:rsidRPr="003E289F" w:rsidRDefault="00FA10DC" w:rsidP="00646379">
      <w:pPr>
        <w:rPr>
          <w:rFonts w:ascii="Arial" w:hAnsi="Arial" w:cs="Arial"/>
          <w:noProof w:val="0"/>
          <w:sz w:val="22"/>
          <w:szCs w:val="22"/>
        </w:rPr>
      </w:pPr>
      <w:r w:rsidRPr="003E289F">
        <w:rPr>
          <w:rFonts w:ascii="Arial" w:hAnsi="Arial" w:cs="Arial"/>
          <w:b/>
          <w:i/>
          <w:noProof w:val="0"/>
          <w:sz w:val="22"/>
          <w:szCs w:val="22"/>
        </w:rPr>
        <w:tab/>
        <w:t>form</w:t>
      </w:r>
      <w:r w:rsidRPr="003E289F">
        <w:rPr>
          <w:rFonts w:ascii="Arial" w:hAnsi="Arial" w:cs="Arial"/>
          <w:b/>
          <w:noProof w:val="0"/>
          <w:sz w:val="22"/>
          <w:szCs w:val="22"/>
        </w:rPr>
        <w:t>.</w:t>
      </w:r>
      <w:r w:rsidRPr="003E289F">
        <w:rPr>
          <w:rFonts w:ascii="Arial" w:hAnsi="Arial" w:cs="Arial"/>
          <w:noProof w:val="0"/>
          <w:sz w:val="22"/>
          <w:szCs w:val="22"/>
        </w:rPr>
        <w:t xml:space="preserve">  It is suggested that you quote all answers to </w:t>
      </w:r>
      <w:r w:rsidRPr="003E289F">
        <w:rPr>
          <w:rFonts w:ascii="Arial" w:hAnsi="Arial" w:cs="Arial"/>
          <w:b/>
          <w:i/>
          <w:noProof w:val="0"/>
          <w:sz w:val="22"/>
          <w:szCs w:val="22"/>
        </w:rPr>
        <w:t>three significant figures</w:t>
      </w:r>
      <w:r w:rsidRPr="003E289F">
        <w:rPr>
          <w:rFonts w:ascii="Arial" w:hAnsi="Arial" w:cs="Arial"/>
          <w:noProof w:val="0"/>
          <w:sz w:val="22"/>
          <w:szCs w:val="22"/>
        </w:rPr>
        <w:t xml:space="preserve">, with the </w:t>
      </w:r>
    </w:p>
    <w:p w14:paraId="2B013131" w14:textId="1444533C" w:rsidR="00FA10DC" w:rsidRPr="003E289F" w:rsidRDefault="00FA10DC" w:rsidP="00646379">
      <w:pPr>
        <w:rPr>
          <w:rFonts w:ascii="Arial" w:hAnsi="Arial" w:cs="Arial"/>
          <w:noProof w:val="0"/>
          <w:sz w:val="22"/>
          <w:szCs w:val="22"/>
        </w:rPr>
      </w:pPr>
      <w:r w:rsidRPr="003E289F">
        <w:rPr>
          <w:rFonts w:ascii="Arial" w:hAnsi="Arial" w:cs="Arial"/>
          <w:noProof w:val="0"/>
          <w:sz w:val="22"/>
          <w:szCs w:val="22"/>
        </w:rPr>
        <w:tab/>
        <w:t xml:space="preserve">exception of questions for which estimates are required.  Despite an incorrect final </w:t>
      </w:r>
      <w:r w:rsidRPr="003E289F">
        <w:rPr>
          <w:rFonts w:ascii="Arial" w:hAnsi="Arial" w:cs="Arial"/>
          <w:noProof w:val="0"/>
          <w:sz w:val="22"/>
          <w:szCs w:val="22"/>
        </w:rPr>
        <w:tab/>
        <w:t xml:space="preserve">result, credit may be obtained for method and working, providing these are </w:t>
      </w:r>
      <w:r w:rsidRPr="003E289F">
        <w:rPr>
          <w:rFonts w:ascii="Arial" w:hAnsi="Arial" w:cs="Arial"/>
          <w:b/>
          <w:i/>
          <w:noProof w:val="0"/>
          <w:sz w:val="22"/>
          <w:szCs w:val="22"/>
        </w:rPr>
        <w:t xml:space="preserve">clearly and </w:t>
      </w:r>
      <w:r w:rsidRPr="003E289F">
        <w:rPr>
          <w:rFonts w:ascii="Arial" w:hAnsi="Arial" w:cs="Arial"/>
          <w:b/>
          <w:i/>
          <w:noProof w:val="0"/>
          <w:sz w:val="22"/>
          <w:szCs w:val="22"/>
        </w:rPr>
        <w:tab/>
        <w:t>legibly set out</w:t>
      </w:r>
      <w:r w:rsidRPr="003E289F">
        <w:rPr>
          <w:rFonts w:ascii="Arial" w:hAnsi="Arial" w:cs="Arial"/>
          <w:noProof w:val="0"/>
          <w:sz w:val="22"/>
          <w:szCs w:val="22"/>
        </w:rPr>
        <w:t>.</w:t>
      </w:r>
    </w:p>
    <w:p w14:paraId="67C8F9B1" w14:textId="77777777" w:rsidR="00FA10DC" w:rsidRPr="003E289F" w:rsidRDefault="00FA10DC" w:rsidP="00646379">
      <w:pPr>
        <w:rPr>
          <w:rFonts w:ascii="Arial" w:hAnsi="Arial" w:cs="Arial"/>
          <w:noProof w:val="0"/>
          <w:sz w:val="22"/>
          <w:szCs w:val="22"/>
        </w:rPr>
      </w:pPr>
    </w:p>
    <w:p w14:paraId="241FF3CA" w14:textId="5F3BB82D" w:rsidR="00FA10DC" w:rsidRPr="003E289F" w:rsidRDefault="00FA10DC" w:rsidP="00646379">
      <w:pPr>
        <w:pStyle w:val="BodyText"/>
        <w:rPr>
          <w:rFonts w:ascii="Arial" w:hAnsi="Arial" w:cs="Arial"/>
          <w:b w:val="0"/>
          <w:sz w:val="22"/>
          <w:szCs w:val="22"/>
          <w:lang w:val="en-AU"/>
        </w:rPr>
      </w:pPr>
      <w:r w:rsidRPr="003E289F">
        <w:rPr>
          <w:rFonts w:ascii="Arial" w:hAnsi="Arial" w:cs="Arial"/>
          <w:b w:val="0"/>
          <w:sz w:val="22"/>
          <w:szCs w:val="22"/>
          <w:lang w:val="en-AU"/>
        </w:rPr>
        <w:t>7.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ab/>
        <w:t>Questions containing the instruction "estimate" may give i</w:t>
      </w:r>
      <w:r w:rsidR="00B01AFD" w:rsidRPr="003E289F">
        <w:rPr>
          <w:rFonts w:ascii="Arial" w:hAnsi="Arial" w:cs="Arial"/>
          <w:b w:val="0"/>
          <w:sz w:val="22"/>
          <w:szCs w:val="22"/>
          <w:lang w:val="en-AU"/>
        </w:rPr>
        <w:t xml:space="preserve">nsufficient numerical data for 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 xml:space="preserve">their 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ab/>
        <w:t>solution.  Students should provide appropriate fi</w:t>
      </w:r>
      <w:r w:rsidR="00B01AFD" w:rsidRPr="003E289F">
        <w:rPr>
          <w:rFonts w:ascii="Arial" w:hAnsi="Arial" w:cs="Arial"/>
          <w:b w:val="0"/>
          <w:sz w:val="22"/>
          <w:szCs w:val="22"/>
          <w:lang w:val="en-AU"/>
        </w:rPr>
        <w:t xml:space="preserve">gures to enable an approximate 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 xml:space="preserve">solution to 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ab/>
        <w:t xml:space="preserve">be obtained. Give final answers to a maximum </w:t>
      </w:r>
      <w:r w:rsidR="00B01AFD" w:rsidRPr="003E289F">
        <w:rPr>
          <w:rFonts w:ascii="Arial" w:hAnsi="Arial" w:cs="Arial"/>
          <w:b w:val="0"/>
          <w:sz w:val="22"/>
          <w:szCs w:val="22"/>
          <w:lang w:val="en-AU"/>
        </w:rPr>
        <w:t xml:space="preserve">of two significant figures and 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 xml:space="preserve">include </w:t>
      </w:r>
      <w:r w:rsidRPr="003E289F">
        <w:rPr>
          <w:rFonts w:ascii="Arial" w:hAnsi="Arial" w:cs="Arial"/>
          <w:b w:val="0"/>
          <w:sz w:val="22"/>
          <w:szCs w:val="22"/>
          <w:lang w:val="en-AU"/>
        </w:rPr>
        <w:tab/>
        <w:t>appropriate units where applicable</w:t>
      </w:r>
      <w:r w:rsidRPr="003E289F">
        <w:rPr>
          <w:rFonts w:ascii="Arial" w:hAnsi="Arial" w:cs="Arial"/>
          <w:sz w:val="22"/>
          <w:szCs w:val="22"/>
          <w:lang w:val="en-AU"/>
        </w:rPr>
        <w:t>.</w:t>
      </w:r>
    </w:p>
    <w:p w14:paraId="78D842DA" w14:textId="77777777" w:rsidR="00FA10DC" w:rsidRPr="003E289F" w:rsidRDefault="00FA10DC" w:rsidP="00646379">
      <w:pPr>
        <w:pStyle w:val="BodyText"/>
        <w:rPr>
          <w:rFonts w:ascii="Arial" w:hAnsi="Arial" w:cs="Arial"/>
          <w:sz w:val="22"/>
          <w:szCs w:val="22"/>
          <w:lang w:val="en-AU"/>
        </w:rPr>
      </w:pPr>
    </w:p>
    <w:p w14:paraId="1B89A76C" w14:textId="77777777" w:rsidR="00FA10DC" w:rsidRPr="003E289F" w:rsidRDefault="00FA10DC" w:rsidP="00646379">
      <w:pPr>
        <w:rPr>
          <w:rFonts w:ascii="Arial" w:hAnsi="Arial" w:cs="Arial"/>
          <w:noProof w:val="0"/>
          <w:sz w:val="22"/>
          <w:szCs w:val="22"/>
        </w:rPr>
      </w:pPr>
      <w:r w:rsidRPr="003E289F">
        <w:rPr>
          <w:rFonts w:ascii="Arial" w:hAnsi="Arial" w:cs="Arial"/>
          <w:noProof w:val="0"/>
          <w:sz w:val="22"/>
          <w:szCs w:val="22"/>
        </w:rPr>
        <w:t>8.</w:t>
      </w:r>
      <w:r w:rsidRPr="003E289F">
        <w:rPr>
          <w:rFonts w:ascii="Arial" w:hAnsi="Arial" w:cs="Arial"/>
          <w:noProof w:val="0"/>
          <w:sz w:val="22"/>
          <w:szCs w:val="22"/>
        </w:rPr>
        <w:tab/>
        <w:t xml:space="preserve">Note that when an answer is a vector quantity, it must be given with magnitude and </w:t>
      </w:r>
      <w:r w:rsidRPr="003E289F">
        <w:rPr>
          <w:rFonts w:ascii="Arial" w:hAnsi="Arial" w:cs="Arial"/>
          <w:noProof w:val="0"/>
          <w:sz w:val="22"/>
          <w:szCs w:val="22"/>
        </w:rPr>
        <w:tab/>
        <w:t>direction.</w:t>
      </w:r>
    </w:p>
    <w:p w14:paraId="0AE8A863" w14:textId="77777777" w:rsidR="00FA10DC" w:rsidRPr="003E289F" w:rsidRDefault="00FA10DC" w:rsidP="00646379">
      <w:pPr>
        <w:rPr>
          <w:rFonts w:ascii="Arial" w:hAnsi="Arial" w:cs="Arial"/>
          <w:noProof w:val="0"/>
          <w:sz w:val="22"/>
          <w:szCs w:val="22"/>
        </w:rPr>
      </w:pPr>
    </w:p>
    <w:p w14:paraId="1A90A2C0" w14:textId="5101784C" w:rsidR="008A576A" w:rsidRDefault="00FA10DC" w:rsidP="00646379">
      <w:pPr>
        <w:rPr>
          <w:rFonts w:ascii="Arial" w:hAnsi="Arial" w:cs="Arial"/>
          <w:noProof w:val="0"/>
          <w:sz w:val="22"/>
          <w:szCs w:val="22"/>
        </w:rPr>
      </w:pPr>
      <w:r w:rsidRPr="003E289F">
        <w:rPr>
          <w:rFonts w:ascii="Arial" w:hAnsi="Arial" w:cs="Arial"/>
          <w:noProof w:val="0"/>
          <w:sz w:val="22"/>
          <w:szCs w:val="22"/>
        </w:rPr>
        <w:t>9.</w:t>
      </w:r>
      <w:r w:rsidRPr="003E289F">
        <w:rPr>
          <w:rFonts w:ascii="Arial" w:hAnsi="Arial" w:cs="Arial"/>
          <w:noProof w:val="0"/>
          <w:sz w:val="22"/>
          <w:szCs w:val="22"/>
        </w:rPr>
        <w:tab/>
        <w:t>In all calculations, units must be consistent throughout your working.</w:t>
      </w:r>
    </w:p>
    <w:p w14:paraId="36FECFDC" w14:textId="77777777" w:rsidR="000B6ED0" w:rsidRDefault="000B6ED0" w:rsidP="000B6ED0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lastRenderedPageBreak/>
        <w:t>1.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71653D">
        <w:rPr>
          <w:rFonts w:ascii="Arial" w:hAnsi="Arial" w:cs="Arial"/>
          <w:bCs/>
          <w:noProof w:val="0"/>
          <w:sz w:val="22"/>
          <w:szCs w:val="22"/>
        </w:rPr>
        <w:t>The potential difference between a cloud and the earth of 1.00 x 10</w:t>
      </w:r>
      <w:r w:rsidRPr="0071653D">
        <w:rPr>
          <w:rFonts w:ascii="Arial" w:hAnsi="Arial" w:cs="Arial"/>
          <w:bCs/>
          <w:noProof w:val="0"/>
          <w:sz w:val="22"/>
          <w:szCs w:val="22"/>
          <w:vertAlign w:val="superscript"/>
        </w:rPr>
        <w:t>9</w:t>
      </w:r>
      <w:r w:rsidRPr="0071653D">
        <w:rPr>
          <w:rFonts w:ascii="Arial" w:hAnsi="Arial" w:cs="Arial"/>
          <w:bCs/>
          <w:noProof w:val="0"/>
          <w:sz w:val="22"/>
          <w:szCs w:val="22"/>
        </w:rPr>
        <w:t xml:space="preserve"> V results in a lightning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71653D">
        <w:rPr>
          <w:rFonts w:ascii="Arial" w:hAnsi="Arial" w:cs="Arial"/>
          <w:bCs/>
          <w:noProof w:val="0"/>
          <w:sz w:val="22"/>
          <w:szCs w:val="22"/>
        </w:rPr>
        <w:t>flash during which 40.0 C of charge flows in 1.11 x 10</w:t>
      </w:r>
      <w:r w:rsidRPr="0071653D">
        <w:rPr>
          <w:rFonts w:ascii="Arial" w:hAnsi="Arial" w:cs="Arial"/>
          <w:bCs/>
          <w:noProof w:val="0"/>
          <w:sz w:val="22"/>
          <w:szCs w:val="22"/>
          <w:vertAlign w:val="superscript"/>
        </w:rPr>
        <w:t>-2</w:t>
      </w:r>
      <w:r>
        <w:rPr>
          <w:rFonts w:ascii="Arial" w:hAnsi="Arial" w:cs="Arial"/>
          <w:bCs/>
          <w:noProof w:val="0"/>
          <w:sz w:val="22"/>
          <w:szCs w:val="22"/>
        </w:rPr>
        <w:t xml:space="preserve"> </w:t>
      </w:r>
      <w:r w:rsidRPr="0071653D">
        <w:rPr>
          <w:rFonts w:ascii="Arial" w:hAnsi="Arial" w:cs="Arial"/>
          <w:bCs/>
          <w:noProof w:val="0"/>
          <w:sz w:val="22"/>
          <w:szCs w:val="22"/>
        </w:rPr>
        <w:t xml:space="preserve">seconds. </w:t>
      </w:r>
    </w:p>
    <w:p w14:paraId="04B00A6A" w14:textId="77777777" w:rsidR="000B6ED0" w:rsidRDefault="000B6ED0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7C1E40F2" w14:textId="77C0FDE8" w:rsidR="000B6ED0" w:rsidRDefault="000B6ED0" w:rsidP="000B6ED0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(a)</w:t>
      </w:r>
      <w:r>
        <w:rPr>
          <w:rFonts w:ascii="Arial" w:hAnsi="Arial" w:cs="Arial"/>
          <w:bCs/>
          <w:noProof w:val="0"/>
          <w:sz w:val="22"/>
          <w:szCs w:val="22"/>
        </w:rPr>
        <w:tab/>
        <w:t>How many electrons were in the discharge?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(2 marks)</w:t>
      </w:r>
    </w:p>
    <w:p w14:paraId="555CE13A" w14:textId="444AECA9" w:rsidR="000B6ED0" w:rsidRDefault="000B6ED0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0965DCB9" w14:textId="090D57EA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5FF25E0F" w14:textId="700F4C2C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15EA3550" w14:textId="550C0551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4934EAAA" w14:textId="0E1B475D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478D78D3" w14:textId="2D391F81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037A7142" w14:textId="77777777" w:rsidR="00001ACC" w:rsidRDefault="00001ACC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3E0CE910" w14:textId="1055E781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4A9EE76D" w14:textId="4D2116D7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09761292" w14:textId="11B32410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207B360F" w14:textId="31D5926D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695F232E" w14:textId="77777777" w:rsidR="00935694" w:rsidRDefault="00935694" w:rsidP="000B6ED0">
      <w:pPr>
        <w:rPr>
          <w:rFonts w:ascii="Arial" w:hAnsi="Arial" w:cs="Arial"/>
          <w:bCs/>
          <w:noProof w:val="0"/>
          <w:sz w:val="22"/>
          <w:szCs w:val="22"/>
        </w:rPr>
      </w:pPr>
    </w:p>
    <w:p w14:paraId="6673A6EE" w14:textId="36847F48" w:rsidR="000B6ED0" w:rsidRPr="0071653D" w:rsidRDefault="000B6ED0" w:rsidP="000B6ED0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(b)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71653D">
        <w:rPr>
          <w:rFonts w:ascii="Arial" w:hAnsi="Arial" w:cs="Arial"/>
          <w:bCs/>
          <w:noProof w:val="0"/>
          <w:sz w:val="22"/>
          <w:szCs w:val="22"/>
        </w:rPr>
        <w:t>Calculate the average current</w:t>
      </w:r>
      <w:r>
        <w:rPr>
          <w:rFonts w:ascii="Arial" w:hAnsi="Arial" w:cs="Arial"/>
          <w:bCs/>
          <w:noProof w:val="0"/>
          <w:sz w:val="22"/>
          <w:szCs w:val="22"/>
        </w:rPr>
        <w:t xml:space="preserve"> that flowed.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(2 marks)</w:t>
      </w:r>
    </w:p>
    <w:p w14:paraId="46EFE1A8" w14:textId="77777777" w:rsidR="000B6ED0" w:rsidRDefault="000B6ED0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4B39213" w14:textId="01D595C6" w:rsidR="000B6ED0" w:rsidRDefault="000B6ED0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9DF7C48" w14:textId="0DAFCE92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2C947D8C" w14:textId="57A13AC6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F58B2BE" w14:textId="68CE03AE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2701030" w14:textId="0B5798D8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3A8F3BDC" w14:textId="23F832E7" w:rsidR="00001ACC" w:rsidRDefault="00001AC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3C58271" w14:textId="77777777" w:rsidR="00001ACC" w:rsidRDefault="00001AC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207565E" w14:textId="2E8938B4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1512216" w14:textId="009597E3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5F0968A" w14:textId="79CBF303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2036BF59" w14:textId="6F577A4B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9FB7B99" w14:textId="0FC142E0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42F37E3" w14:textId="77777777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139F0E9" w14:textId="56E0FF1A" w:rsidR="00981ECD" w:rsidRDefault="00981ECD" w:rsidP="00981ECD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2.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A proton in the Large Hadron Collider is accelerated from rest by a high voltage to 99.999% </w:t>
      </w:r>
      <w:r>
        <w:rPr>
          <w:rFonts w:ascii="Arial" w:hAnsi="Arial" w:cs="Arial"/>
          <w:bCs/>
          <w:noProof w:val="0"/>
          <w:sz w:val="22"/>
          <w:szCs w:val="22"/>
        </w:rPr>
        <w:tab/>
        <w:t>the speed of light. Determine the magnitude of the voltage required.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(3 marks)</w:t>
      </w:r>
    </w:p>
    <w:p w14:paraId="3769872D" w14:textId="10A775C5" w:rsidR="000B6ED0" w:rsidRDefault="000B6ED0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35DBA92" w14:textId="3DCB28C3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35E7A3BF" w14:textId="1281A73D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2F98244" w14:textId="09071989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7656036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br w:type="page"/>
      </w:r>
    </w:p>
    <w:p w14:paraId="588A3476" w14:textId="227FAEE6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lastRenderedPageBreak/>
        <w:t>3.</w:t>
      </w:r>
      <w:r>
        <w:rPr>
          <w:rFonts w:ascii="Arial" w:hAnsi="Arial" w:cs="Arial"/>
          <w:bCs/>
          <w:noProof w:val="0"/>
          <w:sz w:val="22"/>
          <w:szCs w:val="22"/>
        </w:rPr>
        <w:tab/>
        <w:t>Determine the effective resistance of the following arrangement of resistors.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(4 marks)</w:t>
      </w:r>
    </w:p>
    <w:p w14:paraId="706B6466" w14:textId="59F6DBD2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 xml:space="preserve"> </w:t>
      </w:r>
    </w:p>
    <w:p w14:paraId="6E5BE6F8" w14:textId="0F00AEB6" w:rsidR="001A4982" w:rsidRDefault="001A4982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(a)</w:t>
      </w:r>
      <w:r>
        <w:rPr>
          <w:rFonts w:ascii="Arial" w:hAnsi="Arial" w:cs="Arial"/>
          <w:bCs/>
          <w:noProof w:val="0"/>
          <w:sz w:val="22"/>
          <w:szCs w:val="22"/>
        </w:rPr>
        <w:tab/>
      </w:r>
    </w:p>
    <w:p w14:paraId="283B234E" w14:textId="55DDDC0D" w:rsidR="001A4982" w:rsidRDefault="00935694" w:rsidP="00935694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="001A4982" w:rsidRPr="001A4982">
        <w:rPr>
          <w:rFonts w:ascii="Arial" w:hAnsi="Arial" w:cs="Arial"/>
          <w:bCs/>
          <w:noProof w:val="0"/>
          <w:sz w:val="22"/>
          <w:szCs w:val="22"/>
        </w:rPr>
        <w:drawing>
          <wp:inline distT="0" distB="0" distL="0" distR="0" wp14:anchorId="7E34B2E2" wp14:editId="09596D4A">
            <wp:extent cx="1966686" cy="138950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748" cy="141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054" w14:textId="20862CE9" w:rsidR="00935694" w:rsidRDefault="00935694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5675AAAE" w14:textId="4B29D735" w:rsidR="00935694" w:rsidRDefault="00935694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1F31E1E6" w14:textId="57B3FFA2" w:rsidR="00001ACC" w:rsidRDefault="00001ACC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2F62C3D7" w14:textId="7AFFEEB6" w:rsidR="00001ACC" w:rsidRDefault="00001ACC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4775B3A1" w14:textId="0978F68B" w:rsidR="00001ACC" w:rsidRDefault="00001ACC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0096D7D1" w14:textId="35E20B93" w:rsidR="00001ACC" w:rsidRDefault="00001ACC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3BE2C50B" w14:textId="77777777" w:rsidR="00001ACC" w:rsidRDefault="00001ACC" w:rsidP="001A4982">
      <w:pPr>
        <w:jc w:val="center"/>
        <w:rPr>
          <w:rFonts w:ascii="Arial" w:hAnsi="Arial" w:cs="Arial"/>
          <w:bCs/>
          <w:noProof w:val="0"/>
          <w:sz w:val="22"/>
          <w:szCs w:val="22"/>
        </w:rPr>
      </w:pPr>
    </w:p>
    <w:p w14:paraId="33BD8B8D" w14:textId="47FEA2C7" w:rsidR="001A4982" w:rsidRDefault="001A4982" w:rsidP="001A4982">
      <w:pPr>
        <w:rPr>
          <w:rFonts w:ascii="Arial" w:hAnsi="Arial" w:cs="Arial"/>
          <w:bCs/>
          <w:noProof w:val="0"/>
          <w:sz w:val="22"/>
          <w:szCs w:val="22"/>
        </w:rPr>
      </w:pPr>
    </w:p>
    <w:p w14:paraId="0EB7969F" w14:textId="48C199F9" w:rsidR="001A4982" w:rsidRDefault="001A4982" w:rsidP="001A4982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(b)</w:t>
      </w:r>
      <w:r>
        <w:rPr>
          <w:rFonts w:ascii="Arial" w:hAnsi="Arial" w:cs="Arial"/>
          <w:bCs/>
          <w:noProof w:val="0"/>
          <w:sz w:val="22"/>
          <w:szCs w:val="22"/>
        </w:rPr>
        <w:tab/>
      </w:r>
    </w:p>
    <w:p w14:paraId="1F522EB7" w14:textId="3B4FB32B" w:rsidR="001A4982" w:rsidRDefault="00935694" w:rsidP="00935694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935694">
        <w:rPr>
          <w:rFonts w:ascii="Arial" w:hAnsi="Arial" w:cs="Arial"/>
          <w:bCs/>
          <w:noProof w:val="0"/>
          <w:sz w:val="22"/>
          <w:szCs w:val="22"/>
        </w:rPr>
        <w:drawing>
          <wp:inline distT="0" distB="0" distL="0" distR="0" wp14:anchorId="1E404A60" wp14:editId="37B8B6D5">
            <wp:extent cx="3338286" cy="1747092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178" cy="17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31B" w14:textId="77777777" w:rsidR="001A4982" w:rsidRDefault="001A4982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7D0792A" w14:textId="035883C7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0F45005" w14:textId="7B99474B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250FDCF" w14:textId="3825C7E4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C723991" w14:textId="65172AF1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4D75364" w14:textId="05AE169C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2A60976" w14:textId="36C59C7B" w:rsidR="00001ACC" w:rsidRDefault="00001AC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610DF65" w14:textId="605705D3" w:rsidR="00001ACC" w:rsidRDefault="00001AC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5874B38" w14:textId="325D5579" w:rsidR="00001ACC" w:rsidRDefault="00001AC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1A4CA4A" w14:textId="77777777" w:rsidR="00001ACC" w:rsidRDefault="00001AC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73CF874" w14:textId="491430EA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26A55262" w14:textId="2F56371E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98D589C" w14:textId="5E8D22ED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781B829" w14:textId="7682E378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65D65FC" w14:textId="77777777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C156759" w14:textId="111FD637" w:rsidR="00981ECD" w:rsidRPr="00AB26FE" w:rsidRDefault="00981ECD" w:rsidP="00981ECD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4.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AB26FE">
        <w:rPr>
          <w:rFonts w:ascii="Arial" w:hAnsi="Arial" w:cs="Arial"/>
          <w:bCs/>
          <w:noProof w:val="0"/>
          <w:sz w:val="22"/>
          <w:szCs w:val="22"/>
        </w:rPr>
        <w:t xml:space="preserve">A </w:t>
      </w:r>
      <w:r w:rsidR="00AE0641" w:rsidRPr="00AB26FE">
        <w:rPr>
          <w:rFonts w:ascii="Arial" w:hAnsi="Arial" w:cs="Arial"/>
          <w:bCs/>
          <w:noProof w:val="0"/>
          <w:sz w:val="22"/>
          <w:szCs w:val="22"/>
        </w:rPr>
        <w:t>12.0-volt</w:t>
      </w:r>
      <w:r w:rsidRPr="00AB26FE">
        <w:rPr>
          <w:rFonts w:ascii="Arial" w:hAnsi="Arial" w:cs="Arial"/>
          <w:bCs/>
          <w:noProof w:val="0"/>
          <w:sz w:val="22"/>
          <w:szCs w:val="22"/>
        </w:rPr>
        <w:t xml:space="preserve"> car battery is capable of supplying a current of 1.52</w:t>
      </w:r>
      <w:r>
        <w:rPr>
          <w:rFonts w:ascii="Arial" w:hAnsi="Arial" w:cs="Arial"/>
          <w:bCs/>
          <w:noProof w:val="0"/>
          <w:sz w:val="22"/>
          <w:szCs w:val="22"/>
        </w:rPr>
        <w:t xml:space="preserve"> </w:t>
      </w:r>
      <w:r w:rsidRPr="00AB26FE">
        <w:rPr>
          <w:rFonts w:ascii="Arial" w:hAnsi="Arial" w:cs="Arial"/>
          <w:bCs/>
          <w:noProof w:val="0"/>
          <w:sz w:val="22"/>
          <w:szCs w:val="22"/>
        </w:rPr>
        <w:t xml:space="preserve">A for 30.0 hours. How much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AB26FE">
        <w:rPr>
          <w:rFonts w:ascii="Arial" w:hAnsi="Arial" w:cs="Arial"/>
          <w:bCs/>
          <w:noProof w:val="0"/>
          <w:sz w:val="22"/>
          <w:szCs w:val="22"/>
        </w:rPr>
        <w:t xml:space="preserve">heat energy is produced in completely draining the battery?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(3 marks)</w:t>
      </w:r>
    </w:p>
    <w:p w14:paraId="389D674A" w14:textId="2C2A7928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14CA332" w14:textId="741D5DFF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25ABFF9E" w14:textId="5A3C49F4" w:rsidR="00076BAB" w:rsidRDefault="00076BAB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br w:type="page"/>
      </w:r>
    </w:p>
    <w:p w14:paraId="55EE0A9A" w14:textId="78F00B10" w:rsidR="00981ECD" w:rsidRDefault="00076BAB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lastRenderedPageBreak/>
        <w:t>5.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A student set up the following circuit and measured the current in the 6.00 </w:t>
      </w:r>
      <w:r w:rsidRPr="0073553C">
        <w:rPr>
          <w:rFonts w:ascii="Symbol" w:hAnsi="Symbol" w:cs="Arial"/>
          <w:bCs/>
          <w:noProof w:val="0"/>
          <w:sz w:val="22"/>
          <w:szCs w:val="22"/>
        </w:rPr>
        <w:t>W</w:t>
      </w:r>
      <w:r>
        <w:rPr>
          <w:rFonts w:ascii="Arial" w:hAnsi="Arial" w:cs="Arial"/>
          <w:bCs/>
          <w:noProof w:val="0"/>
          <w:sz w:val="22"/>
          <w:szCs w:val="22"/>
        </w:rPr>
        <w:t xml:space="preserve"> </w:t>
      </w:r>
      <w:r w:rsidR="0073553C">
        <w:rPr>
          <w:rFonts w:ascii="Arial" w:hAnsi="Arial" w:cs="Arial"/>
          <w:bCs/>
          <w:noProof w:val="0"/>
          <w:sz w:val="22"/>
          <w:szCs w:val="22"/>
        </w:rPr>
        <w:t xml:space="preserve">resistor as </w:t>
      </w:r>
      <w:r w:rsidR="0073553C">
        <w:rPr>
          <w:rFonts w:ascii="Arial" w:hAnsi="Arial" w:cs="Arial"/>
          <w:bCs/>
          <w:noProof w:val="0"/>
          <w:sz w:val="22"/>
          <w:szCs w:val="22"/>
        </w:rPr>
        <w:tab/>
        <w:t xml:space="preserve">0.300 A.  </w:t>
      </w:r>
    </w:p>
    <w:p w14:paraId="2BE5543C" w14:textId="17DD392C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CE70961" w14:textId="0A53EDC7" w:rsidR="0073553C" w:rsidRDefault="0073553C" w:rsidP="0073553C">
      <w:pPr>
        <w:jc w:val="center"/>
        <w:rPr>
          <w:rFonts w:ascii="Arial" w:hAnsi="Arial" w:cs="Arial"/>
          <w:bCs/>
          <w:noProof w:val="0"/>
          <w:sz w:val="22"/>
          <w:szCs w:val="22"/>
        </w:rPr>
      </w:pPr>
      <w:r w:rsidRPr="0073553C">
        <w:rPr>
          <w:rFonts w:ascii="Arial" w:hAnsi="Arial" w:cs="Arial"/>
          <w:bCs/>
          <w:noProof w:val="0"/>
          <w:sz w:val="22"/>
          <w:szCs w:val="22"/>
        </w:rPr>
        <w:drawing>
          <wp:inline distT="0" distB="0" distL="0" distR="0" wp14:anchorId="50D59D1F" wp14:editId="2B53ED1E">
            <wp:extent cx="4956629" cy="259881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71" t="11512" r="5700" b="5181"/>
                    <a:stretch/>
                  </pic:blipFill>
                  <pic:spPr bwMode="auto">
                    <a:xfrm>
                      <a:off x="0" y="0"/>
                      <a:ext cx="4981168" cy="261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1FDD" w14:textId="37356A68" w:rsidR="00076BAB" w:rsidRDefault="00076BAB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73FDAD8" w14:textId="04952CDF" w:rsidR="00076BAB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(a)</w:t>
      </w:r>
      <w:r>
        <w:rPr>
          <w:rFonts w:ascii="Arial" w:hAnsi="Arial" w:cs="Arial"/>
          <w:bCs/>
          <w:noProof w:val="0"/>
          <w:sz w:val="22"/>
          <w:szCs w:val="22"/>
        </w:rPr>
        <w:tab/>
        <w:t>On the diagram, draw the following: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(3 marks)</w:t>
      </w:r>
    </w:p>
    <w:p w14:paraId="735868C8" w14:textId="21B8C56E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9CE6726" w14:textId="78E66C02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•</w:t>
      </w:r>
      <w:r>
        <w:rPr>
          <w:rFonts w:ascii="Arial" w:hAnsi="Arial" w:cs="Arial"/>
          <w:bCs/>
          <w:noProof w:val="0"/>
          <w:sz w:val="22"/>
          <w:szCs w:val="22"/>
        </w:rPr>
        <w:tab/>
        <w:t>direction of electron flow</w:t>
      </w:r>
    </w:p>
    <w:p w14:paraId="3ACA809D" w14:textId="12543637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•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position of the ammeter to measure the current in the 4.00 </w:t>
      </w:r>
      <w:r w:rsidRPr="0073553C">
        <w:rPr>
          <w:rFonts w:ascii="Symbol" w:hAnsi="Symbol" w:cs="Arial"/>
          <w:bCs/>
          <w:noProof w:val="0"/>
          <w:sz w:val="22"/>
          <w:szCs w:val="22"/>
        </w:rPr>
        <w:t>W</w:t>
      </w:r>
      <w:r>
        <w:rPr>
          <w:rFonts w:ascii="Arial" w:hAnsi="Arial" w:cs="Arial"/>
          <w:bCs/>
          <w:noProof w:val="0"/>
          <w:sz w:val="22"/>
          <w:szCs w:val="22"/>
        </w:rPr>
        <w:t xml:space="preserve"> resistor</w:t>
      </w:r>
    </w:p>
    <w:p w14:paraId="43B08A36" w14:textId="69E72B32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•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position of a voltmeter to measure the potential difference across the 3.00 </w:t>
      </w:r>
      <w:r w:rsidRPr="0073553C">
        <w:rPr>
          <w:rFonts w:ascii="Symbol" w:hAnsi="Symbol" w:cs="Arial"/>
          <w:bCs/>
          <w:noProof w:val="0"/>
          <w:sz w:val="22"/>
          <w:szCs w:val="22"/>
        </w:rPr>
        <w:t>W</w:t>
      </w:r>
      <w:r>
        <w:rPr>
          <w:rFonts w:ascii="Arial" w:hAnsi="Arial" w:cs="Arial"/>
          <w:bCs/>
          <w:noProof w:val="0"/>
          <w:sz w:val="22"/>
          <w:szCs w:val="22"/>
        </w:rPr>
        <w:t xml:space="preserve"> resistor</w:t>
      </w:r>
    </w:p>
    <w:p w14:paraId="396EE6F4" w14:textId="6E9EEE10" w:rsidR="00076BAB" w:rsidRDefault="00076BAB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DE4D509" w14:textId="085FF96B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(b)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Determine the potential difference across the 6.00 </w:t>
      </w:r>
      <w:r w:rsidRPr="0073553C">
        <w:rPr>
          <w:rFonts w:ascii="Symbol" w:hAnsi="Symbol" w:cs="Arial"/>
          <w:bCs/>
          <w:noProof w:val="0"/>
          <w:sz w:val="22"/>
          <w:szCs w:val="22"/>
        </w:rPr>
        <w:t>W</w:t>
      </w:r>
      <w:r>
        <w:rPr>
          <w:rFonts w:ascii="Arial" w:hAnsi="Arial" w:cs="Arial"/>
          <w:bCs/>
          <w:noProof w:val="0"/>
          <w:sz w:val="22"/>
          <w:szCs w:val="22"/>
        </w:rPr>
        <w:t xml:space="preserve"> resistor.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(2 marks)</w:t>
      </w:r>
    </w:p>
    <w:p w14:paraId="64F042BA" w14:textId="181E43E6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C1F8FBE" w14:textId="41DA46E9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DDF3F25" w14:textId="28865ADD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558A3D5" w14:textId="7491EA28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CD10130" w14:textId="19273D45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16647B3" w14:textId="1BD96A62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ED2E898" w14:textId="7C321BDB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29639E84" w14:textId="6DC4EE77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36FD3422" w14:textId="2AC5BB38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EAC1607" w14:textId="2AD5FDB6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359897A" w14:textId="2CFBECEE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7BD379B" w14:textId="4DBC61DA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F02CCC0" w14:textId="77777777" w:rsidR="008D4EEB" w:rsidRDefault="008D4EEB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46FE703" w14:textId="77777777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910F762" w14:textId="4AEF6974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DAD74D6" w14:textId="3BE9D425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(c)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What current would be measured in the 4.00 </w:t>
      </w:r>
      <w:r w:rsidRPr="0073553C">
        <w:rPr>
          <w:rFonts w:ascii="Symbol" w:hAnsi="Symbol" w:cs="Arial"/>
          <w:bCs/>
          <w:noProof w:val="0"/>
          <w:sz w:val="22"/>
          <w:szCs w:val="22"/>
        </w:rPr>
        <w:t>W</w:t>
      </w:r>
      <w:r>
        <w:rPr>
          <w:rFonts w:ascii="Arial" w:hAnsi="Arial" w:cs="Arial"/>
          <w:bCs/>
          <w:noProof w:val="0"/>
          <w:sz w:val="22"/>
          <w:szCs w:val="22"/>
        </w:rPr>
        <w:t xml:space="preserve"> resistor?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(2 marks)</w:t>
      </w:r>
    </w:p>
    <w:p w14:paraId="147C640A" w14:textId="031689E3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2B46A10" w14:textId="2E559BD1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4DF331C2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br w:type="page"/>
      </w:r>
    </w:p>
    <w:p w14:paraId="25476DA8" w14:textId="7222892B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lastRenderedPageBreak/>
        <w:t>(d)</w:t>
      </w:r>
      <w:r>
        <w:rPr>
          <w:rFonts w:ascii="Arial" w:hAnsi="Arial" w:cs="Arial"/>
          <w:bCs/>
          <w:noProof w:val="0"/>
          <w:sz w:val="22"/>
          <w:szCs w:val="22"/>
        </w:rPr>
        <w:tab/>
        <w:t>Calculate the potential difference V supplied by the battery.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="00B37BF6">
        <w:rPr>
          <w:rFonts w:ascii="Arial" w:hAnsi="Arial" w:cs="Arial"/>
          <w:bCs/>
          <w:noProof w:val="0"/>
          <w:sz w:val="22"/>
          <w:szCs w:val="22"/>
        </w:rPr>
        <w:tab/>
      </w:r>
      <w:r w:rsidR="00B37BF6"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>(3 marks)</w:t>
      </w:r>
    </w:p>
    <w:p w14:paraId="2F5A1C6A" w14:textId="2F00EAD2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13D4BBC" w14:textId="462AD996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4EA33D1" w14:textId="57D2E172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01FAA74" w14:textId="69DB0E63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3C3DB89" w14:textId="5BC9DC00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A09E5E8" w14:textId="18C5E36E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AB2A6E2" w14:textId="32B92796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4306629" w14:textId="4FCBDD01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AEA4C59" w14:textId="697FDC21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692CCA1C" w14:textId="76527221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53F153A6" w14:textId="6C22E44A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19CD4AF" w14:textId="48980355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0F3CA407" w14:textId="246D55AB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17C52A5" w14:textId="697B4F64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3AA1AC29" w14:textId="77777777" w:rsidR="00935694" w:rsidRDefault="00935694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10E8A408" w14:textId="1D50D83D" w:rsidR="0073553C" w:rsidRDefault="0073553C" w:rsidP="00A0618F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(e)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What power is generated in the 3.00 </w:t>
      </w:r>
      <w:r w:rsidRPr="0073553C">
        <w:rPr>
          <w:rFonts w:ascii="Symbol" w:hAnsi="Symbol" w:cs="Arial"/>
          <w:bCs/>
          <w:noProof w:val="0"/>
          <w:sz w:val="22"/>
          <w:szCs w:val="22"/>
        </w:rPr>
        <w:t>W</w:t>
      </w:r>
      <w:r>
        <w:rPr>
          <w:rFonts w:ascii="Arial" w:hAnsi="Arial" w:cs="Arial"/>
          <w:bCs/>
          <w:noProof w:val="0"/>
          <w:sz w:val="22"/>
          <w:szCs w:val="22"/>
        </w:rPr>
        <w:t xml:space="preserve"> resistor?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(3 marks)</w:t>
      </w:r>
    </w:p>
    <w:p w14:paraId="6CEC5306" w14:textId="77777777" w:rsidR="00981ECD" w:rsidRDefault="00981ECD" w:rsidP="00A0618F">
      <w:pPr>
        <w:rPr>
          <w:rFonts w:ascii="Arial" w:hAnsi="Arial" w:cs="Arial"/>
          <w:bCs/>
          <w:noProof w:val="0"/>
          <w:sz w:val="22"/>
          <w:szCs w:val="22"/>
        </w:rPr>
      </w:pPr>
    </w:p>
    <w:p w14:paraId="788CFCDF" w14:textId="77777777" w:rsidR="008B1486" w:rsidRDefault="008B1486">
      <w:pPr>
        <w:rPr>
          <w:rFonts w:ascii="Arial" w:hAnsi="Arial" w:cs="Arial"/>
          <w:bCs/>
          <w:noProof w:val="0"/>
          <w:sz w:val="22"/>
          <w:szCs w:val="22"/>
        </w:rPr>
      </w:pPr>
    </w:p>
    <w:p w14:paraId="201EA451" w14:textId="77777777" w:rsidR="008B1486" w:rsidRDefault="008B1486">
      <w:pPr>
        <w:rPr>
          <w:rFonts w:ascii="Arial" w:hAnsi="Arial" w:cs="Arial"/>
          <w:bCs/>
          <w:noProof w:val="0"/>
          <w:sz w:val="22"/>
          <w:szCs w:val="22"/>
        </w:rPr>
      </w:pPr>
    </w:p>
    <w:p w14:paraId="21844F78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766C3B4A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6DACCCC5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2CCDF273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320ED346" w14:textId="1E90CE03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343C06AF" w14:textId="7DD926E3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0EB5BEF7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11BEDE98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0658A430" w14:textId="7DCBE28B" w:rsidR="008B1486" w:rsidRDefault="008B1486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6.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A well-insulated copper calorimeter of mass 95.0 g contains 195 g of water at 10.0 °C.  A 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heating coil is placed in the water and connected to a power source as shown.  The 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temperature of the water rises to 25.0 °C in 7.50 minutes while the ammeter reads 2.75 A.  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Assume 100% of the heat generated by the heating coil is absorbed by the copper and </w:t>
      </w:r>
      <w:r>
        <w:rPr>
          <w:rFonts w:ascii="Arial" w:hAnsi="Arial" w:cs="Arial"/>
          <w:bCs/>
          <w:noProof w:val="0"/>
          <w:sz w:val="22"/>
          <w:szCs w:val="22"/>
        </w:rPr>
        <w:tab/>
        <w:t>water.  (c</w:t>
      </w:r>
      <w:r w:rsidRPr="008B1486">
        <w:rPr>
          <w:rFonts w:ascii="Arial" w:hAnsi="Arial" w:cs="Arial"/>
          <w:bCs/>
          <w:noProof w:val="0"/>
          <w:sz w:val="22"/>
          <w:szCs w:val="22"/>
          <w:vertAlign w:val="subscript"/>
        </w:rPr>
        <w:t>Cu</w:t>
      </w:r>
      <w:r>
        <w:rPr>
          <w:rFonts w:ascii="Arial" w:hAnsi="Arial" w:cs="Arial"/>
          <w:bCs/>
          <w:noProof w:val="0"/>
          <w:sz w:val="22"/>
          <w:szCs w:val="22"/>
        </w:rPr>
        <w:t xml:space="preserve"> = 3.90 x 10</w:t>
      </w:r>
      <w:r w:rsidRPr="008B1486">
        <w:rPr>
          <w:rFonts w:ascii="Arial" w:hAnsi="Arial" w:cs="Arial"/>
          <w:bCs/>
          <w:noProof w:val="0"/>
          <w:sz w:val="22"/>
          <w:szCs w:val="22"/>
          <w:vertAlign w:val="superscript"/>
        </w:rPr>
        <w:t>2</w:t>
      </w:r>
      <w:r>
        <w:rPr>
          <w:rFonts w:ascii="Arial" w:hAnsi="Arial" w:cs="Arial"/>
          <w:bCs/>
          <w:noProof w:val="0"/>
          <w:sz w:val="22"/>
          <w:szCs w:val="22"/>
        </w:rPr>
        <w:t xml:space="preserve"> Jkg</w:t>
      </w:r>
      <w:r w:rsidRPr="008B1486">
        <w:rPr>
          <w:rFonts w:ascii="Arial" w:hAnsi="Arial" w:cs="Arial"/>
          <w:bCs/>
          <w:noProof w:val="0"/>
          <w:sz w:val="22"/>
          <w:szCs w:val="22"/>
          <w:vertAlign w:val="superscript"/>
        </w:rPr>
        <w:t>-1</w:t>
      </w:r>
      <w:r>
        <w:rPr>
          <w:rFonts w:ascii="Arial" w:hAnsi="Arial" w:cs="Arial"/>
          <w:bCs/>
          <w:noProof w:val="0"/>
          <w:sz w:val="22"/>
          <w:szCs w:val="22"/>
        </w:rPr>
        <w:t>K</w:t>
      </w:r>
      <w:r w:rsidRPr="008B1486">
        <w:rPr>
          <w:rFonts w:ascii="Arial" w:hAnsi="Arial" w:cs="Arial"/>
          <w:bCs/>
          <w:noProof w:val="0"/>
          <w:sz w:val="22"/>
          <w:szCs w:val="22"/>
          <w:vertAlign w:val="superscript"/>
        </w:rPr>
        <w:t>-1</w:t>
      </w:r>
      <w:r>
        <w:rPr>
          <w:rFonts w:ascii="Arial" w:hAnsi="Arial" w:cs="Arial"/>
          <w:bCs/>
          <w:noProof w:val="0"/>
          <w:sz w:val="22"/>
          <w:szCs w:val="22"/>
        </w:rPr>
        <w:t>)</w:t>
      </w:r>
    </w:p>
    <w:p w14:paraId="4F60B6DB" w14:textId="4C53D503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471FABAE" w14:textId="7373DFDA" w:rsidR="002512FE" w:rsidRDefault="002512FE" w:rsidP="002512FE">
      <w:pPr>
        <w:jc w:val="center"/>
        <w:rPr>
          <w:rFonts w:ascii="Arial" w:hAnsi="Arial" w:cs="Arial"/>
          <w:bCs/>
          <w:noProof w:val="0"/>
          <w:sz w:val="22"/>
          <w:szCs w:val="22"/>
        </w:rPr>
      </w:pPr>
      <w:r w:rsidRPr="00AB26FE">
        <w:rPr>
          <w:rFonts w:ascii="Times New Roman" w:eastAsia="Times New Roman" w:hAnsi="Times New Roman"/>
          <w:noProof w:val="0"/>
          <w:sz w:val="24"/>
          <w:szCs w:val="24"/>
          <w:lang w:eastAsia="en-GB"/>
        </w:rPr>
        <w:fldChar w:fldCharType="begin"/>
      </w:r>
      <w:r w:rsidRPr="00AB26FE">
        <w:rPr>
          <w:rFonts w:ascii="Times New Roman" w:eastAsia="Times New Roman" w:hAnsi="Times New Roman"/>
          <w:noProof w:val="0"/>
          <w:sz w:val="24"/>
          <w:szCs w:val="24"/>
          <w:lang w:eastAsia="en-GB"/>
        </w:rPr>
        <w:instrText xml:space="preserve"> INCLUDEPICTURE "https://cdn1.byjus.com/wp-content/uploads/2018/11/physics/2016/10/26055512/Joules-Law.png" \* MERGEFORMATINET </w:instrText>
      </w:r>
      <w:r w:rsidRPr="00AB26FE">
        <w:rPr>
          <w:rFonts w:ascii="Times New Roman" w:eastAsia="Times New Roman" w:hAnsi="Times New Roman"/>
          <w:noProof w:val="0"/>
          <w:sz w:val="24"/>
          <w:szCs w:val="24"/>
          <w:lang w:eastAsia="en-GB"/>
        </w:rPr>
        <w:fldChar w:fldCharType="separate"/>
      </w:r>
      <w:r w:rsidRPr="00AB26FE">
        <w:rPr>
          <w:rFonts w:ascii="Times New Roman" w:eastAsia="Times New Roman" w:hAnsi="Times New Roman"/>
          <w:sz w:val="24"/>
          <w:szCs w:val="24"/>
          <w:lang w:eastAsia="en-GB"/>
        </w:rPr>
        <w:drawing>
          <wp:inline distT="0" distB="0" distL="0" distR="0" wp14:anchorId="3F5FA03D" wp14:editId="07ED09B1">
            <wp:extent cx="2598057" cy="1435202"/>
            <wp:effectExtent l="0" t="0" r="5715" b="0"/>
            <wp:docPr id="16" name="Picture 16" descr="Joule's Law Of Heating and Joule's First Law - Physics | BYJU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ule's Law Of Heating and Joule's First Law - Physics | BYJU'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37" cy="146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26FE">
        <w:rPr>
          <w:rFonts w:ascii="Times New Roman" w:eastAsia="Times New Roman" w:hAnsi="Times New Roman"/>
          <w:noProof w:val="0"/>
          <w:sz w:val="24"/>
          <w:szCs w:val="24"/>
          <w:lang w:eastAsia="en-GB"/>
        </w:rPr>
        <w:fldChar w:fldCharType="end"/>
      </w:r>
    </w:p>
    <w:p w14:paraId="5842EEB2" w14:textId="684FC073" w:rsidR="008B1486" w:rsidRDefault="008B1486">
      <w:pPr>
        <w:rPr>
          <w:rFonts w:ascii="Arial" w:hAnsi="Arial" w:cs="Arial"/>
          <w:bCs/>
          <w:noProof w:val="0"/>
          <w:sz w:val="22"/>
          <w:szCs w:val="22"/>
        </w:rPr>
      </w:pPr>
    </w:p>
    <w:p w14:paraId="4D8C70C2" w14:textId="7F06B687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  <w:t>(a)</w:t>
      </w:r>
      <w:r>
        <w:rPr>
          <w:rFonts w:ascii="Arial" w:hAnsi="Arial" w:cs="Arial"/>
          <w:bCs/>
          <w:noProof w:val="0"/>
          <w:sz w:val="22"/>
          <w:szCs w:val="22"/>
        </w:rPr>
        <w:tab/>
        <w:t>Calculate the amount of electrical energy converted into heat energy.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(3 marks)</w:t>
      </w:r>
    </w:p>
    <w:p w14:paraId="3F955B0C" w14:textId="5FD2A011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2E539BAC" w14:textId="5887D3C0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34622FED" w14:textId="77777777" w:rsidR="00935694" w:rsidRDefault="002512FE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</w:r>
    </w:p>
    <w:p w14:paraId="560A5380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br w:type="page"/>
      </w:r>
    </w:p>
    <w:p w14:paraId="6DD3446A" w14:textId="191DA8DA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lastRenderedPageBreak/>
        <w:t>(b)</w:t>
      </w:r>
      <w:r>
        <w:rPr>
          <w:rFonts w:ascii="Arial" w:hAnsi="Arial" w:cs="Arial"/>
          <w:bCs/>
          <w:noProof w:val="0"/>
          <w:sz w:val="22"/>
          <w:szCs w:val="22"/>
        </w:rPr>
        <w:tab/>
        <w:t>Determine the power generated in the heating coil.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="00935694"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>(3 marks)</w:t>
      </w:r>
    </w:p>
    <w:p w14:paraId="2FF8DCFE" w14:textId="21E38279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3011162D" w14:textId="1A8C9B5C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1F30D830" w14:textId="2FE27305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1D634888" w14:textId="04E2485A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77FE47FC" w14:textId="711C7D9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6D0AEB2F" w14:textId="56ED687A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6CCDFAA4" w14:textId="35155C1E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0F7BAC2A" w14:textId="168882C1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0E0CE222" w14:textId="1F4BF8C9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409406F8" w14:textId="09DC2AAB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5E5D9C0A" w14:textId="48381522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2A8F899A" w14:textId="5F9EA106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63945957" w14:textId="4D34499A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69F88178" w14:textId="7D8BC15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75852442" w14:textId="77777777" w:rsidR="00935694" w:rsidRDefault="00935694">
      <w:pPr>
        <w:rPr>
          <w:rFonts w:ascii="Arial" w:hAnsi="Arial" w:cs="Arial"/>
          <w:bCs/>
          <w:noProof w:val="0"/>
          <w:sz w:val="22"/>
          <w:szCs w:val="22"/>
        </w:rPr>
      </w:pPr>
    </w:p>
    <w:p w14:paraId="12CF7736" w14:textId="3C1D177A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431A7A63" w14:textId="4320A810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(c)</w:t>
      </w:r>
      <w:r>
        <w:rPr>
          <w:rFonts w:ascii="Arial" w:hAnsi="Arial" w:cs="Arial"/>
          <w:bCs/>
          <w:noProof w:val="0"/>
          <w:sz w:val="22"/>
          <w:szCs w:val="22"/>
        </w:rPr>
        <w:tab/>
        <w:t>What is the potential difference across the heating coil?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="00935694"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>(2 marks)</w:t>
      </w:r>
    </w:p>
    <w:p w14:paraId="54AB9CF5" w14:textId="77777777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6BA297AB" w14:textId="77777777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67448512" w14:textId="77777777" w:rsidR="002512FE" w:rsidRDefault="002512FE">
      <w:pPr>
        <w:rPr>
          <w:rFonts w:ascii="Arial" w:hAnsi="Arial" w:cs="Arial"/>
          <w:bCs/>
          <w:noProof w:val="0"/>
          <w:sz w:val="22"/>
          <w:szCs w:val="22"/>
        </w:rPr>
      </w:pPr>
    </w:p>
    <w:p w14:paraId="4A4A0B1A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2124988C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680EE38F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1E755A45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12190C18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02753BD9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3244DE4B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78A5C17D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4248A537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5BEC0885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3AC03660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50BABBCA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27CB46ED" w14:textId="77777777" w:rsidR="008D4EEB" w:rsidRDefault="008D4EEB">
      <w:pPr>
        <w:rPr>
          <w:rFonts w:ascii="Arial" w:hAnsi="Arial" w:cs="Arial"/>
          <w:bCs/>
          <w:noProof w:val="0"/>
          <w:sz w:val="22"/>
          <w:szCs w:val="22"/>
        </w:rPr>
      </w:pPr>
    </w:p>
    <w:p w14:paraId="31D31EE3" w14:textId="77777777" w:rsidR="00BD2466" w:rsidRDefault="00935694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>7.</w:t>
      </w:r>
      <w:r>
        <w:rPr>
          <w:rFonts w:ascii="Arial" w:hAnsi="Arial" w:cs="Arial"/>
          <w:bCs/>
          <w:noProof w:val="0"/>
          <w:sz w:val="22"/>
          <w:szCs w:val="22"/>
        </w:rPr>
        <w:tab/>
        <w:t xml:space="preserve">A </w:t>
      </w:r>
      <w:r w:rsidR="008D4EEB">
        <w:rPr>
          <w:rFonts w:ascii="Arial" w:hAnsi="Arial" w:cs="Arial"/>
          <w:bCs/>
          <w:noProof w:val="0"/>
          <w:sz w:val="22"/>
          <w:szCs w:val="22"/>
        </w:rPr>
        <w:t>17.9</w:t>
      </w:r>
      <w:r w:rsidR="00B37BF6">
        <w:rPr>
          <w:rFonts w:ascii="Arial" w:hAnsi="Arial" w:cs="Arial"/>
          <w:bCs/>
          <w:noProof w:val="0"/>
          <w:sz w:val="22"/>
          <w:szCs w:val="22"/>
        </w:rPr>
        <w:t xml:space="preserve"> </w:t>
      </w:r>
      <w:r>
        <w:rPr>
          <w:rFonts w:ascii="Arial" w:hAnsi="Arial" w:cs="Arial"/>
          <w:bCs/>
          <w:noProof w:val="0"/>
          <w:sz w:val="22"/>
          <w:szCs w:val="22"/>
        </w:rPr>
        <w:t>kW reverse-cycle air conditioner is used to cool a home</w:t>
      </w:r>
      <w:r w:rsidR="008D4EEB">
        <w:rPr>
          <w:rFonts w:ascii="Arial" w:hAnsi="Arial" w:cs="Arial"/>
          <w:bCs/>
          <w:noProof w:val="0"/>
          <w:sz w:val="22"/>
          <w:szCs w:val="22"/>
        </w:rPr>
        <w:t xml:space="preserve">.  It operates on 415 V supply </w:t>
      </w:r>
      <w:r w:rsidR="008D4EEB">
        <w:rPr>
          <w:rFonts w:ascii="Arial" w:hAnsi="Arial" w:cs="Arial"/>
          <w:bCs/>
          <w:noProof w:val="0"/>
          <w:sz w:val="22"/>
          <w:szCs w:val="22"/>
        </w:rPr>
        <w:tab/>
        <w:t xml:space="preserve">and is used by the family over five months of warm to hot weather for an average of </w:t>
      </w:r>
    </w:p>
    <w:p w14:paraId="403C9E52" w14:textId="51865228" w:rsidR="002512FE" w:rsidRDefault="00BD2466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</w:r>
      <w:r w:rsidR="008D4EEB">
        <w:rPr>
          <w:rFonts w:ascii="Arial" w:hAnsi="Arial" w:cs="Arial"/>
          <w:bCs/>
          <w:noProof w:val="0"/>
          <w:sz w:val="22"/>
          <w:szCs w:val="22"/>
        </w:rPr>
        <w:t xml:space="preserve">3.5 hours per day.  If the cost of electricity is 28.8 cents per unit (kWh), </w:t>
      </w:r>
      <w:r w:rsidR="008D4EEB" w:rsidRPr="008D4EEB">
        <w:rPr>
          <w:rFonts w:ascii="Arial" w:hAnsi="Arial" w:cs="Arial"/>
          <w:b/>
          <w:i/>
          <w:iCs/>
          <w:noProof w:val="0"/>
          <w:sz w:val="22"/>
          <w:szCs w:val="22"/>
        </w:rPr>
        <w:t>ESTIMATE</w:t>
      </w:r>
      <w:r w:rsidR="008D4EEB">
        <w:rPr>
          <w:rFonts w:ascii="Arial" w:hAnsi="Arial" w:cs="Arial"/>
          <w:bCs/>
          <w:noProof w:val="0"/>
          <w:sz w:val="22"/>
          <w:szCs w:val="22"/>
        </w:rPr>
        <w:t xml:space="preserve"> the cost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="008D4EEB">
        <w:rPr>
          <w:rFonts w:ascii="Arial" w:hAnsi="Arial" w:cs="Arial"/>
          <w:bCs/>
          <w:noProof w:val="0"/>
          <w:sz w:val="22"/>
          <w:szCs w:val="22"/>
        </w:rPr>
        <w:t>of running the machine.</w:t>
      </w:r>
      <w:r w:rsidR="00C56E26">
        <w:rPr>
          <w:rFonts w:ascii="Arial" w:hAnsi="Arial" w:cs="Arial"/>
          <w:bCs/>
          <w:noProof w:val="0"/>
          <w:sz w:val="22"/>
          <w:szCs w:val="22"/>
        </w:rPr>
        <w:t xml:space="preserve">  (1.00 unit = 1.00 kWh = 3.60 x 10</w:t>
      </w:r>
      <w:r w:rsidR="00C56E26" w:rsidRPr="00C56E26">
        <w:rPr>
          <w:rFonts w:ascii="Arial" w:hAnsi="Arial" w:cs="Arial"/>
          <w:bCs/>
          <w:noProof w:val="0"/>
          <w:sz w:val="22"/>
          <w:szCs w:val="22"/>
          <w:vertAlign w:val="superscript"/>
        </w:rPr>
        <w:t>6</w:t>
      </w:r>
      <w:r w:rsidR="00C56E26">
        <w:rPr>
          <w:rFonts w:ascii="Arial" w:hAnsi="Arial" w:cs="Arial"/>
          <w:bCs/>
          <w:noProof w:val="0"/>
          <w:sz w:val="22"/>
          <w:szCs w:val="22"/>
          <w:vertAlign w:val="superscript"/>
        </w:rPr>
        <w:t xml:space="preserve"> </w:t>
      </w:r>
      <w:r w:rsidR="00C56E26">
        <w:rPr>
          <w:rFonts w:ascii="Arial" w:hAnsi="Arial" w:cs="Arial"/>
          <w:bCs/>
          <w:noProof w:val="0"/>
          <w:sz w:val="22"/>
          <w:szCs w:val="22"/>
        </w:rPr>
        <w:t>J)</w:t>
      </w:r>
      <w:r w:rsidR="008D4EEB">
        <w:rPr>
          <w:rFonts w:ascii="Arial" w:hAnsi="Arial" w:cs="Arial"/>
          <w:bCs/>
          <w:noProof w:val="0"/>
          <w:sz w:val="22"/>
          <w:szCs w:val="22"/>
        </w:rPr>
        <w:tab/>
      </w:r>
      <w:r w:rsidR="008D4EEB">
        <w:rPr>
          <w:rFonts w:ascii="Arial" w:hAnsi="Arial" w:cs="Arial"/>
          <w:bCs/>
          <w:noProof w:val="0"/>
          <w:sz w:val="22"/>
          <w:szCs w:val="22"/>
        </w:rPr>
        <w:tab/>
      </w:r>
      <w:r w:rsidR="008D4EEB">
        <w:rPr>
          <w:rFonts w:ascii="Arial" w:hAnsi="Arial" w:cs="Arial"/>
          <w:bCs/>
          <w:noProof w:val="0"/>
          <w:sz w:val="22"/>
          <w:szCs w:val="22"/>
        </w:rPr>
        <w:tab/>
      </w:r>
      <w:r w:rsidR="008D4EEB">
        <w:rPr>
          <w:rFonts w:ascii="Arial" w:hAnsi="Arial" w:cs="Arial"/>
          <w:bCs/>
          <w:noProof w:val="0"/>
          <w:sz w:val="22"/>
          <w:szCs w:val="22"/>
        </w:rPr>
        <w:tab/>
        <w:t>(4 marks)</w:t>
      </w:r>
    </w:p>
    <w:p w14:paraId="6B6A1D17" w14:textId="184D6033" w:rsidR="00747722" w:rsidRDefault="00747722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6B7031EF" w14:textId="4A389183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773339CF" w14:textId="033DB7A2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71BA7806" w14:textId="199B6489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65AA9E91" w14:textId="723019CA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3A5A4DC6" w14:textId="35667448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3687AF58" w14:textId="77224425" w:rsidR="000C1856" w:rsidRDefault="000C1856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br w:type="page"/>
      </w:r>
    </w:p>
    <w:p w14:paraId="7D23F4A9" w14:textId="5C5A6BDD" w:rsidR="000C1856" w:rsidRPr="000C1856" w:rsidRDefault="000C1856" w:rsidP="000C1856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lastRenderedPageBreak/>
        <w:t>8.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0C1856">
        <w:rPr>
          <w:rFonts w:ascii="Arial" w:hAnsi="Arial" w:cs="Arial"/>
          <w:bCs/>
          <w:noProof w:val="0"/>
          <w:sz w:val="22"/>
          <w:szCs w:val="22"/>
        </w:rPr>
        <w:t xml:space="preserve">A household electrical circuit includes components that protect people when using electrical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0C1856">
        <w:rPr>
          <w:rFonts w:ascii="Arial" w:hAnsi="Arial" w:cs="Arial"/>
          <w:bCs/>
          <w:noProof w:val="0"/>
          <w:sz w:val="22"/>
          <w:szCs w:val="22"/>
        </w:rPr>
        <w:t xml:space="preserve">devices. The fuse has been replaced by circuit breakers and residual current devices in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0C1856">
        <w:rPr>
          <w:rFonts w:ascii="Arial" w:hAnsi="Arial" w:cs="Arial"/>
          <w:bCs/>
          <w:noProof w:val="0"/>
          <w:sz w:val="22"/>
          <w:szCs w:val="22"/>
        </w:rPr>
        <w:t xml:space="preserve">new homes. </w:t>
      </w:r>
    </w:p>
    <w:p w14:paraId="5B8E6BAF" w14:textId="77777777" w:rsidR="000C1856" w:rsidRDefault="000C1856" w:rsidP="000C1856">
      <w:pPr>
        <w:rPr>
          <w:rFonts w:ascii="Arial" w:hAnsi="Arial" w:cs="Arial"/>
          <w:bCs/>
          <w:noProof w:val="0"/>
          <w:sz w:val="22"/>
          <w:szCs w:val="22"/>
        </w:rPr>
      </w:pPr>
    </w:p>
    <w:p w14:paraId="676E01DC" w14:textId="70D48F5D" w:rsidR="000C1856" w:rsidRDefault="000C1856" w:rsidP="000C1856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0C1856">
        <w:rPr>
          <w:rFonts w:ascii="Arial" w:hAnsi="Arial" w:cs="Arial"/>
          <w:bCs/>
          <w:noProof w:val="0"/>
          <w:sz w:val="22"/>
          <w:szCs w:val="22"/>
        </w:rPr>
        <w:t xml:space="preserve">Choose either a ‘circuit breaker’ or a ‘residual current device’ and describe how it protects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 w:rsidRPr="000C1856">
        <w:rPr>
          <w:rFonts w:ascii="Arial" w:hAnsi="Arial" w:cs="Arial"/>
          <w:bCs/>
          <w:noProof w:val="0"/>
          <w:sz w:val="22"/>
          <w:szCs w:val="22"/>
        </w:rPr>
        <w:t xml:space="preserve">people from electric shock and why it is better than a fuse. </w:t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</w:r>
      <w:r>
        <w:rPr>
          <w:rFonts w:ascii="Arial" w:hAnsi="Arial" w:cs="Arial"/>
          <w:bCs/>
          <w:noProof w:val="0"/>
          <w:sz w:val="22"/>
          <w:szCs w:val="22"/>
        </w:rPr>
        <w:tab/>
        <w:t>(3 marks)</w:t>
      </w:r>
    </w:p>
    <w:p w14:paraId="258CE922" w14:textId="29D88B0E" w:rsidR="000C1856" w:rsidRDefault="000C1856" w:rsidP="000C1856">
      <w:pPr>
        <w:rPr>
          <w:rFonts w:ascii="Arial" w:hAnsi="Arial" w:cs="Arial"/>
          <w:bCs/>
          <w:noProof w:val="0"/>
          <w:sz w:val="22"/>
          <w:szCs w:val="22"/>
        </w:rPr>
      </w:pPr>
    </w:p>
    <w:p w14:paraId="735B596C" w14:textId="309EB6C9" w:rsidR="000C1856" w:rsidRPr="000C1856" w:rsidRDefault="000C1856" w:rsidP="000C1856">
      <w:pPr>
        <w:rPr>
          <w:rFonts w:ascii="Arial" w:hAnsi="Arial" w:cs="Arial"/>
          <w:bCs/>
          <w:noProof w:val="0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drawing>
          <wp:inline distT="0" distB="0" distL="0" distR="0" wp14:anchorId="53D70ACB" wp14:editId="31EC1883">
            <wp:extent cx="2024743" cy="19970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04 at 6.19.28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660" cy="200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4662" w14:textId="77777777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4677D247" w14:textId="7DCAC515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1E7B01FA" w14:textId="2C5C1E75" w:rsidR="0071653D" w:rsidRDefault="0071653D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6509305D" w14:textId="2C915307" w:rsidR="00AB26FE" w:rsidRDefault="00AB26FE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06F69077" w14:textId="0A3F1757" w:rsidR="00AB26FE" w:rsidRDefault="00AB26FE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316F2AF7" w14:textId="10D00EB7" w:rsidR="00AB26FE" w:rsidRDefault="00AB26FE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18D132D0" w14:textId="2C970F1C" w:rsidR="00AB26FE" w:rsidRDefault="00AB26FE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3A2B6BD4" w14:textId="2ED488DF" w:rsidR="00AB26FE" w:rsidRDefault="00AB26FE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p w14:paraId="26BCE2C5" w14:textId="27C988BE" w:rsidR="00975D85" w:rsidRPr="002512FE" w:rsidRDefault="00975D85" w:rsidP="009C53D6">
      <w:pPr>
        <w:rPr>
          <w:rFonts w:ascii="Arial" w:hAnsi="Arial" w:cs="Arial"/>
          <w:bCs/>
          <w:noProof w:val="0"/>
          <w:sz w:val="22"/>
          <w:szCs w:val="22"/>
        </w:rPr>
      </w:pPr>
    </w:p>
    <w:sectPr w:rsidR="00975D85" w:rsidRPr="002512FE">
      <w:footerReference w:type="even" r:id="rId16"/>
      <w:footerReference w:type="default" r:id="rId17"/>
      <w:pgSz w:w="11904" w:h="16834"/>
      <w:pgMar w:top="1134" w:right="1134" w:bottom="1134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A4134F" w14:textId="77777777" w:rsidR="003661D0" w:rsidRDefault="003661D0">
      <w:r>
        <w:separator/>
      </w:r>
    </w:p>
  </w:endnote>
  <w:endnote w:type="continuationSeparator" w:id="0">
    <w:p w14:paraId="51996FAA" w14:textId="77777777" w:rsidR="003661D0" w:rsidRDefault="00366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Palatino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B6924B" w14:textId="77777777" w:rsidR="0030108B" w:rsidRDefault="0030108B" w:rsidP="00FA10D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171446" w14:textId="77777777" w:rsidR="0030108B" w:rsidRDefault="003010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C09D8" w14:textId="77777777" w:rsidR="0030108B" w:rsidRDefault="0030108B" w:rsidP="00FA10D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  <w:p w14:paraId="1BA27E5C" w14:textId="77777777" w:rsidR="0030108B" w:rsidRPr="00BD4920" w:rsidRDefault="0030108B" w:rsidP="00FA10DC">
    <w:pPr>
      <w:pStyle w:val="Footer"/>
      <w:tabs>
        <w:tab w:val="center" w:pos="4680"/>
      </w:tabs>
      <w:ind w:right="-46"/>
      <w:rPr>
        <w:rFonts w:ascii="Arial" w:hAnsi="Arial" w:cs="Arial"/>
        <w:sz w:val="16"/>
        <w:szCs w:val="16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1B4B4" w14:textId="77777777" w:rsidR="0030108B" w:rsidRDefault="00301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CE1C7A" w14:textId="77777777" w:rsidR="0030108B" w:rsidRDefault="0030108B">
    <w:pPr>
      <w:pStyle w:val="Footer"/>
    </w:pPr>
  </w:p>
  <w:p w14:paraId="18277247" w14:textId="77777777" w:rsidR="0030108B" w:rsidRDefault="0030108B"/>
  <w:p w14:paraId="3C57CE3B" w14:textId="77777777" w:rsidR="0030108B" w:rsidRDefault="0030108B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BCC23" w14:textId="77777777" w:rsidR="0030108B" w:rsidRDefault="00301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5C86">
      <w:rPr>
        <w:rStyle w:val="PageNumber"/>
      </w:rPr>
      <w:t>5</w:t>
    </w:r>
    <w:r>
      <w:rPr>
        <w:rStyle w:val="PageNumber"/>
      </w:rPr>
      <w:fldChar w:fldCharType="end"/>
    </w:r>
  </w:p>
  <w:p w14:paraId="55531D07" w14:textId="77777777" w:rsidR="0030108B" w:rsidRDefault="0030108B">
    <w:pPr>
      <w:pStyle w:val="Footer"/>
    </w:pPr>
  </w:p>
  <w:p w14:paraId="708D65DD" w14:textId="77777777" w:rsidR="0030108B" w:rsidRDefault="0030108B"/>
  <w:p w14:paraId="7B89C4B2" w14:textId="77777777" w:rsidR="0030108B" w:rsidRDefault="0030108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8045FC" w14:textId="77777777" w:rsidR="003661D0" w:rsidRDefault="003661D0">
      <w:r>
        <w:separator/>
      </w:r>
    </w:p>
  </w:footnote>
  <w:footnote w:type="continuationSeparator" w:id="0">
    <w:p w14:paraId="7557A175" w14:textId="77777777" w:rsidR="003661D0" w:rsidRDefault="00366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B70D60" w14:textId="77777777" w:rsidR="0030108B" w:rsidRPr="005F3885" w:rsidRDefault="0030108B" w:rsidP="00FA10DC">
    <w:pPr>
      <w:pStyle w:val="Header"/>
      <w:tabs>
        <w:tab w:val="clear" w:pos="4320"/>
        <w:tab w:val="clear" w:pos="8640"/>
        <w:tab w:val="center" w:pos="4680"/>
        <w:tab w:val="right" w:pos="9360"/>
      </w:tabs>
      <w:jc w:val="left"/>
      <w:rPr>
        <w:rFonts w:ascii="Arial" w:hAnsi="Arial" w:cs="Arial"/>
        <w:b/>
        <w:sz w:val="22"/>
        <w:szCs w:val="22"/>
      </w:rPr>
    </w:pPr>
    <w:r w:rsidRPr="005F3885">
      <w:rPr>
        <w:rFonts w:ascii="Arial" w:hAnsi="Arial" w:cs="Arial"/>
        <w:b/>
        <w:sz w:val="22"/>
        <w:szCs w:val="22"/>
      </w:rPr>
      <w:tab/>
    </w:r>
    <w:r w:rsidRPr="005F3885">
      <w:rPr>
        <w:rStyle w:val="PageNumber"/>
        <w:rFonts w:ascii="Arial" w:hAnsi="Arial" w:cs="Arial"/>
        <w:sz w:val="22"/>
        <w:szCs w:val="22"/>
      </w:rPr>
      <w:tab/>
    </w:r>
  </w:p>
  <w:p w14:paraId="7C88C8FA" w14:textId="77777777" w:rsidR="0030108B" w:rsidRPr="00AA7740" w:rsidRDefault="0030108B">
    <w:pPr>
      <w:pStyle w:val="Header"/>
      <w:rPr>
        <w:rFonts w:ascii="Arial" w:hAnsi="Arial" w:cs="Arial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2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4F973FE"/>
    <w:multiLevelType w:val="multilevel"/>
    <w:tmpl w:val="534047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52F25DF1"/>
    <w:multiLevelType w:val="singleLevel"/>
    <w:tmpl w:val="6D70E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i w:val="0"/>
      </w:rPr>
    </w:lvl>
  </w:abstractNum>
  <w:abstractNum w:abstractNumId="3" w15:restartNumberingAfterBreak="0">
    <w:nsid w:val="62702E2B"/>
    <w:multiLevelType w:val="hybridMultilevel"/>
    <w:tmpl w:val="BFD87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FF616A"/>
    <w:multiLevelType w:val="hybridMultilevel"/>
    <w:tmpl w:val="AD6A299E"/>
    <w:lvl w:ilvl="0" w:tplc="4D82DD1A">
      <w:start w:val="1"/>
      <w:numFmt w:val="upperLetter"/>
      <w:lvlText w:val="%1."/>
      <w:lvlJc w:val="left"/>
      <w:pPr>
        <w:ind w:left="75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activeWritingStyle w:appName="MSWord" w:lang="en-US" w:vendorID="64" w:dllVersion="6" w:nlCheck="1" w:checkStyle="1"/>
  <w:activeWritingStyle w:appName="MSWord" w:lang="en-AU" w:vendorID="64" w:dllVersion="6" w:nlCheck="1" w:checkStyle="1"/>
  <w:activeWritingStyle w:appName="MSWord" w:lang="en-AU" w:vendorID="64" w:dllVersion="4096" w:nlCheck="1" w:checkStyle="1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E7"/>
    <w:rsid w:val="00001ACC"/>
    <w:rsid w:val="00070E0A"/>
    <w:rsid w:val="00076BAB"/>
    <w:rsid w:val="000B1B96"/>
    <w:rsid w:val="000B5AE2"/>
    <w:rsid w:val="000B6ED0"/>
    <w:rsid w:val="000C1856"/>
    <w:rsid w:val="000C4B52"/>
    <w:rsid w:val="000D6863"/>
    <w:rsid w:val="000F5E83"/>
    <w:rsid w:val="00127811"/>
    <w:rsid w:val="001441F3"/>
    <w:rsid w:val="001A4982"/>
    <w:rsid w:val="001B320A"/>
    <w:rsid w:val="001D7763"/>
    <w:rsid w:val="002178DF"/>
    <w:rsid w:val="00226AD1"/>
    <w:rsid w:val="002512FE"/>
    <w:rsid w:val="002A6EF0"/>
    <w:rsid w:val="002B542B"/>
    <w:rsid w:val="002E49EE"/>
    <w:rsid w:val="0030108B"/>
    <w:rsid w:val="0031049B"/>
    <w:rsid w:val="003177D6"/>
    <w:rsid w:val="00322853"/>
    <w:rsid w:val="00324E96"/>
    <w:rsid w:val="00341B1F"/>
    <w:rsid w:val="003661D0"/>
    <w:rsid w:val="003E289F"/>
    <w:rsid w:val="003F2713"/>
    <w:rsid w:val="00410B9B"/>
    <w:rsid w:val="00440DE7"/>
    <w:rsid w:val="00455A21"/>
    <w:rsid w:val="00492A30"/>
    <w:rsid w:val="004E21A9"/>
    <w:rsid w:val="004F544A"/>
    <w:rsid w:val="004F5B78"/>
    <w:rsid w:val="00512D8C"/>
    <w:rsid w:val="0054098E"/>
    <w:rsid w:val="005633D3"/>
    <w:rsid w:val="005834F8"/>
    <w:rsid w:val="005C0E8D"/>
    <w:rsid w:val="00630525"/>
    <w:rsid w:val="00637E48"/>
    <w:rsid w:val="00646379"/>
    <w:rsid w:val="00672F49"/>
    <w:rsid w:val="00674F94"/>
    <w:rsid w:val="00690098"/>
    <w:rsid w:val="00694BF5"/>
    <w:rsid w:val="006C15D3"/>
    <w:rsid w:val="006E04B7"/>
    <w:rsid w:val="006E6605"/>
    <w:rsid w:val="007070F4"/>
    <w:rsid w:val="0071653D"/>
    <w:rsid w:val="00726460"/>
    <w:rsid w:val="0073553C"/>
    <w:rsid w:val="00747722"/>
    <w:rsid w:val="00767A79"/>
    <w:rsid w:val="007863D9"/>
    <w:rsid w:val="007931E8"/>
    <w:rsid w:val="007C57C8"/>
    <w:rsid w:val="007F2FF5"/>
    <w:rsid w:val="008264B9"/>
    <w:rsid w:val="00836639"/>
    <w:rsid w:val="0084654D"/>
    <w:rsid w:val="00847960"/>
    <w:rsid w:val="008A576A"/>
    <w:rsid w:val="008A63A8"/>
    <w:rsid w:val="008A71CC"/>
    <w:rsid w:val="008B1486"/>
    <w:rsid w:val="008B4E6D"/>
    <w:rsid w:val="008D4EEB"/>
    <w:rsid w:val="008D7596"/>
    <w:rsid w:val="008F67DB"/>
    <w:rsid w:val="00912B6A"/>
    <w:rsid w:val="00924B88"/>
    <w:rsid w:val="00935694"/>
    <w:rsid w:val="00963DEC"/>
    <w:rsid w:val="0097285B"/>
    <w:rsid w:val="00975D85"/>
    <w:rsid w:val="00981ECD"/>
    <w:rsid w:val="00992D65"/>
    <w:rsid w:val="009C07DF"/>
    <w:rsid w:val="009C4087"/>
    <w:rsid w:val="009C53D6"/>
    <w:rsid w:val="009C6DC8"/>
    <w:rsid w:val="009D2AE8"/>
    <w:rsid w:val="009E1C5D"/>
    <w:rsid w:val="00A04E4F"/>
    <w:rsid w:val="00A0618F"/>
    <w:rsid w:val="00A331DE"/>
    <w:rsid w:val="00A473BC"/>
    <w:rsid w:val="00A5403F"/>
    <w:rsid w:val="00A550B0"/>
    <w:rsid w:val="00A60DEF"/>
    <w:rsid w:val="00A97494"/>
    <w:rsid w:val="00AA28C4"/>
    <w:rsid w:val="00AB26FE"/>
    <w:rsid w:val="00AC7326"/>
    <w:rsid w:val="00AE0641"/>
    <w:rsid w:val="00B01AFD"/>
    <w:rsid w:val="00B37BF6"/>
    <w:rsid w:val="00B77C8E"/>
    <w:rsid w:val="00B82938"/>
    <w:rsid w:val="00B9517D"/>
    <w:rsid w:val="00BA045E"/>
    <w:rsid w:val="00BA7369"/>
    <w:rsid w:val="00BD2466"/>
    <w:rsid w:val="00BE577E"/>
    <w:rsid w:val="00C366A7"/>
    <w:rsid w:val="00C437AF"/>
    <w:rsid w:val="00C56E26"/>
    <w:rsid w:val="00C62414"/>
    <w:rsid w:val="00C62D26"/>
    <w:rsid w:val="00C678C6"/>
    <w:rsid w:val="00C83A6E"/>
    <w:rsid w:val="00C85C86"/>
    <w:rsid w:val="00CA3FC0"/>
    <w:rsid w:val="00CC7446"/>
    <w:rsid w:val="00CE05C8"/>
    <w:rsid w:val="00CE6BAA"/>
    <w:rsid w:val="00CF2A3D"/>
    <w:rsid w:val="00CF37C5"/>
    <w:rsid w:val="00CF3D19"/>
    <w:rsid w:val="00D0309A"/>
    <w:rsid w:val="00D5120D"/>
    <w:rsid w:val="00D62276"/>
    <w:rsid w:val="00D96A35"/>
    <w:rsid w:val="00DC7323"/>
    <w:rsid w:val="00DD7BD3"/>
    <w:rsid w:val="00DF5B8A"/>
    <w:rsid w:val="00E4755C"/>
    <w:rsid w:val="00E832C8"/>
    <w:rsid w:val="00EB1992"/>
    <w:rsid w:val="00EB52D1"/>
    <w:rsid w:val="00ED2250"/>
    <w:rsid w:val="00F30E8B"/>
    <w:rsid w:val="00F41BA8"/>
    <w:rsid w:val="00F63F97"/>
    <w:rsid w:val="00F7759A"/>
    <w:rsid w:val="00FA0642"/>
    <w:rsid w:val="00FA10DC"/>
    <w:rsid w:val="00FB68E7"/>
    <w:rsid w:val="00FC0355"/>
    <w:rsid w:val="00FD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7"/>
    <o:shapelayout v:ext="edit">
      <o:idmap v:ext="edit" data="1"/>
    </o:shapelayout>
  </w:shapeDefaults>
  <w:decimalSymbol w:val="."/>
  <w:listSeparator w:val=","/>
  <w14:docId w14:val="0B8E739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0618F"/>
    <w:rPr>
      <w:rFonts w:ascii="Palatino" w:hAnsi="Palatino"/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4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4">
    <w:name w:val="heading 4"/>
    <w:aliases w:val="Heading 4 - activity"/>
    <w:basedOn w:val="Normal"/>
    <w:next w:val="Normal"/>
    <w:link w:val="Heading4Char"/>
    <w:qFormat/>
    <w:rsid w:val="00FA10DC"/>
    <w:pPr>
      <w:keepNext/>
      <w:tabs>
        <w:tab w:val="decimal" w:pos="627"/>
        <w:tab w:val="center" w:pos="4513"/>
      </w:tabs>
      <w:suppressAutoHyphens/>
      <w:jc w:val="right"/>
      <w:outlineLvl w:val="3"/>
    </w:pPr>
    <w:rPr>
      <w:rFonts w:ascii="Times New Roman" w:eastAsia="Times New Roman" w:hAnsi="Times New Roman"/>
      <w:b/>
      <w:noProof w:val="0"/>
      <w:spacing w:val="-2"/>
      <w:sz w:val="24"/>
      <w:lang w:val="en-US"/>
    </w:rPr>
  </w:style>
  <w:style w:type="paragraph" w:styleId="Heading7">
    <w:name w:val="heading 7"/>
    <w:basedOn w:val="Normal"/>
    <w:next w:val="Normal"/>
    <w:link w:val="Heading7Char"/>
    <w:qFormat/>
    <w:rsid w:val="00FA10DC"/>
    <w:pPr>
      <w:keepNext/>
      <w:outlineLvl w:val="6"/>
    </w:pPr>
    <w:rPr>
      <w:rFonts w:ascii="Times New Roman" w:eastAsia="Times New Roman" w:hAnsi="Times New Roman"/>
      <w:b/>
      <w:bCs/>
      <w:i/>
      <w:iCs/>
      <w:noProof w:val="0"/>
      <w:sz w:val="24"/>
      <w:szCs w:val="24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aliases w:val="Footer1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aliases w:val="Page,Number"/>
    <w:basedOn w:val="DefaultParagraphFont"/>
  </w:style>
  <w:style w:type="character" w:customStyle="1" w:styleId="Heading4Char">
    <w:name w:val="Heading 4 Char"/>
    <w:aliases w:val="Heading 4 - activity Char"/>
    <w:basedOn w:val="DefaultParagraphFont"/>
    <w:link w:val="Heading4"/>
    <w:rsid w:val="00FA10DC"/>
    <w:rPr>
      <w:rFonts w:ascii="Times New Roman" w:eastAsia="Times New Roman" w:hAnsi="Times New Roman"/>
      <w:b/>
      <w:spacing w:val="-2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rsid w:val="00FA10DC"/>
    <w:rPr>
      <w:rFonts w:ascii="Times New Roman" w:eastAsia="Times New Roman" w:hAnsi="Times New Roman"/>
      <w:b/>
      <w:bCs/>
      <w:i/>
      <w:iCs/>
      <w:sz w:val="24"/>
      <w:szCs w:val="24"/>
      <w:lang w:val="x-none"/>
    </w:rPr>
  </w:style>
  <w:style w:type="character" w:customStyle="1" w:styleId="FooterChar">
    <w:name w:val="Footer Char"/>
    <w:aliases w:val="Footer1 Char"/>
    <w:link w:val="Footer"/>
    <w:uiPriority w:val="99"/>
    <w:rsid w:val="00FA10DC"/>
    <w:rPr>
      <w:rFonts w:ascii="Palatino" w:hAnsi="Palatino"/>
      <w:noProof/>
    </w:rPr>
  </w:style>
  <w:style w:type="paragraph" w:styleId="Header">
    <w:name w:val="header"/>
    <w:basedOn w:val="Normal"/>
    <w:link w:val="HeaderChar"/>
    <w:uiPriority w:val="99"/>
    <w:rsid w:val="00FA10DC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/>
      <w:noProof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A10DC"/>
    <w:rPr>
      <w:rFonts w:ascii="Times New Roman" w:eastAsia="Times New Roman" w:hAnsi="Times New Roman"/>
      <w:lang w:val="en-US"/>
    </w:rPr>
  </w:style>
  <w:style w:type="paragraph" w:styleId="BodyText">
    <w:name w:val="Body Text"/>
    <w:basedOn w:val="Normal"/>
    <w:link w:val="BodyTextChar"/>
    <w:rsid w:val="00FA10DC"/>
    <w:pPr>
      <w:tabs>
        <w:tab w:val="left" w:pos="-720"/>
      </w:tabs>
      <w:suppressAutoHyphens/>
    </w:pPr>
    <w:rPr>
      <w:rFonts w:ascii="Times New Roman" w:eastAsia="Times New Roman" w:hAnsi="Times New Roman"/>
      <w:b/>
      <w:noProof w:val="0"/>
      <w:spacing w:val="-2"/>
      <w:sz w:val="24"/>
      <w:lang w:val="en-US"/>
    </w:rPr>
  </w:style>
  <w:style w:type="character" w:customStyle="1" w:styleId="BodyTextChar">
    <w:name w:val="Body Text Char"/>
    <w:basedOn w:val="DefaultParagraphFont"/>
    <w:link w:val="BodyText"/>
    <w:rsid w:val="00FA10DC"/>
    <w:rPr>
      <w:rFonts w:ascii="Times New Roman" w:eastAsia="Times New Roman" w:hAnsi="Times New Roman"/>
      <w:b/>
      <w:spacing w:val="-2"/>
      <w:sz w:val="24"/>
      <w:lang w:val="en-US"/>
    </w:rPr>
  </w:style>
  <w:style w:type="paragraph" w:styleId="Caption">
    <w:name w:val="caption"/>
    <w:basedOn w:val="Normal"/>
    <w:next w:val="Normal"/>
    <w:link w:val="CaptionChar"/>
    <w:qFormat/>
    <w:rsid w:val="00FA10DC"/>
    <w:pPr>
      <w:tabs>
        <w:tab w:val="right" w:pos="9360"/>
      </w:tabs>
    </w:pPr>
    <w:rPr>
      <w:rFonts w:ascii="Times New Roman" w:eastAsia="Times New Roman" w:hAnsi="Times New Roman"/>
      <w:b/>
      <w:noProof w:val="0"/>
      <w:color w:val="FF0000"/>
      <w:sz w:val="40"/>
      <w:szCs w:val="24"/>
      <w:lang w:val="x-none"/>
    </w:rPr>
  </w:style>
  <w:style w:type="character" w:customStyle="1" w:styleId="CaptionChar">
    <w:name w:val="Caption Char"/>
    <w:link w:val="Caption"/>
    <w:locked/>
    <w:rsid w:val="00FA10DC"/>
    <w:rPr>
      <w:rFonts w:ascii="Times New Roman" w:eastAsia="Times New Roman" w:hAnsi="Times New Roman"/>
      <w:b/>
      <w:color w:val="FF0000"/>
      <w:sz w:val="40"/>
      <w:szCs w:val="24"/>
      <w:lang w:val="x-none"/>
    </w:rPr>
  </w:style>
  <w:style w:type="paragraph" w:styleId="ListParagraph">
    <w:name w:val="List Paragraph"/>
    <w:basedOn w:val="Normal"/>
    <w:qFormat/>
    <w:rsid w:val="00FA06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31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1E8"/>
    <w:rPr>
      <w:rFonts w:ascii="Lucida Grande" w:hAnsi="Lucida Grande" w:cs="Lucida Grande"/>
      <w:noProof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542B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6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4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7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5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1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9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1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32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3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9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tiff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978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W-03</vt:lpstr>
    </vt:vector>
  </TitlesOfParts>
  <Company>Wilson family</Company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W-03</dc:title>
  <dc:subject/>
  <dc:creator>Ian Wilson</dc:creator>
  <cp:keywords/>
  <cp:lastModifiedBy>Ian Wilson (Holy Cross College - Ellenbrook)</cp:lastModifiedBy>
  <cp:revision>3</cp:revision>
  <cp:lastPrinted>2020-06-05T03:51:00Z</cp:lastPrinted>
  <dcterms:created xsi:type="dcterms:W3CDTF">2020-06-05T03:51:00Z</dcterms:created>
  <dcterms:modified xsi:type="dcterms:W3CDTF">2020-06-07T03:58:00Z</dcterms:modified>
</cp:coreProperties>
</file>