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8"/>
      </w:tblGrid>
      <w:tr w:rsidR="00C04E28" w:rsidRPr="00792D31" w14:paraId="2778894D" w14:textId="77777777" w:rsidTr="00046410">
        <w:trPr>
          <w:tblHeader/>
        </w:trPr>
        <w:tc>
          <w:tcPr>
            <w:tcW w:w="9648" w:type="dxa"/>
            <w:tcBorders>
              <w:top w:val="single" w:sz="4" w:space="0" w:color="auto"/>
              <w:left w:val="single" w:sz="4" w:space="0" w:color="auto"/>
              <w:bottom w:val="single" w:sz="4" w:space="0" w:color="auto"/>
              <w:right w:val="single" w:sz="4" w:space="0" w:color="auto"/>
            </w:tcBorders>
            <w:shd w:val="clear" w:color="auto" w:fill="auto"/>
          </w:tcPr>
          <w:p w14:paraId="5DAC8FBA" w14:textId="39EC5127" w:rsidR="00C04E28" w:rsidRPr="007248E0" w:rsidRDefault="00C04E28" w:rsidP="00046410">
            <w:pPr>
              <w:rPr>
                <w:rFonts w:ascii="Arial" w:hAnsi="Arial" w:cs="Arial"/>
              </w:rPr>
            </w:pPr>
            <w:r>
              <w:rPr>
                <w:rFonts w:ascii="Arial" w:hAnsi="Arial" w:cs="Arial"/>
              </w:rPr>
              <w:t>AEPHY</w:t>
            </w:r>
            <w:r w:rsidR="00D53E8C">
              <w:rPr>
                <w:rFonts w:ascii="Arial" w:hAnsi="Arial" w:cs="Arial"/>
              </w:rPr>
              <w:t>202</w:t>
            </w:r>
            <w:r w:rsidR="003173FF">
              <w:rPr>
                <w:rFonts w:ascii="Arial" w:hAnsi="Arial" w:cs="Arial"/>
              </w:rPr>
              <w:t>4</w:t>
            </w:r>
            <w:r w:rsidRPr="007248E0">
              <w:rPr>
                <w:rFonts w:ascii="Arial" w:hAnsi="Arial" w:cs="Arial"/>
              </w:rPr>
              <w:t xml:space="preserve"> </w:t>
            </w:r>
          </w:p>
          <w:p w14:paraId="4012ACB6" w14:textId="739F6734" w:rsidR="00C04E28" w:rsidRPr="007B1E31" w:rsidRDefault="00C04E28" w:rsidP="00046410">
            <w:pPr>
              <w:rPr>
                <w:rFonts w:ascii="Arial" w:hAnsi="Arial" w:cs="Arial"/>
                <w:b/>
              </w:rPr>
            </w:pPr>
            <w:proofErr w:type="spellStart"/>
            <w:r w:rsidRPr="007B1E31">
              <w:rPr>
                <w:rFonts w:ascii="Arial" w:hAnsi="Arial" w:cs="Arial"/>
                <w:b/>
              </w:rPr>
              <w:t>Narrogin</w:t>
            </w:r>
            <w:proofErr w:type="spellEnd"/>
            <w:r w:rsidRPr="007B1E31">
              <w:rPr>
                <w:rFonts w:ascii="Arial" w:hAnsi="Arial" w:cs="Arial"/>
                <w:b/>
              </w:rPr>
              <w:t xml:space="preserve"> SHS Year 11 ATAR PHYSICS               Name:</w:t>
            </w:r>
            <w:r w:rsidR="00C71CBD">
              <w:rPr>
                <w:rFonts w:ascii="Arial" w:hAnsi="Arial" w:cs="Arial"/>
                <w:b/>
              </w:rPr>
              <w:t xml:space="preserve"> SOLUTIONS</w:t>
            </w:r>
          </w:p>
        </w:tc>
      </w:tr>
    </w:tbl>
    <w:tbl>
      <w:tblPr>
        <w:tblStyle w:val="TableGrid"/>
        <w:tblW w:w="9648" w:type="dxa"/>
        <w:tblLook w:val="01E0" w:firstRow="1" w:lastRow="1" w:firstColumn="1" w:lastColumn="1" w:noHBand="0" w:noVBand="0"/>
      </w:tblPr>
      <w:tblGrid>
        <w:gridCol w:w="2452"/>
        <w:gridCol w:w="7196"/>
      </w:tblGrid>
      <w:tr w:rsidR="00C6377F" w14:paraId="37137649" w14:textId="77777777" w:rsidTr="00C224B8">
        <w:trPr>
          <w:tblHeader/>
        </w:trPr>
        <w:tc>
          <w:tcPr>
            <w:tcW w:w="2452" w:type="dxa"/>
            <w:tcBorders>
              <w:top w:val="single" w:sz="4" w:space="0" w:color="auto"/>
              <w:left w:val="nil"/>
              <w:bottom w:val="nil"/>
              <w:right w:val="nil"/>
            </w:tcBorders>
            <w:shd w:val="clear" w:color="auto" w:fill="auto"/>
          </w:tcPr>
          <w:p w14:paraId="56286182" w14:textId="77777777" w:rsidR="00C6377F" w:rsidRPr="00C04E28" w:rsidRDefault="00C6377F" w:rsidP="00C224B8">
            <w:pPr>
              <w:rPr>
                <w:rFonts w:ascii="Arial" w:hAnsi="Arial" w:cs="Arial"/>
                <w:sz w:val="24"/>
                <w:lang w:val="en-US"/>
              </w:rPr>
            </w:pPr>
          </w:p>
          <w:p w14:paraId="66319330" w14:textId="77777777" w:rsidR="00C6377F" w:rsidRPr="00CC08E5" w:rsidRDefault="00C6377F" w:rsidP="00C224B8">
            <w:pPr>
              <w:rPr>
                <w:rFonts w:ascii="Arial" w:hAnsi="Arial" w:cs="Arial"/>
                <w:sz w:val="24"/>
              </w:rPr>
            </w:pPr>
            <w:r w:rsidRPr="00CC08E5">
              <w:rPr>
                <w:rFonts w:ascii="Arial" w:hAnsi="Arial" w:cs="Arial"/>
                <w:sz w:val="24"/>
              </w:rPr>
              <w:t xml:space="preserve">Task No: </w:t>
            </w:r>
          </w:p>
          <w:p w14:paraId="16E885E9" w14:textId="77777777" w:rsidR="00C6377F" w:rsidRPr="00CC08E5" w:rsidRDefault="00C6377F" w:rsidP="00C224B8">
            <w:pPr>
              <w:rPr>
                <w:rFonts w:ascii="Arial" w:hAnsi="Arial" w:cs="Arial"/>
                <w:sz w:val="24"/>
              </w:rPr>
            </w:pPr>
          </w:p>
        </w:tc>
        <w:tc>
          <w:tcPr>
            <w:tcW w:w="7196" w:type="dxa"/>
            <w:tcBorders>
              <w:top w:val="single" w:sz="4" w:space="0" w:color="auto"/>
              <w:left w:val="nil"/>
              <w:bottom w:val="nil"/>
              <w:right w:val="nil"/>
            </w:tcBorders>
            <w:shd w:val="clear" w:color="auto" w:fill="auto"/>
          </w:tcPr>
          <w:p w14:paraId="7165FD94" w14:textId="77777777" w:rsidR="00C6377F" w:rsidRPr="00CC08E5" w:rsidRDefault="00C6377F" w:rsidP="00C224B8">
            <w:pPr>
              <w:rPr>
                <w:rFonts w:ascii="Arial" w:hAnsi="Arial" w:cs="Arial"/>
                <w:sz w:val="24"/>
              </w:rPr>
            </w:pPr>
          </w:p>
          <w:p w14:paraId="70BE10F9" w14:textId="51DE53B6" w:rsidR="00C6377F" w:rsidRPr="00CC08E5" w:rsidRDefault="00C56E62" w:rsidP="00C224B8">
            <w:pPr>
              <w:rPr>
                <w:rFonts w:ascii="Arial" w:hAnsi="Arial" w:cs="Arial"/>
                <w:sz w:val="24"/>
              </w:rPr>
            </w:pPr>
            <w:r>
              <w:rPr>
                <w:rFonts w:ascii="Arial" w:hAnsi="Arial" w:cs="Arial"/>
                <w:sz w:val="24"/>
              </w:rPr>
              <w:t>2</w:t>
            </w:r>
          </w:p>
          <w:p w14:paraId="469E0430" w14:textId="77777777" w:rsidR="00C6377F" w:rsidRPr="00CC08E5" w:rsidRDefault="00C6377F" w:rsidP="00C224B8">
            <w:pPr>
              <w:rPr>
                <w:rFonts w:ascii="Arial" w:hAnsi="Arial" w:cs="Arial"/>
                <w:sz w:val="24"/>
              </w:rPr>
            </w:pPr>
          </w:p>
        </w:tc>
      </w:tr>
      <w:tr w:rsidR="00C6377F" w14:paraId="086FDFE3" w14:textId="77777777" w:rsidTr="00C224B8">
        <w:trPr>
          <w:tblHeader/>
        </w:trPr>
        <w:tc>
          <w:tcPr>
            <w:tcW w:w="2452" w:type="dxa"/>
            <w:tcBorders>
              <w:top w:val="nil"/>
              <w:left w:val="nil"/>
              <w:bottom w:val="nil"/>
              <w:right w:val="nil"/>
            </w:tcBorders>
            <w:shd w:val="clear" w:color="auto" w:fill="auto"/>
          </w:tcPr>
          <w:p w14:paraId="00ADA7FD" w14:textId="77777777" w:rsidR="00C6377F" w:rsidRPr="00CC08E5" w:rsidRDefault="00C6377F" w:rsidP="00C224B8">
            <w:pPr>
              <w:rPr>
                <w:rFonts w:ascii="Arial" w:hAnsi="Arial" w:cs="Arial"/>
                <w:sz w:val="24"/>
              </w:rPr>
            </w:pPr>
            <w:r w:rsidRPr="00CC08E5">
              <w:rPr>
                <w:rFonts w:ascii="Arial" w:hAnsi="Arial" w:cs="Arial"/>
                <w:sz w:val="24"/>
              </w:rPr>
              <w:t>Task Type:</w:t>
            </w:r>
          </w:p>
        </w:tc>
        <w:tc>
          <w:tcPr>
            <w:tcW w:w="7196" w:type="dxa"/>
            <w:tcBorders>
              <w:top w:val="nil"/>
              <w:left w:val="nil"/>
              <w:bottom w:val="nil"/>
              <w:right w:val="nil"/>
            </w:tcBorders>
            <w:shd w:val="clear" w:color="auto" w:fill="auto"/>
          </w:tcPr>
          <w:p w14:paraId="211243BE" w14:textId="77777777" w:rsidR="00C6377F" w:rsidRPr="00CC08E5" w:rsidRDefault="00C6377F" w:rsidP="00C224B8">
            <w:pPr>
              <w:rPr>
                <w:rFonts w:ascii="Arial" w:hAnsi="Arial" w:cs="Arial"/>
                <w:sz w:val="24"/>
              </w:rPr>
            </w:pPr>
            <w:r w:rsidRPr="00CC08E5">
              <w:rPr>
                <w:rFonts w:ascii="Arial" w:hAnsi="Arial" w:cs="Arial"/>
                <w:sz w:val="24"/>
              </w:rPr>
              <w:t>Test</w:t>
            </w:r>
          </w:p>
          <w:p w14:paraId="54BD97A8" w14:textId="77777777" w:rsidR="00C6377F" w:rsidRPr="00CC08E5" w:rsidRDefault="00C6377F" w:rsidP="00C224B8">
            <w:pPr>
              <w:rPr>
                <w:rFonts w:ascii="Arial" w:hAnsi="Arial" w:cs="Arial"/>
                <w:sz w:val="24"/>
              </w:rPr>
            </w:pPr>
          </w:p>
        </w:tc>
      </w:tr>
      <w:tr w:rsidR="00C6377F" w14:paraId="0A6D14E1" w14:textId="77777777" w:rsidTr="00C224B8">
        <w:trPr>
          <w:tblHeader/>
        </w:trPr>
        <w:tc>
          <w:tcPr>
            <w:tcW w:w="2452" w:type="dxa"/>
            <w:tcBorders>
              <w:top w:val="nil"/>
              <w:left w:val="nil"/>
              <w:bottom w:val="nil"/>
              <w:right w:val="nil"/>
            </w:tcBorders>
            <w:shd w:val="clear" w:color="auto" w:fill="auto"/>
          </w:tcPr>
          <w:p w14:paraId="001C531F" w14:textId="77777777" w:rsidR="00C6377F" w:rsidRPr="00CC08E5" w:rsidRDefault="00C6377F" w:rsidP="00C224B8">
            <w:pPr>
              <w:rPr>
                <w:rFonts w:ascii="Arial" w:hAnsi="Arial" w:cs="Arial"/>
                <w:sz w:val="24"/>
              </w:rPr>
            </w:pPr>
            <w:r w:rsidRPr="00CC08E5">
              <w:rPr>
                <w:rFonts w:ascii="Arial" w:hAnsi="Arial" w:cs="Arial"/>
                <w:sz w:val="24"/>
              </w:rPr>
              <w:t>Content:</w:t>
            </w:r>
          </w:p>
        </w:tc>
        <w:tc>
          <w:tcPr>
            <w:tcW w:w="7196" w:type="dxa"/>
            <w:tcBorders>
              <w:top w:val="nil"/>
              <w:left w:val="nil"/>
              <w:bottom w:val="nil"/>
              <w:right w:val="nil"/>
            </w:tcBorders>
            <w:shd w:val="clear" w:color="auto" w:fill="auto"/>
          </w:tcPr>
          <w:p w14:paraId="59AD8462" w14:textId="641FE415" w:rsidR="00C6377F" w:rsidRPr="00CC08E5" w:rsidRDefault="00CC08E5" w:rsidP="00C224B8">
            <w:pPr>
              <w:rPr>
                <w:rFonts w:ascii="Arial" w:hAnsi="Arial" w:cs="Arial"/>
                <w:sz w:val="24"/>
              </w:rPr>
            </w:pPr>
            <w:r w:rsidRPr="00CC08E5">
              <w:rPr>
                <w:rFonts w:ascii="Arial" w:hAnsi="Arial" w:cs="Arial"/>
                <w:sz w:val="24"/>
              </w:rPr>
              <w:t>Heating processes</w:t>
            </w:r>
          </w:p>
          <w:p w14:paraId="70BC7F50" w14:textId="77777777" w:rsidR="00C6377F" w:rsidRPr="00CC08E5" w:rsidRDefault="00C6377F" w:rsidP="00C224B8">
            <w:pPr>
              <w:rPr>
                <w:rFonts w:ascii="Arial" w:hAnsi="Arial" w:cs="Arial"/>
                <w:sz w:val="24"/>
              </w:rPr>
            </w:pPr>
          </w:p>
        </w:tc>
      </w:tr>
      <w:tr w:rsidR="00C6377F" w14:paraId="23888400" w14:textId="77777777" w:rsidTr="00C224B8">
        <w:trPr>
          <w:tblHeader/>
        </w:trPr>
        <w:tc>
          <w:tcPr>
            <w:tcW w:w="2452" w:type="dxa"/>
            <w:tcBorders>
              <w:top w:val="nil"/>
              <w:left w:val="nil"/>
              <w:bottom w:val="nil"/>
              <w:right w:val="nil"/>
            </w:tcBorders>
            <w:shd w:val="clear" w:color="auto" w:fill="auto"/>
          </w:tcPr>
          <w:p w14:paraId="6435F88A" w14:textId="77777777" w:rsidR="00C6377F" w:rsidRPr="00CC08E5" w:rsidRDefault="00C6377F" w:rsidP="00C224B8">
            <w:pPr>
              <w:rPr>
                <w:rFonts w:ascii="Arial" w:hAnsi="Arial" w:cs="Arial"/>
                <w:sz w:val="24"/>
              </w:rPr>
            </w:pPr>
            <w:r w:rsidRPr="00CC08E5">
              <w:rPr>
                <w:rFonts w:ascii="Arial" w:hAnsi="Arial" w:cs="Arial"/>
                <w:sz w:val="24"/>
              </w:rPr>
              <w:t>Task Description:</w:t>
            </w:r>
          </w:p>
        </w:tc>
        <w:tc>
          <w:tcPr>
            <w:tcW w:w="7196" w:type="dxa"/>
            <w:tcBorders>
              <w:top w:val="nil"/>
              <w:left w:val="nil"/>
              <w:bottom w:val="nil"/>
              <w:right w:val="nil"/>
            </w:tcBorders>
            <w:shd w:val="clear" w:color="auto" w:fill="auto"/>
          </w:tcPr>
          <w:p w14:paraId="058CB6A4" w14:textId="77777777" w:rsidR="00C6377F" w:rsidRPr="00CC08E5" w:rsidRDefault="00C6377F" w:rsidP="00C224B8">
            <w:pPr>
              <w:rPr>
                <w:rFonts w:ascii="Arial" w:hAnsi="Arial" w:cs="Arial"/>
                <w:sz w:val="24"/>
              </w:rPr>
            </w:pPr>
            <w:r w:rsidRPr="00CC08E5">
              <w:rPr>
                <w:rFonts w:ascii="Arial" w:hAnsi="Arial" w:cs="Arial"/>
                <w:sz w:val="24"/>
              </w:rPr>
              <w:t xml:space="preserve">Complete the attached questions in the spaces provided.  </w:t>
            </w:r>
          </w:p>
          <w:p w14:paraId="02476DF9" w14:textId="77777777" w:rsidR="00C6377F" w:rsidRPr="00CC08E5" w:rsidRDefault="00C6377F" w:rsidP="00C224B8">
            <w:pPr>
              <w:rPr>
                <w:rFonts w:ascii="Arial" w:hAnsi="Arial" w:cs="Arial"/>
                <w:sz w:val="24"/>
              </w:rPr>
            </w:pPr>
            <w:r w:rsidRPr="00CC08E5">
              <w:rPr>
                <w:rFonts w:ascii="Arial" w:hAnsi="Arial" w:cs="Arial"/>
                <w:sz w:val="24"/>
              </w:rPr>
              <w:t>Marks will be awarded for presentation and working.</w:t>
            </w:r>
          </w:p>
          <w:p w14:paraId="0952AC5F" w14:textId="77777777" w:rsidR="00C6377F" w:rsidRPr="00EF1901" w:rsidRDefault="00C6377F" w:rsidP="00C224B8">
            <w:pPr>
              <w:rPr>
                <w:rFonts w:ascii="Arial" w:hAnsi="Arial" w:cs="Arial"/>
                <w:b/>
                <w:sz w:val="24"/>
              </w:rPr>
            </w:pPr>
            <w:r w:rsidRPr="00EF1901">
              <w:rPr>
                <w:rFonts w:ascii="Arial" w:hAnsi="Arial" w:cs="Arial"/>
                <w:b/>
                <w:sz w:val="24"/>
              </w:rPr>
              <w:t>Test conditions (50 minutes).</w:t>
            </w:r>
          </w:p>
          <w:p w14:paraId="3D85A267" w14:textId="4AB411CC" w:rsidR="00CC08E5" w:rsidRPr="00CC08E5" w:rsidRDefault="00CC08E5" w:rsidP="00C224B8">
            <w:pPr>
              <w:rPr>
                <w:rFonts w:ascii="Arial" w:hAnsi="Arial" w:cs="Arial"/>
                <w:i/>
                <w:sz w:val="24"/>
              </w:rPr>
            </w:pPr>
            <w:r w:rsidRPr="00CC08E5">
              <w:rPr>
                <w:rFonts w:ascii="Arial" w:hAnsi="Arial" w:cs="Arial"/>
                <w:i/>
                <w:sz w:val="24"/>
              </w:rPr>
              <w:t>Formulae and data booklet provided.</w:t>
            </w:r>
          </w:p>
          <w:p w14:paraId="7A797A09" w14:textId="2D12ECD8" w:rsidR="00CC08E5" w:rsidRPr="00CC08E5" w:rsidRDefault="00CC08E5" w:rsidP="00C224B8">
            <w:pPr>
              <w:rPr>
                <w:rFonts w:ascii="Arial" w:hAnsi="Arial" w:cs="Arial"/>
                <w:i/>
                <w:sz w:val="24"/>
              </w:rPr>
            </w:pPr>
            <w:r w:rsidRPr="00CC08E5">
              <w:rPr>
                <w:rFonts w:ascii="Arial" w:hAnsi="Arial" w:cs="Arial"/>
                <w:i/>
                <w:sz w:val="24"/>
              </w:rPr>
              <w:t>Non-programmable calculator permitted.</w:t>
            </w:r>
          </w:p>
          <w:p w14:paraId="43AB73DB" w14:textId="77777777" w:rsidR="00C6377F" w:rsidRPr="00CC08E5" w:rsidRDefault="00C6377F" w:rsidP="00C224B8">
            <w:pPr>
              <w:rPr>
                <w:rFonts w:ascii="Arial" w:hAnsi="Arial" w:cs="Arial"/>
                <w:sz w:val="24"/>
              </w:rPr>
            </w:pPr>
          </w:p>
        </w:tc>
      </w:tr>
      <w:tr w:rsidR="00F37DB2" w14:paraId="5C15B8C3" w14:textId="77777777" w:rsidTr="00C224B8">
        <w:trPr>
          <w:tblHeader/>
        </w:trPr>
        <w:tc>
          <w:tcPr>
            <w:tcW w:w="2452" w:type="dxa"/>
            <w:tcBorders>
              <w:top w:val="nil"/>
              <w:left w:val="nil"/>
              <w:bottom w:val="nil"/>
              <w:right w:val="nil"/>
            </w:tcBorders>
            <w:shd w:val="clear" w:color="auto" w:fill="auto"/>
          </w:tcPr>
          <w:p w14:paraId="473CAA53" w14:textId="214BA149" w:rsidR="00F37DB2" w:rsidRPr="00CC08E5" w:rsidRDefault="00F37DB2" w:rsidP="00F37DB2">
            <w:pPr>
              <w:rPr>
                <w:rFonts w:ascii="Arial" w:hAnsi="Arial" w:cs="Arial"/>
                <w:sz w:val="24"/>
              </w:rPr>
            </w:pPr>
            <w:r w:rsidRPr="00CC08E5">
              <w:rPr>
                <w:rFonts w:ascii="Arial" w:hAnsi="Arial" w:cs="Arial"/>
                <w:sz w:val="24"/>
              </w:rPr>
              <w:t>Total Marks:</w:t>
            </w:r>
          </w:p>
        </w:tc>
        <w:tc>
          <w:tcPr>
            <w:tcW w:w="7196" w:type="dxa"/>
            <w:tcBorders>
              <w:top w:val="nil"/>
              <w:left w:val="nil"/>
              <w:bottom w:val="nil"/>
              <w:right w:val="nil"/>
            </w:tcBorders>
            <w:shd w:val="clear" w:color="auto" w:fill="auto"/>
          </w:tcPr>
          <w:p w14:paraId="7D5F0013" w14:textId="6FAF61EC" w:rsidR="00F37DB2" w:rsidRPr="00CC08E5" w:rsidRDefault="00F37DB2" w:rsidP="00F37DB2">
            <w:pPr>
              <w:rPr>
                <w:rFonts w:ascii="Arial" w:hAnsi="Arial" w:cs="Arial"/>
                <w:sz w:val="24"/>
              </w:rPr>
            </w:pPr>
            <w:r w:rsidRPr="00CC08E5">
              <w:rPr>
                <w:rFonts w:ascii="Arial" w:hAnsi="Arial" w:cs="Arial"/>
                <w:sz w:val="24"/>
              </w:rPr>
              <w:t>35</w:t>
            </w:r>
          </w:p>
          <w:p w14:paraId="4092D582" w14:textId="77777777" w:rsidR="00F37DB2" w:rsidRPr="00CC08E5" w:rsidRDefault="00F37DB2" w:rsidP="00F37DB2">
            <w:pPr>
              <w:rPr>
                <w:rFonts w:ascii="Arial" w:hAnsi="Arial" w:cs="Arial"/>
                <w:sz w:val="24"/>
              </w:rPr>
            </w:pPr>
          </w:p>
        </w:tc>
      </w:tr>
      <w:tr w:rsidR="00F37DB2" w14:paraId="5B8D12DC" w14:textId="77777777" w:rsidTr="00C224B8">
        <w:trPr>
          <w:tblHeader/>
        </w:trPr>
        <w:tc>
          <w:tcPr>
            <w:tcW w:w="2452" w:type="dxa"/>
            <w:tcBorders>
              <w:top w:val="nil"/>
              <w:left w:val="nil"/>
              <w:bottom w:val="nil"/>
              <w:right w:val="nil"/>
            </w:tcBorders>
            <w:shd w:val="clear" w:color="auto" w:fill="auto"/>
          </w:tcPr>
          <w:p w14:paraId="485DF731" w14:textId="77777777" w:rsidR="00F37DB2" w:rsidRPr="00CC08E5" w:rsidRDefault="00F37DB2" w:rsidP="00F37DB2">
            <w:pPr>
              <w:rPr>
                <w:rFonts w:ascii="Arial" w:hAnsi="Arial" w:cs="Arial"/>
                <w:sz w:val="24"/>
              </w:rPr>
            </w:pPr>
            <w:r w:rsidRPr="00CC08E5">
              <w:rPr>
                <w:rFonts w:ascii="Arial" w:hAnsi="Arial" w:cs="Arial"/>
                <w:sz w:val="24"/>
              </w:rPr>
              <w:t>Weighting:</w:t>
            </w:r>
          </w:p>
        </w:tc>
        <w:tc>
          <w:tcPr>
            <w:tcW w:w="7196" w:type="dxa"/>
            <w:tcBorders>
              <w:top w:val="nil"/>
              <w:left w:val="nil"/>
              <w:bottom w:val="nil"/>
              <w:right w:val="nil"/>
            </w:tcBorders>
            <w:shd w:val="clear" w:color="auto" w:fill="auto"/>
          </w:tcPr>
          <w:p w14:paraId="57E0F149" w14:textId="2714ACE6" w:rsidR="00F37DB2" w:rsidRPr="00CC08E5" w:rsidRDefault="00F37DB2" w:rsidP="00F37DB2">
            <w:pPr>
              <w:rPr>
                <w:rFonts w:ascii="Arial" w:hAnsi="Arial" w:cs="Arial"/>
                <w:sz w:val="24"/>
              </w:rPr>
            </w:pPr>
            <w:r>
              <w:rPr>
                <w:rFonts w:ascii="Arial" w:hAnsi="Arial" w:cs="Arial"/>
                <w:sz w:val="24"/>
              </w:rPr>
              <w:t>6</w:t>
            </w:r>
            <w:r w:rsidRPr="00CC08E5">
              <w:rPr>
                <w:rFonts w:ascii="Arial" w:hAnsi="Arial" w:cs="Arial"/>
                <w:sz w:val="24"/>
              </w:rPr>
              <w:t>%</w:t>
            </w:r>
          </w:p>
          <w:p w14:paraId="6B95593B" w14:textId="77777777" w:rsidR="00F37DB2" w:rsidRPr="00CC08E5" w:rsidRDefault="00F37DB2" w:rsidP="00F37DB2">
            <w:pPr>
              <w:rPr>
                <w:rFonts w:ascii="Arial" w:hAnsi="Arial" w:cs="Arial"/>
                <w:sz w:val="24"/>
              </w:rPr>
            </w:pPr>
          </w:p>
        </w:tc>
      </w:tr>
      <w:tr w:rsidR="002D3F7E" w14:paraId="0990FC55" w14:textId="77777777" w:rsidTr="00C224B8">
        <w:trPr>
          <w:tblHeader/>
        </w:trPr>
        <w:tc>
          <w:tcPr>
            <w:tcW w:w="2452" w:type="dxa"/>
            <w:tcBorders>
              <w:top w:val="nil"/>
              <w:left w:val="nil"/>
              <w:bottom w:val="nil"/>
              <w:right w:val="nil"/>
            </w:tcBorders>
            <w:shd w:val="clear" w:color="auto" w:fill="auto"/>
          </w:tcPr>
          <w:p w14:paraId="2EA5DA85" w14:textId="34F056F4" w:rsidR="002D3F7E" w:rsidRPr="00CC08E5" w:rsidRDefault="002D3F7E" w:rsidP="002D3F7E">
            <w:pPr>
              <w:rPr>
                <w:rFonts w:ascii="Arial" w:hAnsi="Arial" w:cs="Arial"/>
              </w:rPr>
            </w:pPr>
            <w:r w:rsidRPr="004C01FB">
              <w:rPr>
                <w:rFonts w:ascii="Arial" w:hAnsi="Arial" w:cs="Arial"/>
                <w:sz w:val="24"/>
                <w:szCs w:val="24"/>
              </w:rPr>
              <w:t>Materials required</w:t>
            </w:r>
          </w:p>
        </w:tc>
        <w:tc>
          <w:tcPr>
            <w:tcW w:w="7196" w:type="dxa"/>
            <w:tcBorders>
              <w:top w:val="nil"/>
              <w:left w:val="nil"/>
              <w:bottom w:val="nil"/>
              <w:right w:val="nil"/>
            </w:tcBorders>
            <w:shd w:val="clear" w:color="auto" w:fill="auto"/>
          </w:tcPr>
          <w:p w14:paraId="2BBCEB05" w14:textId="03449839" w:rsidR="002D3F7E" w:rsidRDefault="002D3F7E" w:rsidP="002D3F7E">
            <w:pPr>
              <w:rPr>
                <w:rFonts w:ascii="Arial" w:hAnsi="Arial" w:cs="Arial"/>
              </w:rPr>
            </w:pPr>
            <w:r w:rsidRPr="004C01FB">
              <w:rPr>
                <w:rFonts w:ascii="Arial" w:hAnsi="Arial" w:cs="Arial"/>
                <w:sz w:val="24"/>
                <w:szCs w:val="24"/>
              </w:rPr>
              <w:t>pens, pencils (including coloured), sharpener, correction fluid, eraser, ruler, highlighters, scientific calculator</w:t>
            </w:r>
          </w:p>
        </w:tc>
      </w:tr>
      <w:tr w:rsidR="002D3F7E" w14:paraId="74963E0A" w14:textId="77777777" w:rsidTr="00C224B8">
        <w:trPr>
          <w:tblHeader/>
        </w:trPr>
        <w:tc>
          <w:tcPr>
            <w:tcW w:w="2452" w:type="dxa"/>
            <w:tcBorders>
              <w:top w:val="nil"/>
              <w:left w:val="nil"/>
              <w:bottom w:val="nil"/>
              <w:right w:val="nil"/>
            </w:tcBorders>
            <w:shd w:val="clear" w:color="auto" w:fill="auto"/>
          </w:tcPr>
          <w:p w14:paraId="4E196773" w14:textId="77777777" w:rsidR="002D3F7E" w:rsidRPr="00CC08E5" w:rsidRDefault="002D3F7E" w:rsidP="002D3F7E">
            <w:pPr>
              <w:rPr>
                <w:rFonts w:ascii="Arial" w:hAnsi="Arial" w:cs="Arial"/>
                <w:sz w:val="24"/>
              </w:rPr>
            </w:pPr>
            <w:r w:rsidRPr="00CC08E5">
              <w:rPr>
                <w:rFonts w:ascii="Arial" w:hAnsi="Arial" w:cs="Arial"/>
                <w:sz w:val="24"/>
              </w:rPr>
              <w:t>Due Date:</w:t>
            </w:r>
          </w:p>
        </w:tc>
        <w:tc>
          <w:tcPr>
            <w:tcW w:w="7196" w:type="dxa"/>
            <w:tcBorders>
              <w:top w:val="nil"/>
              <w:left w:val="nil"/>
              <w:bottom w:val="nil"/>
              <w:right w:val="nil"/>
            </w:tcBorders>
            <w:shd w:val="clear" w:color="auto" w:fill="auto"/>
          </w:tcPr>
          <w:p w14:paraId="58E216EC" w14:textId="5649B88B" w:rsidR="002D3F7E" w:rsidRPr="00CC08E5" w:rsidRDefault="002D3F7E" w:rsidP="002D3F7E">
            <w:pPr>
              <w:rPr>
                <w:rFonts w:ascii="Arial" w:hAnsi="Arial" w:cs="Arial"/>
                <w:sz w:val="24"/>
              </w:rPr>
            </w:pPr>
          </w:p>
        </w:tc>
      </w:tr>
    </w:tbl>
    <w:p w14:paraId="44828A53" w14:textId="77777777" w:rsidR="000D1164" w:rsidRDefault="000D1164">
      <w:pPr>
        <w:rPr>
          <w:rFonts w:ascii="Arial" w:hAnsi="Arial"/>
        </w:rPr>
      </w:pPr>
    </w:p>
    <w:p w14:paraId="5F0162A0" w14:textId="77777777" w:rsidR="000D1164" w:rsidRDefault="000D1164">
      <w:pPr>
        <w:rPr>
          <w:rFonts w:ascii="Arial" w:hAnsi="Arial"/>
        </w:rPr>
      </w:pPr>
    </w:p>
    <w:p w14:paraId="5331711C" w14:textId="77777777" w:rsidR="000D1164" w:rsidRDefault="000D1164">
      <w:pPr>
        <w:rPr>
          <w:rFonts w:ascii="Arial" w:hAnsi="Arial"/>
        </w:rPr>
      </w:pPr>
    </w:p>
    <w:p w14:paraId="799E3D06" w14:textId="74EC86C8" w:rsidR="00C6377F" w:rsidRDefault="00C6377F">
      <w:pPr>
        <w:rPr>
          <w:rFonts w:ascii="Arial" w:hAnsi="Arial"/>
        </w:rPr>
      </w:pPr>
    </w:p>
    <w:p w14:paraId="18060847" w14:textId="77777777" w:rsidR="000D1164" w:rsidRDefault="000D1164">
      <w:pPr>
        <w:rPr>
          <w:rFonts w:ascii="Arial" w:hAnsi="Arial"/>
        </w:rPr>
      </w:pPr>
    </w:p>
    <w:p w14:paraId="4418894A" w14:textId="30FB8E0F" w:rsidR="00C6377F" w:rsidRDefault="00C6377F">
      <w:pPr>
        <w:rPr>
          <w:rFonts w:ascii="Arial" w:hAnsi="Arial"/>
        </w:rPr>
      </w:pPr>
      <w:r>
        <w:rPr>
          <w:rFonts w:ascii="Arial" w:hAnsi="Arial"/>
        </w:rPr>
        <w:br w:type="page"/>
      </w:r>
    </w:p>
    <w:p w14:paraId="4697F6BB" w14:textId="2320C557" w:rsidR="0049022F" w:rsidRPr="001863B1" w:rsidRDefault="00C6377F" w:rsidP="001863B1">
      <w:pPr>
        <w:pStyle w:val="ListParagraph"/>
        <w:numPr>
          <w:ilvl w:val="0"/>
          <w:numId w:val="1"/>
        </w:numPr>
        <w:rPr>
          <w:rFonts w:ascii="Arial" w:hAnsi="Arial"/>
        </w:rPr>
      </w:pPr>
      <w:r>
        <w:rPr>
          <w:rFonts w:ascii="Arial" w:hAnsi="Arial"/>
        </w:rPr>
        <w:lastRenderedPageBreak/>
        <w:t>Explain</w:t>
      </w:r>
      <w:r w:rsidR="001863B1" w:rsidRPr="001863B1">
        <w:rPr>
          <w:rFonts w:ascii="Arial" w:hAnsi="Arial"/>
        </w:rPr>
        <w:t xml:space="preserve"> the difference between temperature and heat.</w:t>
      </w:r>
    </w:p>
    <w:p w14:paraId="4EE13EF9" w14:textId="77777777" w:rsidR="001863B1" w:rsidRDefault="001863B1" w:rsidP="001863B1">
      <w:pPr>
        <w:pStyle w:val="ListParagraph"/>
        <w:ind w:left="7200"/>
        <w:rPr>
          <w:rFonts w:ascii="Arial" w:hAnsi="Arial"/>
        </w:rPr>
      </w:pPr>
      <w:r>
        <w:rPr>
          <w:rFonts w:ascii="Arial" w:hAnsi="Arial"/>
        </w:rPr>
        <w:t>(4 marks)</w:t>
      </w:r>
    </w:p>
    <w:p w14:paraId="3239A489" w14:textId="77777777" w:rsidR="001863B1" w:rsidRDefault="001863B1" w:rsidP="001863B1">
      <w:pPr>
        <w:rPr>
          <w:rFonts w:ascii="Arial" w:hAnsi="Arial"/>
        </w:rPr>
      </w:pPr>
    </w:p>
    <w:p w14:paraId="6869D995" w14:textId="77777777" w:rsidR="001863B1" w:rsidRDefault="001863B1" w:rsidP="001863B1">
      <w:pPr>
        <w:rPr>
          <w:rFonts w:ascii="Arial" w:hAnsi="Arial"/>
        </w:rPr>
      </w:pPr>
    </w:p>
    <w:p w14:paraId="20446E5B" w14:textId="77777777" w:rsidR="00C71CBD" w:rsidRPr="00C71CBD" w:rsidRDefault="00C71CBD" w:rsidP="00C71CBD">
      <w:pPr>
        <w:rPr>
          <w:rFonts w:ascii="Arial" w:hAnsi="Arial"/>
          <w:lang w:val="en-AU"/>
        </w:rPr>
      </w:pPr>
      <w:r w:rsidRPr="00C71CBD">
        <w:rPr>
          <w:rFonts w:ascii="Arial" w:hAnsi="Arial"/>
          <w:b/>
          <w:bCs/>
          <w:lang w:val="en-AU"/>
        </w:rPr>
        <w:t>1. Temperature (2 marks)</w:t>
      </w:r>
    </w:p>
    <w:p w14:paraId="7C4A621D" w14:textId="77777777" w:rsidR="00C71CBD" w:rsidRPr="00C71CBD" w:rsidRDefault="00C71CBD" w:rsidP="00C71CBD">
      <w:pPr>
        <w:numPr>
          <w:ilvl w:val="0"/>
          <w:numId w:val="5"/>
        </w:numPr>
        <w:rPr>
          <w:rFonts w:ascii="Arial" w:hAnsi="Arial"/>
          <w:lang w:val="en-AU"/>
        </w:rPr>
      </w:pPr>
      <w:r w:rsidRPr="00C71CBD">
        <w:rPr>
          <w:rFonts w:ascii="Arial" w:hAnsi="Arial"/>
          <w:b/>
          <w:bCs/>
          <w:lang w:val="en-AU"/>
        </w:rPr>
        <w:t>Definition</w:t>
      </w:r>
      <w:r w:rsidRPr="00C71CBD">
        <w:rPr>
          <w:rFonts w:ascii="Arial" w:hAnsi="Arial"/>
          <w:lang w:val="en-AU"/>
        </w:rPr>
        <w:t>: Temperature is a measure of the average kinetic energy of the particles in a substance. It indicates how hot or cold something is.</w:t>
      </w:r>
    </w:p>
    <w:p w14:paraId="4CA2DBB2" w14:textId="77777777" w:rsidR="00C71CBD" w:rsidRDefault="00C71CBD" w:rsidP="00C71CBD">
      <w:pPr>
        <w:numPr>
          <w:ilvl w:val="0"/>
          <w:numId w:val="5"/>
        </w:numPr>
        <w:rPr>
          <w:rFonts w:ascii="Arial" w:hAnsi="Arial"/>
          <w:lang w:val="en-AU"/>
        </w:rPr>
      </w:pPr>
      <w:r w:rsidRPr="00C71CBD">
        <w:rPr>
          <w:rFonts w:ascii="Arial" w:hAnsi="Arial"/>
          <w:b/>
          <w:bCs/>
          <w:lang w:val="en-AU"/>
        </w:rPr>
        <w:t>Example</w:t>
      </w:r>
      <w:r w:rsidRPr="00C71CBD">
        <w:rPr>
          <w:rFonts w:ascii="Arial" w:hAnsi="Arial"/>
          <w:lang w:val="en-AU"/>
        </w:rPr>
        <w:t>: Imagine a cup of hot coffee at 80°C and a swimming pool at 25°C. The coffee is much hotter than the pool, so the particles in the coffee are moving faster on average than those in the pool. Despite the swimming pool containing more water, the temperature only reflects the average kinetic energy, not the total energy.</w:t>
      </w:r>
    </w:p>
    <w:p w14:paraId="719E6C6C" w14:textId="77777777" w:rsidR="00C71CBD" w:rsidRPr="00C71CBD" w:rsidRDefault="00C71CBD" w:rsidP="00C71CBD">
      <w:pPr>
        <w:ind w:left="720"/>
        <w:rPr>
          <w:rFonts w:ascii="Arial" w:hAnsi="Arial"/>
          <w:lang w:val="en-AU"/>
        </w:rPr>
      </w:pPr>
    </w:p>
    <w:p w14:paraId="1ED32624" w14:textId="77777777" w:rsidR="00C71CBD" w:rsidRPr="00C71CBD" w:rsidRDefault="00C71CBD" w:rsidP="00C71CBD">
      <w:pPr>
        <w:rPr>
          <w:rFonts w:ascii="Arial" w:hAnsi="Arial"/>
          <w:lang w:val="en-AU"/>
        </w:rPr>
      </w:pPr>
      <w:r w:rsidRPr="00C71CBD">
        <w:rPr>
          <w:rFonts w:ascii="Arial" w:hAnsi="Arial"/>
          <w:b/>
          <w:bCs/>
          <w:lang w:val="en-AU"/>
        </w:rPr>
        <w:t>2. Heat (2 marks)</w:t>
      </w:r>
    </w:p>
    <w:p w14:paraId="256AEAD4" w14:textId="77777777" w:rsidR="00C71CBD" w:rsidRPr="00C71CBD" w:rsidRDefault="00C71CBD" w:rsidP="00C71CBD">
      <w:pPr>
        <w:numPr>
          <w:ilvl w:val="0"/>
          <w:numId w:val="6"/>
        </w:numPr>
        <w:rPr>
          <w:rFonts w:ascii="Arial" w:hAnsi="Arial"/>
          <w:lang w:val="en-AU"/>
        </w:rPr>
      </w:pPr>
      <w:r w:rsidRPr="00C71CBD">
        <w:rPr>
          <w:rFonts w:ascii="Arial" w:hAnsi="Arial"/>
          <w:b/>
          <w:bCs/>
          <w:lang w:val="en-AU"/>
        </w:rPr>
        <w:t>Definition</w:t>
      </w:r>
      <w:r w:rsidRPr="00C71CBD">
        <w:rPr>
          <w:rFonts w:ascii="Arial" w:hAnsi="Arial"/>
          <w:lang w:val="en-AU"/>
        </w:rPr>
        <w:t>: Heat is a form of energy that is transferred between substances or systems due to a temperature difference. It always flows from the hotter object to the cooler one.</w:t>
      </w:r>
    </w:p>
    <w:p w14:paraId="11BF7FE4" w14:textId="77777777" w:rsidR="00C71CBD" w:rsidRPr="00C71CBD" w:rsidRDefault="00C71CBD" w:rsidP="00C71CBD">
      <w:pPr>
        <w:numPr>
          <w:ilvl w:val="0"/>
          <w:numId w:val="6"/>
        </w:numPr>
        <w:rPr>
          <w:rFonts w:ascii="Arial" w:hAnsi="Arial"/>
          <w:lang w:val="en-AU"/>
        </w:rPr>
      </w:pPr>
      <w:r w:rsidRPr="00C71CBD">
        <w:rPr>
          <w:rFonts w:ascii="Arial" w:hAnsi="Arial"/>
          <w:b/>
          <w:bCs/>
          <w:lang w:val="en-AU"/>
        </w:rPr>
        <w:t>Example</w:t>
      </w:r>
      <w:r w:rsidRPr="00C71CBD">
        <w:rPr>
          <w:rFonts w:ascii="Arial" w:hAnsi="Arial"/>
          <w:lang w:val="en-AU"/>
        </w:rPr>
        <w:t>: If you place an ice cube in a cup of hot coffee, heat will flow from the hot coffee (higher temperature) to the ice cube (lower temperature). The coffee will cool down, and the ice will melt as it absorbs the heat energy. The total energy transferred is dependent on the mass of the ice cube, the specific heat capacity of water, and the temperature difference.</w:t>
      </w:r>
    </w:p>
    <w:p w14:paraId="3FCD23B6" w14:textId="77777777" w:rsidR="001863B1" w:rsidRDefault="001863B1" w:rsidP="001863B1">
      <w:pPr>
        <w:rPr>
          <w:rFonts w:ascii="Arial" w:hAnsi="Arial"/>
        </w:rPr>
      </w:pPr>
    </w:p>
    <w:p w14:paraId="3BDFDD40" w14:textId="77777777" w:rsidR="001863B1" w:rsidRDefault="001863B1" w:rsidP="001863B1">
      <w:pPr>
        <w:rPr>
          <w:rFonts w:ascii="Arial" w:hAnsi="Arial"/>
        </w:rPr>
      </w:pPr>
    </w:p>
    <w:p w14:paraId="1637BBD1" w14:textId="4AA5646E" w:rsidR="001863B1" w:rsidRDefault="00C71CBD" w:rsidP="001863B1">
      <w:pPr>
        <w:rPr>
          <w:rFonts w:ascii="Arial" w:hAnsi="Arial"/>
        </w:rPr>
      </w:pPr>
      <w:r>
        <w:rPr>
          <w:rFonts w:ascii="Arial" w:hAnsi="Arial"/>
        </w:rPr>
        <w:t xml:space="preserve">(Other examples can be used – </w:t>
      </w:r>
      <w:proofErr w:type="spellStart"/>
      <w:r>
        <w:rPr>
          <w:rFonts w:ascii="Arial" w:hAnsi="Arial"/>
        </w:rPr>
        <w:t>upto</w:t>
      </w:r>
      <w:proofErr w:type="spellEnd"/>
      <w:r>
        <w:rPr>
          <w:rFonts w:ascii="Arial" w:hAnsi="Arial"/>
        </w:rPr>
        <w:t xml:space="preserve"> teacher’s discretion)</w:t>
      </w:r>
    </w:p>
    <w:p w14:paraId="732CF30D" w14:textId="77777777" w:rsidR="001863B1" w:rsidRDefault="001863B1" w:rsidP="001863B1">
      <w:pPr>
        <w:rPr>
          <w:rFonts w:ascii="Arial" w:hAnsi="Arial"/>
        </w:rPr>
      </w:pPr>
    </w:p>
    <w:p w14:paraId="1E75276C" w14:textId="77777777" w:rsidR="001863B1" w:rsidRDefault="001863B1" w:rsidP="001863B1">
      <w:pPr>
        <w:rPr>
          <w:rFonts w:ascii="Arial" w:hAnsi="Arial"/>
        </w:rPr>
      </w:pPr>
    </w:p>
    <w:p w14:paraId="0F760AB7" w14:textId="77777777" w:rsidR="001863B1" w:rsidRDefault="001863B1" w:rsidP="001863B1">
      <w:pPr>
        <w:rPr>
          <w:rFonts w:ascii="Arial" w:hAnsi="Arial"/>
        </w:rPr>
      </w:pPr>
    </w:p>
    <w:p w14:paraId="429D0BF9" w14:textId="77777777" w:rsidR="001863B1" w:rsidRDefault="001863B1" w:rsidP="001863B1">
      <w:pPr>
        <w:rPr>
          <w:rFonts w:ascii="Arial" w:hAnsi="Arial"/>
        </w:rPr>
      </w:pPr>
    </w:p>
    <w:p w14:paraId="1DE12387" w14:textId="77777777" w:rsidR="001863B1" w:rsidRDefault="001863B1" w:rsidP="001863B1">
      <w:pPr>
        <w:rPr>
          <w:rFonts w:ascii="Arial" w:hAnsi="Arial"/>
        </w:rPr>
      </w:pPr>
    </w:p>
    <w:p w14:paraId="209F524B" w14:textId="101269F3" w:rsidR="001863B1" w:rsidRPr="003D1C07" w:rsidRDefault="00C6377F" w:rsidP="003D1C07">
      <w:pPr>
        <w:pStyle w:val="ListParagraph"/>
        <w:numPr>
          <w:ilvl w:val="0"/>
          <w:numId w:val="1"/>
        </w:numPr>
        <w:rPr>
          <w:rFonts w:ascii="Arial" w:hAnsi="Arial"/>
        </w:rPr>
      </w:pPr>
      <w:r w:rsidRPr="003D1C07">
        <w:rPr>
          <w:rFonts w:ascii="Arial" w:hAnsi="Arial"/>
        </w:rPr>
        <w:t xml:space="preserve">Draw </w:t>
      </w:r>
      <w:r w:rsidR="002C6B4E" w:rsidRPr="003D1C07">
        <w:rPr>
          <w:rFonts w:ascii="Arial" w:hAnsi="Arial"/>
        </w:rPr>
        <w:t xml:space="preserve">a cooling curve for water. You will need to assume some values. </w:t>
      </w:r>
      <w:r w:rsidR="002C6B4E" w:rsidRPr="003D1C07">
        <w:rPr>
          <w:rFonts w:ascii="Arial" w:hAnsi="Arial"/>
        </w:rPr>
        <w:tab/>
      </w:r>
      <w:r w:rsidR="002C6B4E" w:rsidRPr="003D1C07">
        <w:rPr>
          <w:rFonts w:ascii="Arial" w:hAnsi="Arial"/>
        </w:rPr>
        <w:tab/>
      </w:r>
      <w:r w:rsidR="002C6B4E" w:rsidRPr="003D1C07">
        <w:rPr>
          <w:rFonts w:ascii="Arial" w:hAnsi="Arial"/>
        </w:rPr>
        <w:tab/>
      </w:r>
      <w:r w:rsidR="002C6B4E" w:rsidRPr="003D1C07">
        <w:rPr>
          <w:rFonts w:ascii="Arial" w:hAnsi="Arial"/>
        </w:rPr>
        <w:tab/>
      </w:r>
      <w:r w:rsidR="002C6B4E" w:rsidRPr="003D1C07">
        <w:rPr>
          <w:rFonts w:ascii="Arial" w:hAnsi="Arial"/>
        </w:rPr>
        <w:tab/>
      </w:r>
      <w:r w:rsidR="002C6B4E" w:rsidRPr="003D1C07">
        <w:rPr>
          <w:rFonts w:ascii="Arial" w:hAnsi="Arial"/>
        </w:rPr>
        <w:tab/>
      </w:r>
      <w:r w:rsidR="002C6B4E" w:rsidRPr="003D1C07">
        <w:rPr>
          <w:rFonts w:ascii="Arial" w:hAnsi="Arial"/>
        </w:rPr>
        <w:tab/>
      </w:r>
      <w:r w:rsidR="002C6B4E" w:rsidRPr="003D1C07">
        <w:rPr>
          <w:rFonts w:ascii="Arial" w:hAnsi="Arial"/>
        </w:rPr>
        <w:tab/>
        <w:t>(4 marks)</w:t>
      </w:r>
    </w:p>
    <w:p w14:paraId="4F500DC2" w14:textId="77777777" w:rsidR="002C6B4E" w:rsidRDefault="002C6B4E" w:rsidP="002C6B4E">
      <w:pPr>
        <w:ind w:left="360"/>
        <w:rPr>
          <w:rFonts w:ascii="Arial" w:hAnsi="Arial"/>
        </w:rPr>
      </w:pPr>
    </w:p>
    <w:p w14:paraId="067633AF" w14:textId="77777777" w:rsidR="002C6B4E" w:rsidRDefault="002C6B4E" w:rsidP="002C6B4E">
      <w:pPr>
        <w:ind w:left="360"/>
        <w:rPr>
          <w:rFonts w:ascii="Arial" w:hAnsi="Arial"/>
        </w:rPr>
      </w:pPr>
    </w:p>
    <w:p w14:paraId="7FA9734D" w14:textId="77777777" w:rsidR="002C6B4E" w:rsidRDefault="002C6B4E" w:rsidP="002C6B4E">
      <w:pPr>
        <w:ind w:left="360"/>
        <w:rPr>
          <w:rFonts w:ascii="Arial" w:hAnsi="Arial"/>
        </w:rPr>
      </w:pPr>
    </w:p>
    <w:p w14:paraId="58FD6098" w14:textId="04D88813" w:rsidR="00C71CBD" w:rsidRPr="00C71CBD" w:rsidRDefault="00C71CBD" w:rsidP="00C71CBD">
      <w:pPr>
        <w:ind w:left="360"/>
        <w:rPr>
          <w:rFonts w:ascii="Arial" w:hAnsi="Arial"/>
          <w:b/>
          <w:bCs/>
          <w:lang w:val="en-AU"/>
        </w:rPr>
      </w:pPr>
      <w:r>
        <w:rPr>
          <w:rFonts w:ascii="Arial" w:hAnsi="Arial"/>
          <w:b/>
          <w:bCs/>
          <w:lang w:val="en-AU"/>
        </w:rPr>
        <w:t>Values and Phase Changes</w:t>
      </w:r>
      <w:r w:rsidRPr="00C71CBD">
        <w:rPr>
          <w:rFonts w:ascii="Arial" w:hAnsi="Arial"/>
          <w:b/>
          <w:bCs/>
          <w:lang w:val="en-AU"/>
        </w:rPr>
        <w:t xml:space="preserve"> (</w:t>
      </w:r>
      <w:r>
        <w:rPr>
          <w:rFonts w:ascii="Arial" w:hAnsi="Arial"/>
          <w:b/>
          <w:bCs/>
          <w:lang w:val="en-AU"/>
        </w:rPr>
        <w:t>2</w:t>
      </w:r>
      <w:r w:rsidRPr="00C71CBD">
        <w:rPr>
          <w:rFonts w:ascii="Arial" w:hAnsi="Arial"/>
          <w:b/>
          <w:bCs/>
          <w:lang w:val="en-AU"/>
        </w:rPr>
        <w:t xml:space="preserve"> Marks):</w:t>
      </w:r>
    </w:p>
    <w:p w14:paraId="0B6F85EF" w14:textId="77777777" w:rsidR="00C71CBD" w:rsidRPr="00C71CBD" w:rsidRDefault="00C71CBD" w:rsidP="00C71CBD">
      <w:pPr>
        <w:numPr>
          <w:ilvl w:val="0"/>
          <w:numId w:val="7"/>
        </w:numPr>
        <w:rPr>
          <w:rFonts w:ascii="Arial" w:hAnsi="Arial"/>
          <w:lang w:val="en-AU"/>
        </w:rPr>
      </w:pPr>
      <w:r w:rsidRPr="00C71CBD">
        <w:rPr>
          <w:rFonts w:ascii="Arial" w:hAnsi="Arial"/>
          <w:b/>
          <w:bCs/>
          <w:lang w:val="en-AU"/>
        </w:rPr>
        <w:t>Segment AB</w:t>
      </w:r>
      <w:r w:rsidRPr="00C71CBD">
        <w:rPr>
          <w:rFonts w:ascii="Arial" w:hAnsi="Arial"/>
          <w:lang w:val="en-AU"/>
        </w:rPr>
        <w:t>: Liquid water cools from 100°C to 0°C (1 mark).</w:t>
      </w:r>
    </w:p>
    <w:p w14:paraId="5071C5B7" w14:textId="77777777" w:rsidR="00C71CBD" w:rsidRPr="00C71CBD" w:rsidRDefault="00C71CBD" w:rsidP="00C71CBD">
      <w:pPr>
        <w:numPr>
          <w:ilvl w:val="0"/>
          <w:numId w:val="7"/>
        </w:numPr>
        <w:rPr>
          <w:rFonts w:ascii="Arial" w:hAnsi="Arial"/>
          <w:lang w:val="en-AU"/>
        </w:rPr>
      </w:pPr>
      <w:r w:rsidRPr="00C71CBD">
        <w:rPr>
          <w:rFonts w:ascii="Arial" w:hAnsi="Arial"/>
          <w:b/>
          <w:bCs/>
          <w:lang w:val="en-AU"/>
        </w:rPr>
        <w:t>Segment BC</w:t>
      </w:r>
      <w:r w:rsidRPr="00C71CBD">
        <w:rPr>
          <w:rFonts w:ascii="Arial" w:hAnsi="Arial"/>
          <w:lang w:val="en-AU"/>
        </w:rPr>
        <w:t>: Water freezes at 0°C, temperature remains constant (1 mark).</w:t>
      </w:r>
    </w:p>
    <w:p w14:paraId="37BAD78C" w14:textId="77777777" w:rsidR="00C71CBD" w:rsidRPr="00C71CBD" w:rsidRDefault="00C71CBD" w:rsidP="00C71CBD">
      <w:pPr>
        <w:numPr>
          <w:ilvl w:val="0"/>
          <w:numId w:val="7"/>
        </w:numPr>
        <w:rPr>
          <w:rFonts w:ascii="Arial" w:hAnsi="Arial"/>
          <w:lang w:val="en-AU"/>
        </w:rPr>
      </w:pPr>
      <w:r w:rsidRPr="00C71CBD">
        <w:rPr>
          <w:rFonts w:ascii="Arial" w:hAnsi="Arial"/>
          <w:b/>
          <w:bCs/>
          <w:lang w:val="en-AU"/>
        </w:rPr>
        <w:t>Segment CD</w:t>
      </w:r>
      <w:r w:rsidRPr="00C71CBD">
        <w:rPr>
          <w:rFonts w:ascii="Arial" w:hAnsi="Arial"/>
          <w:lang w:val="en-AU"/>
        </w:rPr>
        <w:t>: Solid ice cools from 0°C to -10°C (1 mark).</w:t>
      </w:r>
    </w:p>
    <w:p w14:paraId="15EBD613" w14:textId="77777777" w:rsidR="00C71CBD" w:rsidRPr="00C71CBD" w:rsidRDefault="00C71CBD" w:rsidP="00C71CBD">
      <w:pPr>
        <w:numPr>
          <w:ilvl w:val="0"/>
          <w:numId w:val="7"/>
        </w:numPr>
        <w:rPr>
          <w:rFonts w:ascii="Arial" w:hAnsi="Arial"/>
          <w:lang w:val="en-AU"/>
        </w:rPr>
      </w:pPr>
      <w:r w:rsidRPr="00C71CBD">
        <w:rPr>
          <w:rFonts w:ascii="Arial" w:hAnsi="Arial"/>
          <w:b/>
          <w:bCs/>
          <w:lang w:val="en-AU"/>
        </w:rPr>
        <w:t xml:space="preserve">Overall Curve with Values and Phase Changes </w:t>
      </w:r>
      <w:proofErr w:type="spellStart"/>
      <w:r w:rsidRPr="00C71CBD">
        <w:rPr>
          <w:rFonts w:ascii="Arial" w:hAnsi="Arial"/>
          <w:b/>
          <w:bCs/>
          <w:lang w:val="en-AU"/>
        </w:rPr>
        <w:t>Labeled</w:t>
      </w:r>
      <w:proofErr w:type="spellEnd"/>
      <w:r w:rsidRPr="00C71CBD">
        <w:rPr>
          <w:rFonts w:ascii="Arial" w:hAnsi="Arial"/>
          <w:lang w:val="en-AU"/>
        </w:rPr>
        <w:t xml:space="preserve"> (1 mark).</w:t>
      </w:r>
    </w:p>
    <w:p w14:paraId="22B940AF" w14:textId="77777777" w:rsidR="002C6B4E" w:rsidRDefault="002C6B4E" w:rsidP="002C6B4E">
      <w:pPr>
        <w:ind w:left="360"/>
        <w:rPr>
          <w:rFonts w:ascii="Arial" w:hAnsi="Arial"/>
        </w:rPr>
      </w:pPr>
    </w:p>
    <w:p w14:paraId="37F33D89" w14:textId="77777777" w:rsidR="002C6B4E" w:rsidRDefault="002C6B4E" w:rsidP="002C6B4E">
      <w:pPr>
        <w:ind w:left="360"/>
        <w:rPr>
          <w:rFonts w:ascii="Arial" w:hAnsi="Arial"/>
        </w:rPr>
      </w:pPr>
    </w:p>
    <w:p w14:paraId="62472FA6" w14:textId="689BE6A4" w:rsidR="00C71CBD" w:rsidRPr="00A0604F" w:rsidRDefault="00C71CBD" w:rsidP="002C6B4E">
      <w:pPr>
        <w:ind w:left="360"/>
        <w:rPr>
          <w:rFonts w:ascii="Arial" w:hAnsi="Arial"/>
          <w:b/>
          <w:bCs/>
        </w:rPr>
      </w:pPr>
      <w:r w:rsidRPr="00A0604F">
        <w:rPr>
          <w:rFonts w:ascii="Arial" w:hAnsi="Arial"/>
          <w:b/>
          <w:bCs/>
        </w:rPr>
        <w:t>Graphing Skills (2 marks)</w:t>
      </w:r>
    </w:p>
    <w:p w14:paraId="5E9FA0EF" w14:textId="1E329E65" w:rsidR="00C71CBD" w:rsidRDefault="00C71CBD" w:rsidP="00C71CBD">
      <w:pPr>
        <w:pStyle w:val="ListParagraph"/>
        <w:numPr>
          <w:ilvl w:val="0"/>
          <w:numId w:val="8"/>
        </w:numPr>
        <w:rPr>
          <w:rFonts w:ascii="Arial" w:hAnsi="Arial"/>
        </w:rPr>
      </w:pPr>
      <w:r>
        <w:rPr>
          <w:rFonts w:ascii="Arial" w:hAnsi="Arial"/>
        </w:rPr>
        <w:t>Ruler and Pencil (1 mark)</w:t>
      </w:r>
    </w:p>
    <w:p w14:paraId="0E99D54D" w14:textId="037DB34A" w:rsidR="00C71CBD" w:rsidRPr="00C71CBD" w:rsidRDefault="00A0604F" w:rsidP="00C71CBD">
      <w:pPr>
        <w:pStyle w:val="ListParagraph"/>
        <w:numPr>
          <w:ilvl w:val="0"/>
          <w:numId w:val="8"/>
        </w:numPr>
        <w:rPr>
          <w:rFonts w:ascii="Arial" w:hAnsi="Arial"/>
        </w:rPr>
      </w:pPr>
      <w:r>
        <w:rPr>
          <w:rFonts w:ascii="Arial" w:hAnsi="Arial"/>
        </w:rPr>
        <w:t>Title (1 mark)</w:t>
      </w:r>
    </w:p>
    <w:p w14:paraId="098C80F2" w14:textId="77777777" w:rsidR="002C6B4E" w:rsidRDefault="002C6B4E" w:rsidP="002C6B4E">
      <w:pPr>
        <w:ind w:left="360"/>
        <w:rPr>
          <w:rFonts w:ascii="Arial" w:hAnsi="Arial"/>
        </w:rPr>
      </w:pPr>
    </w:p>
    <w:p w14:paraId="6E3B8506" w14:textId="77777777" w:rsidR="002C6B4E" w:rsidRDefault="002C6B4E" w:rsidP="002C6B4E">
      <w:pPr>
        <w:ind w:left="360"/>
        <w:rPr>
          <w:rFonts w:ascii="Arial" w:hAnsi="Arial"/>
        </w:rPr>
      </w:pPr>
    </w:p>
    <w:p w14:paraId="7C6B3176" w14:textId="77777777" w:rsidR="002C6B4E" w:rsidRDefault="002C6B4E" w:rsidP="002C6B4E">
      <w:pPr>
        <w:ind w:left="360"/>
        <w:rPr>
          <w:rFonts w:ascii="Arial" w:hAnsi="Arial"/>
        </w:rPr>
      </w:pPr>
    </w:p>
    <w:p w14:paraId="57DF0CD3" w14:textId="11E1AAF8" w:rsidR="00034639" w:rsidRDefault="00034639" w:rsidP="00DD4D40">
      <w:pPr>
        <w:pStyle w:val="ListParagraph"/>
        <w:numPr>
          <w:ilvl w:val="0"/>
          <w:numId w:val="1"/>
        </w:numPr>
        <w:rPr>
          <w:rFonts w:ascii="Arial" w:hAnsi="Arial"/>
        </w:rPr>
      </w:pPr>
      <w:r>
        <w:rPr>
          <w:rFonts w:ascii="Arial" w:hAnsi="Arial"/>
        </w:rPr>
        <w:lastRenderedPageBreak/>
        <w:t xml:space="preserve">Explain why metals are better conductors of heat than non-metal solids.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(3 marks)</w:t>
      </w:r>
    </w:p>
    <w:p w14:paraId="1741F874" w14:textId="77777777" w:rsidR="00034639" w:rsidRDefault="00034639" w:rsidP="00034639">
      <w:pPr>
        <w:pStyle w:val="ListParagraph"/>
        <w:ind w:left="1080"/>
        <w:rPr>
          <w:rFonts w:ascii="Arial" w:hAnsi="Arial"/>
        </w:rPr>
      </w:pPr>
    </w:p>
    <w:p w14:paraId="6D4A1E97" w14:textId="77777777" w:rsidR="00034639" w:rsidRDefault="00034639" w:rsidP="00034639">
      <w:pPr>
        <w:pStyle w:val="ListParagraph"/>
        <w:ind w:left="1080"/>
        <w:rPr>
          <w:rFonts w:ascii="Arial" w:hAnsi="Arial"/>
        </w:rPr>
      </w:pPr>
    </w:p>
    <w:p w14:paraId="4F848063" w14:textId="77777777" w:rsidR="00034639" w:rsidRDefault="00034639" w:rsidP="00034639">
      <w:pPr>
        <w:pStyle w:val="ListParagraph"/>
        <w:ind w:left="1080"/>
        <w:rPr>
          <w:rFonts w:ascii="Arial" w:hAnsi="Arial"/>
        </w:rPr>
      </w:pPr>
    </w:p>
    <w:p w14:paraId="544C56E0" w14:textId="77777777" w:rsidR="00A0604F" w:rsidRPr="00A0604F" w:rsidRDefault="00A0604F" w:rsidP="00A0604F">
      <w:pPr>
        <w:pStyle w:val="ListParagraph"/>
        <w:numPr>
          <w:ilvl w:val="0"/>
          <w:numId w:val="9"/>
        </w:numPr>
        <w:rPr>
          <w:rFonts w:ascii="Arial" w:hAnsi="Arial"/>
          <w:lang w:val="en-AU"/>
        </w:rPr>
      </w:pPr>
      <w:r w:rsidRPr="00A0604F">
        <w:rPr>
          <w:rFonts w:ascii="Arial" w:hAnsi="Arial"/>
          <w:b/>
          <w:bCs/>
          <w:lang w:val="en-AU"/>
        </w:rPr>
        <w:t>Free Electrons in Metals</w:t>
      </w:r>
      <w:r w:rsidRPr="00A0604F">
        <w:rPr>
          <w:rFonts w:ascii="Arial" w:hAnsi="Arial"/>
          <w:lang w:val="en-AU"/>
        </w:rPr>
        <w:t>: Metals have delocalized electrons that transfer heat quickly (1 mark).</w:t>
      </w:r>
    </w:p>
    <w:p w14:paraId="0FADBD4C" w14:textId="77777777" w:rsidR="00A0604F" w:rsidRPr="00A0604F" w:rsidRDefault="00A0604F" w:rsidP="00A0604F">
      <w:pPr>
        <w:pStyle w:val="ListParagraph"/>
        <w:numPr>
          <w:ilvl w:val="0"/>
          <w:numId w:val="9"/>
        </w:numPr>
        <w:rPr>
          <w:rFonts w:ascii="Arial" w:hAnsi="Arial"/>
          <w:lang w:val="en-AU"/>
        </w:rPr>
      </w:pPr>
      <w:r w:rsidRPr="00A0604F">
        <w:rPr>
          <w:rFonts w:ascii="Arial" w:hAnsi="Arial"/>
          <w:b/>
          <w:bCs/>
          <w:lang w:val="en-AU"/>
        </w:rPr>
        <w:t>Atomic Structure and Bonding</w:t>
      </w:r>
      <w:r w:rsidRPr="00A0604F">
        <w:rPr>
          <w:rFonts w:ascii="Arial" w:hAnsi="Arial"/>
          <w:lang w:val="en-AU"/>
        </w:rPr>
        <w:t>: Metals have a closely packed lattice that facilitates efficient heat transfer (1 mark).</w:t>
      </w:r>
    </w:p>
    <w:p w14:paraId="1743D1FF" w14:textId="77777777" w:rsidR="00A0604F" w:rsidRPr="00A0604F" w:rsidRDefault="00A0604F" w:rsidP="00A0604F">
      <w:pPr>
        <w:pStyle w:val="ListParagraph"/>
        <w:numPr>
          <w:ilvl w:val="0"/>
          <w:numId w:val="9"/>
        </w:numPr>
        <w:rPr>
          <w:rFonts w:ascii="Arial" w:hAnsi="Arial"/>
          <w:lang w:val="en-AU"/>
        </w:rPr>
      </w:pPr>
      <w:r w:rsidRPr="00A0604F">
        <w:rPr>
          <w:rFonts w:ascii="Arial" w:hAnsi="Arial"/>
          <w:b/>
          <w:bCs/>
          <w:lang w:val="en-AU"/>
        </w:rPr>
        <w:t>Lack of Free Electrons in Non-Metals</w:t>
      </w:r>
      <w:r w:rsidRPr="00A0604F">
        <w:rPr>
          <w:rFonts w:ascii="Arial" w:hAnsi="Arial"/>
          <w:lang w:val="en-AU"/>
        </w:rPr>
        <w:t>: Non-metals rely on less efficient lattice vibrations for heat transfer (1 mark).</w:t>
      </w:r>
    </w:p>
    <w:p w14:paraId="293E47C8" w14:textId="77777777" w:rsidR="00034639" w:rsidRDefault="00034639" w:rsidP="00034639">
      <w:pPr>
        <w:pStyle w:val="ListParagraph"/>
        <w:ind w:left="1080"/>
        <w:rPr>
          <w:rFonts w:ascii="Arial" w:hAnsi="Arial"/>
        </w:rPr>
      </w:pPr>
    </w:p>
    <w:p w14:paraId="55549A1F" w14:textId="77777777" w:rsidR="00034639" w:rsidRDefault="00034639" w:rsidP="00034639">
      <w:pPr>
        <w:pStyle w:val="ListParagraph"/>
        <w:ind w:left="1080"/>
        <w:rPr>
          <w:rFonts w:ascii="Arial" w:hAnsi="Arial"/>
        </w:rPr>
      </w:pPr>
    </w:p>
    <w:p w14:paraId="5FC0FE8F" w14:textId="77777777" w:rsidR="003D1C07" w:rsidRDefault="003D1C07" w:rsidP="00034639">
      <w:pPr>
        <w:pStyle w:val="ListParagraph"/>
        <w:ind w:left="1080"/>
        <w:rPr>
          <w:rFonts w:ascii="Arial" w:hAnsi="Arial"/>
        </w:rPr>
      </w:pPr>
    </w:p>
    <w:p w14:paraId="09F2AAF0" w14:textId="77777777" w:rsidR="003D1C07" w:rsidRDefault="003D1C07" w:rsidP="00034639">
      <w:pPr>
        <w:pStyle w:val="ListParagraph"/>
        <w:ind w:left="1080"/>
        <w:rPr>
          <w:rFonts w:ascii="Arial" w:hAnsi="Arial"/>
        </w:rPr>
      </w:pPr>
    </w:p>
    <w:p w14:paraId="3D947DBF" w14:textId="77777777" w:rsidR="003D1C07" w:rsidRDefault="003D1C07" w:rsidP="00034639">
      <w:pPr>
        <w:pStyle w:val="ListParagraph"/>
        <w:ind w:left="1080"/>
        <w:rPr>
          <w:rFonts w:ascii="Arial" w:hAnsi="Arial"/>
        </w:rPr>
      </w:pPr>
    </w:p>
    <w:p w14:paraId="04A8E9F3" w14:textId="77777777" w:rsidR="003D1C07" w:rsidRDefault="003D1C07" w:rsidP="00034639">
      <w:pPr>
        <w:pStyle w:val="ListParagraph"/>
        <w:ind w:left="1080"/>
        <w:rPr>
          <w:rFonts w:ascii="Arial" w:hAnsi="Arial"/>
        </w:rPr>
      </w:pPr>
    </w:p>
    <w:p w14:paraId="5F23AF6C" w14:textId="77777777" w:rsidR="003D1C07" w:rsidRDefault="003D1C07" w:rsidP="00034639">
      <w:pPr>
        <w:pStyle w:val="ListParagraph"/>
        <w:ind w:left="1080"/>
        <w:rPr>
          <w:rFonts w:ascii="Arial" w:hAnsi="Arial"/>
        </w:rPr>
      </w:pPr>
    </w:p>
    <w:p w14:paraId="770D9926" w14:textId="77777777" w:rsidR="003D1C07" w:rsidRDefault="003D1C07" w:rsidP="00034639">
      <w:pPr>
        <w:pStyle w:val="ListParagraph"/>
        <w:ind w:left="1080"/>
        <w:rPr>
          <w:rFonts w:ascii="Arial" w:hAnsi="Arial"/>
        </w:rPr>
      </w:pPr>
    </w:p>
    <w:p w14:paraId="526BC7EF" w14:textId="77777777" w:rsidR="003D1C07" w:rsidRDefault="003D1C07" w:rsidP="00034639">
      <w:pPr>
        <w:pStyle w:val="ListParagraph"/>
        <w:ind w:left="1080"/>
        <w:rPr>
          <w:rFonts w:ascii="Arial" w:hAnsi="Arial"/>
        </w:rPr>
      </w:pPr>
    </w:p>
    <w:p w14:paraId="0BE1F9B6" w14:textId="77777777" w:rsidR="003D1C07" w:rsidRDefault="003D1C07" w:rsidP="00034639">
      <w:pPr>
        <w:pStyle w:val="ListParagraph"/>
        <w:ind w:left="1080"/>
        <w:rPr>
          <w:rFonts w:ascii="Arial" w:hAnsi="Arial"/>
        </w:rPr>
      </w:pPr>
    </w:p>
    <w:p w14:paraId="02E120C8" w14:textId="77777777" w:rsidR="00034639" w:rsidRDefault="00034639" w:rsidP="00034639">
      <w:pPr>
        <w:pStyle w:val="ListParagraph"/>
        <w:ind w:left="1080"/>
        <w:rPr>
          <w:rFonts w:ascii="Arial" w:hAnsi="Arial"/>
        </w:rPr>
      </w:pPr>
    </w:p>
    <w:p w14:paraId="11B344CB" w14:textId="77777777" w:rsidR="00034639" w:rsidRDefault="00034639" w:rsidP="00034639">
      <w:pPr>
        <w:pStyle w:val="ListParagraph"/>
        <w:ind w:left="1080"/>
        <w:rPr>
          <w:rFonts w:ascii="Arial" w:hAnsi="Arial"/>
        </w:rPr>
      </w:pPr>
    </w:p>
    <w:p w14:paraId="2562D2B4" w14:textId="77777777" w:rsidR="00034639" w:rsidRDefault="00034639" w:rsidP="00034639">
      <w:pPr>
        <w:pStyle w:val="ListParagraph"/>
        <w:ind w:left="1080"/>
        <w:rPr>
          <w:rFonts w:ascii="Arial" w:hAnsi="Arial"/>
        </w:rPr>
      </w:pPr>
    </w:p>
    <w:p w14:paraId="7BDF35B2" w14:textId="02EC1B6E" w:rsidR="00DD4D40" w:rsidRPr="0009531C" w:rsidRDefault="0009531C" w:rsidP="0009531C">
      <w:pPr>
        <w:pStyle w:val="ListParagraph"/>
        <w:numPr>
          <w:ilvl w:val="0"/>
          <w:numId w:val="1"/>
        </w:numPr>
        <w:rPr>
          <w:rFonts w:ascii="Arial" w:hAnsi="Arial"/>
        </w:rPr>
      </w:pPr>
      <w:r>
        <w:rPr>
          <w:rFonts w:ascii="Arial" w:hAnsi="Arial"/>
        </w:rPr>
        <w:t>Explain what causes sea breezes.</w:t>
      </w:r>
      <w:r w:rsidR="00DD4D40" w:rsidRPr="00DD4D40">
        <w:rPr>
          <w:rFonts w:ascii="Arial" w:hAnsi="Arial"/>
        </w:rPr>
        <w:t xml:space="preserve"> </w:t>
      </w:r>
      <w:r w:rsidR="00DD4D40">
        <w:rPr>
          <w:rFonts w:ascii="Arial" w:hAnsi="Arial"/>
        </w:rPr>
        <w:t xml:space="preserve">A suitable diagram may be needed to help with your explanation. </w:t>
      </w:r>
      <w:r>
        <w:rPr>
          <w:rFonts w:ascii="Arial" w:hAnsi="Arial"/>
        </w:rPr>
        <w:tab/>
      </w:r>
      <w:r>
        <w:rPr>
          <w:rFonts w:ascii="Arial" w:hAnsi="Arial"/>
        </w:rPr>
        <w:tab/>
      </w:r>
      <w:r>
        <w:rPr>
          <w:rFonts w:ascii="Arial" w:hAnsi="Arial"/>
        </w:rPr>
        <w:tab/>
      </w:r>
      <w:r w:rsidR="00DD4D40" w:rsidRPr="0009531C">
        <w:rPr>
          <w:rFonts w:ascii="Arial" w:hAnsi="Arial"/>
        </w:rPr>
        <w:t>(6 marks)</w:t>
      </w:r>
    </w:p>
    <w:p w14:paraId="6839CE5E" w14:textId="77777777" w:rsidR="00DD4D40" w:rsidRDefault="00DD4D40" w:rsidP="00DD4D40">
      <w:pPr>
        <w:rPr>
          <w:rFonts w:ascii="Arial" w:hAnsi="Arial"/>
        </w:rPr>
      </w:pPr>
    </w:p>
    <w:p w14:paraId="49AA6049" w14:textId="6EB22743" w:rsidR="00A0604F" w:rsidRPr="00A0604F" w:rsidRDefault="00A0604F" w:rsidP="00A0604F">
      <w:pPr>
        <w:rPr>
          <w:rFonts w:ascii="Arial" w:hAnsi="Arial"/>
          <w:b/>
          <w:bCs/>
          <w:lang w:val="en-AU"/>
        </w:rPr>
      </w:pPr>
      <w:r w:rsidRPr="00A0604F">
        <w:rPr>
          <w:rFonts w:ascii="Arial" w:hAnsi="Arial"/>
          <w:b/>
          <w:bCs/>
          <w:lang w:val="en-AU"/>
        </w:rPr>
        <w:t xml:space="preserve"> (6 Marks)</w:t>
      </w:r>
    </w:p>
    <w:p w14:paraId="283CBFA4" w14:textId="77777777" w:rsidR="00A0604F" w:rsidRPr="00A0604F" w:rsidRDefault="00A0604F" w:rsidP="00A0604F">
      <w:pPr>
        <w:numPr>
          <w:ilvl w:val="0"/>
          <w:numId w:val="10"/>
        </w:numPr>
        <w:rPr>
          <w:rFonts w:ascii="Arial" w:hAnsi="Arial"/>
          <w:lang w:val="en-AU"/>
        </w:rPr>
      </w:pPr>
      <w:r w:rsidRPr="00A0604F">
        <w:rPr>
          <w:rFonts w:ascii="Arial" w:hAnsi="Arial"/>
          <w:b/>
          <w:bCs/>
          <w:lang w:val="en-AU"/>
        </w:rPr>
        <w:t>Definition and Cause</w:t>
      </w:r>
      <w:r w:rsidRPr="00A0604F">
        <w:rPr>
          <w:rFonts w:ascii="Arial" w:hAnsi="Arial"/>
          <w:lang w:val="en-AU"/>
        </w:rPr>
        <w:t>: Sea breezes are cool winds from the sea towards the land, caused by differential heating (1 mark).</w:t>
      </w:r>
    </w:p>
    <w:p w14:paraId="3D90B85E" w14:textId="77777777" w:rsidR="00A0604F" w:rsidRPr="00A0604F" w:rsidRDefault="00A0604F" w:rsidP="00A0604F">
      <w:pPr>
        <w:numPr>
          <w:ilvl w:val="0"/>
          <w:numId w:val="10"/>
        </w:numPr>
        <w:rPr>
          <w:rFonts w:ascii="Arial" w:hAnsi="Arial"/>
          <w:lang w:val="en-AU"/>
        </w:rPr>
      </w:pPr>
      <w:r w:rsidRPr="00A0604F">
        <w:rPr>
          <w:rFonts w:ascii="Arial" w:hAnsi="Arial"/>
          <w:b/>
          <w:bCs/>
          <w:lang w:val="en-AU"/>
        </w:rPr>
        <w:t>Differential Heating</w:t>
      </w:r>
      <w:r w:rsidRPr="00A0604F">
        <w:rPr>
          <w:rFonts w:ascii="Arial" w:hAnsi="Arial"/>
          <w:lang w:val="en-AU"/>
        </w:rPr>
        <w:t>: Land heats up more quickly than water (1 mark).</w:t>
      </w:r>
    </w:p>
    <w:p w14:paraId="73FDB40E" w14:textId="77777777" w:rsidR="00A0604F" w:rsidRPr="00A0604F" w:rsidRDefault="00A0604F" w:rsidP="00A0604F">
      <w:pPr>
        <w:numPr>
          <w:ilvl w:val="0"/>
          <w:numId w:val="10"/>
        </w:numPr>
        <w:rPr>
          <w:rFonts w:ascii="Arial" w:hAnsi="Arial"/>
          <w:lang w:val="en-AU"/>
        </w:rPr>
      </w:pPr>
      <w:r w:rsidRPr="00A0604F">
        <w:rPr>
          <w:rFonts w:ascii="Arial" w:hAnsi="Arial"/>
          <w:b/>
          <w:bCs/>
          <w:lang w:val="en-AU"/>
        </w:rPr>
        <w:t>Rising Warm Air and Low Pressure</w:t>
      </w:r>
      <w:r w:rsidRPr="00A0604F">
        <w:rPr>
          <w:rFonts w:ascii="Arial" w:hAnsi="Arial"/>
          <w:lang w:val="en-AU"/>
        </w:rPr>
        <w:t>: Warm air over land rises, creating low pressure (1 mark).</w:t>
      </w:r>
    </w:p>
    <w:p w14:paraId="66F168FB" w14:textId="77777777" w:rsidR="00A0604F" w:rsidRPr="00A0604F" w:rsidRDefault="00A0604F" w:rsidP="00A0604F">
      <w:pPr>
        <w:numPr>
          <w:ilvl w:val="0"/>
          <w:numId w:val="10"/>
        </w:numPr>
        <w:rPr>
          <w:rFonts w:ascii="Arial" w:hAnsi="Arial"/>
          <w:lang w:val="en-AU"/>
        </w:rPr>
      </w:pPr>
      <w:r w:rsidRPr="00A0604F">
        <w:rPr>
          <w:rFonts w:ascii="Arial" w:hAnsi="Arial"/>
          <w:b/>
          <w:bCs/>
          <w:lang w:val="en-AU"/>
        </w:rPr>
        <w:t>Cooler Air from Sea</w:t>
      </w:r>
      <w:r w:rsidRPr="00A0604F">
        <w:rPr>
          <w:rFonts w:ascii="Arial" w:hAnsi="Arial"/>
          <w:lang w:val="en-AU"/>
        </w:rPr>
        <w:t>: Cooler air from the sea moves in to replace the rising warm air (1 mark).</w:t>
      </w:r>
    </w:p>
    <w:p w14:paraId="5655549A" w14:textId="77777777" w:rsidR="00A0604F" w:rsidRPr="00A0604F" w:rsidRDefault="00A0604F" w:rsidP="00A0604F">
      <w:pPr>
        <w:numPr>
          <w:ilvl w:val="0"/>
          <w:numId w:val="10"/>
        </w:numPr>
        <w:rPr>
          <w:rFonts w:ascii="Arial" w:hAnsi="Arial"/>
          <w:lang w:val="en-AU"/>
        </w:rPr>
      </w:pPr>
      <w:r w:rsidRPr="00A0604F">
        <w:rPr>
          <w:rFonts w:ascii="Arial" w:hAnsi="Arial"/>
          <w:b/>
          <w:bCs/>
          <w:lang w:val="en-AU"/>
        </w:rPr>
        <w:t>Continuous Cycle</w:t>
      </w:r>
      <w:r w:rsidRPr="00A0604F">
        <w:rPr>
          <w:rFonts w:ascii="Arial" w:hAnsi="Arial"/>
          <w:lang w:val="en-AU"/>
        </w:rPr>
        <w:t xml:space="preserve">: The process continues </w:t>
      </w:r>
      <w:proofErr w:type="gramStart"/>
      <w:r w:rsidRPr="00A0604F">
        <w:rPr>
          <w:rFonts w:ascii="Arial" w:hAnsi="Arial"/>
          <w:lang w:val="en-AU"/>
        </w:rPr>
        <w:t>as long as</w:t>
      </w:r>
      <w:proofErr w:type="gramEnd"/>
      <w:r w:rsidRPr="00A0604F">
        <w:rPr>
          <w:rFonts w:ascii="Arial" w:hAnsi="Arial"/>
          <w:lang w:val="en-AU"/>
        </w:rPr>
        <w:t xml:space="preserve"> the temperature difference exists (1 mark).</w:t>
      </w:r>
    </w:p>
    <w:p w14:paraId="229B759C" w14:textId="77777777" w:rsidR="00A0604F" w:rsidRPr="00A0604F" w:rsidRDefault="00A0604F" w:rsidP="00A0604F">
      <w:pPr>
        <w:numPr>
          <w:ilvl w:val="0"/>
          <w:numId w:val="10"/>
        </w:numPr>
        <w:rPr>
          <w:rFonts w:ascii="Arial" w:hAnsi="Arial"/>
          <w:lang w:val="en-AU"/>
        </w:rPr>
      </w:pPr>
      <w:r w:rsidRPr="00A0604F">
        <w:rPr>
          <w:rFonts w:ascii="Arial" w:hAnsi="Arial"/>
          <w:b/>
          <w:bCs/>
          <w:lang w:val="en-AU"/>
        </w:rPr>
        <w:t>Diagram</w:t>
      </w:r>
      <w:r w:rsidRPr="00A0604F">
        <w:rPr>
          <w:rFonts w:ascii="Arial" w:hAnsi="Arial"/>
          <w:lang w:val="en-AU"/>
        </w:rPr>
        <w:t>: Illustrates the process of sea breeze formation (1 mark).</w:t>
      </w:r>
    </w:p>
    <w:p w14:paraId="4824DCE6" w14:textId="77777777" w:rsidR="00A0604F" w:rsidRDefault="00A0604F" w:rsidP="00DD4D40">
      <w:pPr>
        <w:rPr>
          <w:rFonts w:ascii="Arial" w:hAnsi="Arial"/>
        </w:rPr>
      </w:pPr>
    </w:p>
    <w:p w14:paraId="508DECD0" w14:textId="77777777" w:rsidR="00DD4D40" w:rsidRDefault="00DD4D40" w:rsidP="00DD4D40">
      <w:pPr>
        <w:rPr>
          <w:rFonts w:ascii="Arial" w:hAnsi="Arial"/>
        </w:rPr>
      </w:pPr>
    </w:p>
    <w:p w14:paraId="6FC2BBC8" w14:textId="77777777" w:rsidR="00DD4D40" w:rsidRDefault="00DD4D40" w:rsidP="00DD4D40">
      <w:pPr>
        <w:rPr>
          <w:rFonts w:ascii="Arial" w:hAnsi="Arial"/>
        </w:rPr>
      </w:pPr>
    </w:p>
    <w:p w14:paraId="6CB44623" w14:textId="262DA0EA" w:rsidR="00A0604F" w:rsidRPr="00A0604F" w:rsidRDefault="00A0604F" w:rsidP="00A0604F">
      <w:pPr>
        <w:rPr>
          <w:rFonts w:ascii="Arial" w:hAnsi="Arial"/>
          <w:b/>
          <w:bCs/>
          <w:lang w:val="en-AU"/>
        </w:rPr>
      </w:pPr>
      <w:r w:rsidRPr="00A0604F">
        <w:rPr>
          <w:rFonts w:ascii="Arial" w:hAnsi="Arial"/>
          <w:b/>
          <w:bCs/>
          <w:lang w:val="en-AU"/>
        </w:rPr>
        <w:t xml:space="preserve">Diagram </w:t>
      </w:r>
      <w:proofErr w:type="gramStart"/>
      <w:r>
        <w:rPr>
          <w:rFonts w:ascii="Arial" w:hAnsi="Arial"/>
          <w:b/>
          <w:bCs/>
          <w:lang w:val="en-AU"/>
        </w:rPr>
        <w:t>has to</w:t>
      </w:r>
      <w:proofErr w:type="gramEnd"/>
      <w:r>
        <w:rPr>
          <w:rFonts w:ascii="Arial" w:hAnsi="Arial"/>
          <w:b/>
          <w:bCs/>
          <w:lang w:val="en-AU"/>
        </w:rPr>
        <w:t xml:space="preserve"> include</w:t>
      </w:r>
    </w:p>
    <w:p w14:paraId="5AF39BAF" w14:textId="77777777" w:rsidR="00A0604F" w:rsidRPr="00A0604F" w:rsidRDefault="00A0604F" w:rsidP="00A0604F">
      <w:pPr>
        <w:numPr>
          <w:ilvl w:val="0"/>
          <w:numId w:val="11"/>
        </w:numPr>
        <w:rPr>
          <w:rFonts w:ascii="Arial" w:hAnsi="Arial"/>
          <w:lang w:val="en-AU"/>
        </w:rPr>
      </w:pPr>
      <w:r w:rsidRPr="00A0604F">
        <w:rPr>
          <w:rFonts w:ascii="Arial" w:hAnsi="Arial"/>
          <w:b/>
          <w:bCs/>
          <w:lang w:val="en-AU"/>
        </w:rPr>
        <w:t>Step 1</w:t>
      </w:r>
      <w:r w:rsidRPr="00A0604F">
        <w:rPr>
          <w:rFonts w:ascii="Arial" w:hAnsi="Arial"/>
          <w:lang w:val="en-AU"/>
        </w:rPr>
        <w:t>: During the day, the land heats up faster than the sea.</w:t>
      </w:r>
    </w:p>
    <w:p w14:paraId="4EA862DD" w14:textId="77777777" w:rsidR="00A0604F" w:rsidRPr="00A0604F" w:rsidRDefault="00A0604F" w:rsidP="00A0604F">
      <w:pPr>
        <w:numPr>
          <w:ilvl w:val="0"/>
          <w:numId w:val="11"/>
        </w:numPr>
        <w:rPr>
          <w:rFonts w:ascii="Arial" w:hAnsi="Arial"/>
          <w:lang w:val="en-AU"/>
        </w:rPr>
      </w:pPr>
      <w:r w:rsidRPr="00A0604F">
        <w:rPr>
          <w:rFonts w:ascii="Arial" w:hAnsi="Arial"/>
          <w:b/>
          <w:bCs/>
          <w:lang w:val="en-AU"/>
        </w:rPr>
        <w:t>Step 2</w:t>
      </w:r>
      <w:r w:rsidRPr="00A0604F">
        <w:rPr>
          <w:rFonts w:ascii="Arial" w:hAnsi="Arial"/>
          <w:lang w:val="en-AU"/>
        </w:rPr>
        <w:t>: The warm air above the land rises, creating a low-pressure area.</w:t>
      </w:r>
    </w:p>
    <w:p w14:paraId="2CE58D68" w14:textId="77777777" w:rsidR="00A0604F" w:rsidRPr="00A0604F" w:rsidRDefault="00A0604F" w:rsidP="00A0604F">
      <w:pPr>
        <w:numPr>
          <w:ilvl w:val="0"/>
          <w:numId w:val="11"/>
        </w:numPr>
        <w:rPr>
          <w:rFonts w:ascii="Arial" w:hAnsi="Arial"/>
          <w:lang w:val="en-AU"/>
        </w:rPr>
      </w:pPr>
      <w:r w:rsidRPr="00A0604F">
        <w:rPr>
          <w:rFonts w:ascii="Arial" w:hAnsi="Arial"/>
          <w:b/>
          <w:bCs/>
          <w:lang w:val="en-AU"/>
        </w:rPr>
        <w:t>Step 3</w:t>
      </w:r>
      <w:r w:rsidRPr="00A0604F">
        <w:rPr>
          <w:rFonts w:ascii="Arial" w:hAnsi="Arial"/>
          <w:lang w:val="en-AU"/>
        </w:rPr>
        <w:t>: Cooler, denser air from the sea moves in to replace the rising warm air.</w:t>
      </w:r>
    </w:p>
    <w:p w14:paraId="7D6E8F71" w14:textId="77777777" w:rsidR="00A0604F" w:rsidRPr="00A0604F" w:rsidRDefault="00A0604F" w:rsidP="00A0604F">
      <w:pPr>
        <w:numPr>
          <w:ilvl w:val="0"/>
          <w:numId w:val="11"/>
        </w:numPr>
        <w:rPr>
          <w:rFonts w:ascii="Arial" w:hAnsi="Arial"/>
          <w:lang w:val="en-AU"/>
        </w:rPr>
      </w:pPr>
      <w:r w:rsidRPr="00A0604F">
        <w:rPr>
          <w:rFonts w:ascii="Arial" w:hAnsi="Arial"/>
          <w:b/>
          <w:bCs/>
          <w:lang w:val="en-AU"/>
        </w:rPr>
        <w:t>Step 4</w:t>
      </w:r>
      <w:r w:rsidRPr="00A0604F">
        <w:rPr>
          <w:rFonts w:ascii="Arial" w:hAnsi="Arial"/>
          <w:lang w:val="en-AU"/>
        </w:rPr>
        <w:t>: This movement of air from the sea to the land creates a sea breeze.</w:t>
      </w:r>
    </w:p>
    <w:p w14:paraId="1CAAC7CB" w14:textId="77777777" w:rsidR="00DD4D40" w:rsidRDefault="00DD4D40" w:rsidP="00DD4D40">
      <w:pPr>
        <w:rPr>
          <w:rFonts w:ascii="Arial" w:hAnsi="Arial"/>
        </w:rPr>
      </w:pPr>
    </w:p>
    <w:p w14:paraId="7A094E20" w14:textId="296E5449" w:rsidR="00DD4D40" w:rsidRPr="00BB5522" w:rsidRDefault="00BB5522" w:rsidP="00BB5522">
      <w:pPr>
        <w:pStyle w:val="ListParagraph"/>
        <w:numPr>
          <w:ilvl w:val="0"/>
          <w:numId w:val="1"/>
        </w:numPr>
        <w:rPr>
          <w:rFonts w:ascii="Arial" w:hAnsi="Arial"/>
        </w:rPr>
      </w:pPr>
      <w:r w:rsidRPr="00BB5522">
        <w:rPr>
          <w:rFonts w:ascii="Arial" w:hAnsi="Arial"/>
        </w:rPr>
        <w:lastRenderedPageBreak/>
        <w:t>How much energy is absorbed when 350g of water is heated from 25</w:t>
      </w:r>
      <w:r w:rsidRPr="00BB5522">
        <w:rPr>
          <w:rFonts w:ascii="Arial" w:hAnsi="Arial"/>
          <w:vertAlign w:val="superscript"/>
        </w:rPr>
        <w:t>o</w:t>
      </w:r>
      <w:r w:rsidRPr="00BB5522">
        <w:rPr>
          <w:rFonts w:ascii="Arial" w:hAnsi="Arial"/>
        </w:rPr>
        <w:t>C to 45</w:t>
      </w:r>
      <w:r w:rsidRPr="00BB5522">
        <w:rPr>
          <w:rFonts w:ascii="Arial" w:hAnsi="Arial"/>
          <w:vertAlign w:val="superscript"/>
        </w:rPr>
        <w:t>o</w:t>
      </w:r>
      <w:r w:rsidRPr="00BB5522">
        <w:rPr>
          <w:rFonts w:ascii="Arial" w:hAnsi="Arial"/>
        </w:rPr>
        <w:t>C?</w:t>
      </w:r>
    </w:p>
    <w:p w14:paraId="7A79B053" w14:textId="7D785198" w:rsidR="00BB5522" w:rsidRDefault="00BB5522" w:rsidP="00BB5522">
      <w:pPr>
        <w:ind w:left="6480" w:firstLine="720"/>
        <w:rPr>
          <w:rFonts w:ascii="Arial" w:hAnsi="Arial"/>
        </w:rPr>
      </w:pPr>
      <w:r>
        <w:rPr>
          <w:rFonts w:ascii="Arial" w:hAnsi="Arial"/>
        </w:rPr>
        <w:t>(3 marks)</w:t>
      </w:r>
    </w:p>
    <w:p w14:paraId="0BDF2C08" w14:textId="77777777" w:rsidR="00BB5522" w:rsidRDefault="00BB5522" w:rsidP="00BB5522">
      <w:pPr>
        <w:rPr>
          <w:rFonts w:ascii="Arial" w:hAnsi="Arial"/>
        </w:rPr>
      </w:pPr>
    </w:p>
    <w:p w14:paraId="0BA8F378" w14:textId="77777777" w:rsidR="00BB5522" w:rsidRDefault="00BB5522" w:rsidP="00BB5522">
      <w:pPr>
        <w:rPr>
          <w:rFonts w:ascii="Arial" w:hAnsi="Arial"/>
        </w:rPr>
      </w:pPr>
    </w:p>
    <w:p w14:paraId="2013A5D2" w14:textId="7CEB592E" w:rsidR="00BB5522" w:rsidRDefault="00A0604F" w:rsidP="00BB5522">
      <w:pPr>
        <w:rPr>
          <w:rFonts w:ascii="Arial" w:hAnsi="Arial"/>
        </w:rPr>
      </w:pPr>
      <w:r w:rsidRPr="00A0604F">
        <w:rPr>
          <w:rFonts w:ascii="Arial" w:hAnsi="Arial"/>
        </w:rPr>
        <w:drawing>
          <wp:inline distT="0" distB="0" distL="0" distR="0" wp14:anchorId="6BC921EF" wp14:editId="2FCC9FAD">
            <wp:extent cx="5270500" cy="2192020"/>
            <wp:effectExtent l="0" t="0" r="6350" b="0"/>
            <wp:docPr id="156238667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86674" name="Picture 1" descr="A white background with black text&#10;&#10;Description automatically generated"/>
                    <pic:cNvPicPr/>
                  </pic:nvPicPr>
                  <pic:blipFill>
                    <a:blip r:embed="rId5"/>
                    <a:stretch>
                      <a:fillRect/>
                    </a:stretch>
                  </pic:blipFill>
                  <pic:spPr>
                    <a:xfrm>
                      <a:off x="0" y="0"/>
                      <a:ext cx="5270500" cy="2192020"/>
                    </a:xfrm>
                    <a:prstGeom prst="rect">
                      <a:avLst/>
                    </a:prstGeom>
                  </pic:spPr>
                </pic:pic>
              </a:graphicData>
            </a:graphic>
          </wp:inline>
        </w:drawing>
      </w:r>
    </w:p>
    <w:p w14:paraId="2CCD3EB5" w14:textId="77777777" w:rsidR="00BB5522" w:rsidRDefault="00BB5522" w:rsidP="00BB5522">
      <w:pPr>
        <w:rPr>
          <w:rFonts w:ascii="Arial" w:hAnsi="Arial"/>
        </w:rPr>
      </w:pPr>
    </w:p>
    <w:p w14:paraId="58EB824A" w14:textId="77777777" w:rsidR="00BB5522" w:rsidRDefault="00BB5522" w:rsidP="00BB5522">
      <w:pPr>
        <w:rPr>
          <w:rFonts w:ascii="Arial" w:hAnsi="Arial"/>
        </w:rPr>
      </w:pPr>
    </w:p>
    <w:p w14:paraId="3EBAC2F2" w14:textId="77777777" w:rsidR="003D1C07" w:rsidRDefault="003D1C07" w:rsidP="00BB5522">
      <w:pPr>
        <w:rPr>
          <w:rFonts w:ascii="Arial" w:hAnsi="Arial"/>
        </w:rPr>
      </w:pPr>
    </w:p>
    <w:p w14:paraId="10391707" w14:textId="77777777" w:rsidR="003D1C07" w:rsidRDefault="003D1C07" w:rsidP="00BB5522">
      <w:pPr>
        <w:rPr>
          <w:rFonts w:ascii="Arial" w:hAnsi="Arial"/>
        </w:rPr>
      </w:pPr>
    </w:p>
    <w:p w14:paraId="5DF2373C" w14:textId="77777777" w:rsidR="00BB5522" w:rsidRDefault="00BB5522" w:rsidP="00BB5522">
      <w:pPr>
        <w:rPr>
          <w:rFonts w:ascii="Arial" w:hAnsi="Arial"/>
        </w:rPr>
      </w:pPr>
    </w:p>
    <w:p w14:paraId="303DD748" w14:textId="77777777" w:rsidR="00BB5522" w:rsidRDefault="00BB5522" w:rsidP="00BB5522">
      <w:pPr>
        <w:rPr>
          <w:rFonts w:ascii="Arial" w:hAnsi="Arial"/>
        </w:rPr>
      </w:pPr>
    </w:p>
    <w:p w14:paraId="4F78C0DE" w14:textId="77777777" w:rsidR="00BB5522" w:rsidRDefault="00BB5522" w:rsidP="00BB5522">
      <w:pPr>
        <w:rPr>
          <w:rFonts w:ascii="Arial" w:hAnsi="Arial"/>
        </w:rPr>
      </w:pPr>
    </w:p>
    <w:p w14:paraId="668BEB13" w14:textId="77777777" w:rsidR="00BB5522" w:rsidRDefault="00BB5522" w:rsidP="00BB5522">
      <w:pPr>
        <w:rPr>
          <w:rFonts w:ascii="Arial" w:hAnsi="Arial"/>
        </w:rPr>
      </w:pPr>
    </w:p>
    <w:p w14:paraId="20C61D5C" w14:textId="77777777" w:rsidR="00BB5522" w:rsidRDefault="00BB5522" w:rsidP="00BB5522">
      <w:pPr>
        <w:rPr>
          <w:rFonts w:ascii="Arial" w:hAnsi="Arial"/>
        </w:rPr>
      </w:pPr>
    </w:p>
    <w:p w14:paraId="48ECD8B9" w14:textId="2F650A18" w:rsidR="00504D8B" w:rsidRPr="003D1C07" w:rsidRDefault="00BB5522" w:rsidP="003D1C07">
      <w:pPr>
        <w:pStyle w:val="ListParagraph"/>
        <w:numPr>
          <w:ilvl w:val="0"/>
          <w:numId w:val="1"/>
        </w:numPr>
        <w:rPr>
          <w:rFonts w:ascii="Arial" w:hAnsi="Arial"/>
        </w:rPr>
      </w:pPr>
      <w:r w:rsidRPr="00BB5522">
        <w:rPr>
          <w:rFonts w:ascii="Arial" w:hAnsi="Arial"/>
        </w:rPr>
        <w:t>A 2.54kg sample of water at 30</w:t>
      </w:r>
      <w:r w:rsidRPr="00BB5522">
        <w:rPr>
          <w:rFonts w:ascii="Arial" w:hAnsi="Arial"/>
          <w:vertAlign w:val="superscript"/>
        </w:rPr>
        <w:t>o</w:t>
      </w:r>
      <w:r w:rsidR="00C6377F">
        <w:rPr>
          <w:rFonts w:ascii="Arial" w:hAnsi="Arial"/>
        </w:rPr>
        <w:t>C is heated with</w:t>
      </w:r>
      <w:r w:rsidRPr="00BB5522">
        <w:rPr>
          <w:rFonts w:ascii="Arial" w:hAnsi="Arial"/>
        </w:rPr>
        <w:t xml:space="preserve"> 350J of energy. Calculate the</w:t>
      </w:r>
      <w:r w:rsidR="00B50B17">
        <w:rPr>
          <w:rFonts w:ascii="Arial" w:hAnsi="Arial"/>
        </w:rPr>
        <w:t xml:space="preserve"> final temperature of the water.</w:t>
      </w:r>
      <w:r w:rsidR="003D1C07">
        <w:rPr>
          <w:rFonts w:ascii="Arial" w:hAnsi="Arial"/>
        </w:rPr>
        <w:tab/>
      </w:r>
      <w:r w:rsidR="003D1C07">
        <w:rPr>
          <w:rFonts w:ascii="Arial" w:hAnsi="Arial"/>
        </w:rPr>
        <w:tab/>
      </w:r>
      <w:r w:rsidR="003D1C07">
        <w:rPr>
          <w:rFonts w:ascii="Arial" w:hAnsi="Arial"/>
        </w:rPr>
        <w:tab/>
      </w:r>
      <w:r w:rsidR="00B50B17" w:rsidRPr="003D1C07">
        <w:rPr>
          <w:rFonts w:ascii="Arial" w:hAnsi="Arial"/>
        </w:rPr>
        <w:t>(3</w:t>
      </w:r>
      <w:r w:rsidRPr="003D1C07">
        <w:rPr>
          <w:rFonts w:ascii="Arial" w:hAnsi="Arial"/>
        </w:rPr>
        <w:t xml:space="preserve"> marks)</w:t>
      </w:r>
    </w:p>
    <w:p w14:paraId="414314C9" w14:textId="77777777" w:rsidR="00504D8B" w:rsidRDefault="00504D8B" w:rsidP="00504D8B">
      <w:pPr>
        <w:rPr>
          <w:rFonts w:ascii="Arial" w:hAnsi="Arial"/>
        </w:rPr>
      </w:pPr>
    </w:p>
    <w:p w14:paraId="45814C38" w14:textId="77777777" w:rsidR="00504D8B" w:rsidRDefault="00504D8B" w:rsidP="00504D8B">
      <w:pPr>
        <w:rPr>
          <w:rFonts w:ascii="Arial" w:hAnsi="Arial"/>
        </w:rPr>
      </w:pPr>
    </w:p>
    <w:p w14:paraId="0C55DB16" w14:textId="2CACE2CF" w:rsidR="00504D8B" w:rsidRDefault="00A0604F" w:rsidP="00A0604F">
      <w:pPr>
        <w:jc w:val="center"/>
        <w:rPr>
          <w:rFonts w:ascii="Arial" w:hAnsi="Arial"/>
        </w:rPr>
      </w:pPr>
      <w:r w:rsidRPr="00A0604F">
        <w:rPr>
          <w:rFonts w:ascii="Arial" w:hAnsi="Arial"/>
        </w:rPr>
        <w:drawing>
          <wp:inline distT="0" distB="0" distL="0" distR="0" wp14:anchorId="7F85D811" wp14:editId="351E2468">
            <wp:extent cx="4819650" cy="3362722"/>
            <wp:effectExtent l="0" t="0" r="0" b="9525"/>
            <wp:docPr id="2127999556" name="Picture 1" descr="A math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99556" name="Picture 1" descr="A maths with numbers and symbols&#10;&#10;Description automatically generated with medium confidence"/>
                    <pic:cNvPicPr/>
                  </pic:nvPicPr>
                  <pic:blipFill>
                    <a:blip r:embed="rId6"/>
                    <a:stretch>
                      <a:fillRect/>
                    </a:stretch>
                  </pic:blipFill>
                  <pic:spPr>
                    <a:xfrm>
                      <a:off x="0" y="0"/>
                      <a:ext cx="4820824" cy="3363541"/>
                    </a:xfrm>
                    <a:prstGeom prst="rect">
                      <a:avLst/>
                    </a:prstGeom>
                  </pic:spPr>
                </pic:pic>
              </a:graphicData>
            </a:graphic>
          </wp:inline>
        </w:drawing>
      </w:r>
    </w:p>
    <w:p w14:paraId="286D6468" w14:textId="7EA912F3" w:rsidR="00743CD3" w:rsidRPr="008A6F14" w:rsidRDefault="00C6377F" w:rsidP="008A6F14">
      <w:pPr>
        <w:pStyle w:val="ListParagraph"/>
        <w:numPr>
          <w:ilvl w:val="0"/>
          <w:numId w:val="1"/>
        </w:numPr>
        <w:rPr>
          <w:rFonts w:ascii="Arial" w:hAnsi="Arial"/>
        </w:rPr>
      </w:pPr>
      <w:r>
        <w:rPr>
          <w:rFonts w:ascii="Arial" w:hAnsi="Arial"/>
        </w:rPr>
        <w:lastRenderedPageBreak/>
        <w:t>A microwave oven can warm 60g</w:t>
      </w:r>
      <w:r w:rsidR="00743CD3" w:rsidRPr="008A6F14">
        <w:rPr>
          <w:rFonts w:ascii="Arial" w:hAnsi="Arial"/>
        </w:rPr>
        <w:t xml:space="preserve"> of water from 5</w:t>
      </w:r>
      <w:r w:rsidR="00743CD3" w:rsidRPr="00C45F5D">
        <w:rPr>
          <w:rFonts w:ascii="Arial" w:hAnsi="Arial"/>
          <w:vertAlign w:val="superscript"/>
        </w:rPr>
        <w:t>o</w:t>
      </w:r>
      <w:r w:rsidR="00743CD3" w:rsidRPr="008A6F14">
        <w:rPr>
          <w:rFonts w:ascii="Arial" w:hAnsi="Arial"/>
        </w:rPr>
        <w:t>C to 40</w:t>
      </w:r>
      <w:r w:rsidR="00743CD3" w:rsidRPr="00C45F5D">
        <w:rPr>
          <w:rFonts w:ascii="Arial" w:hAnsi="Arial"/>
          <w:vertAlign w:val="superscript"/>
        </w:rPr>
        <w:t>o</w:t>
      </w:r>
      <w:r w:rsidR="00743CD3" w:rsidRPr="008A6F14">
        <w:rPr>
          <w:rFonts w:ascii="Arial" w:hAnsi="Arial"/>
        </w:rPr>
        <w:t xml:space="preserve">C in 50 seconds. Calculate the </w:t>
      </w:r>
      <w:r w:rsidR="008A6F14" w:rsidRPr="008A6F14">
        <w:rPr>
          <w:rFonts w:ascii="Arial" w:hAnsi="Arial"/>
        </w:rPr>
        <w:t xml:space="preserve">theoretical </w:t>
      </w:r>
      <w:r w:rsidR="00743CD3" w:rsidRPr="008A6F14">
        <w:rPr>
          <w:rFonts w:ascii="Arial" w:hAnsi="Arial"/>
        </w:rPr>
        <w:t>power rating of the microwave.</w:t>
      </w:r>
    </w:p>
    <w:p w14:paraId="58DA9D83" w14:textId="3906958E" w:rsidR="008A6F14" w:rsidRDefault="008D08F7" w:rsidP="008A6F14">
      <w:pPr>
        <w:pStyle w:val="ListParagraph"/>
        <w:ind w:left="7200"/>
        <w:rPr>
          <w:rFonts w:ascii="Arial" w:hAnsi="Arial"/>
        </w:rPr>
      </w:pPr>
      <w:r>
        <w:rPr>
          <w:rFonts w:ascii="Arial" w:hAnsi="Arial"/>
        </w:rPr>
        <w:t>(3</w:t>
      </w:r>
      <w:r w:rsidR="008A6F14">
        <w:rPr>
          <w:rFonts w:ascii="Arial" w:hAnsi="Arial"/>
        </w:rPr>
        <w:t xml:space="preserve"> marks)</w:t>
      </w:r>
    </w:p>
    <w:p w14:paraId="0653C4B0" w14:textId="77777777" w:rsidR="008A6F14" w:rsidRDefault="008A6F14" w:rsidP="008A6F14">
      <w:pPr>
        <w:rPr>
          <w:rFonts w:ascii="Arial" w:hAnsi="Arial"/>
        </w:rPr>
      </w:pPr>
    </w:p>
    <w:p w14:paraId="672DDC21" w14:textId="77777777" w:rsidR="008A6F14" w:rsidRDefault="008A6F14" w:rsidP="008A6F14">
      <w:pPr>
        <w:rPr>
          <w:rFonts w:ascii="Arial" w:hAnsi="Arial"/>
        </w:rPr>
      </w:pPr>
    </w:p>
    <w:p w14:paraId="60AA212D" w14:textId="77777777" w:rsidR="00887DD8" w:rsidRDefault="00887DD8" w:rsidP="00887DD8">
      <w:pPr>
        <w:rPr>
          <w:rFonts w:ascii="Arial" w:hAnsi="Arial"/>
        </w:rPr>
      </w:pPr>
    </w:p>
    <w:p w14:paraId="79C7B22E" w14:textId="17B4D61C" w:rsidR="00887DD8" w:rsidRDefault="00D610C9" w:rsidP="00887DD8">
      <w:pPr>
        <w:rPr>
          <w:rFonts w:ascii="Arial" w:hAnsi="Arial"/>
        </w:rPr>
      </w:pPr>
      <w:r w:rsidRPr="00D610C9">
        <w:rPr>
          <w:rFonts w:ascii="Arial" w:hAnsi="Arial"/>
        </w:rPr>
        <w:drawing>
          <wp:inline distT="0" distB="0" distL="0" distR="0" wp14:anchorId="0F86B21D" wp14:editId="501A1170">
            <wp:extent cx="4572638" cy="2076740"/>
            <wp:effectExtent l="0" t="0" r="0" b="0"/>
            <wp:docPr id="100522744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27440" name="Picture 1" descr="A black text on a white background&#10;&#10;Description automatically generated"/>
                    <pic:cNvPicPr/>
                  </pic:nvPicPr>
                  <pic:blipFill>
                    <a:blip r:embed="rId7"/>
                    <a:stretch>
                      <a:fillRect/>
                    </a:stretch>
                  </pic:blipFill>
                  <pic:spPr>
                    <a:xfrm>
                      <a:off x="0" y="0"/>
                      <a:ext cx="4572638" cy="2076740"/>
                    </a:xfrm>
                    <a:prstGeom prst="rect">
                      <a:avLst/>
                    </a:prstGeom>
                  </pic:spPr>
                </pic:pic>
              </a:graphicData>
            </a:graphic>
          </wp:inline>
        </w:drawing>
      </w:r>
    </w:p>
    <w:p w14:paraId="7D0B920F" w14:textId="77777777" w:rsidR="00887DD8" w:rsidRDefault="00887DD8" w:rsidP="00887DD8">
      <w:pPr>
        <w:rPr>
          <w:rFonts w:ascii="Arial" w:hAnsi="Arial"/>
        </w:rPr>
      </w:pPr>
    </w:p>
    <w:p w14:paraId="7E12BDDB" w14:textId="77777777" w:rsidR="00887DD8" w:rsidRDefault="00887DD8" w:rsidP="00887DD8">
      <w:pPr>
        <w:rPr>
          <w:rFonts w:ascii="Arial" w:hAnsi="Arial"/>
        </w:rPr>
      </w:pPr>
    </w:p>
    <w:p w14:paraId="300A7E6F" w14:textId="5E0C8125" w:rsidR="00887DD8" w:rsidRDefault="00D610C9" w:rsidP="00887DD8">
      <w:pPr>
        <w:rPr>
          <w:rFonts w:ascii="Arial" w:hAnsi="Arial"/>
        </w:rPr>
      </w:pPr>
      <w:r w:rsidRPr="00D610C9">
        <w:rPr>
          <w:rFonts w:ascii="Arial" w:hAnsi="Arial"/>
        </w:rPr>
        <w:drawing>
          <wp:inline distT="0" distB="0" distL="0" distR="0" wp14:anchorId="20C33E89" wp14:editId="090A10E0">
            <wp:extent cx="4867954" cy="2438740"/>
            <wp:effectExtent l="0" t="0" r="8890" b="0"/>
            <wp:docPr id="106010086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00869" name="Picture 1" descr="A white background with black text&#10;&#10;Description automatically generated"/>
                    <pic:cNvPicPr/>
                  </pic:nvPicPr>
                  <pic:blipFill>
                    <a:blip r:embed="rId8"/>
                    <a:stretch>
                      <a:fillRect/>
                    </a:stretch>
                  </pic:blipFill>
                  <pic:spPr>
                    <a:xfrm>
                      <a:off x="0" y="0"/>
                      <a:ext cx="4867954" cy="2438740"/>
                    </a:xfrm>
                    <a:prstGeom prst="rect">
                      <a:avLst/>
                    </a:prstGeom>
                  </pic:spPr>
                </pic:pic>
              </a:graphicData>
            </a:graphic>
          </wp:inline>
        </w:drawing>
      </w:r>
    </w:p>
    <w:p w14:paraId="1DA1362D" w14:textId="77777777" w:rsidR="00887DD8" w:rsidRDefault="00887DD8" w:rsidP="00887DD8">
      <w:pPr>
        <w:rPr>
          <w:rFonts w:ascii="Arial" w:hAnsi="Arial"/>
        </w:rPr>
      </w:pPr>
    </w:p>
    <w:p w14:paraId="4CA82B9F" w14:textId="77777777" w:rsidR="00887DD8" w:rsidRDefault="00887DD8" w:rsidP="00887DD8">
      <w:pPr>
        <w:rPr>
          <w:rFonts w:ascii="Arial" w:hAnsi="Arial"/>
        </w:rPr>
      </w:pPr>
    </w:p>
    <w:p w14:paraId="6404A4BF" w14:textId="77777777" w:rsidR="00887DD8" w:rsidRDefault="00887DD8" w:rsidP="00887DD8">
      <w:pPr>
        <w:rPr>
          <w:rFonts w:ascii="Arial" w:hAnsi="Arial"/>
        </w:rPr>
      </w:pPr>
    </w:p>
    <w:p w14:paraId="510132E6" w14:textId="77777777" w:rsidR="00D610C9" w:rsidRDefault="00D610C9" w:rsidP="00887DD8">
      <w:pPr>
        <w:rPr>
          <w:rFonts w:ascii="Arial" w:hAnsi="Arial"/>
        </w:rPr>
      </w:pPr>
    </w:p>
    <w:p w14:paraId="2E0F4238" w14:textId="77777777" w:rsidR="00D610C9" w:rsidRDefault="00D610C9" w:rsidP="00887DD8">
      <w:pPr>
        <w:rPr>
          <w:rFonts w:ascii="Arial" w:hAnsi="Arial"/>
        </w:rPr>
      </w:pPr>
    </w:p>
    <w:p w14:paraId="40A0C3B1" w14:textId="77777777" w:rsidR="00D610C9" w:rsidRDefault="00D610C9" w:rsidP="00887DD8">
      <w:pPr>
        <w:rPr>
          <w:rFonts w:ascii="Arial" w:hAnsi="Arial"/>
        </w:rPr>
      </w:pPr>
    </w:p>
    <w:p w14:paraId="3BB652EA" w14:textId="77777777" w:rsidR="00D610C9" w:rsidRDefault="00D610C9" w:rsidP="00887DD8">
      <w:pPr>
        <w:rPr>
          <w:rFonts w:ascii="Arial" w:hAnsi="Arial"/>
        </w:rPr>
      </w:pPr>
    </w:p>
    <w:p w14:paraId="42C27D59" w14:textId="77777777" w:rsidR="00D610C9" w:rsidRDefault="00D610C9" w:rsidP="00887DD8">
      <w:pPr>
        <w:rPr>
          <w:rFonts w:ascii="Arial" w:hAnsi="Arial"/>
        </w:rPr>
      </w:pPr>
    </w:p>
    <w:p w14:paraId="1CB96761" w14:textId="77777777" w:rsidR="00D610C9" w:rsidRDefault="00D610C9" w:rsidP="00887DD8">
      <w:pPr>
        <w:rPr>
          <w:rFonts w:ascii="Arial" w:hAnsi="Arial"/>
        </w:rPr>
      </w:pPr>
    </w:p>
    <w:p w14:paraId="4A51FDF5" w14:textId="77777777" w:rsidR="00D610C9" w:rsidRDefault="00D610C9" w:rsidP="00887DD8">
      <w:pPr>
        <w:rPr>
          <w:rFonts w:ascii="Arial" w:hAnsi="Arial"/>
        </w:rPr>
      </w:pPr>
    </w:p>
    <w:p w14:paraId="21312BF3" w14:textId="77777777" w:rsidR="00887DD8" w:rsidRDefault="00887DD8" w:rsidP="00887DD8">
      <w:pPr>
        <w:rPr>
          <w:rFonts w:ascii="Arial" w:hAnsi="Arial"/>
        </w:rPr>
      </w:pPr>
    </w:p>
    <w:p w14:paraId="6A9E5358" w14:textId="77777777" w:rsidR="00887DD8" w:rsidRDefault="00887DD8" w:rsidP="00887DD8">
      <w:pPr>
        <w:rPr>
          <w:rFonts w:ascii="Arial" w:hAnsi="Arial"/>
        </w:rPr>
      </w:pPr>
    </w:p>
    <w:p w14:paraId="56F035FA" w14:textId="77777777" w:rsidR="00887DD8" w:rsidRDefault="00887DD8" w:rsidP="00887DD8">
      <w:pPr>
        <w:rPr>
          <w:rFonts w:ascii="Arial" w:hAnsi="Arial"/>
        </w:rPr>
      </w:pPr>
    </w:p>
    <w:p w14:paraId="58539DF2" w14:textId="77777777" w:rsidR="00887DD8" w:rsidRDefault="00887DD8" w:rsidP="00887DD8">
      <w:pPr>
        <w:rPr>
          <w:rFonts w:ascii="Arial" w:hAnsi="Arial"/>
        </w:rPr>
      </w:pPr>
    </w:p>
    <w:p w14:paraId="76D04158" w14:textId="56424224" w:rsidR="00B50B17" w:rsidRPr="00887DD8" w:rsidRDefault="00B50B17" w:rsidP="00887DD8">
      <w:pPr>
        <w:pStyle w:val="ListParagraph"/>
        <w:numPr>
          <w:ilvl w:val="0"/>
          <w:numId w:val="1"/>
        </w:numPr>
        <w:rPr>
          <w:rFonts w:ascii="Arial" w:hAnsi="Arial"/>
        </w:rPr>
      </w:pPr>
      <w:r w:rsidRPr="00887DD8">
        <w:rPr>
          <w:rFonts w:ascii="Arial" w:hAnsi="Arial"/>
        </w:rPr>
        <w:lastRenderedPageBreak/>
        <w:t>2 kg block of ice at -20</w:t>
      </w:r>
      <w:r w:rsidRPr="00887DD8">
        <w:rPr>
          <w:rFonts w:ascii="Arial" w:hAnsi="Arial"/>
          <w:vertAlign w:val="superscript"/>
        </w:rPr>
        <w:t>o</w:t>
      </w:r>
      <w:r w:rsidRPr="00887DD8">
        <w:rPr>
          <w:rFonts w:ascii="Arial" w:hAnsi="Arial"/>
        </w:rPr>
        <w:t xml:space="preserve">C is heated until it melts and then the water it produces continues to be heated until it </w:t>
      </w:r>
      <w:proofErr w:type="gramStart"/>
      <w:r w:rsidRPr="00887DD8">
        <w:rPr>
          <w:rFonts w:ascii="Arial" w:hAnsi="Arial"/>
        </w:rPr>
        <w:t>reached</w:t>
      </w:r>
      <w:proofErr w:type="gramEnd"/>
      <w:r w:rsidRPr="00887DD8">
        <w:rPr>
          <w:rFonts w:ascii="Arial" w:hAnsi="Arial"/>
        </w:rPr>
        <w:t xml:space="preserve"> 20</w:t>
      </w:r>
      <w:r w:rsidRPr="00887DD8">
        <w:rPr>
          <w:rFonts w:ascii="Arial" w:hAnsi="Arial"/>
          <w:vertAlign w:val="superscript"/>
        </w:rPr>
        <w:t>o</w:t>
      </w:r>
      <w:r w:rsidRPr="00887DD8">
        <w:rPr>
          <w:rFonts w:ascii="Arial" w:hAnsi="Arial"/>
        </w:rPr>
        <w:t>C.  Determine the total amount of energy required.</w:t>
      </w:r>
      <w:r w:rsidRPr="00887DD8">
        <w:rPr>
          <w:rFonts w:ascii="Arial" w:hAnsi="Arial"/>
        </w:rPr>
        <w:tab/>
      </w:r>
      <w:r w:rsidRPr="00887DD8">
        <w:rPr>
          <w:rFonts w:ascii="Arial" w:hAnsi="Arial"/>
        </w:rPr>
        <w:tab/>
      </w:r>
      <w:r w:rsidR="00887DD8">
        <w:rPr>
          <w:rFonts w:ascii="Arial" w:hAnsi="Arial"/>
        </w:rPr>
        <w:tab/>
      </w:r>
      <w:r w:rsidR="00887DD8">
        <w:rPr>
          <w:rFonts w:ascii="Arial" w:hAnsi="Arial"/>
        </w:rPr>
        <w:tab/>
      </w:r>
      <w:r w:rsidRPr="00887DD8">
        <w:rPr>
          <w:rFonts w:ascii="Arial" w:hAnsi="Arial"/>
        </w:rPr>
        <w:t>(4 marks)</w:t>
      </w:r>
    </w:p>
    <w:p w14:paraId="38AD40B2" w14:textId="2E67B4AC" w:rsidR="00B50B17" w:rsidRDefault="00B50B17" w:rsidP="008A6F14">
      <w:pPr>
        <w:rPr>
          <w:rFonts w:ascii="Arial" w:hAnsi="Arial"/>
        </w:rPr>
      </w:pPr>
      <w:r>
        <w:rPr>
          <w:rFonts w:ascii="Arial" w:hAnsi="Arial"/>
        </w:rPr>
        <w:tab/>
      </w:r>
    </w:p>
    <w:p w14:paraId="7E94DCD0" w14:textId="77777777" w:rsidR="00B50B17" w:rsidRDefault="00B50B17" w:rsidP="008A6F14">
      <w:pPr>
        <w:rPr>
          <w:rFonts w:ascii="Arial" w:hAnsi="Arial"/>
        </w:rPr>
      </w:pPr>
    </w:p>
    <w:p w14:paraId="16EEAD0B" w14:textId="2ADC9F90" w:rsidR="0009531C" w:rsidRDefault="00D610C9" w:rsidP="008A6F14">
      <w:pPr>
        <w:rPr>
          <w:rFonts w:ascii="Arial" w:hAnsi="Arial"/>
        </w:rPr>
      </w:pPr>
      <w:r w:rsidRPr="00D610C9">
        <w:rPr>
          <w:rFonts w:ascii="Arial" w:hAnsi="Arial"/>
        </w:rPr>
        <w:t>Heating the Ice from -20°C to 0°C</w:t>
      </w:r>
    </w:p>
    <w:p w14:paraId="5A2BA351" w14:textId="77777777" w:rsidR="0009531C" w:rsidRDefault="0009531C" w:rsidP="008A6F14">
      <w:pPr>
        <w:rPr>
          <w:rFonts w:ascii="Arial" w:hAnsi="Arial"/>
        </w:rPr>
      </w:pPr>
    </w:p>
    <w:p w14:paraId="57254FB0" w14:textId="498A4198" w:rsidR="0009531C" w:rsidRDefault="00D610C9" w:rsidP="008A6F14">
      <w:pPr>
        <w:rPr>
          <w:rFonts w:ascii="Arial" w:hAnsi="Arial"/>
        </w:rPr>
      </w:pPr>
      <w:r w:rsidRPr="00D610C9">
        <w:rPr>
          <w:rFonts w:ascii="Arial" w:hAnsi="Arial"/>
        </w:rPr>
        <w:drawing>
          <wp:inline distT="0" distB="0" distL="0" distR="0" wp14:anchorId="5803483F" wp14:editId="02CA9AC9">
            <wp:extent cx="3067478" cy="1171739"/>
            <wp:effectExtent l="0" t="0" r="0" b="9525"/>
            <wp:docPr id="69863364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3642" name="Picture 1" descr="A white background with black text&#10;&#10;Description automatically generated"/>
                    <pic:cNvPicPr/>
                  </pic:nvPicPr>
                  <pic:blipFill>
                    <a:blip r:embed="rId9"/>
                    <a:stretch>
                      <a:fillRect/>
                    </a:stretch>
                  </pic:blipFill>
                  <pic:spPr>
                    <a:xfrm>
                      <a:off x="0" y="0"/>
                      <a:ext cx="3067478" cy="1171739"/>
                    </a:xfrm>
                    <a:prstGeom prst="rect">
                      <a:avLst/>
                    </a:prstGeom>
                  </pic:spPr>
                </pic:pic>
              </a:graphicData>
            </a:graphic>
          </wp:inline>
        </w:drawing>
      </w:r>
    </w:p>
    <w:p w14:paraId="4D6EF70B" w14:textId="77777777" w:rsidR="0009531C" w:rsidRDefault="0009531C" w:rsidP="008A6F14">
      <w:pPr>
        <w:rPr>
          <w:rFonts w:ascii="Arial" w:hAnsi="Arial"/>
        </w:rPr>
      </w:pPr>
    </w:p>
    <w:p w14:paraId="35082E40" w14:textId="77777777" w:rsidR="0009531C" w:rsidRDefault="0009531C" w:rsidP="008A6F14">
      <w:pPr>
        <w:rPr>
          <w:rFonts w:ascii="Arial" w:hAnsi="Arial"/>
        </w:rPr>
      </w:pPr>
    </w:p>
    <w:p w14:paraId="15E30B25" w14:textId="2831FF73" w:rsidR="0009531C" w:rsidRDefault="00D610C9" w:rsidP="008A6F14">
      <w:pPr>
        <w:rPr>
          <w:rFonts w:ascii="Arial" w:hAnsi="Arial"/>
        </w:rPr>
      </w:pPr>
      <w:r w:rsidRPr="00D610C9">
        <w:rPr>
          <w:rFonts w:ascii="Arial" w:hAnsi="Arial"/>
        </w:rPr>
        <w:t>Melting the Ice at 0°C</w:t>
      </w:r>
    </w:p>
    <w:p w14:paraId="422F3F44" w14:textId="77777777" w:rsidR="0009531C" w:rsidRDefault="0009531C" w:rsidP="008A6F14">
      <w:pPr>
        <w:rPr>
          <w:rFonts w:ascii="Arial" w:hAnsi="Arial"/>
        </w:rPr>
      </w:pPr>
    </w:p>
    <w:p w14:paraId="299AEFB7" w14:textId="2EF389D7" w:rsidR="0009531C" w:rsidRDefault="00D610C9" w:rsidP="008A6F14">
      <w:pPr>
        <w:rPr>
          <w:rFonts w:ascii="Arial" w:hAnsi="Arial"/>
        </w:rPr>
      </w:pPr>
      <w:r w:rsidRPr="00D610C9">
        <w:rPr>
          <w:rFonts w:ascii="Arial" w:hAnsi="Arial"/>
        </w:rPr>
        <w:drawing>
          <wp:inline distT="0" distB="0" distL="0" distR="0" wp14:anchorId="4FFBC8EF" wp14:editId="1B5FA155">
            <wp:extent cx="2534004" cy="771633"/>
            <wp:effectExtent l="0" t="0" r="0" b="9525"/>
            <wp:docPr id="1543846863"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46863" name="Picture 1" descr="A close up of numbers&#10;&#10;Description automatically generated"/>
                    <pic:cNvPicPr/>
                  </pic:nvPicPr>
                  <pic:blipFill>
                    <a:blip r:embed="rId10"/>
                    <a:stretch>
                      <a:fillRect/>
                    </a:stretch>
                  </pic:blipFill>
                  <pic:spPr>
                    <a:xfrm>
                      <a:off x="0" y="0"/>
                      <a:ext cx="2534004" cy="771633"/>
                    </a:xfrm>
                    <a:prstGeom prst="rect">
                      <a:avLst/>
                    </a:prstGeom>
                  </pic:spPr>
                </pic:pic>
              </a:graphicData>
            </a:graphic>
          </wp:inline>
        </w:drawing>
      </w:r>
    </w:p>
    <w:p w14:paraId="37EB1B6B" w14:textId="77777777" w:rsidR="0009531C" w:rsidRDefault="0009531C" w:rsidP="008A6F14">
      <w:pPr>
        <w:rPr>
          <w:rFonts w:ascii="Arial" w:hAnsi="Arial"/>
        </w:rPr>
      </w:pPr>
    </w:p>
    <w:p w14:paraId="2C7B8FE1" w14:textId="68D0A89A" w:rsidR="0009531C" w:rsidRDefault="00D610C9" w:rsidP="008A6F14">
      <w:pPr>
        <w:rPr>
          <w:rFonts w:ascii="Arial" w:hAnsi="Arial"/>
        </w:rPr>
      </w:pPr>
      <w:r w:rsidRPr="00D610C9">
        <w:rPr>
          <w:rFonts w:ascii="Arial" w:hAnsi="Arial"/>
        </w:rPr>
        <w:t>Heating the Water from 0°C to 20°C</w:t>
      </w:r>
    </w:p>
    <w:p w14:paraId="1B4B86FA" w14:textId="77777777" w:rsidR="0009531C" w:rsidRDefault="0009531C" w:rsidP="008A6F14">
      <w:pPr>
        <w:rPr>
          <w:rFonts w:ascii="Arial" w:hAnsi="Arial"/>
        </w:rPr>
      </w:pPr>
    </w:p>
    <w:p w14:paraId="3B85EF4D" w14:textId="6D7DF366" w:rsidR="0009531C" w:rsidRDefault="00D610C9" w:rsidP="008A6F14">
      <w:pPr>
        <w:rPr>
          <w:rFonts w:ascii="Arial" w:hAnsi="Arial"/>
        </w:rPr>
      </w:pPr>
      <w:r w:rsidRPr="00D610C9">
        <w:rPr>
          <w:rFonts w:ascii="Arial" w:hAnsi="Arial"/>
        </w:rPr>
        <w:drawing>
          <wp:inline distT="0" distB="0" distL="0" distR="0" wp14:anchorId="13EF889E" wp14:editId="026A2326">
            <wp:extent cx="3790950" cy="2914650"/>
            <wp:effectExtent l="0" t="0" r="0" b="0"/>
            <wp:docPr id="210293562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35624" name="Picture 1" descr="A screenshot of a calculator&#10;&#10;Description automatically generated"/>
                    <pic:cNvPicPr/>
                  </pic:nvPicPr>
                  <pic:blipFill rotWithShape="1">
                    <a:blip r:embed="rId11"/>
                    <a:srcRect t="8929"/>
                    <a:stretch/>
                  </pic:blipFill>
                  <pic:spPr bwMode="auto">
                    <a:xfrm>
                      <a:off x="0" y="0"/>
                      <a:ext cx="3791479" cy="2915057"/>
                    </a:xfrm>
                    <a:prstGeom prst="rect">
                      <a:avLst/>
                    </a:prstGeom>
                    <a:ln>
                      <a:noFill/>
                    </a:ln>
                    <a:extLst>
                      <a:ext uri="{53640926-AAD7-44D8-BBD7-CCE9431645EC}">
                        <a14:shadowObscured xmlns:a14="http://schemas.microsoft.com/office/drawing/2010/main"/>
                      </a:ext>
                    </a:extLst>
                  </pic:spPr>
                </pic:pic>
              </a:graphicData>
            </a:graphic>
          </wp:inline>
        </w:drawing>
      </w:r>
    </w:p>
    <w:p w14:paraId="1C3A2595" w14:textId="77777777" w:rsidR="0009531C" w:rsidRDefault="0009531C" w:rsidP="008A6F14">
      <w:pPr>
        <w:rPr>
          <w:rFonts w:ascii="Arial" w:hAnsi="Arial"/>
        </w:rPr>
      </w:pPr>
    </w:p>
    <w:p w14:paraId="7DC078FA" w14:textId="77777777" w:rsidR="0009531C" w:rsidRDefault="0009531C" w:rsidP="008A6F14">
      <w:pPr>
        <w:rPr>
          <w:rFonts w:ascii="Arial" w:hAnsi="Arial"/>
        </w:rPr>
      </w:pPr>
    </w:p>
    <w:p w14:paraId="5BEE0355" w14:textId="77777777" w:rsidR="0009531C" w:rsidRDefault="0009531C" w:rsidP="008A6F14">
      <w:pPr>
        <w:rPr>
          <w:rFonts w:ascii="Arial" w:hAnsi="Arial"/>
        </w:rPr>
      </w:pPr>
    </w:p>
    <w:p w14:paraId="5502BF1A" w14:textId="77777777" w:rsidR="0009531C" w:rsidRDefault="0009531C" w:rsidP="008A6F14">
      <w:pPr>
        <w:rPr>
          <w:rFonts w:ascii="Arial" w:hAnsi="Arial"/>
        </w:rPr>
      </w:pPr>
    </w:p>
    <w:p w14:paraId="5D712F2C" w14:textId="77777777" w:rsidR="0009531C" w:rsidRPr="00B50B17" w:rsidRDefault="0009531C" w:rsidP="008A6F14">
      <w:pPr>
        <w:rPr>
          <w:rFonts w:ascii="Arial" w:hAnsi="Arial"/>
        </w:rPr>
      </w:pPr>
    </w:p>
    <w:p w14:paraId="1DA1B2C3" w14:textId="77777777" w:rsidR="008A6F14" w:rsidRDefault="008A6F14" w:rsidP="008A6F14">
      <w:pPr>
        <w:rPr>
          <w:rFonts w:ascii="Arial" w:hAnsi="Arial"/>
        </w:rPr>
      </w:pPr>
    </w:p>
    <w:p w14:paraId="75758D5D" w14:textId="77777777" w:rsidR="00A07663" w:rsidRDefault="00A07663" w:rsidP="008A6F14">
      <w:pPr>
        <w:rPr>
          <w:rFonts w:ascii="Arial" w:hAnsi="Arial"/>
        </w:rPr>
      </w:pPr>
    </w:p>
    <w:p w14:paraId="39BD23E5" w14:textId="77777777" w:rsidR="00A07663" w:rsidRDefault="00A07663" w:rsidP="008A6F14">
      <w:pPr>
        <w:rPr>
          <w:rFonts w:ascii="Arial" w:hAnsi="Arial"/>
        </w:rPr>
      </w:pPr>
    </w:p>
    <w:p w14:paraId="09F8E723" w14:textId="77777777" w:rsidR="0009531C" w:rsidRDefault="0009531C" w:rsidP="008A6F14">
      <w:pPr>
        <w:rPr>
          <w:rFonts w:ascii="Arial" w:hAnsi="Arial"/>
        </w:rPr>
      </w:pPr>
    </w:p>
    <w:p w14:paraId="46F03971" w14:textId="77777777" w:rsidR="00887DD8" w:rsidRPr="0009531C" w:rsidRDefault="00887DD8" w:rsidP="00887DD8">
      <w:pPr>
        <w:pStyle w:val="ListParagraph"/>
        <w:numPr>
          <w:ilvl w:val="0"/>
          <w:numId w:val="1"/>
        </w:numPr>
        <w:rPr>
          <w:rFonts w:ascii="Arial" w:hAnsi="Arial"/>
        </w:rPr>
      </w:pPr>
      <w:r w:rsidRPr="00743CD3">
        <w:rPr>
          <w:rFonts w:ascii="Arial" w:hAnsi="Arial"/>
        </w:rPr>
        <w:t>A 30kg block of iron (</w:t>
      </w:r>
      <w:proofErr w:type="spellStart"/>
      <w:r w:rsidRPr="00743CD3">
        <w:rPr>
          <w:rFonts w:ascii="Arial" w:hAnsi="Arial"/>
        </w:rPr>
        <w:t>c</w:t>
      </w:r>
      <w:r w:rsidRPr="00743CD3">
        <w:rPr>
          <w:rFonts w:ascii="Arial" w:hAnsi="Arial"/>
          <w:vertAlign w:val="subscript"/>
        </w:rPr>
        <w:t>Fe</w:t>
      </w:r>
      <w:proofErr w:type="spellEnd"/>
      <w:r w:rsidRPr="00743CD3">
        <w:rPr>
          <w:rFonts w:ascii="Arial" w:hAnsi="Arial"/>
        </w:rPr>
        <w:t xml:space="preserve"> = 900 JKg</w:t>
      </w:r>
      <w:r w:rsidRPr="00743CD3">
        <w:rPr>
          <w:rFonts w:ascii="Arial" w:hAnsi="Arial"/>
          <w:vertAlign w:val="superscript"/>
        </w:rPr>
        <w:t>-1</w:t>
      </w:r>
      <w:r w:rsidRPr="00743CD3">
        <w:rPr>
          <w:rFonts w:ascii="Arial" w:hAnsi="Arial"/>
        </w:rPr>
        <w:t>K</w:t>
      </w:r>
      <w:r w:rsidRPr="00743CD3">
        <w:rPr>
          <w:rFonts w:ascii="Arial" w:hAnsi="Arial"/>
          <w:vertAlign w:val="superscript"/>
        </w:rPr>
        <w:t>-1</w:t>
      </w:r>
      <w:r w:rsidRPr="00743CD3">
        <w:rPr>
          <w:rFonts w:ascii="Arial" w:hAnsi="Arial"/>
        </w:rPr>
        <w:t>) had an initial temperature of 80</w:t>
      </w:r>
      <w:r w:rsidRPr="00743CD3">
        <w:rPr>
          <w:rFonts w:ascii="Arial" w:hAnsi="Arial"/>
          <w:vertAlign w:val="superscript"/>
        </w:rPr>
        <w:t>o</w:t>
      </w:r>
      <w:r w:rsidRPr="00743CD3">
        <w:rPr>
          <w:rFonts w:ascii="Arial" w:hAnsi="Arial"/>
        </w:rPr>
        <w:t xml:space="preserve">C. It was slowly lowered </w:t>
      </w:r>
      <w:proofErr w:type="gramStart"/>
      <w:r w:rsidRPr="00743CD3">
        <w:rPr>
          <w:rFonts w:ascii="Arial" w:hAnsi="Arial"/>
        </w:rPr>
        <w:t>in to</w:t>
      </w:r>
      <w:proofErr w:type="gramEnd"/>
      <w:r w:rsidRPr="00743CD3">
        <w:rPr>
          <w:rFonts w:ascii="Arial" w:hAnsi="Arial"/>
        </w:rPr>
        <w:t xml:space="preserve"> a drum of water. The water had a mass of 60kg and an initial temperature of 15</w:t>
      </w:r>
      <w:r w:rsidRPr="00743CD3">
        <w:rPr>
          <w:rFonts w:ascii="Arial" w:hAnsi="Arial"/>
          <w:vertAlign w:val="superscript"/>
        </w:rPr>
        <w:t>o</w:t>
      </w:r>
      <w:r w:rsidRPr="00743CD3">
        <w:rPr>
          <w:rFonts w:ascii="Arial" w:hAnsi="Arial"/>
        </w:rPr>
        <w:t>C. Calculate the final temperature of the combined iron/water mixture. Assume no loss of heat to the surrounding environment.</w:t>
      </w:r>
      <w:r>
        <w:rPr>
          <w:rFonts w:ascii="Arial" w:hAnsi="Arial"/>
        </w:rPr>
        <w:tab/>
      </w:r>
      <w:r>
        <w:rPr>
          <w:rFonts w:ascii="Arial" w:hAnsi="Arial"/>
        </w:rPr>
        <w:tab/>
      </w:r>
      <w:r w:rsidRPr="0009531C">
        <w:rPr>
          <w:rFonts w:ascii="Arial" w:hAnsi="Arial"/>
        </w:rPr>
        <w:t>(5 marks)</w:t>
      </w:r>
    </w:p>
    <w:p w14:paraId="4A1462F3" w14:textId="77777777" w:rsidR="0009531C" w:rsidRDefault="0009531C" w:rsidP="008A6F14">
      <w:pPr>
        <w:rPr>
          <w:rFonts w:ascii="Arial" w:hAnsi="Arial"/>
        </w:rPr>
      </w:pPr>
    </w:p>
    <w:p w14:paraId="0B24EDEE" w14:textId="77777777" w:rsidR="0009531C" w:rsidRDefault="0009531C" w:rsidP="008A6F14">
      <w:pPr>
        <w:rPr>
          <w:rFonts w:ascii="Arial" w:hAnsi="Arial"/>
        </w:rPr>
      </w:pPr>
    </w:p>
    <w:p w14:paraId="22C87B49" w14:textId="590CDB10" w:rsidR="0009531C" w:rsidRDefault="00D610C9" w:rsidP="008A6F14">
      <w:pPr>
        <w:rPr>
          <w:rFonts w:ascii="Arial" w:hAnsi="Arial"/>
        </w:rPr>
      </w:pPr>
      <w:r w:rsidRPr="00D610C9">
        <w:rPr>
          <w:rFonts w:ascii="Arial" w:hAnsi="Arial"/>
        </w:rPr>
        <w:drawing>
          <wp:inline distT="0" distB="0" distL="0" distR="0" wp14:anchorId="5D3CC9B4" wp14:editId="7295CC35">
            <wp:extent cx="4363059" cy="2419688"/>
            <wp:effectExtent l="0" t="0" r="0" b="0"/>
            <wp:docPr id="98280599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05997" name="Picture 1" descr="A math equations on a white background&#10;&#10;Description automatically generated"/>
                    <pic:cNvPicPr/>
                  </pic:nvPicPr>
                  <pic:blipFill>
                    <a:blip r:embed="rId12"/>
                    <a:stretch>
                      <a:fillRect/>
                    </a:stretch>
                  </pic:blipFill>
                  <pic:spPr>
                    <a:xfrm>
                      <a:off x="0" y="0"/>
                      <a:ext cx="4363059" cy="2419688"/>
                    </a:xfrm>
                    <a:prstGeom prst="rect">
                      <a:avLst/>
                    </a:prstGeom>
                  </pic:spPr>
                </pic:pic>
              </a:graphicData>
            </a:graphic>
          </wp:inline>
        </w:drawing>
      </w:r>
    </w:p>
    <w:p w14:paraId="002E5F5D" w14:textId="670B196C" w:rsidR="0009531C" w:rsidRDefault="00D610C9" w:rsidP="008A6F14">
      <w:pPr>
        <w:rPr>
          <w:rFonts w:ascii="Arial" w:hAnsi="Arial"/>
        </w:rPr>
      </w:pPr>
      <w:r w:rsidRPr="00D610C9">
        <w:rPr>
          <w:rFonts w:ascii="Arial" w:hAnsi="Arial"/>
        </w:rPr>
        <w:drawing>
          <wp:inline distT="0" distB="0" distL="0" distR="0" wp14:anchorId="2FDB3142" wp14:editId="3F79A8B8">
            <wp:extent cx="5270500" cy="3900170"/>
            <wp:effectExtent l="0" t="0" r="6350" b="5080"/>
            <wp:docPr id="605338902"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38902" name="Picture 1" descr="A math equations and formulas&#10;&#10;Description automatically generated"/>
                    <pic:cNvPicPr/>
                  </pic:nvPicPr>
                  <pic:blipFill>
                    <a:blip r:embed="rId13"/>
                    <a:stretch>
                      <a:fillRect/>
                    </a:stretch>
                  </pic:blipFill>
                  <pic:spPr>
                    <a:xfrm>
                      <a:off x="0" y="0"/>
                      <a:ext cx="5270500" cy="3900170"/>
                    </a:xfrm>
                    <a:prstGeom prst="rect">
                      <a:avLst/>
                    </a:prstGeom>
                  </pic:spPr>
                </pic:pic>
              </a:graphicData>
            </a:graphic>
          </wp:inline>
        </w:drawing>
      </w:r>
    </w:p>
    <w:p w14:paraId="0E0D1CF9" w14:textId="77777777" w:rsidR="0009531C" w:rsidRDefault="0009531C" w:rsidP="008A6F14">
      <w:pPr>
        <w:rPr>
          <w:rFonts w:ascii="Arial" w:hAnsi="Arial"/>
        </w:rPr>
      </w:pPr>
    </w:p>
    <w:p w14:paraId="281D3A0D" w14:textId="2A542512" w:rsidR="0009531C" w:rsidRDefault="00D610C9" w:rsidP="008A6F14">
      <w:pPr>
        <w:rPr>
          <w:rFonts w:ascii="Arial" w:hAnsi="Arial"/>
        </w:rPr>
      </w:pPr>
      <w:r w:rsidRPr="00D610C9">
        <w:rPr>
          <w:rFonts w:ascii="Arial" w:hAnsi="Arial"/>
        </w:rPr>
        <w:lastRenderedPageBreak/>
        <w:drawing>
          <wp:inline distT="0" distB="0" distL="0" distR="0" wp14:anchorId="791EDE6E" wp14:editId="59004644">
            <wp:extent cx="4620270" cy="6230219"/>
            <wp:effectExtent l="0" t="0" r="8890" b="0"/>
            <wp:docPr id="1792492598"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92598" name="Picture 1" descr="A screenshot of a math problem&#10;&#10;Description automatically generated"/>
                    <pic:cNvPicPr/>
                  </pic:nvPicPr>
                  <pic:blipFill>
                    <a:blip r:embed="rId14"/>
                    <a:stretch>
                      <a:fillRect/>
                    </a:stretch>
                  </pic:blipFill>
                  <pic:spPr>
                    <a:xfrm>
                      <a:off x="0" y="0"/>
                      <a:ext cx="4620270" cy="6230219"/>
                    </a:xfrm>
                    <a:prstGeom prst="rect">
                      <a:avLst/>
                    </a:prstGeom>
                  </pic:spPr>
                </pic:pic>
              </a:graphicData>
            </a:graphic>
          </wp:inline>
        </w:drawing>
      </w:r>
    </w:p>
    <w:p w14:paraId="0448D269" w14:textId="77777777" w:rsidR="0009531C" w:rsidRDefault="0009531C" w:rsidP="008A6F14">
      <w:pPr>
        <w:rPr>
          <w:rFonts w:ascii="Arial" w:hAnsi="Arial"/>
        </w:rPr>
      </w:pPr>
    </w:p>
    <w:p w14:paraId="78BCA8FC" w14:textId="77777777" w:rsidR="0009531C" w:rsidRDefault="0009531C" w:rsidP="008A6F14">
      <w:pPr>
        <w:rPr>
          <w:rFonts w:ascii="Arial" w:hAnsi="Arial"/>
        </w:rPr>
      </w:pPr>
    </w:p>
    <w:p w14:paraId="78ABB724" w14:textId="77777777" w:rsidR="0009531C" w:rsidRDefault="0009531C" w:rsidP="008A6F14">
      <w:pPr>
        <w:rPr>
          <w:rFonts w:ascii="Arial" w:hAnsi="Arial"/>
        </w:rPr>
      </w:pPr>
    </w:p>
    <w:p w14:paraId="6E9DD9FC" w14:textId="77777777" w:rsidR="0009531C" w:rsidRDefault="0009531C" w:rsidP="008A6F14">
      <w:pPr>
        <w:rPr>
          <w:rFonts w:ascii="Arial" w:hAnsi="Arial"/>
        </w:rPr>
      </w:pPr>
    </w:p>
    <w:p w14:paraId="38C086C4" w14:textId="77777777" w:rsidR="0009531C" w:rsidRDefault="0009531C" w:rsidP="008A6F14">
      <w:pPr>
        <w:rPr>
          <w:rFonts w:ascii="Arial" w:hAnsi="Arial"/>
        </w:rPr>
      </w:pPr>
    </w:p>
    <w:p w14:paraId="4CFEEE89" w14:textId="77777777" w:rsidR="0009531C" w:rsidRDefault="0009531C" w:rsidP="008A6F14">
      <w:pPr>
        <w:rPr>
          <w:rFonts w:ascii="Arial" w:hAnsi="Arial"/>
        </w:rPr>
      </w:pPr>
    </w:p>
    <w:p w14:paraId="32902223" w14:textId="77777777" w:rsidR="00887DD8" w:rsidRDefault="00887DD8" w:rsidP="008A6F14">
      <w:pPr>
        <w:rPr>
          <w:rFonts w:ascii="Arial" w:hAnsi="Arial"/>
        </w:rPr>
      </w:pPr>
    </w:p>
    <w:p w14:paraId="5E7A7207" w14:textId="77777777" w:rsidR="00887DD8" w:rsidRDefault="00887DD8" w:rsidP="008A6F14">
      <w:pPr>
        <w:rPr>
          <w:rFonts w:ascii="Arial" w:hAnsi="Arial"/>
        </w:rPr>
      </w:pPr>
    </w:p>
    <w:p w14:paraId="2CB7369A" w14:textId="77777777" w:rsidR="00887DD8" w:rsidRDefault="00887DD8" w:rsidP="008A6F14">
      <w:pPr>
        <w:rPr>
          <w:rFonts w:ascii="Arial" w:hAnsi="Arial"/>
        </w:rPr>
      </w:pPr>
    </w:p>
    <w:p w14:paraId="0BB684E5" w14:textId="77777777" w:rsidR="00887DD8" w:rsidRDefault="00887DD8" w:rsidP="008A6F14">
      <w:pPr>
        <w:rPr>
          <w:rFonts w:ascii="Arial" w:hAnsi="Arial"/>
        </w:rPr>
      </w:pPr>
    </w:p>
    <w:p w14:paraId="7414FB96" w14:textId="77777777" w:rsidR="00887DD8" w:rsidRDefault="00887DD8" w:rsidP="008A6F14">
      <w:pPr>
        <w:rPr>
          <w:rFonts w:ascii="Arial" w:hAnsi="Arial"/>
        </w:rPr>
      </w:pPr>
    </w:p>
    <w:p w14:paraId="130694B8" w14:textId="77777777" w:rsidR="003D1C07" w:rsidRDefault="003D1C07" w:rsidP="008A6F14">
      <w:pPr>
        <w:rPr>
          <w:rFonts w:ascii="Arial" w:hAnsi="Arial"/>
        </w:rPr>
      </w:pPr>
    </w:p>
    <w:p w14:paraId="7E84121C" w14:textId="77777777" w:rsidR="003D1C07" w:rsidRDefault="003D1C07" w:rsidP="008A6F14">
      <w:pPr>
        <w:rPr>
          <w:rFonts w:ascii="Arial" w:hAnsi="Arial"/>
        </w:rPr>
      </w:pPr>
    </w:p>
    <w:p w14:paraId="3788AB2B" w14:textId="77777777" w:rsidR="0009531C" w:rsidRDefault="0009531C" w:rsidP="008A6F14">
      <w:pPr>
        <w:rPr>
          <w:rFonts w:ascii="Arial" w:hAnsi="Arial"/>
        </w:rPr>
      </w:pPr>
    </w:p>
    <w:p w14:paraId="7867B027" w14:textId="69A73123" w:rsidR="008A6F14" w:rsidRPr="008A6F14" w:rsidRDefault="008A6F14" w:rsidP="00130B97">
      <w:pPr>
        <w:jc w:val="center"/>
        <w:rPr>
          <w:rFonts w:ascii="Arial" w:hAnsi="Arial"/>
        </w:rPr>
      </w:pPr>
      <w:r>
        <w:rPr>
          <w:rFonts w:ascii="Arial" w:hAnsi="Arial"/>
        </w:rPr>
        <w:t>End</w:t>
      </w:r>
      <w:r w:rsidR="008D08F7">
        <w:rPr>
          <w:rFonts w:ascii="Arial" w:hAnsi="Arial"/>
        </w:rPr>
        <w:t xml:space="preserve"> of test</w:t>
      </w:r>
    </w:p>
    <w:sectPr w:rsidR="008A6F14" w:rsidRPr="008A6F14" w:rsidSect="007C34E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B51"/>
    <w:multiLevelType w:val="multilevel"/>
    <w:tmpl w:val="E0DC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74B7"/>
    <w:multiLevelType w:val="hybridMultilevel"/>
    <w:tmpl w:val="AE8815B8"/>
    <w:lvl w:ilvl="0" w:tplc="A7223A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F012E"/>
    <w:multiLevelType w:val="hybridMultilevel"/>
    <w:tmpl w:val="E190F9A4"/>
    <w:lvl w:ilvl="0" w:tplc="0C09000F">
      <w:start w:val="1"/>
      <w:numFmt w:val="decimal"/>
      <w:lvlText w:val="%1."/>
      <w:lvlJc w:val="left"/>
      <w:pPr>
        <w:ind w:left="788" w:hanging="360"/>
      </w:pPr>
    </w:lvl>
    <w:lvl w:ilvl="1" w:tplc="0C090019" w:tentative="1">
      <w:start w:val="1"/>
      <w:numFmt w:val="lowerLetter"/>
      <w:lvlText w:val="%2."/>
      <w:lvlJc w:val="left"/>
      <w:pPr>
        <w:ind w:left="1508" w:hanging="360"/>
      </w:pPr>
    </w:lvl>
    <w:lvl w:ilvl="2" w:tplc="0C09001B" w:tentative="1">
      <w:start w:val="1"/>
      <w:numFmt w:val="lowerRoman"/>
      <w:lvlText w:val="%3."/>
      <w:lvlJc w:val="right"/>
      <w:pPr>
        <w:ind w:left="2228" w:hanging="180"/>
      </w:pPr>
    </w:lvl>
    <w:lvl w:ilvl="3" w:tplc="0C09000F" w:tentative="1">
      <w:start w:val="1"/>
      <w:numFmt w:val="decimal"/>
      <w:lvlText w:val="%4."/>
      <w:lvlJc w:val="left"/>
      <w:pPr>
        <w:ind w:left="2948" w:hanging="360"/>
      </w:pPr>
    </w:lvl>
    <w:lvl w:ilvl="4" w:tplc="0C090019" w:tentative="1">
      <w:start w:val="1"/>
      <w:numFmt w:val="lowerLetter"/>
      <w:lvlText w:val="%5."/>
      <w:lvlJc w:val="left"/>
      <w:pPr>
        <w:ind w:left="3668" w:hanging="360"/>
      </w:pPr>
    </w:lvl>
    <w:lvl w:ilvl="5" w:tplc="0C09001B" w:tentative="1">
      <w:start w:val="1"/>
      <w:numFmt w:val="lowerRoman"/>
      <w:lvlText w:val="%6."/>
      <w:lvlJc w:val="right"/>
      <w:pPr>
        <w:ind w:left="4388" w:hanging="180"/>
      </w:pPr>
    </w:lvl>
    <w:lvl w:ilvl="6" w:tplc="0C09000F" w:tentative="1">
      <w:start w:val="1"/>
      <w:numFmt w:val="decimal"/>
      <w:lvlText w:val="%7."/>
      <w:lvlJc w:val="left"/>
      <w:pPr>
        <w:ind w:left="5108" w:hanging="360"/>
      </w:pPr>
    </w:lvl>
    <w:lvl w:ilvl="7" w:tplc="0C090019" w:tentative="1">
      <w:start w:val="1"/>
      <w:numFmt w:val="lowerLetter"/>
      <w:lvlText w:val="%8."/>
      <w:lvlJc w:val="left"/>
      <w:pPr>
        <w:ind w:left="5828" w:hanging="360"/>
      </w:pPr>
    </w:lvl>
    <w:lvl w:ilvl="8" w:tplc="0C09001B" w:tentative="1">
      <w:start w:val="1"/>
      <w:numFmt w:val="lowerRoman"/>
      <w:lvlText w:val="%9."/>
      <w:lvlJc w:val="right"/>
      <w:pPr>
        <w:ind w:left="6548" w:hanging="180"/>
      </w:pPr>
    </w:lvl>
  </w:abstractNum>
  <w:abstractNum w:abstractNumId="3" w15:restartNumberingAfterBreak="0">
    <w:nsid w:val="1B9736CC"/>
    <w:multiLevelType w:val="hybridMultilevel"/>
    <w:tmpl w:val="B9E8A4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E66D87"/>
    <w:multiLevelType w:val="multilevel"/>
    <w:tmpl w:val="49A6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8454A"/>
    <w:multiLevelType w:val="multilevel"/>
    <w:tmpl w:val="B2B6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86861"/>
    <w:multiLevelType w:val="multilevel"/>
    <w:tmpl w:val="628C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6B231D"/>
    <w:multiLevelType w:val="hybridMultilevel"/>
    <w:tmpl w:val="EC889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9960DB"/>
    <w:multiLevelType w:val="multilevel"/>
    <w:tmpl w:val="1388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C0B11"/>
    <w:multiLevelType w:val="multilevel"/>
    <w:tmpl w:val="58B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20162"/>
    <w:multiLevelType w:val="hybridMultilevel"/>
    <w:tmpl w:val="D438F53C"/>
    <w:lvl w:ilvl="0" w:tplc="A7223A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0507872">
    <w:abstractNumId w:val="10"/>
  </w:num>
  <w:num w:numId="2" w16cid:durableId="353188462">
    <w:abstractNumId w:val="3"/>
  </w:num>
  <w:num w:numId="3" w16cid:durableId="1278559465">
    <w:abstractNumId w:val="2"/>
  </w:num>
  <w:num w:numId="4" w16cid:durableId="1866022095">
    <w:abstractNumId w:val="1"/>
  </w:num>
  <w:num w:numId="5" w16cid:durableId="1828979203">
    <w:abstractNumId w:val="0"/>
  </w:num>
  <w:num w:numId="6" w16cid:durableId="1732922985">
    <w:abstractNumId w:val="9"/>
  </w:num>
  <w:num w:numId="7" w16cid:durableId="809713764">
    <w:abstractNumId w:val="6"/>
  </w:num>
  <w:num w:numId="8" w16cid:durableId="1621036492">
    <w:abstractNumId w:val="7"/>
  </w:num>
  <w:num w:numId="9" w16cid:durableId="131021263">
    <w:abstractNumId w:val="5"/>
  </w:num>
  <w:num w:numId="10" w16cid:durableId="2031490099">
    <w:abstractNumId w:val="8"/>
  </w:num>
  <w:num w:numId="11" w16cid:durableId="1965840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22F"/>
    <w:rsid w:val="00034639"/>
    <w:rsid w:val="0006494A"/>
    <w:rsid w:val="0009531C"/>
    <w:rsid w:val="000D1164"/>
    <w:rsid w:val="00130B97"/>
    <w:rsid w:val="001863B1"/>
    <w:rsid w:val="00186E1A"/>
    <w:rsid w:val="002C6B4E"/>
    <w:rsid w:val="002D3F7E"/>
    <w:rsid w:val="003173FF"/>
    <w:rsid w:val="00362F84"/>
    <w:rsid w:val="003D1C07"/>
    <w:rsid w:val="0049022F"/>
    <w:rsid w:val="00504D8B"/>
    <w:rsid w:val="005324E9"/>
    <w:rsid w:val="00743CD3"/>
    <w:rsid w:val="00774ADA"/>
    <w:rsid w:val="007B1E31"/>
    <w:rsid w:val="007C34ED"/>
    <w:rsid w:val="00887DD8"/>
    <w:rsid w:val="008A6F14"/>
    <w:rsid w:val="008D08F7"/>
    <w:rsid w:val="0092705B"/>
    <w:rsid w:val="00A0604F"/>
    <w:rsid w:val="00A07663"/>
    <w:rsid w:val="00A645FA"/>
    <w:rsid w:val="00A71340"/>
    <w:rsid w:val="00B50B17"/>
    <w:rsid w:val="00BB5522"/>
    <w:rsid w:val="00C020D3"/>
    <w:rsid w:val="00C04E28"/>
    <w:rsid w:val="00C45F5D"/>
    <w:rsid w:val="00C56E62"/>
    <w:rsid w:val="00C6377F"/>
    <w:rsid w:val="00C71CBD"/>
    <w:rsid w:val="00C92839"/>
    <w:rsid w:val="00CC08E5"/>
    <w:rsid w:val="00D30036"/>
    <w:rsid w:val="00D53E8C"/>
    <w:rsid w:val="00D610C9"/>
    <w:rsid w:val="00DD4D40"/>
    <w:rsid w:val="00EF01F8"/>
    <w:rsid w:val="00EF1901"/>
    <w:rsid w:val="00F37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9D2009"/>
  <w14:defaultImageDpi w14:val="300"/>
  <w15:docId w15:val="{AF00EBDD-10AE-41AC-90B3-4BF16055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3B1"/>
    <w:pPr>
      <w:ind w:left="720"/>
      <w:contextualSpacing/>
    </w:pPr>
  </w:style>
  <w:style w:type="table" w:styleId="TableGrid">
    <w:name w:val="Table Grid"/>
    <w:basedOn w:val="TableNormal"/>
    <w:rsid w:val="00C6377F"/>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1164"/>
    <w:rPr>
      <w:rFonts w:ascii="Tahoma" w:hAnsi="Tahoma" w:cs="Tahoma"/>
      <w:sz w:val="16"/>
      <w:szCs w:val="16"/>
    </w:rPr>
  </w:style>
  <w:style w:type="character" w:customStyle="1" w:styleId="BalloonTextChar">
    <w:name w:val="Balloon Text Char"/>
    <w:basedOn w:val="DefaultParagraphFont"/>
    <w:link w:val="BalloonText"/>
    <w:uiPriority w:val="99"/>
    <w:semiHidden/>
    <w:rsid w:val="000D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93815">
      <w:bodyDiv w:val="1"/>
      <w:marLeft w:val="0"/>
      <w:marRight w:val="0"/>
      <w:marTop w:val="0"/>
      <w:marBottom w:val="0"/>
      <w:divBdr>
        <w:top w:val="none" w:sz="0" w:space="0" w:color="auto"/>
        <w:left w:val="none" w:sz="0" w:space="0" w:color="auto"/>
        <w:bottom w:val="none" w:sz="0" w:space="0" w:color="auto"/>
        <w:right w:val="none" w:sz="0" w:space="0" w:color="auto"/>
      </w:divBdr>
    </w:div>
    <w:div w:id="190925014">
      <w:bodyDiv w:val="1"/>
      <w:marLeft w:val="0"/>
      <w:marRight w:val="0"/>
      <w:marTop w:val="0"/>
      <w:marBottom w:val="0"/>
      <w:divBdr>
        <w:top w:val="none" w:sz="0" w:space="0" w:color="auto"/>
        <w:left w:val="none" w:sz="0" w:space="0" w:color="auto"/>
        <w:bottom w:val="none" w:sz="0" w:space="0" w:color="auto"/>
        <w:right w:val="none" w:sz="0" w:space="0" w:color="auto"/>
      </w:divBdr>
    </w:div>
    <w:div w:id="192033995">
      <w:bodyDiv w:val="1"/>
      <w:marLeft w:val="0"/>
      <w:marRight w:val="0"/>
      <w:marTop w:val="0"/>
      <w:marBottom w:val="0"/>
      <w:divBdr>
        <w:top w:val="none" w:sz="0" w:space="0" w:color="auto"/>
        <w:left w:val="none" w:sz="0" w:space="0" w:color="auto"/>
        <w:bottom w:val="none" w:sz="0" w:space="0" w:color="auto"/>
        <w:right w:val="none" w:sz="0" w:space="0" w:color="auto"/>
      </w:divBdr>
    </w:div>
    <w:div w:id="339964293">
      <w:bodyDiv w:val="1"/>
      <w:marLeft w:val="0"/>
      <w:marRight w:val="0"/>
      <w:marTop w:val="0"/>
      <w:marBottom w:val="0"/>
      <w:divBdr>
        <w:top w:val="none" w:sz="0" w:space="0" w:color="auto"/>
        <w:left w:val="none" w:sz="0" w:space="0" w:color="auto"/>
        <w:bottom w:val="none" w:sz="0" w:space="0" w:color="auto"/>
        <w:right w:val="none" w:sz="0" w:space="0" w:color="auto"/>
      </w:divBdr>
    </w:div>
    <w:div w:id="361975338">
      <w:bodyDiv w:val="1"/>
      <w:marLeft w:val="0"/>
      <w:marRight w:val="0"/>
      <w:marTop w:val="0"/>
      <w:marBottom w:val="0"/>
      <w:divBdr>
        <w:top w:val="none" w:sz="0" w:space="0" w:color="auto"/>
        <w:left w:val="none" w:sz="0" w:space="0" w:color="auto"/>
        <w:bottom w:val="none" w:sz="0" w:space="0" w:color="auto"/>
        <w:right w:val="none" w:sz="0" w:space="0" w:color="auto"/>
      </w:divBdr>
    </w:div>
    <w:div w:id="410543903">
      <w:bodyDiv w:val="1"/>
      <w:marLeft w:val="0"/>
      <w:marRight w:val="0"/>
      <w:marTop w:val="0"/>
      <w:marBottom w:val="0"/>
      <w:divBdr>
        <w:top w:val="none" w:sz="0" w:space="0" w:color="auto"/>
        <w:left w:val="none" w:sz="0" w:space="0" w:color="auto"/>
        <w:bottom w:val="none" w:sz="0" w:space="0" w:color="auto"/>
        <w:right w:val="none" w:sz="0" w:space="0" w:color="auto"/>
      </w:divBdr>
    </w:div>
    <w:div w:id="450781330">
      <w:bodyDiv w:val="1"/>
      <w:marLeft w:val="0"/>
      <w:marRight w:val="0"/>
      <w:marTop w:val="0"/>
      <w:marBottom w:val="0"/>
      <w:divBdr>
        <w:top w:val="none" w:sz="0" w:space="0" w:color="auto"/>
        <w:left w:val="none" w:sz="0" w:space="0" w:color="auto"/>
        <w:bottom w:val="none" w:sz="0" w:space="0" w:color="auto"/>
        <w:right w:val="none" w:sz="0" w:space="0" w:color="auto"/>
      </w:divBdr>
    </w:div>
    <w:div w:id="730811597">
      <w:bodyDiv w:val="1"/>
      <w:marLeft w:val="0"/>
      <w:marRight w:val="0"/>
      <w:marTop w:val="0"/>
      <w:marBottom w:val="0"/>
      <w:divBdr>
        <w:top w:val="none" w:sz="0" w:space="0" w:color="auto"/>
        <w:left w:val="none" w:sz="0" w:space="0" w:color="auto"/>
        <w:bottom w:val="none" w:sz="0" w:space="0" w:color="auto"/>
        <w:right w:val="none" w:sz="0" w:space="0" w:color="auto"/>
      </w:divBdr>
    </w:div>
    <w:div w:id="1128164199">
      <w:bodyDiv w:val="1"/>
      <w:marLeft w:val="0"/>
      <w:marRight w:val="0"/>
      <w:marTop w:val="0"/>
      <w:marBottom w:val="0"/>
      <w:divBdr>
        <w:top w:val="none" w:sz="0" w:space="0" w:color="auto"/>
        <w:left w:val="none" w:sz="0" w:space="0" w:color="auto"/>
        <w:bottom w:val="none" w:sz="0" w:space="0" w:color="auto"/>
        <w:right w:val="none" w:sz="0" w:space="0" w:color="auto"/>
      </w:divBdr>
    </w:div>
    <w:div w:id="1181358901">
      <w:bodyDiv w:val="1"/>
      <w:marLeft w:val="0"/>
      <w:marRight w:val="0"/>
      <w:marTop w:val="0"/>
      <w:marBottom w:val="0"/>
      <w:divBdr>
        <w:top w:val="none" w:sz="0" w:space="0" w:color="auto"/>
        <w:left w:val="none" w:sz="0" w:space="0" w:color="auto"/>
        <w:bottom w:val="none" w:sz="0" w:space="0" w:color="auto"/>
        <w:right w:val="none" w:sz="0" w:space="0" w:color="auto"/>
      </w:divBdr>
    </w:div>
    <w:div w:id="1485852603">
      <w:bodyDiv w:val="1"/>
      <w:marLeft w:val="0"/>
      <w:marRight w:val="0"/>
      <w:marTop w:val="0"/>
      <w:marBottom w:val="0"/>
      <w:divBdr>
        <w:top w:val="none" w:sz="0" w:space="0" w:color="auto"/>
        <w:left w:val="none" w:sz="0" w:space="0" w:color="auto"/>
        <w:bottom w:val="none" w:sz="0" w:space="0" w:color="auto"/>
        <w:right w:val="none" w:sz="0" w:space="0" w:color="auto"/>
      </w:divBdr>
    </w:div>
    <w:div w:id="1722090113">
      <w:bodyDiv w:val="1"/>
      <w:marLeft w:val="0"/>
      <w:marRight w:val="0"/>
      <w:marTop w:val="0"/>
      <w:marBottom w:val="0"/>
      <w:divBdr>
        <w:top w:val="none" w:sz="0" w:space="0" w:color="auto"/>
        <w:left w:val="none" w:sz="0" w:space="0" w:color="auto"/>
        <w:bottom w:val="none" w:sz="0" w:space="0" w:color="auto"/>
        <w:right w:val="none" w:sz="0" w:space="0" w:color="auto"/>
      </w:divBdr>
    </w:div>
    <w:div w:id="1859923734">
      <w:bodyDiv w:val="1"/>
      <w:marLeft w:val="0"/>
      <w:marRight w:val="0"/>
      <w:marTop w:val="0"/>
      <w:marBottom w:val="0"/>
      <w:divBdr>
        <w:top w:val="none" w:sz="0" w:space="0" w:color="auto"/>
        <w:left w:val="none" w:sz="0" w:space="0" w:color="auto"/>
        <w:bottom w:val="none" w:sz="0" w:space="0" w:color="auto"/>
        <w:right w:val="none" w:sz="0" w:space="0" w:color="auto"/>
      </w:divBdr>
    </w:div>
    <w:div w:id="2105151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Joseph D'cruz</cp:lastModifiedBy>
  <cp:revision>3</cp:revision>
  <cp:lastPrinted>2020-02-25T07:51:00Z</cp:lastPrinted>
  <dcterms:created xsi:type="dcterms:W3CDTF">2024-08-03T03:35:00Z</dcterms:created>
  <dcterms:modified xsi:type="dcterms:W3CDTF">2024-08-03T04:15:00Z</dcterms:modified>
</cp:coreProperties>
</file>