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97" w:rsidRPr="00A53A78" w:rsidRDefault="00A53A78">
      <w:pPr>
        <w:rPr>
          <w:b/>
          <w:sz w:val="36"/>
          <w:szCs w:val="36"/>
        </w:rPr>
      </w:pPr>
      <w:r>
        <w:rPr>
          <w:b/>
          <w:sz w:val="36"/>
          <w:szCs w:val="36"/>
        </w:rPr>
        <w:t>Year 11 Physics:</w:t>
      </w:r>
      <w:r w:rsidR="00C9363B" w:rsidRPr="00A53A78">
        <w:rPr>
          <w:b/>
          <w:sz w:val="36"/>
          <w:szCs w:val="36"/>
        </w:rPr>
        <w:t xml:space="preserve">       Applications of Waves </w:t>
      </w:r>
    </w:p>
    <w:p w:rsidR="00C9363B" w:rsidRDefault="00B97300">
      <w:r>
        <w:rPr>
          <w:b/>
        </w:rPr>
        <w:t>Due Mon 11</w:t>
      </w:r>
      <w:r w:rsidR="00C9363B" w:rsidRPr="00C9363B">
        <w:rPr>
          <w:b/>
          <w:vertAlign w:val="superscript"/>
        </w:rPr>
        <w:t>th</w:t>
      </w:r>
      <w:r w:rsidR="00C9363B">
        <w:rPr>
          <w:b/>
        </w:rPr>
        <w:t xml:space="preserve"> November</w:t>
      </w:r>
      <w:proofErr w:type="gramStart"/>
      <w:r w:rsidR="00A53A78">
        <w:rPr>
          <w:b/>
        </w:rPr>
        <w:t xml:space="preserve">;  </w:t>
      </w:r>
      <w:r w:rsidR="00A53A78" w:rsidRPr="00A53A78">
        <w:t>You</w:t>
      </w:r>
      <w:proofErr w:type="gramEnd"/>
      <w:r w:rsidR="00A53A78" w:rsidRPr="00A53A78">
        <w:t xml:space="preserve"> must provide notes, to be handed in before the  validation test .</w:t>
      </w:r>
    </w:p>
    <w:p w:rsidR="00A53A78" w:rsidRDefault="00A53A78" w:rsidP="00A53A78">
      <w:r>
        <w:t xml:space="preserve">Ensure you provide </w:t>
      </w:r>
      <w:proofErr w:type="spellStart"/>
      <w:r>
        <w:t>provide</w:t>
      </w:r>
      <w:proofErr w:type="spellEnd"/>
      <w:r>
        <w:t xml:space="preserve"> </w:t>
      </w:r>
      <w:proofErr w:type="gramStart"/>
      <w:r>
        <w:t>references  5</w:t>
      </w:r>
      <w:proofErr w:type="gramEnd"/>
      <w:r>
        <w:t xml:space="preserve"> marks for notes, 2 marks for references</w:t>
      </w:r>
    </w:p>
    <w:p w:rsidR="00C9363B" w:rsidRDefault="00C9363B">
      <w:pPr>
        <w:rPr>
          <w:b/>
        </w:rPr>
      </w:pPr>
      <w:r>
        <w:rPr>
          <w:b/>
        </w:rPr>
        <w:t>Find out about the following topics:</w:t>
      </w:r>
    </w:p>
    <w:p w:rsidR="000E60D6" w:rsidRDefault="000E60D6">
      <w:r w:rsidRPr="000E60D6">
        <w:t xml:space="preserve">Ensure that you use terminology such as waves, </w:t>
      </w:r>
      <w:r w:rsidR="00465BFD">
        <w:t xml:space="preserve">echoes, </w:t>
      </w:r>
      <w:r w:rsidRPr="000E60D6">
        <w:t>refraction, reflection and diffraction where appropriate.</w:t>
      </w:r>
      <w:r>
        <w:t xml:space="preserve"> </w:t>
      </w:r>
      <w:r w:rsidR="00632B64">
        <w:t xml:space="preserve">For each application describe the frequencies/wavelengths used. </w:t>
      </w:r>
      <w:r>
        <w:t>Use your textbook as a starting point, but you should use other sources.</w:t>
      </w:r>
    </w:p>
    <w:p w:rsidR="000E60D6" w:rsidRPr="000E60D6" w:rsidRDefault="000E60D6">
      <w:r>
        <w:t>Suggest you use diagrams to aid your understanding, where appropriate</w:t>
      </w:r>
    </w:p>
    <w:p w:rsidR="00C9363B" w:rsidRDefault="00C9363B" w:rsidP="00C936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Medical applications of waves: Ultrasound</w:t>
      </w:r>
      <w:r w:rsidR="00A53A78">
        <w:rPr>
          <w:b/>
        </w:rPr>
        <w:t xml:space="preserve"> imaging</w:t>
      </w:r>
    </w:p>
    <w:p w:rsidR="000E60D6" w:rsidRDefault="00B97300" w:rsidP="000E60D6">
      <w:pPr>
        <w:pStyle w:val="ListParagraph"/>
      </w:pPr>
      <w:r>
        <w:t>Describe how</w:t>
      </w:r>
      <w:r w:rsidR="000E60D6" w:rsidRPr="000E60D6">
        <w:t xml:space="preserve"> waves</w:t>
      </w:r>
      <w:r>
        <w:t xml:space="preserve"> are</w:t>
      </w:r>
      <w:r w:rsidR="000E60D6" w:rsidRPr="000E60D6">
        <w:t xml:space="preserve"> used in ultrasound images. </w:t>
      </w:r>
      <w:r w:rsidR="00643D66">
        <w:t xml:space="preserve"> Explain why particular frequencies are used and how this affects depth of imaging and resolution. </w:t>
      </w:r>
    </w:p>
    <w:p w:rsidR="00A53A78" w:rsidRPr="000E60D6" w:rsidRDefault="00A53A78" w:rsidP="000E60D6">
      <w:pPr>
        <w:pStyle w:val="ListParagraph"/>
      </w:pPr>
      <w:bookmarkStart w:id="0" w:name="_GoBack"/>
      <w:bookmarkEnd w:id="0"/>
    </w:p>
    <w:p w:rsidR="00C9363B" w:rsidRDefault="00C9363B" w:rsidP="00632B6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Geophysics: </w:t>
      </w:r>
    </w:p>
    <w:p w:rsidR="00C9363B" w:rsidRDefault="00C9363B" w:rsidP="00632B64">
      <w:pPr>
        <w:pStyle w:val="ListParagraph"/>
        <w:numPr>
          <w:ilvl w:val="0"/>
          <w:numId w:val="2"/>
        </w:numPr>
        <w:ind w:left="720"/>
      </w:pPr>
      <w:r w:rsidRPr="000E60D6">
        <w:t>Describe (include a diagram) and explain the two main types</w:t>
      </w:r>
      <w:r w:rsidR="000E60D6" w:rsidRPr="000E60D6">
        <w:t xml:space="preserve"> of waves found in an earthquake</w:t>
      </w:r>
      <w:r w:rsidR="000E60D6">
        <w:t xml:space="preserve">. </w:t>
      </w:r>
    </w:p>
    <w:p w:rsidR="000E60D6" w:rsidRDefault="000E60D6" w:rsidP="00632B64">
      <w:pPr>
        <w:pStyle w:val="ListParagraph"/>
        <w:numPr>
          <w:ilvl w:val="0"/>
          <w:numId w:val="2"/>
        </w:numPr>
        <w:ind w:left="720"/>
      </w:pPr>
      <w:r>
        <w:t xml:space="preserve">How do geologists use the information from these waves to provide information about the structure of the </w:t>
      </w:r>
      <w:proofErr w:type="gramStart"/>
      <w:r>
        <w:t>Earth.</w:t>
      </w:r>
      <w:proofErr w:type="gramEnd"/>
      <w:r>
        <w:t xml:space="preserve"> Include 2 examples.</w:t>
      </w:r>
    </w:p>
    <w:p w:rsidR="000E60D6" w:rsidRDefault="000E60D6" w:rsidP="00632B64">
      <w:pPr>
        <w:pStyle w:val="ListParagraph"/>
        <w:numPr>
          <w:ilvl w:val="0"/>
          <w:numId w:val="2"/>
        </w:numPr>
        <w:ind w:left="720"/>
      </w:pPr>
      <w:r>
        <w:t xml:space="preserve">How are waves used </w:t>
      </w:r>
      <w:r w:rsidR="00A53A78">
        <w:t xml:space="preserve">for imaging </w:t>
      </w:r>
      <w:r>
        <w:t>by geologist in exploration for minerals, natural gas and petroleum?</w:t>
      </w:r>
    </w:p>
    <w:p w:rsidR="000E60D6" w:rsidRDefault="000E60D6" w:rsidP="00632B64">
      <w:pPr>
        <w:pStyle w:val="ListParagraph"/>
        <w:ind w:hanging="360"/>
      </w:pPr>
    </w:p>
    <w:p w:rsidR="00A53A78" w:rsidRDefault="00A53A78" w:rsidP="00632B64">
      <w:pPr>
        <w:pStyle w:val="ListParagraph"/>
        <w:ind w:hanging="360"/>
      </w:pPr>
    </w:p>
    <w:p w:rsidR="000E60D6" w:rsidRDefault="00632B64" w:rsidP="00632B6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Acoustic engineering</w:t>
      </w:r>
    </w:p>
    <w:p w:rsidR="00632B64" w:rsidRDefault="00632B64" w:rsidP="00632B64">
      <w:pPr>
        <w:pStyle w:val="Default"/>
        <w:spacing w:before="120" w:after="120" w:line="276" w:lineRule="auto"/>
        <w:ind w:left="720"/>
        <w:rPr>
          <w:rFonts w:asciiTheme="minorHAnsi" w:hAnsiTheme="minorHAnsi" w:cstheme="minorHAnsi"/>
          <w:sz w:val="22"/>
          <w:szCs w:val="22"/>
          <w:lang w:val="en"/>
        </w:rPr>
      </w:pPr>
      <w:r w:rsidRPr="00632B64">
        <w:rPr>
          <w:rFonts w:asciiTheme="minorHAnsi" w:hAnsiTheme="minorHAnsi" w:cstheme="minorHAnsi"/>
          <w:sz w:val="22"/>
          <w:szCs w:val="22"/>
          <w:lang w:val="en"/>
        </w:rPr>
        <w:t xml:space="preserve">Noise pollution comes from a variety of sources and is often amplified by walls, buildings and other built structures. Acoustic engineering, based on an understanding of the </w:t>
      </w:r>
      <w:proofErr w:type="spellStart"/>
      <w:r w:rsidRPr="00632B64">
        <w:rPr>
          <w:rFonts w:asciiTheme="minorHAnsi" w:hAnsiTheme="minorHAnsi" w:cstheme="minorHAnsi"/>
          <w:sz w:val="22"/>
          <w:szCs w:val="22"/>
          <w:lang w:val="en"/>
        </w:rPr>
        <w:t>behaviour</w:t>
      </w:r>
      <w:proofErr w:type="spellEnd"/>
      <w:r w:rsidRPr="00632B64">
        <w:rPr>
          <w:rFonts w:asciiTheme="minorHAnsi" w:hAnsiTheme="minorHAnsi" w:cstheme="minorHAnsi"/>
          <w:sz w:val="22"/>
          <w:szCs w:val="22"/>
          <w:lang w:val="en"/>
        </w:rPr>
        <w:t xml:space="preserve"> of sound waves, is used to reduce noise pollution. </w:t>
      </w:r>
      <w:r w:rsidR="00643D66">
        <w:rPr>
          <w:rFonts w:asciiTheme="minorHAnsi" w:hAnsiTheme="minorHAnsi" w:cstheme="minorHAnsi"/>
          <w:sz w:val="22"/>
          <w:szCs w:val="22"/>
          <w:lang w:val="en"/>
        </w:rPr>
        <w:t xml:space="preserve">Principles used include </w:t>
      </w:r>
      <w:r w:rsidRPr="00632B64">
        <w:rPr>
          <w:rFonts w:asciiTheme="minorHAnsi" w:hAnsiTheme="minorHAnsi" w:cstheme="minorHAnsi"/>
          <w:sz w:val="22"/>
          <w:szCs w:val="22"/>
          <w:lang w:val="en"/>
        </w:rPr>
        <w:t>absorbing sound waves</w:t>
      </w:r>
      <w:r w:rsidR="00643D66">
        <w:rPr>
          <w:rFonts w:asciiTheme="minorHAnsi" w:hAnsiTheme="minorHAnsi" w:cstheme="minorHAnsi"/>
          <w:sz w:val="22"/>
          <w:szCs w:val="22"/>
          <w:lang w:val="en"/>
        </w:rPr>
        <w:t xml:space="preserve">, reducing </w:t>
      </w:r>
      <w:r w:rsidRPr="00632B64">
        <w:rPr>
          <w:rFonts w:asciiTheme="minorHAnsi" w:hAnsiTheme="minorHAnsi" w:cstheme="minorHAnsi"/>
          <w:sz w:val="22"/>
          <w:szCs w:val="22"/>
          <w:lang w:val="en"/>
        </w:rPr>
        <w:t xml:space="preserve">reflection and amplification </w:t>
      </w:r>
      <w:r w:rsidR="00643D66">
        <w:rPr>
          <w:rFonts w:asciiTheme="minorHAnsi" w:hAnsiTheme="minorHAnsi" w:cstheme="minorHAnsi"/>
          <w:sz w:val="22"/>
          <w:szCs w:val="22"/>
          <w:lang w:val="en"/>
        </w:rPr>
        <w:t xml:space="preserve">and an understanding of resonant effects. </w:t>
      </w:r>
      <w:r w:rsidR="00A53A78">
        <w:rPr>
          <w:rFonts w:asciiTheme="minorHAnsi" w:hAnsiTheme="minorHAnsi" w:cstheme="minorHAnsi"/>
          <w:sz w:val="22"/>
          <w:szCs w:val="22"/>
          <w:lang w:val="en"/>
        </w:rPr>
        <w:t>Explain</w:t>
      </w:r>
      <w:r>
        <w:rPr>
          <w:rFonts w:asciiTheme="minorHAnsi" w:hAnsiTheme="minorHAnsi" w:cstheme="minorHAnsi"/>
          <w:sz w:val="22"/>
          <w:szCs w:val="22"/>
          <w:lang w:val="en"/>
        </w:rPr>
        <w:t xml:space="preserve"> two examples</w:t>
      </w:r>
      <w:r w:rsidR="00A53A78">
        <w:rPr>
          <w:rFonts w:asciiTheme="minorHAnsi" w:hAnsiTheme="minorHAnsi" w:cstheme="minorHAnsi"/>
          <w:sz w:val="22"/>
          <w:szCs w:val="22"/>
          <w:lang w:val="en"/>
        </w:rPr>
        <w:t>, such as</w:t>
      </w:r>
      <w:r>
        <w:rPr>
          <w:rFonts w:asciiTheme="minorHAnsi" w:hAnsiTheme="minorHAnsi" w:cstheme="minorHAnsi"/>
          <w:sz w:val="22"/>
          <w:szCs w:val="22"/>
          <w:lang w:val="en"/>
        </w:rPr>
        <w:t xml:space="preserve"> reducing noise pollution from roads, designing a sound proof room</w:t>
      </w:r>
      <w:r w:rsidR="0061724F">
        <w:rPr>
          <w:rFonts w:asciiTheme="minorHAnsi" w:hAnsiTheme="minorHAnsi" w:cstheme="minorHAnsi"/>
          <w:sz w:val="22"/>
          <w:szCs w:val="22"/>
          <w:lang w:val="en"/>
        </w:rPr>
        <w:t xml:space="preserve"> or </w:t>
      </w:r>
      <w:r>
        <w:rPr>
          <w:rFonts w:asciiTheme="minorHAnsi" w:hAnsiTheme="minorHAnsi" w:cstheme="minorHAnsi"/>
          <w:sz w:val="22"/>
          <w:szCs w:val="22"/>
          <w:lang w:val="en"/>
        </w:rPr>
        <w:t>concert hall</w:t>
      </w:r>
      <w:r w:rsidR="00643D66">
        <w:rPr>
          <w:rFonts w:asciiTheme="minorHAnsi" w:hAnsiTheme="minorHAnsi" w:cstheme="minorHAnsi"/>
          <w:sz w:val="22"/>
          <w:szCs w:val="22"/>
          <w:lang w:val="en"/>
        </w:rPr>
        <w:t xml:space="preserve"> or an example of choice</w:t>
      </w:r>
      <w:r w:rsidR="00A53A78">
        <w:rPr>
          <w:rFonts w:asciiTheme="minorHAnsi" w:hAnsiTheme="minorHAnsi" w:cstheme="minorHAnsi"/>
          <w:sz w:val="22"/>
          <w:szCs w:val="22"/>
          <w:lang w:val="en"/>
        </w:rPr>
        <w:t>.</w:t>
      </w:r>
    </w:p>
    <w:p w:rsidR="00632B64" w:rsidRPr="00632B64" w:rsidRDefault="00632B64" w:rsidP="00632B64">
      <w:pPr>
        <w:pStyle w:val="Default"/>
        <w:spacing w:before="120" w:after="120" w:line="276" w:lineRule="auto"/>
        <w:rPr>
          <w:rFonts w:asciiTheme="minorHAnsi" w:hAnsiTheme="minorHAnsi" w:cstheme="minorHAnsi"/>
          <w:sz w:val="22"/>
          <w:szCs w:val="22"/>
        </w:rPr>
      </w:pPr>
    </w:p>
    <w:sectPr w:rsidR="00632B64" w:rsidRPr="00632B6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CE4" w:rsidRDefault="00D56CE4" w:rsidP="000F40E6">
      <w:pPr>
        <w:spacing w:after="0" w:line="240" w:lineRule="auto"/>
      </w:pPr>
      <w:r>
        <w:separator/>
      </w:r>
    </w:p>
  </w:endnote>
  <w:endnote w:type="continuationSeparator" w:id="0">
    <w:p w:rsidR="00D56CE4" w:rsidRDefault="00D56CE4" w:rsidP="000F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CE4" w:rsidRDefault="00D56CE4" w:rsidP="000F40E6">
      <w:pPr>
        <w:spacing w:after="0" w:line="240" w:lineRule="auto"/>
      </w:pPr>
      <w:r>
        <w:separator/>
      </w:r>
    </w:p>
  </w:footnote>
  <w:footnote w:type="continuationSeparator" w:id="0">
    <w:p w:rsidR="00D56CE4" w:rsidRDefault="00D56CE4" w:rsidP="000F4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0E6" w:rsidRPr="000F40E6" w:rsidRDefault="000F40E6" w:rsidP="000F40E6">
    <w:pPr>
      <w:pStyle w:val="Header"/>
      <w:jc w:val="right"/>
      <w:rPr>
        <w:i/>
        <w:sz w:val="18"/>
        <w:szCs w:val="18"/>
      </w:rPr>
    </w:pPr>
    <w:r w:rsidRPr="000F40E6">
      <w:rPr>
        <w:i/>
        <w:sz w:val="18"/>
        <w:szCs w:val="18"/>
      </w:rPr>
      <w:t>TA Fisher, Physics Year 11,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3DE1"/>
    <w:multiLevelType w:val="hybridMultilevel"/>
    <w:tmpl w:val="3C5AB2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20D4F"/>
    <w:multiLevelType w:val="hybridMultilevel"/>
    <w:tmpl w:val="7C30CBA6"/>
    <w:lvl w:ilvl="0" w:tplc="60DAE8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1F"/>
    <w:rsid w:val="000E60D6"/>
    <w:rsid w:val="000F40E6"/>
    <w:rsid w:val="002C4F24"/>
    <w:rsid w:val="00465BFD"/>
    <w:rsid w:val="005D7B97"/>
    <w:rsid w:val="0061724F"/>
    <w:rsid w:val="00632B64"/>
    <w:rsid w:val="00643D66"/>
    <w:rsid w:val="008F5D1F"/>
    <w:rsid w:val="00A53A78"/>
    <w:rsid w:val="00B97300"/>
    <w:rsid w:val="00C9363B"/>
    <w:rsid w:val="00D56CE4"/>
    <w:rsid w:val="00D7585E"/>
    <w:rsid w:val="00DB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63B"/>
    <w:pPr>
      <w:ind w:left="720"/>
      <w:contextualSpacing/>
    </w:pPr>
  </w:style>
  <w:style w:type="paragraph" w:customStyle="1" w:styleId="Default">
    <w:name w:val="Default"/>
    <w:rsid w:val="00632B6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F4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0E6"/>
  </w:style>
  <w:style w:type="paragraph" w:styleId="Footer">
    <w:name w:val="footer"/>
    <w:basedOn w:val="Normal"/>
    <w:link w:val="FooterChar"/>
    <w:uiPriority w:val="99"/>
    <w:unhideWhenUsed/>
    <w:rsid w:val="000F4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0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63B"/>
    <w:pPr>
      <w:ind w:left="720"/>
      <w:contextualSpacing/>
    </w:pPr>
  </w:style>
  <w:style w:type="paragraph" w:customStyle="1" w:styleId="Default">
    <w:name w:val="Default"/>
    <w:rsid w:val="00632B6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F4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0E6"/>
  </w:style>
  <w:style w:type="paragraph" w:styleId="Footer">
    <w:name w:val="footer"/>
    <w:basedOn w:val="Normal"/>
    <w:link w:val="FooterChar"/>
    <w:uiPriority w:val="99"/>
    <w:unhideWhenUsed/>
    <w:rsid w:val="000F4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 Tracey</dc:creator>
  <cp:lastModifiedBy>LocalAdmin</cp:lastModifiedBy>
  <cp:revision>2</cp:revision>
  <dcterms:created xsi:type="dcterms:W3CDTF">2019-10-11T23:54:00Z</dcterms:created>
  <dcterms:modified xsi:type="dcterms:W3CDTF">2019-10-11T23:54:00Z</dcterms:modified>
</cp:coreProperties>
</file>