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A11" w:rsidRDefault="0027018D" w:rsidP="0027018D">
      <w:pPr>
        <w:rPr>
          <w:b/>
          <w:sz w:val="24"/>
          <w:szCs w:val="24"/>
        </w:rPr>
      </w:pPr>
      <w:bookmarkStart w:id="0" w:name="_GoBack"/>
      <w:bookmarkEnd w:id="0"/>
      <w:r w:rsidRPr="0027018D">
        <w:rPr>
          <w:b/>
          <w:sz w:val="24"/>
          <w:szCs w:val="24"/>
        </w:rPr>
        <w:t xml:space="preserve">Physics Year 11 </w:t>
      </w:r>
      <w:r w:rsidR="00013476">
        <w:rPr>
          <w:b/>
          <w:sz w:val="24"/>
          <w:szCs w:val="24"/>
        </w:rPr>
        <w:t>Nuclear Physics</w:t>
      </w:r>
      <w:proofErr w:type="gramStart"/>
      <w:r w:rsidR="00FE7827">
        <w:rPr>
          <w:b/>
          <w:sz w:val="24"/>
          <w:szCs w:val="24"/>
        </w:rPr>
        <w:t xml:space="preserve">, </w:t>
      </w:r>
      <w:r w:rsidRPr="0027018D">
        <w:rPr>
          <w:b/>
          <w:sz w:val="24"/>
          <w:szCs w:val="24"/>
        </w:rPr>
        <w:t xml:space="preserve"> Inve</w:t>
      </w:r>
      <w:r>
        <w:rPr>
          <w:b/>
          <w:sz w:val="24"/>
          <w:szCs w:val="24"/>
        </w:rPr>
        <w:t>s</w:t>
      </w:r>
      <w:r w:rsidRPr="0027018D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igation</w:t>
      </w:r>
      <w:proofErr w:type="gramEnd"/>
      <w:r w:rsidR="00FE7827">
        <w:rPr>
          <w:b/>
          <w:sz w:val="24"/>
          <w:szCs w:val="24"/>
        </w:rPr>
        <w:t xml:space="preserve"> 2 : Nuclear Reactors and Applications </w:t>
      </w:r>
    </w:p>
    <w:p w:rsidR="00D74D01" w:rsidRDefault="00013476" w:rsidP="00780661">
      <w:pPr>
        <w:spacing w:after="0"/>
        <w:jc w:val="center"/>
        <w:rPr>
          <w:b/>
          <w:sz w:val="32"/>
          <w:szCs w:val="32"/>
        </w:rPr>
      </w:pPr>
      <w:r w:rsidRPr="009D67AC">
        <w:rPr>
          <w:b/>
          <w:sz w:val="32"/>
          <w:szCs w:val="32"/>
        </w:rPr>
        <w:t>Validation test</w:t>
      </w:r>
    </w:p>
    <w:p w:rsidR="00780661" w:rsidRPr="00F0521A" w:rsidRDefault="00780661" w:rsidP="00780661">
      <w:pPr>
        <w:spacing w:after="0"/>
        <w:jc w:val="center"/>
        <w:rPr>
          <w:i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6"/>
        <w:gridCol w:w="8227"/>
        <w:gridCol w:w="629"/>
      </w:tblGrid>
      <w:tr w:rsidR="0027018D" w:rsidRPr="00E851EB" w:rsidTr="00146440">
        <w:tc>
          <w:tcPr>
            <w:tcW w:w="386" w:type="dxa"/>
          </w:tcPr>
          <w:p w:rsidR="0027018D" w:rsidRDefault="0027018D" w:rsidP="002701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8227" w:type="dxa"/>
          </w:tcPr>
          <w:p w:rsidR="00E851EB" w:rsidRDefault="009D67AC" w:rsidP="00013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a nuclear reaction</w:t>
            </w:r>
            <w:r w:rsidR="0078066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neutrons are produced. Which statements </w:t>
            </w:r>
            <w:r w:rsidR="00780661">
              <w:rPr>
                <w:sz w:val="24"/>
                <w:szCs w:val="24"/>
              </w:rPr>
              <w:t xml:space="preserve">are correct in a nuclear </w:t>
            </w:r>
            <w:proofErr w:type="gramStart"/>
            <w:r w:rsidR="00780661">
              <w:rPr>
                <w:sz w:val="24"/>
                <w:szCs w:val="24"/>
              </w:rPr>
              <w:t>reactor.</w:t>
            </w:r>
            <w:proofErr w:type="gramEnd"/>
          </w:p>
          <w:p w:rsidR="009D67AC" w:rsidRDefault="009D67AC" w:rsidP="00013476">
            <w:pPr>
              <w:rPr>
                <w:sz w:val="24"/>
                <w:szCs w:val="24"/>
              </w:rPr>
            </w:pPr>
          </w:p>
          <w:p w:rsidR="009D67AC" w:rsidRDefault="009D67AC" w:rsidP="009D67AC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</w:t>
            </w:r>
            <w:r w:rsidRPr="009D67AC">
              <w:rPr>
                <w:sz w:val="24"/>
                <w:szCs w:val="24"/>
              </w:rPr>
              <w:t>The moderator reduces the number of neutrons.</w:t>
            </w:r>
          </w:p>
          <w:p w:rsidR="009D67AC" w:rsidRDefault="009D67AC" w:rsidP="009D67AC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(ii) The control rods act as a neutron poison.</w:t>
            </w:r>
          </w:p>
          <w:p w:rsidR="009D67AC" w:rsidRDefault="009D67AC" w:rsidP="009D67AC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(iii) Uranium 238 produces neutrons in the fission reaction.</w:t>
            </w:r>
          </w:p>
          <w:p w:rsidR="009D67AC" w:rsidRDefault="009D67AC" w:rsidP="009D67AC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(iv) Deuterium reduces the speed of the neutrons.</w:t>
            </w:r>
          </w:p>
          <w:p w:rsidR="009D67AC" w:rsidRDefault="009D67AC" w:rsidP="009D67AC">
            <w:pPr>
              <w:ind w:left="360"/>
              <w:rPr>
                <w:sz w:val="24"/>
                <w:szCs w:val="24"/>
              </w:rPr>
            </w:pPr>
          </w:p>
          <w:p w:rsidR="009D67AC" w:rsidRDefault="009D67AC" w:rsidP="009D67A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(ii) and (iii)</w:t>
            </w:r>
          </w:p>
          <w:p w:rsidR="009D67AC" w:rsidRPr="00A224F8" w:rsidRDefault="009D67AC" w:rsidP="009D67A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highlight w:val="red"/>
              </w:rPr>
            </w:pPr>
            <w:r w:rsidRPr="00A224F8">
              <w:rPr>
                <w:sz w:val="24"/>
                <w:szCs w:val="24"/>
                <w:highlight w:val="red"/>
              </w:rPr>
              <w:t>(</w:t>
            </w:r>
            <w:proofErr w:type="spellStart"/>
            <w:r w:rsidRPr="00A224F8">
              <w:rPr>
                <w:sz w:val="24"/>
                <w:szCs w:val="24"/>
                <w:highlight w:val="red"/>
              </w:rPr>
              <w:t>i</w:t>
            </w:r>
            <w:proofErr w:type="spellEnd"/>
            <w:r w:rsidRPr="00A224F8">
              <w:rPr>
                <w:sz w:val="24"/>
                <w:szCs w:val="24"/>
                <w:highlight w:val="red"/>
              </w:rPr>
              <w:t>), (ii) and (iv)</w:t>
            </w:r>
          </w:p>
          <w:p w:rsidR="009D67AC" w:rsidRDefault="009D67AC" w:rsidP="009D67A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(ii) and (iii)</w:t>
            </w:r>
          </w:p>
          <w:p w:rsidR="009D67AC" w:rsidRPr="009D67AC" w:rsidRDefault="009D67AC" w:rsidP="009D67A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 and (iv)</w:t>
            </w:r>
          </w:p>
          <w:p w:rsidR="009D67AC" w:rsidRPr="009D67AC" w:rsidRDefault="009D67AC" w:rsidP="009D67AC">
            <w:pPr>
              <w:rPr>
                <w:sz w:val="24"/>
                <w:szCs w:val="24"/>
              </w:rPr>
            </w:pPr>
          </w:p>
        </w:tc>
        <w:tc>
          <w:tcPr>
            <w:tcW w:w="629" w:type="dxa"/>
          </w:tcPr>
          <w:p w:rsidR="00E851EB" w:rsidRDefault="00E851EB" w:rsidP="0027018D">
            <w:pPr>
              <w:rPr>
                <w:sz w:val="24"/>
                <w:szCs w:val="24"/>
              </w:rPr>
            </w:pPr>
          </w:p>
          <w:p w:rsidR="009D67AC" w:rsidRPr="00E851EB" w:rsidRDefault="009D67AC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  <w:p w:rsidR="00E851EB" w:rsidRDefault="00E851EB" w:rsidP="0027018D">
            <w:pPr>
              <w:rPr>
                <w:sz w:val="24"/>
                <w:szCs w:val="24"/>
              </w:rPr>
            </w:pPr>
          </w:p>
          <w:p w:rsidR="00A224F8" w:rsidRDefault="00A224F8" w:rsidP="0027018D">
            <w:pPr>
              <w:rPr>
                <w:sz w:val="24"/>
                <w:szCs w:val="24"/>
              </w:rPr>
            </w:pPr>
          </w:p>
          <w:p w:rsidR="00A224F8" w:rsidRPr="00A224F8" w:rsidRDefault="00A224F8" w:rsidP="0027018D">
            <w:pPr>
              <w:rPr>
                <w:sz w:val="32"/>
                <w:szCs w:val="32"/>
              </w:rPr>
            </w:pPr>
            <w:r w:rsidRPr="00A224F8">
              <w:rPr>
                <w:color w:val="FF0000"/>
                <w:sz w:val="32"/>
                <w:szCs w:val="32"/>
              </w:rPr>
              <w:t>b</w:t>
            </w:r>
          </w:p>
        </w:tc>
      </w:tr>
      <w:tr w:rsidR="0027018D" w:rsidRPr="00E851EB" w:rsidTr="00146440">
        <w:tc>
          <w:tcPr>
            <w:tcW w:w="386" w:type="dxa"/>
          </w:tcPr>
          <w:p w:rsidR="0027018D" w:rsidRDefault="009D67AC" w:rsidP="002701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01347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227" w:type="dxa"/>
          </w:tcPr>
          <w:p w:rsidR="00E851EB" w:rsidRDefault="009D67AC" w:rsidP="009D6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Choose the correct </w:t>
            </w:r>
            <w:proofErr w:type="spellStart"/>
            <w:proofErr w:type="gramStart"/>
            <w:r>
              <w:rPr>
                <w:sz w:val="24"/>
                <w:szCs w:val="24"/>
              </w:rPr>
              <w:t>respons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es</w:t>
            </w:r>
            <w:proofErr w:type="spellEnd"/>
            <w:r>
              <w:rPr>
                <w:sz w:val="24"/>
                <w:szCs w:val="24"/>
              </w:rPr>
              <w:t xml:space="preserve">) for the role of the </w:t>
            </w:r>
            <w:r w:rsidR="0032520A">
              <w:rPr>
                <w:sz w:val="24"/>
                <w:szCs w:val="24"/>
              </w:rPr>
              <w:t>coolant</w:t>
            </w:r>
            <w:r>
              <w:rPr>
                <w:sz w:val="24"/>
                <w:szCs w:val="24"/>
              </w:rPr>
              <w:t>.</w:t>
            </w:r>
          </w:p>
          <w:p w:rsidR="009D67AC" w:rsidRDefault="009D67AC" w:rsidP="009D67AC">
            <w:pPr>
              <w:rPr>
                <w:sz w:val="24"/>
                <w:szCs w:val="24"/>
              </w:rPr>
            </w:pPr>
          </w:p>
          <w:p w:rsidR="009D67AC" w:rsidRPr="009D67AC" w:rsidRDefault="009D67AC" w:rsidP="009D67AC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9D67AC">
              <w:rPr>
                <w:sz w:val="24"/>
                <w:szCs w:val="24"/>
              </w:rPr>
              <w:t>The coolant material is used for energy production.</w:t>
            </w:r>
          </w:p>
          <w:p w:rsidR="009D67AC" w:rsidRDefault="009D67AC" w:rsidP="009D67AC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coolant absorbs heat from the nuclear reaction.</w:t>
            </w:r>
          </w:p>
          <w:p w:rsidR="009D67AC" w:rsidRDefault="009D67AC" w:rsidP="009D67AC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 as a coolant can act as a radiation shield.</w:t>
            </w:r>
          </w:p>
          <w:p w:rsidR="009D67AC" w:rsidRDefault="009D67AC" w:rsidP="009D67AC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coolant is a neutron poison</w:t>
            </w:r>
          </w:p>
          <w:p w:rsidR="009D67AC" w:rsidRDefault="009D67AC" w:rsidP="009D67AC">
            <w:pPr>
              <w:pStyle w:val="ListParagraph"/>
              <w:ind w:left="1080"/>
              <w:rPr>
                <w:sz w:val="24"/>
                <w:szCs w:val="24"/>
              </w:rPr>
            </w:pPr>
          </w:p>
          <w:p w:rsidR="009D67AC" w:rsidRPr="009D67AC" w:rsidRDefault="009D67AC" w:rsidP="009D67A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9D67AC">
              <w:rPr>
                <w:sz w:val="24"/>
                <w:szCs w:val="24"/>
              </w:rPr>
              <w:t>(</w:t>
            </w:r>
            <w:proofErr w:type="spellStart"/>
            <w:r w:rsidRPr="009D67AC">
              <w:rPr>
                <w:sz w:val="24"/>
                <w:szCs w:val="24"/>
              </w:rPr>
              <w:t>i</w:t>
            </w:r>
            <w:proofErr w:type="spellEnd"/>
            <w:r w:rsidRPr="009D67AC">
              <w:rPr>
                <w:sz w:val="24"/>
                <w:szCs w:val="24"/>
              </w:rPr>
              <w:t>) only</w:t>
            </w:r>
          </w:p>
          <w:p w:rsidR="009D67AC" w:rsidRPr="009B797E" w:rsidRDefault="009D67AC" w:rsidP="009D67A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highlight w:val="red"/>
              </w:rPr>
            </w:pPr>
            <w:r w:rsidRPr="009B797E">
              <w:rPr>
                <w:sz w:val="24"/>
                <w:szCs w:val="24"/>
                <w:highlight w:val="red"/>
              </w:rPr>
              <w:t>(</w:t>
            </w:r>
            <w:proofErr w:type="spellStart"/>
            <w:r w:rsidRPr="009B797E">
              <w:rPr>
                <w:sz w:val="24"/>
                <w:szCs w:val="24"/>
                <w:highlight w:val="red"/>
              </w:rPr>
              <w:t>i</w:t>
            </w:r>
            <w:proofErr w:type="spellEnd"/>
            <w:r w:rsidRPr="009B797E">
              <w:rPr>
                <w:sz w:val="24"/>
                <w:szCs w:val="24"/>
                <w:highlight w:val="red"/>
              </w:rPr>
              <w:t>), (ii) and (iii)</w:t>
            </w:r>
          </w:p>
          <w:p w:rsidR="009D67AC" w:rsidRDefault="009D67AC" w:rsidP="009D67A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(ii) only</w:t>
            </w:r>
          </w:p>
          <w:p w:rsidR="009D67AC" w:rsidRDefault="009D67AC" w:rsidP="009D67A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(ii) and (iv)</w:t>
            </w:r>
          </w:p>
          <w:p w:rsidR="009D67AC" w:rsidRPr="009D67AC" w:rsidRDefault="009D67AC" w:rsidP="009D67A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629" w:type="dxa"/>
          </w:tcPr>
          <w:p w:rsidR="000A4E86" w:rsidRDefault="00E87687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  <w:p w:rsidR="009B797E" w:rsidRDefault="009B797E" w:rsidP="0027018D">
            <w:pPr>
              <w:rPr>
                <w:sz w:val="24"/>
                <w:szCs w:val="24"/>
              </w:rPr>
            </w:pPr>
          </w:p>
          <w:p w:rsidR="009B797E" w:rsidRDefault="009B797E" w:rsidP="0027018D">
            <w:pPr>
              <w:rPr>
                <w:sz w:val="24"/>
                <w:szCs w:val="24"/>
              </w:rPr>
            </w:pPr>
          </w:p>
          <w:p w:rsidR="009B797E" w:rsidRDefault="009B797E" w:rsidP="0027018D">
            <w:pPr>
              <w:rPr>
                <w:sz w:val="24"/>
                <w:szCs w:val="24"/>
              </w:rPr>
            </w:pPr>
          </w:p>
          <w:p w:rsidR="009B797E" w:rsidRDefault="009B797E" w:rsidP="0027018D">
            <w:pPr>
              <w:rPr>
                <w:sz w:val="24"/>
                <w:szCs w:val="24"/>
              </w:rPr>
            </w:pPr>
          </w:p>
          <w:p w:rsidR="009B797E" w:rsidRDefault="009B797E" w:rsidP="0027018D">
            <w:pPr>
              <w:rPr>
                <w:sz w:val="24"/>
                <w:szCs w:val="24"/>
              </w:rPr>
            </w:pPr>
          </w:p>
          <w:p w:rsidR="009B797E" w:rsidRDefault="009B797E" w:rsidP="0027018D">
            <w:pPr>
              <w:rPr>
                <w:sz w:val="24"/>
                <w:szCs w:val="24"/>
              </w:rPr>
            </w:pPr>
          </w:p>
          <w:p w:rsidR="009B797E" w:rsidRPr="009B797E" w:rsidRDefault="009B797E" w:rsidP="0027018D">
            <w:pPr>
              <w:rPr>
                <w:color w:val="FF0000"/>
                <w:sz w:val="32"/>
                <w:szCs w:val="32"/>
              </w:rPr>
            </w:pPr>
            <w:r w:rsidRPr="009B797E">
              <w:rPr>
                <w:color w:val="FF0000"/>
                <w:sz w:val="32"/>
                <w:szCs w:val="32"/>
              </w:rPr>
              <w:t>b</w:t>
            </w:r>
          </w:p>
          <w:p w:rsidR="00E851EB" w:rsidRDefault="00E851EB" w:rsidP="0027018D">
            <w:pPr>
              <w:rPr>
                <w:sz w:val="24"/>
                <w:szCs w:val="24"/>
              </w:rPr>
            </w:pPr>
          </w:p>
          <w:p w:rsidR="00E851EB" w:rsidRDefault="00E851EB" w:rsidP="0027018D">
            <w:pPr>
              <w:rPr>
                <w:sz w:val="24"/>
                <w:szCs w:val="24"/>
              </w:rPr>
            </w:pPr>
          </w:p>
          <w:p w:rsidR="000425CB" w:rsidRDefault="000425CB" w:rsidP="0027018D">
            <w:pPr>
              <w:rPr>
                <w:sz w:val="24"/>
                <w:szCs w:val="24"/>
              </w:rPr>
            </w:pPr>
          </w:p>
          <w:p w:rsidR="00E851EB" w:rsidRPr="00E851EB" w:rsidRDefault="00E851EB" w:rsidP="009D67AC">
            <w:pPr>
              <w:rPr>
                <w:sz w:val="24"/>
                <w:szCs w:val="24"/>
              </w:rPr>
            </w:pPr>
          </w:p>
        </w:tc>
      </w:tr>
      <w:tr w:rsidR="0027018D" w:rsidRPr="00E851EB" w:rsidTr="00146440">
        <w:tc>
          <w:tcPr>
            <w:tcW w:w="386" w:type="dxa"/>
          </w:tcPr>
          <w:p w:rsidR="0027018D" w:rsidRDefault="00824CFC" w:rsidP="002701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227" w:type="dxa"/>
          </w:tcPr>
          <w:p w:rsidR="00282BEB" w:rsidRDefault="00FE4682" w:rsidP="00780661">
            <w:pPr>
              <w:pStyle w:val="ListParagraph"/>
              <w:ind w:left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nuclear medicine, the most suitable radionuclides have </w:t>
            </w:r>
          </w:p>
          <w:p w:rsidR="00FE4682" w:rsidRDefault="00FE4682" w:rsidP="00780661">
            <w:pPr>
              <w:pStyle w:val="ListParagraph"/>
              <w:ind w:left="318"/>
              <w:rPr>
                <w:sz w:val="24"/>
                <w:szCs w:val="24"/>
              </w:rPr>
            </w:pPr>
          </w:p>
          <w:p w:rsidR="00FE4682" w:rsidRDefault="00FE4682" w:rsidP="00780661">
            <w:pPr>
              <w:pStyle w:val="ListParagraph"/>
              <w:numPr>
                <w:ilvl w:val="0"/>
                <w:numId w:val="18"/>
              </w:numPr>
              <w:ind w:left="31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 half-lives from several hours to 2 or 3 days</w:t>
            </w:r>
          </w:p>
          <w:p w:rsidR="00FE4682" w:rsidRDefault="00FE4682" w:rsidP="00780661">
            <w:pPr>
              <w:pStyle w:val="ListParagraph"/>
              <w:numPr>
                <w:ilvl w:val="0"/>
                <w:numId w:val="18"/>
              </w:numPr>
              <w:ind w:left="31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energy radiation emitted from radioactive decay</w:t>
            </w:r>
          </w:p>
          <w:p w:rsidR="00FE4682" w:rsidRDefault="00FE4682" w:rsidP="00780661">
            <w:pPr>
              <w:pStyle w:val="ListParagraph"/>
              <w:numPr>
                <w:ilvl w:val="0"/>
                <w:numId w:val="18"/>
              </w:numPr>
              <w:ind w:left="31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Produce low energy </w:t>
            </w:r>
            <w:r>
              <w:rPr>
                <w:sz w:val="24"/>
                <w:szCs w:val="24"/>
              </w:rPr>
              <w:sym w:font="Symbol" w:char="F067"/>
            </w:r>
            <w:r>
              <w:rPr>
                <w:sz w:val="24"/>
                <w:szCs w:val="24"/>
              </w:rPr>
              <w:t xml:space="preserve"> rays</w:t>
            </w:r>
            <w:r w:rsidR="00521A84">
              <w:rPr>
                <w:sz w:val="24"/>
                <w:szCs w:val="24"/>
              </w:rPr>
              <w:t>.</w:t>
            </w:r>
          </w:p>
          <w:p w:rsidR="00521A84" w:rsidRDefault="00521A84" w:rsidP="00780661">
            <w:pPr>
              <w:pStyle w:val="ListParagraph"/>
              <w:numPr>
                <w:ilvl w:val="0"/>
                <w:numId w:val="18"/>
              </w:numPr>
              <w:ind w:left="31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Produce low energy </w:t>
            </w:r>
            <w:r>
              <w:rPr>
                <w:sz w:val="24"/>
                <w:szCs w:val="24"/>
              </w:rPr>
              <w:sym w:font="Symbol" w:char="F061"/>
            </w:r>
            <w:r>
              <w:rPr>
                <w:sz w:val="24"/>
                <w:szCs w:val="24"/>
              </w:rPr>
              <w:t xml:space="preserve"> particles</w:t>
            </w:r>
          </w:p>
          <w:p w:rsidR="00521A84" w:rsidRDefault="00521A84" w:rsidP="00521A84">
            <w:pPr>
              <w:pStyle w:val="ListParagraph"/>
              <w:ind w:left="1080"/>
              <w:rPr>
                <w:sz w:val="24"/>
                <w:szCs w:val="24"/>
              </w:rPr>
            </w:pPr>
          </w:p>
          <w:p w:rsidR="00521A84" w:rsidRPr="009B797E" w:rsidRDefault="00521A84" w:rsidP="00521A84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highlight w:val="red"/>
              </w:rPr>
            </w:pPr>
            <w:r w:rsidRPr="009B797E">
              <w:rPr>
                <w:sz w:val="24"/>
                <w:szCs w:val="24"/>
                <w:highlight w:val="red"/>
              </w:rPr>
              <w:t>(</w:t>
            </w:r>
            <w:proofErr w:type="spellStart"/>
            <w:r w:rsidRPr="009B797E">
              <w:rPr>
                <w:sz w:val="24"/>
                <w:szCs w:val="24"/>
                <w:highlight w:val="red"/>
              </w:rPr>
              <w:t>i</w:t>
            </w:r>
            <w:proofErr w:type="spellEnd"/>
            <w:r w:rsidRPr="009B797E">
              <w:rPr>
                <w:sz w:val="24"/>
                <w:szCs w:val="24"/>
                <w:highlight w:val="red"/>
              </w:rPr>
              <w:t>) and (ii</w:t>
            </w:r>
            <w:r w:rsidR="009B797E" w:rsidRPr="009B797E">
              <w:rPr>
                <w:sz w:val="24"/>
                <w:szCs w:val="24"/>
                <w:highlight w:val="red"/>
              </w:rPr>
              <w:t>i</w:t>
            </w:r>
            <w:r w:rsidRPr="009B797E">
              <w:rPr>
                <w:sz w:val="24"/>
                <w:szCs w:val="24"/>
                <w:highlight w:val="red"/>
              </w:rPr>
              <w:t>)</w:t>
            </w:r>
          </w:p>
          <w:p w:rsidR="00521A84" w:rsidRDefault="00521A84" w:rsidP="00521A84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 and (iv)</w:t>
            </w:r>
          </w:p>
          <w:p w:rsidR="00521A84" w:rsidRDefault="00521A84" w:rsidP="00521A84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</w:t>
            </w:r>
            <w:r w:rsidR="009B797E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) and (iii)</w:t>
            </w:r>
          </w:p>
          <w:p w:rsidR="009B797E" w:rsidRDefault="009B797E" w:rsidP="009B797E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 and (iv)</w:t>
            </w:r>
          </w:p>
          <w:p w:rsidR="00521A84" w:rsidRDefault="00521A84" w:rsidP="00521A84">
            <w:pPr>
              <w:pStyle w:val="ListParagraph"/>
              <w:ind w:left="1080"/>
              <w:rPr>
                <w:sz w:val="24"/>
                <w:szCs w:val="24"/>
              </w:rPr>
            </w:pPr>
          </w:p>
          <w:p w:rsidR="00824CFC" w:rsidRDefault="00824CFC" w:rsidP="00521A84">
            <w:pPr>
              <w:pStyle w:val="ListParagraph"/>
              <w:ind w:left="1080"/>
              <w:rPr>
                <w:sz w:val="24"/>
                <w:szCs w:val="24"/>
              </w:rPr>
            </w:pPr>
          </w:p>
          <w:p w:rsidR="00824CFC" w:rsidRDefault="00824CFC" w:rsidP="00521A84">
            <w:pPr>
              <w:pStyle w:val="ListParagraph"/>
              <w:ind w:left="1080"/>
              <w:rPr>
                <w:sz w:val="24"/>
                <w:szCs w:val="24"/>
              </w:rPr>
            </w:pPr>
          </w:p>
          <w:p w:rsidR="00824CFC" w:rsidRDefault="00824CFC" w:rsidP="00521A84">
            <w:pPr>
              <w:pStyle w:val="ListParagraph"/>
              <w:ind w:left="1080"/>
              <w:rPr>
                <w:sz w:val="24"/>
                <w:szCs w:val="24"/>
              </w:rPr>
            </w:pPr>
          </w:p>
          <w:p w:rsidR="00824CFC" w:rsidRDefault="00824CFC" w:rsidP="00521A84">
            <w:pPr>
              <w:pStyle w:val="ListParagraph"/>
              <w:ind w:left="1080"/>
              <w:rPr>
                <w:sz w:val="24"/>
                <w:szCs w:val="24"/>
              </w:rPr>
            </w:pPr>
          </w:p>
          <w:p w:rsidR="00521A84" w:rsidRPr="00FE7827" w:rsidRDefault="00521A84" w:rsidP="00521A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629" w:type="dxa"/>
          </w:tcPr>
          <w:p w:rsidR="00282BEB" w:rsidRPr="00E851EB" w:rsidRDefault="00521A84" w:rsidP="005072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  <w:tr w:rsidR="0027018D" w:rsidRPr="00E851EB" w:rsidTr="00146440">
        <w:tc>
          <w:tcPr>
            <w:tcW w:w="386" w:type="dxa"/>
          </w:tcPr>
          <w:p w:rsidR="0027018D" w:rsidRDefault="00824CFC" w:rsidP="002701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8227" w:type="dxa"/>
          </w:tcPr>
          <w:p w:rsidR="00020582" w:rsidRDefault="00020582" w:rsidP="000425C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780661">
              <w:rPr>
                <w:sz w:val="24"/>
                <w:szCs w:val="24"/>
              </w:rPr>
              <w:t xml:space="preserve"> W</w:t>
            </w:r>
            <w:r>
              <w:rPr>
                <w:sz w:val="24"/>
                <w:szCs w:val="24"/>
              </w:rPr>
              <w:t xml:space="preserve">rite </w:t>
            </w:r>
            <w:r w:rsidR="003A7D8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reaction</w:t>
            </w:r>
            <w:r w:rsidR="00780661">
              <w:rPr>
                <w:sz w:val="24"/>
                <w:szCs w:val="24"/>
              </w:rPr>
              <w:t xml:space="preserve"> for nuclear fission?</w:t>
            </w:r>
          </w:p>
          <w:p w:rsidR="00AB092A" w:rsidRDefault="00AB092A" w:rsidP="000425CB">
            <w:pPr>
              <w:ind w:left="360"/>
              <w:rPr>
                <w:sz w:val="24"/>
                <w:szCs w:val="24"/>
              </w:rPr>
            </w:pPr>
          </w:p>
          <w:p w:rsidR="00AB092A" w:rsidRPr="00377428" w:rsidRDefault="00AB092A" w:rsidP="000425CB">
            <w:pPr>
              <w:ind w:left="360"/>
              <w:rPr>
                <w:color w:val="FF0000"/>
                <w:sz w:val="24"/>
                <w:szCs w:val="24"/>
              </w:rPr>
            </w:pPr>
            <w:r w:rsidRPr="00377428">
              <w:rPr>
                <w:color w:val="FF0000"/>
                <w:sz w:val="24"/>
                <w:szCs w:val="24"/>
                <w:vertAlign w:val="superscript"/>
              </w:rPr>
              <w:t>1</w:t>
            </w:r>
            <w:r w:rsidRPr="00377428">
              <w:rPr>
                <w:color w:val="FF0000"/>
                <w:sz w:val="24"/>
                <w:szCs w:val="24"/>
                <w:vertAlign w:val="subscript"/>
              </w:rPr>
              <w:t>0</w:t>
            </w:r>
            <w:r w:rsidRPr="00377428">
              <w:rPr>
                <w:color w:val="FF0000"/>
                <w:sz w:val="24"/>
                <w:szCs w:val="24"/>
              </w:rPr>
              <w:t xml:space="preserve">n + </w:t>
            </w:r>
            <w:r w:rsidRPr="00377428">
              <w:rPr>
                <w:color w:val="FF0000"/>
                <w:sz w:val="24"/>
                <w:szCs w:val="24"/>
                <w:vertAlign w:val="superscript"/>
              </w:rPr>
              <w:t>235</w:t>
            </w:r>
            <w:r w:rsidRPr="00377428">
              <w:rPr>
                <w:color w:val="FF0000"/>
                <w:sz w:val="24"/>
                <w:szCs w:val="24"/>
                <w:vertAlign w:val="subscript"/>
              </w:rPr>
              <w:t>92</w:t>
            </w:r>
            <w:r w:rsidRPr="00377428">
              <w:rPr>
                <w:color w:val="FF0000"/>
                <w:sz w:val="24"/>
                <w:szCs w:val="24"/>
              </w:rPr>
              <w:t xml:space="preserve">U → </w:t>
            </w:r>
            <w:r w:rsidRPr="00377428">
              <w:rPr>
                <w:color w:val="FF0000"/>
                <w:sz w:val="24"/>
                <w:szCs w:val="24"/>
                <w:vertAlign w:val="superscript"/>
              </w:rPr>
              <w:t>236</w:t>
            </w:r>
            <w:r w:rsidRPr="00377428">
              <w:rPr>
                <w:color w:val="FF0000"/>
                <w:sz w:val="24"/>
                <w:szCs w:val="24"/>
                <w:vertAlign w:val="subscript"/>
              </w:rPr>
              <w:t>92</w:t>
            </w:r>
            <w:r w:rsidRPr="00377428">
              <w:rPr>
                <w:color w:val="FF0000"/>
                <w:sz w:val="24"/>
                <w:szCs w:val="24"/>
              </w:rPr>
              <w:t>U*</w:t>
            </w:r>
          </w:p>
          <w:p w:rsidR="00AB092A" w:rsidRPr="00377428" w:rsidRDefault="00AB092A" w:rsidP="000425CB">
            <w:pPr>
              <w:ind w:left="360"/>
              <w:rPr>
                <w:color w:val="FF0000"/>
                <w:sz w:val="24"/>
                <w:szCs w:val="24"/>
              </w:rPr>
            </w:pPr>
          </w:p>
          <w:p w:rsidR="00020582" w:rsidRPr="00377428" w:rsidRDefault="00AB092A" w:rsidP="000425CB">
            <w:pPr>
              <w:ind w:left="360"/>
              <w:rPr>
                <w:color w:val="FF0000"/>
                <w:sz w:val="24"/>
                <w:szCs w:val="24"/>
              </w:rPr>
            </w:pPr>
            <w:r w:rsidRPr="00377428">
              <w:rPr>
                <w:color w:val="FF0000"/>
                <w:sz w:val="24"/>
                <w:szCs w:val="24"/>
                <w:vertAlign w:val="superscript"/>
              </w:rPr>
              <w:t>236</w:t>
            </w:r>
            <w:r w:rsidRPr="00377428">
              <w:rPr>
                <w:color w:val="FF0000"/>
                <w:sz w:val="24"/>
                <w:szCs w:val="24"/>
                <w:vertAlign w:val="subscript"/>
              </w:rPr>
              <w:t>92</w:t>
            </w:r>
            <w:r w:rsidRPr="00377428">
              <w:rPr>
                <w:color w:val="FF0000"/>
                <w:sz w:val="24"/>
                <w:szCs w:val="24"/>
              </w:rPr>
              <w:t xml:space="preserve">U* → </w:t>
            </w:r>
            <w:r w:rsidR="00377428" w:rsidRPr="00377428">
              <w:rPr>
                <w:color w:val="FF0000"/>
                <w:sz w:val="24"/>
                <w:szCs w:val="24"/>
                <w:vertAlign w:val="superscript"/>
              </w:rPr>
              <w:t>92</w:t>
            </w:r>
            <w:r w:rsidR="00377428" w:rsidRPr="00377428">
              <w:rPr>
                <w:color w:val="FF0000"/>
                <w:sz w:val="24"/>
                <w:szCs w:val="24"/>
                <w:vertAlign w:val="subscript"/>
              </w:rPr>
              <w:t>36</w:t>
            </w:r>
            <w:r w:rsidR="00D8388B">
              <w:rPr>
                <w:color w:val="FF0000"/>
                <w:sz w:val="24"/>
                <w:szCs w:val="24"/>
              </w:rPr>
              <w:t>Kr</w:t>
            </w:r>
            <w:r w:rsidR="00377428" w:rsidRPr="00377428">
              <w:rPr>
                <w:color w:val="FF0000"/>
                <w:sz w:val="24"/>
                <w:szCs w:val="24"/>
              </w:rPr>
              <w:t xml:space="preserve"> + </w:t>
            </w:r>
            <w:r w:rsidRPr="00377428">
              <w:rPr>
                <w:color w:val="FF0000"/>
                <w:sz w:val="24"/>
                <w:szCs w:val="24"/>
              </w:rPr>
              <w:t xml:space="preserve"> </w:t>
            </w:r>
            <w:r w:rsidR="00377428" w:rsidRPr="00377428">
              <w:rPr>
                <w:color w:val="FF0000"/>
                <w:sz w:val="24"/>
                <w:szCs w:val="24"/>
                <w:vertAlign w:val="superscript"/>
              </w:rPr>
              <w:t>141</w:t>
            </w:r>
            <w:r w:rsidR="00377428" w:rsidRPr="00377428">
              <w:rPr>
                <w:color w:val="FF0000"/>
                <w:sz w:val="24"/>
                <w:szCs w:val="24"/>
                <w:vertAlign w:val="subscript"/>
              </w:rPr>
              <w:t>56</w:t>
            </w:r>
            <w:r w:rsidR="00D8388B">
              <w:rPr>
                <w:color w:val="FF0000"/>
                <w:sz w:val="24"/>
                <w:szCs w:val="24"/>
              </w:rPr>
              <w:t>Ba</w:t>
            </w:r>
            <w:r w:rsidR="00377428" w:rsidRPr="00377428">
              <w:rPr>
                <w:color w:val="FF0000"/>
                <w:sz w:val="24"/>
                <w:szCs w:val="24"/>
              </w:rPr>
              <w:t xml:space="preserve">  +  3 </w:t>
            </w:r>
            <w:r w:rsidR="00377428" w:rsidRPr="00377428">
              <w:rPr>
                <w:color w:val="FF0000"/>
                <w:sz w:val="24"/>
                <w:szCs w:val="24"/>
                <w:vertAlign w:val="superscript"/>
              </w:rPr>
              <w:t>1</w:t>
            </w:r>
            <w:r w:rsidR="00377428" w:rsidRPr="00377428">
              <w:rPr>
                <w:color w:val="FF0000"/>
                <w:sz w:val="24"/>
                <w:szCs w:val="24"/>
                <w:vertAlign w:val="subscript"/>
              </w:rPr>
              <w:t>0</w:t>
            </w:r>
            <w:r w:rsidR="00377428" w:rsidRPr="00377428">
              <w:rPr>
                <w:color w:val="FF0000"/>
                <w:sz w:val="24"/>
                <w:szCs w:val="24"/>
              </w:rPr>
              <w:t>n</w:t>
            </w:r>
          </w:p>
          <w:p w:rsidR="00020582" w:rsidRDefault="00020582" w:rsidP="000425CB">
            <w:pPr>
              <w:ind w:left="360"/>
              <w:rPr>
                <w:sz w:val="24"/>
                <w:szCs w:val="24"/>
              </w:rPr>
            </w:pPr>
          </w:p>
          <w:p w:rsidR="00020582" w:rsidRDefault="00020582" w:rsidP="000425CB">
            <w:pPr>
              <w:ind w:left="360"/>
              <w:rPr>
                <w:sz w:val="24"/>
                <w:szCs w:val="24"/>
              </w:rPr>
            </w:pPr>
          </w:p>
          <w:p w:rsidR="00CF4D2D" w:rsidRDefault="00020582" w:rsidP="000425C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Explain the difference between a controlled nuclear reaction and an uncontrolled nuclear reaction.</w:t>
            </w:r>
          </w:p>
          <w:p w:rsidR="00377428" w:rsidRDefault="00377428" w:rsidP="000425CB">
            <w:pPr>
              <w:ind w:left="360"/>
              <w:rPr>
                <w:sz w:val="24"/>
                <w:szCs w:val="24"/>
              </w:rPr>
            </w:pPr>
          </w:p>
          <w:p w:rsidR="00377428" w:rsidRPr="00377428" w:rsidRDefault="00377428" w:rsidP="000425CB">
            <w:pPr>
              <w:ind w:left="360"/>
              <w:rPr>
                <w:color w:val="FF0000"/>
                <w:sz w:val="24"/>
                <w:szCs w:val="24"/>
              </w:rPr>
            </w:pPr>
            <w:r w:rsidRPr="00377428">
              <w:rPr>
                <w:color w:val="FF0000"/>
                <w:sz w:val="24"/>
                <w:szCs w:val="24"/>
              </w:rPr>
              <w:t>Controlled reaction has 1 neutron per event used for the next event in the chain.</w:t>
            </w:r>
          </w:p>
          <w:p w:rsidR="00377428" w:rsidRPr="00377428" w:rsidRDefault="00377428" w:rsidP="000425CB">
            <w:pPr>
              <w:ind w:left="360"/>
              <w:rPr>
                <w:color w:val="FF0000"/>
                <w:sz w:val="24"/>
                <w:szCs w:val="24"/>
              </w:rPr>
            </w:pPr>
          </w:p>
          <w:p w:rsidR="00377428" w:rsidRPr="00377428" w:rsidRDefault="00377428" w:rsidP="000425CB">
            <w:pPr>
              <w:ind w:left="360"/>
              <w:rPr>
                <w:color w:val="FF0000"/>
                <w:sz w:val="24"/>
                <w:szCs w:val="24"/>
              </w:rPr>
            </w:pPr>
            <w:r w:rsidRPr="00377428">
              <w:rPr>
                <w:color w:val="FF0000"/>
                <w:sz w:val="24"/>
                <w:szCs w:val="24"/>
              </w:rPr>
              <w:t xml:space="preserve">Uncontrolled reaction can have all 3 neutrons </w:t>
            </w:r>
          </w:p>
          <w:p w:rsidR="00020582" w:rsidRPr="00377428" w:rsidRDefault="00020582" w:rsidP="00020582">
            <w:pPr>
              <w:rPr>
                <w:color w:val="FF0000"/>
                <w:sz w:val="24"/>
                <w:szCs w:val="24"/>
              </w:rPr>
            </w:pPr>
          </w:p>
          <w:p w:rsidR="00020582" w:rsidRDefault="00020582" w:rsidP="00020582">
            <w:pPr>
              <w:rPr>
                <w:sz w:val="24"/>
                <w:szCs w:val="24"/>
              </w:rPr>
            </w:pPr>
          </w:p>
          <w:p w:rsidR="00020582" w:rsidRDefault="00020582" w:rsidP="00020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377428">
              <w:rPr>
                <w:sz w:val="24"/>
                <w:szCs w:val="24"/>
              </w:rPr>
              <w:t xml:space="preserve"> </w:t>
            </w:r>
            <w:r w:rsidR="00D8388B">
              <w:rPr>
                <w:sz w:val="24"/>
                <w:szCs w:val="24"/>
              </w:rPr>
              <w:t>State</w:t>
            </w:r>
            <w:r w:rsidR="00F62E35">
              <w:rPr>
                <w:sz w:val="24"/>
                <w:szCs w:val="24"/>
              </w:rPr>
              <w:t xml:space="preserve"> and </w:t>
            </w:r>
            <w:r w:rsidR="00D8388B">
              <w:rPr>
                <w:sz w:val="24"/>
                <w:szCs w:val="24"/>
              </w:rPr>
              <w:t>describe</w:t>
            </w:r>
            <w:r>
              <w:rPr>
                <w:sz w:val="24"/>
                <w:szCs w:val="24"/>
              </w:rPr>
              <w:t xml:space="preserve"> t</w:t>
            </w:r>
            <w:r w:rsidR="00377428">
              <w:rPr>
                <w:sz w:val="24"/>
                <w:szCs w:val="24"/>
              </w:rPr>
              <w:t>wo</w:t>
            </w:r>
            <w:r>
              <w:rPr>
                <w:sz w:val="24"/>
                <w:szCs w:val="24"/>
              </w:rPr>
              <w:t xml:space="preserve"> features of a nuclear reactor that enable a controlled nuclear reaction to continue and be </w:t>
            </w:r>
            <w:r w:rsidR="00F62E35">
              <w:rPr>
                <w:sz w:val="24"/>
                <w:szCs w:val="24"/>
              </w:rPr>
              <w:t>controlled?</w:t>
            </w: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Pr="00377428" w:rsidRDefault="00377428" w:rsidP="00377428">
            <w:pPr>
              <w:pStyle w:val="ListParagraph"/>
              <w:numPr>
                <w:ilvl w:val="0"/>
                <w:numId w:val="22"/>
              </w:numPr>
              <w:rPr>
                <w:color w:val="FF0000"/>
                <w:sz w:val="24"/>
                <w:szCs w:val="24"/>
              </w:rPr>
            </w:pPr>
            <w:r w:rsidRPr="00377428">
              <w:rPr>
                <w:color w:val="FF0000"/>
                <w:sz w:val="24"/>
                <w:szCs w:val="24"/>
              </w:rPr>
              <w:t>The moderator slows neutrons down</w:t>
            </w:r>
            <w:r>
              <w:rPr>
                <w:color w:val="FF0000"/>
                <w:sz w:val="24"/>
                <w:szCs w:val="24"/>
              </w:rPr>
              <w:t xml:space="preserve"> so they can be absorbed</w:t>
            </w:r>
          </w:p>
          <w:p w:rsidR="00377428" w:rsidRPr="00377428" w:rsidRDefault="00377428" w:rsidP="00377428">
            <w:pPr>
              <w:pStyle w:val="ListParagraph"/>
              <w:ind w:left="1080"/>
              <w:rPr>
                <w:color w:val="FF0000"/>
                <w:sz w:val="24"/>
                <w:szCs w:val="24"/>
              </w:rPr>
            </w:pPr>
            <w:r w:rsidRPr="00377428">
              <w:rPr>
                <w:color w:val="FF0000"/>
                <w:sz w:val="24"/>
                <w:szCs w:val="24"/>
              </w:rPr>
              <w:t>Deuterium and/or Tritium as a slightly larger mass than neutrons</w:t>
            </w:r>
          </w:p>
          <w:p w:rsidR="00377428" w:rsidRPr="00377428" w:rsidRDefault="00377428" w:rsidP="00377428">
            <w:pPr>
              <w:pStyle w:val="ListParagraph"/>
              <w:ind w:left="1080"/>
              <w:rPr>
                <w:color w:val="FF0000"/>
                <w:sz w:val="24"/>
                <w:szCs w:val="24"/>
              </w:rPr>
            </w:pPr>
            <w:r w:rsidRPr="00377428">
              <w:rPr>
                <w:color w:val="FF0000"/>
                <w:sz w:val="24"/>
                <w:szCs w:val="24"/>
              </w:rPr>
              <w:t xml:space="preserve">slows the neutrons down due to multiple collisions- shares energy </w:t>
            </w:r>
          </w:p>
          <w:p w:rsidR="00F62E35" w:rsidRDefault="00F62E35" w:rsidP="00020582">
            <w:pPr>
              <w:rPr>
                <w:color w:val="FF0000"/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377428" w:rsidRPr="0014596D" w:rsidRDefault="00377428" w:rsidP="00377428">
            <w:pPr>
              <w:pStyle w:val="ListParagraph"/>
              <w:numPr>
                <w:ilvl w:val="0"/>
                <w:numId w:val="22"/>
              </w:numPr>
              <w:rPr>
                <w:color w:val="FF0000"/>
                <w:sz w:val="24"/>
                <w:szCs w:val="24"/>
              </w:rPr>
            </w:pPr>
            <w:r w:rsidRPr="0014596D">
              <w:rPr>
                <w:color w:val="FF0000"/>
                <w:sz w:val="24"/>
                <w:szCs w:val="24"/>
              </w:rPr>
              <w:t xml:space="preserve">The control rods contain neutron poisons </w:t>
            </w:r>
          </w:p>
          <w:p w:rsidR="00F62E35" w:rsidRPr="0014596D" w:rsidRDefault="00377428" w:rsidP="00377428">
            <w:pPr>
              <w:pStyle w:val="ListParagraph"/>
              <w:ind w:left="1080"/>
              <w:rPr>
                <w:color w:val="FF0000"/>
                <w:sz w:val="24"/>
                <w:szCs w:val="24"/>
              </w:rPr>
            </w:pPr>
            <w:r w:rsidRPr="0014596D">
              <w:rPr>
                <w:color w:val="FF0000"/>
                <w:sz w:val="24"/>
                <w:szCs w:val="24"/>
              </w:rPr>
              <w:t>such as B and Cd</w:t>
            </w:r>
          </w:p>
          <w:p w:rsidR="00377428" w:rsidRPr="00377428" w:rsidRDefault="00377428" w:rsidP="00377428">
            <w:pPr>
              <w:pStyle w:val="ListParagraph"/>
              <w:ind w:left="1080"/>
              <w:rPr>
                <w:sz w:val="24"/>
                <w:szCs w:val="24"/>
              </w:rPr>
            </w:pPr>
            <w:r w:rsidRPr="0014596D">
              <w:rPr>
                <w:color w:val="FF0000"/>
                <w:sz w:val="24"/>
                <w:szCs w:val="24"/>
              </w:rPr>
              <w:t>absorb neutrons</w:t>
            </w: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020582" w:rsidRPr="000425CB" w:rsidRDefault="00020582" w:rsidP="00020582">
            <w:pPr>
              <w:rPr>
                <w:sz w:val="24"/>
                <w:szCs w:val="24"/>
              </w:rPr>
            </w:pPr>
          </w:p>
        </w:tc>
        <w:tc>
          <w:tcPr>
            <w:tcW w:w="629" w:type="dxa"/>
          </w:tcPr>
          <w:p w:rsidR="000A4E86" w:rsidRDefault="00020582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78066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  <w:p w:rsidR="00C60839" w:rsidRDefault="00C60839" w:rsidP="0027018D">
            <w:pPr>
              <w:rPr>
                <w:sz w:val="24"/>
                <w:szCs w:val="24"/>
              </w:rPr>
            </w:pPr>
          </w:p>
          <w:p w:rsidR="00020582" w:rsidRDefault="00020582" w:rsidP="00020582">
            <w:pPr>
              <w:rPr>
                <w:sz w:val="24"/>
                <w:szCs w:val="24"/>
              </w:rPr>
            </w:pPr>
          </w:p>
          <w:p w:rsidR="00AB092A" w:rsidRDefault="00AB092A" w:rsidP="00020582">
            <w:pPr>
              <w:rPr>
                <w:sz w:val="24"/>
                <w:szCs w:val="24"/>
              </w:rPr>
            </w:pPr>
          </w:p>
          <w:p w:rsidR="00020582" w:rsidRDefault="00020582" w:rsidP="00020582">
            <w:pPr>
              <w:rPr>
                <w:sz w:val="24"/>
                <w:szCs w:val="24"/>
              </w:rPr>
            </w:pPr>
          </w:p>
          <w:p w:rsidR="00020582" w:rsidRDefault="00020582" w:rsidP="00020582">
            <w:pPr>
              <w:rPr>
                <w:sz w:val="24"/>
                <w:szCs w:val="24"/>
              </w:rPr>
            </w:pPr>
          </w:p>
          <w:p w:rsidR="00020582" w:rsidRDefault="00020582" w:rsidP="00020582">
            <w:pPr>
              <w:rPr>
                <w:sz w:val="24"/>
                <w:szCs w:val="24"/>
              </w:rPr>
            </w:pPr>
          </w:p>
          <w:p w:rsidR="00020582" w:rsidRDefault="00780661" w:rsidP="00020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</w:t>
            </w:r>
            <w:r w:rsidR="00020582">
              <w:rPr>
                <w:sz w:val="24"/>
                <w:szCs w:val="24"/>
              </w:rPr>
              <w:t>)</w:t>
            </w: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780661" w:rsidRDefault="00780661" w:rsidP="00020582">
            <w:pPr>
              <w:rPr>
                <w:sz w:val="24"/>
                <w:szCs w:val="24"/>
              </w:rPr>
            </w:pPr>
          </w:p>
          <w:p w:rsidR="00780661" w:rsidRDefault="00780661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5A61F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5A61FA" w:rsidRDefault="005A61FA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Pr="00E851EB" w:rsidRDefault="00F62E35" w:rsidP="005A6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5A61F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</w:tc>
      </w:tr>
      <w:tr w:rsidR="00C4679F" w:rsidRPr="00E851EB" w:rsidTr="00146440">
        <w:tc>
          <w:tcPr>
            <w:tcW w:w="386" w:type="dxa"/>
          </w:tcPr>
          <w:p w:rsidR="00C4679F" w:rsidRDefault="00C4679F" w:rsidP="002701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8227" w:type="dxa"/>
          </w:tcPr>
          <w:p w:rsidR="00D02A39" w:rsidRDefault="00D02A39" w:rsidP="00D02A39">
            <w:pPr>
              <w:pStyle w:val="PKQ1"/>
            </w:pPr>
            <w:r>
              <w:t xml:space="preserve">The layout of a </w:t>
            </w:r>
            <w:r w:rsidRPr="00BC31E6">
              <w:t>thermal nuclear power station</w:t>
            </w:r>
            <w:r>
              <w:t xml:space="preserve"> is shown in the diagram below</w:t>
            </w:r>
            <w:r w:rsidRPr="00BC31E6">
              <w:t>.</w:t>
            </w:r>
          </w:p>
          <w:p w:rsidR="00D02A39" w:rsidRDefault="00D02A39" w:rsidP="00F62E35">
            <w:pPr>
              <w:rPr>
                <w:sz w:val="24"/>
                <w:szCs w:val="24"/>
              </w:rPr>
            </w:pPr>
          </w:p>
          <w:p w:rsidR="00D02A39" w:rsidRDefault="00D02A39" w:rsidP="00F62E35">
            <w:pPr>
              <w:rPr>
                <w:sz w:val="24"/>
                <w:szCs w:val="24"/>
              </w:rPr>
            </w:pPr>
          </w:p>
          <w:p w:rsidR="00D02A39" w:rsidRDefault="00D02A39" w:rsidP="00F62E35">
            <w:pPr>
              <w:rPr>
                <w:sz w:val="24"/>
                <w:szCs w:val="24"/>
              </w:rPr>
            </w:pPr>
          </w:p>
          <w:p w:rsidR="00C4679F" w:rsidRDefault="00D02A39" w:rsidP="00F62E35">
            <w:pPr>
              <w:rPr>
                <w:sz w:val="24"/>
                <w:szCs w:val="24"/>
              </w:rPr>
            </w:pPr>
            <w:r w:rsidRPr="00BC31E6">
              <w:rPr>
                <w:noProof/>
                <w:lang w:eastAsia="en-AU"/>
              </w:rPr>
              <w:drawing>
                <wp:inline distT="0" distB="0" distL="0" distR="0" wp14:anchorId="174C96B0" wp14:editId="703DA498">
                  <wp:extent cx="3528695" cy="2063115"/>
                  <wp:effectExtent l="0" t="0" r="1905" b="0"/>
                  <wp:docPr id="1" name="Picture 1" descr="020C_HP11TR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020C_HP11TR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8695" cy="2063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2A39" w:rsidRDefault="00D02A39" w:rsidP="00F62E35">
            <w:pPr>
              <w:rPr>
                <w:sz w:val="24"/>
                <w:szCs w:val="24"/>
              </w:rPr>
            </w:pPr>
          </w:p>
          <w:p w:rsidR="00146440" w:rsidRPr="00FF275D" w:rsidRDefault="00146440" w:rsidP="00146440">
            <w:pPr>
              <w:pStyle w:val="PKQ2"/>
            </w:pPr>
            <w:r w:rsidRPr="005C65CE">
              <w:rPr>
                <w:rStyle w:val="Pbodybold"/>
              </w:rPr>
              <w:lastRenderedPageBreak/>
              <w:t>a</w:t>
            </w:r>
            <w:r w:rsidRPr="00FF275D">
              <w:tab/>
            </w:r>
            <w:proofErr w:type="spellStart"/>
            <w:r w:rsidRPr="005C65CE">
              <w:rPr>
                <w:rStyle w:val="Pbodybold"/>
              </w:rPr>
              <w:t>i</w:t>
            </w:r>
            <w:proofErr w:type="spellEnd"/>
            <w:r>
              <w:rPr>
                <w:rStyle w:val="ATquestionno"/>
              </w:rPr>
              <w:t xml:space="preserve"> </w:t>
            </w:r>
            <w:r w:rsidRPr="00FF275D">
              <w:t>control rod</w:t>
            </w:r>
            <w:r>
              <w:t xml:space="preserve"> </w:t>
            </w:r>
            <w:r w:rsidRPr="00FF275D">
              <w:tab/>
            </w:r>
            <w:r w:rsidRPr="005C65CE">
              <w:t>(1 mark)</w:t>
            </w:r>
            <w:r w:rsidRPr="00FF275D">
              <w:br/>
            </w:r>
            <w:r w:rsidRPr="00FF275D">
              <w:rPr>
                <w:rStyle w:val="ATquestionno"/>
              </w:rPr>
              <w:tab/>
            </w:r>
            <w:r w:rsidRPr="005C65CE">
              <w:rPr>
                <w:rStyle w:val="Pbodybold"/>
              </w:rPr>
              <w:t>ii</w:t>
            </w:r>
            <w:r>
              <w:rPr>
                <w:rStyle w:val="ATquestionno"/>
              </w:rPr>
              <w:t xml:space="preserve"> </w:t>
            </w:r>
            <w:r w:rsidRPr="00FF275D">
              <w:t>moderator or fuel rod</w:t>
            </w:r>
            <w:r w:rsidRPr="00FF275D">
              <w:tab/>
            </w:r>
            <w:r w:rsidRPr="005C65CE">
              <w:t>(1 mark)</w:t>
            </w:r>
            <w:r w:rsidRPr="00FF275D">
              <w:br/>
            </w:r>
            <w:r w:rsidRPr="00FF275D">
              <w:rPr>
                <w:rStyle w:val="ATquestionno"/>
              </w:rPr>
              <w:tab/>
            </w:r>
            <w:r w:rsidRPr="005C65CE">
              <w:rPr>
                <w:rStyle w:val="Pbodybold"/>
              </w:rPr>
              <w:t>iii</w:t>
            </w:r>
            <w:r>
              <w:rPr>
                <w:rStyle w:val="ATquestionno"/>
              </w:rPr>
              <w:t xml:space="preserve"> </w:t>
            </w:r>
            <w:r w:rsidRPr="00FF275D">
              <w:t>fuel rod or moderator</w:t>
            </w:r>
            <w:r w:rsidRPr="00FF275D">
              <w:tab/>
            </w:r>
            <w:r w:rsidRPr="005C65CE">
              <w:t>(1 mark)</w:t>
            </w:r>
            <w:r w:rsidRPr="00FF275D">
              <w:br/>
            </w:r>
            <w:r w:rsidRPr="00FF275D">
              <w:rPr>
                <w:rStyle w:val="ATquestionno"/>
              </w:rPr>
              <w:tab/>
            </w:r>
            <w:r w:rsidRPr="005C65CE">
              <w:rPr>
                <w:rStyle w:val="Pbodybold"/>
              </w:rPr>
              <w:t>iv</w:t>
            </w:r>
            <w:r>
              <w:rPr>
                <w:rStyle w:val="ATquestionno"/>
              </w:rPr>
              <w:t xml:space="preserve"> </w:t>
            </w:r>
            <w:r>
              <w:t>turbine</w:t>
            </w:r>
            <w:r w:rsidRPr="00FF275D">
              <w:tab/>
            </w:r>
            <w:r w:rsidRPr="005C65CE">
              <w:t>(1 mark)</w:t>
            </w:r>
          </w:p>
          <w:p w:rsidR="00146440" w:rsidRDefault="00146440" w:rsidP="00146440">
            <w:pPr>
              <w:pStyle w:val="PKQ2"/>
              <w:rPr>
                <w:rStyle w:val="Pbodybold"/>
              </w:rPr>
            </w:pPr>
          </w:p>
          <w:p w:rsidR="00146440" w:rsidRPr="00FF275D" w:rsidRDefault="00146440" w:rsidP="00146440">
            <w:pPr>
              <w:pStyle w:val="PKQ2"/>
            </w:pPr>
            <w:proofErr w:type="gramStart"/>
            <w:r w:rsidRPr="005C65CE">
              <w:rPr>
                <w:rStyle w:val="Pbodybold"/>
              </w:rPr>
              <w:t>b</w:t>
            </w:r>
            <w:proofErr w:type="gramEnd"/>
            <w:r w:rsidRPr="00FF275D">
              <w:rPr>
                <w:rStyle w:val="ATquestionno"/>
              </w:rPr>
              <w:tab/>
            </w:r>
            <w:r w:rsidRPr="00FF275D">
              <w:t>A:</w:t>
            </w:r>
            <w:r w:rsidRPr="00FF275D">
              <w:tab/>
            </w:r>
            <w:r>
              <w:t xml:space="preserve"> </w:t>
            </w:r>
            <w:r w:rsidRPr="00FF275D">
              <w:t>Reactor core, where fission occurs.</w:t>
            </w:r>
            <w:r w:rsidRPr="00FF275D">
              <w:tab/>
            </w:r>
            <w:r w:rsidRPr="005C65CE">
              <w:t>(2 marks)</w:t>
            </w:r>
          </w:p>
          <w:p w:rsidR="00146440" w:rsidRPr="00FF275D" w:rsidRDefault="00146440" w:rsidP="00146440">
            <w:pPr>
              <w:pStyle w:val="PKQ2"/>
            </w:pPr>
            <w:r>
              <w:tab/>
            </w:r>
            <w:r w:rsidRPr="00FF275D">
              <w:t>B:</w:t>
            </w:r>
            <w:r>
              <w:t xml:space="preserve"> </w:t>
            </w:r>
            <w:r w:rsidRPr="00FF275D">
              <w:tab/>
              <w:t>Heat exchanger, where coolant from reactor cools by giving its heat to normal water, turning the water into steam.</w:t>
            </w:r>
            <w:r w:rsidRPr="00FF275D">
              <w:tab/>
            </w:r>
            <w:r w:rsidRPr="005C65CE">
              <w:t>(2 marks)</w:t>
            </w:r>
          </w:p>
          <w:p w:rsidR="00146440" w:rsidRPr="00FF275D" w:rsidRDefault="00146440" w:rsidP="00146440">
            <w:pPr>
              <w:pStyle w:val="PKQ2"/>
            </w:pPr>
            <w:r>
              <w:tab/>
            </w:r>
            <w:r w:rsidRPr="00FF275D">
              <w:t>C:</w:t>
            </w:r>
            <w:r w:rsidRPr="00FF275D">
              <w:tab/>
            </w:r>
            <w:r>
              <w:t xml:space="preserve"> </w:t>
            </w:r>
            <w:r w:rsidRPr="00FF275D">
              <w:t>Generator, where steam turns turbine and generates electricity.</w:t>
            </w:r>
            <w:r w:rsidRPr="00FF275D">
              <w:tab/>
            </w:r>
            <w:r w:rsidRPr="005C65CE">
              <w:t>(2 marks)</w:t>
            </w:r>
          </w:p>
          <w:p w:rsidR="00C4679F" w:rsidRDefault="00C4679F" w:rsidP="00F62E35">
            <w:pPr>
              <w:rPr>
                <w:sz w:val="24"/>
                <w:szCs w:val="24"/>
              </w:rPr>
            </w:pPr>
          </w:p>
        </w:tc>
        <w:tc>
          <w:tcPr>
            <w:tcW w:w="629" w:type="dxa"/>
          </w:tcPr>
          <w:p w:rsidR="00C4679F" w:rsidRDefault="00C4679F" w:rsidP="0027018D">
            <w:pPr>
              <w:rPr>
                <w:sz w:val="24"/>
                <w:szCs w:val="24"/>
              </w:rPr>
            </w:pPr>
          </w:p>
          <w:p w:rsidR="00146440" w:rsidRDefault="00146440" w:rsidP="0027018D">
            <w:pPr>
              <w:rPr>
                <w:sz w:val="24"/>
                <w:szCs w:val="24"/>
              </w:rPr>
            </w:pPr>
          </w:p>
          <w:p w:rsidR="00146440" w:rsidRDefault="00146440" w:rsidP="0027018D">
            <w:pPr>
              <w:rPr>
                <w:sz w:val="24"/>
                <w:szCs w:val="24"/>
              </w:rPr>
            </w:pPr>
          </w:p>
          <w:p w:rsidR="00146440" w:rsidRDefault="00146440" w:rsidP="0027018D">
            <w:pPr>
              <w:rPr>
                <w:sz w:val="24"/>
                <w:szCs w:val="24"/>
              </w:rPr>
            </w:pPr>
          </w:p>
          <w:p w:rsidR="00146440" w:rsidRDefault="00146440" w:rsidP="0027018D">
            <w:pPr>
              <w:rPr>
                <w:sz w:val="24"/>
                <w:szCs w:val="24"/>
              </w:rPr>
            </w:pPr>
          </w:p>
          <w:p w:rsidR="00146440" w:rsidRDefault="00146440" w:rsidP="0027018D">
            <w:pPr>
              <w:rPr>
                <w:sz w:val="24"/>
                <w:szCs w:val="24"/>
              </w:rPr>
            </w:pPr>
          </w:p>
          <w:p w:rsidR="00146440" w:rsidRDefault="00146440" w:rsidP="0027018D">
            <w:pPr>
              <w:rPr>
                <w:sz w:val="24"/>
                <w:szCs w:val="24"/>
              </w:rPr>
            </w:pPr>
          </w:p>
          <w:p w:rsidR="00146440" w:rsidRDefault="00146440" w:rsidP="0027018D">
            <w:pPr>
              <w:rPr>
                <w:sz w:val="24"/>
                <w:szCs w:val="24"/>
              </w:rPr>
            </w:pPr>
          </w:p>
          <w:p w:rsidR="00146440" w:rsidRDefault="00146440" w:rsidP="0027018D">
            <w:pPr>
              <w:rPr>
                <w:sz w:val="24"/>
                <w:szCs w:val="24"/>
              </w:rPr>
            </w:pPr>
          </w:p>
          <w:p w:rsidR="00146440" w:rsidRDefault="00146440" w:rsidP="0027018D">
            <w:pPr>
              <w:rPr>
                <w:sz w:val="24"/>
                <w:szCs w:val="24"/>
              </w:rPr>
            </w:pPr>
          </w:p>
          <w:p w:rsidR="00146440" w:rsidRDefault="00146440" w:rsidP="0027018D">
            <w:pPr>
              <w:rPr>
                <w:sz w:val="24"/>
                <w:szCs w:val="24"/>
              </w:rPr>
            </w:pPr>
          </w:p>
          <w:p w:rsidR="00146440" w:rsidRDefault="00146440" w:rsidP="0027018D">
            <w:pPr>
              <w:rPr>
                <w:sz w:val="24"/>
                <w:szCs w:val="24"/>
              </w:rPr>
            </w:pPr>
          </w:p>
          <w:p w:rsidR="00146440" w:rsidRDefault="00146440" w:rsidP="0027018D">
            <w:pPr>
              <w:rPr>
                <w:sz w:val="24"/>
                <w:szCs w:val="24"/>
              </w:rPr>
            </w:pPr>
          </w:p>
          <w:p w:rsidR="00146440" w:rsidRDefault="00146440" w:rsidP="0027018D">
            <w:pPr>
              <w:rPr>
                <w:sz w:val="24"/>
                <w:szCs w:val="24"/>
              </w:rPr>
            </w:pPr>
          </w:p>
          <w:p w:rsidR="00146440" w:rsidRDefault="00146440" w:rsidP="0027018D">
            <w:pPr>
              <w:rPr>
                <w:sz w:val="24"/>
                <w:szCs w:val="24"/>
              </w:rPr>
            </w:pPr>
          </w:p>
          <w:p w:rsidR="00146440" w:rsidRDefault="00146440" w:rsidP="0027018D">
            <w:pPr>
              <w:rPr>
                <w:sz w:val="24"/>
                <w:szCs w:val="24"/>
              </w:rPr>
            </w:pPr>
          </w:p>
          <w:p w:rsidR="00146440" w:rsidRDefault="00146440" w:rsidP="0027018D">
            <w:pPr>
              <w:rPr>
                <w:sz w:val="24"/>
                <w:szCs w:val="24"/>
              </w:rPr>
            </w:pPr>
          </w:p>
          <w:p w:rsidR="00146440" w:rsidRDefault="00146440" w:rsidP="0027018D">
            <w:pPr>
              <w:rPr>
                <w:sz w:val="24"/>
                <w:szCs w:val="24"/>
              </w:rPr>
            </w:pPr>
          </w:p>
          <w:p w:rsidR="00146440" w:rsidRDefault="00146440" w:rsidP="0027018D">
            <w:pPr>
              <w:rPr>
                <w:sz w:val="24"/>
                <w:szCs w:val="24"/>
              </w:rPr>
            </w:pPr>
          </w:p>
          <w:p w:rsidR="00146440" w:rsidRDefault="00146440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146440" w:rsidRDefault="00146440" w:rsidP="0027018D">
            <w:pPr>
              <w:rPr>
                <w:sz w:val="24"/>
                <w:szCs w:val="24"/>
              </w:rPr>
            </w:pPr>
          </w:p>
          <w:p w:rsidR="00146440" w:rsidRDefault="00146440" w:rsidP="0027018D">
            <w:pPr>
              <w:rPr>
                <w:sz w:val="24"/>
                <w:szCs w:val="24"/>
              </w:rPr>
            </w:pPr>
          </w:p>
          <w:p w:rsidR="00146440" w:rsidRDefault="00146440" w:rsidP="0027018D">
            <w:pPr>
              <w:rPr>
                <w:sz w:val="24"/>
                <w:szCs w:val="24"/>
              </w:rPr>
            </w:pPr>
          </w:p>
          <w:p w:rsidR="00146440" w:rsidRDefault="00146440" w:rsidP="0027018D">
            <w:pPr>
              <w:rPr>
                <w:sz w:val="24"/>
                <w:szCs w:val="24"/>
              </w:rPr>
            </w:pPr>
          </w:p>
          <w:p w:rsidR="00146440" w:rsidRDefault="00146440" w:rsidP="0027018D">
            <w:pPr>
              <w:rPr>
                <w:sz w:val="24"/>
                <w:szCs w:val="24"/>
              </w:rPr>
            </w:pPr>
          </w:p>
          <w:p w:rsidR="00146440" w:rsidRDefault="00146440" w:rsidP="0027018D">
            <w:pPr>
              <w:rPr>
                <w:sz w:val="24"/>
                <w:szCs w:val="24"/>
              </w:rPr>
            </w:pPr>
          </w:p>
          <w:p w:rsidR="00146440" w:rsidRDefault="00146440" w:rsidP="0027018D">
            <w:pPr>
              <w:rPr>
                <w:sz w:val="24"/>
                <w:szCs w:val="24"/>
              </w:rPr>
            </w:pPr>
          </w:p>
          <w:p w:rsidR="00146440" w:rsidRDefault="00146440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82BEB" w:rsidRPr="00E851EB" w:rsidTr="00146440">
        <w:tc>
          <w:tcPr>
            <w:tcW w:w="386" w:type="dxa"/>
          </w:tcPr>
          <w:p w:rsidR="00282BEB" w:rsidRDefault="00CE4D8E" w:rsidP="002701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6</w:t>
            </w:r>
            <w:r w:rsidR="00F62E35">
              <w:rPr>
                <w:b/>
                <w:sz w:val="24"/>
                <w:szCs w:val="24"/>
              </w:rPr>
              <w:t xml:space="preserve">. </w:t>
            </w:r>
          </w:p>
        </w:tc>
        <w:tc>
          <w:tcPr>
            <w:tcW w:w="8227" w:type="dxa"/>
          </w:tcPr>
          <w:p w:rsidR="00F62E35" w:rsidRDefault="00F62E35" w:rsidP="00F62E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</w:t>
            </w:r>
          </w:p>
          <w:p w:rsidR="007362CE" w:rsidRDefault="00F62E35" w:rsidP="00F62E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)What high level nuclear waste products are produced in a nuclear facility?</w:t>
            </w:r>
          </w:p>
          <w:p w:rsidR="00F62E35" w:rsidRDefault="00F62E35" w:rsidP="00F62E35">
            <w:pPr>
              <w:rPr>
                <w:sz w:val="24"/>
                <w:szCs w:val="24"/>
              </w:rPr>
            </w:pPr>
          </w:p>
          <w:p w:rsidR="00F62E35" w:rsidRPr="0014596D" w:rsidRDefault="0014596D" w:rsidP="00F62E35">
            <w:pPr>
              <w:rPr>
                <w:color w:val="FF0000"/>
                <w:sz w:val="24"/>
                <w:szCs w:val="24"/>
              </w:rPr>
            </w:pPr>
            <w:r w:rsidRPr="0014596D">
              <w:rPr>
                <w:color w:val="FF0000"/>
                <w:sz w:val="24"/>
                <w:szCs w:val="24"/>
              </w:rPr>
              <w:t>Spent fuel rods</w:t>
            </w:r>
          </w:p>
          <w:p w:rsidR="00F62E35" w:rsidRDefault="00F62E35" w:rsidP="00F62E35">
            <w:pPr>
              <w:rPr>
                <w:sz w:val="24"/>
                <w:szCs w:val="24"/>
              </w:rPr>
            </w:pPr>
          </w:p>
          <w:p w:rsidR="00F62E35" w:rsidRDefault="00F62E35" w:rsidP="00F62E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(ii) How are they stored?</w:t>
            </w:r>
          </w:p>
          <w:p w:rsidR="0014596D" w:rsidRDefault="0014596D" w:rsidP="00F62E35">
            <w:pPr>
              <w:rPr>
                <w:sz w:val="24"/>
                <w:szCs w:val="24"/>
              </w:rPr>
            </w:pPr>
          </w:p>
          <w:p w:rsidR="0014596D" w:rsidRPr="0014596D" w:rsidRDefault="0014596D" w:rsidP="00F62E35">
            <w:pPr>
              <w:rPr>
                <w:color w:val="FF0000"/>
                <w:sz w:val="24"/>
                <w:szCs w:val="24"/>
              </w:rPr>
            </w:pPr>
            <w:r w:rsidRPr="0014596D">
              <w:rPr>
                <w:color w:val="FF0000"/>
                <w:sz w:val="24"/>
                <w:szCs w:val="24"/>
              </w:rPr>
              <w:t>Cooled in water for 5 to 50 years</w:t>
            </w:r>
          </w:p>
          <w:p w:rsidR="0014596D" w:rsidRPr="0014596D" w:rsidRDefault="0014596D" w:rsidP="00F62E35">
            <w:pPr>
              <w:rPr>
                <w:color w:val="FF0000"/>
                <w:sz w:val="24"/>
                <w:szCs w:val="24"/>
              </w:rPr>
            </w:pPr>
          </w:p>
          <w:p w:rsidR="00F62E35" w:rsidRPr="005A61FA" w:rsidRDefault="0014596D" w:rsidP="00F62E35">
            <w:pPr>
              <w:rPr>
                <w:color w:val="FF0000"/>
                <w:sz w:val="24"/>
                <w:szCs w:val="24"/>
              </w:rPr>
            </w:pPr>
            <w:r w:rsidRPr="0014596D">
              <w:rPr>
                <w:color w:val="FF0000"/>
                <w:sz w:val="24"/>
                <w:szCs w:val="24"/>
              </w:rPr>
              <w:t>Dry ventilated concrete containers</w:t>
            </w:r>
            <w:r w:rsidR="00824CFC">
              <w:rPr>
                <w:color w:val="FF0000"/>
                <w:sz w:val="24"/>
                <w:szCs w:val="24"/>
              </w:rPr>
              <w:t>, deep underground</w:t>
            </w:r>
          </w:p>
        </w:tc>
        <w:tc>
          <w:tcPr>
            <w:tcW w:w="629" w:type="dxa"/>
          </w:tcPr>
          <w:p w:rsidR="00F62E35" w:rsidRDefault="00F62E35" w:rsidP="0027018D">
            <w:pPr>
              <w:rPr>
                <w:sz w:val="24"/>
                <w:szCs w:val="24"/>
              </w:rPr>
            </w:pPr>
          </w:p>
          <w:p w:rsidR="00C60839" w:rsidRDefault="00F62E35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  <w:p w:rsidR="00F62E35" w:rsidRDefault="00F62E35" w:rsidP="0027018D">
            <w:pPr>
              <w:rPr>
                <w:sz w:val="24"/>
                <w:szCs w:val="24"/>
              </w:rPr>
            </w:pPr>
          </w:p>
          <w:p w:rsidR="00F62E35" w:rsidRDefault="00F62E35" w:rsidP="0027018D">
            <w:pPr>
              <w:rPr>
                <w:sz w:val="24"/>
                <w:szCs w:val="24"/>
              </w:rPr>
            </w:pPr>
          </w:p>
          <w:p w:rsidR="00F62E35" w:rsidRDefault="00F62E35" w:rsidP="0027018D">
            <w:pPr>
              <w:rPr>
                <w:sz w:val="24"/>
                <w:szCs w:val="24"/>
              </w:rPr>
            </w:pPr>
          </w:p>
          <w:p w:rsidR="00F62E35" w:rsidRDefault="00F62E35" w:rsidP="0027018D">
            <w:pPr>
              <w:rPr>
                <w:sz w:val="24"/>
                <w:szCs w:val="24"/>
              </w:rPr>
            </w:pPr>
          </w:p>
          <w:p w:rsidR="00F62E35" w:rsidRDefault="00F62E35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  <w:p w:rsidR="00F62E35" w:rsidRDefault="00F62E35" w:rsidP="0027018D">
            <w:pPr>
              <w:rPr>
                <w:sz w:val="24"/>
                <w:szCs w:val="24"/>
              </w:rPr>
            </w:pPr>
          </w:p>
          <w:p w:rsidR="00F62E35" w:rsidRDefault="00F62E35" w:rsidP="0027018D">
            <w:pPr>
              <w:rPr>
                <w:sz w:val="24"/>
                <w:szCs w:val="24"/>
              </w:rPr>
            </w:pPr>
          </w:p>
          <w:p w:rsidR="00A267AC" w:rsidRDefault="00A267AC" w:rsidP="0027018D">
            <w:pPr>
              <w:rPr>
                <w:sz w:val="24"/>
                <w:szCs w:val="24"/>
              </w:rPr>
            </w:pPr>
          </w:p>
          <w:p w:rsidR="00A267AC" w:rsidRPr="00E851EB" w:rsidRDefault="00A267AC" w:rsidP="0027018D">
            <w:pPr>
              <w:rPr>
                <w:sz w:val="24"/>
                <w:szCs w:val="24"/>
              </w:rPr>
            </w:pPr>
          </w:p>
        </w:tc>
      </w:tr>
      <w:tr w:rsidR="00FE7827" w:rsidRPr="00E851EB" w:rsidTr="00146440">
        <w:tc>
          <w:tcPr>
            <w:tcW w:w="386" w:type="dxa"/>
          </w:tcPr>
          <w:p w:rsidR="00FE7827" w:rsidRDefault="003E24D7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FE7827" w:rsidRDefault="00FE7827" w:rsidP="0027018D">
            <w:pPr>
              <w:rPr>
                <w:sz w:val="24"/>
                <w:szCs w:val="24"/>
              </w:rPr>
            </w:pPr>
          </w:p>
          <w:p w:rsidR="00FE7827" w:rsidRDefault="00FE7827" w:rsidP="0027018D">
            <w:pPr>
              <w:rPr>
                <w:sz w:val="24"/>
                <w:szCs w:val="24"/>
              </w:rPr>
            </w:pPr>
          </w:p>
          <w:p w:rsidR="00FE7827" w:rsidRPr="00FE7827" w:rsidRDefault="00FE7827" w:rsidP="0027018D">
            <w:pPr>
              <w:rPr>
                <w:sz w:val="24"/>
                <w:szCs w:val="24"/>
              </w:rPr>
            </w:pPr>
          </w:p>
        </w:tc>
        <w:tc>
          <w:tcPr>
            <w:tcW w:w="8227" w:type="dxa"/>
          </w:tcPr>
          <w:p w:rsidR="00824CFC" w:rsidRPr="00A267AC" w:rsidRDefault="00CC2775" w:rsidP="00824CFC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two</w:t>
            </w:r>
            <w:r w:rsidR="00824CFC">
              <w:rPr>
                <w:sz w:val="24"/>
                <w:szCs w:val="24"/>
              </w:rPr>
              <w:t xml:space="preserve"> effects of radiation on humans?</w:t>
            </w:r>
          </w:p>
          <w:p w:rsidR="0014596D" w:rsidRPr="0014596D" w:rsidRDefault="0014596D" w:rsidP="0014596D">
            <w:pPr>
              <w:pStyle w:val="ListParagraph"/>
              <w:rPr>
                <w:color w:val="FF0000"/>
                <w:sz w:val="24"/>
                <w:szCs w:val="24"/>
              </w:rPr>
            </w:pPr>
            <w:proofErr w:type="spellStart"/>
            <w:r w:rsidRPr="0014596D">
              <w:rPr>
                <w:color w:val="FF0000"/>
                <w:sz w:val="24"/>
                <w:szCs w:val="24"/>
              </w:rPr>
              <w:t>Eg</w:t>
            </w:r>
            <w:proofErr w:type="spellEnd"/>
            <w:r w:rsidRPr="0014596D">
              <w:rPr>
                <w:color w:val="FF0000"/>
                <w:sz w:val="24"/>
                <w:szCs w:val="24"/>
              </w:rPr>
              <w:t xml:space="preserve">. Cancers, genetic damage, mutations, lymphatic system failure, seizures </w:t>
            </w:r>
            <w:proofErr w:type="spellStart"/>
            <w:r w:rsidRPr="0014596D">
              <w:rPr>
                <w:color w:val="FF0000"/>
                <w:sz w:val="24"/>
                <w:szCs w:val="24"/>
              </w:rPr>
              <w:t>etc</w:t>
            </w:r>
            <w:proofErr w:type="spellEnd"/>
          </w:p>
          <w:p w:rsidR="00A267AC" w:rsidRDefault="00A267AC" w:rsidP="00A267AC">
            <w:pPr>
              <w:rPr>
                <w:sz w:val="24"/>
                <w:szCs w:val="24"/>
              </w:rPr>
            </w:pPr>
          </w:p>
          <w:p w:rsidR="00A267AC" w:rsidRDefault="00824CFC" w:rsidP="00A267AC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List </w:t>
            </w:r>
            <w:r w:rsidR="00A267AC" w:rsidRPr="00A267AC">
              <w:rPr>
                <w:sz w:val="24"/>
                <w:szCs w:val="24"/>
              </w:rPr>
              <w:t xml:space="preserve"> two</w:t>
            </w:r>
            <w:proofErr w:type="gramEnd"/>
            <w:r w:rsidR="00A267AC" w:rsidRPr="00A267AC">
              <w:rPr>
                <w:sz w:val="24"/>
                <w:szCs w:val="24"/>
              </w:rPr>
              <w:t xml:space="preserve"> ways to make it safer for humans</w:t>
            </w:r>
            <w:r w:rsidR="00C70895">
              <w:rPr>
                <w:sz w:val="24"/>
                <w:szCs w:val="24"/>
              </w:rPr>
              <w:t xml:space="preserve"> working in the nuclear industry</w:t>
            </w:r>
            <w:r w:rsidR="00A267AC" w:rsidRPr="00A267AC">
              <w:rPr>
                <w:sz w:val="24"/>
                <w:szCs w:val="24"/>
              </w:rPr>
              <w:t>.</w:t>
            </w:r>
          </w:p>
          <w:p w:rsidR="0014596D" w:rsidRDefault="0014596D" w:rsidP="0014596D">
            <w:pPr>
              <w:pStyle w:val="ListParagraph"/>
              <w:rPr>
                <w:sz w:val="24"/>
                <w:szCs w:val="24"/>
              </w:rPr>
            </w:pPr>
          </w:p>
          <w:p w:rsidR="0014596D" w:rsidRPr="00C70895" w:rsidRDefault="0014596D" w:rsidP="0014596D">
            <w:pPr>
              <w:pStyle w:val="ListParagraph"/>
              <w:rPr>
                <w:color w:val="FF0000"/>
                <w:sz w:val="24"/>
                <w:szCs w:val="24"/>
              </w:rPr>
            </w:pPr>
            <w:r w:rsidRPr="00C70895">
              <w:rPr>
                <w:color w:val="FF0000"/>
                <w:sz w:val="24"/>
                <w:szCs w:val="24"/>
              </w:rPr>
              <w:t>Shielding such as lead</w:t>
            </w:r>
          </w:p>
          <w:p w:rsidR="0014596D" w:rsidRDefault="00C70895" w:rsidP="0014596D">
            <w:pPr>
              <w:pStyle w:val="ListParagraph"/>
              <w:rPr>
                <w:sz w:val="24"/>
                <w:szCs w:val="24"/>
              </w:rPr>
            </w:pPr>
            <w:r w:rsidRPr="00C70895">
              <w:rPr>
                <w:color w:val="FF0000"/>
                <w:sz w:val="24"/>
                <w:szCs w:val="24"/>
              </w:rPr>
              <w:t>Radiation monitoring</w:t>
            </w:r>
          </w:p>
          <w:p w:rsidR="00A267AC" w:rsidRPr="00A267AC" w:rsidRDefault="00A267AC" w:rsidP="00A267AC">
            <w:pPr>
              <w:rPr>
                <w:sz w:val="24"/>
                <w:szCs w:val="24"/>
              </w:rPr>
            </w:pPr>
          </w:p>
        </w:tc>
        <w:tc>
          <w:tcPr>
            <w:tcW w:w="629" w:type="dxa"/>
          </w:tcPr>
          <w:p w:rsidR="00FE7827" w:rsidRDefault="00FE7827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824CF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  <w:p w:rsidR="00A267AC" w:rsidRDefault="00A267AC" w:rsidP="0027018D">
            <w:pPr>
              <w:rPr>
                <w:sz w:val="24"/>
                <w:szCs w:val="24"/>
              </w:rPr>
            </w:pPr>
          </w:p>
          <w:p w:rsidR="00A267AC" w:rsidRDefault="00A267AC" w:rsidP="0027018D">
            <w:pPr>
              <w:rPr>
                <w:sz w:val="24"/>
                <w:szCs w:val="24"/>
              </w:rPr>
            </w:pPr>
          </w:p>
          <w:p w:rsidR="00A267AC" w:rsidRDefault="00A267AC" w:rsidP="0027018D">
            <w:pPr>
              <w:rPr>
                <w:sz w:val="24"/>
                <w:szCs w:val="24"/>
              </w:rPr>
            </w:pPr>
          </w:p>
          <w:p w:rsidR="00A267AC" w:rsidRDefault="00A267AC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  <w:tr w:rsidR="00A267AC" w:rsidRPr="00E851EB" w:rsidTr="00146440">
        <w:tc>
          <w:tcPr>
            <w:tcW w:w="386" w:type="dxa"/>
          </w:tcPr>
          <w:p w:rsidR="00A267AC" w:rsidRDefault="003E24D7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A267AC">
              <w:rPr>
                <w:sz w:val="24"/>
                <w:szCs w:val="24"/>
              </w:rPr>
              <w:t>.</w:t>
            </w:r>
          </w:p>
        </w:tc>
        <w:tc>
          <w:tcPr>
            <w:tcW w:w="8227" w:type="dxa"/>
          </w:tcPr>
          <w:p w:rsidR="00A267AC" w:rsidRPr="002C3E53" w:rsidRDefault="002C3E53" w:rsidP="002C3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(a) </w:t>
            </w:r>
            <w:r w:rsidR="00A267AC" w:rsidRPr="002C3E53">
              <w:rPr>
                <w:sz w:val="24"/>
                <w:szCs w:val="24"/>
              </w:rPr>
              <w:t>In the following table list advantages and disadvantages of nuclear power</w:t>
            </w:r>
          </w:p>
          <w:p w:rsidR="00A267AC" w:rsidRDefault="00A267AC" w:rsidP="00A267AC">
            <w:pPr>
              <w:pStyle w:val="ListParagraph"/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3404"/>
              <w:gridCol w:w="3447"/>
            </w:tblGrid>
            <w:tr w:rsidR="002C3E53" w:rsidTr="00146440">
              <w:tc>
                <w:tcPr>
                  <w:tcW w:w="3404" w:type="dxa"/>
                </w:tcPr>
                <w:p w:rsidR="002C3E53" w:rsidRDefault="002C3E5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Advantages</w:t>
                  </w:r>
                </w:p>
              </w:tc>
              <w:tc>
                <w:tcPr>
                  <w:tcW w:w="3447" w:type="dxa"/>
                </w:tcPr>
                <w:p w:rsidR="002C3E53" w:rsidRDefault="002C3E5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Disadvantages</w:t>
                  </w:r>
                </w:p>
              </w:tc>
            </w:tr>
            <w:tr w:rsidR="002C3E53" w:rsidTr="00146440">
              <w:tc>
                <w:tcPr>
                  <w:tcW w:w="3404" w:type="dxa"/>
                </w:tcPr>
                <w:p w:rsidR="002C3E53" w:rsidRDefault="002C3E5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C70895" w:rsidRPr="00C70895" w:rsidRDefault="00C70895" w:rsidP="00A267AC">
                  <w:pPr>
                    <w:pStyle w:val="ListParagraph"/>
                    <w:ind w:left="0"/>
                    <w:rPr>
                      <w:color w:val="FF0000"/>
                      <w:sz w:val="24"/>
                      <w:szCs w:val="24"/>
                    </w:rPr>
                  </w:pPr>
                  <w:r w:rsidRPr="00C70895">
                    <w:rPr>
                      <w:color w:val="FF0000"/>
                      <w:sz w:val="24"/>
                      <w:szCs w:val="24"/>
                    </w:rPr>
                    <w:t>Efficient power production</w:t>
                  </w:r>
                </w:p>
                <w:p w:rsidR="00C70895" w:rsidRPr="00C70895" w:rsidRDefault="00C70895" w:rsidP="00A267AC">
                  <w:pPr>
                    <w:pStyle w:val="ListParagraph"/>
                    <w:ind w:left="0"/>
                    <w:rPr>
                      <w:color w:val="FF0000"/>
                      <w:sz w:val="24"/>
                      <w:szCs w:val="24"/>
                    </w:rPr>
                  </w:pPr>
                </w:p>
                <w:p w:rsidR="00C70895" w:rsidRDefault="00C70895" w:rsidP="00A267AC">
                  <w:pPr>
                    <w:pStyle w:val="ListParagraph"/>
                    <w:ind w:left="0"/>
                    <w:rPr>
                      <w:color w:val="FF0000"/>
                      <w:sz w:val="24"/>
                      <w:szCs w:val="24"/>
                    </w:rPr>
                  </w:pPr>
                  <w:r w:rsidRPr="00C70895">
                    <w:rPr>
                      <w:color w:val="FF0000"/>
                      <w:sz w:val="24"/>
                      <w:szCs w:val="24"/>
                    </w:rPr>
                    <w:t>Requires relatively small amount of uranium</w:t>
                  </w:r>
                </w:p>
                <w:p w:rsidR="00C70895" w:rsidRDefault="00C70895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780661" w:rsidRPr="003E0E50" w:rsidRDefault="003E0E50" w:rsidP="00A267AC">
                  <w:pPr>
                    <w:pStyle w:val="ListParagraph"/>
                    <w:ind w:left="0"/>
                    <w:rPr>
                      <w:color w:val="FF0000"/>
                      <w:sz w:val="24"/>
                      <w:szCs w:val="24"/>
                    </w:rPr>
                  </w:pPr>
                  <w:r w:rsidRPr="003E0E50">
                    <w:rPr>
                      <w:color w:val="FF0000"/>
                      <w:sz w:val="24"/>
                      <w:szCs w:val="24"/>
                    </w:rPr>
                    <w:t>Doesn’t produce greenhouse gases.</w:t>
                  </w:r>
                </w:p>
                <w:p w:rsidR="00780661" w:rsidRDefault="00780661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780661" w:rsidRDefault="00780661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780661" w:rsidRDefault="00780661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2C3E53" w:rsidRDefault="002C3E5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2C3E53" w:rsidRDefault="002C3E5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47" w:type="dxa"/>
                </w:tcPr>
                <w:p w:rsidR="002C3E53" w:rsidRDefault="002C3E5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C70895" w:rsidRPr="00C70895" w:rsidRDefault="00C70895" w:rsidP="00A267AC">
                  <w:pPr>
                    <w:pStyle w:val="ListParagraph"/>
                    <w:ind w:left="0"/>
                    <w:rPr>
                      <w:color w:val="FF0000"/>
                      <w:sz w:val="24"/>
                      <w:szCs w:val="24"/>
                    </w:rPr>
                  </w:pPr>
                  <w:r w:rsidRPr="00C70895">
                    <w:rPr>
                      <w:color w:val="FF0000"/>
                      <w:sz w:val="24"/>
                      <w:szCs w:val="24"/>
                    </w:rPr>
                    <w:t>Radiation dangerous to humans and living animals and plants.</w:t>
                  </w:r>
                </w:p>
                <w:p w:rsidR="00C70895" w:rsidRPr="00C70895" w:rsidRDefault="00C70895" w:rsidP="00A267AC">
                  <w:pPr>
                    <w:pStyle w:val="ListParagraph"/>
                    <w:ind w:left="0"/>
                    <w:rPr>
                      <w:color w:val="FF0000"/>
                      <w:sz w:val="24"/>
                      <w:szCs w:val="24"/>
                    </w:rPr>
                  </w:pPr>
                </w:p>
                <w:p w:rsidR="00C70895" w:rsidRPr="00C70895" w:rsidRDefault="00C70895" w:rsidP="00A267AC">
                  <w:pPr>
                    <w:pStyle w:val="ListParagraph"/>
                    <w:ind w:left="0"/>
                    <w:rPr>
                      <w:color w:val="FF0000"/>
                      <w:sz w:val="24"/>
                      <w:szCs w:val="24"/>
                    </w:rPr>
                  </w:pPr>
                  <w:r w:rsidRPr="00C70895">
                    <w:rPr>
                      <w:color w:val="FF0000"/>
                      <w:sz w:val="24"/>
                      <w:szCs w:val="24"/>
                    </w:rPr>
                    <w:t>Leakage into the environment</w:t>
                  </w:r>
                </w:p>
                <w:p w:rsidR="00C70895" w:rsidRPr="00C70895" w:rsidRDefault="00C70895" w:rsidP="00A267AC">
                  <w:pPr>
                    <w:pStyle w:val="ListParagraph"/>
                    <w:ind w:left="0"/>
                    <w:rPr>
                      <w:color w:val="FF0000"/>
                      <w:sz w:val="24"/>
                      <w:szCs w:val="24"/>
                    </w:rPr>
                  </w:pPr>
                </w:p>
                <w:p w:rsidR="00C70895" w:rsidRPr="00C70895" w:rsidRDefault="00C70895" w:rsidP="00A267AC">
                  <w:pPr>
                    <w:pStyle w:val="ListParagraph"/>
                    <w:ind w:left="0"/>
                    <w:rPr>
                      <w:color w:val="FF0000"/>
                      <w:sz w:val="24"/>
                      <w:szCs w:val="24"/>
                    </w:rPr>
                  </w:pPr>
                  <w:r w:rsidRPr="00C70895">
                    <w:rPr>
                      <w:color w:val="FF0000"/>
                      <w:sz w:val="24"/>
                      <w:szCs w:val="24"/>
                    </w:rPr>
                    <w:t>Long storage times for radioactive waste.</w:t>
                  </w:r>
                </w:p>
                <w:p w:rsidR="00C70895" w:rsidRPr="00C70895" w:rsidRDefault="00C70895" w:rsidP="00A267AC">
                  <w:pPr>
                    <w:pStyle w:val="ListParagraph"/>
                    <w:ind w:left="0"/>
                    <w:rPr>
                      <w:color w:val="FF0000"/>
                      <w:sz w:val="24"/>
                      <w:szCs w:val="24"/>
                    </w:rPr>
                  </w:pPr>
                </w:p>
                <w:p w:rsidR="00C70895" w:rsidRDefault="00C70895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C70895">
                    <w:rPr>
                      <w:color w:val="FF0000"/>
                      <w:sz w:val="24"/>
                      <w:szCs w:val="24"/>
                    </w:rPr>
                    <w:t xml:space="preserve">Long term effects if something goes wrong, </w:t>
                  </w:r>
                  <w:proofErr w:type="spellStart"/>
                  <w:r w:rsidRPr="00C70895">
                    <w:rPr>
                      <w:color w:val="FF0000"/>
                      <w:sz w:val="24"/>
                      <w:szCs w:val="24"/>
                    </w:rPr>
                    <w:t>eg</w:t>
                  </w:r>
                  <w:proofErr w:type="spellEnd"/>
                  <w:r w:rsidRPr="00C70895">
                    <w:rPr>
                      <w:color w:val="FF0000"/>
                      <w:sz w:val="24"/>
                      <w:szCs w:val="24"/>
                    </w:rPr>
                    <w:t xml:space="preserve">. Three Mile Island, Chernobyl and </w:t>
                  </w:r>
                  <w:proofErr w:type="spellStart"/>
                  <w:r w:rsidRPr="00C70895">
                    <w:rPr>
                      <w:color w:val="FF0000"/>
                      <w:sz w:val="24"/>
                      <w:szCs w:val="24"/>
                    </w:rPr>
                    <w:t>Fukishima</w:t>
                  </w:r>
                  <w:proofErr w:type="spellEnd"/>
                </w:p>
              </w:tc>
            </w:tr>
          </w:tbl>
          <w:p w:rsidR="00A267AC" w:rsidRDefault="00A267AC" w:rsidP="00A267AC">
            <w:pPr>
              <w:pStyle w:val="ListParagraph"/>
              <w:rPr>
                <w:sz w:val="24"/>
                <w:szCs w:val="24"/>
              </w:rPr>
            </w:pPr>
          </w:p>
          <w:p w:rsidR="002C3E53" w:rsidRDefault="002C3E53" w:rsidP="002C3E5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short paragraph explaining your view on nuclear power and whether it is a viable long term solution to global warming.</w:t>
            </w:r>
          </w:p>
          <w:p w:rsidR="002C3E53" w:rsidRPr="002C3E53" w:rsidRDefault="002C3E53" w:rsidP="002C3E53">
            <w:pPr>
              <w:pStyle w:val="ListParagrap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(Be concise and use scientific reasons to support your statement)</w:t>
            </w:r>
          </w:p>
          <w:p w:rsidR="00A267AC" w:rsidRDefault="00A267AC" w:rsidP="00A267AC">
            <w:pPr>
              <w:pStyle w:val="ListParagraph"/>
              <w:rPr>
                <w:sz w:val="24"/>
                <w:szCs w:val="24"/>
              </w:rPr>
            </w:pPr>
          </w:p>
          <w:p w:rsidR="00A267AC" w:rsidRDefault="00A267AC" w:rsidP="00A267AC">
            <w:pPr>
              <w:pStyle w:val="ListParagraph"/>
              <w:rPr>
                <w:sz w:val="24"/>
                <w:szCs w:val="24"/>
              </w:rPr>
            </w:pPr>
          </w:p>
          <w:p w:rsidR="00780661" w:rsidRDefault="00780661" w:rsidP="00A267AC">
            <w:pPr>
              <w:pStyle w:val="ListParagraph"/>
              <w:rPr>
                <w:sz w:val="24"/>
                <w:szCs w:val="24"/>
              </w:rPr>
            </w:pPr>
          </w:p>
          <w:p w:rsidR="00780661" w:rsidRDefault="00780661" w:rsidP="00A267AC">
            <w:pPr>
              <w:pStyle w:val="ListParagraph"/>
              <w:rPr>
                <w:sz w:val="24"/>
                <w:szCs w:val="24"/>
              </w:rPr>
            </w:pPr>
          </w:p>
          <w:p w:rsidR="00A267AC" w:rsidRPr="00786840" w:rsidRDefault="00A267AC" w:rsidP="00786840">
            <w:pPr>
              <w:rPr>
                <w:sz w:val="24"/>
                <w:szCs w:val="24"/>
              </w:rPr>
            </w:pPr>
          </w:p>
        </w:tc>
        <w:tc>
          <w:tcPr>
            <w:tcW w:w="629" w:type="dxa"/>
          </w:tcPr>
          <w:p w:rsidR="00A267AC" w:rsidRDefault="00A267AC" w:rsidP="0027018D">
            <w:pPr>
              <w:rPr>
                <w:sz w:val="24"/>
                <w:szCs w:val="24"/>
              </w:rPr>
            </w:pPr>
          </w:p>
          <w:p w:rsidR="00780661" w:rsidRDefault="00780661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CF23C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3E2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3E24D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</w:p>
        </w:tc>
      </w:tr>
      <w:tr w:rsidR="00A267AC" w:rsidRPr="00E851EB" w:rsidTr="00146440">
        <w:tc>
          <w:tcPr>
            <w:tcW w:w="386" w:type="dxa"/>
          </w:tcPr>
          <w:p w:rsidR="00A267AC" w:rsidRDefault="003E24D7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  <w:r w:rsidR="00786840">
              <w:rPr>
                <w:sz w:val="24"/>
                <w:szCs w:val="24"/>
              </w:rPr>
              <w:t>.</w:t>
            </w:r>
          </w:p>
        </w:tc>
        <w:tc>
          <w:tcPr>
            <w:tcW w:w="8227" w:type="dxa"/>
          </w:tcPr>
          <w:p w:rsidR="00A267AC" w:rsidRDefault="003E24D7" w:rsidP="002C3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(a) </w:t>
            </w:r>
            <w:r w:rsidR="002C3E53">
              <w:rPr>
                <w:sz w:val="24"/>
                <w:szCs w:val="24"/>
              </w:rPr>
              <w:t>State two applications of nuclear radioisotopes in Medicine and explain how it works.</w:t>
            </w:r>
          </w:p>
          <w:p w:rsidR="002C3E53" w:rsidRDefault="002C3E53" w:rsidP="002C3E53">
            <w:pPr>
              <w:rPr>
                <w:sz w:val="24"/>
                <w:szCs w:val="24"/>
              </w:rPr>
            </w:pPr>
          </w:p>
          <w:p w:rsidR="002C3E53" w:rsidRPr="00C70895" w:rsidRDefault="00C70895" w:rsidP="00C70895">
            <w:pPr>
              <w:pStyle w:val="ListParagraph"/>
              <w:numPr>
                <w:ilvl w:val="0"/>
                <w:numId w:val="23"/>
              </w:numPr>
              <w:rPr>
                <w:color w:val="FF0000"/>
                <w:sz w:val="24"/>
                <w:szCs w:val="24"/>
              </w:rPr>
            </w:pPr>
            <w:r w:rsidRPr="00C70895">
              <w:rPr>
                <w:color w:val="FF0000"/>
                <w:sz w:val="24"/>
                <w:szCs w:val="24"/>
              </w:rPr>
              <w:t>Diagnosis – external detectors record the passage or localisation of radioactive nuclei.</w:t>
            </w:r>
          </w:p>
          <w:p w:rsidR="002C3E53" w:rsidRDefault="00C70895" w:rsidP="002C3E53">
            <w:pPr>
              <w:pStyle w:val="ListParagraph"/>
              <w:numPr>
                <w:ilvl w:val="0"/>
                <w:numId w:val="23"/>
              </w:numPr>
              <w:rPr>
                <w:color w:val="FF0000"/>
                <w:sz w:val="24"/>
                <w:szCs w:val="24"/>
              </w:rPr>
            </w:pPr>
            <w:r w:rsidRPr="00E45DCB">
              <w:rPr>
                <w:color w:val="FF0000"/>
                <w:sz w:val="24"/>
                <w:szCs w:val="24"/>
              </w:rPr>
              <w:t>Treatment- destroys cells and/or promotes healing.</w:t>
            </w:r>
          </w:p>
          <w:p w:rsidR="00786840" w:rsidRDefault="00786840" w:rsidP="00786840">
            <w:pPr>
              <w:pStyle w:val="ListParagraph"/>
              <w:ind w:left="1080"/>
              <w:rPr>
                <w:color w:val="FF0000"/>
                <w:sz w:val="24"/>
                <w:szCs w:val="24"/>
              </w:rPr>
            </w:pPr>
          </w:p>
          <w:p w:rsidR="00786840" w:rsidRDefault="00786840" w:rsidP="00786840">
            <w:pPr>
              <w:pStyle w:val="ListParagraph"/>
              <w:ind w:left="1080"/>
              <w:rPr>
                <w:color w:val="FF0000"/>
                <w:sz w:val="24"/>
                <w:szCs w:val="24"/>
              </w:rPr>
            </w:pPr>
          </w:p>
          <w:p w:rsidR="003E24D7" w:rsidRPr="003E24D7" w:rsidRDefault="00786840" w:rsidP="003E24D7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786840">
              <w:rPr>
                <w:sz w:val="24"/>
                <w:szCs w:val="24"/>
              </w:rPr>
              <w:t>?</w:t>
            </w:r>
            <w:r w:rsidR="003E24D7" w:rsidRPr="003E24D7">
              <w:rPr>
                <w:sz w:val="24"/>
                <w:szCs w:val="24"/>
              </w:rPr>
              <w:t xml:space="preserve"> Give a rough length of half-life  (</w:t>
            </w:r>
            <w:proofErr w:type="spellStart"/>
            <w:r w:rsidR="003E24D7" w:rsidRPr="003E24D7">
              <w:rPr>
                <w:sz w:val="24"/>
                <w:szCs w:val="24"/>
              </w:rPr>
              <w:t>ie</w:t>
            </w:r>
            <w:proofErr w:type="spellEnd"/>
            <w:r w:rsidR="003E24D7" w:rsidRPr="003E24D7">
              <w:rPr>
                <w:sz w:val="24"/>
                <w:szCs w:val="24"/>
              </w:rPr>
              <w:t xml:space="preserve"> </w:t>
            </w:r>
            <w:r w:rsidR="003E24D7">
              <w:rPr>
                <w:sz w:val="24"/>
                <w:szCs w:val="24"/>
              </w:rPr>
              <w:t xml:space="preserve">few </w:t>
            </w:r>
            <w:r w:rsidR="003E24D7" w:rsidRPr="003E24D7">
              <w:rPr>
                <w:sz w:val="24"/>
                <w:szCs w:val="24"/>
              </w:rPr>
              <w:t xml:space="preserve">seconds, </w:t>
            </w:r>
            <w:r w:rsidR="003E24D7">
              <w:rPr>
                <w:sz w:val="24"/>
                <w:szCs w:val="24"/>
              </w:rPr>
              <w:t xml:space="preserve">few </w:t>
            </w:r>
            <w:r w:rsidR="003E24D7" w:rsidRPr="003E24D7">
              <w:rPr>
                <w:sz w:val="24"/>
                <w:szCs w:val="24"/>
              </w:rPr>
              <w:t xml:space="preserve">minutes, </w:t>
            </w:r>
            <w:r w:rsidR="003E24D7">
              <w:rPr>
                <w:sz w:val="24"/>
                <w:szCs w:val="24"/>
              </w:rPr>
              <w:t xml:space="preserve">few </w:t>
            </w:r>
            <w:r w:rsidR="003E24D7" w:rsidRPr="003E24D7">
              <w:rPr>
                <w:sz w:val="24"/>
                <w:szCs w:val="24"/>
              </w:rPr>
              <w:t xml:space="preserve">hours, </w:t>
            </w:r>
            <w:r w:rsidR="003E24D7">
              <w:rPr>
                <w:sz w:val="24"/>
                <w:szCs w:val="24"/>
              </w:rPr>
              <w:t xml:space="preserve">few </w:t>
            </w:r>
            <w:r w:rsidR="003E24D7" w:rsidRPr="003E24D7">
              <w:rPr>
                <w:sz w:val="24"/>
                <w:szCs w:val="24"/>
              </w:rPr>
              <w:t xml:space="preserve">days, </w:t>
            </w:r>
            <w:r w:rsidR="003E24D7">
              <w:rPr>
                <w:sz w:val="24"/>
                <w:szCs w:val="24"/>
              </w:rPr>
              <w:t xml:space="preserve">few </w:t>
            </w:r>
            <w:r w:rsidR="003E24D7" w:rsidRPr="003E24D7">
              <w:rPr>
                <w:sz w:val="24"/>
                <w:szCs w:val="24"/>
              </w:rPr>
              <w:t xml:space="preserve">months, </w:t>
            </w:r>
            <w:r w:rsidR="003E24D7">
              <w:rPr>
                <w:sz w:val="24"/>
                <w:szCs w:val="24"/>
              </w:rPr>
              <w:t xml:space="preserve">few </w:t>
            </w:r>
            <w:r w:rsidR="003E24D7" w:rsidRPr="003E24D7">
              <w:rPr>
                <w:sz w:val="24"/>
                <w:szCs w:val="24"/>
              </w:rPr>
              <w:t xml:space="preserve">years, </w:t>
            </w:r>
            <w:r w:rsidR="003E24D7">
              <w:rPr>
                <w:sz w:val="24"/>
                <w:szCs w:val="24"/>
              </w:rPr>
              <w:t xml:space="preserve">several </w:t>
            </w:r>
            <w:r w:rsidR="003E24D7" w:rsidRPr="003E24D7">
              <w:rPr>
                <w:sz w:val="24"/>
                <w:szCs w:val="24"/>
              </w:rPr>
              <w:t xml:space="preserve">tens of years, </w:t>
            </w:r>
            <w:r w:rsidR="003E24D7">
              <w:rPr>
                <w:sz w:val="24"/>
                <w:szCs w:val="24"/>
              </w:rPr>
              <w:t xml:space="preserve">several </w:t>
            </w:r>
            <w:r w:rsidR="003E24D7" w:rsidRPr="003E24D7">
              <w:rPr>
                <w:sz w:val="24"/>
                <w:szCs w:val="24"/>
              </w:rPr>
              <w:t>hundreds of years)  required for nuclear radioisotopes in medicine  and give two reasons why this is important?</w:t>
            </w:r>
          </w:p>
          <w:p w:rsidR="00786840" w:rsidRPr="003E24D7" w:rsidRDefault="00786840" w:rsidP="003E24D7">
            <w:pPr>
              <w:rPr>
                <w:sz w:val="24"/>
                <w:szCs w:val="24"/>
              </w:rPr>
            </w:pPr>
          </w:p>
          <w:p w:rsidR="00786840" w:rsidRDefault="00786840" w:rsidP="00786840">
            <w:pPr>
              <w:pStyle w:val="ListParagraph"/>
              <w:rPr>
                <w:sz w:val="24"/>
                <w:szCs w:val="24"/>
              </w:rPr>
            </w:pPr>
          </w:p>
          <w:p w:rsidR="00786840" w:rsidRPr="00786840" w:rsidRDefault="00786840" w:rsidP="00786840">
            <w:pPr>
              <w:pStyle w:val="ListParagrap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 short half-life</w:t>
            </w:r>
            <w:r w:rsidR="003E24D7">
              <w:rPr>
                <w:color w:val="FF0000"/>
                <w:sz w:val="24"/>
                <w:szCs w:val="24"/>
              </w:rPr>
              <w:t xml:space="preserve"> (few hours for treatment, but 2 to 3 days for transport</w:t>
            </w:r>
            <w:proofErr w:type="gramStart"/>
            <w:r w:rsidR="003E24D7">
              <w:rPr>
                <w:color w:val="FF0000"/>
                <w:sz w:val="24"/>
                <w:szCs w:val="24"/>
              </w:rPr>
              <w:t xml:space="preserve">) </w:t>
            </w:r>
            <w:r>
              <w:rPr>
                <w:color w:val="FF0000"/>
                <w:sz w:val="24"/>
                <w:szCs w:val="24"/>
              </w:rPr>
              <w:t xml:space="preserve"> is</w:t>
            </w:r>
            <w:proofErr w:type="gramEnd"/>
            <w:r>
              <w:rPr>
                <w:color w:val="FF0000"/>
                <w:sz w:val="24"/>
                <w:szCs w:val="24"/>
              </w:rPr>
              <w:t xml:space="preserve"> required so it decays to a safe level  quickly, needs to be long enough for transport.</w:t>
            </w:r>
          </w:p>
          <w:p w:rsidR="00786840" w:rsidRPr="00786840" w:rsidRDefault="00786840" w:rsidP="00786840">
            <w:pPr>
              <w:pStyle w:val="ListParagraph"/>
              <w:rPr>
                <w:sz w:val="24"/>
                <w:szCs w:val="24"/>
              </w:rPr>
            </w:pPr>
          </w:p>
          <w:p w:rsidR="00786840" w:rsidRPr="00E45DCB" w:rsidRDefault="00786840" w:rsidP="00786840">
            <w:pPr>
              <w:pStyle w:val="ListParagraph"/>
              <w:ind w:left="1080"/>
              <w:rPr>
                <w:color w:val="FF0000"/>
                <w:sz w:val="24"/>
                <w:szCs w:val="24"/>
              </w:rPr>
            </w:pPr>
          </w:p>
          <w:p w:rsidR="002C3E53" w:rsidRDefault="002C3E53" w:rsidP="002C3E53">
            <w:pPr>
              <w:rPr>
                <w:sz w:val="24"/>
                <w:szCs w:val="24"/>
              </w:rPr>
            </w:pPr>
          </w:p>
          <w:p w:rsidR="002C3E53" w:rsidRDefault="002C3E53" w:rsidP="002C3E53">
            <w:pPr>
              <w:rPr>
                <w:sz w:val="24"/>
                <w:szCs w:val="24"/>
              </w:rPr>
            </w:pPr>
          </w:p>
          <w:p w:rsidR="00C70895" w:rsidRDefault="00C70895" w:rsidP="002C3E53">
            <w:pPr>
              <w:rPr>
                <w:sz w:val="24"/>
                <w:szCs w:val="24"/>
              </w:rPr>
            </w:pPr>
          </w:p>
          <w:p w:rsidR="00C70895" w:rsidRDefault="00C70895" w:rsidP="002C3E53">
            <w:pPr>
              <w:rPr>
                <w:sz w:val="24"/>
                <w:szCs w:val="24"/>
              </w:rPr>
            </w:pPr>
          </w:p>
          <w:p w:rsidR="00C70895" w:rsidRDefault="00C70895" w:rsidP="002C3E53">
            <w:pPr>
              <w:rPr>
                <w:sz w:val="24"/>
                <w:szCs w:val="24"/>
              </w:rPr>
            </w:pPr>
          </w:p>
          <w:p w:rsidR="00572214" w:rsidRDefault="00572214" w:rsidP="002C3E53">
            <w:pPr>
              <w:rPr>
                <w:sz w:val="24"/>
                <w:szCs w:val="24"/>
              </w:rPr>
            </w:pPr>
          </w:p>
          <w:p w:rsidR="002C3E53" w:rsidRDefault="002C3E53" w:rsidP="002C3E53">
            <w:pPr>
              <w:rPr>
                <w:sz w:val="24"/>
                <w:szCs w:val="24"/>
              </w:rPr>
            </w:pPr>
          </w:p>
          <w:p w:rsidR="002C3E53" w:rsidRPr="002C3E53" w:rsidRDefault="002C3E53" w:rsidP="002C3E53">
            <w:pPr>
              <w:rPr>
                <w:sz w:val="24"/>
                <w:szCs w:val="24"/>
              </w:rPr>
            </w:pPr>
          </w:p>
        </w:tc>
        <w:tc>
          <w:tcPr>
            <w:tcW w:w="629" w:type="dxa"/>
          </w:tcPr>
          <w:p w:rsidR="00C70895" w:rsidRDefault="00C70895" w:rsidP="0027018D">
            <w:pPr>
              <w:rPr>
                <w:sz w:val="24"/>
                <w:szCs w:val="24"/>
              </w:rPr>
            </w:pPr>
          </w:p>
          <w:p w:rsidR="00C70895" w:rsidRDefault="00C70895" w:rsidP="0027018D">
            <w:pPr>
              <w:rPr>
                <w:sz w:val="24"/>
                <w:szCs w:val="24"/>
              </w:rPr>
            </w:pPr>
          </w:p>
          <w:p w:rsidR="00C70895" w:rsidRDefault="00C70895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  <w:p w:rsidR="00C70895" w:rsidRDefault="00C70895" w:rsidP="0027018D">
            <w:pPr>
              <w:rPr>
                <w:sz w:val="24"/>
                <w:szCs w:val="24"/>
              </w:rPr>
            </w:pPr>
          </w:p>
          <w:p w:rsidR="00786840" w:rsidRDefault="00786840" w:rsidP="0027018D">
            <w:pPr>
              <w:rPr>
                <w:sz w:val="24"/>
                <w:szCs w:val="24"/>
              </w:rPr>
            </w:pPr>
          </w:p>
          <w:p w:rsidR="00786840" w:rsidRDefault="00786840" w:rsidP="0027018D">
            <w:pPr>
              <w:rPr>
                <w:sz w:val="24"/>
                <w:szCs w:val="24"/>
              </w:rPr>
            </w:pPr>
          </w:p>
          <w:p w:rsidR="00786840" w:rsidRDefault="00786840" w:rsidP="0027018D">
            <w:pPr>
              <w:rPr>
                <w:sz w:val="24"/>
                <w:szCs w:val="24"/>
              </w:rPr>
            </w:pPr>
          </w:p>
          <w:p w:rsidR="00C70895" w:rsidRDefault="00C70895" w:rsidP="0027018D">
            <w:pPr>
              <w:rPr>
                <w:sz w:val="24"/>
                <w:szCs w:val="24"/>
              </w:rPr>
            </w:pPr>
          </w:p>
          <w:p w:rsidR="00C70895" w:rsidRDefault="00C70895" w:rsidP="003E2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3E24D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27018D" w:rsidRPr="0027018D" w:rsidRDefault="0027018D" w:rsidP="0027018D">
      <w:pPr>
        <w:rPr>
          <w:b/>
          <w:sz w:val="24"/>
          <w:szCs w:val="24"/>
        </w:rPr>
      </w:pPr>
    </w:p>
    <w:sectPr w:rsidR="0027018D" w:rsidRPr="0027018D" w:rsidSect="0078066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CF0" w:rsidRDefault="001E6CF0" w:rsidP="0027018D">
      <w:pPr>
        <w:spacing w:after="0" w:line="240" w:lineRule="auto"/>
      </w:pPr>
      <w:r>
        <w:separator/>
      </w:r>
    </w:p>
  </w:endnote>
  <w:endnote w:type="continuationSeparator" w:id="0">
    <w:p w:rsidR="001E6CF0" w:rsidRDefault="001E6CF0" w:rsidP="00270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35004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7827" w:rsidRDefault="00FE78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77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E7827" w:rsidRDefault="00FE78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CF0" w:rsidRDefault="001E6CF0" w:rsidP="0027018D">
      <w:pPr>
        <w:spacing w:after="0" w:line="240" w:lineRule="auto"/>
      </w:pPr>
      <w:r>
        <w:separator/>
      </w:r>
    </w:p>
  </w:footnote>
  <w:footnote w:type="continuationSeparator" w:id="0">
    <w:p w:rsidR="001E6CF0" w:rsidRDefault="001E6CF0" w:rsidP="00270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18D" w:rsidRPr="0027018D" w:rsidRDefault="0027018D" w:rsidP="0027018D">
    <w:pPr>
      <w:pStyle w:val="Header"/>
      <w:jc w:val="right"/>
      <w:rPr>
        <w:i/>
        <w:sz w:val="18"/>
        <w:szCs w:val="18"/>
      </w:rPr>
    </w:pPr>
    <w:r>
      <w:rPr>
        <w:i/>
        <w:sz w:val="18"/>
        <w:szCs w:val="18"/>
      </w:rPr>
      <w:t xml:space="preserve">Physics Year 11, </w:t>
    </w:r>
    <w:r w:rsidR="00FE7827">
      <w:rPr>
        <w:i/>
        <w:sz w:val="18"/>
        <w:szCs w:val="18"/>
      </w:rPr>
      <w:t xml:space="preserve">2015 </w:t>
    </w:r>
    <w:r>
      <w:rPr>
        <w:i/>
        <w:sz w:val="18"/>
        <w:szCs w:val="18"/>
      </w:rPr>
      <w:t>Northlake Senior Campus, Tracey Fisher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94814"/>
    <w:multiLevelType w:val="hybridMultilevel"/>
    <w:tmpl w:val="7CA43956"/>
    <w:lvl w:ilvl="0" w:tplc="7B1669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C66AA"/>
    <w:multiLevelType w:val="hybridMultilevel"/>
    <w:tmpl w:val="DAC2BE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A072E"/>
    <w:multiLevelType w:val="hybridMultilevel"/>
    <w:tmpl w:val="8F32F62A"/>
    <w:lvl w:ilvl="0" w:tplc="97924D4A">
      <w:start w:val="100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A2B7B"/>
    <w:multiLevelType w:val="hybridMultilevel"/>
    <w:tmpl w:val="77CC2C46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6300F"/>
    <w:multiLevelType w:val="hybridMultilevel"/>
    <w:tmpl w:val="9CBECD68"/>
    <w:lvl w:ilvl="0" w:tplc="7ED2D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061EB"/>
    <w:multiLevelType w:val="hybridMultilevel"/>
    <w:tmpl w:val="E1CA85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13715"/>
    <w:multiLevelType w:val="hybridMultilevel"/>
    <w:tmpl w:val="FF249D26"/>
    <w:lvl w:ilvl="0" w:tplc="5A7233F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34184"/>
    <w:multiLevelType w:val="hybridMultilevel"/>
    <w:tmpl w:val="F3746C7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B20BF"/>
    <w:multiLevelType w:val="hybridMultilevel"/>
    <w:tmpl w:val="5C46554A"/>
    <w:lvl w:ilvl="0" w:tplc="6D8C024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AA0584"/>
    <w:multiLevelType w:val="hybridMultilevel"/>
    <w:tmpl w:val="21B2F6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0E5493"/>
    <w:multiLevelType w:val="hybridMultilevel"/>
    <w:tmpl w:val="C20A8A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72101"/>
    <w:multiLevelType w:val="hybridMultilevel"/>
    <w:tmpl w:val="0492AF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0C492C"/>
    <w:multiLevelType w:val="hybridMultilevel"/>
    <w:tmpl w:val="EDAC7C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1523C2"/>
    <w:multiLevelType w:val="hybridMultilevel"/>
    <w:tmpl w:val="D3005DDE"/>
    <w:lvl w:ilvl="0" w:tplc="0FF219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FD7DDA"/>
    <w:multiLevelType w:val="hybridMultilevel"/>
    <w:tmpl w:val="EBB071DA"/>
    <w:lvl w:ilvl="0" w:tplc="7B1669A0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BD596A"/>
    <w:multiLevelType w:val="hybridMultilevel"/>
    <w:tmpl w:val="9BDEFB72"/>
    <w:lvl w:ilvl="0" w:tplc="C11287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0A529A"/>
    <w:multiLevelType w:val="hybridMultilevel"/>
    <w:tmpl w:val="BA7A87D2"/>
    <w:lvl w:ilvl="0" w:tplc="F4C4C0C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61079F"/>
    <w:multiLevelType w:val="hybridMultilevel"/>
    <w:tmpl w:val="464E944E"/>
    <w:lvl w:ilvl="0" w:tplc="D9CAB898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>
    <w:nsid w:val="62E2329C"/>
    <w:multiLevelType w:val="hybridMultilevel"/>
    <w:tmpl w:val="D5EC5F5E"/>
    <w:lvl w:ilvl="0" w:tplc="05722B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E62D40"/>
    <w:multiLevelType w:val="hybridMultilevel"/>
    <w:tmpl w:val="C778D53E"/>
    <w:lvl w:ilvl="0" w:tplc="388008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B45471"/>
    <w:multiLevelType w:val="hybridMultilevel"/>
    <w:tmpl w:val="8CD08572"/>
    <w:lvl w:ilvl="0" w:tplc="25104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660B17"/>
    <w:multiLevelType w:val="hybridMultilevel"/>
    <w:tmpl w:val="ACD2A8E4"/>
    <w:lvl w:ilvl="0" w:tplc="3C2611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BA1C3F"/>
    <w:multiLevelType w:val="hybridMultilevel"/>
    <w:tmpl w:val="29F882A8"/>
    <w:lvl w:ilvl="0" w:tplc="08A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CF021F"/>
    <w:multiLevelType w:val="hybridMultilevel"/>
    <w:tmpl w:val="212E655C"/>
    <w:lvl w:ilvl="0" w:tplc="35706E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10"/>
  </w:num>
  <w:num w:numId="5">
    <w:abstractNumId w:val="0"/>
  </w:num>
  <w:num w:numId="6">
    <w:abstractNumId w:val="15"/>
  </w:num>
  <w:num w:numId="7">
    <w:abstractNumId w:val="23"/>
  </w:num>
  <w:num w:numId="8">
    <w:abstractNumId w:val="17"/>
  </w:num>
  <w:num w:numId="9">
    <w:abstractNumId w:val="7"/>
  </w:num>
  <w:num w:numId="10">
    <w:abstractNumId w:val="2"/>
  </w:num>
  <w:num w:numId="11">
    <w:abstractNumId w:val="21"/>
  </w:num>
  <w:num w:numId="12">
    <w:abstractNumId w:val="9"/>
  </w:num>
  <w:num w:numId="13">
    <w:abstractNumId w:val="8"/>
  </w:num>
  <w:num w:numId="14">
    <w:abstractNumId w:val="4"/>
  </w:num>
  <w:num w:numId="15">
    <w:abstractNumId w:val="6"/>
  </w:num>
  <w:num w:numId="16">
    <w:abstractNumId w:val="18"/>
  </w:num>
  <w:num w:numId="17">
    <w:abstractNumId w:val="16"/>
  </w:num>
  <w:num w:numId="18">
    <w:abstractNumId w:val="14"/>
  </w:num>
  <w:num w:numId="19">
    <w:abstractNumId w:val="22"/>
  </w:num>
  <w:num w:numId="20">
    <w:abstractNumId w:val="5"/>
  </w:num>
  <w:num w:numId="21">
    <w:abstractNumId w:val="20"/>
  </w:num>
  <w:num w:numId="22">
    <w:abstractNumId w:val="13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18D"/>
    <w:rsid w:val="00013476"/>
    <w:rsid w:val="00020582"/>
    <w:rsid w:val="00032985"/>
    <w:rsid w:val="000425CB"/>
    <w:rsid w:val="00047EBF"/>
    <w:rsid w:val="000A4E86"/>
    <w:rsid w:val="0014596D"/>
    <w:rsid w:val="00146440"/>
    <w:rsid w:val="001D11C4"/>
    <w:rsid w:val="001E6CF0"/>
    <w:rsid w:val="001F4FC7"/>
    <w:rsid w:val="00221611"/>
    <w:rsid w:val="00227A7E"/>
    <w:rsid w:val="0027018D"/>
    <w:rsid w:val="00282BEB"/>
    <w:rsid w:val="002C3E53"/>
    <w:rsid w:val="0032520A"/>
    <w:rsid w:val="003708C6"/>
    <w:rsid w:val="00377428"/>
    <w:rsid w:val="0038197F"/>
    <w:rsid w:val="003A7D8F"/>
    <w:rsid w:val="003D3E86"/>
    <w:rsid w:val="003E0E50"/>
    <w:rsid w:val="003E24D7"/>
    <w:rsid w:val="00473C1E"/>
    <w:rsid w:val="005072D0"/>
    <w:rsid w:val="0051010D"/>
    <w:rsid w:val="00514D29"/>
    <w:rsid w:val="00521A84"/>
    <w:rsid w:val="00572214"/>
    <w:rsid w:val="00574714"/>
    <w:rsid w:val="005854C9"/>
    <w:rsid w:val="00591613"/>
    <w:rsid w:val="005A540B"/>
    <w:rsid w:val="005A61FA"/>
    <w:rsid w:val="005C2C28"/>
    <w:rsid w:val="00614F50"/>
    <w:rsid w:val="0062203C"/>
    <w:rsid w:val="00660432"/>
    <w:rsid w:val="00702AFD"/>
    <w:rsid w:val="007362CE"/>
    <w:rsid w:val="0075207C"/>
    <w:rsid w:val="00764D4A"/>
    <w:rsid w:val="00780661"/>
    <w:rsid w:val="007846F5"/>
    <w:rsid w:val="00786840"/>
    <w:rsid w:val="00821A11"/>
    <w:rsid w:val="00824CFC"/>
    <w:rsid w:val="008817CC"/>
    <w:rsid w:val="009A67A3"/>
    <w:rsid w:val="009A777F"/>
    <w:rsid w:val="009B797E"/>
    <w:rsid w:val="009D67AC"/>
    <w:rsid w:val="00A212C5"/>
    <w:rsid w:val="00A224F8"/>
    <w:rsid w:val="00A267AC"/>
    <w:rsid w:val="00A4610A"/>
    <w:rsid w:val="00A5570B"/>
    <w:rsid w:val="00A61074"/>
    <w:rsid w:val="00AB092A"/>
    <w:rsid w:val="00B54B26"/>
    <w:rsid w:val="00BA1AC0"/>
    <w:rsid w:val="00C1187D"/>
    <w:rsid w:val="00C36692"/>
    <w:rsid w:val="00C4679F"/>
    <w:rsid w:val="00C60839"/>
    <w:rsid w:val="00C70895"/>
    <w:rsid w:val="00CA481C"/>
    <w:rsid w:val="00CC2775"/>
    <w:rsid w:val="00CE4D8E"/>
    <w:rsid w:val="00CE5FC4"/>
    <w:rsid w:val="00CF23CA"/>
    <w:rsid w:val="00CF2920"/>
    <w:rsid w:val="00CF4D2D"/>
    <w:rsid w:val="00D02A39"/>
    <w:rsid w:val="00D24DB6"/>
    <w:rsid w:val="00D74D01"/>
    <w:rsid w:val="00D8388B"/>
    <w:rsid w:val="00D87A14"/>
    <w:rsid w:val="00DA5C38"/>
    <w:rsid w:val="00E45DCB"/>
    <w:rsid w:val="00E851EB"/>
    <w:rsid w:val="00E87687"/>
    <w:rsid w:val="00EA0A00"/>
    <w:rsid w:val="00ED2A0B"/>
    <w:rsid w:val="00ED70BE"/>
    <w:rsid w:val="00F0521A"/>
    <w:rsid w:val="00F62E35"/>
    <w:rsid w:val="00F63DCF"/>
    <w:rsid w:val="00F97179"/>
    <w:rsid w:val="00FE4682"/>
    <w:rsid w:val="00FE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18D"/>
  </w:style>
  <w:style w:type="paragraph" w:styleId="Footer">
    <w:name w:val="footer"/>
    <w:basedOn w:val="Normal"/>
    <w:link w:val="FooterChar"/>
    <w:uiPriority w:val="99"/>
    <w:unhideWhenUsed/>
    <w:rsid w:val="00270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18D"/>
  </w:style>
  <w:style w:type="paragraph" w:styleId="ListParagraph">
    <w:name w:val="List Paragraph"/>
    <w:basedOn w:val="Normal"/>
    <w:uiPriority w:val="34"/>
    <w:qFormat/>
    <w:rsid w:val="0027018D"/>
    <w:pPr>
      <w:ind w:left="720"/>
      <w:contextualSpacing/>
    </w:pPr>
  </w:style>
  <w:style w:type="table" w:styleId="TableGrid">
    <w:name w:val="Table Grid"/>
    <w:basedOn w:val="TableNormal"/>
    <w:uiPriority w:val="59"/>
    <w:rsid w:val="00270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4D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B092A"/>
    <w:rPr>
      <w:color w:val="808080"/>
    </w:rPr>
  </w:style>
  <w:style w:type="paragraph" w:customStyle="1" w:styleId="PKQ1">
    <w:name w:val="P: KQ 1"/>
    <w:basedOn w:val="Normal"/>
    <w:uiPriority w:val="99"/>
    <w:rsid w:val="00D02A39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 w:val="24"/>
      <w:lang w:eastAsia="en-AU"/>
    </w:rPr>
  </w:style>
  <w:style w:type="character" w:customStyle="1" w:styleId="ATquestionno">
    <w:name w:val="AT question no."/>
    <w:rsid w:val="00146440"/>
    <w:rPr>
      <w:rFonts w:ascii="Open Sans" w:hAnsi="Open Sans" w:cs="Arial"/>
      <w:b/>
      <w:color w:val="auto"/>
    </w:rPr>
  </w:style>
  <w:style w:type="character" w:customStyle="1" w:styleId="Pbodybold">
    <w:name w:val="P: body bold"/>
    <w:uiPriority w:val="99"/>
    <w:rsid w:val="00146440"/>
    <w:rPr>
      <w:b/>
      <w:color w:val="000000"/>
    </w:rPr>
  </w:style>
  <w:style w:type="paragraph" w:customStyle="1" w:styleId="PKQ2">
    <w:name w:val="P: KQ 2"/>
    <w:basedOn w:val="Normal"/>
    <w:uiPriority w:val="99"/>
    <w:rsid w:val="00146440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18D"/>
  </w:style>
  <w:style w:type="paragraph" w:styleId="Footer">
    <w:name w:val="footer"/>
    <w:basedOn w:val="Normal"/>
    <w:link w:val="FooterChar"/>
    <w:uiPriority w:val="99"/>
    <w:unhideWhenUsed/>
    <w:rsid w:val="00270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18D"/>
  </w:style>
  <w:style w:type="paragraph" w:styleId="ListParagraph">
    <w:name w:val="List Paragraph"/>
    <w:basedOn w:val="Normal"/>
    <w:uiPriority w:val="34"/>
    <w:qFormat/>
    <w:rsid w:val="0027018D"/>
    <w:pPr>
      <w:ind w:left="720"/>
      <w:contextualSpacing/>
    </w:pPr>
  </w:style>
  <w:style w:type="table" w:styleId="TableGrid">
    <w:name w:val="Table Grid"/>
    <w:basedOn w:val="TableNormal"/>
    <w:uiPriority w:val="59"/>
    <w:rsid w:val="00270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4D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B092A"/>
    <w:rPr>
      <w:color w:val="808080"/>
    </w:rPr>
  </w:style>
  <w:style w:type="paragraph" w:customStyle="1" w:styleId="PKQ1">
    <w:name w:val="P: KQ 1"/>
    <w:basedOn w:val="Normal"/>
    <w:uiPriority w:val="99"/>
    <w:rsid w:val="00D02A39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 w:val="24"/>
      <w:lang w:eastAsia="en-AU"/>
    </w:rPr>
  </w:style>
  <w:style w:type="character" w:customStyle="1" w:styleId="ATquestionno">
    <w:name w:val="AT question no."/>
    <w:rsid w:val="00146440"/>
    <w:rPr>
      <w:rFonts w:ascii="Open Sans" w:hAnsi="Open Sans" w:cs="Arial"/>
      <w:b/>
      <w:color w:val="auto"/>
    </w:rPr>
  </w:style>
  <w:style w:type="character" w:customStyle="1" w:styleId="Pbodybold">
    <w:name w:val="P: body bold"/>
    <w:uiPriority w:val="99"/>
    <w:rsid w:val="00146440"/>
    <w:rPr>
      <w:b/>
      <w:color w:val="000000"/>
    </w:rPr>
  </w:style>
  <w:style w:type="paragraph" w:customStyle="1" w:styleId="PKQ2">
    <w:name w:val="P: KQ 2"/>
    <w:basedOn w:val="Normal"/>
    <w:uiPriority w:val="99"/>
    <w:rsid w:val="00146440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A36251DB</Template>
  <TotalTime>0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Fisher</dc:creator>
  <cp:lastModifiedBy>FISHER Tracey</cp:lastModifiedBy>
  <cp:revision>2</cp:revision>
  <cp:lastPrinted>2018-05-05T23:13:00Z</cp:lastPrinted>
  <dcterms:created xsi:type="dcterms:W3CDTF">2019-04-30T07:34:00Z</dcterms:created>
  <dcterms:modified xsi:type="dcterms:W3CDTF">2019-04-30T07:34:00Z</dcterms:modified>
</cp:coreProperties>
</file>