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EBFA67" w14:textId="77777777" w:rsidR="00893B91" w:rsidRPr="00660195" w:rsidRDefault="00893B91" w:rsidP="00893B91">
      <w:pPr>
        <w:spacing w:line="240" w:lineRule="auto"/>
        <w:rPr>
          <w:rFonts w:ascii="Arial" w:hAnsi="Arial" w:cs="Arial"/>
          <w:b/>
          <w:sz w:val="24"/>
          <w:szCs w:val="24"/>
        </w:rPr>
      </w:pPr>
      <w:r w:rsidRPr="00660195">
        <w:rPr>
          <w:rFonts w:ascii="Arial" w:hAnsi="Arial" w:cs="Arial"/>
          <w:b/>
          <w:sz w:val="24"/>
          <w:szCs w:val="24"/>
        </w:rPr>
        <w:t>Year 12 ATAR PHYSICS</w:t>
      </w:r>
    </w:p>
    <w:p w14:paraId="58F2157C" w14:textId="77777777" w:rsidR="00893B91" w:rsidRPr="00660195" w:rsidRDefault="00893B91" w:rsidP="00893B91">
      <w:pPr>
        <w:spacing w:after="0" w:line="240" w:lineRule="auto"/>
        <w:rPr>
          <w:rFonts w:ascii="Arial" w:hAnsi="Arial" w:cs="Arial"/>
          <w:b/>
          <w:sz w:val="32"/>
          <w:szCs w:val="32"/>
        </w:rPr>
      </w:pPr>
      <w:r w:rsidRPr="00660195">
        <w:rPr>
          <w:rFonts w:ascii="Arial" w:hAnsi="Arial" w:cs="Arial"/>
          <w:b/>
          <w:sz w:val="32"/>
          <w:szCs w:val="32"/>
        </w:rPr>
        <w:t xml:space="preserve">Practical Test </w:t>
      </w:r>
      <w:r w:rsidRPr="00660195">
        <w:rPr>
          <w:rFonts w:ascii="Arial" w:hAnsi="Arial" w:cs="Arial"/>
          <w:b/>
          <w:sz w:val="32"/>
          <w:szCs w:val="32"/>
        </w:rPr>
        <w:tab/>
      </w:r>
      <w:r>
        <w:rPr>
          <w:rFonts w:ascii="Arial" w:hAnsi="Arial" w:cs="Arial"/>
          <w:b/>
          <w:sz w:val="32"/>
          <w:szCs w:val="32"/>
        </w:rPr>
        <w:t>WAVES AND QUANTA</w:t>
      </w:r>
    </w:p>
    <w:p w14:paraId="5A2F2E9B" w14:textId="77777777" w:rsidR="00893B91" w:rsidRDefault="00893B91" w:rsidP="00893B91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5F1BD41D" w14:textId="77777777" w:rsidR="00893B91" w:rsidRPr="00305A5F" w:rsidRDefault="00620E71" w:rsidP="00893B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 xml:space="preserve">Part A: </w:t>
      </w:r>
      <w:r w:rsidR="00893B91" w:rsidRPr="00305A5F">
        <w:rPr>
          <w:rFonts w:ascii="Arial" w:hAnsi="Arial" w:cs="Arial"/>
          <w:b/>
          <w:sz w:val="36"/>
          <w:szCs w:val="36"/>
        </w:rPr>
        <w:t>DETERMINING PLAN</w:t>
      </w:r>
      <w:r w:rsidR="00893B91">
        <w:rPr>
          <w:rFonts w:ascii="Arial" w:hAnsi="Arial" w:cs="Arial"/>
          <w:b/>
          <w:sz w:val="36"/>
          <w:szCs w:val="36"/>
        </w:rPr>
        <w:t>C</w:t>
      </w:r>
      <w:r w:rsidR="00893B91" w:rsidRPr="00305A5F">
        <w:rPr>
          <w:rFonts w:ascii="Arial" w:hAnsi="Arial" w:cs="Arial"/>
          <w:b/>
          <w:sz w:val="36"/>
          <w:szCs w:val="36"/>
        </w:rPr>
        <w:t>K’S CONSTANT</w:t>
      </w:r>
    </w:p>
    <w:p w14:paraId="49A53447" w14:textId="77777777" w:rsidR="00893B91" w:rsidRDefault="00893B91" w:rsidP="00893B91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</w:p>
    <w:p w14:paraId="61D3562B" w14:textId="368136E0" w:rsidR="00893B91" w:rsidRPr="00893B91" w:rsidRDefault="00893B91" w:rsidP="00893B91">
      <w:pPr>
        <w:spacing w:after="0" w:line="240" w:lineRule="auto"/>
        <w:ind w:left="5760" w:firstLine="720"/>
        <w:rPr>
          <w:rFonts w:ascii="Arial" w:hAnsi="Arial" w:cs="Arial"/>
          <w:b/>
          <w:sz w:val="36"/>
          <w:szCs w:val="36"/>
        </w:rPr>
      </w:pPr>
      <w:r w:rsidRPr="00893B91">
        <w:rPr>
          <w:rFonts w:ascii="Arial" w:hAnsi="Arial" w:cs="Arial"/>
          <w:b/>
          <w:sz w:val="36"/>
          <w:szCs w:val="36"/>
        </w:rPr>
        <w:t>Marks:</w:t>
      </w:r>
      <w:r w:rsidRPr="00893B91">
        <w:rPr>
          <w:rFonts w:ascii="Arial" w:hAnsi="Arial" w:cs="Arial"/>
          <w:b/>
          <w:sz w:val="36"/>
          <w:szCs w:val="36"/>
        </w:rPr>
        <w:tab/>
        <w:t xml:space="preserve">     /</w:t>
      </w:r>
      <w:r w:rsidR="00A520FA">
        <w:rPr>
          <w:rFonts w:ascii="Arial" w:hAnsi="Arial" w:cs="Arial"/>
          <w:b/>
          <w:sz w:val="36"/>
          <w:szCs w:val="36"/>
        </w:rPr>
        <w:t>20</w:t>
      </w:r>
    </w:p>
    <w:p w14:paraId="039D8950" w14:textId="77777777" w:rsidR="00893B91" w:rsidRDefault="00893B91" w:rsidP="00893B91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4DA985CC" w14:textId="77777777" w:rsidR="00893B91" w:rsidRPr="008A332F" w:rsidRDefault="008A332F" w:rsidP="00893B91">
      <w:pPr>
        <w:spacing w:after="0" w:line="240" w:lineRule="auto"/>
        <w:rPr>
          <w:rFonts w:ascii="Arial" w:hAnsi="Arial" w:cs="Arial"/>
          <w:b/>
          <w:sz w:val="36"/>
          <w:szCs w:val="36"/>
        </w:rPr>
      </w:pPr>
      <w:r w:rsidRPr="008A332F">
        <w:rPr>
          <w:rFonts w:ascii="Arial" w:hAnsi="Arial" w:cs="Arial"/>
          <w:b/>
          <w:sz w:val="36"/>
          <w:szCs w:val="36"/>
        </w:rPr>
        <w:t>ANSWERS</w:t>
      </w:r>
    </w:p>
    <w:p w14:paraId="7B7EC4BD" w14:textId="77777777" w:rsidR="00893B91" w:rsidRDefault="00893B91" w:rsidP="00893B91">
      <w:pPr>
        <w:spacing w:line="240" w:lineRule="auto"/>
        <w:rPr>
          <w:rFonts w:ascii="Arial" w:hAnsi="Arial" w:cs="Arial"/>
          <w:b/>
        </w:rPr>
      </w:pPr>
    </w:p>
    <w:p w14:paraId="494E7A80" w14:textId="77777777" w:rsidR="005930FD" w:rsidRDefault="008A332F" w:rsidP="00557B0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Equipment operation:</w:t>
      </w:r>
    </w:p>
    <w:p w14:paraId="62BE5372" w14:textId="77777777" w:rsidR="009147EA" w:rsidRPr="008A332F" w:rsidRDefault="00061A4D" w:rsidP="005930FD">
      <w:pPr>
        <w:autoSpaceDE w:val="0"/>
        <w:autoSpaceDN w:val="0"/>
        <w:adjustRightInd w:val="0"/>
        <w:spacing w:after="0" w:line="276" w:lineRule="auto"/>
        <w:ind w:left="360"/>
        <w:rPr>
          <w:rFonts w:ascii="Arial" w:hAnsi="Arial" w:cs="Arial"/>
          <w:sz w:val="16"/>
          <w:szCs w:val="16"/>
        </w:rPr>
      </w:pPr>
      <w:r w:rsidRPr="008A332F">
        <w:rPr>
          <w:rFonts w:ascii="Arial" w:hAnsi="Arial" w:cs="Arial"/>
          <w:sz w:val="16"/>
          <w:szCs w:val="16"/>
        </w:rPr>
        <w:t xml:space="preserve">1.   </w:t>
      </w:r>
      <w:r w:rsidR="005930FD" w:rsidRPr="008A332F">
        <w:rPr>
          <w:rFonts w:ascii="Arial" w:hAnsi="Arial" w:cs="Arial"/>
          <w:sz w:val="16"/>
          <w:szCs w:val="16"/>
        </w:rPr>
        <w:t>Set the power supply v</w:t>
      </w:r>
      <w:r w:rsidR="009147EA" w:rsidRPr="008A332F">
        <w:rPr>
          <w:rFonts w:ascii="Arial" w:hAnsi="Arial" w:cs="Arial"/>
          <w:sz w:val="16"/>
          <w:szCs w:val="16"/>
        </w:rPr>
        <w:t xml:space="preserve">oltage between 9 and 12 Volts DC. </w:t>
      </w:r>
    </w:p>
    <w:p w14:paraId="3A94192D" w14:textId="77777777" w:rsidR="009147EA" w:rsidRPr="008A332F" w:rsidRDefault="00061A4D" w:rsidP="00061A4D">
      <w:pPr>
        <w:autoSpaceDE w:val="0"/>
        <w:autoSpaceDN w:val="0"/>
        <w:adjustRightInd w:val="0"/>
        <w:spacing w:after="0" w:line="360" w:lineRule="auto"/>
        <w:ind w:left="360"/>
        <w:rPr>
          <w:rFonts w:ascii="Arial" w:hAnsi="Arial" w:cs="Arial"/>
          <w:b/>
          <w:bCs/>
          <w:sz w:val="16"/>
          <w:szCs w:val="16"/>
        </w:rPr>
      </w:pPr>
      <w:r w:rsidRPr="008A332F">
        <w:rPr>
          <w:rFonts w:ascii="Arial" w:hAnsi="Arial" w:cs="Arial"/>
          <w:sz w:val="16"/>
          <w:szCs w:val="16"/>
        </w:rPr>
        <w:t>2.</w:t>
      </w:r>
      <w:r w:rsidRPr="008A332F">
        <w:rPr>
          <w:rFonts w:ascii="Arial" w:hAnsi="Arial" w:cs="Arial"/>
          <w:sz w:val="16"/>
          <w:szCs w:val="16"/>
        </w:rPr>
        <w:tab/>
      </w:r>
      <w:r w:rsidR="009147EA" w:rsidRPr="008A332F">
        <w:rPr>
          <w:rFonts w:ascii="Arial" w:hAnsi="Arial" w:cs="Arial"/>
          <w:sz w:val="16"/>
          <w:szCs w:val="16"/>
        </w:rPr>
        <w:t xml:space="preserve">Set </w:t>
      </w:r>
      <w:r w:rsidR="005930FD" w:rsidRPr="008A332F">
        <w:rPr>
          <w:rFonts w:ascii="Arial" w:hAnsi="Arial" w:cs="Arial"/>
          <w:sz w:val="16"/>
          <w:szCs w:val="16"/>
        </w:rPr>
        <w:t>the</w:t>
      </w:r>
      <w:r w:rsidR="009147EA" w:rsidRPr="008A332F">
        <w:rPr>
          <w:rFonts w:ascii="Arial" w:hAnsi="Arial" w:cs="Arial"/>
          <w:sz w:val="16"/>
          <w:szCs w:val="16"/>
        </w:rPr>
        <w:t xml:space="preserve"> digital meter </w:t>
      </w:r>
      <w:r w:rsidR="005930FD" w:rsidRPr="008A332F">
        <w:rPr>
          <w:rFonts w:ascii="Arial" w:hAnsi="Arial" w:cs="Arial"/>
          <w:sz w:val="16"/>
          <w:szCs w:val="16"/>
        </w:rPr>
        <w:t xml:space="preserve">connected to the “A” terminals </w:t>
      </w:r>
      <w:r w:rsidR="009147EA" w:rsidRPr="008A332F">
        <w:rPr>
          <w:rFonts w:ascii="Arial" w:hAnsi="Arial" w:cs="Arial"/>
          <w:sz w:val="16"/>
          <w:szCs w:val="16"/>
        </w:rPr>
        <w:t>to a DC range of about 200uA.</w:t>
      </w:r>
    </w:p>
    <w:p w14:paraId="5E96A83D" w14:textId="77777777" w:rsidR="009147EA" w:rsidRPr="008A332F" w:rsidRDefault="00061A4D" w:rsidP="00061A4D">
      <w:pPr>
        <w:autoSpaceDE w:val="0"/>
        <w:autoSpaceDN w:val="0"/>
        <w:adjustRightInd w:val="0"/>
        <w:spacing w:after="0" w:line="360" w:lineRule="auto"/>
        <w:ind w:left="360"/>
        <w:rPr>
          <w:rFonts w:ascii="Arial" w:hAnsi="Arial" w:cs="Arial"/>
          <w:b/>
          <w:bCs/>
          <w:sz w:val="16"/>
          <w:szCs w:val="16"/>
        </w:rPr>
      </w:pPr>
      <w:r w:rsidRPr="008A332F">
        <w:rPr>
          <w:rFonts w:ascii="Arial" w:hAnsi="Arial" w:cs="Arial"/>
          <w:sz w:val="16"/>
          <w:szCs w:val="16"/>
        </w:rPr>
        <w:t>3.</w:t>
      </w:r>
      <w:r w:rsidRPr="008A332F">
        <w:rPr>
          <w:rFonts w:ascii="Arial" w:hAnsi="Arial" w:cs="Arial"/>
          <w:sz w:val="16"/>
          <w:szCs w:val="16"/>
        </w:rPr>
        <w:tab/>
      </w:r>
      <w:r w:rsidR="009147EA" w:rsidRPr="008A332F">
        <w:rPr>
          <w:rFonts w:ascii="Arial" w:hAnsi="Arial" w:cs="Arial"/>
          <w:sz w:val="16"/>
          <w:szCs w:val="16"/>
        </w:rPr>
        <w:t xml:space="preserve">Set </w:t>
      </w:r>
      <w:r w:rsidR="005930FD" w:rsidRPr="008A332F">
        <w:rPr>
          <w:rFonts w:ascii="Arial" w:hAnsi="Arial" w:cs="Arial"/>
          <w:sz w:val="16"/>
          <w:szCs w:val="16"/>
        </w:rPr>
        <w:t>the</w:t>
      </w:r>
      <w:r w:rsidR="009147EA" w:rsidRPr="008A332F">
        <w:rPr>
          <w:rFonts w:ascii="Arial" w:hAnsi="Arial" w:cs="Arial"/>
          <w:sz w:val="16"/>
          <w:szCs w:val="16"/>
        </w:rPr>
        <w:t xml:space="preserve"> digital meter </w:t>
      </w:r>
      <w:r w:rsidR="005930FD" w:rsidRPr="008A332F">
        <w:rPr>
          <w:rFonts w:ascii="Arial" w:hAnsi="Arial" w:cs="Arial"/>
          <w:sz w:val="16"/>
          <w:szCs w:val="16"/>
        </w:rPr>
        <w:t xml:space="preserve">connected to the “V” terminals </w:t>
      </w:r>
      <w:r w:rsidR="009147EA" w:rsidRPr="008A332F">
        <w:rPr>
          <w:rFonts w:ascii="Arial" w:hAnsi="Arial" w:cs="Arial"/>
          <w:sz w:val="16"/>
          <w:szCs w:val="16"/>
        </w:rPr>
        <w:t>to a DC range of about 20 volt</w:t>
      </w:r>
      <w:r w:rsidR="005930FD" w:rsidRPr="008A332F">
        <w:rPr>
          <w:rFonts w:ascii="Arial" w:hAnsi="Arial" w:cs="Arial"/>
          <w:sz w:val="16"/>
          <w:szCs w:val="16"/>
        </w:rPr>
        <w:t xml:space="preserve">s. </w:t>
      </w:r>
    </w:p>
    <w:p w14:paraId="54C124A5" w14:textId="77777777" w:rsidR="009147EA" w:rsidRPr="008A332F" w:rsidRDefault="00061A4D" w:rsidP="00061A4D">
      <w:pPr>
        <w:autoSpaceDE w:val="0"/>
        <w:autoSpaceDN w:val="0"/>
        <w:adjustRightInd w:val="0"/>
        <w:spacing w:after="0" w:line="360" w:lineRule="auto"/>
        <w:ind w:left="360"/>
        <w:rPr>
          <w:rFonts w:ascii="Arial" w:hAnsi="Arial" w:cs="Arial"/>
          <w:b/>
          <w:bCs/>
          <w:sz w:val="16"/>
          <w:szCs w:val="16"/>
        </w:rPr>
      </w:pPr>
      <w:r w:rsidRPr="008A332F">
        <w:rPr>
          <w:rFonts w:ascii="Arial" w:hAnsi="Arial" w:cs="Arial"/>
          <w:sz w:val="16"/>
          <w:szCs w:val="16"/>
        </w:rPr>
        <w:t>4.</w:t>
      </w:r>
      <w:r w:rsidRPr="008A332F">
        <w:rPr>
          <w:rFonts w:ascii="Arial" w:hAnsi="Arial" w:cs="Arial"/>
          <w:sz w:val="16"/>
          <w:szCs w:val="16"/>
        </w:rPr>
        <w:tab/>
      </w:r>
      <w:r w:rsidR="009147EA" w:rsidRPr="008A332F">
        <w:rPr>
          <w:rFonts w:ascii="Arial" w:hAnsi="Arial" w:cs="Arial"/>
          <w:sz w:val="16"/>
          <w:szCs w:val="16"/>
        </w:rPr>
        <w:t>Set the rotary LED selector switch to select the 465 nanometre wavelength LED.</w:t>
      </w:r>
    </w:p>
    <w:p w14:paraId="10A7AAC8" w14:textId="77777777" w:rsidR="009147EA" w:rsidRPr="008A332F" w:rsidRDefault="00061A4D" w:rsidP="00061A4D">
      <w:pPr>
        <w:autoSpaceDE w:val="0"/>
        <w:autoSpaceDN w:val="0"/>
        <w:adjustRightInd w:val="0"/>
        <w:spacing w:after="0" w:line="360" w:lineRule="auto"/>
        <w:ind w:left="360"/>
        <w:rPr>
          <w:rFonts w:ascii="Arial" w:hAnsi="Arial" w:cs="Arial"/>
          <w:b/>
          <w:bCs/>
          <w:sz w:val="16"/>
          <w:szCs w:val="16"/>
        </w:rPr>
      </w:pPr>
      <w:r w:rsidRPr="008A332F">
        <w:rPr>
          <w:rFonts w:ascii="Arial" w:hAnsi="Arial" w:cs="Arial"/>
          <w:sz w:val="16"/>
          <w:szCs w:val="16"/>
        </w:rPr>
        <w:t>5.</w:t>
      </w:r>
      <w:r w:rsidRPr="008A332F">
        <w:rPr>
          <w:rFonts w:ascii="Arial" w:hAnsi="Arial" w:cs="Arial"/>
          <w:sz w:val="16"/>
          <w:szCs w:val="16"/>
        </w:rPr>
        <w:tab/>
      </w:r>
      <w:r w:rsidR="009147EA" w:rsidRPr="008A332F">
        <w:rPr>
          <w:rFonts w:ascii="Arial" w:hAnsi="Arial" w:cs="Arial"/>
          <w:sz w:val="16"/>
          <w:szCs w:val="16"/>
        </w:rPr>
        <w:t>Starting at the “min” position, increase the voltage applied to the LED until the current</w:t>
      </w:r>
    </w:p>
    <w:p w14:paraId="0B4F7029" w14:textId="77777777" w:rsidR="00061A4D" w:rsidRPr="008A332F" w:rsidRDefault="009147EA" w:rsidP="00061A4D">
      <w:pPr>
        <w:autoSpaceDE w:val="0"/>
        <w:autoSpaceDN w:val="0"/>
        <w:adjustRightInd w:val="0"/>
        <w:spacing w:after="0" w:line="360" w:lineRule="auto"/>
        <w:ind w:left="720"/>
        <w:rPr>
          <w:rFonts w:ascii="Arial" w:hAnsi="Arial" w:cs="Arial"/>
          <w:sz w:val="16"/>
          <w:szCs w:val="16"/>
        </w:rPr>
      </w:pPr>
      <w:r w:rsidRPr="008A332F">
        <w:rPr>
          <w:rFonts w:ascii="Arial" w:hAnsi="Arial" w:cs="Arial"/>
          <w:sz w:val="16"/>
          <w:szCs w:val="16"/>
        </w:rPr>
        <w:t>through the LED reads 2uA on the digital meter set to micro amps.</w:t>
      </w:r>
    </w:p>
    <w:p w14:paraId="018E7C89" w14:textId="77777777" w:rsidR="009147EA" w:rsidRPr="008A332F" w:rsidRDefault="00061A4D" w:rsidP="00061A4D">
      <w:pPr>
        <w:autoSpaceDE w:val="0"/>
        <w:autoSpaceDN w:val="0"/>
        <w:adjustRightInd w:val="0"/>
        <w:spacing w:after="0" w:line="276" w:lineRule="auto"/>
        <w:ind w:left="720" w:hanging="360"/>
        <w:rPr>
          <w:rFonts w:ascii="Arial" w:hAnsi="Arial" w:cs="Arial"/>
          <w:sz w:val="16"/>
          <w:szCs w:val="16"/>
        </w:rPr>
      </w:pPr>
      <w:r w:rsidRPr="008A332F">
        <w:rPr>
          <w:rFonts w:ascii="Arial" w:hAnsi="Arial" w:cs="Arial"/>
          <w:sz w:val="16"/>
          <w:szCs w:val="16"/>
        </w:rPr>
        <w:t>6.</w:t>
      </w:r>
      <w:r w:rsidRPr="008A332F">
        <w:rPr>
          <w:rFonts w:ascii="Arial" w:hAnsi="Arial" w:cs="Arial"/>
          <w:sz w:val="16"/>
          <w:szCs w:val="16"/>
        </w:rPr>
        <w:tab/>
        <w:t>At 2uA through the LED, note and record the voltage applied to the LED by reading the digital meter set to volts.</w:t>
      </w:r>
    </w:p>
    <w:p w14:paraId="524C4A9E" w14:textId="77777777" w:rsidR="00061A4D" w:rsidRPr="008A332F" w:rsidRDefault="00061A4D" w:rsidP="00061A4D">
      <w:pPr>
        <w:autoSpaceDE w:val="0"/>
        <w:autoSpaceDN w:val="0"/>
        <w:adjustRightInd w:val="0"/>
        <w:spacing w:after="0" w:line="276" w:lineRule="auto"/>
        <w:ind w:left="720" w:hanging="360"/>
        <w:rPr>
          <w:rFonts w:ascii="Arial" w:hAnsi="Arial" w:cs="Arial"/>
          <w:sz w:val="16"/>
          <w:szCs w:val="16"/>
        </w:rPr>
      </w:pPr>
    </w:p>
    <w:p w14:paraId="53D767BD" w14:textId="77777777" w:rsidR="00061A4D" w:rsidRDefault="00061A4D" w:rsidP="00061A4D">
      <w:pPr>
        <w:autoSpaceDE w:val="0"/>
        <w:autoSpaceDN w:val="0"/>
        <w:adjustRightInd w:val="0"/>
        <w:spacing w:after="0" w:line="360" w:lineRule="auto"/>
        <w:ind w:firstLine="360"/>
        <w:rPr>
          <w:rFonts w:ascii="Arial" w:hAnsi="Arial" w:cs="Arial"/>
          <w:sz w:val="16"/>
          <w:szCs w:val="16"/>
        </w:rPr>
      </w:pPr>
      <w:r w:rsidRPr="008A332F">
        <w:rPr>
          <w:rFonts w:ascii="Arial" w:hAnsi="Arial" w:cs="Arial"/>
          <w:sz w:val="16"/>
          <w:szCs w:val="16"/>
        </w:rPr>
        <w:t>7.</w:t>
      </w:r>
      <w:r w:rsidRPr="008A332F">
        <w:rPr>
          <w:rFonts w:ascii="Arial" w:hAnsi="Arial" w:cs="Arial"/>
          <w:sz w:val="16"/>
          <w:szCs w:val="16"/>
        </w:rPr>
        <w:tab/>
        <w:t>Repeat steps from 4 to 6 after selecting the next LED.</w:t>
      </w:r>
    </w:p>
    <w:p w14:paraId="09B3A8E3" w14:textId="77777777" w:rsidR="00B14069" w:rsidRPr="008A332F" w:rsidRDefault="00B14069" w:rsidP="00061A4D">
      <w:pPr>
        <w:autoSpaceDE w:val="0"/>
        <w:autoSpaceDN w:val="0"/>
        <w:adjustRightInd w:val="0"/>
        <w:spacing w:after="0" w:line="360" w:lineRule="auto"/>
        <w:ind w:firstLine="360"/>
        <w:rPr>
          <w:rFonts w:ascii="Arial" w:hAnsi="Arial" w:cs="Arial"/>
          <w:sz w:val="16"/>
          <w:szCs w:val="16"/>
        </w:rPr>
      </w:pPr>
    </w:p>
    <w:p w14:paraId="4C62BD2B" w14:textId="77777777" w:rsidR="00061A4D" w:rsidRPr="008A332F" w:rsidRDefault="008A332F" w:rsidP="00061A4D">
      <w:pPr>
        <w:autoSpaceDE w:val="0"/>
        <w:autoSpaceDN w:val="0"/>
        <w:adjustRightInd w:val="0"/>
        <w:spacing w:after="0" w:line="240" w:lineRule="auto"/>
        <w:ind w:firstLine="360"/>
        <w:rPr>
          <w:rFonts w:ascii="Arial" w:hAnsi="Arial" w:cs="Arial"/>
          <w:b/>
        </w:rPr>
      </w:pPr>
      <w:r>
        <w:rPr>
          <w:rFonts w:ascii="Arial" w:hAnsi="Arial" w:cs="Arial"/>
        </w:rPr>
        <w:tab/>
      </w:r>
      <w:r w:rsidR="0099577C" w:rsidRPr="008A332F">
        <w:rPr>
          <w:rFonts w:ascii="Arial" w:hAnsi="Arial" w:cs="Arial"/>
          <w:b/>
        </w:rPr>
        <w:t>(2 marks</w:t>
      </w:r>
      <w:r w:rsidRPr="008A332F">
        <w:rPr>
          <w:rFonts w:ascii="Arial" w:hAnsi="Arial" w:cs="Arial"/>
          <w:b/>
        </w:rPr>
        <w:t>, -1 for each request for help, unless equipment problem related</w:t>
      </w:r>
      <w:r w:rsidR="0099577C" w:rsidRPr="008A332F">
        <w:rPr>
          <w:rFonts w:ascii="Arial" w:hAnsi="Arial" w:cs="Arial"/>
          <w:b/>
        </w:rPr>
        <w:t>)</w:t>
      </w:r>
    </w:p>
    <w:p w14:paraId="02FFF703" w14:textId="77777777" w:rsidR="00061A4D" w:rsidRPr="00061A4D" w:rsidRDefault="00AA1B0C" w:rsidP="00061A4D">
      <w:pPr>
        <w:autoSpaceDE w:val="0"/>
        <w:autoSpaceDN w:val="0"/>
        <w:adjustRightInd w:val="0"/>
        <w:spacing w:after="0" w:line="240" w:lineRule="auto"/>
        <w:ind w:left="720" w:hanging="36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     EXAMPLE DATA</w:t>
      </w:r>
    </w:p>
    <w:tbl>
      <w:tblPr>
        <w:tblStyle w:val="TableGrid"/>
        <w:tblpPr w:leftFromText="180" w:rightFromText="180" w:vertAnchor="text" w:horzAnchor="page" w:tblpX="2161" w:tblpY="35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</w:tblGrid>
      <w:tr w:rsidR="00061A4D" w:rsidRPr="00032895" w14:paraId="4D356FF3" w14:textId="77777777" w:rsidTr="00061A4D">
        <w:tc>
          <w:tcPr>
            <w:tcW w:w="2254" w:type="dxa"/>
          </w:tcPr>
          <w:p w14:paraId="30B3E025" w14:textId="77777777" w:rsidR="00061A4D" w:rsidRPr="00032895" w:rsidRDefault="00061A4D" w:rsidP="00061A4D">
            <w:r w:rsidRPr="00032895">
              <w:t>V</w:t>
            </w:r>
            <w:r w:rsidRPr="00032895">
              <w:rPr>
                <w:vertAlign w:val="subscript"/>
              </w:rPr>
              <w:t>th</w:t>
            </w:r>
          </w:p>
        </w:tc>
        <w:tc>
          <w:tcPr>
            <w:tcW w:w="2254" w:type="dxa"/>
          </w:tcPr>
          <w:p w14:paraId="7FAAABCE" w14:textId="77777777" w:rsidR="00061A4D" w:rsidRPr="007032F6" w:rsidRDefault="00061A4D" w:rsidP="00061A4D">
            <w:pPr>
              <w:rPr>
                <w:rFonts w:ascii="Arial" w:hAnsi="Arial" w:cs="Arial"/>
                <w:sz w:val="24"/>
                <w:szCs w:val="24"/>
              </w:rPr>
            </w:pPr>
            <w:r w:rsidRPr="007032F6">
              <w:rPr>
                <w:rFonts w:ascii="Arial" w:hAnsi="Arial" w:cs="Arial"/>
                <w:position w:val="-6"/>
                <w:sz w:val="24"/>
                <w:szCs w:val="24"/>
              </w:rPr>
              <w:object w:dxaOrig="220" w:dyaOrig="279" w14:anchorId="02CD2C1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.3pt;height:14.5pt" o:ole="">
                  <v:imagedata r:id="rId5" o:title=""/>
                </v:shape>
                <o:OLEObject Type="Embed" ProgID="Equation.DSMT4" ShapeID="_x0000_i1025" DrawAspect="Content" ObjectID="_1625990650" r:id="rId6"/>
              </w:object>
            </w:r>
            <w:r w:rsidRPr="007032F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4F38B1">
              <w:rPr>
                <w:rFonts w:ascii="Arial" w:hAnsi="Arial" w:cs="Arial"/>
                <w:sz w:val="20"/>
                <w:szCs w:val="20"/>
              </w:rPr>
              <w:t>(</w:t>
            </w:r>
            <w:r w:rsidRPr="0099577C">
              <w:rPr>
                <w:rFonts w:ascii="Arial" w:hAnsi="Arial" w:cs="Arial"/>
                <w:sz w:val="18"/>
                <w:szCs w:val="18"/>
              </w:rPr>
              <w:t>Read from</w:t>
            </w:r>
            <w:r w:rsidR="0099577C" w:rsidRPr="0099577C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99577C">
              <w:rPr>
                <w:rFonts w:ascii="Arial" w:hAnsi="Arial" w:cs="Arial"/>
                <w:sz w:val="18"/>
                <w:szCs w:val="18"/>
              </w:rPr>
              <w:t>the dial)</w:t>
            </w:r>
          </w:p>
        </w:tc>
        <w:tc>
          <w:tcPr>
            <w:tcW w:w="2254" w:type="dxa"/>
          </w:tcPr>
          <w:p w14:paraId="518DEFCD" w14:textId="77777777" w:rsidR="00061A4D" w:rsidRPr="007032F6" w:rsidRDefault="00061A4D" w:rsidP="00061A4D">
            <w:pPr>
              <w:rPr>
                <w:rFonts w:ascii="Arial" w:hAnsi="Arial" w:cs="Arial"/>
                <w:sz w:val="24"/>
                <w:szCs w:val="24"/>
              </w:rPr>
            </w:pPr>
            <w:r w:rsidRPr="007032F6">
              <w:rPr>
                <w:rFonts w:ascii="Arial" w:hAnsi="Arial" w:cs="Arial"/>
                <w:sz w:val="24"/>
                <w:szCs w:val="24"/>
              </w:rPr>
              <w:t>Frequency (f)</w:t>
            </w:r>
          </w:p>
        </w:tc>
      </w:tr>
      <w:tr w:rsidR="00061A4D" w14:paraId="406D82FE" w14:textId="77777777" w:rsidTr="00061A4D">
        <w:tc>
          <w:tcPr>
            <w:tcW w:w="2254" w:type="dxa"/>
          </w:tcPr>
          <w:p w14:paraId="1614AD5F" w14:textId="77777777" w:rsidR="00061A4D" w:rsidRDefault="00061A4D" w:rsidP="00061A4D">
            <w:pPr>
              <w:rPr>
                <w:color w:val="000000" w:themeColor="text1"/>
              </w:rPr>
            </w:pPr>
          </w:p>
          <w:p w14:paraId="324BE529" w14:textId="77777777" w:rsidR="00061A4D" w:rsidRPr="008A332F" w:rsidRDefault="008A332F" w:rsidP="008A332F">
            <w:pPr>
              <w:pStyle w:val="ListParagraph"/>
              <w:numPr>
                <w:ilvl w:val="0"/>
                <w:numId w:val="4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Data column</w:t>
            </w:r>
          </w:p>
        </w:tc>
        <w:tc>
          <w:tcPr>
            <w:tcW w:w="2254" w:type="dxa"/>
          </w:tcPr>
          <w:p w14:paraId="24A332F5" w14:textId="77777777" w:rsidR="00061A4D" w:rsidRDefault="00061A4D" w:rsidP="00061A4D">
            <w:pPr>
              <w:rPr>
                <w:color w:val="000000" w:themeColor="text1"/>
              </w:rPr>
            </w:pPr>
          </w:p>
        </w:tc>
        <w:tc>
          <w:tcPr>
            <w:tcW w:w="2254" w:type="dxa"/>
          </w:tcPr>
          <w:p w14:paraId="23E6AB69" w14:textId="77777777" w:rsidR="00061A4D" w:rsidRDefault="00061A4D" w:rsidP="00061A4D">
            <w:pPr>
              <w:rPr>
                <w:color w:val="000000" w:themeColor="text1"/>
              </w:rPr>
            </w:pPr>
          </w:p>
          <w:p w14:paraId="634A9CC8" w14:textId="77777777" w:rsidR="008A332F" w:rsidRPr="008A332F" w:rsidRDefault="008A332F" w:rsidP="008A332F">
            <w:pPr>
              <w:pStyle w:val="ListParagraph"/>
              <w:numPr>
                <w:ilvl w:val="0"/>
                <w:numId w:val="5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Calcs column</w:t>
            </w:r>
          </w:p>
        </w:tc>
      </w:tr>
      <w:tr w:rsidR="00061A4D" w14:paraId="1CE902F8" w14:textId="77777777" w:rsidTr="00061A4D">
        <w:tc>
          <w:tcPr>
            <w:tcW w:w="2254" w:type="dxa"/>
          </w:tcPr>
          <w:p w14:paraId="4447180D" w14:textId="4AE86B05" w:rsidR="00AA1B0C" w:rsidRDefault="00AA1B0C" w:rsidP="00061A4D">
            <w:pPr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 xml:space="preserve">2.317  </w:t>
            </w:r>
            <w:r w:rsidR="005174B1">
              <w:rPr>
                <w:color w:val="000000" w:themeColor="text1"/>
              </w:rPr>
              <w:t>V</w:t>
            </w:r>
            <w:proofErr w:type="gramEnd"/>
          </w:p>
          <w:p w14:paraId="76727307" w14:textId="77777777" w:rsidR="00AA1B0C" w:rsidRDefault="00AA1B0C" w:rsidP="00061A4D">
            <w:pPr>
              <w:rPr>
                <w:color w:val="000000" w:themeColor="text1"/>
              </w:rPr>
            </w:pPr>
          </w:p>
        </w:tc>
        <w:tc>
          <w:tcPr>
            <w:tcW w:w="2254" w:type="dxa"/>
          </w:tcPr>
          <w:p w14:paraId="1FB3B840" w14:textId="77777777" w:rsidR="00061A4D" w:rsidRDefault="00AA1B0C" w:rsidP="00061A4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465 nm</w:t>
            </w:r>
          </w:p>
        </w:tc>
        <w:tc>
          <w:tcPr>
            <w:tcW w:w="2254" w:type="dxa"/>
          </w:tcPr>
          <w:p w14:paraId="4CB02785" w14:textId="58A280AF" w:rsidR="00061A4D" w:rsidRDefault="00AA1B0C" w:rsidP="00061A4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6.45 X 10</w:t>
            </w:r>
            <w:r w:rsidR="009F0386">
              <w:rPr>
                <w:color w:val="000000" w:themeColor="text1"/>
                <w:vertAlign w:val="superscript"/>
              </w:rPr>
              <w:t>14</w:t>
            </w:r>
            <w:r>
              <w:rPr>
                <w:color w:val="000000" w:themeColor="text1"/>
              </w:rPr>
              <w:t xml:space="preserve"> Hz</w:t>
            </w:r>
          </w:p>
        </w:tc>
      </w:tr>
      <w:tr w:rsidR="00061A4D" w14:paraId="4D0F964B" w14:textId="77777777" w:rsidTr="00061A4D">
        <w:tc>
          <w:tcPr>
            <w:tcW w:w="2254" w:type="dxa"/>
          </w:tcPr>
          <w:p w14:paraId="32239BEB" w14:textId="77777777" w:rsidR="00061A4D" w:rsidRDefault="00AA1B0C" w:rsidP="00061A4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1.837</w:t>
            </w:r>
          </w:p>
          <w:p w14:paraId="1B214636" w14:textId="77777777" w:rsidR="00061A4D" w:rsidRDefault="00061A4D" w:rsidP="00061A4D">
            <w:pPr>
              <w:rPr>
                <w:color w:val="000000" w:themeColor="text1"/>
              </w:rPr>
            </w:pPr>
          </w:p>
        </w:tc>
        <w:tc>
          <w:tcPr>
            <w:tcW w:w="2254" w:type="dxa"/>
          </w:tcPr>
          <w:p w14:paraId="668F562A" w14:textId="77777777" w:rsidR="00061A4D" w:rsidRDefault="00AA1B0C" w:rsidP="00061A4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520</w:t>
            </w:r>
          </w:p>
        </w:tc>
        <w:tc>
          <w:tcPr>
            <w:tcW w:w="2254" w:type="dxa"/>
          </w:tcPr>
          <w:p w14:paraId="23E96D37" w14:textId="77777777" w:rsidR="00061A4D" w:rsidRDefault="00AA1B0C" w:rsidP="00061A4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5.77</w:t>
            </w:r>
          </w:p>
        </w:tc>
      </w:tr>
      <w:tr w:rsidR="00061A4D" w14:paraId="1E161A48" w14:textId="77777777" w:rsidTr="00061A4D">
        <w:tc>
          <w:tcPr>
            <w:tcW w:w="2254" w:type="dxa"/>
          </w:tcPr>
          <w:p w14:paraId="6A05A7BD" w14:textId="77777777" w:rsidR="00061A4D" w:rsidRDefault="00AA1B0C" w:rsidP="00061A4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1.584</w:t>
            </w:r>
          </w:p>
          <w:p w14:paraId="7600FE75" w14:textId="77777777" w:rsidR="00061A4D" w:rsidRDefault="00061A4D" w:rsidP="00061A4D">
            <w:pPr>
              <w:rPr>
                <w:color w:val="000000" w:themeColor="text1"/>
              </w:rPr>
            </w:pPr>
          </w:p>
        </w:tc>
        <w:tc>
          <w:tcPr>
            <w:tcW w:w="2254" w:type="dxa"/>
          </w:tcPr>
          <w:p w14:paraId="1F2ED7ED" w14:textId="77777777" w:rsidR="00061A4D" w:rsidRDefault="00AA1B0C" w:rsidP="00061A4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594</w:t>
            </w:r>
          </w:p>
        </w:tc>
        <w:tc>
          <w:tcPr>
            <w:tcW w:w="2254" w:type="dxa"/>
          </w:tcPr>
          <w:p w14:paraId="631E57AB" w14:textId="77777777" w:rsidR="00061A4D" w:rsidRDefault="00AA1B0C" w:rsidP="00061A4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5.05</w:t>
            </w:r>
          </w:p>
        </w:tc>
      </w:tr>
      <w:tr w:rsidR="00061A4D" w14:paraId="38C2931B" w14:textId="77777777" w:rsidTr="00061A4D">
        <w:tc>
          <w:tcPr>
            <w:tcW w:w="2254" w:type="dxa"/>
          </w:tcPr>
          <w:p w14:paraId="50FB09DB" w14:textId="77777777" w:rsidR="00061A4D" w:rsidRDefault="00AA1B0C" w:rsidP="00061A4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1.289</w:t>
            </w:r>
          </w:p>
          <w:p w14:paraId="49B5FE42" w14:textId="77777777" w:rsidR="00AA1B0C" w:rsidRDefault="00AA1B0C" w:rsidP="00061A4D">
            <w:pPr>
              <w:rPr>
                <w:color w:val="000000" w:themeColor="text1"/>
              </w:rPr>
            </w:pPr>
          </w:p>
        </w:tc>
        <w:tc>
          <w:tcPr>
            <w:tcW w:w="2254" w:type="dxa"/>
          </w:tcPr>
          <w:p w14:paraId="65E812CD" w14:textId="77777777" w:rsidR="00061A4D" w:rsidRDefault="00AA1B0C" w:rsidP="00061A4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620</w:t>
            </w:r>
          </w:p>
        </w:tc>
        <w:tc>
          <w:tcPr>
            <w:tcW w:w="2254" w:type="dxa"/>
          </w:tcPr>
          <w:p w14:paraId="132620BC" w14:textId="77777777" w:rsidR="00061A4D" w:rsidRDefault="00AA1B0C" w:rsidP="00061A4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4.84</w:t>
            </w:r>
          </w:p>
        </w:tc>
      </w:tr>
      <w:tr w:rsidR="00061A4D" w14:paraId="54E5152C" w14:textId="77777777" w:rsidTr="00061A4D">
        <w:tc>
          <w:tcPr>
            <w:tcW w:w="2254" w:type="dxa"/>
          </w:tcPr>
          <w:p w14:paraId="1B923F3D" w14:textId="77777777" w:rsidR="00061A4D" w:rsidRDefault="00AA1B0C" w:rsidP="00061A4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1.344</w:t>
            </w:r>
          </w:p>
          <w:p w14:paraId="5490C520" w14:textId="77777777" w:rsidR="00061A4D" w:rsidRDefault="00061A4D" w:rsidP="00061A4D">
            <w:pPr>
              <w:rPr>
                <w:color w:val="000000" w:themeColor="text1"/>
              </w:rPr>
            </w:pPr>
          </w:p>
        </w:tc>
        <w:tc>
          <w:tcPr>
            <w:tcW w:w="2254" w:type="dxa"/>
          </w:tcPr>
          <w:p w14:paraId="50E73EC8" w14:textId="77777777" w:rsidR="00061A4D" w:rsidRDefault="00AA1B0C" w:rsidP="00061A4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660</w:t>
            </w:r>
          </w:p>
        </w:tc>
        <w:tc>
          <w:tcPr>
            <w:tcW w:w="2254" w:type="dxa"/>
          </w:tcPr>
          <w:p w14:paraId="5260568C" w14:textId="77777777" w:rsidR="00061A4D" w:rsidRDefault="00AA1B0C" w:rsidP="00061A4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4.55</w:t>
            </w:r>
          </w:p>
        </w:tc>
      </w:tr>
      <w:tr w:rsidR="00061A4D" w14:paraId="098F2C6B" w14:textId="77777777" w:rsidTr="00061A4D">
        <w:tc>
          <w:tcPr>
            <w:tcW w:w="2254" w:type="dxa"/>
          </w:tcPr>
          <w:p w14:paraId="736A0A6E" w14:textId="77777777" w:rsidR="00061A4D" w:rsidRDefault="00AA1B0C" w:rsidP="00061A4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0.859</w:t>
            </w:r>
          </w:p>
          <w:p w14:paraId="461F08CF" w14:textId="77777777" w:rsidR="00061A4D" w:rsidRDefault="00061A4D" w:rsidP="00061A4D">
            <w:pPr>
              <w:rPr>
                <w:color w:val="000000" w:themeColor="text1"/>
              </w:rPr>
            </w:pPr>
          </w:p>
        </w:tc>
        <w:tc>
          <w:tcPr>
            <w:tcW w:w="2254" w:type="dxa"/>
          </w:tcPr>
          <w:p w14:paraId="2FA1C7F0" w14:textId="77777777" w:rsidR="00061A4D" w:rsidRDefault="00AA1B0C" w:rsidP="00061A4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880</w:t>
            </w:r>
          </w:p>
        </w:tc>
        <w:tc>
          <w:tcPr>
            <w:tcW w:w="2254" w:type="dxa"/>
          </w:tcPr>
          <w:p w14:paraId="6C801AC0" w14:textId="77777777" w:rsidR="00061A4D" w:rsidRDefault="00AA1B0C" w:rsidP="00061A4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3.41</w:t>
            </w:r>
          </w:p>
        </w:tc>
      </w:tr>
      <w:tr w:rsidR="00061A4D" w14:paraId="58FE89AC" w14:textId="77777777" w:rsidTr="00061A4D">
        <w:tc>
          <w:tcPr>
            <w:tcW w:w="2254" w:type="dxa"/>
          </w:tcPr>
          <w:p w14:paraId="54A7B14D" w14:textId="77777777" w:rsidR="00061A4D" w:rsidRDefault="00AA1B0C" w:rsidP="00061A4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0.792</w:t>
            </w:r>
          </w:p>
          <w:p w14:paraId="4049CC29" w14:textId="77777777" w:rsidR="00061A4D" w:rsidRDefault="00061A4D" w:rsidP="00061A4D">
            <w:pPr>
              <w:rPr>
                <w:color w:val="000000" w:themeColor="text1"/>
              </w:rPr>
            </w:pPr>
          </w:p>
        </w:tc>
        <w:tc>
          <w:tcPr>
            <w:tcW w:w="2254" w:type="dxa"/>
          </w:tcPr>
          <w:p w14:paraId="6A2A1E07" w14:textId="77777777" w:rsidR="00061A4D" w:rsidRDefault="00AA1B0C" w:rsidP="00061A4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940</w:t>
            </w:r>
          </w:p>
        </w:tc>
        <w:tc>
          <w:tcPr>
            <w:tcW w:w="2254" w:type="dxa"/>
          </w:tcPr>
          <w:p w14:paraId="6CCEEA47" w14:textId="77777777" w:rsidR="00061A4D" w:rsidRDefault="00AA1B0C" w:rsidP="00061A4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3.19</w:t>
            </w:r>
          </w:p>
        </w:tc>
      </w:tr>
    </w:tbl>
    <w:p w14:paraId="37F46A45" w14:textId="77777777" w:rsidR="009147EA" w:rsidRPr="00061A4D" w:rsidRDefault="009147EA" w:rsidP="00061A4D">
      <w:pPr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bCs/>
          <w:sz w:val="28"/>
          <w:szCs w:val="28"/>
        </w:rPr>
      </w:pPr>
      <w:r w:rsidRPr="00061A4D">
        <w:rPr>
          <w:rFonts w:ascii="Arial" w:hAnsi="Arial" w:cs="Arial"/>
        </w:rPr>
        <w:t xml:space="preserve"> </w:t>
      </w:r>
    </w:p>
    <w:p w14:paraId="369DAA4A" w14:textId="77777777" w:rsidR="009147EA" w:rsidRDefault="009147EA" w:rsidP="00557B0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599AAED3" w14:textId="77777777" w:rsidR="009147EA" w:rsidRDefault="009147EA" w:rsidP="00557B0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1E31BB9B" w14:textId="77777777" w:rsidR="00C90BB9" w:rsidRDefault="00C90BB9" w:rsidP="00557B0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74F6F2CF" w14:textId="77777777" w:rsidR="009147EA" w:rsidRDefault="009147EA" w:rsidP="00557B0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40CDF6AB" w14:textId="77777777" w:rsidR="00DA23AF" w:rsidRDefault="00DA23AF" w:rsidP="00557B07"/>
    <w:p w14:paraId="387CE78C" w14:textId="77777777" w:rsidR="007032F6" w:rsidRPr="00032895" w:rsidRDefault="007032F6" w:rsidP="007032F6">
      <w:pPr>
        <w:rPr>
          <w:color w:val="000000" w:themeColor="text1"/>
        </w:rPr>
      </w:pPr>
    </w:p>
    <w:p w14:paraId="2ACBAF24" w14:textId="77777777" w:rsidR="007032F6" w:rsidRPr="00901D91" w:rsidRDefault="007032F6" w:rsidP="007032F6">
      <w:pPr>
        <w:rPr>
          <w:color w:val="000000" w:themeColor="text1"/>
        </w:rPr>
      </w:pPr>
    </w:p>
    <w:p w14:paraId="630AC447" w14:textId="77777777" w:rsidR="00061A4D" w:rsidRDefault="007032F6" w:rsidP="007032F6">
      <w:pPr>
        <w:rPr>
          <w:color w:val="0070C0"/>
          <w:sz w:val="28"/>
          <w:szCs w:val="28"/>
        </w:rPr>
      </w:pPr>
      <w:r w:rsidRPr="007032F6">
        <w:rPr>
          <w:color w:val="0070C0"/>
          <w:sz w:val="28"/>
          <w:szCs w:val="28"/>
        </w:rPr>
        <w:t xml:space="preserve"> </w:t>
      </w:r>
    </w:p>
    <w:p w14:paraId="2F18CD95" w14:textId="77777777" w:rsidR="00061A4D" w:rsidRDefault="00061A4D" w:rsidP="007032F6">
      <w:pPr>
        <w:rPr>
          <w:color w:val="0070C0"/>
          <w:sz w:val="28"/>
          <w:szCs w:val="28"/>
        </w:rPr>
      </w:pPr>
    </w:p>
    <w:p w14:paraId="65939548" w14:textId="77777777" w:rsidR="00061A4D" w:rsidRDefault="00061A4D" w:rsidP="007032F6">
      <w:pPr>
        <w:rPr>
          <w:color w:val="0070C0"/>
          <w:sz w:val="28"/>
          <w:szCs w:val="28"/>
        </w:rPr>
      </w:pPr>
    </w:p>
    <w:p w14:paraId="69D2E849" w14:textId="77777777" w:rsidR="00061A4D" w:rsidRDefault="00061A4D" w:rsidP="007032F6">
      <w:pPr>
        <w:rPr>
          <w:color w:val="0070C0"/>
          <w:sz w:val="28"/>
          <w:szCs w:val="28"/>
        </w:rPr>
      </w:pPr>
    </w:p>
    <w:p w14:paraId="5B261F65" w14:textId="77777777" w:rsidR="00061A4D" w:rsidRDefault="0099577C" w:rsidP="007032F6">
      <w:pPr>
        <w:rPr>
          <w:rFonts w:ascii="Arial" w:hAnsi="Arial" w:cs="Arial"/>
          <w:sz w:val="24"/>
          <w:szCs w:val="24"/>
        </w:rPr>
      </w:pPr>
      <w:r>
        <w:rPr>
          <w:color w:val="0070C0"/>
          <w:sz w:val="28"/>
          <w:szCs w:val="28"/>
        </w:rPr>
        <w:tab/>
      </w:r>
      <w:r>
        <w:rPr>
          <w:color w:val="0070C0"/>
          <w:sz w:val="28"/>
          <w:szCs w:val="28"/>
        </w:rPr>
        <w:tab/>
      </w:r>
      <w:r>
        <w:rPr>
          <w:color w:val="0070C0"/>
          <w:sz w:val="28"/>
          <w:szCs w:val="28"/>
        </w:rPr>
        <w:tab/>
      </w:r>
      <w:r>
        <w:rPr>
          <w:color w:val="0070C0"/>
          <w:sz w:val="28"/>
          <w:szCs w:val="28"/>
        </w:rPr>
        <w:tab/>
      </w:r>
      <w:r>
        <w:rPr>
          <w:color w:val="0070C0"/>
          <w:sz w:val="28"/>
          <w:szCs w:val="28"/>
        </w:rPr>
        <w:tab/>
      </w:r>
      <w:r>
        <w:rPr>
          <w:color w:val="0070C0"/>
          <w:sz w:val="28"/>
          <w:szCs w:val="28"/>
        </w:rPr>
        <w:tab/>
      </w:r>
      <w:r>
        <w:rPr>
          <w:color w:val="0070C0"/>
          <w:sz w:val="28"/>
          <w:szCs w:val="28"/>
        </w:rPr>
        <w:tab/>
      </w:r>
      <w:r>
        <w:rPr>
          <w:color w:val="0070C0"/>
          <w:sz w:val="28"/>
          <w:szCs w:val="28"/>
        </w:rPr>
        <w:tab/>
      </w:r>
      <w:r>
        <w:rPr>
          <w:color w:val="0070C0"/>
          <w:sz w:val="28"/>
          <w:szCs w:val="28"/>
        </w:rPr>
        <w:tab/>
      </w:r>
      <w:r>
        <w:rPr>
          <w:color w:val="0070C0"/>
          <w:sz w:val="28"/>
          <w:szCs w:val="28"/>
        </w:rPr>
        <w:tab/>
      </w:r>
      <w:r>
        <w:rPr>
          <w:color w:val="0070C0"/>
          <w:sz w:val="28"/>
          <w:szCs w:val="28"/>
        </w:rPr>
        <w:tab/>
      </w:r>
      <w:r>
        <w:rPr>
          <w:rFonts w:ascii="Arial" w:hAnsi="Arial" w:cs="Arial"/>
        </w:rPr>
        <w:t>(2 marks)</w:t>
      </w:r>
      <w:r w:rsidRPr="005F5A5A">
        <w:rPr>
          <w:rFonts w:ascii="Arial" w:hAnsi="Arial" w:cs="Arial"/>
          <w:b/>
          <w:sz w:val="28"/>
          <w:szCs w:val="28"/>
        </w:rPr>
        <w:tab/>
      </w:r>
    </w:p>
    <w:p w14:paraId="608F4E97" w14:textId="77777777" w:rsidR="007032F6" w:rsidRDefault="00B14069" w:rsidP="007032F6">
      <w:pPr>
        <w:rPr>
          <w:rFonts w:ascii="Arial" w:hAnsi="Arial" w:cs="Arial"/>
        </w:rPr>
      </w:pPr>
      <w:r>
        <w:rPr>
          <w:rFonts w:ascii="Arial" w:hAnsi="Arial" w:cs="Arial"/>
        </w:rPr>
        <w:t xml:space="preserve">8.  </w:t>
      </w:r>
      <w:r w:rsidR="007032F6" w:rsidRPr="00061A4D">
        <w:rPr>
          <w:rFonts w:ascii="Arial" w:hAnsi="Arial" w:cs="Arial"/>
        </w:rPr>
        <w:t>Plot V vs f results on the following graph (grid over the page).</w:t>
      </w:r>
      <w:r w:rsidR="0099577C" w:rsidRPr="0099577C">
        <w:rPr>
          <w:rFonts w:ascii="Arial" w:hAnsi="Arial" w:cs="Arial"/>
        </w:rPr>
        <w:t xml:space="preserve"> </w:t>
      </w:r>
      <w:r w:rsidR="0099577C">
        <w:rPr>
          <w:rFonts w:ascii="Arial" w:hAnsi="Arial" w:cs="Arial"/>
        </w:rPr>
        <w:tab/>
      </w:r>
      <w:r w:rsidR="0099577C">
        <w:rPr>
          <w:rFonts w:ascii="Arial" w:hAnsi="Arial" w:cs="Arial"/>
        </w:rPr>
        <w:tab/>
      </w:r>
      <w:r w:rsidR="0099577C">
        <w:rPr>
          <w:rFonts w:ascii="Arial" w:hAnsi="Arial" w:cs="Arial"/>
        </w:rPr>
        <w:tab/>
        <w:t>(</w:t>
      </w:r>
      <w:r w:rsidR="005930FD">
        <w:rPr>
          <w:rFonts w:ascii="Arial" w:hAnsi="Arial" w:cs="Arial"/>
        </w:rPr>
        <w:t>4</w:t>
      </w:r>
      <w:r w:rsidR="0099577C">
        <w:rPr>
          <w:rFonts w:ascii="Arial" w:hAnsi="Arial" w:cs="Arial"/>
        </w:rPr>
        <w:t xml:space="preserve"> marks)</w:t>
      </w:r>
    </w:p>
    <w:p w14:paraId="74C6DC15" w14:textId="77777777" w:rsidR="00B14069" w:rsidRPr="00B14069" w:rsidRDefault="00B14069" w:rsidP="007032F6">
      <w:pPr>
        <w:rPr>
          <w:rFonts w:ascii="Arial" w:hAnsi="Arial" w:cs="Arial"/>
          <w:b/>
        </w:rPr>
      </w:pPr>
      <w:r>
        <w:rPr>
          <w:rFonts w:ascii="Arial" w:hAnsi="Arial" w:cs="Arial"/>
        </w:rPr>
        <w:tab/>
      </w:r>
      <w:r w:rsidRPr="00B14069">
        <w:rPr>
          <w:rFonts w:ascii="Arial" w:hAnsi="Arial" w:cs="Arial"/>
          <w:b/>
        </w:rPr>
        <w:t>(1) scales</w:t>
      </w:r>
      <w:proofErr w:type="gramStart"/>
      <w:r w:rsidRPr="00B14069">
        <w:rPr>
          <w:rFonts w:ascii="Arial" w:hAnsi="Arial" w:cs="Arial"/>
          <w:b/>
        </w:rPr>
        <w:t xml:space="preserve">   (</w:t>
      </w:r>
      <w:proofErr w:type="gramEnd"/>
      <w:r w:rsidRPr="00B14069">
        <w:rPr>
          <w:rFonts w:ascii="Arial" w:hAnsi="Arial" w:cs="Arial"/>
          <w:b/>
        </w:rPr>
        <w:t>1) labels  (2) accurate plotting</w:t>
      </w:r>
    </w:p>
    <w:p w14:paraId="0BF5FAAF" w14:textId="77777777" w:rsidR="00794DA0" w:rsidRDefault="00B14069" w:rsidP="007032F6">
      <w:pPr>
        <w:rPr>
          <w:rFonts w:ascii="Arial" w:hAnsi="Arial" w:cs="Arial"/>
        </w:rPr>
      </w:pPr>
      <w:r>
        <w:rPr>
          <w:rFonts w:ascii="Arial" w:hAnsi="Arial" w:cs="Arial"/>
        </w:rPr>
        <w:t xml:space="preserve">9.  </w:t>
      </w:r>
      <w:r w:rsidR="007032F6" w:rsidRPr="00061A4D">
        <w:rPr>
          <w:rFonts w:ascii="Arial" w:hAnsi="Arial" w:cs="Arial"/>
        </w:rPr>
        <w:t xml:space="preserve">Draw a line of best fit. </w:t>
      </w:r>
      <w:r w:rsidR="0099577C">
        <w:rPr>
          <w:rFonts w:ascii="Arial" w:hAnsi="Arial" w:cs="Arial"/>
        </w:rPr>
        <w:tab/>
      </w:r>
      <w:r w:rsidR="0099577C">
        <w:rPr>
          <w:rFonts w:ascii="Arial" w:hAnsi="Arial" w:cs="Arial"/>
        </w:rPr>
        <w:tab/>
      </w:r>
      <w:r w:rsidR="0099577C">
        <w:rPr>
          <w:rFonts w:ascii="Arial" w:hAnsi="Arial" w:cs="Arial"/>
        </w:rPr>
        <w:tab/>
      </w:r>
      <w:r w:rsidR="0099577C">
        <w:rPr>
          <w:rFonts w:ascii="Arial" w:hAnsi="Arial" w:cs="Arial"/>
        </w:rPr>
        <w:tab/>
      </w:r>
      <w:r w:rsidR="0099577C">
        <w:rPr>
          <w:rFonts w:ascii="Arial" w:hAnsi="Arial" w:cs="Arial"/>
        </w:rPr>
        <w:tab/>
      </w:r>
      <w:r w:rsidR="0099577C">
        <w:rPr>
          <w:rFonts w:ascii="Arial" w:hAnsi="Arial" w:cs="Arial"/>
        </w:rPr>
        <w:tab/>
      </w:r>
      <w:r w:rsidR="0099577C">
        <w:rPr>
          <w:rFonts w:ascii="Arial" w:hAnsi="Arial" w:cs="Arial"/>
        </w:rPr>
        <w:tab/>
      </w:r>
      <w:r w:rsidR="0099577C">
        <w:rPr>
          <w:rFonts w:ascii="Arial" w:hAnsi="Arial" w:cs="Arial"/>
        </w:rPr>
        <w:tab/>
        <w:t>(</w:t>
      </w:r>
      <w:r w:rsidR="005930FD">
        <w:rPr>
          <w:rFonts w:ascii="Arial" w:hAnsi="Arial" w:cs="Arial"/>
        </w:rPr>
        <w:t>1 mark</w:t>
      </w:r>
      <w:r w:rsidR="0099577C">
        <w:rPr>
          <w:rFonts w:ascii="Arial" w:hAnsi="Arial" w:cs="Arial"/>
        </w:rPr>
        <w:t>)</w:t>
      </w:r>
    </w:p>
    <w:p w14:paraId="769EB229" w14:textId="77777777" w:rsidR="00794DA0" w:rsidRDefault="00794DA0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125BDA4" w14:textId="69550378" w:rsidR="00794DA0" w:rsidRPr="00794DA0" w:rsidRDefault="009F0386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72F678" wp14:editId="7767FAF2">
                <wp:simplePos x="0" y="0"/>
                <wp:positionH relativeFrom="column">
                  <wp:posOffset>2679700</wp:posOffset>
                </wp:positionH>
                <wp:positionV relativeFrom="paragraph">
                  <wp:posOffset>7696200</wp:posOffset>
                </wp:positionV>
                <wp:extent cx="2171700" cy="336550"/>
                <wp:effectExtent l="0" t="0" r="19050" b="2540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336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918CF0" w14:textId="558E460C" w:rsidR="009F0386" w:rsidRDefault="009F0386">
                            <w:r>
                              <w:t>FREQUENCY X 10</w:t>
                            </w:r>
                            <w:r w:rsidRPr="009F0386">
                              <w:rPr>
                                <w:vertAlign w:val="superscript"/>
                              </w:rPr>
                              <w:t>14</w:t>
                            </w:r>
                            <w:r>
                              <w:t xml:space="preserve"> HZ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72F678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11pt;margin-top:606pt;width:171pt;height:26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" fillcolor="white [3201]" strokeweight=".5pt">
                <v:textbox>
                  <w:txbxContent>
                    <w:p w14:paraId="5F918CF0" w14:textId="558E460C" w:rsidR="009F0386" w:rsidRDefault="009F0386">
                      <w:r>
                        <w:t>FREQUENCY X 10</w:t>
                      </w:r>
                      <w:r w:rsidRPr="009F0386">
                        <w:rPr>
                          <w:vertAlign w:val="superscript"/>
                        </w:rPr>
                        <w:t>14</w:t>
                      </w:r>
                      <w:r>
                        <w:t xml:space="preserve"> HZ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noProof/>
          <w:sz w:val="28"/>
          <w:szCs w:val="28"/>
          <w:lang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65ACBC" wp14:editId="6DD8B9E9">
                <wp:simplePos x="0" y="0"/>
                <wp:positionH relativeFrom="column">
                  <wp:posOffset>-317500</wp:posOffset>
                </wp:positionH>
                <wp:positionV relativeFrom="paragraph">
                  <wp:posOffset>3206750</wp:posOffset>
                </wp:positionV>
                <wp:extent cx="311150" cy="1993900"/>
                <wp:effectExtent l="0" t="0" r="12700" b="2540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" cy="199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43400E" w14:textId="6A390744" w:rsidR="009F0386" w:rsidRDefault="009F0386">
                            <w:r>
                              <w:t>V</w:t>
                            </w:r>
                          </w:p>
                          <w:p w14:paraId="28D89A90" w14:textId="746C4CAF" w:rsidR="009F0386" w:rsidRDefault="009F0386">
                            <w:r>
                              <w:t>O</w:t>
                            </w:r>
                          </w:p>
                          <w:p w14:paraId="79C6BCE6" w14:textId="1DF0DD5E" w:rsidR="009F0386" w:rsidRDefault="009F0386">
                            <w:r>
                              <w:t>L</w:t>
                            </w:r>
                          </w:p>
                          <w:p w14:paraId="3C6926EE" w14:textId="18FE64DF" w:rsidR="009F0386" w:rsidRDefault="009F0386">
                            <w:r>
                              <w:t>T</w:t>
                            </w:r>
                          </w:p>
                          <w:p w14:paraId="72707FAC" w14:textId="60DEE052" w:rsidR="009F0386" w:rsidRDefault="009F0386"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65ACBC" id="Text Box 3" o:spid="_x0000_s1027" type="#_x0000_t202" style="position:absolute;margin-left:-25pt;margin-top:252.5pt;width:24.5pt;height:15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" fillcolor="white [3201]" strokeweight=".5pt">
                <v:textbox>
                  <w:txbxContent>
                    <w:p w14:paraId="0043400E" w14:textId="6A390744" w:rsidR="009F0386" w:rsidRDefault="009F0386">
                      <w:r>
                        <w:t>V</w:t>
                      </w:r>
                    </w:p>
                    <w:p w14:paraId="28D89A90" w14:textId="746C4CAF" w:rsidR="009F0386" w:rsidRDefault="009F0386">
                      <w:r>
                        <w:t>O</w:t>
                      </w:r>
                    </w:p>
                    <w:p w14:paraId="79C6BCE6" w14:textId="1DF0DD5E" w:rsidR="009F0386" w:rsidRDefault="009F0386">
                      <w:r>
                        <w:t>L</w:t>
                      </w:r>
                    </w:p>
                    <w:p w14:paraId="3C6926EE" w14:textId="18FE64DF" w:rsidR="009F0386" w:rsidRDefault="009F0386">
                      <w:r>
                        <w:t>T</w:t>
                      </w:r>
                    </w:p>
                    <w:p w14:paraId="72707FAC" w14:textId="60DEE052" w:rsidR="009F0386" w:rsidRDefault="009F0386">
                      <w: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4A75BC">
        <w:rPr>
          <w:rFonts w:ascii="Arial" w:hAnsi="Arial" w:cs="Arial"/>
          <w:b/>
          <w:noProof/>
          <w:sz w:val="28"/>
          <w:szCs w:val="28"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DD4A85" wp14:editId="05B720A3">
                <wp:simplePos x="0" y="0"/>
                <wp:positionH relativeFrom="column">
                  <wp:posOffset>-425302</wp:posOffset>
                </wp:positionH>
                <wp:positionV relativeFrom="paragraph">
                  <wp:posOffset>552892</wp:posOffset>
                </wp:positionV>
                <wp:extent cx="6772939" cy="8091377"/>
                <wp:effectExtent l="0" t="0" r="8890" b="508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2939" cy="80913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C6D66B" w14:textId="4E76CD63" w:rsidR="004A75BC" w:rsidRDefault="004A75BC">
                            <w:r>
                              <w:rPr>
                                <w:noProof/>
                                <w:lang w:eastAsia="en-AU"/>
                              </w:rPr>
                              <w:drawing>
                                <wp:inline distT="0" distB="0" distL="0" distR="0" wp14:anchorId="65A2469E" wp14:editId="52AD197D">
                                  <wp:extent cx="6503354" cy="7687339"/>
                                  <wp:effectExtent l="0" t="0" r="0" b="889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06027" cy="76904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2EDD4A8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33.5pt;margin-top:43.55pt;width:533.3pt;height:637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" fillcolor="white [3201]" stroked="f" strokeweight=".5pt">
                <v:textbox>
                  <w:txbxContent>
                    <w:p w14:paraId="11C6D66B" w14:textId="4E76CD63" w:rsidR="004A75BC" w:rsidRDefault="004A75BC">
                      <w:r>
                        <w:rPr>
                          <w:noProof/>
                        </w:rPr>
                        <w:drawing>
                          <wp:inline distT="0" distB="0" distL="0" distR="0" wp14:anchorId="65A2469E" wp14:editId="52AD197D">
                            <wp:extent cx="6503354" cy="7687339"/>
                            <wp:effectExtent l="0" t="0" r="0" b="889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06027" cy="769049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94DA0" w:rsidRPr="00794DA0">
        <w:rPr>
          <w:rFonts w:ascii="Arial" w:hAnsi="Arial" w:cs="Arial"/>
          <w:b/>
          <w:sz w:val="28"/>
          <w:szCs w:val="28"/>
        </w:rPr>
        <w:t>GRAPH:</w:t>
      </w:r>
      <w:r w:rsidR="00794DA0" w:rsidRPr="00794DA0">
        <w:rPr>
          <w:rFonts w:ascii="Arial" w:hAnsi="Arial" w:cs="Arial"/>
          <w:b/>
          <w:sz w:val="28"/>
          <w:szCs w:val="28"/>
        </w:rPr>
        <w:br w:type="page"/>
      </w:r>
    </w:p>
    <w:p w14:paraId="5F68A3A0" w14:textId="77777777" w:rsidR="007032F6" w:rsidRDefault="00B14069" w:rsidP="005930FD">
      <w:pPr>
        <w:spacing w:after="0"/>
        <w:rPr>
          <w:rFonts w:ascii="Arial" w:hAnsi="Arial" w:cs="Arial"/>
        </w:rPr>
      </w:pPr>
      <w:bookmarkStart w:id="0" w:name="_GoBack"/>
      <w:bookmarkEnd w:id="0"/>
      <w:r>
        <w:rPr>
          <w:rFonts w:ascii="Arial" w:hAnsi="Arial" w:cs="Arial"/>
        </w:rPr>
        <w:lastRenderedPageBreak/>
        <w:t xml:space="preserve">10.  </w:t>
      </w:r>
      <w:r w:rsidR="007032F6" w:rsidRPr="00061A4D">
        <w:rPr>
          <w:rFonts w:ascii="Arial" w:hAnsi="Arial" w:cs="Arial"/>
        </w:rPr>
        <w:t>Calculate the gradient showing clearly on the graph where you have taken the points</w:t>
      </w:r>
      <w:r w:rsidR="006177C7" w:rsidRPr="00061A4D">
        <w:rPr>
          <w:rFonts w:ascii="Arial" w:hAnsi="Arial" w:cs="Arial"/>
        </w:rPr>
        <w:t>.</w:t>
      </w:r>
    </w:p>
    <w:p w14:paraId="4C5A0C89" w14:textId="56B87096" w:rsidR="005930FD" w:rsidRDefault="005930FD" w:rsidP="005930FD">
      <w:pPr>
        <w:spacing w:after="0"/>
        <w:ind w:left="7200" w:firstLine="720"/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="00A520FA">
        <w:rPr>
          <w:rFonts w:ascii="Arial" w:hAnsi="Arial" w:cs="Arial"/>
        </w:rPr>
        <w:t>3</w:t>
      </w:r>
      <w:r>
        <w:rPr>
          <w:rFonts w:ascii="Arial" w:hAnsi="Arial" w:cs="Arial"/>
        </w:rPr>
        <w:t xml:space="preserve"> mark</w:t>
      </w:r>
      <w:r w:rsidR="00662205">
        <w:rPr>
          <w:rFonts w:ascii="Arial" w:hAnsi="Arial" w:cs="Arial"/>
        </w:rPr>
        <w:t>s</w:t>
      </w:r>
      <w:r>
        <w:rPr>
          <w:rFonts w:ascii="Arial" w:hAnsi="Arial" w:cs="Arial"/>
        </w:rPr>
        <w:t>)</w:t>
      </w:r>
    </w:p>
    <w:p w14:paraId="359FD4B0" w14:textId="77777777" w:rsidR="00546CAF" w:rsidRDefault="00546CAF" w:rsidP="005930FD">
      <w:pPr>
        <w:spacing w:after="0"/>
        <w:ind w:left="7200" w:firstLine="720"/>
        <w:rPr>
          <w:rFonts w:ascii="Arial" w:hAnsi="Arial" w:cs="Arial"/>
        </w:rPr>
      </w:pPr>
    </w:p>
    <w:p w14:paraId="4FAF3383" w14:textId="7E22A58D" w:rsidR="00546CAF" w:rsidRPr="00B14069" w:rsidRDefault="00546CAF" w:rsidP="00546CAF">
      <w:pPr>
        <w:spacing w:after="0"/>
        <w:rPr>
          <w:rFonts w:ascii="Arial" w:hAnsi="Arial" w:cs="Arial"/>
          <w:b/>
        </w:rPr>
      </w:pPr>
      <w:r w:rsidRPr="005174B1">
        <w:rPr>
          <w:rFonts w:ascii="Arial" w:hAnsi="Arial" w:cs="Arial"/>
          <w:b/>
        </w:rPr>
        <w:t xml:space="preserve">Gradient </w:t>
      </w:r>
      <w:proofErr w:type="gramStart"/>
      <w:r w:rsidRPr="005174B1">
        <w:rPr>
          <w:rFonts w:ascii="Arial" w:hAnsi="Arial" w:cs="Arial"/>
          <w:b/>
        </w:rPr>
        <w:t>=</w:t>
      </w:r>
      <w:r w:rsidR="005174B1" w:rsidRPr="005174B1">
        <w:rPr>
          <w:rFonts w:ascii="Arial" w:hAnsi="Arial" w:cs="Arial"/>
          <w:b/>
        </w:rPr>
        <w:t xml:space="preserve">  </w:t>
      </w:r>
      <w:r w:rsidR="009F0386">
        <w:rPr>
          <w:rFonts w:ascii="Arial" w:hAnsi="Arial" w:cs="Arial"/>
          <w:b/>
          <w:u w:val="single"/>
        </w:rPr>
        <w:t>(</w:t>
      </w:r>
      <w:proofErr w:type="gramEnd"/>
      <w:r w:rsidR="009F0386">
        <w:rPr>
          <w:rFonts w:ascii="Arial" w:hAnsi="Arial" w:cs="Arial"/>
          <w:b/>
          <w:u w:val="single"/>
        </w:rPr>
        <w:t xml:space="preserve">2.5 - 0.5)           </w:t>
      </w:r>
      <w:r w:rsidR="00B14069" w:rsidRPr="00B14069">
        <w:rPr>
          <w:rFonts w:ascii="Arial" w:hAnsi="Arial" w:cs="Arial"/>
          <w:b/>
          <w:vertAlign w:val="superscript"/>
        </w:rPr>
        <w:tab/>
      </w:r>
      <w:r w:rsidR="00A520FA">
        <w:rPr>
          <w:rFonts w:ascii="Arial" w:hAnsi="Arial" w:cs="Arial"/>
          <w:b/>
          <w:vertAlign w:val="superscript"/>
        </w:rPr>
        <w:t xml:space="preserve">                               </w:t>
      </w:r>
      <w:r w:rsidR="00B14069" w:rsidRPr="00B14069">
        <w:rPr>
          <w:rFonts w:ascii="Arial" w:hAnsi="Arial" w:cs="Arial"/>
          <w:b/>
        </w:rPr>
        <w:t>(1)</w:t>
      </w:r>
      <w:r w:rsidR="00A520FA">
        <w:rPr>
          <w:rFonts w:ascii="Arial" w:hAnsi="Arial" w:cs="Arial"/>
          <w:b/>
        </w:rPr>
        <w:t xml:space="preserve"> method shown on graph</w:t>
      </w:r>
    </w:p>
    <w:p w14:paraId="0F57FEB0" w14:textId="343AC189" w:rsidR="005174B1" w:rsidRPr="005174B1" w:rsidRDefault="005174B1" w:rsidP="00546CAF">
      <w:pPr>
        <w:spacing w:after="0"/>
        <w:rPr>
          <w:rFonts w:ascii="Arial" w:hAnsi="Arial" w:cs="Arial"/>
          <w:b/>
        </w:rPr>
      </w:pPr>
      <w:r w:rsidRPr="005174B1">
        <w:rPr>
          <w:rFonts w:ascii="Arial" w:hAnsi="Arial" w:cs="Arial"/>
          <w:b/>
        </w:rPr>
        <w:t xml:space="preserve">                   (7.3 – 2.8) </w:t>
      </w:r>
      <w:r>
        <w:rPr>
          <w:rFonts w:ascii="Arial" w:hAnsi="Arial" w:cs="Arial"/>
          <w:b/>
        </w:rPr>
        <w:t>x</w:t>
      </w:r>
      <w:r w:rsidRPr="005174B1">
        <w:rPr>
          <w:rFonts w:ascii="Arial" w:hAnsi="Arial" w:cs="Arial"/>
          <w:b/>
        </w:rPr>
        <w:t xml:space="preserve"> 10</w:t>
      </w:r>
      <w:r w:rsidR="009F0386">
        <w:rPr>
          <w:rFonts w:ascii="Arial" w:hAnsi="Arial" w:cs="Arial"/>
          <w:b/>
          <w:vertAlign w:val="superscript"/>
        </w:rPr>
        <w:t>14</w:t>
      </w:r>
    </w:p>
    <w:p w14:paraId="3DD24E19" w14:textId="77777777" w:rsidR="005174B1" w:rsidRPr="005174B1" w:rsidRDefault="005174B1" w:rsidP="00546CAF">
      <w:pPr>
        <w:spacing w:after="0"/>
        <w:rPr>
          <w:rFonts w:ascii="Arial" w:hAnsi="Arial" w:cs="Arial"/>
          <w:b/>
        </w:rPr>
      </w:pPr>
    </w:p>
    <w:p w14:paraId="480AFCB5" w14:textId="3E7B60CB" w:rsidR="005174B1" w:rsidRPr="005174B1" w:rsidRDefault="005174B1" w:rsidP="00546CAF">
      <w:pPr>
        <w:spacing w:after="0"/>
        <w:rPr>
          <w:rFonts w:ascii="Arial" w:hAnsi="Arial" w:cs="Arial"/>
          <w:b/>
        </w:rPr>
      </w:pPr>
      <w:r w:rsidRPr="005174B1">
        <w:rPr>
          <w:rFonts w:ascii="Arial" w:hAnsi="Arial" w:cs="Arial"/>
          <w:b/>
        </w:rPr>
        <w:tab/>
        <w:t xml:space="preserve">   </w:t>
      </w:r>
      <w:r w:rsidR="005E02AB">
        <w:rPr>
          <w:rFonts w:ascii="Arial" w:hAnsi="Arial" w:cs="Arial"/>
          <w:b/>
        </w:rPr>
        <w:t xml:space="preserve"> </w:t>
      </w:r>
      <w:r w:rsidRPr="005174B1">
        <w:rPr>
          <w:rFonts w:ascii="Arial" w:hAnsi="Arial" w:cs="Arial"/>
          <w:b/>
        </w:rPr>
        <w:t xml:space="preserve">= </w:t>
      </w:r>
      <w:r>
        <w:rPr>
          <w:rFonts w:ascii="Arial" w:hAnsi="Arial" w:cs="Arial"/>
          <w:b/>
        </w:rPr>
        <w:t>4.</w:t>
      </w:r>
      <w:r w:rsidR="004102A9">
        <w:rPr>
          <w:rFonts w:ascii="Arial" w:hAnsi="Arial" w:cs="Arial"/>
          <w:b/>
        </w:rPr>
        <w:t>44</w:t>
      </w:r>
      <w:r>
        <w:rPr>
          <w:rFonts w:ascii="Arial" w:hAnsi="Arial" w:cs="Arial"/>
          <w:b/>
        </w:rPr>
        <w:t xml:space="preserve"> x </w:t>
      </w:r>
      <w:r w:rsidRPr="005174B1">
        <w:rPr>
          <w:rFonts w:ascii="Arial" w:hAnsi="Arial" w:cs="Arial"/>
          <w:b/>
        </w:rPr>
        <w:t>10</w:t>
      </w:r>
      <w:r w:rsidRPr="005174B1">
        <w:rPr>
          <w:rFonts w:ascii="Arial" w:hAnsi="Arial" w:cs="Arial"/>
          <w:b/>
          <w:vertAlign w:val="superscript"/>
        </w:rPr>
        <w:t>-</w:t>
      </w:r>
      <w:r>
        <w:rPr>
          <w:rFonts w:ascii="Arial" w:hAnsi="Arial" w:cs="Arial"/>
          <w:b/>
          <w:vertAlign w:val="superscript"/>
        </w:rPr>
        <w:t>15</w:t>
      </w:r>
      <w:r w:rsidRPr="005174B1">
        <w:rPr>
          <w:rFonts w:ascii="Arial" w:hAnsi="Arial" w:cs="Arial"/>
          <w:b/>
        </w:rPr>
        <w:t xml:space="preserve"> </w:t>
      </w:r>
      <w:r w:rsidR="00662205">
        <w:rPr>
          <w:rFonts w:ascii="Arial" w:hAnsi="Arial" w:cs="Arial"/>
          <w:b/>
        </w:rPr>
        <w:t>Vs</w:t>
      </w:r>
      <w:r w:rsidR="00B14069">
        <w:rPr>
          <w:rFonts w:ascii="Arial" w:hAnsi="Arial" w:cs="Arial"/>
          <w:b/>
        </w:rPr>
        <w:tab/>
      </w:r>
      <w:r w:rsidR="00B14069">
        <w:rPr>
          <w:rFonts w:ascii="Arial" w:hAnsi="Arial" w:cs="Arial"/>
          <w:b/>
        </w:rPr>
        <w:tab/>
        <w:t>(1)</w:t>
      </w:r>
      <w:r w:rsidR="009F0386">
        <w:rPr>
          <w:rFonts w:ascii="Arial" w:hAnsi="Arial" w:cs="Arial"/>
          <w:b/>
        </w:rPr>
        <w:t xml:space="preserve"> </w:t>
      </w:r>
      <w:r w:rsidR="00A520FA">
        <w:rPr>
          <w:rFonts w:ascii="Arial" w:hAnsi="Arial" w:cs="Arial"/>
          <w:b/>
        </w:rPr>
        <w:t xml:space="preserve">ANS  </w:t>
      </w:r>
      <w:proofErr w:type="gramStart"/>
      <w:r w:rsidR="00A520FA">
        <w:rPr>
          <w:rFonts w:ascii="Arial" w:hAnsi="Arial" w:cs="Arial"/>
          <w:b/>
        </w:rPr>
        <w:t xml:space="preserve">   (</w:t>
      </w:r>
      <w:proofErr w:type="gramEnd"/>
      <w:r w:rsidR="00A520FA">
        <w:rPr>
          <w:rFonts w:ascii="Arial" w:hAnsi="Arial" w:cs="Arial"/>
          <w:b/>
        </w:rPr>
        <w:t>1) units  [VHz</w:t>
      </w:r>
      <w:r w:rsidR="00A520FA" w:rsidRPr="00A520FA">
        <w:rPr>
          <w:rFonts w:ascii="Arial" w:hAnsi="Arial" w:cs="Arial"/>
          <w:b/>
          <w:vertAlign w:val="superscript"/>
        </w:rPr>
        <w:t>-1</w:t>
      </w:r>
      <w:r w:rsidR="00A520FA">
        <w:rPr>
          <w:rFonts w:ascii="Arial" w:hAnsi="Arial" w:cs="Arial"/>
          <w:b/>
        </w:rPr>
        <w:t xml:space="preserve"> ok!]</w:t>
      </w:r>
      <w:r w:rsidR="009F0386">
        <w:rPr>
          <w:rFonts w:ascii="Arial" w:hAnsi="Arial" w:cs="Arial"/>
          <w:b/>
        </w:rPr>
        <w:t xml:space="preserve">                    </w:t>
      </w:r>
    </w:p>
    <w:p w14:paraId="688D8D9C" w14:textId="77777777" w:rsidR="00546CAF" w:rsidRPr="005174B1" w:rsidRDefault="00546CAF" w:rsidP="00546CAF">
      <w:pPr>
        <w:spacing w:after="0"/>
        <w:rPr>
          <w:rFonts w:ascii="Arial" w:hAnsi="Arial" w:cs="Arial"/>
          <w:b/>
        </w:rPr>
      </w:pPr>
    </w:p>
    <w:p w14:paraId="197E7C0E" w14:textId="77777777" w:rsidR="00546CAF" w:rsidRDefault="00546CAF" w:rsidP="00546CAF">
      <w:pPr>
        <w:spacing w:after="0"/>
        <w:rPr>
          <w:rFonts w:ascii="Arial" w:hAnsi="Arial" w:cs="Arial"/>
        </w:rPr>
      </w:pPr>
    </w:p>
    <w:p w14:paraId="2469EB85" w14:textId="77777777" w:rsidR="005930FD" w:rsidRPr="00061A4D" w:rsidRDefault="005930FD" w:rsidP="005930FD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0E7D1D45" w14:textId="687C8FF5" w:rsidR="007032F6" w:rsidRPr="00061A4D" w:rsidRDefault="00B14069" w:rsidP="007032F6">
      <w:pPr>
        <w:rPr>
          <w:rFonts w:ascii="Arial" w:hAnsi="Arial" w:cs="Arial"/>
        </w:rPr>
      </w:pPr>
      <w:r>
        <w:rPr>
          <w:rFonts w:ascii="Arial" w:hAnsi="Arial" w:cs="Arial"/>
        </w:rPr>
        <w:t xml:space="preserve">11. </w:t>
      </w:r>
      <w:r w:rsidR="007032F6" w:rsidRPr="00061A4D">
        <w:rPr>
          <w:rFonts w:ascii="Arial" w:hAnsi="Arial" w:cs="Arial"/>
        </w:rPr>
        <w:t>Use the gradient to calculate h</w:t>
      </w:r>
      <w:r w:rsidR="006177C7" w:rsidRPr="00061A4D">
        <w:rPr>
          <w:rFonts w:ascii="Arial" w:hAnsi="Arial" w:cs="Arial"/>
        </w:rPr>
        <w:t>.</w:t>
      </w:r>
      <w:r w:rsidR="005930FD" w:rsidRPr="005930FD">
        <w:rPr>
          <w:rFonts w:ascii="Arial" w:hAnsi="Arial" w:cs="Arial"/>
        </w:rPr>
        <w:t xml:space="preserve"> </w:t>
      </w:r>
      <w:r w:rsidR="00662205">
        <w:rPr>
          <w:rFonts w:ascii="Arial" w:hAnsi="Arial" w:cs="Arial"/>
        </w:rPr>
        <w:tab/>
      </w:r>
      <w:r w:rsidR="00662205">
        <w:rPr>
          <w:rFonts w:ascii="Arial" w:hAnsi="Arial" w:cs="Arial"/>
        </w:rPr>
        <w:tab/>
      </w:r>
      <w:r w:rsidR="00662205">
        <w:rPr>
          <w:rFonts w:ascii="Arial" w:hAnsi="Arial" w:cs="Arial"/>
        </w:rPr>
        <w:tab/>
      </w:r>
      <w:r w:rsidR="00662205">
        <w:rPr>
          <w:rFonts w:ascii="Arial" w:hAnsi="Arial" w:cs="Arial"/>
        </w:rPr>
        <w:tab/>
      </w:r>
      <w:r w:rsidR="00662205">
        <w:rPr>
          <w:rFonts w:ascii="Arial" w:hAnsi="Arial" w:cs="Arial"/>
        </w:rPr>
        <w:tab/>
      </w:r>
      <w:r w:rsidR="00662205">
        <w:rPr>
          <w:rFonts w:ascii="Arial" w:hAnsi="Arial" w:cs="Arial"/>
        </w:rPr>
        <w:tab/>
      </w:r>
      <w:r w:rsidR="00662205">
        <w:rPr>
          <w:rFonts w:ascii="Arial" w:hAnsi="Arial" w:cs="Arial"/>
        </w:rPr>
        <w:tab/>
        <w:t>(</w:t>
      </w:r>
      <w:r w:rsidR="00A520FA">
        <w:rPr>
          <w:rFonts w:ascii="Arial" w:hAnsi="Arial" w:cs="Arial"/>
        </w:rPr>
        <w:t>4</w:t>
      </w:r>
      <w:r w:rsidR="005930FD">
        <w:rPr>
          <w:rFonts w:ascii="Arial" w:hAnsi="Arial" w:cs="Arial"/>
        </w:rPr>
        <w:t xml:space="preserve"> marks)</w:t>
      </w:r>
    </w:p>
    <w:p w14:paraId="70D88C45" w14:textId="77777777" w:rsidR="008F61C2" w:rsidRPr="00781AD9" w:rsidRDefault="00546CAF">
      <w:pPr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 w:rsidRPr="00781AD9">
        <w:rPr>
          <w:rFonts w:ascii="Arial" w:hAnsi="Arial" w:cs="Arial"/>
          <w:b/>
          <w:sz w:val="28"/>
          <w:szCs w:val="28"/>
        </w:rPr>
        <w:t>eV</w:t>
      </w:r>
      <w:r w:rsidRPr="00781AD9">
        <w:rPr>
          <w:rFonts w:ascii="Arial" w:hAnsi="Arial" w:cs="Arial"/>
          <w:b/>
          <w:sz w:val="28"/>
          <w:szCs w:val="28"/>
          <w:vertAlign w:val="subscript"/>
        </w:rPr>
        <w:t>th</w:t>
      </w:r>
      <w:proofErr w:type="spellEnd"/>
      <w:r w:rsidRPr="00781AD9">
        <w:rPr>
          <w:rFonts w:ascii="Arial" w:hAnsi="Arial" w:cs="Arial"/>
          <w:b/>
          <w:sz w:val="28"/>
          <w:szCs w:val="28"/>
        </w:rPr>
        <w:t xml:space="preserve">  =</w:t>
      </w:r>
      <w:proofErr w:type="gramEnd"/>
      <w:r w:rsidRPr="00781AD9">
        <w:rPr>
          <w:rFonts w:ascii="Arial" w:hAnsi="Arial" w:cs="Arial"/>
          <w:b/>
          <w:sz w:val="28"/>
          <w:szCs w:val="28"/>
        </w:rPr>
        <w:t xml:space="preserve">  </w:t>
      </w:r>
      <w:proofErr w:type="spellStart"/>
      <w:r w:rsidRPr="00781AD9">
        <w:rPr>
          <w:rFonts w:ascii="Arial" w:hAnsi="Arial" w:cs="Arial"/>
          <w:b/>
          <w:sz w:val="28"/>
          <w:szCs w:val="28"/>
        </w:rPr>
        <w:t>hf</w:t>
      </w:r>
      <w:proofErr w:type="spellEnd"/>
      <w:r w:rsidRPr="00781AD9">
        <w:rPr>
          <w:rFonts w:ascii="Arial" w:hAnsi="Arial" w:cs="Arial"/>
          <w:b/>
          <w:sz w:val="24"/>
          <w:szCs w:val="24"/>
        </w:rPr>
        <w:t xml:space="preserve"> ,  so </w:t>
      </w:r>
      <w:r w:rsidR="005C6621" w:rsidRPr="00781AD9">
        <w:rPr>
          <w:rFonts w:ascii="Arial" w:hAnsi="Arial" w:cs="Arial"/>
          <w:b/>
          <w:sz w:val="24"/>
          <w:szCs w:val="24"/>
        </w:rPr>
        <w:t xml:space="preserve"> </w:t>
      </w:r>
      <w:r w:rsidR="005C6621" w:rsidRPr="00781AD9">
        <w:rPr>
          <w:rFonts w:ascii="Arial" w:hAnsi="Arial" w:cs="Arial"/>
          <w:b/>
          <w:sz w:val="28"/>
          <w:szCs w:val="28"/>
        </w:rPr>
        <w:t>V</w:t>
      </w:r>
      <w:r w:rsidR="005C6621" w:rsidRPr="00781AD9">
        <w:rPr>
          <w:rFonts w:ascii="Arial" w:hAnsi="Arial" w:cs="Arial"/>
          <w:b/>
          <w:sz w:val="28"/>
          <w:szCs w:val="28"/>
          <w:vertAlign w:val="subscript"/>
        </w:rPr>
        <w:t>th</w:t>
      </w:r>
      <w:r w:rsidR="005C6621" w:rsidRPr="00781AD9">
        <w:rPr>
          <w:rFonts w:ascii="Arial" w:hAnsi="Arial" w:cs="Arial"/>
          <w:b/>
          <w:sz w:val="28"/>
          <w:szCs w:val="28"/>
        </w:rPr>
        <w:t xml:space="preserve">  =</w:t>
      </w:r>
      <w:r w:rsidR="008F61C2" w:rsidRPr="00781AD9">
        <w:rPr>
          <w:rFonts w:ascii="Arial" w:hAnsi="Arial" w:cs="Arial"/>
          <w:b/>
          <w:sz w:val="28"/>
          <w:szCs w:val="28"/>
        </w:rPr>
        <w:t xml:space="preserve"> hf</w:t>
      </w:r>
      <w:r w:rsidR="008F61C2" w:rsidRPr="00781AD9">
        <w:rPr>
          <w:rFonts w:ascii="Arial" w:hAnsi="Arial" w:cs="Arial"/>
          <w:b/>
          <w:sz w:val="24"/>
          <w:szCs w:val="24"/>
        </w:rPr>
        <w:t xml:space="preserve"> / e</w:t>
      </w:r>
    </w:p>
    <w:p w14:paraId="3E8A39B7" w14:textId="77777777" w:rsidR="008F61C2" w:rsidRPr="00781AD9" w:rsidRDefault="008F61C2">
      <w:pPr>
        <w:rPr>
          <w:rFonts w:ascii="Arial" w:hAnsi="Arial" w:cs="Arial"/>
          <w:b/>
          <w:sz w:val="24"/>
          <w:szCs w:val="24"/>
        </w:rPr>
      </w:pPr>
      <w:r w:rsidRPr="00781AD9">
        <w:rPr>
          <w:rFonts w:ascii="Arial" w:hAnsi="Arial" w:cs="Arial"/>
          <w:b/>
          <w:sz w:val="24"/>
          <w:szCs w:val="24"/>
        </w:rPr>
        <w:t>gradient = h/e</w:t>
      </w:r>
      <w:r w:rsidR="00B14069">
        <w:rPr>
          <w:rFonts w:ascii="Arial" w:hAnsi="Arial" w:cs="Arial"/>
          <w:b/>
          <w:sz w:val="24"/>
          <w:szCs w:val="24"/>
        </w:rPr>
        <w:tab/>
      </w:r>
      <w:r w:rsidR="00B14069">
        <w:rPr>
          <w:rFonts w:ascii="Arial" w:hAnsi="Arial" w:cs="Arial"/>
          <w:b/>
          <w:sz w:val="24"/>
          <w:szCs w:val="24"/>
        </w:rPr>
        <w:tab/>
      </w:r>
      <w:r w:rsidR="00B14069">
        <w:rPr>
          <w:rFonts w:ascii="Arial" w:hAnsi="Arial" w:cs="Arial"/>
          <w:b/>
          <w:sz w:val="24"/>
          <w:szCs w:val="24"/>
        </w:rPr>
        <w:tab/>
      </w:r>
      <w:r w:rsidR="00B14069">
        <w:rPr>
          <w:rFonts w:ascii="Arial" w:hAnsi="Arial" w:cs="Arial"/>
          <w:b/>
          <w:sz w:val="24"/>
          <w:szCs w:val="24"/>
        </w:rPr>
        <w:tab/>
      </w:r>
      <w:r w:rsidR="00B14069">
        <w:rPr>
          <w:rFonts w:ascii="Arial" w:hAnsi="Arial" w:cs="Arial"/>
          <w:b/>
          <w:sz w:val="24"/>
          <w:szCs w:val="24"/>
        </w:rPr>
        <w:tab/>
      </w:r>
      <w:r w:rsidR="00B14069">
        <w:rPr>
          <w:rFonts w:ascii="Arial" w:hAnsi="Arial" w:cs="Arial"/>
          <w:b/>
          <w:sz w:val="24"/>
          <w:szCs w:val="24"/>
        </w:rPr>
        <w:tab/>
        <w:t>(1)</w:t>
      </w:r>
    </w:p>
    <w:p w14:paraId="57D4E4B1" w14:textId="77777777" w:rsidR="00781AD9" w:rsidRPr="00781AD9" w:rsidRDefault="008F61C2">
      <w:pPr>
        <w:rPr>
          <w:rFonts w:ascii="Arial" w:hAnsi="Arial" w:cs="Arial"/>
          <w:b/>
          <w:sz w:val="24"/>
          <w:szCs w:val="24"/>
        </w:rPr>
      </w:pPr>
      <w:r w:rsidRPr="00781AD9">
        <w:rPr>
          <w:rFonts w:ascii="Arial" w:hAnsi="Arial" w:cs="Arial"/>
          <w:b/>
          <w:sz w:val="24"/>
          <w:szCs w:val="24"/>
        </w:rPr>
        <w:t>h = gradient x e =</w:t>
      </w:r>
      <w:r w:rsidR="00781AD9" w:rsidRPr="00781AD9">
        <w:rPr>
          <w:rFonts w:ascii="Arial" w:hAnsi="Arial" w:cs="Arial"/>
          <w:b/>
          <w:sz w:val="24"/>
          <w:szCs w:val="24"/>
        </w:rPr>
        <w:t xml:space="preserve">   </w:t>
      </w:r>
      <w:proofErr w:type="gramStart"/>
      <w:r w:rsidR="005174B1">
        <w:rPr>
          <w:rFonts w:ascii="Arial" w:hAnsi="Arial" w:cs="Arial"/>
          <w:b/>
        </w:rPr>
        <w:t>4.44</w:t>
      </w:r>
      <w:r w:rsidR="005174B1" w:rsidRPr="005174B1">
        <w:rPr>
          <w:rFonts w:ascii="Arial" w:hAnsi="Arial" w:cs="Arial"/>
          <w:b/>
        </w:rPr>
        <w:t xml:space="preserve"> </w:t>
      </w:r>
      <w:r w:rsidR="005174B1">
        <w:rPr>
          <w:rFonts w:ascii="Arial" w:hAnsi="Arial" w:cs="Arial"/>
          <w:b/>
        </w:rPr>
        <w:t xml:space="preserve"> x</w:t>
      </w:r>
      <w:proofErr w:type="gramEnd"/>
      <w:r w:rsidR="005174B1">
        <w:rPr>
          <w:rFonts w:ascii="Arial" w:hAnsi="Arial" w:cs="Arial"/>
          <w:b/>
        </w:rPr>
        <w:t xml:space="preserve"> </w:t>
      </w:r>
      <w:r w:rsidR="005174B1" w:rsidRPr="005174B1">
        <w:rPr>
          <w:rFonts w:ascii="Arial" w:hAnsi="Arial" w:cs="Arial"/>
          <w:b/>
        </w:rPr>
        <w:t>10</w:t>
      </w:r>
      <w:r w:rsidR="005174B1" w:rsidRPr="005174B1">
        <w:rPr>
          <w:rFonts w:ascii="Arial" w:hAnsi="Arial" w:cs="Arial"/>
          <w:b/>
          <w:vertAlign w:val="superscript"/>
        </w:rPr>
        <w:t>-</w:t>
      </w:r>
      <w:r w:rsidR="005174B1">
        <w:rPr>
          <w:rFonts w:ascii="Arial" w:hAnsi="Arial" w:cs="Arial"/>
          <w:b/>
          <w:vertAlign w:val="superscript"/>
        </w:rPr>
        <w:t>15</w:t>
      </w:r>
      <w:r w:rsidR="005174B1" w:rsidRPr="005174B1">
        <w:rPr>
          <w:rFonts w:ascii="Arial" w:hAnsi="Arial" w:cs="Arial"/>
          <w:b/>
        </w:rPr>
        <w:t xml:space="preserve"> </w:t>
      </w:r>
      <w:r w:rsidR="00781AD9" w:rsidRPr="00781AD9">
        <w:rPr>
          <w:rFonts w:ascii="Arial" w:hAnsi="Arial" w:cs="Arial"/>
          <w:b/>
          <w:sz w:val="24"/>
          <w:szCs w:val="24"/>
        </w:rPr>
        <w:t xml:space="preserve">   x 1.6 x 10</w:t>
      </w:r>
      <w:r w:rsidR="00781AD9" w:rsidRPr="00781AD9">
        <w:rPr>
          <w:rFonts w:ascii="Arial" w:hAnsi="Arial" w:cs="Arial"/>
          <w:b/>
          <w:sz w:val="24"/>
          <w:szCs w:val="24"/>
          <w:vertAlign w:val="superscript"/>
        </w:rPr>
        <w:t>-19</w:t>
      </w:r>
    </w:p>
    <w:p w14:paraId="1D563185" w14:textId="28473E55" w:rsidR="005174B1" w:rsidRDefault="00781AD9" w:rsidP="005174B1">
      <w:pPr>
        <w:spacing w:after="0"/>
        <w:rPr>
          <w:rFonts w:ascii="Arial" w:hAnsi="Arial" w:cs="Arial"/>
          <w:b/>
        </w:rPr>
      </w:pPr>
      <w:r w:rsidRPr="00781AD9">
        <w:rPr>
          <w:rFonts w:ascii="Arial" w:hAnsi="Arial" w:cs="Arial"/>
          <w:b/>
          <w:sz w:val="24"/>
          <w:szCs w:val="24"/>
        </w:rPr>
        <w:tab/>
      </w:r>
      <w:proofErr w:type="gramStart"/>
      <w:r w:rsidRPr="00781AD9">
        <w:rPr>
          <w:rFonts w:ascii="Arial" w:hAnsi="Arial" w:cs="Arial"/>
          <w:b/>
          <w:sz w:val="24"/>
          <w:szCs w:val="24"/>
        </w:rPr>
        <w:t>=</w:t>
      </w:r>
      <w:r w:rsidR="005174B1">
        <w:rPr>
          <w:rFonts w:ascii="Arial" w:hAnsi="Arial" w:cs="Arial"/>
          <w:b/>
          <w:sz w:val="24"/>
          <w:szCs w:val="24"/>
        </w:rPr>
        <w:t xml:space="preserve"> </w:t>
      </w:r>
      <w:r w:rsidR="005174B1" w:rsidRPr="005174B1">
        <w:rPr>
          <w:rFonts w:ascii="Arial" w:hAnsi="Arial" w:cs="Arial"/>
          <w:b/>
        </w:rPr>
        <w:t xml:space="preserve"> </w:t>
      </w:r>
      <w:r w:rsidR="005B4965">
        <w:rPr>
          <w:rFonts w:ascii="Arial" w:hAnsi="Arial" w:cs="Arial"/>
          <w:b/>
        </w:rPr>
        <w:t>7.1</w:t>
      </w:r>
      <w:proofErr w:type="gramEnd"/>
      <w:r w:rsidR="005174B1" w:rsidRPr="005174B1">
        <w:rPr>
          <w:rFonts w:ascii="Arial" w:hAnsi="Arial" w:cs="Arial"/>
          <w:b/>
        </w:rPr>
        <w:t xml:space="preserve"> </w:t>
      </w:r>
      <w:r w:rsidR="005B4965">
        <w:rPr>
          <w:rFonts w:ascii="Arial" w:hAnsi="Arial" w:cs="Arial"/>
          <w:b/>
        </w:rPr>
        <w:t>x</w:t>
      </w:r>
      <w:r w:rsidR="005174B1" w:rsidRPr="005174B1">
        <w:rPr>
          <w:rFonts w:ascii="Arial" w:hAnsi="Arial" w:cs="Arial"/>
          <w:b/>
        </w:rPr>
        <w:t xml:space="preserve"> 10</w:t>
      </w:r>
      <w:r w:rsidR="005174B1" w:rsidRPr="005174B1">
        <w:rPr>
          <w:rFonts w:ascii="Arial" w:hAnsi="Arial" w:cs="Arial"/>
          <w:b/>
          <w:vertAlign w:val="superscript"/>
        </w:rPr>
        <w:t>-34</w:t>
      </w:r>
      <w:r w:rsidR="005174B1" w:rsidRPr="005174B1">
        <w:rPr>
          <w:rFonts w:ascii="Arial" w:hAnsi="Arial" w:cs="Arial"/>
          <w:b/>
        </w:rPr>
        <w:t xml:space="preserve"> </w:t>
      </w:r>
      <w:r w:rsidR="00B14069">
        <w:rPr>
          <w:rFonts w:ascii="Arial" w:hAnsi="Arial" w:cs="Arial"/>
          <w:b/>
        </w:rPr>
        <w:tab/>
      </w:r>
      <w:r w:rsidR="00B14069">
        <w:rPr>
          <w:rFonts w:ascii="Arial" w:hAnsi="Arial" w:cs="Arial"/>
          <w:b/>
        </w:rPr>
        <w:tab/>
      </w:r>
      <w:r w:rsidR="00B14069">
        <w:rPr>
          <w:rFonts w:ascii="Arial" w:hAnsi="Arial" w:cs="Arial"/>
          <w:b/>
        </w:rPr>
        <w:tab/>
      </w:r>
      <w:r w:rsidR="00B14069">
        <w:rPr>
          <w:rFonts w:ascii="Arial" w:hAnsi="Arial" w:cs="Arial"/>
          <w:b/>
        </w:rPr>
        <w:tab/>
      </w:r>
      <w:r w:rsidR="00B14069">
        <w:rPr>
          <w:rFonts w:ascii="Arial" w:hAnsi="Arial" w:cs="Arial"/>
          <w:b/>
        </w:rPr>
        <w:tab/>
      </w:r>
      <w:r w:rsidR="00B14069">
        <w:rPr>
          <w:rFonts w:ascii="Arial" w:hAnsi="Arial" w:cs="Arial"/>
          <w:b/>
        </w:rPr>
        <w:tab/>
        <w:t>(1)</w:t>
      </w:r>
    </w:p>
    <w:p w14:paraId="0EB67F48" w14:textId="77777777" w:rsidR="00B14069" w:rsidRDefault="00B14069" w:rsidP="005174B1">
      <w:pPr>
        <w:spacing w:after="0"/>
        <w:rPr>
          <w:rFonts w:ascii="Arial" w:hAnsi="Arial" w:cs="Arial"/>
          <w:b/>
        </w:rPr>
      </w:pPr>
    </w:p>
    <w:p w14:paraId="0A3D96F8" w14:textId="37611147" w:rsidR="00B14069" w:rsidRDefault="00B14069" w:rsidP="005174B1">
      <w:pPr>
        <w:spacing w:after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2 sig figs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(1)</w:t>
      </w:r>
    </w:p>
    <w:p w14:paraId="21E0AEAE" w14:textId="439A138A" w:rsidR="00A520FA" w:rsidRDefault="00A520FA" w:rsidP="005174B1">
      <w:pPr>
        <w:spacing w:after="0"/>
        <w:rPr>
          <w:rFonts w:ascii="Arial" w:hAnsi="Arial" w:cs="Arial"/>
          <w:b/>
        </w:rPr>
      </w:pPr>
    </w:p>
    <w:p w14:paraId="08EC762B" w14:textId="069A0009" w:rsidR="00A520FA" w:rsidRPr="005174B1" w:rsidRDefault="00A520FA" w:rsidP="005174B1">
      <w:pPr>
        <w:spacing w:after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Range: 6.5-7.5   x</w:t>
      </w:r>
      <w:r w:rsidRPr="00781AD9">
        <w:rPr>
          <w:rFonts w:ascii="Arial" w:hAnsi="Arial" w:cs="Arial"/>
          <w:b/>
          <w:sz w:val="24"/>
          <w:szCs w:val="24"/>
        </w:rPr>
        <w:t>10</w:t>
      </w:r>
      <w:r w:rsidRPr="00781AD9">
        <w:rPr>
          <w:rFonts w:ascii="Arial" w:hAnsi="Arial" w:cs="Arial"/>
          <w:b/>
          <w:sz w:val="24"/>
          <w:szCs w:val="24"/>
          <w:vertAlign w:val="superscript"/>
        </w:rPr>
        <w:t>-19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(1)</w:t>
      </w:r>
    </w:p>
    <w:p w14:paraId="77D56934" w14:textId="77777777" w:rsidR="007032F6" w:rsidRDefault="007032F6">
      <w:pPr>
        <w:rPr>
          <w:rFonts w:ascii="Arial" w:hAnsi="Arial" w:cs="Arial"/>
          <w:sz w:val="24"/>
          <w:szCs w:val="24"/>
        </w:rPr>
      </w:pPr>
    </w:p>
    <w:p w14:paraId="5131EA2C" w14:textId="77777777" w:rsidR="007032F6" w:rsidRDefault="007032F6" w:rsidP="007032F6"/>
    <w:p w14:paraId="02F1849D" w14:textId="77777777" w:rsidR="00B14069" w:rsidRDefault="00B14069" w:rsidP="006D4FAB">
      <w:pPr>
        <w:rPr>
          <w:rFonts w:ascii="Arial" w:hAnsi="Arial" w:cs="Arial"/>
        </w:rPr>
      </w:pPr>
      <w:r>
        <w:rPr>
          <w:rFonts w:ascii="Arial" w:hAnsi="Arial" w:cs="Arial"/>
        </w:rPr>
        <w:t>12.  List</w:t>
      </w:r>
      <w:r w:rsidRPr="00061A4D">
        <w:rPr>
          <w:rFonts w:ascii="Arial" w:hAnsi="Arial" w:cs="Arial"/>
        </w:rPr>
        <w:t xml:space="preserve"> where sources of random and systematic errors may occur</w:t>
      </w:r>
      <w:r>
        <w:rPr>
          <w:rFonts w:ascii="Arial" w:hAnsi="Arial" w:cs="Arial"/>
        </w:rPr>
        <w:t xml:space="preserve"> w</w:t>
      </w:r>
      <w:r w:rsidRPr="00061A4D">
        <w:rPr>
          <w:rFonts w:ascii="Arial" w:hAnsi="Arial" w:cs="Arial"/>
        </w:rPr>
        <w:t xml:space="preserve">hen </w:t>
      </w:r>
      <w:r>
        <w:rPr>
          <w:rFonts w:ascii="Arial" w:hAnsi="Arial" w:cs="Arial"/>
        </w:rPr>
        <w:t>conducting</w:t>
      </w:r>
      <w:r w:rsidRPr="00061A4D">
        <w:rPr>
          <w:rFonts w:ascii="Arial" w:hAnsi="Arial" w:cs="Arial"/>
        </w:rPr>
        <w:t xml:space="preserve"> the above </w:t>
      </w:r>
      <w:r>
        <w:rPr>
          <w:rFonts w:ascii="Arial" w:hAnsi="Arial" w:cs="Arial"/>
        </w:rPr>
        <w:t xml:space="preserve">experiment: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(3 marks)</w:t>
      </w:r>
    </w:p>
    <w:p w14:paraId="06791A5C" w14:textId="77777777" w:rsidR="00E337BB" w:rsidRDefault="00E337BB" w:rsidP="006D4FAB">
      <w:pPr>
        <w:rPr>
          <w:rFonts w:ascii="Arial" w:hAnsi="Arial" w:cs="Arial"/>
          <w:b/>
          <w:color w:val="000000" w:themeColor="text1"/>
          <w:sz w:val="28"/>
          <w:szCs w:val="28"/>
        </w:rPr>
      </w:pPr>
      <w:r>
        <w:rPr>
          <w:rFonts w:ascii="Arial" w:hAnsi="Arial" w:cs="Arial"/>
          <w:b/>
          <w:color w:val="000000" w:themeColor="text1"/>
          <w:sz w:val="28"/>
          <w:szCs w:val="28"/>
        </w:rPr>
        <w:t>Any reasonable answer, must be in correct category</w:t>
      </w:r>
    </w:p>
    <w:p w14:paraId="6EF4EC0D" w14:textId="5C7DA1D7" w:rsidR="006D4FAB" w:rsidRDefault="006D4FAB" w:rsidP="009F0386">
      <w:pPr>
        <w:spacing w:after="0"/>
        <w:rPr>
          <w:rFonts w:ascii="Arial" w:hAnsi="Arial" w:cs="Arial"/>
          <w:b/>
          <w:color w:val="000000" w:themeColor="text1"/>
          <w:sz w:val="28"/>
          <w:szCs w:val="28"/>
        </w:rPr>
      </w:pPr>
      <w:r w:rsidRPr="00717C41">
        <w:rPr>
          <w:rFonts w:ascii="Arial" w:hAnsi="Arial" w:cs="Arial"/>
          <w:b/>
          <w:color w:val="000000" w:themeColor="text1"/>
          <w:sz w:val="28"/>
          <w:szCs w:val="28"/>
        </w:rPr>
        <w:t>RANDOM:  display on digital meters</w:t>
      </w:r>
    </w:p>
    <w:p w14:paraId="5AB69204" w14:textId="11A74811" w:rsidR="009F0386" w:rsidRDefault="009F0386" w:rsidP="009F0386">
      <w:pPr>
        <w:spacing w:after="0"/>
        <w:rPr>
          <w:rFonts w:ascii="Arial" w:hAnsi="Arial" w:cs="Arial"/>
          <w:b/>
          <w:color w:val="000000" w:themeColor="text1"/>
          <w:sz w:val="28"/>
          <w:szCs w:val="28"/>
        </w:rPr>
      </w:pPr>
      <w:r>
        <w:rPr>
          <w:rFonts w:ascii="Arial" w:hAnsi="Arial" w:cs="Arial"/>
          <w:b/>
          <w:color w:val="000000" w:themeColor="text1"/>
          <w:sz w:val="28"/>
          <w:szCs w:val="28"/>
        </w:rPr>
        <w:tab/>
      </w:r>
      <w:r>
        <w:rPr>
          <w:rFonts w:ascii="Arial" w:hAnsi="Arial" w:cs="Arial"/>
          <w:b/>
          <w:color w:val="000000" w:themeColor="text1"/>
          <w:sz w:val="28"/>
          <w:szCs w:val="28"/>
        </w:rPr>
        <w:tab/>
        <w:t>Drawing line of best fit</w:t>
      </w:r>
    </w:p>
    <w:p w14:paraId="2AD31D23" w14:textId="77777777" w:rsidR="009F0386" w:rsidRDefault="009F0386" w:rsidP="009F0386">
      <w:pPr>
        <w:spacing w:after="0"/>
        <w:rPr>
          <w:rFonts w:ascii="Arial" w:hAnsi="Arial" w:cs="Arial"/>
          <w:b/>
          <w:color w:val="000000" w:themeColor="text1"/>
          <w:sz w:val="28"/>
          <w:szCs w:val="28"/>
        </w:rPr>
      </w:pPr>
    </w:p>
    <w:p w14:paraId="45109B22" w14:textId="71998D6A" w:rsidR="006D4FAB" w:rsidRDefault="006D4FAB" w:rsidP="009F0386">
      <w:pPr>
        <w:spacing w:after="0"/>
        <w:rPr>
          <w:rFonts w:ascii="Arial" w:hAnsi="Arial" w:cs="Arial"/>
          <w:b/>
          <w:color w:val="000000" w:themeColor="text1"/>
          <w:sz w:val="28"/>
          <w:szCs w:val="28"/>
        </w:rPr>
      </w:pPr>
      <w:r w:rsidRPr="00717C41">
        <w:rPr>
          <w:rFonts w:ascii="Arial" w:hAnsi="Arial" w:cs="Arial"/>
          <w:b/>
          <w:color w:val="000000" w:themeColor="text1"/>
          <w:sz w:val="28"/>
          <w:szCs w:val="28"/>
        </w:rPr>
        <w:t xml:space="preserve">SYSTEMATIC: </w:t>
      </w:r>
    </w:p>
    <w:p w14:paraId="291C51FA" w14:textId="77777777" w:rsidR="006D4FAB" w:rsidRDefault="006D4FAB" w:rsidP="009F0386">
      <w:pPr>
        <w:spacing w:after="0"/>
        <w:rPr>
          <w:rFonts w:ascii="Arial" w:hAnsi="Arial" w:cs="Arial"/>
          <w:b/>
          <w:color w:val="000000" w:themeColor="text1"/>
          <w:sz w:val="28"/>
          <w:szCs w:val="28"/>
        </w:rPr>
      </w:pPr>
      <w:r w:rsidRPr="00717C41">
        <w:rPr>
          <w:rFonts w:ascii="Arial" w:hAnsi="Arial" w:cs="Arial"/>
          <w:b/>
          <w:color w:val="000000" w:themeColor="text1"/>
          <w:sz w:val="28"/>
          <w:szCs w:val="28"/>
        </w:rPr>
        <w:t>Resistance in wires (poor connections)</w:t>
      </w:r>
      <w:r>
        <w:rPr>
          <w:rFonts w:ascii="Arial" w:hAnsi="Arial" w:cs="Arial"/>
          <w:b/>
          <w:color w:val="000000" w:themeColor="text1"/>
          <w:sz w:val="28"/>
          <w:szCs w:val="28"/>
        </w:rPr>
        <w:t xml:space="preserve">: </w:t>
      </w:r>
      <w:r w:rsidR="00E337BB">
        <w:rPr>
          <w:rFonts w:ascii="Arial" w:hAnsi="Arial" w:cs="Arial"/>
          <w:b/>
          <w:color w:val="000000" w:themeColor="text1"/>
          <w:sz w:val="28"/>
          <w:szCs w:val="28"/>
        </w:rPr>
        <w:t xml:space="preserve">  (Random??)</w:t>
      </w:r>
    </w:p>
    <w:p w14:paraId="3E81A981" w14:textId="77777777" w:rsidR="00061A4D" w:rsidRDefault="006D4FAB" w:rsidP="009F0386">
      <w:pPr>
        <w:spacing w:after="0"/>
        <w:rPr>
          <w:rFonts w:ascii="Arial" w:hAnsi="Arial" w:cs="Arial"/>
          <w:b/>
          <w:color w:val="000000" w:themeColor="text1"/>
          <w:sz w:val="28"/>
          <w:szCs w:val="28"/>
        </w:rPr>
      </w:pPr>
      <w:r>
        <w:rPr>
          <w:rFonts w:ascii="Arial" w:hAnsi="Arial" w:cs="Arial"/>
          <w:b/>
          <w:color w:val="000000" w:themeColor="text1"/>
          <w:sz w:val="28"/>
          <w:szCs w:val="28"/>
        </w:rPr>
        <w:t>Calibration of</w:t>
      </w:r>
      <w:r w:rsidR="00E337BB">
        <w:rPr>
          <w:rFonts w:ascii="Arial" w:hAnsi="Arial" w:cs="Arial"/>
          <w:b/>
          <w:color w:val="000000" w:themeColor="text1"/>
          <w:sz w:val="28"/>
          <w:szCs w:val="28"/>
        </w:rPr>
        <w:t xml:space="preserve"> meters</w:t>
      </w:r>
    </w:p>
    <w:p w14:paraId="0F5090DC" w14:textId="77777777" w:rsidR="006D4FAB" w:rsidRDefault="00044B8E" w:rsidP="00557B07">
      <w:pPr>
        <w:rPr>
          <w:rFonts w:ascii="Arial" w:hAnsi="Arial" w:cs="Arial"/>
          <w:b/>
          <w:color w:val="000000" w:themeColor="text1"/>
          <w:sz w:val="28"/>
          <w:szCs w:val="28"/>
        </w:rPr>
      </w:pPr>
      <w:r>
        <w:rPr>
          <w:rFonts w:ascii="Arial" w:hAnsi="Arial" w:cs="Arial"/>
          <w:b/>
          <w:color w:val="000000" w:themeColor="text1"/>
          <w:sz w:val="28"/>
          <w:szCs w:val="28"/>
        </w:rPr>
        <w:t xml:space="preserve">Inaccurate value for wavelength of LEDS: </w:t>
      </w:r>
    </w:p>
    <w:p w14:paraId="20D1F6FB" w14:textId="77777777" w:rsidR="00E337BB" w:rsidRDefault="00E337BB" w:rsidP="00B14069">
      <w:pPr>
        <w:rPr>
          <w:rFonts w:ascii="Arial" w:hAnsi="Arial" w:cs="Arial"/>
        </w:rPr>
      </w:pPr>
    </w:p>
    <w:p w14:paraId="31FCB15C" w14:textId="77777777" w:rsidR="00B14069" w:rsidRDefault="00B14069" w:rsidP="00B14069">
      <w:pPr>
        <w:rPr>
          <w:rFonts w:ascii="Arial" w:hAnsi="Arial" w:cs="Arial"/>
        </w:rPr>
      </w:pPr>
      <w:r w:rsidRPr="00465BE5">
        <w:rPr>
          <w:rFonts w:ascii="Arial" w:hAnsi="Arial" w:cs="Arial"/>
        </w:rPr>
        <w:t xml:space="preserve">13.  </w:t>
      </w:r>
      <w:r>
        <w:rPr>
          <w:rFonts w:ascii="Arial" w:hAnsi="Arial" w:cs="Arial"/>
        </w:rPr>
        <w:t>Identify one method which would help</w:t>
      </w:r>
      <w:r w:rsidRPr="00465BE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to minimise the errors.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(1 mark)</w:t>
      </w:r>
    </w:p>
    <w:p w14:paraId="462CD669" w14:textId="77777777" w:rsidR="00E337BB" w:rsidRDefault="00E337BB" w:rsidP="00E337BB">
      <w:pPr>
        <w:rPr>
          <w:rFonts w:ascii="Arial" w:hAnsi="Arial" w:cs="Arial"/>
          <w:b/>
          <w:color w:val="000000" w:themeColor="text1"/>
          <w:sz w:val="28"/>
          <w:szCs w:val="28"/>
        </w:rPr>
      </w:pPr>
      <w:r>
        <w:rPr>
          <w:rFonts w:ascii="Arial" w:hAnsi="Arial" w:cs="Arial"/>
          <w:b/>
          <w:color w:val="000000" w:themeColor="text1"/>
          <w:sz w:val="28"/>
          <w:szCs w:val="28"/>
        </w:rPr>
        <w:t xml:space="preserve">Use higher quality meters </w:t>
      </w:r>
    </w:p>
    <w:p w14:paraId="412A58A1" w14:textId="77777777" w:rsidR="00E337BB" w:rsidRDefault="00E337BB" w:rsidP="00E337BB">
      <w:pPr>
        <w:rPr>
          <w:rFonts w:ascii="Arial" w:hAnsi="Arial" w:cs="Arial"/>
          <w:b/>
          <w:color w:val="000000" w:themeColor="text1"/>
          <w:sz w:val="28"/>
          <w:szCs w:val="28"/>
        </w:rPr>
      </w:pPr>
      <w:r>
        <w:rPr>
          <w:rFonts w:ascii="Arial" w:hAnsi="Arial" w:cs="Arial"/>
          <w:b/>
          <w:color w:val="000000" w:themeColor="text1"/>
          <w:sz w:val="28"/>
          <w:szCs w:val="28"/>
        </w:rPr>
        <w:t>Use high quality connectors, expand banana leads etc</w:t>
      </w:r>
    </w:p>
    <w:p w14:paraId="1096F434" w14:textId="77777777" w:rsidR="00E337BB" w:rsidRDefault="00E337BB" w:rsidP="00E337BB">
      <w:pPr>
        <w:rPr>
          <w:rFonts w:ascii="Arial" w:hAnsi="Arial" w:cs="Arial"/>
          <w:b/>
          <w:color w:val="000000" w:themeColor="text1"/>
          <w:sz w:val="28"/>
          <w:szCs w:val="28"/>
        </w:rPr>
      </w:pPr>
      <w:r>
        <w:rPr>
          <w:rFonts w:ascii="Arial" w:hAnsi="Arial" w:cs="Arial"/>
          <w:b/>
          <w:color w:val="000000" w:themeColor="text1"/>
          <w:sz w:val="28"/>
          <w:szCs w:val="28"/>
        </w:rPr>
        <w:t>Check wavelengths with spectrometer.</w:t>
      </w:r>
    </w:p>
    <w:p w14:paraId="0A232EF5" w14:textId="77777777" w:rsidR="006D4FAB" w:rsidRDefault="00E337BB" w:rsidP="00557B07">
      <w:r>
        <w:rPr>
          <w:rFonts w:ascii="Arial" w:hAnsi="Arial" w:cs="Arial"/>
          <w:b/>
          <w:color w:val="000000" w:themeColor="text1"/>
          <w:sz w:val="28"/>
          <w:szCs w:val="28"/>
        </w:rPr>
        <w:t>Repeat lab or combine class results.</w:t>
      </w:r>
    </w:p>
    <w:sectPr w:rsidR="006D4FAB" w:rsidSect="00D73011">
      <w:pgSz w:w="11906" w:h="16838"/>
      <w:pgMar w:top="1440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D3457"/>
    <w:multiLevelType w:val="hybridMultilevel"/>
    <w:tmpl w:val="12B071C8"/>
    <w:lvl w:ilvl="0" w:tplc="C11E228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4F21D3"/>
    <w:multiLevelType w:val="hybridMultilevel"/>
    <w:tmpl w:val="B44A2510"/>
    <w:lvl w:ilvl="0" w:tplc="4AEEE940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396C7F"/>
    <w:multiLevelType w:val="hybridMultilevel"/>
    <w:tmpl w:val="433A56DE"/>
    <w:lvl w:ilvl="0" w:tplc="162615E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4A7E35"/>
    <w:multiLevelType w:val="hybridMultilevel"/>
    <w:tmpl w:val="B44A2510"/>
    <w:lvl w:ilvl="0" w:tplc="4AEEE940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9516A7"/>
    <w:multiLevelType w:val="hybridMultilevel"/>
    <w:tmpl w:val="B44A2510"/>
    <w:lvl w:ilvl="0" w:tplc="4AEEE940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7B07"/>
    <w:rsid w:val="00044B8E"/>
    <w:rsid w:val="00061A4D"/>
    <w:rsid w:val="00305A5F"/>
    <w:rsid w:val="004102A9"/>
    <w:rsid w:val="004A75BC"/>
    <w:rsid w:val="004F38B1"/>
    <w:rsid w:val="005174B1"/>
    <w:rsid w:val="00546CAF"/>
    <w:rsid w:val="00557B07"/>
    <w:rsid w:val="005930FD"/>
    <w:rsid w:val="005B4965"/>
    <w:rsid w:val="005C6621"/>
    <w:rsid w:val="005E02AB"/>
    <w:rsid w:val="005F5A5A"/>
    <w:rsid w:val="006177C7"/>
    <w:rsid w:val="00620E71"/>
    <w:rsid w:val="00662205"/>
    <w:rsid w:val="006949AD"/>
    <w:rsid w:val="006D4FAB"/>
    <w:rsid w:val="007032F6"/>
    <w:rsid w:val="00744380"/>
    <w:rsid w:val="00781AD9"/>
    <w:rsid w:val="0078204F"/>
    <w:rsid w:val="00794DA0"/>
    <w:rsid w:val="007979AA"/>
    <w:rsid w:val="00893B91"/>
    <w:rsid w:val="008A332F"/>
    <w:rsid w:val="008F61C2"/>
    <w:rsid w:val="009033C4"/>
    <w:rsid w:val="009147EA"/>
    <w:rsid w:val="00946B78"/>
    <w:rsid w:val="0099577C"/>
    <w:rsid w:val="009E4B19"/>
    <w:rsid w:val="009F0386"/>
    <w:rsid w:val="00A520FA"/>
    <w:rsid w:val="00AA1B0C"/>
    <w:rsid w:val="00B14069"/>
    <w:rsid w:val="00C90BB9"/>
    <w:rsid w:val="00D43855"/>
    <w:rsid w:val="00D73011"/>
    <w:rsid w:val="00D84EC4"/>
    <w:rsid w:val="00D919B1"/>
    <w:rsid w:val="00DA23AF"/>
    <w:rsid w:val="00E337BB"/>
    <w:rsid w:val="00F32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144F980"/>
  <w15:chartTrackingRefBased/>
  <w15:docId w15:val="{8205783B-CBE9-4CEF-87A6-13D3FA986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032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84E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4EC4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9147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w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3</Pages>
  <Words>375</Words>
  <Characters>2139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 Western Australia</Company>
  <LinksUpToDate>false</LinksUpToDate>
  <CharactersWithSpaces>2509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TAYLOR Lance [Willetton Senior High School]</dc:creator>
  <cp:keywords/>
  <dc:description/>
  <cp:lastModifiedBy>TAYLOR Lance [Willetton Senior High School]</cp:lastModifiedBy>
  <cp:revision>25</cp:revision>
  <cp:lastPrinted>2018-09-14T08:00:00Z</cp:lastPrinted>
  <dcterms:created xsi:type="dcterms:W3CDTF">2018-09-11T23:41:00Z</dcterms:created>
  <dcterms:modified xsi:type="dcterms:W3CDTF">2019-07-30T03:18:00Z</dcterms:modified>
</cp:coreProperties>
</file>