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B8B4F4" w14:textId="5D02BB39" w:rsidR="000C1AAA" w:rsidRPr="00066795" w:rsidRDefault="000C1AAA" w:rsidP="00A17F3E">
      <w:pPr>
        <w:jc w:val="right"/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sz w:val="22"/>
          <w:szCs w:val="22"/>
        </w:rPr>
        <w:t>W-16</w:t>
      </w:r>
    </w:p>
    <w:p w14:paraId="0B30AC07" w14:textId="1E1A2849" w:rsidR="000C1AAA" w:rsidRPr="00066795" w:rsidRDefault="000C1AAA" w:rsidP="00A17F3E">
      <w:pPr>
        <w:jc w:val="center"/>
        <w:rPr>
          <w:rFonts w:ascii="Arial" w:hAnsi="Arial" w:cs="Arial"/>
          <w:b/>
          <w:sz w:val="22"/>
          <w:szCs w:val="22"/>
        </w:rPr>
      </w:pPr>
      <w:r w:rsidRPr="00066795">
        <w:rPr>
          <w:rFonts w:ascii="Arial" w:hAnsi="Arial" w:cs="Arial"/>
          <w:b/>
          <w:sz w:val="22"/>
          <w:szCs w:val="22"/>
        </w:rPr>
        <w:t>YEAR 12 PHYSICS</w:t>
      </w:r>
    </w:p>
    <w:p w14:paraId="44DE7198" w14:textId="2420BEBB" w:rsidR="000C1AAA" w:rsidRPr="00066795" w:rsidRDefault="000A549A" w:rsidP="00A17F3E">
      <w:pPr>
        <w:jc w:val="center"/>
        <w:rPr>
          <w:rFonts w:ascii="Arial" w:hAnsi="Arial" w:cs="Arial"/>
          <w:b/>
          <w:sz w:val="22"/>
          <w:szCs w:val="22"/>
        </w:rPr>
      </w:pPr>
      <w:r w:rsidRPr="00066795">
        <w:rPr>
          <w:rFonts w:ascii="Arial" w:hAnsi="Arial" w:cs="Arial"/>
          <w:b/>
          <w:sz w:val="22"/>
          <w:szCs w:val="22"/>
        </w:rPr>
        <w:t xml:space="preserve">ASSIGNMENT </w:t>
      </w:r>
      <w:r w:rsidR="00833CD1">
        <w:rPr>
          <w:rFonts w:ascii="Arial" w:hAnsi="Arial" w:cs="Arial"/>
          <w:b/>
          <w:sz w:val="22"/>
          <w:szCs w:val="22"/>
        </w:rPr>
        <w:t>5</w:t>
      </w:r>
      <w:bookmarkStart w:id="0" w:name="_GoBack"/>
      <w:bookmarkEnd w:id="0"/>
      <w:r w:rsidR="000C1AAA" w:rsidRPr="00066795">
        <w:rPr>
          <w:rFonts w:ascii="Arial" w:hAnsi="Arial" w:cs="Arial"/>
          <w:b/>
          <w:sz w:val="22"/>
          <w:szCs w:val="22"/>
        </w:rPr>
        <w:t xml:space="preserve"> - </w:t>
      </w:r>
      <w:r w:rsidR="00A45CFB" w:rsidRPr="00066795">
        <w:rPr>
          <w:rFonts w:ascii="Arial" w:hAnsi="Arial" w:cs="Arial"/>
          <w:b/>
          <w:sz w:val="22"/>
          <w:szCs w:val="22"/>
        </w:rPr>
        <w:t>INDUCED EMF</w:t>
      </w:r>
    </w:p>
    <w:p w14:paraId="6544380C" w14:textId="547E6D77" w:rsidR="000C1AAA" w:rsidRPr="00066795" w:rsidRDefault="000C1AAA" w:rsidP="0048461E">
      <w:pPr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b/>
          <w:sz w:val="22"/>
          <w:szCs w:val="22"/>
        </w:rPr>
        <w:t>Name:</w:t>
      </w:r>
      <w:r w:rsidRPr="00066795">
        <w:rPr>
          <w:rFonts w:ascii="Arial" w:hAnsi="Arial" w:cs="Arial"/>
          <w:sz w:val="22"/>
          <w:szCs w:val="22"/>
        </w:rPr>
        <w:t xml:space="preserve">  </w:t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="001F087B" w:rsidRPr="00066795">
        <w:rPr>
          <w:rFonts w:ascii="Arial" w:hAnsi="Arial" w:cs="Arial"/>
          <w:sz w:val="22"/>
          <w:szCs w:val="22"/>
        </w:rPr>
        <w:tab/>
      </w:r>
      <w:r w:rsidR="001F087B" w:rsidRPr="00066795">
        <w:rPr>
          <w:rFonts w:ascii="Arial" w:hAnsi="Arial" w:cs="Arial"/>
          <w:b/>
          <w:sz w:val="22"/>
          <w:szCs w:val="22"/>
        </w:rPr>
        <w:t>Mark:</w:t>
      </w:r>
      <w:r w:rsidR="008D4A7D">
        <w:rPr>
          <w:rFonts w:ascii="Arial" w:hAnsi="Arial" w:cs="Arial"/>
          <w:b/>
          <w:sz w:val="22"/>
          <w:szCs w:val="22"/>
        </w:rPr>
        <w:t xml:space="preserve"> </w:t>
      </w:r>
      <w:r w:rsidR="008D4A7D" w:rsidRPr="00177D7B">
        <w:rPr>
          <w:position w:val="-24"/>
        </w:rPr>
        <w:object w:dxaOrig="460" w:dyaOrig="640" w14:anchorId="6E78BD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pt;height:32pt" o:ole="">
            <v:imagedata r:id="rId8" o:title=""/>
          </v:shape>
          <o:OLEObject Type="Embed" ProgID="Equation.3" ShapeID="_x0000_i1025" DrawAspect="Content" ObjectID="_1412786247" r:id="rId9"/>
        </w:object>
      </w:r>
      <w:r w:rsidRPr="00066795">
        <w:rPr>
          <w:rFonts w:ascii="Arial" w:hAnsi="Arial" w:cs="Arial"/>
          <w:sz w:val="22"/>
          <w:szCs w:val="22"/>
        </w:rPr>
        <w:tab/>
      </w:r>
    </w:p>
    <w:p w14:paraId="55D068A3" w14:textId="77777777" w:rsidR="000C1AAA" w:rsidRPr="00066795" w:rsidRDefault="000C1AAA" w:rsidP="0048461E">
      <w:pPr>
        <w:rPr>
          <w:rFonts w:ascii="Arial" w:hAnsi="Arial" w:cs="Arial"/>
          <w:sz w:val="22"/>
          <w:szCs w:val="22"/>
        </w:rPr>
      </w:pPr>
    </w:p>
    <w:p w14:paraId="5CCFCF35" w14:textId="5B428A00" w:rsidR="00695AAC" w:rsidRPr="00066795" w:rsidRDefault="0048461E" w:rsidP="00403E6D">
      <w:pPr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sz w:val="22"/>
          <w:szCs w:val="22"/>
        </w:rPr>
        <w:t>1.</w:t>
      </w:r>
      <w:r w:rsidRPr="00066795">
        <w:rPr>
          <w:rFonts w:ascii="Arial" w:hAnsi="Arial" w:cs="Arial"/>
          <w:sz w:val="22"/>
          <w:szCs w:val="22"/>
        </w:rPr>
        <w:tab/>
        <w:t>A 12.5 cm long piece of copper wire is moved at a constant velocity of 6.56 ms</w:t>
      </w:r>
      <w:r w:rsidRPr="00066795">
        <w:rPr>
          <w:rFonts w:ascii="Arial" w:hAnsi="Arial" w:cs="Arial"/>
          <w:sz w:val="22"/>
          <w:szCs w:val="22"/>
          <w:vertAlign w:val="superscript"/>
        </w:rPr>
        <w:t>-1</w:t>
      </w:r>
      <w:r w:rsidRPr="00066795">
        <w:rPr>
          <w:rFonts w:ascii="Arial" w:hAnsi="Arial" w:cs="Arial"/>
          <w:sz w:val="22"/>
          <w:szCs w:val="22"/>
        </w:rPr>
        <w:t xml:space="preserve"> through a </w:t>
      </w:r>
      <w:r w:rsidRPr="00066795">
        <w:rPr>
          <w:rFonts w:ascii="Arial" w:hAnsi="Arial" w:cs="Arial"/>
          <w:sz w:val="22"/>
          <w:szCs w:val="22"/>
        </w:rPr>
        <w:tab/>
        <w:t xml:space="preserve">magnetic field of 0.150 T. Calculate the potential difference between the ends of the wire and </w:t>
      </w:r>
      <w:r w:rsidRPr="00066795">
        <w:rPr>
          <w:rFonts w:ascii="Arial" w:hAnsi="Arial" w:cs="Arial"/>
          <w:sz w:val="22"/>
          <w:szCs w:val="22"/>
        </w:rPr>
        <w:tab/>
        <w:t xml:space="preserve">indicate on the diagram which end of the wire is positive. </w:t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>(3</w:t>
      </w:r>
      <w:r w:rsidR="00A17F3E" w:rsidRPr="00066795">
        <w:rPr>
          <w:rFonts w:ascii="Arial" w:hAnsi="Arial" w:cs="Arial"/>
          <w:sz w:val="22"/>
          <w:szCs w:val="22"/>
        </w:rPr>
        <w:t xml:space="preserve"> marks</w:t>
      </w:r>
      <w:r w:rsidRPr="00066795">
        <w:rPr>
          <w:rFonts w:ascii="Arial" w:hAnsi="Arial" w:cs="Arial"/>
          <w:sz w:val="22"/>
          <w:szCs w:val="22"/>
        </w:rPr>
        <w:t>)</w:t>
      </w:r>
    </w:p>
    <w:p w14:paraId="2B4D0CDB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45F2F6EA" w14:textId="28FBF466" w:rsidR="00695AAC" w:rsidRPr="00066795" w:rsidRDefault="00695AAC" w:rsidP="00695AAC">
      <w:pPr>
        <w:jc w:val="center"/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689A80DC" wp14:editId="5E617140">
            <wp:extent cx="2032000" cy="16844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68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422E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6CB2AA03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1D3123FC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013E4DCC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4E3B3704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50BA7F3A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1DAFB328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7878CC43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4D411229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5462976B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6557CC9E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7451C70D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004E2F05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1E567A4B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769E4424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30A9226C" w14:textId="77777777" w:rsidR="00695AAC" w:rsidRPr="00066795" w:rsidRDefault="00695AAC" w:rsidP="00403E6D">
      <w:pPr>
        <w:rPr>
          <w:rFonts w:ascii="Arial" w:hAnsi="Arial" w:cs="Arial"/>
          <w:sz w:val="22"/>
          <w:szCs w:val="22"/>
        </w:rPr>
      </w:pPr>
    </w:p>
    <w:p w14:paraId="16FB20BE" w14:textId="01F6C098" w:rsidR="0048461E" w:rsidRPr="00066795" w:rsidRDefault="0048461E" w:rsidP="00403E6D">
      <w:pPr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sz w:val="22"/>
          <w:szCs w:val="22"/>
        </w:rPr>
        <w:t>2.</w:t>
      </w:r>
      <w:r w:rsidRPr="00066795">
        <w:rPr>
          <w:rFonts w:ascii="Arial" w:hAnsi="Arial" w:cs="Arial"/>
          <w:sz w:val="22"/>
          <w:szCs w:val="22"/>
        </w:rPr>
        <w:tab/>
        <w:t xml:space="preserve">Explain, using an appropriate formula, why high-voltage power lines are used when </w:t>
      </w:r>
      <w:r w:rsidRPr="00066795">
        <w:rPr>
          <w:rFonts w:ascii="Arial" w:hAnsi="Arial" w:cs="Arial"/>
          <w:sz w:val="22"/>
          <w:szCs w:val="22"/>
        </w:rPr>
        <w:tab/>
        <w:t xml:space="preserve">transporting electrical power over large distances. </w:t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>(3</w:t>
      </w:r>
      <w:r w:rsidR="00A17F3E" w:rsidRPr="00066795">
        <w:rPr>
          <w:rFonts w:ascii="Arial" w:hAnsi="Arial" w:cs="Arial"/>
          <w:sz w:val="22"/>
          <w:szCs w:val="22"/>
        </w:rPr>
        <w:t xml:space="preserve"> marks</w:t>
      </w:r>
      <w:r w:rsidRPr="00066795">
        <w:rPr>
          <w:rFonts w:ascii="Arial" w:hAnsi="Arial" w:cs="Arial"/>
          <w:sz w:val="22"/>
          <w:szCs w:val="22"/>
        </w:rPr>
        <w:t>)</w:t>
      </w:r>
    </w:p>
    <w:p w14:paraId="18054C8D" w14:textId="77777777" w:rsidR="00695AAC" w:rsidRPr="00066795" w:rsidRDefault="00695AAC">
      <w:pPr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sz w:val="22"/>
          <w:szCs w:val="22"/>
        </w:rPr>
        <w:br w:type="page"/>
      </w:r>
    </w:p>
    <w:p w14:paraId="649D19F5" w14:textId="2F4ACB5E" w:rsidR="00FE4CCE" w:rsidRPr="00066795" w:rsidRDefault="00FE4CCE" w:rsidP="00403E6D">
      <w:pPr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sz w:val="22"/>
          <w:szCs w:val="22"/>
        </w:rPr>
        <w:lastRenderedPageBreak/>
        <w:t>3.</w:t>
      </w:r>
      <w:r w:rsidRPr="00066795">
        <w:rPr>
          <w:rFonts w:ascii="Arial" w:hAnsi="Arial" w:cs="Arial"/>
          <w:sz w:val="22"/>
          <w:szCs w:val="22"/>
        </w:rPr>
        <w:tab/>
        <w:t xml:space="preserve">The diagram below shows a cross-section of a simple dynamic microphone. Describe how a </w:t>
      </w:r>
      <w:r w:rsidRPr="00066795">
        <w:rPr>
          <w:rFonts w:ascii="Arial" w:hAnsi="Arial" w:cs="Arial"/>
          <w:sz w:val="22"/>
          <w:szCs w:val="22"/>
        </w:rPr>
        <w:tab/>
        <w:t xml:space="preserve">musical note played near the diaphragm of the microphone can be detected by an amplifier. </w:t>
      </w:r>
      <w:r w:rsidRPr="00066795">
        <w:rPr>
          <w:rFonts w:ascii="Arial" w:hAnsi="Arial" w:cs="Arial"/>
          <w:sz w:val="22"/>
          <w:szCs w:val="22"/>
        </w:rPr>
        <w:tab/>
        <w:t xml:space="preserve">Your description should include an explanation of how the sound is converted to an electrical </w:t>
      </w:r>
      <w:r w:rsidRPr="00066795">
        <w:rPr>
          <w:rFonts w:ascii="Arial" w:hAnsi="Arial" w:cs="Arial"/>
          <w:sz w:val="22"/>
          <w:szCs w:val="22"/>
        </w:rPr>
        <w:tab/>
        <w:t xml:space="preserve">signal. </w:t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="00403E6D"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>(4</w:t>
      </w:r>
      <w:r w:rsidR="00A17F3E" w:rsidRPr="00066795">
        <w:rPr>
          <w:rFonts w:ascii="Arial" w:hAnsi="Arial" w:cs="Arial"/>
          <w:sz w:val="22"/>
          <w:szCs w:val="22"/>
        </w:rPr>
        <w:t xml:space="preserve"> marks</w:t>
      </w:r>
      <w:r w:rsidRPr="00066795">
        <w:rPr>
          <w:rFonts w:ascii="Arial" w:hAnsi="Arial" w:cs="Arial"/>
          <w:sz w:val="22"/>
          <w:szCs w:val="22"/>
        </w:rPr>
        <w:t>)</w:t>
      </w:r>
    </w:p>
    <w:p w14:paraId="4C73A7F3" w14:textId="147FE3E0" w:rsidR="0048461E" w:rsidRPr="00066795" w:rsidRDefault="00FE4CCE" w:rsidP="00FE4CCE">
      <w:pPr>
        <w:jc w:val="center"/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1C9C3142" wp14:editId="497A0055">
            <wp:extent cx="3290970" cy="1828800"/>
            <wp:effectExtent l="0" t="0" r="11430" b="0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860" cy="182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2ED2" w14:textId="77777777" w:rsidR="0048461E" w:rsidRPr="00066795" w:rsidRDefault="0048461E" w:rsidP="0048461E">
      <w:pPr>
        <w:rPr>
          <w:rFonts w:ascii="Arial" w:hAnsi="Arial" w:cs="Arial"/>
          <w:sz w:val="22"/>
          <w:szCs w:val="22"/>
        </w:rPr>
      </w:pPr>
    </w:p>
    <w:p w14:paraId="2217F856" w14:textId="77777777" w:rsidR="00695AAC" w:rsidRPr="00066795" w:rsidRDefault="00695AAC" w:rsidP="0048461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0C9EC041" w14:textId="77777777" w:rsidR="00695AAC" w:rsidRPr="00066795" w:rsidRDefault="00695AAC" w:rsidP="0048461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41423C41" w14:textId="77777777" w:rsidR="00695AAC" w:rsidRPr="00066795" w:rsidRDefault="00695AAC" w:rsidP="0048461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250E5DC2" w14:textId="77777777" w:rsidR="00695AAC" w:rsidRPr="00066795" w:rsidRDefault="00695AAC" w:rsidP="0048461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332FB4A4" w14:textId="77777777" w:rsidR="00695AAC" w:rsidRPr="00066795" w:rsidRDefault="00695AAC" w:rsidP="0048461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4831D743" w14:textId="77777777" w:rsidR="00695AAC" w:rsidRPr="00066795" w:rsidRDefault="00695AAC" w:rsidP="0048461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529A6B01" w14:textId="77777777" w:rsidR="00695AAC" w:rsidRPr="00066795" w:rsidRDefault="00695AAC" w:rsidP="0048461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0907DF35" w14:textId="77777777" w:rsidR="00695AAC" w:rsidRPr="00066795" w:rsidRDefault="00695AAC" w:rsidP="0048461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3B1BFD75" w14:textId="77777777" w:rsidR="00695AAC" w:rsidRPr="00066795" w:rsidRDefault="00695AAC" w:rsidP="0048461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3BD73C5C" w14:textId="77777777" w:rsidR="00695AAC" w:rsidRPr="00066795" w:rsidRDefault="00695AAC" w:rsidP="0048461E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1C9297E8" w14:textId="55E0C62F" w:rsidR="00503D1D" w:rsidRPr="00066795" w:rsidRDefault="00503D1D" w:rsidP="00503D1D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sz w:val="22"/>
          <w:szCs w:val="22"/>
        </w:rPr>
        <w:t>4.</w:t>
      </w:r>
      <w:r w:rsidRPr="00066795">
        <w:rPr>
          <w:rFonts w:ascii="Arial" w:hAnsi="Arial" w:cs="Arial"/>
          <w:sz w:val="22"/>
          <w:szCs w:val="22"/>
        </w:rPr>
        <w:tab/>
        <w:t xml:space="preserve">As a rectangular coil loop (UVXY) is moved from left to right, it enters a uniform magnetic </w:t>
      </w:r>
      <w:r w:rsidRPr="00066795">
        <w:rPr>
          <w:rFonts w:ascii="Arial" w:hAnsi="Arial" w:cs="Arial"/>
          <w:sz w:val="22"/>
          <w:szCs w:val="22"/>
        </w:rPr>
        <w:tab/>
        <w:t xml:space="preserve">field, B, as shown in the diagram below. The plane of the loop is perpendicular to the </w:t>
      </w:r>
      <w:r w:rsidRPr="00066795">
        <w:rPr>
          <w:rFonts w:ascii="Arial" w:hAnsi="Arial" w:cs="Arial"/>
          <w:sz w:val="22"/>
          <w:szCs w:val="22"/>
        </w:rPr>
        <w:tab/>
        <w:t xml:space="preserve">magnetic field lines. According to Faraday’s law, an emf must be induced in the loop. </w:t>
      </w:r>
      <w:r w:rsidRPr="00066795">
        <w:rPr>
          <w:rFonts w:ascii="Arial" w:hAnsi="Arial" w:cs="Arial"/>
          <w:sz w:val="22"/>
          <w:szCs w:val="22"/>
        </w:rPr>
        <w:tab/>
        <w:t xml:space="preserve">Assume that the emf induced in the U-V-X-Y direction is negative, while in the Y-X-V-U </w:t>
      </w:r>
      <w:r w:rsidRPr="00066795">
        <w:rPr>
          <w:rFonts w:ascii="Arial" w:hAnsi="Arial" w:cs="Arial"/>
          <w:sz w:val="22"/>
          <w:szCs w:val="22"/>
        </w:rPr>
        <w:tab/>
        <w:t xml:space="preserve">direction the emf is positive. </w:t>
      </w:r>
    </w:p>
    <w:p w14:paraId="28178CAC" w14:textId="76C18548" w:rsidR="00730EF4" w:rsidRPr="00066795" w:rsidRDefault="00503D1D" w:rsidP="00730EF4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54B9317D" wp14:editId="5EB453DD">
            <wp:extent cx="3361267" cy="1043653"/>
            <wp:effectExtent l="0" t="0" r="0" b="0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267" cy="104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F428" w14:textId="77777777" w:rsidR="00BA1249" w:rsidRPr="00066795" w:rsidRDefault="00730EF4" w:rsidP="00BA1249">
      <w:pPr>
        <w:rPr>
          <w:rFonts w:ascii="Arial" w:hAnsi="Arial" w:cs="Arial"/>
          <w:sz w:val="22"/>
          <w:szCs w:val="22"/>
        </w:rPr>
      </w:pPr>
      <w:r w:rsidRPr="00066795">
        <w:tab/>
      </w:r>
      <w:r w:rsidRPr="00066795">
        <w:rPr>
          <w:rFonts w:ascii="Arial" w:hAnsi="Arial" w:cs="Arial"/>
          <w:sz w:val="22"/>
          <w:szCs w:val="22"/>
        </w:rPr>
        <w:t xml:space="preserve">(a)  </w:t>
      </w:r>
      <w:r w:rsidRPr="00066795">
        <w:rPr>
          <w:rFonts w:ascii="Arial" w:hAnsi="Arial" w:cs="Arial"/>
          <w:sz w:val="22"/>
          <w:szCs w:val="22"/>
        </w:rPr>
        <w:tab/>
        <w:t xml:space="preserve">A meter is connected to the loop to measure the emf generated in the circuit during </w:t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  <w:t xml:space="preserve">one movement through the field. Fill in the following details of the meter. </w:t>
      </w:r>
      <w:r w:rsidR="00BA1249"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>(2 marks)</w:t>
      </w:r>
    </w:p>
    <w:p w14:paraId="45C4B58B" w14:textId="77777777" w:rsidR="00BA1249" w:rsidRPr="00066795" w:rsidRDefault="00BA1249" w:rsidP="00BA1249">
      <w:pPr>
        <w:rPr>
          <w:rFonts w:ascii="Arial" w:hAnsi="Arial" w:cs="Arial"/>
          <w:sz w:val="22"/>
          <w:szCs w:val="22"/>
        </w:rPr>
      </w:pPr>
    </w:p>
    <w:p w14:paraId="0D92C4F4" w14:textId="77777777" w:rsidR="00695AAC" w:rsidRPr="00066795" w:rsidRDefault="00695AAC" w:rsidP="00BA1249">
      <w:pPr>
        <w:rPr>
          <w:rFonts w:ascii="Arial" w:hAnsi="Arial" w:cs="Arial"/>
          <w:sz w:val="22"/>
          <w:szCs w:val="22"/>
        </w:rPr>
      </w:pPr>
    </w:p>
    <w:p w14:paraId="72CEDF4F" w14:textId="466C59FA" w:rsidR="00730EF4" w:rsidRPr="00066795" w:rsidRDefault="00730EF4" w:rsidP="00BA1249">
      <w:pPr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sz w:val="22"/>
          <w:szCs w:val="22"/>
        </w:rPr>
        <w:t xml:space="preserve">  </w:t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  <w:t xml:space="preserve">Type of meter: </w:t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  <w:u w:val="single"/>
        </w:rPr>
        <w:tab/>
      </w:r>
      <w:r w:rsidRPr="00066795">
        <w:rPr>
          <w:rFonts w:ascii="Arial" w:hAnsi="Arial" w:cs="Arial"/>
          <w:sz w:val="22"/>
          <w:szCs w:val="22"/>
        </w:rPr>
        <w:tab/>
      </w:r>
    </w:p>
    <w:p w14:paraId="621AAF52" w14:textId="77777777" w:rsidR="00730EF4" w:rsidRPr="00066795" w:rsidRDefault="00730EF4" w:rsidP="00730EF4">
      <w:pPr>
        <w:rPr>
          <w:rFonts w:ascii="Arial" w:hAnsi="Arial" w:cs="Arial"/>
          <w:sz w:val="22"/>
          <w:szCs w:val="22"/>
        </w:rPr>
      </w:pPr>
    </w:p>
    <w:p w14:paraId="5A27CBC4" w14:textId="77777777" w:rsidR="00695AAC" w:rsidRPr="00066795" w:rsidRDefault="00730EF4" w:rsidP="00730EF4">
      <w:pPr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</w:r>
    </w:p>
    <w:p w14:paraId="73935AD7" w14:textId="5CED102F" w:rsidR="00730EF4" w:rsidRPr="00066795" w:rsidRDefault="00695AAC" w:rsidP="00730EF4">
      <w:pPr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</w:r>
      <w:r w:rsidR="00730EF4" w:rsidRPr="00066795">
        <w:rPr>
          <w:rFonts w:ascii="Arial" w:hAnsi="Arial" w:cs="Arial"/>
          <w:sz w:val="22"/>
          <w:szCs w:val="22"/>
        </w:rPr>
        <w:t xml:space="preserve">Unit of measurement: </w:t>
      </w:r>
      <w:r w:rsidR="00730EF4" w:rsidRPr="00066795">
        <w:rPr>
          <w:rFonts w:ascii="Arial" w:hAnsi="Arial" w:cs="Arial"/>
          <w:sz w:val="22"/>
          <w:szCs w:val="22"/>
          <w:u w:val="single"/>
        </w:rPr>
        <w:tab/>
      </w:r>
      <w:r w:rsidR="00730EF4" w:rsidRPr="00066795">
        <w:rPr>
          <w:rFonts w:ascii="Arial" w:hAnsi="Arial" w:cs="Arial"/>
          <w:sz w:val="22"/>
          <w:szCs w:val="22"/>
          <w:u w:val="single"/>
        </w:rPr>
        <w:tab/>
      </w:r>
      <w:r w:rsidR="00730EF4" w:rsidRPr="00066795">
        <w:rPr>
          <w:rFonts w:ascii="Arial" w:hAnsi="Arial" w:cs="Arial"/>
          <w:sz w:val="22"/>
          <w:szCs w:val="22"/>
          <w:u w:val="single"/>
        </w:rPr>
        <w:tab/>
      </w:r>
      <w:r w:rsidR="00730EF4" w:rsidRPr="00066795">
        <w:rPr>
          <w:rFonts w:ascii="Arial" w:hAnsi="Arial" w:cs="Arial"/>
          <w:sz w:val="22"/>
          <w:szCs w:val="22"/>
          <w:u w:val="single"/>
        </w:rPr>
        <w:tab/>
      </w:r>
      <w:r w:rsidR="00730EF4" w:rsidRPr="00066795">
        <w:rPr>
          <w:rFonts w:ascii="Arial" w:hAnsi="Arial" w:cs="Arial"/>
          <w:sz w:val="22"/>
          <w:szCs w:val="22"/>
          <w:u w:val="single"/>
        </w:rPr>
        <w:tab/>
      </w:r>
      <w:r w:rsidR="00730EF4" w:rsidRPr="00066795">
        <w:rPr>
          <w:rFonts w:ascii="Arial" w:hAnsi="Arial" w:cs="Arial"/>
          <w:sz w:val="22"/>
          <w:szCs w:val="22"/>
          <w:u w:val="single"/>
        </w:rPr>
        <w:tab/>
      </w:r>
      <w:r w:rsidR="00730EF4" w:rsidRPr="00066795">
        <w:rPr>
          <w:rFonts w:ascii="Arial" w:hAnsi="Arial" w:cs="Arial"/>
          <w:sz w:val="22"/>
          <w:szCs w:val="22"/>
        </w:rPr>
        <w:t xml:space="preserve">  </w:t>
      </w:r>
    </w:p>
    <w:p w14:paraId="7710D0C1" w14:textId="0B0F7428" w:rsidR="00730EF4" w:rsidRPr="00066795" w:rsidRDefault="00730EF4" w:rsidP="00730EF4">
      <w:pPr>
        <w:rPr>
          <w:rFonts w:ascii="Arial" w:hAnsi="Arial" w:cs="Arial"/>
          <w:sz w:val="22"/>
          <w:szCs w:val="22"/>
        </w:rPr>
      </w:pPr>
      <w:r w:rsidRPr="00066795">
        <w:rPr>
          <w:rFonts w:ascii="Arial" w:hAnsi="Arial" w:cs="Arial"/>
          <w:sz w:val="22"/>
          <w:szCs w:val="22"/>
        </w:rPr>
        <w:tab/>
        <w:t xml:space="preserve">(b)  </w:t>
      </w:r>
      <w:r w:rsidRPr="00066795">
        <w:rPr>
          <w:rFonts w:ascii="Arial" w:hAnsi="Arial" w:cs="Arial"/>
          <w:sz w:val="22"/>
          <w:szCs w:val="22"/>
        </w:rPr>
        <w:tab/>
        <w:t xml:space="preserve">During a second movement through the field, a light globe is attached between U </w:t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  <w:t xml:space="preserve">and Y, making a circuit. Explain why the loop requires a force when entering and </w:t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  <w:t xml:space="preserve">leaving the magnetic field. </w:t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</w:r>
      <w:r w:rsidRPr="00066795">
        <w:rPr>
          <w:rFonts w:ascii="Arial" w:hAnsi="Arial" w:cs="Arial"/>
          <w:sz w:val="22"/>
          <w:szCs w:val="22"/>
        </w:rPr>
        <w:tab/>
        <w:t>(4 marks)  </w:t>
      </w:r>
    </w:p>
    <w:p w14:paraId="504847EA" w14:textId="7FFBB133" w:rsidR="00730EF4" w:rsidRPr="00066795" w:rsidRDefault="00730EF4" w:rsidP="00730EF4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sz w:val="22"/>
          <w:szCs w:val="22"/>
        </w:rPr>
      </w:pPr>
    </w:p>
    <w:p w14:paraId="6AE7C825" w14:textId="77777777" w:rsidR="00695AAC" w:rsidRPr="00066795" w:rsidRDefault="00695AAC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58F61453" w14:textId="77777777" w:rsidR="00695AAC" w:rsidRPr="00066795" w:rsidRDefault="00695AAC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737688BE" w14:textId="77777777" w:rsidR="00695AAC" w:rsidRPr="00066795" w:rsidRDefault="00695AAC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1D4D96DB" w14:textId="77777777" w:rsidR="00695AAC" w:rsidRPr="00066795" w:rsidRDefault="00695AAC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44A10F79" w14:textId="77777777" w:rsidR="00695AAC" w:rsidRPr="00066795" w:rsidRDefault="00695AAC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71DB6C78" w14:textId="77777777" w:rsidR="00695AAC" w:rsidRPr="00066795" w:rsidRDefault="00695AAC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09DD3DCB" w14:textId="77777777" w:rsidR="00695AAC" w:rsidRPr="00066795" w:rsidRDefault="00695AAC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0711A5B5" w14:textId="77777777" w:rsidR="00695AAC" w:rsidRPr="00066795" w:rsidRDefault="00695AAC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4B0EBB3D" w14:textId="77777777" w:rsidR="00695AAC" w:rsidRPr="00066795" w:rsidRDefault="00695AAC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0F31ECA1" w14:textId="77777777" w:rsidR="00695AAC" w:rsidRPr="00066795" w:rsidRDefault="00695AAC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094F8B52" w14:textId="77777777" w:rsidR="00695AAC" w:rsidRPr="00066795" w:rsidRDefault="00695AAC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601396C1" w14:textId="27E48711" w:rsidR="00755057" w:rsidRPr="00066795" w:rsidRDefault="00403E6D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 xml:space="preserve"> </w:t>
      </w:r>
      <w:r w:rsidRPr="00066795">
        <w:rPr>
          <w:rFonts w:ascii="Arial" w:hAnsi="Arial"/>
          <w:sz w:val="22"/>
          <w:szCs w:val="22"/>
        </w:rPr>
        <w:tab/>
      </w:r>
      <w:r w:rsidR="00755057" w:rsidRPr="00066795">
        <w:rPr>
          <w:rFonts w:ascii="Arial" w:hAnsi="Arial"/>
          <w:sz w:val="22"/>
          <w:szCs w:val="22"/>
        </w:rPr>
        <w:t xml:space="preserve">(c) </w:t>
      </w:r>
      <w:r w:rsidRPr="00066795">
        <w:rPr>
          <w:rFonts w:ascii="Arial" w:hAnsi="Arial"/>
          <w:sz w:val="22"/>
          <w:szCs w:val="22"/>
        </w:rPr>
        <w:tab/>
      </w:r>
      <w:r w:rsidR="00755057" w:rsidRPr="00066795">
        <w:rPr>
          <w:rFonts w:ascii="Arial" w:hAnsi="Arial"/>
          <w:sz w:val="22"/>
          <w:szCs w:val="22"/>
        </w:rPr>
        <w:t xml:space="preserve">Given that the velocity of the loop is constant, complete the graph below for the emf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755057" w:rsidRPr="00066795">
        <w:rPr>
          <w:rFonts w:ascii="Arial" w:hAnsi="Arial"/>
          <w:sz w:val="22"/>
          <w:szCs w:val="22"/>
        </w:rPr>
        <w:t xml:space="preserve">induced in the loop over the time that it moves into and out of the field. </w:t>
      </w:r>
      <w:r w:rsidRPr="00066795">
        <w:rPr>
          <w:rFonts w:ascii="Arial" w:hAnsi="Arial"/>
          <w:sz w:val="22"/>
          <w:szCs w:val="22"/>
        </w:rPr>
        <w:tab/>
      </w:r>
      <w:r w:rsidR="00755057" w:rsidRPr="00066795">
        <w:rPr>
          <w:rFonts w:ascii="Arial" w:hAnsi="Arial"/>
          <w:sz w:val="22"/>
          <w:szCs w:val="22"/>
        </w:rPr>
        <w:t xml:space="preserve">(4 marks) </w:t>
      </w:r>
    </w:p>
    <w:p w14:paraId="6A8B60CC" w14:textId="20399C1C" w:rsidR="00755057" w:rsidRPr="00066795" w:rsidRDefault="00ED1358" w:rsidP="00ED1358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762CD8D9" wp14:editId="68923C9F">
            <wp:extent cx="3522134" cy="1636204"/>
            <wp:effectExtent l="0" t="0" r="8890" b="0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342" cy="163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4B96" w14:textId="77777777" w:rsidR="00695AAC" w:rsidRPr="00066795" w:rsidRDefault="00695AAC">
      <w:pPr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br w:type="page"/>
      </w:r>
    </w:p>
    <w:p w14:paraId="651F8016" w14:textId="4BA0906C" w:rsidR="00755057" w:rsidRPr="00066795" w:rsidRDefault="00ED1358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="00755057" w:rsidRPr="00066795">
        <w:rPr>
          <w:rFonts w:ascii="Arial" w:hAnsi="Arial"/>
          <w:sz w:val="22"/>
          <w:szCs w:val="22"/>
        </w:rPr>
        <w:t xml:space="preserve">(d) </w:t>
      </w:r>
      <w:r w:rsidRPr="00066795">
        <w:rPr>
          <w:rFonts w:ascii="Arial" w:hAnsi="Arial"/>
          <w:sz w:val="22"/>
          <w:szCs w:val="22"/>
        </w:rPr>
        <w:tab/>
      </w:r>
      <w:r w:rsidR="00755057" w:rsidRPr="00066795">
        <w:rPr>
          <w:rFonts w:ascii="Arial" w:hAnsi="Arial"/>
          <w:sz w:val="22"/>
          <w:szCs w:val="22"/>
        </w:rPr>
        <w:t xml:space="preserve">Another method of generating an emf is to move the magnet in a circular motion as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755057" w:rsidRPr="00066795">
        <w:rPr>
          <w:rFonts w:ascii="Arial" w:hAnsi="Arial"/>
          <w:sz w:val="22"/>
          <w:szCs w:val="22"/>
        </w:rPr>
        <w:t xml:space="preserve">shown in the diagram below. </w:t>
      </w:r>
    </w:p>
    <w:p w14:paraId="7DEAD804" w14:textId="77773BB3" w:rsidR="00ED1358" w:rsidRPr="00066795" w:rsidRDefault="00ED1358" w:rsidP="00ED1358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76FFE05A" wp14:editId="3AAC1A3C">
            <wp:extent cx="2573655" cy="2176145"/>
            <wp:effectExtent l="0" t="0" r="0" b="8255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9368" w14:textId="38750E80" w:rsidR="00ED1358" w:rsidRPr="00066795" w:rsidRDefault="00ED1358" w:rsidP="0075505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 xml:space="preserve">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755057" w:rsidRPr="00066795">
        <w:rPr>
          <w:rFonts w:ascii="Arial" w:hAnsi="Arial"/>
          <w:sz w:val="22"/>
          <w:szCs w:val="22"/>
        </w:rPr>
        <w:t xml:space="preserve">(i) </w:t>
      </w:r>
      <w:r w:rsidRPr="00066795">
        <w:rPr>
          <w:rFonts w:ascii="Arial" w:hAnsi="Arial"/>
          <w:sz w:val="22"/>
          <w:szCs w:val="22"/>
        </w:rPr>
        <w:tab/>
      </w:r>
      <w:r w:rsidR="00755057" w:rsidRPr="00066795">
        <w:rPr>
          <w:rFonts w:ascii="Arial" w:hAnsi="Arial"/>
          <w:sz w:val="22"/>
          <w:szCs w:val="22"/>
        </w:rPr>
        <w:t xml:space="preserve">Complete the graph below for the emf induced in the loop of wire over one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755057" w:rsidRPr="00066795">
        <w:rPr>
          <w:rFonts w:ascii="Arial" w:hAnsi="Arial"/>
          <w:sz w:val="22"/>
          <w:szCs w:val="22"/>
        </w:rPr>
        <w:t>complete rotation of the magnet.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695AAC"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>(3 marks)</w:t>
      </w:r>
    </w:p>
    <w:p w14:paraId="414A5349" w14:textId="77777777" w:rsidR="00175B7C" w:rsidRPr="00066795" w:rsidRDefault="00ED1358" w:rsidP="00175B7C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7059831B" wp14:editId="31D58B71">
            <wp:extent cx="3124200" cy="1574800"/>
            <wp:effectExtent l="0" t="0" r="0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3EE11" w14:textId="092A0EEB" w:rsidR="00755057" w:rsidRPr="00066795" w:rsidRDefault="00175B7C" w:rsidP="00175B7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  <w:t xml:space="preserve">(ii) </w:t>
      </w:r>
      <w:r w:rsidRPr="00066795">
        <w:rPr>
          <w:rFonts w:ascii="Arial" w:hAnsi="Arial"/>
          <w:sz w:val="22"/>
          <w:szCs w:val="22"/>
        </w:rPr>
        <w:tab/>
        <w:t xml:space="preserve">The loop of wire above is a square 5.00 cm × 5.00 cm. If the magnet rotates once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  <w:t xml:space="preserve">every 1.00 s and has a magnetic field strength of 0.789 T, calculate the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  <w:t xml:space="preserve">magnitude of the maximum emf generated. Assume that the field is completely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  <w:t xml:space="preserve">reversed in the loop during the magnet’s rotation. Show all workings.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  <w:t>(4 marks)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755057" w:rsidRPr="00066795">
        <w:rPr>
          <w:rFonts w:ascii="Arial" w:hAnsi="Arial"/>
          <w:sz w:val="22"/>
          <w:szCs w:val="22"/>
        </w:rPr>
        <w:t xml:space="preserve"> </w:t>
      </w:r>
    </w:p>
    <w:p w14:paraId="4B8C3565" w14:textId="77777777" w:rsidR="00175B7C" w:rsidRPr="00066795" w:rsidRDefault="00175B7C">
      <w:pPr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br w:type="page"/>
      </w:r>
    </w:p>
    <w:p w14:paraId="12E6022D" w14:textId="7DB8FBBE" w:rsidR="00D97DE7" w:rsidRPr="00066795" w:rsidRDefault="00175B7C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>5.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>A mobile phone, of resistance 4.00 Ω was connected to a charger (actually a small step-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down transformer). The details of the charger are shown below. </w:t>
      </w:r>
    </w:p>
    <w:p w14:paraId="1CEE35F1" w14:textId="3C9EAD52" w:rsidR="00D97DE7" w:rsidRPr="00066795" w:rsidRDefault="00175B7C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Assume the charger to be 100% efficient. </w:t>
      </w:r>
    </w:p>
    <w:p w14:paraId="243EA3F8" w14:textId="21F1619B" w:rsidR="00175B7C" w:rsidRPr="00066795" w:rsidRDefault="00175B7C" w:rsidP="00175B7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b/>
          <w:bCs/>
          <w:sz w:val="22"/>
          <w:szCs w:val="22"/>
        </w:rPr>
      </w:pPr>
      <w:r w:rsidRPr="00066795">
        <w:rPr>
          <w:rFonts w:ascii="Arial" w:hAnsi="Arial"/>
          <w:b/>
          <w:bCs/>
          <w:sz w:val="22"/>
          <w:szCs w:val="22"/>
        </w:rPr>
        <w:tab/>
        <w:t xml:space="preserve">PRIMARY COIL </w:t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  <w:t xml:space="preserve">SECONDARY COIL </w:t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Cs/>
          <w:sz w:val="22"/>
          <w:szCs w:val="22"/>
        </w:rPr>
        <w:t>Input voltage: 240 V AC 50 Hz</w:t>
      </w:r>
      <w:r w:rsidRPr="00066795">
        <w:rPr>
          <w:rFonts w:ascii="Arial" w:hAnsi="Arial"/>
          <w:bCs/>
          <w:sz w:val="22"/>
          <w:szCs w:val="22"/>
        </w:rPr>
        <w:tab/>
      </w:r>
      <w:r w:rsidRPr="00066795">
        <w:rPr>
          <w:rFonts w:ascii="Arial" w:hAnsi="Arial"/>
          <w:bCs/>
          <w:sz w:val="22"/>
          <w:szCs w:val="22"/>
        </w:rPr>
        <w:tab/>
      </w:r>
      <w:r w:rsidRPr="00066795">
        <w:rPr>
          <w:rFonts w:ascii="Arial" w:hAnsi="Arial"/>
          <w:bCs/>
          <w:sz w:val="22"/>
          <w:szCs w:val="22"/>
        </w:rPr>
        <w:tab/>
        <w:t>Output voltage 5.00 V AC 50 Hz</w:t>
      </w:r>
      <w:r w:rsidRPr="00066795">
        <w:rPr>
          <w:rFonts w:ascii="Arial" w:hAnsi="Arial"/>
          <w:bCs/>
          <w:sz w:val="22"/>
          <w:szCs w:val="22"/>
        </w:rPr>
        <w:tab/>
      </w:r>
      <w:r w:rsidRPr="00066795">
        <w:rPr>
          <w:rFonts w:ascii="Arial" w:hAnsi="Arial"/>
          <w:bCs/>
          <w:sz w:val="22"/>
          <w:szCs w:val="22"/>
        </w:rPr>
        <w:tab/>
        <w:t>Turns: 432</w:t>
      </w:r>
      <w:r w:rsidRPr="00066795">
        <w:rPr>
          <w:rFonts w:ascii="Arial" w:hAnsi="Arial"/>
          <w:bCs/>
          <w:sz w:val="22"/>
          <w:szCs w:val="22"/>
        </w:rPr>
        <w:tab/>
      </w:r>
      <w:r w:rsidRPr="00066795">
        <w:rPr>
          <w:rFonts w:ascii="Arial" w:hAnsi="Arial"/>
          <w:bCs/>
          <w:sz w:val="22"/>
          <w:szCs w:val="22"/>
        </w:rPr>
        <w:tab/>
      </w:r>
      <w:r w:rsidRPr="00066795">
        <w:rPr>
          <w:rFonts w:ascii="Arial" w:hAnsi="Arial"/>
          <w:bCs/>
          <w:sz w:val="22"/>
          <w:szCs w:val="22"/>
        </w:rPr>
        <w:tab/>
      </w:r>
      <w:r w:rsidRPr="00066795">
        <w:rPr>
          <w:rFonts w:ascii="Arial" w:hAnsi="Arial"/>
          <w:bCs/>
          <w:sz w:val="22"/>
          <w:szCs w:val="22"/>
        </w:rPr>
        <w:tab/>
      </w:r>
      <w:r w:rsidRPr="00066795">
        <w:rPr>
          <w:rFonts w:ascii="Arial" w:hAnsi="Arial"/>
          <w:bCs/>
          <w:sz w:val="22"/>
          <w:szCs w:val="22"/>
        </w:rPr>
        <w:tab/>
      </w:r>
      <w:r w:rsidRPr="00066795">
        <w:rPr>
          <w:rFonts w:ascii="Arial" w:hAnsi="Arial"/>
          <w:bCs/>
          <w:sz w:val="22"/>
          <w:szCs w:val="22"/>
        </w:rPr>
        <w:tab/>
      </w:r>
      <w:r w:rsidRPr="00066795">
        <w:rPr>
          <w:rFonts w:ascii="Arial" w:hAnsi="Arial"/>
          <w:bCs/>
          <w:sz w:val="22"/>
          <w:szCs w:val="22"/>
        </w:rPr>
        <w:tab/>
        <w:t xml:space="preserve">Turns: 9 </w:t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/>
          <w:bCs/>
          <w:sz w:val="22"/>
          <w:szCs w:val="22"/>
        </w:rPr>
        <w:tab/>
      </w:r>
      <w:r w:rsidRPr="00066795">
        <w:rPr>
          <w:rFonts w:ascii="Arial" w:hAnsi="Arial"/>
          <w:bCs/>
          <w:sz w:val="22"/>
          <w:szCs w:val="22"/>
        </w:rPr>
        <w:t xml:space="preserve">Power: 6.25 W </w:t>
      </w:r>
    </w:p>
    <w:p w14:paraId="710C2E88" w14:textId="77777777" w:rsidR="0070785C" w:rsidRPr="00066795" w:rsidRDefault="00D97DE7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 xml:space="preserve"> </w:t>
      </w:r>
      <w:r w:rsidR="0070785C"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 xml:space="preserve">The 5.00 V AC output of the charger was rectified to 5.00 V DC before charging the battery in </w:t>
      </w:r>
      <w:r w:rsidR="0070785C" w:rsidRPr="00066795">
        <w:rPr>
          <w:rFonts w:ascii="Arial" w:hAnsi="Arial"/>
          <w:sz w:val="22"/>
          <w:szCs w:val="22"/>
        </w:rPr>
        <w:tab/>
        <w:t>the phone.</w:t>
      </w:r>
    </w:p>
    <w:p w14:paraId="4D2C7E65" w14:textId="77777777" w:rsidR="00695AAC" w:rsidRPr="00066795" w:rsidRDefault="0070785C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>(a)  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State the power output of the secondary coil of the charger. </w:t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W 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(1 mark) </w:t>
      </w:r>
    </w:p>
    <w:p w14:paraId="71601695" w14:textId="3EF9D257" w:rsidR="0070785C" w:rsidRPr="00066795" w:rsidRDefault="00D97DE7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> </w:t>
      </w:r>
    </w:p>
    <w:p w14:paraId="110731CB" w14:textId="4785003C" w:rsidR="00695AAC" w:rsidRPr="00066795" w:rsidRDefault="0070785C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>(b)  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Calculate the current flowing through the secondary coil while the battery was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  <w:t>charging</w:t>
      </w:r>
      <w:r w:rsidR="00066795" w:rsidRPr="00066795">
        <w:rPr>
          <w:rFonts w:ascii="Arial" w:hAnsi="Arial"/>
          <w:sz w:val="22"/>
          <w:szCs w:val="22"/>
        </w:rPr>
        <w:t xml:space="preserve">. </w:t>
      </w:r>
      <w:r w:rsidR="00D97DE7" w:rsidRPr="00066795">
        <w:rPr>
          <w:rFonts w:ascii="Arial" w:hAnsi="Arial"/>
          <w:sz w:val="22"/>
          <w:szCs w:val="22"/>
        </w:rPr>
        <w:t xml:space="preserve">Show </w:t>
      </w:r>
      <w:r w:rsidR="00D97DE7" w:rsidRPr="00066795">
        <w:rPr>
          <w:rFonts w:ascii="Arial" w:hAnsi="Arial"/>
          <w:b/>
          <w:bCs/>
          <w:sz w:val="22"/>
          <w:szCs w:val="22"/>
        </w:rPr>
        <w:t xml:space="preserve">all </w:t>
      </w:r>
      <w:r w:rsidR="00D97DE7" w:rsidRPr="00066795">
        <w:rPr>
          <w:rFonts w:ascii="Arial" w:hAnsi="Arial"/>
          <w:sz w:val="22"/>
          <w:szCs w:val="22"/>
        </w:rPr>
        <w:t xml:space="preserve">workings.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(2 marks) </w:t>
      </w:r>
    </w:p>
    <w:p w14:paraId="1F06630B" w14:textId="77777777" w:rsidR="00695AAC" w:rsidRPr="00066795" w:rsidRDefault="00695AAC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53125A96" w14:textId="77777777" w:rsidR="00695AAC" w:rsidRPr="00066795" w:rsidRDefault="00695AAC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022A122D" w14:textId="77777777" w:rsidR="00695AAC" w:rsidRPr="00066795" w:rsidRDefault="00695AAC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2307E81F" w14:textId="77777777" w:rsidR="00695AAC" w:rsidRPr="00066795" w:rsidRDefault="00695AAC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0160A158" w14:textId="77777777" w:rsidR="00695AAC" w:rsidRPr="00066795" w:rsidRDefault="00695AAC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02C41356" w14:textId="5C0DF895" w:rsidR="00D97DE7" w:rsidRPr="00066795" w:rsidRDefault="00D97DE7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> </w:t>
      </w:r>
    </w:p>
    <w:p w14:paraId="55FE08BD" w14:textId="77777777" w:rsidR="0070785C" w:rsidRPr="00066795" w:rsidRDefault="0070785C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(c) 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When the mobile phone is charging, 5.00 V DC is used to charge the battery. </w:t>
      </w:r>
    </w:p>
    <w:p w14:paraId="51DC017F" w14:textId="77777777" w:rsidR="0070785C" w:rsidRPr="00066795" w:rsidRDefault="0070785C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>(i)  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State the number of joules carried by each coulomb of charge.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>(1 mark)</w:t>
      </w:r>
    </w:p>
    <w:p w14:paraId="0B3E90E4" w14:textId="77777777" w:rsidR="00695AAC" w:rsidRPr="00066795" w:rsidRDefault="00695AAC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7A492948" w14:textId="77777777" w:rsidR="00695AAC" w:rsidRPr="00066795" w:rsidRDefault="00695AAC" w:rsidP="0070785C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25842136" w14:textId="19C527F9" w:rsidR="00D97DE7" w:rsidRPr="00066795" w:rsidRDefault="0070785C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>(ii)  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Calculate the amount of energy, in joules, carried by each electron as it charges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the battery. Show </w:t>
      </w:r>
      <w:r w:rsidR="00D97DE7" w:rsidRPr="00066795">
        <w:rPr>
          <w:rFonts w:ascii="Arial" w:hAnsi="Arial"/>
          <w:b/>
          <w:bCs/>
          <w:sz w:val="22"/>
          <w:szCs w:val="22"/>
        </w:rPr>
        <w:t xml:space="preserve">all </w:t>
      </w:r>
      <w:r w:rsidR="00D97DE7" w:rsidRPr="00066795">
        <w:rPr>
          <w:rFonts w:ascii="Arial" w:hAnsi="Arial"/>
          <w:sz w:val="22"/>
          <w:szCs w:val="22"/>
        </w:rPr>
        <w:t xml:space="preserve">workings.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>(3 marks)  </w:t>
      </w:r>
      <w:r w:rsidR="00D97DE7" w:rsidRPr="00066795">
        <w:rPr>
          <w:rFonts w:ascii="Arial" w:hAnsi="Arial"/>
          <w:b/>
          <w:bCs/>
          <w:sz w:val="22"/>
          <w:szCs w:val="22"/>
        </w:rPr>
        <w:t xml:space="preserve"> </w:t>
      </w:r>
    </w:p>
    <w:p w14:paraId="550711B1" w14:textId="77777777" w:rsidR="00695AAC" w:rsidRPr="00066795" w:rsidRDefault="00695AAC">
      <w:pPr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br w:type="page"/>
      </w:r>
    </w:p>
    <w:p w14:paraId="58FAEB62" w14:textId="731A5A4C" w:rsidR="00D97DE7" w:rsidRPr="00066795" w:rsidRDefault="00B95F09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(d) 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The graph below shows the change in flux experienced by the secondary coil over one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complete cycle. </w:t>
      </w:r>
    </w:p>
    <w:p w14:paraId="106E054C" w14:textId="67CDE982" w:rsidR="00B95F09" w:rsidRPr="00066795" w:rsidRDefault="00B95F09" w:rsidP="00B95F09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61840335" wp14:editId="207BE012">
            <wp:extent cx="5003800" cy="22606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D554" w14:textId="77777777" w:rsidR="004F537E" w:rsidRPr="00066795" w:rsidRDefault="00B95F09" w:rsidP="004F537E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By calculating any required values, and showing </w:t>
      </w:r>
      <w:r w:rsidR="00D97DE7" w:rsidRPr="00066795">
        <w:rPr>
          <w:rFonts w:ascii="Arial" w:hAnsi="Arial"/>
          <w:b/>
          <w:bCs/>
          <w:sz w:val="22"/>
          <w:szCs w:val="22"/>
        </w:rPr>
        <w:t xml:space="preserve">all </w:t>
      </w:r>
      <w:r w:rsidR="00D97DE7" w:rsidRPr="00066795">
        <w:rPr>
          <w:rFonts w:ascii="Arial" w:hAnsi="Arial"/>
          <w:sz w:val="22"/>
          <w:szCs w:val="22"/>
        </w:rPr>
        <w:t xml:space="preserve">workings, determine the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magnitudes of the </w:t>
      </w:r>
    </w:p>
    <w:p w14:paraId="1E5A7568" w14:textId="65BBDF8A" w:rsidR="004F537E" w:rsidRPr="00066795" w:rsidRDefault="004F537E" w:rsidP="004F537E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>(i)  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time interval AE: </w:t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</w:rPr>
        <w:t xml:space="preserve">  s.</w:t>
      </w:r>
      <w:r w:rsidR="00D97DE7" w:rsidRPr="00066795">
        <w:rPr>
          <w:rFonts w:ascii="Arial" w:hAnsi="Arial"/>
          <w:sz w:val="22"/>
          <w:szCs w:val="22"/>
        </w:rPr>
        <w:t> 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  <w:t>(1 mark)</w:t>
      </w:r>
    </w:p>
    <w:p w14:paraId="070DF62B" w14:textId="6794ACD9" w:rsidR="004F537E" w:rsidRPr="00066795" w:rsidRDefault="004F537E" w:rsidP="004F537E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>(ii)  </w:t>
      </w:r>
      <w:r w:rsidRPr="00066795">
        <w:rPr>
          <w:rFonts w:ascii="Arial" w:hAnsi="Arial"/>
          <w:sz w:val="22"/>
          <w:szCs w:val="22"/>
        </w:rPr>
        <w:tab/>
        <w:t xml:space="preserve">time interval AB: </w:t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</w:rPr>
        <w:t xml:space="preserve">  s. 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  <w:t>(1 mark)</w:t>
      </w:r>
    </w:p>
    <w:p w14:paraId="34F0CC07" w14:textId="0B03B51B" w:rsidR="00D97DE7" w:rsidRPr="00066795" w:rsidRDefault="004F537E" w:rsidP="004F537E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>(iii)  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flux value F at time B: </w:t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  <w:u w:val="single"/>
        </w:rPr>
        <w:tab/>
      </w:r>
      <w:r w:rsidRPr="00066795">
        <w:rPr>
          <w:rFonts w:ascii="Arial" w:hAnsi="Arial"/>
          <w:sz w:val="22"/>
          <w:szCs w:val="22"/>
        </w:rPr>
        <w:t xml:space="preserve">  Wb.</w:t>
      </w:r>
      <w:r w:rsidR="00D97DE7" w:rsidRPr="00066795">
        <w:rPr>
          <w:rFonts w:ascii="Arial" w:hAnsi="Arial"/>
          <w:sz w:val="22"/>
          <w:szCs w:val="22"/>
        </w:rPr>
        <w:t> 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  <w:t>(3 marks)</w:t>
      </w:r>
    </w:p>
    <w:p w14:paraId="4E7A7DAA" w14:textId="6DD25BB4" w:rsidR="00D97DE7" w:rsidRPr="00066795" w:rsidRDefault="004F537E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 xml:space="preserve"> </w:t>
      </w:r>
    </w:p>
    <w:p w14:paraId="7F221172" w14:textId="77777777" w:rsidR="001242E5" w:rsidRPr="00066795" w:rsidRDefault="001242E5">
      <w:pPr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br w:type="page"/>
      </w:r>
    </w:p>
    <w:p w14:paraId="04E346E4" w14:textId="77C8CDAE" w:rsidR="00D97DE7" w:rsidRPr="00066795" w:rsidRDefault="001242E5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bCs/>
          <w:sz w:val="22"/>
          <w:szCs w:val="22"/>
        </w:rPr>
        <w:t>6.</w:t>
      </w:r>
      <w:r w:rsidRPr="00066795">
        <w:rPr>
          <w:rFonts w:ascii="Arial" w:hAnsi="Arial"/>
          <w:bCs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A permanent magnet slides down a plastic track and passes through two solenoid coils. The 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coils are connected in series and their windings are in the same direction. A centre-zero 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galvanometer (a very sensitive ammeter) is also connected in series with the coils. Assume 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that the contact between the magnet and plastic track is frictionless. </w:t>
      </w:r>
    </w:p>
    <w:p w14:paraId="67C5F3B0" w14:textId="30228606" w:rsidR="001242E5" w:rsidRPr="00066795" w:rsidRDefault="001242E5" w:rsidP="001242E5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377C5AEA" wp14:editId="1E179CB0">
            <wp:extent cx="2988734" cy="1491260"/>
            <wp:effectExtent l="0" t="0" r="8890" b="762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734" cy="14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5B71" w14:textId="6EDD7CCD" w:rsidR="00D97DE7" w:rsidRPr="00066795" w:rsidRDefault="001242E5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(a) 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>Explain why a current is induced in a coil when the magnet enters and leaves it.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(4 marks) </w:t>
      </w:r>
    </w:p>
    <w:p w14:paraId="28A9E8B0" w14:textId="77777777" w:rsidR="001B5AA1" w:rsidRPr="00066795" w:rsidRDefault="001B5AA1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19507AE3" w14:textId="77777777" w:rsidR="001B5AA1" w:rsidRPr="00066795" w:rsidRDefault="001B5AA1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3F870CDD" w14:textId="77777777" w:rsidR="001B5AA1" w:rsidRPr="00066795" w:rsidRDefault="001B5AA1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2C4B5F1C" w14:textId="77777777" w:rsidR="001B5AA1" w:rsidRPr="00066795" w:rsidRDefault="001B5AA1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628C6DE4" w14:textId="77777777" w:rsidR="001B5AA1" w:rsidRPr="00066795" w:rsidRDefault="001B5AA1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3B054F2E" w14:textId="77777777" w:rsidR="001B5AA1" w:rsidRPr="00066795" w:rsidRDefault="001B5AA1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55BB69D5" w14:textId="77777777" w:rsidR="001B5AA1" w:rsidRPr="00066795" w:rsidRDefault="001B5AA1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11D7ED38" w14:textId="77777777" w:rsidR="001B5AA1" w:rsidRPr="00066795" w:rsidRDefault="001B5AA1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23B432D8" w14:textId="77777777" w:rsidR="001B5AA1" w:rsidRPr="00066795" w:rsidRDefault="001B5AA1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5E677993" w14:textId="42AFEAD9" w:rsidR="001242E5" w:rsidRPr="00066795" w:rsidRDefault="001242E5" w:rsidP="001242E5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 xml:space="preserve"> 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(b) 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>State the expected reading on the galvanometer G as th</w:t>
      </w:r>
      <w:r w:rsidRPr="00066795">
        <w:rPr>
          <w:rFonts w:ascii="Arial" w:hAnsi="Arial"/>
          <w:sz w:val="22"/>
          <w:szCs w:val="22"/>
        </w:rPr>
        <w:t>e magnet travels inside Coil 2.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Justify your answer.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  <w:t xml:space="preserve">(2 marks) </w:t>
      </w:r>
    </w:p>
    <w:p w14:paraId="26FBF216" w14:textId="06F5497D" w:rsidR="00D97DE7" w:rsidRPr="00066795" w:rsidRDefault="001242E5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Reading: </w:t>
      </w:r>
    </w:p>
    <w:p w14:paraId="2A82ECEB" w14:textId="27FCBDDD" w:rsidR="00D97DE7" w:rsidRPr="00066795" w:rsidRDefault="001242E5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Justification: </w:t>
      </w:r>
    </w:p>
    <w:p w14:paraId="530F5678" w14:textId="77777777" w:rsidR="001B5AA1" w:rsidRPr="00066795" w:rsidRDefault="001242E5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 xml:space="preserve"> </w:t>
      </w:r>
    </w:p>
    <w:p w14:paraId="3CF8B52D" w14:textId="77777777" w:rsidR="001B5AA1" w:rsidRPr="00066795" w:rsidRDefault="001B5AA1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</w:p>
    <w:p w14:paraId="5870398E" w14:textId="77777777" w:rsidR="001B5AA1" w:rsidRPr="00066795" w:rsidRDefault="001B5AA1">
      <w:pPr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br w:type="page"/>
      </w:r>
    </w:p>
    <w:p w14:paraId="7165124A" w14:textId="4060B0ED" w:rsidR="00D97DE7" w:rsidRPr="00066795" w:rsidRDefault="001242E5" w:rsidP="00D97DE7">
      <w:pPr>
        <w:widowControl w:val="0"/>
        <w:autoSpaceDE w:val="0"/>
        <w:autoSpaceDN w:val="0"/>
        <w:adjustRightInd w:val="0"/>
        <w:spacing w:after="240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(c) </w:t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Sketch the graphs of current versus time and velocity of the magnet versus time on the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axes provided below. </w:t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Pr="00066795">
        <w:rPr>
          <w:rFonts w:ascii="Arial" w:hAnsi="Arial"/>
          <w:sz w:val="22"/>
          <w:szCs w:val="22"/>
        </w:rPr>
        <w:tab/>
      </w:r>
      <w:r w:rsidR="00D97DE7" w:rsidRPr="00066795">
        <w:rPr>
          <w:rFonts w:ascii="Arial" w:hAnsi="Arial"/>
          <w:sz w:val="22"/>
          <w:szCs w:val="22"/>
        </w:rPr>
        <w:t xml:space="preserve">(8 marks) </w:t>
      </w:r>
    </w:p>
    <w:p w14:paraId="5B78478E" w14:textId="02784858" w:rsidR="001242E5" w:rsidRPr="00066795" w:rsidRDefault="00A65401" w:rsidP="001242E5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/>
          <w:sz w:val="22"/>
          <w:szCs w:val="22"/>
        </w:rPr>
      </w:pPr>
      <w:r w:rsidRPr="00066795">
        <w:rPr>
          <w:rFonts w:ascii="Arial" w:hAnsi="Arial"/>
          <w:noProof/>
          <w:sz w:val="22"/>
          <w:szCs w:val="22"/>
          <w:lang w:val="en-US"/>
        </w:rPr>
        <w:drawing>
          <wp:inline distT="0" distB="0" distL="0" distR="0" wp14:anchorId="5B7BF74A" wp14:editId="5ACB6C0D">
            <wp:extent cx="5435600" cy="397173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0 at 4.34.0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402" cy="39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CB4F" w14:textId="77777777" w:rsidR="00B33558" w:rsidRPr="00066795" w:rsidRDefault="00B33558" w:rsidP="00A45CF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74D64C0" w14:textId="6225F182" w:rsidR="00A65401" w:rsidRPr="00066795" w:rsidRDefault="00A65401" w:rsidP="00A6540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>7.</w:t>
      </w:r>
      <w:r w:rsidRPr="00066795">
        <w:rPr>
          <w:rFonts w:ascii="Arial" w:hAnsi="Arial" w:cs="Arial"/>
          <w:bCs/>
          <w:sz w:val="22"/>
          <w:szCs w:val="22"/>
        </w:rPr>
        <w:tab/>
        <w:t xml:space="preserve">Inductive charging is becoming more popular for mobile devices such as phones. A simplified </w:t>
      </w:r>
      <w:r w:rsidRPr="00066795">
        <w:rPr>
          <w:rFonts w:ascii="Arial" w:hAnsi="Arial" w:cs="Arial"/>
          <w:bCs/>
          <w:sz w:val="22"/>
          <w:szCs w:val="22"/>
        </w:rPr>
        <w:tab/>
        <w:t xml:space="preserve">diagram of the charging system is shown below. </w:t>
      </w:r>
    </w:p>
    <w:p w14:paraId="64AEEEA7" w14:textId="37550925" w:rsidR="00A65401" w:rsidRPr="00066795" w:rsidRDefault="00A65401" w:rsidP="00A65401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384C8FFF" wp14:editId="7C839987">
            <wp:extent cx="1642534" cy="1328455"/>
            <wp:effectExtent l="0" t="0" r="8890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34" cy="132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1A7C" w14:textId="34E4EBF4" w:rsidR="00A65401" w:rsidRPr="00066795" w:rsidRDefault="00A65401" w:rsidP="00A6540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  <w:t xml:space="preserve">(a) </w:t>
      </w:r>
      <w:r w:rsidRPr="00066795">
        <w:rPr>
          <w:rFonts w:ascii="Arial" w:hAnsi="Arial" w:cs="Arial"/>
          <w:bCs/>
          <w:sz w:val="22"/>
          <w:szCs w:val="22"/>
        </w:rPr>
        <w:tab/>
        <w:t xml:space="preserve">Assume that one such charging system runs directly from the mains power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  <w:t>(240 V AC) to charge a device that requires an input of 4</w:t>
      </w:r>
      <w:r w:rsidR="00060E52" w:rsidRPr="00066795">
        <w:rPr>
          <w:rFonts w:ascii="Arial" w:hAnsi="Arial" w:cs="Arial"/>
          <w:bCs/>
          <w:sz w:val="22"/>
          <w:szCs w:val="22"/>
        </w:rPr>
        <w:t>.00</w:t>
      </w:r>
      <w:r w:rsidRPr="00066795">
        <w:rPr>
          <w:rFonts w:ascii="Arial" w:hAnsi="Arial" w:cs="Arial"/>
          <w:bCs/>
          <w:sz w:val="22"/>
          <w:szCs w:val="22"/>
        </w:rPr>
        <w:t xml:space="preserve"> V. Describe the </w:t>
      </w:r>
      <w:r w:rsidR="00060E52" w:rsidRPr="00066795">
        <w:rPr>
          <w:rFonts w:ascii="Arial" w:hAnsi="Arial" w:cs="Arial"/>
          <w:bCs/>
          <w:sz w:val="22"/>
          <w:szCs w:val="22"/>
        </w:rPr>
        <w:tab/>
      </w:r>
      <w:r w:rsidR="00060E52" w:rsidRPr="00066795">
        <w:rPr>
          <w:rFonts w:ascii="Arial" w:hAnsi="Arial" w:cs="Arial"/>
          <w:bCs/>
          <w:sz w:val="22"/>
          <w:szCs w:val="22"/>
        </w:rPr>
        <w:tab/>
      </w:r>
      <w:r w:rsidR="00060E52"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 xml:space="preserve">transformer and the relationship between the two coils. </w:t>
      </w:r>
      <w:r w:rsidR="00060E52" w:rsidRPr="00066795">
        <w:rPr>
          <w:rFonts w:ascii="Arial" w:hAnsi="Arial" w:cs="Arial"/>
          <w:bCs/>
          <w:sz w:val="22"/>
          <w:szCs w:val="22"/>
        </w:rPr>
        <w:tab/>
      </w:r>
      <w:r w:rsidR="00060E52" w:rsidRPr="00066795">
        <w:rPr>
          <w:rFonts w:ascii="Arial" w:hAnsi="Arial" w:cs="Arial"/>
          <w:bCs/>
          <w:sz w:val="22"/>
          <w:szCs w:val="22"/>
        </w:rPr>
        <w:tab/>
      </w:r>
      <w:r w:rsidR="00060E52" w:rsidRPr="00066795">
        <w:rPr>
          <w:rFonts w:ascii="Arial" w:hAnsi="Arial" w:cs="Arial"/>
          <w:bCs/>
          <w:sz w:val="22"/>
          <w:szCs w:val="22"/>
        </w:rPr>
        <w:tab/>
      </w:r>
      <w:r w:rsidR="00060E52"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 xml:space="preserve">(3 marks) </w:t>
      </w:r>
    </w:p>
    <w:p w14:paraId="2287681D" w14:textId="77777777" w:rsidR="00963CAD" w:rsidRPr="00066795" w:rsidRDefault="00963CAD">
      <w:pPr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br w:type="page"/>
      </w:r>
    </w:p>
    <w:p w14:paraId="112CBCCC" w14:textId="04A0A931" w:rsidR="00A65401" w:rsidRPr="00066795" w:rsidRDefault="00A65401" w:rsidP="00A6540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  <w:t xml:space="preserve">(b) </w:t>
      </w:r>
      <w:r w:rsidRPr="00066795">
        <w:rPr>
          <w:rFonts w:ascii="Arial" w:hAnsi="Arial" w:cs="Arial"/>
          <w:bCs/>
          <w:sz w:val="22"/>
          <w:szCs w:val="22"/>
        </w:rPr>
        <w:tab/>
        <w:t xml:space="preserve">Use appropriate formulae or relationships to explain how this inductive charging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  <w:t xml:space="preserve">system works.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  <w:t xml:space="preserve">(3 marks) </w:t>
      </w:r>
    </w:p>
    <w:p w14:paraId="328ED26D" w14:textId="2C2B6642" w:rsidR="00A65401" w:rsidRPr="00066795" w:rsidRDefault="00A65401" w:rsidP="00A6540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FB1D390" w14:textId="77777777" w:rsidR="00963CAD" w:rsidRPr="00066795" w:rsidRDefault="00963CAD" w:rsidP="00A6540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40E098A" w14:textId="77777777" w:rsidR="00963CAD" w:rsidRPr="00066795" w:rsidRDefault="00963CAD" w:rsidP="00A6540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990BEE3" w14:textId="77777777" w:rsidR="00963CAD" w:rsidRPr="00066795" w:rsidRDefault="00963CAD" w:rsidP="00A6540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0F7D671" w14:textId="77777777" w:rsidR="00963CAD" w:rsidRPr="00066795" w:rsidRDefault="00963CAD" w:rsidP="00A6540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EEA8DEF" w14:textId="77777777" w:rsidR="00963CAD" w:rsidRPr="00066795" w:rsidRDefault="00963CAD" w:rsidP="00A6540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753DE59" w14:textId="77777777" w:rsidR="00963CAD" w:rsidRPr="00066795" w:rsidRDefault="00963CAD" w:rsidP="00A6540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01A56A6" w14:textId="4563E622" w:rsidR="00060281" w:rsidRPr="00066795" w:rsidRDefault="00A65401" w:rsidP="0006028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>8.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>Below is a photograph of a brick saw on a stand. The saw is powered by a 2.2</w:t>
      </w:r>
      <w:r w:rsidR="00060E52" w:rsidRPr="00066795">
        <w:rPr>
          <w:rFonts w:ascii="Arial" w:hAnsi="Arial" w:cs="Arial"/>
          <w:bCs/>
          <w:sz w:val="22"/>
          <w:szCs w:val="22"/>
        </w:rPr>
        <w:t>0</w:t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 kW </w:t>
      </w:r>
      <w:r w:rsidR="00066795" w:rsidRPr="00066795">
        <w:rPr>
          <w:rFonts w:ascii="Arial" w:hAnsi="Arial" w:cs="Arial"/>
          <w:bCs/>
          <w:sz w:val="22"/>
          <w:szCs w:val="22"/>
        </w:rPr>
        <w:t>single-</w:t>
      </w:r>
      <w:r w:rsidR="00955253">
        <w:rPr>
          <w:rFonts w:ascii="Arial" w:hAnsi="Arial" w:cs="Arial"/>
          <w:bCs/>
          <w:sz w:val="22"/>
          <w:szCs w:val="22"/>
        </w:rPr>
        <w:tab/>
      </w:r>
      <w:r w:rsidR="00066795" w:rsidRPr="00066795">
        <w:rPr>
          <w:rFonts w:ascii="Arial" w:hAnsi="Arial" w:cs="Arial"/>
          <w:bCs/>
          <w:sz w:val="22"/>
          <w:szCs w:val="22"/>
        </w:rPr>
        <w:t>phase</w:t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 AC electric motor that draws current from the 240 V and 50</w:t>
      </w:r>
      <w:r w:rsidR="00060E52" w:rsidRPr="00066795">
        <w:rPr>
          <w:rFonts w:ascii="Arial" w:hAnsi="Arial" w:cs="Arial"/>
          <w:bCs/>
          <w:sz w:val="22"/>
          <w:szCs w:val="22"/>
        </w:rPr>
        <w:t>.0</w:t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 Hz mains supply. There </w:t>
      </w:r>
      <w:r w:rsidR="00060E52"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is a very tight belt around the shaft of the blade and the shaft of the electric motor and this is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how the spinning motor makes the blade spin. Bricks are cut by placing them on the platform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and pushing them through the spinning blade. </w:t>
      </w:r>
    </w:p>
    <w:p w14:paraId="26A19FBD" w14:textId="77777777" w:rsidR="003356BB" w:rsidRPr="00066795" w:rsidRDefault="003356BB" w:rsidP="003356BB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2DADA282" wp14:editId="5F7F4E6A">
            <wp:extent cx="2624667" cy="1837267"/>
            <wp:effectExtent l="0" t="0" r="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667" cy="183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76F9C" w14:textId="77777777" w:rsidR="003356BB" w:rsidRPr="00066795" w:rsidRDefault="003356BB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>(a)  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Calculate the current used by the saw when it is operating normally.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>(2 marks)  </w:t>
      </w:r>
    </w:p>
    <w:p w14:paraId="2E15711D" w14:textId="77777777" w:rsidR="00963CAD" w:rsidRPr="00066795" w:rsidRDefault="00963CAD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7A13F87" w14:textId="77777777" w:rsidR="00963CAD" w:rsidRPr="00066795" w:rsidRDefault="00963CAD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00ED74A" w14:textId="77777777" w:rsidR="00963CAD" w:rsidRPr="00066795" w:rsidRDefault="00963CAD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4660307" w14:textId="77777777" w:rsidR="00963CAD" w:rsidRPr="00066795" w:rsidRDefault="00963CAD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88F18E2" w14:textId="77777777" w:rsidR="00963CAD" w:rsidRPr="00066795" w:rsidRDefault="00963CAD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A93A17A" w14:textId="39C8D363" w:rsidR="003356BB" w:rsidRPr="00066795" w:rsidRDefault="003356BB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>(b)  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Calculate the </w:t>
      </w:r>
      <w:r w:rsidR="00066795" w:rsidRPr="00066795">
        <w:rPr>
          <w:rFonts w:ascii="Arial" w:hAnsi="Arial" w:cs="Arial"/>
          <w:bCs/>
          <w:sz w:val="22"/>
          <w:szCs w:val="22"/>
        </w:rPr>
        <w:t xml:space="preserve">size of the EMF generated by the coil if the supply is exactly 240 V </w:t>
      </w:r>
      <w:r w:rsidR="00066795" w:rsidRPr="00066795">
        <w:rPr>
          <w:rFonts w:ascii="Arial" w:hAnsi="Arial" w:cs="Arial"/>
          <w:bCs/>
          <w:sz w:val="22"/>
          <w:szCs w:val="22"/>
        </w:rPr>
        <w:tab/>
      </w:r>
      <w:r w:rsidR="00066795" w:rsidRPr="00066795">
        <w:rPr>
          <w:rFonts w:ascii="Arial" w:hAnsi="Arial" w:cs="Arial"/>
          <w:bCs/>
          <w:sz w:val="22"/>
          <w:szCs w:val="22"/>
        </w:rPr>
        <w:tab/>
      </w:r>
      <w:r w:rsidR="00066795" w:rsidRPr="00066795">
        <w:rPr>
          <w:rFonts w:ascii="Arial" w:hAnsi="Arial" w:cs="Arial"/>
          <w:bCs/>
          <w:sz w:val="22"/>
          <w:szCs w:val="22"/>
        </w:rPr>
        <w:tab/>
        <w:t>and the losses due to inefficiency is</w:t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 28</w:t>
      </w:r>
      <w:r w:rsidR="00060E52" w:rsidRPr="00066795">
        <w:rPr>
          <w:rFonts w:ascii="Arial" w:hAnsi="Arial" w:cs="Arial"/>
          <w:bCs/>
          <w:sz w:val="22"/>
          <w:szCs w:val="22"/>
        </w:rPr>
        <w:t>.0</w:t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 V.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>(2 marks)  </w:t>
      </w:r>
    </w:p>
    <w:p w14:paraId="5C3AA6B1" w14:textId="77777777" w:rsidR="00963CAD" w:rsidRPr="00066795" w:rsidRDefault="00963CAD">
      <w:pPr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br w:type="page"/>
      </w:r>
    </w:p>
    <w:p w14:paraId="31F0223C" w14:textId="77777777" w:rsidR="00060E52" w:rsidRPr="00066795" w:rsidRDefault="003356BB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>(c)  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When the motor is switched on, it speeds up until it reaches a maximum. Explain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how the EMF generated in the coil restricts the speed of the motor.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>(4 marks)</w:t>
      </w:r>
    </w:p>
    <w:p w14:paraId="08955A94" w14:textId="77777777" w:rsidR="00060E52" w:rsidRPr="00066795" w:rsidRDefault="00060E52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4C08A53" w14:textId="77777777" w:rsidR="00060E52" w:rsidRPr="00066795" w:rsidRDefault="00060E52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9877296" w14:textId="77777777" w:rsidR="00060E52" w:rsidRPr="00066795" w:rsidRDefault="00060E52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C43B590" w14:textId="77777777" w:rsidR="00060E52" w:rsidRPr="00066795" w:rsidRDefault="00060E52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7C9943AE" w14:textId="77777777" w:rsidR="00060E52" w:rsidRPr="00066795" w:rsidRDefault="00060E52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EC6597B" w14:textId="77777777" w:rsidR="00060E52" w:rsidRPr="00066795" w:rsidRDefault="00060E52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A63937C" w14:textId="77777777" w:rsidR="00060E52" w:rsidRPr="00066795" w:rsidRDefault="00060E52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91DC0AF" w14:textId="77777777" w:rsidR="00060E52" w:rsidRPr="00066795" w:rsidRDefault="00060E52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575BBBD" w14:textId="77777777" w:rsidR="00060E52" w:rsidRPr="00066795" w:rsidRDefault="00060E52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D5E9B33" w14:textId="645E1696" w:rsidR="00060281" w:rsidRPr="00066795" w:rsidRDefault="00060281" w:rsidP="003356B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 xml:space="preserve">  </w:t>
      </w:r>
    </w:p>
    <w:p w14:paraId="44E2398D" w14:textId="5BC30CA0" w:rsidR="00060281" w:rsidRPr="00066795" w:rsidRDefault="00E71AC3" w:rsidP="0006028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 xml:space="preserve">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6795" w:rsidRPr="00066795">
        <w:rPr>
          <w:rFonts w:ascii="Arial" w:hAnsi="Arial" w:cs="Arial"/>
          <w:bCs/>
          <w:sz w:val="22"/>
          <w:szCs w:val="22"/>
        </w:rPr>
        <w:t xml:space="preserve">(d) </w:t>
      </w:r>
      <w:r w:rsidR="00066795" w:rsidRPr="00066795">
        <w:rPr>
          <w:rFonts w:ascii="Arial" w:hAnsi="Arial" w:cs="Arial"/>
          <w:bCs/>
          <w:sz w:val="22"/>
          <w:szCs w:val="22"/>
        </w:rPr>
        <w:tab/>
        <w:t>While the saw is operating</w:t>
      </w:r>
      <w:r w:rsidR="00066795">
        <w:rPr>
          <w:rFonts w:ascii="Arial" w:hAnsi="Arial" w:cs="Arial"/>
          <w:bCs/>
          <w:sz w:val="22"/>
          <w:szCs w:val="22"/>
        </w:rPr>
        <w:t>,</w:t>
      </w:r>
      <w:r w:rsidR="00066795" w:rsidRPr="00066795">
        <w:rPr>
          <w:rFonts w:ascii="Arial" w:hAnsi="Arial" w:cs="Arial"/>
          <w:bCs/>
          <w:sz w:val="22"/>
          <w:szCs w:val="22"/>
        </w:rPr>
        <w:t xml:space="preserve"> it suddenly stops spinning because it is stuck in a brick. </w:t>
      </w:r>
      <w:r w:rsidR="00066795" w:rsidRPr="00066795">
        <w:rPr>
          <w:rFonts w:ascii="Arial" w:hAnsi="Arial" w:cs="Arial"/>
          <w:bCs/>
          <w:sz w:val="22"/>
          <w:szCs w:val="22"/>
        </w:rPr>
        <w:tab/>
      </w:r>
      <w:r w:rsidR="00066795"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>T</w:t>
      </w:r>
      <w:r w:rsidRPr="00066795">
        <w:rPr>
          <w:rFonts w:ascii="Arial" w:hAnsi="Arial" w:cs="Arial"/>
          <w:bCs/>
          <w:sz w:val="22"/>
          <w:szCs w:val="22"/>
        </w:rPr>
        <w:t>he current through the saw will: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(3 marks) </w:t>
      </w:r>
    </w:p>
    <w:p w14:paraId="1D3825A2" w14:textId="3F8A154B" w:rsidR="00E71AC3" w:rsidRPr="00066795" w:rsidRDefault="00E71AC3" w:rsidP="00E71AC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  <w:t xml:space="preserve">(i) </w:t>
      </w:r>
      <w:r w:rsidRPr="00066795">
        <w:rPr>
          <w:rFonts w:ascii="Arial" w:hAnsi="Arial" w:cs="Arial"/>
          <w:bCs/>
          <w:sz w:val="22"/>
          <w:szCs w:val="22"/>
        </w:rPr>
        <w:tab/>
        <w:t>increase.</w:t>
      </w:r>
    </w:p>
    <w:p w14:paraId="1984685F" w14:textId="30B0040C" w:rsidR="00E71AC3" w:rsidRPr="00066795" w:rsidRDefault="00E71AC3" w:rsidP="00E71AC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  <w:t xml:space="preserve">(ii) </w:t>
      </w:r>
      <w:r w:rsidRPr="00066795">
        <w:rPr>
          <w:rFonts w:ascii="Arial" w:hAnsi="Arial" w:cs="Arial"/>
          <w:bCs/>
          <w:sz w:val="22"/>
          <w:szCs w:val="22"/>
        </w:rPr>
        <w:tab/>
        <w:t>decrease.</w:t>
      </w:r>
    </w:p>
    <w:p w14:paraId="0CBC000E" w14:textId="77777777" w:rsidR="00E71AC3" w:rsidRPr="00066795" w:rsidRDefault="00E71AC3" w:rsidP="00E71AC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  <w:t>(iii)</w:t>
      </w:r>
      <w:r w:rsidRPr="00066795">
        <w:rPr>
          <w:rFonts w:ascii="Arial" w:hAnsi="Arial" w:cs="Arial"/>
          <w:bCs/>
          <w:sz w:val="22"/>
          <w:szCs w:val="22"/>
        </w:rPr>
        <w:tab/>
        <w:t>remain the same.</w:t>
      </w:r>
    </w:p>
    <w:p w14:paraId="375B9E11" w14:textId="14356F31" w:rsidR="00060281" w:rsidRPr="00066795" w:rsidRDefault="00E71AC3" w:rsidP="0006028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Circle your answer and explain your reasoning. </w:t>
      </w:r>
    </w:p>
    <w:p w14:paraId="44D02C99" w14:textId="77777777" w:rsidR="00060E52" w:rsidRPr="00066795" w:rsidRDefault="00060E52">
      <w:pPr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br w:type="page"/>
      </w:r>
    </w:p>
    <w:p w14:paraId="3403E217" w14:textId="72CCB452" w:rsidR="00060281" w:rsidRPr="00066795" w:rsidRDefault="00E71AC3" w:rsidP="0006028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 xml:space="preserve">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(e) </w:t>
      </w:r>
      <w:r w:rsidR="005D1580"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On the axes below sketch the current in the saw when the saw is operating normally </w:t>
      </w:r>
      <w:r w:rsidR="005D1580" w:rsidRPr="00066795">
        <w:rPr>
          <w:rFonts w:ascii="Arial" w:hAnsi="Arial" w:cs="Arial"/>
          <w:bCs/>
          <w:sz w:val="22"/>
          <w:szCs w:val="22"/>
        </w:rPr>
        <w:tab/>
      </w:r>
      <w:r w:rsidR="005D1580" w:rsidRPr="00066795">
        <w:rPr>
          <w:rFonts w:ascii="Arial" w:hAnsi="Arial" w:cs="Arial"/>
          <w:bCs/>
          <w:sz w:val="22"/>
          <w:szCs w:val="22"/>
        </w:rPr>
        <w:tab/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and when it </w:t>
      </w:r>
      <w:r w:rsidR="00066795" w:rsidRPr="00066795">
        <w:rPr>
          <w:rFonts w:ascii="Arial" w:hAnsi="Arial" w:cs="Arial"/>
          <w:bCs/>
          <w:sz w:val="22"/>
          <w:szCs w:val="22"/>
        </w:rPr>
        <w:t>is</w:t>
      </w:r>
      <w:r w:rsidR="00060281" w:rsidRPr="00066795">
        <w:rPr>
          <w:rFonts w:ascii="Arial" w:hAnsi="Arial" w:cs="Arial"/>
          <w:bCs/>
          <w:sz w:val="22"/>
          <w:szCs w:val="22"/>
        </w:rPr>
        <w:t xml:space="preserve"> stuck in a brick. </w:t>
      </w:r>
      <w:r w:rsidR="00A25064">
        <w:rPr>
          <w:rFonts w:ascii="Arial" w:hAnsi="Arial" w:cs="Arial"/>
          <w:bCs/>
          <w:sz w:val="22"/>
          <w:szCs w:val="22"/>
        </w:rPr>
        <w:tab/>
      </w:r>
      <w:r w:rsidR="00A25064">
        <w:rPr>
          <w:rFonts w:ascii="Arial" w:hAnsi="Arial" w:cs="Arial"/>
          <w:bCs/>
          <w:sz w:val="22"/>
          <w:szCs w:val="22"/>
        </w:rPr>
        <w:tab/>
      </w:r>
      <w:r w:rsidR="00A25064">
        <w:rPr>
          <w:rFonts w:ascii="Arial" w:hAnsi="Arial" w:cs="Arial"/>
          <w:bCs/>
          <w:sz w:val="22"/>
          <w:szCs w:val="22"/>
        </w:rPr>
        <w:tab/>
      </w:r>
      <w:r w:rsidR="00A25064">
        <w:rPr>
          <w:rFonts w:ascii="Arial" w:hAnsi="Arial" w:cs="Arial"/>
          <w:bCs/>
          <w:sz w:val="22"/>
          <w:szCs w:val="22"/>
        </w:rPr>
        <w:tab/>
      </w:r>
      <w:r w:rsidR="00A25064">
        <w:rPr>
          <w:rFonts w:ascii="Arial" w:hAnsi="Arial" w:cs="Arial"/>
          <w:bCs/>
          <w:sz w:val="22"/>
          <w:szCs w:val="22"/>
        </w:rPr>
        <w:tab/>
      </w:r>
      <w:r w:rsidR="00A25064">
        <w:rPr>
          <w:rFonts w:ascii="Arial" w:hAnsi="Arial" w:cs="Arial"/>
          <w:bCs/>
          <w:sz w:val="22"/>
          <w:szCs w:val="22"/>
        </w:rPr>
        <w:tab/>
      </w:r>
      <w:r w:rsidR="00A25064">
        <w:rPr>
          <w:rFonts w:ascii="Arial" w:hAnsi="Arial" w:cs="Arial"/>
          <w:bCs/>
          <w:sz w:val="22"/>
          <w:szCs w:val="22"/>
        </w:rPr>
        <w:tab/>
      </w:r>
      <w:r w:rsidR="00A25064">
        <w:rPr>
          <w:rFonts w:ascii="Arial" w:hAnsi="Arial" w:cs="Arial"/>
          <w:bCs/>
          <w:sz w:val="22"/>
          <w:szCs w:val="22"/>
        </w:rPr>
        <w:tab/>
        <w:t>(3 marks)</w:t>
      </w:r>
    </w:p>
    <w:p w14:paraId="00023DEF" w14:textId="65C441B5" w:rsidR="005D1580" w:rsidRPr="00066795" w:rsidRDefault="005D1580" w:rsidP="005D1580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24A8990B" wp14:editId="5797632B">
            <wp:extent cx="5435600" cy="3937000"/>
            <wp:effectExtent l="0" t="0" r="0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12D2" w14:textId="3703DB9F" w:rsidR="003C19B1" w:rsidRPr="00066795" w:rsidRDefault="003403C3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>9.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>In the diagram below a copper rod is free to slide down two pa</w:t>
      </w:r>
      <w:r w:rsidR="002E4270">
        <w:rPr>
          <w:rFonts w:ascii="Arial" w:hAnsi="Arial" w:cs="Arial"/>
          <w:bCs/>
          <w:sz w:val="22"/>
          <w:szCs w:val="22"/>
        </w:rPr>
        <w:t>rallel electrical contact rails</w:t>
      </w:r>
      <w:r w:rsidR="00066795" w:rsidRPr="00066795">
        <w:rPr>
          <w:rFonts w:ascii="Arial" w:hAnsi="Arial" w:cs="Arial"/>
          <w:bCs/>
          <w:sz w:val="22"/>
          <w:szCs w:val="22"/>
        </w:rPr>
        <w:t xml:space="preserve">, </w:t>
      </w:r>
      <w:r w:rsidR="002E4270">
        <w:rPr>
          <w:rFonts w:ascii="Arial" w:hAnsi="Arial" w:cs="Arial"/>
          <w:bCs/>
          <w:sz w:val="22"/>
          <w:szCs w:val="22"/>
        </w:rPr>
        <w:tab/>
      </w:r>
      <w:r w:rsidR="00066795" w:rsidRPr="00066795">
        <w:rPr>
          <w:rFonts w:ascii="Arial" w:hAnsi="Arial" w:cs="Arial"/>
          <w:bCs/>
          <w:sz w:val="22"/>
          <w:szCs w:val="22"/>
        </w:rPr>
        <w:t>which are mounted,</w:t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 on an inclined plane. The inclined plane is a strong magnet. The angle, </w:t>
      </w:r>
      <w:r w:rsidR="002E4270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θ, between the inclined plane and the horizontal can be changed. The electrical contact rails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are connected to a galvanometer. </w:t>
      </w:r>
    </w:p>
    <w:p w14:paraId="0F8B316E" w14:textId="7393978F" w:rsidR="003403C3" w:rsidRPr="00066795" w:rsidRDefault="003403C3" w:rsidP="003403C3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5FD299A4" wp14:editId="6DD5967C">
            <wp:extent cx="4851400" cy="2085085"/>
            <wp:effectExtent l="0" t="0" r="0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0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282D" w14:textId="3FDB80FF" w:rsidR="003C19B1" w:rsidRPr="00066795" w:rsidRDefault="003403C3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 As the rod slides, it first accelerates but eventually reaches a constant, terminal speed. </w:t>
      </w:r>
    </w:p>
    <w:p w14:paraId="069CF07B" w14:textId="55E7D40A" w:rsidR="003403C3" w:rsidRPr="00066795" w:rsidRDefault="003403C3" w:rsidP="003403C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  <w:t xml:space="preserve">(a) </w:t>
      </w:r>
      <w:r w:rsidRPr="00066795">
        <w:rPr>
          <w:rFonts w:ascii="Arial" w:hAnsi="Arial" w:cs="Arial"/>
          <w:bCs/>
          <w:sz w:val="22"/>
          <w:szCs w:val="22"/>
        </w:rPr>
        <w:tab/>
        <w:t>Explain why a current is detected by the galvanometer when the copper rod moves. 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  <w:t xml:space="preserve">(2 marks) </w:t>
      </w:r>
    </w:p>
    <w:p w14:paraId="79197499" w14:textId="77777777" w:rsidR="00026214" w:rsidRPr="00066795" w:rsidRDefault="00026214">
      <w:pPr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br w:type="page"/>
      </w:r>
    </w:p>
    <w:p w14:paraId="60B8851B" w14:textId="5E9E4712" w:rsidR="003C19B1" w:rsidRPr="00066795" w:rsidRDefault="003403C3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 xml:space="preserve">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(b)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Explain why there is a force opposing the rod’s motion down the rails.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(2 marks) </w:t>
      </w:r>
    </w:p>
    <w:p w14:paraId="609B0379" w14:textId="77777777" w:rsidR="00026214" w:rsidRPr="00066795" w:rsidRDefault="00026214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5E11665" w14:textId="77777777" w:rsidR="00026214" w:rsidRPr="00066795" w:rsidRDefault="00026214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724E794" w14:textId="77777777" w:rsidR="00026214" w:rsidRPr="00066795" w:rsidRDefault="00026214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7DD4C5CB" w14:textId="77777777" w:rsidR="00026214" w:rsidRPr="00066795" w:rsidRDefault="00026214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6B50351" w14:textId="77777777" w:rsidR="00026214" w:rsidRPr="00066795" w:rsidRDefault="00026214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4D5F5B8" w14:textId="77777777" w:rsidR="003403C3" w:rsidRPr="00066795" w:rsidRDefault="003403C3" w:rsidP="003403C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77EED4CA" w14:textId="29D279FD" w:rsidR="003403C3" w:rsidRPr="00066795" w:rsidRDefault="003403C3" w:rsidP="00026214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  <w:t xml:space="preserve">A group of students investigate the relationship between the terminal speed of the rod and </w:t>
      </w:r>
      <w:r w:rsidRPr="00066795">
        <w:rPr>
          <w:rFonts w:ascii="Arial" w:hAnsi="Arial" w:cs="Arial"/>
          <w:bCs/>
          <w:sz w:val="22"/>
          <w:szCs w:val="22"/>
        </w:rPr>
        <w:tab/>
        <w:t>the angle of inclination. They measure the termi</w:t>
      </w:r>
      <w:r w:rsidR="00066795">
        <w:rPr>
          <w:rFonts w:ascii="Arial" w:hAnsi="Arial" w:cs="Arial"/>
          <w:bCs/>
          <w:sz w:val="22"/>
          <w:szCs w:val="22"/>
        </w:rPr>
        <w:t>nal speed of the rod using data-</w:t>
      </w:r>
      <w:r w:rsidRPr="00066795">
        <w:rPr>
          <w:rFonts w:ascii="Arial" w:hAnsi="Arial" w:cs="Arial"/>
          <w:bCs/>
          <w:sz w:val="22"/>
          <w:szCs w:val="22"/>
        </w:rPr>
        <w:t xml:space="preserve">logging </w:t>
      </w:r>
      <w:r w:rsidRPr="00066795">
        <w:rPr>
          <w:rFonts w:ascii="Arial" w:hAnsi="Arial" w:cs="Arial"/>
          <w:bCs/>
          <w:sz w:val="22"/>
          <w:szCs w:val="22"/>
        </w:rPr>
        <w:tab/>
        <w:t xml:space="preserve">equipment angle of inclination. They measure the terminal speed of the rod using data </w:t>
      </w:r>
      <w:r w:rsidRPr="00066795">
        <w:rPr>
          <w:rFonts w:ascii="Arial" w:hAnsi="Arial" w:cs="Arial"/>
          <w:bCs/>
          <w:sz w:val="22"/>
          <w:szCs w:val="22"/>
        </w:rPr>
        <w:tab/>
        <w:t xml:space="preserve">logging equipment and the angle of inclination with a protractor. They plot their data on a </w:t>
      </w:r>
      <w:r w:rsidRPr="00066795">
        <w:rPr>
          <w:rFonts w:ascii="Arial" w:hAnsi="Arial" w:cs="Arial"/>
          <w:bCs/>
          <w:sz w:val="22"/>
          <w:szCs w:val="22"/>
        </w:rPr>
        <w:tab/>
        <w:t>graph. This graph is reproduced below.</w:t>
      </w:r>
      <w:r w:rsidR="00BD3421" w:rsidRPr="00066795">
        <w:rPr>
          <w:rFonts w:ascii="Arial" w:hAnsi="Arial" w:cs="Arial"/>
          <w:bCs/>
          <w:sz w:val="22"/>
          <w:szCs w:val="22"/>
        </w:rPr>
        <w:tab/>
      </w:r>
      <w:r w:rsidR="00026214" w:rsidRPr="00066795"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5F241873" wp14:editId="718C54CD">
            <wp:extent cx="6116320" cy="3724910"/>
            <wp:effectExtent l="0" t="0" r="508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0 at 7.52.2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9CE2" w14:textId="4EA50C85" w:rsidR="003403C3" w:rsidRPr="00066795" w:rsidRDefault="0065648B" w:rsidP="003403C3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  <w:t>(c)</w:t>
      </w:r>
      <w:r w:rsidRPr="00066795">
        <w:rPr>
          <w:rFonts w:ascii="Arial" w:hAnsi="Arial" w:cs="Arial"/>
          <w:bCs/>
          <w:sz w:val="22"/>
          <w:szCs w:val="22"/>
        </w:rPr>
        <w:tab/>
        <w:t xml:space="preserve">Express the value of terminal speed, when sine θ = 0.5 in the form y±∆y where y is </w:t>
      </w:r>
      <w:r w:rsidR="003403C3" w:rsidRPr="00066795">
        <w:rPr>
          <w:rFonts w:ascii="Arial" w:hAnsi="Arial" w:cs="Arial"/>
          <w:bCs/>
          <w:sz w:val="22"/>
          <w:szCs w:val="22"/>
        </w:rPr>
        <w:t xml:space="preserve">the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403C3" w:rsidRPr="00066795">
        <w:rPr>
          <w:rFonts w:ascii="Arial" w:hAnsi="Arial" w:cs="Arial"/>
          <w:bCs/>
          <w:sz w:val="22"/>
          <w:szCs w:val="22"/>
        </w:rPr>
        <w:t xml:space="preserve">value of terminal speed and ∆y is the uncertainty in the measurement.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403C3" w:rsidRPr="00066795">
        <w:rPr>
          <w:rFonts w:ascii="Arial" w:hAnsi="Arial" w:cs="Arial"/>
          <w:bCs/>
          <w:sz w:val="22"/>
          <w:szCs w:val="22"/>
        </w:rPr>
        <w:t xml:space="preserve">(2 marks) </w:t>
      </w:r>
    </w:p>
    <w:p w14:paraId="1EC316C1" w14:textId="77777777" w:rsidR="00162314" w:rsidRPr="00066795" w:rsidRDefault="00162314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 xml:space="preserve"> </w:t>
      </w:r>
    </w:p>
    <w:p w14:paraId="0A5132F3" w14:textId="3D4CB438" w:rsidR="00162314" w:rsidRPr="00066795" w:rsidRDefault="00162314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>(d)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Describe the trend in uncertainty for the terminal speed and the sine of the angle θ.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(4 marks) </w:t>
      </w:r>
    </w:p>
    <w:p w14:paraId="2C1A3669" w14:textId="77777777" w:rsidR="004D7F20" w:rsidRPr="00066795" w:rsidRDefault="004D7F20">
      <w:pPr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br w:type="page"/>
      </w:r>
    </w:p>
    <w:p w14:paraId="0A3A4764" w14:textId="428965FB" w:rsidR="003C19B1" w:rsidRPr="00066795" w:rsidRDefault="00162314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(e)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When drawing the line of best fit the students chose not to include the two largest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terminal speed measurements from their data because they thought these two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>measurements were less reliable. Refer to the graph to explain why they thou</w:t>
      </w:r>
      <w:r w:rsidRPr="00066795">
        <w:rPr>
          <w:rFonts w:ascii="Arial" w:hAnsi="Arial" w:cs="Arial"/>
          <w:bCs/>
          <w:sz w:val="22"/>
          <w:szCs w:val="22"/>
        </w:rPr>
        <w:t>ght this.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(3 marks) </w:t>
      </w:r>
    </w:p>
    <w:p w14:paraId="04A62706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7533D297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022DAA6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42AEC72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DBD9898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D93EE7D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F310135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71C059D" w14:textId="70475F55" w:rsidR="003C19B1" w:rsidRPr="00066795" w:rsidRDefault="00162314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 xml:space="preserve">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(f)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Draw a line of best fit onto the graph and determine the gradient of the line. (3 marks) </w:t>
      </w:r>
    </w:p>
    <w:p w14:paraId="26083941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48934C7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EBA78AE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6008EC5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E71CB38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2B48281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1FF59CB" w14:textId="77777777" w:rsidR="004D7F20" w:rsidRPr="00066795" w:rsidRDefault="004D7F20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ADDCC7F" w14:textId="2A0D38EE" w:rsidR="003C19B1" w:rsidRPr="00066795" w:rsidRDefault="00162314" w:rsidP="003C19B1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(g)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The rod’s terminal speed can be calculated from the equation </w:t>
      </w:r>
      <w:r w:rsidR="003A68D1" w:rsidRPr="00066795">
        <w:rPr>
          <w:rFonts w:ascii="Arial" w:hAnsi="Arial" w:cs="Arial"/>
          <w:bCs/>
          <w:position w:val="-28"/>
          <w:sz w:val="22"/>
          <w:szCs w:val="22"/>
        </w:rPr>
        <w:object w:dxaOrig="1740" w:dyaOrig="680" w14:anchorId="2E6E5313">
          <v:shape id="_x0000_i1026" type="#_x0000_t75" style="width:87pt;height:34pt" o:ole="">
            <v:imagedata r:id="rId24" o:title=""/>
          </v:shape>
          <o:OLEObject Type="Embed" ProgID="Equation.3" ShapeID="_x0000_i1026" DrawAspect="Content" ObjectID="_1412786248" r:id="rId25"/>
        </w:object>
      </w:r>
      <w:r w:rsidR="003A68D1" w:rsidRPr="00066795">
        <w:rPr>
          <w:rFonts w:ascii="Arial" w:hAnsi="Arial" w:cs="Arial"/>
          <w:bCs/>
          <w:sz w:val="22"/>
          <w:szCs w:val="22"/>
        </w:rPr>
        <w:t xml:space="preserve"> </w:t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where </w:t>
      </w:r>
      <w:r w:rsidR="003A68D1" w:rsidRPr="00066795">
        <w:rPr>
          <w:rFonts w:ascii="Arial" w:hAnsi="Arial" w:cs="Arial"/>
          <w:bCs/>
          <w:sz w:val="22"/>
          <w:szCs w:val="22"/>
        </w:rPr>
        <w:tab/>
      </w:r>
      <w:r w:rsidR="003A68D1"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i/>
          <w:iCs/>
          <w:sz w:val="22"/>
          <w:szCs w:val="22"/>
        </w:rPr>
        <w:t xml:space="preserve">m </w:t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= 44.0 g, </w:t>
      </w:r>
      <w:r w:rsidR="003C19B1" w:rsidRPr="00066795">
        <w:rPr>
          <w:rFonts w:ascii="Arial" w:hAnsi="Arial" w:cs="Arial"/>
          <w:bCs/>
          <w:i/>
          <w:iCs/>
          <w:sz w:val="22"/>
          <w:szCs w:val="22"/>
        </w:rPr>
        <w:t xml:space="preserve">R </w:t>
      </w:r>
      <w:r w:rsidR="003C19B1" w:rsidRPr="00066795">
        <w:rPr>
          <w:rFonts w:ascii="Arial" w:hAnsi="Arial" w:cs="Arial"/>
          <w:bCs/>
          <w:sz w:val="22"/>
          <w:szCs w:val="22"/>
        </w:rPr>
        <w:t>= 1.4 × 10</w:t>
      </w:r>
      <w:r w:rsidR="003C19B1" w:rsidRPr="00066795">
        <w:rPr>
          <w:rFonts w:ascii="Arial" w:hAnsi="Arial" w:cs="Arial"/>
          <w:bCs/>
          <w:sz w:val="22"/>
          <w:szCs w:val="22"/>
          <w:vertAlign w:val="superscript"/>
        </w:rPr>
        <w:t>-4</w:t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 Ω and </w:t>
      </w:r>
      <w:r w:rsidR="003C19B1" w:rsidRPr="00066795">
        <w:rPr>
          <w:rFonts w:ascii="Arial" w:hAnsi="Arial" w:cs="Arial"/>
          <w:bCs/>
          <w:i/>
          <w:iCs/>
          <w:sz w:val="22"/>
          <w:szCs w:val="22"/>
        </w:rPr>
        <w:t xml:space="preserve">l </w:t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= 20.0 cm. Use your value of the gradient to </w:t>
      </w:r>
      <w:r w:rsidR="003A68D1" w:rsidRPr="00066795">
        <w:rPr>
          <w:rFonts w:ascii="Arial" w:hAnsi="Arial" w:cs="Arial"/>
          <w:bCs/>
          <w:sz w:val="22"/>
          <w:szCs w:val="22"/>
        </w:rPr>
        <w:tab/>
      </w:r>
      <w:r w:rsidR="003A68D1" w:rsidRPr="00066795">
        <w:rPr>
          <w:rFonts w:ascii="Arial" w:hAnsi="Arial" w:cs="Arial"/>
          <w:bCs/>
          <w:sz w:val="22"/>
          <w:szCs w:val="22"/>
        </w:rPr>
        <w:tab/>
      </w:r>
      <w:r w:rsidR="003A68D1"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calculate a value of the magnetic field strength </w:t>
      </w:r>
      <w:r w:rsidR="003C19B1" w:rsidRPr="00066795">
        <w:rPr>
          <w:rFonts w:ascii="Arial" w:hAnsi="Arial" w:cs="Arial"/>
          <w:bCs/>
          <w:i/>
          <w:iCs/>
          <w:sz w:val="22"/>
          <w:szCs w:val="22"/>
        </w:rPr>
        <w:t>B</w:t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. If you were unable to determine </w:t>
      </w:r>
      <w:r w:rsidR="00066795" w:rsidRPr="00066795">
        <w:rPr>
          <w:rFonts w:ascii="Arial" w:hAnsi="Arial" w:cs="Arial"/>
          <w:bCs/>
          <w:sz w:val="22"/>
          <w:szCs w:val="22"/>
        </w:rPr>
        <w:t xml:space="preserve">a </w:t>
      </w:r>
      <w:r w:rsidR="002E4270">
        <w:rPr>
          <w:rFonts w:ascii="Arial" w:hAnsi="Arial" w:cs="Arial"/>
          <w:bCs/>
          <w:sz w:val="22"/>
          <w:szCs w:val="22"/>
        </w:rPr>
        <w:tab/>
      </w:r>
      <w:r w:rsidR="002E4270">
        <w:rPr>
          <w:rFonts w:ascii="Arial" w:hAnsi="Arial" w:cs="Arial"/>
          <w:bCs/>
          <w:sz w:val="22"/>
          <w:szCs w:val="22"/>
        </w:rPr>
        <w:tab/>
      </w:r>
      <w:r w:rsidR="00066795" w:rsidRPr="00066795">
        <w:rPr>
          <w:rFonts w:ascii="Arial" w:hAnsi="Arial" w:cs="Arial"/>
          <w:bCs/>
          <w:sz w:val="22"/>
          <w:szCs w:val="22"/>
        </w:rPr>
        <w:t>value for the gradient,</w:t>
      </w:r>
      <w:r w:rsidR="003A68D1" w:rsidRPr="00066795">
        <w:rPr>
          <w:rFonts w:ascii="Arial" w:hAnsi="Arial" w:cs="Arial"/>
          <w:bCs/>
          <w:sz w:val="22"/>
          <w:szCs w:val="22"/>
        </w:rPr>
        <w:t xml:space="preserve"> you should use 1.57 cm</w:t>
      </w:r>
      <w:r w:rsidR="003C19B1" w:rsidRPr="00066795">
        <w:rPr>
          <w:rFonts w:ascii="Arial" w:hAnsi="Arial" w:cs="Arial"/>
          <w:bCs/>
          <w:sz w:val="22"/>
          <w:szCs w:val="22"/>
        </w:rPr>
        <w:t>s</w:t>
      </w:r>
      <w:r w:rsidR="003C19B1" w:rsidRPr="00066795">
        <w:rPr>
          <w:rFonts w:ascii="Arial" w:hAnsi="Arial" w:cs="Arial"/>
          <w:bCs/>
          <w:sz w:val="22"/>
          <w:szCs w:val="22"/>
          <w:vertAlign w:val="superscript"/>
        </w:rPr>
        <w:t>−1</w:t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. </w:t>
      </w:r>
      <w:r w:rsidR="003A68D1" w:rsidRPr="00066795">
        <w:rPr>
          <w:rFonts w:ascii="Arial" w:hAnsi="Arial" w:cs="Arial"/>
          <w:bCs/>
          <w:sz w:val="22"/>
          <w:szCs w:val="22"/>
        </w:rPr>
        <w:tab/>
      </w:r>
      <w:r w:rsidR="003A68D1" w:rsidRPr="00066795">
        <w:rPr>
          <w:rFonts w:ascii="Arial" w:hAnsi="Arial" w:cs="Arial"/>
          <w:bCs/>
          <w:sz w:val="22"/>
          <w:szCs w:val="22"/>
        </w:rPr>
        <w:tab/>
      </w:r>
      <w:r w:rsidR="003A68D1" w:rsidRPr="00066795">
        <w:rPr>
          <w:rFonts w:ascii="Arial" w:hAnsi="Arial" w:cs="Arial"/>
          <w:bCs/>
          <w:sz w:val="22"/>
          <w:szCs w:val="22"/>
        </w:rPr>
        <w:tab/>
      </w:r>
      <w:r w:rsidR="003A68D1" w:rsidRPr="00066795">
        <w:rPr>
          <w:rFonts w:ascii="Arial" w:hAnsi="Arial" w:cs="Arial"/>
          <w:bCs/>
          <w:sz w:val="22"/>
          <w:szCs w:val="22"/>
        </w:rPr>
        <w:tab/>
      </w:r>
      <w:r w:rsidR="003A68D1" w:rsidRPr="00066795">
        <w:rPr>
          <w:rFonts w:ascii="Arial" w:hAnsi="Arial" w:cs="Arial"/>
          <w:bCs/>
          <w:sz w:val="22"/>
          <w:szCs w:val="22"/>
        </w:rPr>
        <w:tab/>
      </w:r>
      <w:r w:rsidR="003C19B1" w:rsidRPr="00066795">
        <w:rPr>
          <w:rFonts w:ascii="Arial" w:hAnsi="Arial" w:cs="Arial"/>
          <w:bCs/>
          <w:sz w:val="22"/>
          <w:szCs w:val="22"/>
        </w:rPr>
        <w:t xml:space="preserve">(2 marks) </w:t>
      </w:r>
    </w:p>
    <w:p w14:paraId="039CC595" w14:textId="77777777" w:rsidR="00F40C8F" w:rsidRPr="00066795" w:rsidRDefault="002E5CEC" w:rsidP="00A45CFB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 xml:space="preserve"> </w:t>
      </w:r>
    </w:p>
    <w:p w14:paraId="113A55F7" w14:textId="77777777" w:rsidR="004D7F20" w:rsidRPr="00066795" w:rsidRDefault="004D7F20">
      <w:pPr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br w:type="page"/>
      </w:r>
    </w:p>
    <w:p w14:paraId="282EE0C8" w14:textId="6A2E8FF8" w:rsidR="00947D17" w:rsidRPr="00066795" w:rsidRDefault="00F40C8F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58240" behindDoc="0" locked="0" layoutInCell="1" allowOverlap="1" wp14:anchorId="34BD44FB" wp14:editId="6E4D7C27">
            <wp:simplePos x="0" y="0"/>
            <wp:positionH relativeFrom="column">
              <wp:posOffset>4171315</wp:posOffset>
            </wp:positionH>
            <wp:positionV relativeFrom="paragraph">
              <wp:posOffset>18415</wp:posOffset>
            </wp:positionV>
            <wp:extent cx="1811655" cy="1033145"/>
            <wp:effectExtent l="0" t="0" r="0" b="8255"/>
            <wp:wrapSquare wrapText="bothSides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6795">
        <w:rPr>
          <w:rFonts w:ascii="Arial" w:hAnsi="Arial" w:cs="Arial"/>
          <w:bCs/>
          <w:sz w:val="22"/>
          <w:szCs w:val="22"/>
        </w:rPr>
        <w:t>10.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This photograph shows the information on a compliance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plate on the outside of a small transformer used in a house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in another country. </w:t>
      </w:r>
    </w:p>
    <w:p w14:paraId="722E44EF" w14:textId="77777777" w:rsidR="00F40C8F" w:rsidRPr="00066795" w:rsidRDefault="00F40C8F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7AD0AA6" w14:textId="77777777" w:rsidR="00F40C8F" w:rsidRPr="00066795" w:rsidRDefault="00F40C8F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FF9962E" w14:textId="3B392316" w:rsidR="00947D17" w:rsidRPr="00066795" w:rsidRDefault="00F40C8F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(a)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>Determine the ratio of windings of primary</w:t>
      </w:r>
      <w:r w:rsidR="004D7F20" w:rsidRPr="00066795">
        <w:rPr>
          <w:rFonts w:ascii="Arial" w:hAnsi="Arial" w:cs="Arial"/>
          <w:bCs/>
          <w:sz w:val="22"/>
          <w:szCs w:val="22"/>
        </w:rPr>
        <w:t xml:space="preserve"> </w:t>
      </w:r>
      <w:r w:rsidR="00947D17" w:rsidRPr="00066795">
        <w:rPr>
          <w:rFonts w:ascii="Arial" w:hAnsi="Arial" w:cs="Arial"/>
          <w:bCs/>
          <w:sz w:val="22"/>
          <w:szCs w:val="22"/>
        </w:rPr>
        <w:t>:</w:t>
      </w:r>
      <w:r w:rsidR="004D7F20" w:rsidRPr="00066795">
        <w:rPr>
          <w:rFonts w:ascii="Arial" w:hAnsi="Arial" w:cs="Arial"/>
          <w:bCs/>
          <w:sz w:val="22"/>
          <w:szCs w:val="22"/>
        </w:rPr>
        <w:t xml:space="preserve"> </w:t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secondary coils in the transformer.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(2 marks) </w:t>
      </w:r>
    </w:p>
    <w:p w14:paraId="1A03E47A" w14:textId="77777777" w:rsidR="004D7F20" w:rsidRPr="00066795" w:rsidRDefault="004D7F20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762A515C" w14:textId="77777777" w:rsidR="004D7F20" w:rsidRPr="00066795" w:rsidRDefault="004D7F20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260DBDD" w14:textId="77777777" w:rsidR="004D7F20" w:rsidRPr="00066795" w:rsidRDefault="004D7F20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78DF61F5" w14:textId="77777777" w:rsidR="004D7F20" w:rsidRPr="00066795" w:rsidRDefault="004D7F20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CBDE872" w14:textId="77777777" w:rsidR="004D7F20" w:rsidRPr="00066795" w:rsidRDefault="004D7F20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C8B1B62" w14:textId="77777777" w:rsidR="004D7F20" w:rsidRPr="00066795" w:rsidRDefault="00F40C8F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(b)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Using the information on the compliance plate, calculate the power output of the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>transformer and use this information to determine t</w:t>
      </w:r>
      <w:r w:rsidRPr="00066795">
        <w:rPr>
          <w:rFonts w:ascii="Arial" w:hAnsi="Arial" w:cs="Arial"/>
          <w:bCs/>
          <w:sz w:val="22"/>
          <w:szCs w:val="22"/>
        </w:rPr>
        <w:t xml:space="preserve">he percentage efficiency of the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>transfo</w:t>
      </w:r>
      <w:r w:rsidRPr="00066795">
        <w:rPr>
          <w:rFonts w:ascii="Arial" w:hAnsi="Arial" w:cs="Arial"/>
          <w:bCs/>
          <w:sz w:val="22"/>
          <w:szCs w:val="22"/>
        </w:rPr>
        <w:t>rmer.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>(3 marks)</w:t>
      </w:r>
    </w:p>
    <w:p w14:paraId="371B0C95" w14:textId="77777777" w:rsidR="004D7F20" w:rsidRPr="00066795" w:rsidRDefault="004D7F20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3BE8C71" w14:textId="77777777" w:rsidR="004D7F20" w:rsidRPr="00066795" w:rsidRDefault="004D7F20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01E9C7F" w14:textId="77777777" w:rsidR="004D7F20" w:rsidRPr="00066795" w:rsidRDefault="004D7F20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1669EFD" w14:textId="77777777" w:rsidR="004D7F20" w:rsidRPr="00066795" w:rsidRDefault="004D7F20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8EE0423" w14:textId="77777777" w:rsidR="004D7F20" w:rsidRPr="00066795" w:rsidRDefault="004D7F20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0802876" w14:textId="77777777" w:rsidR="004D7F20" w:rsidRPr="00066795" w:rsidRDefault="004D7F20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5F9D2263" w14:textId="77777777" w:rsidR="004D7F20" w:rsidRPr="00066795" w:rsidRDefault="004D7F20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E217D58" w14:textId="77777777" w:rsidR="004D7F20" w:rsidRPr="00066795" w:rsidRDefault="004D7F20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F94A029" w14:textId="4FA63A65" w:rsidR="00947D17" w:rsidRPr="00066795" w:rsidRDefault="00947D17" w:rsidP="00947D1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 xml:space="preserve"> </w:t>
      </w:r>
    </w:p>
    <w:p w14:paraId="0A292D2C" w14:textId="77777777" w:rsidR="00F40C8F" w:rsidRPr="00066795" w:rsidRDefault="00F40C8F" w:rsidP="00F40C8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(c)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Explain why the input voltage must consist of an alternating current rather than direct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current.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(2 marks) </w:t>
      </w:r>
    </w:p>
    <w:p w14:paraId="250CC690" w14:textId="77777777" w:rsidR="004D7F20" w:rsidRPr="00066795" w:rsidRDefault="004D7F20">
      <w:pPr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br w:type="page"/>
      </w:r>
    </w:p>
    <w:p w14:paraId="6CCCF335" w14:textId="75D26F82" w:rsidR="006C521D" w:rsidRPr="00066795" w:rsidRDefault="00F40C8F" w:rsidP="00F40C8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>(d)  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>The following photograph shows the coils and core inside the transformer case.  </w:t>
      </w:r>
    </w:p>
    <w:p w14:paraId="16C07308" w14:textId="43EB6C9A" w:rsidR="006C521D" w:rsidRPr="00066795" w:rsidRDefault="006C521D" w:rsidP="00F40C8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60288" behindDoc="0" locked="0" layoutInCell="1" allowOverlap="1" wp14:anchorId="0FC5C206" wp14:editId="4FC4E3A6">
            <wp:simplePos x="0" y="0"/>
            <wp:positionH relativeFrom="column">
              <wp:posOffset>3502660</wp:posOffset>
            </wp:positionH>
            <wp:positionV relativeFrom="paragraph">
              <wp:posOffset>495935</wp:posOffset>
            </wp:positionV>
            <wp:extent cx="1795145" cy="1134745"/>
            <wp:effectExtent l="0" t="0" r="8255" b="8255"/>
            <wp:wrapSquare wrapText="bothSides"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4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6795">
        <w:rPr>
          <w:rFonts w:ascii="Arial" w:hAnsi="Arial" w:cs="Arial"/>
          <w:bCs/>
          <w:noProof/>
          <w:sz w:val="22"/>
          <w:szCs w:val="22"/>
          <w:lang w:val="en-US"/>
        </w:rPr>
        <w:drawing>
          <wp:anchor distT="0" distB="0" distL="114300" distR="114300" simplePos="0" relativeHeight="251659264" behindDoc="0" locked="0" layoutInCell="1" allowOverlap="1" wp14:anchorId="4025A24E" wp14:editId="32C5DB8B">
            <wp:simplePos x="0" y="0"/>
            <wp:positionH relativeFrom="column">
              <wp:posOffset>337820</wp:posOffset>
            </wp:positionH>
            <wp:positionV relativeFrom="paragraph">
              <wp:posOffset>7620</wp:posOffset>
            </wp:positionV>
            <wp:extent cx="1896745" cy="1515745"/>
            <wp:effectExtent l="0" t="0" r="8255" b="8255"/>
            <wp:wrapSquare wrapText="bothSides"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6795">
        <w:rPr>
          <w:rFonts w:ascii="Arial" w:hAnsi="Arial" w:cs="Arial"/>
          <w:bCs/>
          <w:sz w:val="22"/>
          <w:szCs w:val="22"/>
        </w:rPr>
        <w:t xml:space="preserve"> For small commercial transformers, the coils are placed around the centre pillar of the core, which is shaped like this:</w:t>
      </w:r>
    </w:p>
    <w:p w14:paraId="7009A643" w14:textId="7561CC66" w:rsidR="006C521D" w:rsidRPr="00066795" w:rsidRDefault="006C521D" w:rsidP="00F40C8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37B8B55" w14:textId="77777777" w:rsidR="006C521D" w:rsidRPr="00066795" w:rsidRDefault="00947D17" w:rsidP="00F40C8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> </w:t>
      </w:r>
    </w:p>
    <w:p w14:paraId="1531D2B6" w14:textId="77777777" w:rsidR="006C521D" w:rsidRPr="00066795" w:rsidRDefault="006C521D" w:rsidP="00F40C8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36D417F" w14:textId="77777777" w:rsidR="006C521D" w:rsidRPr="00066795" w:rsidRDefault="006C521D" w:rsidP="00F40C8F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2A3D22E8" w14:textId="77777777" w:rsidR="004D7F20" w:rsidRPr="00066795" w:rsidRDefault="006C521D" w:rsidP="006A10A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Describe the purpose and properties of the core. </w:t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ab/>
      </w:r>
      <w:r w:rsidR="00947D17" w:rsidRPr="00066795">
        <w:rPr>
          <w:rFonts w:ascii="Arial" w:hAnsi="Arial" w:cs="Arial"/>
          <w:bCs/>
          <w:sz w:val="22"/>
          <w:szCs w:val="22"/>
        </w:rPr>
        <w:t xml:space="preserve">(2 marks) </w:t>
      </w:r>
    </w:p>
    <w:p w14:paraId="34D4E6FD" w14:textId="77777777" w:rsidR="004D7F20" w:rsidRPr="00066795" w:rsidRDefault="004D7F20" w:rsidP="006A10A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66AE508C" w14:textId="77777777" w:rsidR="004D7F20" w:rsidRPr="00066795" w:rsidRDefault="004D7F20" w:rsidP="006A10A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1E723DA3" w14:textId="77777777" w:rsidR="004D7F20" w:rsidRPr="00066795" w:rsidRDefault="004D7F20" w:rsidP="006A10A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00E6DE61" w14:textId="77777777" w:rsidR="004D7F20" w:rsidRPr="00066795" w:rsidRDefault="004D7F20" w:rsidP="006A10A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3EDD11B" w14:textId="77777777" w:rsidR="004D7F20" w:rsidRPr="00066795" w:rsidRDefault="004D7F20" w:rsidP="006A10A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457BD68C" w14:textId="77777777" w:rsidR="004D7F20" w:rsidRPr="00066795" w:rsidRDefault="004D7F20" w:rsidP="006A10A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p w14:paraId="3DECAC5E" w14:textId="1E7FE35E" w:rsidR="00947D17" w:rsidRPr="00066795" w:rsidRDefault="00947D17" w:rsidP="006A10A0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sz w:val="22"/>
          <w:szCs w:val="22"/>
        </w:rPr>
        <w:t> </w:t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>(e)  </w:t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 xml:space="preserve">The photograph below shows the laminae (a number of thin iron sheets separated by </w:t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 xml:space="preserve">non-electrically conductive material, such as plastic) that make up the core. These </w:t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 xml:space="preserve">laminae are used to reduce ‘eddy currents’ or ‘back emf’ and make transformers more </w:t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 xml:space="preserve">efficient.  Use the following diagrams representing the centre pillar of the transformer </w:t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 xml:space="preserve">and any relevant formula to explain why a transformer with a laminated core is more </w:t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 xml:space="preserve">efficient than a transformer with a solid core. </w:t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="006A10A0" w:rsidRPr="00066795">
        <w:rPr>
          <w:rFonts w:ascii="Arial" w:hAnsi="Arial" w:cs="Arial"/>
          <w:bCs/>
          <w:sz w:val="22"/>
          <w:szCs w:val="22"/>
        </w:rPr>
        <w:tab/>
      </w:r>
      <w:r w:rsidRPr="00066795">
        <w:rPr>
          <w:rFonts w:ascii="Arial" w:hAnsi="Arial" w:cs="Arial"/>
          <w:bCs/>
          <w:sz w:val="22"/>
          <w:szCs w:val="22"/>
        </w:rPr>
        <w:t>(4 marks)  </w:t>
      </w:r>
    </w:p>
    <w:p w14:paraId="3FE330D6" w14:textId="04BD697E" w:rsidR="006A10A0" w:rsidRPr="00066795" w:rsidRDefault="006A10A0" w:rsidP="006A10A0">
      <w:pPr>
        <w:widowControl w:val="0"/>
        <w:autoSpaceDE w:val="0"/>
        <w:autoSpaceDN w:val="0"/>
        <w:adjustRightInd w:val="0"/>
        <w:spacing w:after="240"/>
        <w:jc w:val="center"/>
        <w:rPr>
          <w:rFonts w:ascii="Arial" w:hAnsi="Arial" w:cs="Arial"/>
          <w:bCs/>
          <w:sz w:val="22"/>
          <w:szCs w:val="22"/>
        </w:rPr>
      </w:pPr>
      <w:r w:rsidRPr="00066795">
        <w:rPr>
          <w:rFonts w:ascii="Arial" w:hAnsi="Arial" w:cs="Arial"/>
          <w:bCs/>
          <w:noProof/>
          <w:sz w:val="22"/>
          <w:szCs w:val="22"/>
          <w:lang w:val="en-US"/>
        </w:rPr>
        <w:drawing>
          <wp:inline distT="0" distB="0" distL="0" distR="0" wp14:anchorId="77818750" wp14:editId="21CE5C73">
            <wp:extent cx="5850255" cy="1727200"/>
            <wp:effectExtent l="0" t="0" r="0" b="0"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287F" w14:textId="3F46B12C" w:rsidR="007B2A3B" w:rsidRPr="00066795" w:rsidRDefault="007B2A3B" w:rsidP="00E35916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Cs/>
          <w:sz w:val="22"/>
          <w:szCs w:val="22"/>
        </w:rPr>
      </w:pPr>
    </w:p>
    <w:sectPr w:rsidR="007B2A3B" w:rsidRPr="00066795" w:rsidSect="00DA5783">
      <w:footerReference w:type="even" r:id="rId30"/>
      <w:footerReference w:type="default" r:id="rId31"/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686BDC" w14:textId="77777777" w:rsidR="00A25064" w:rsidRDefault="00A25064" w:rsidP="00FC297C">
      <w:r>
        <w:separator/>
      </w:r>
    </w:p>
  </w:endnote>
  <w:endnote w:type="continuationSeparator" w:id="0">
    <w:p w14:paraId="746285B6" w14:textId="77777777" w:rsidR="00A25064" w:rsidRDefault="00A25064" w:rsidP="00FC29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5CC48" w14:textId="77777777" w:rsidR="00A25064" w:rsidRDefault="00A25064" w:rsidP="00FC297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995746" w14:textId="77777777" w:rsidR="00A25064" w:rsidRDefault="00A25064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D0825" w14:textId="77777777" w:rsidR="00A25064" w:rsidRDefault="00A25064" w:rsidP="00FC297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33CD1">
      <w:rPr>
        <w:rStyle w:val="PageNumber"/>
        <w:noProof/>
      </w:rPr>
      <w:t>1</w:t>
    </w:r>
    <w:r>
      <w:rPr>
        <w:rStyle w:val="PageNumber"/>
      </w:rPr>
      <w:fldChar w:fldCharType="end"/>
    </w:r>
  </w:p>
  <w:p w14:paraId="6793FF7B" w14:textId="77777777" w:rsidR="00A25064" w:rsidRDefault="00A2506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DFA494" w14:textId="77777777" w:rsidR="00A25064" w:rsidRDefault="00A25064" w:rsidP="00FC297C">
      <w:r>
        <w:separator/>
      </w:r>
    </w:p>
  </w:footnote>
  <w:footnote w:type="continuationSeparator" w:id="0">
    <w:p w14:paraId="2EC8274E" w14:textId="77777777" w:rsidR="00A25064" w:rsidRDefault="00A25064" w:rsidP="00FC29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59669FA"/>
    <w:multiLevelType w:val="hybridMultilevel"/>
    <w:tmpl w:val="B0808B28"/>
    <w:lvl w:ilvl="0" w:tplc="040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en-AU" w:vendorID="64" w:dllVersion="131078" w:nlCheck="1" w:checkStyle="1"/>
  <w:activeWritingStyle w:appName="MSWord" w:lang="en-AU" w:vendorID="2" w:dllVersion="6" w:checkStyle="1"/>
  <w:attachedTemplate r:id="rId1"/>
  <w:defaultTabStop w:val="567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3AD"/>
    <w:rsid w:val="00014DB8"/>
    <w:rsid w:val="00026214"/>
    <w:rsid w:val="00057824"/>
    <w:rsid w:val="00060281"/>
    <w:rsid w:val="00060E52"/>
    <w:rsid w:val="00066795"/>
    <w:rsid w:val="000A549A"/>
    <w:rsid w:val="000C1AAA"/>
    <w:rsid w:val="000C28F6"/>
    <w:rsid w:val="001242E5"/>
    <w:rsid w:val="00162314"/>
    <w:rsid w:val="00175B7C"/>
    <w:rsid w:val="001775AB"/>
    <w:rsid w:val="00193F2B"/>
    <w:rsid w:val="001B5AA1"/>
    <w:rsid w:val="001D0BC0"/>
    <w:rsid w:val="001D6172"/>
    <w:rsid w:val="001F087B"/>
    <w:rsid w:val="001F18CE"/>
    <w:rsid w:val="00204583"/>
    <w:rsid w:val="00222BC9"/>
    <w:rsid w:val="00232EA1"/>
    <w:rsid w:val="00234011"/>
    <w:rsid w:val="002E4270"/>
    <w:rsid w:val="002E5CEC"/>
    <w:rsid w:val="003356BB"/>
    <w:rsid w:val="003403C3"/>
    <w:rsid w:val="003A68D1"/>
    <w:rsid w:val="003B1226"/>
    <w:rsid w:val="003C19B1"/>
    <w:rsid w:val="003D11C3"/>
    <w:rsid w:val="003F2056"/>
    <w:rsid w:val="00403E6D"/>
    <w:rsid w:val="004302C7"/>
    <w:rsid w:val="00437FB1"/>
    <w:rsid w:val="004675DA"/>
    <w:rsid w:val="0048461E"/>
    <w:rsid w:val="004D7F20"/>
    <w:rsid w:val="004E2E3A"/>
    <w:rsid w:val="004F537E"/>
    <w:rsid w:val="00503D1D"/>
    <w:rsid w:val="00522852"/>
    <w:rsid w:val="005872A5"/>
    <w:rsid w:val="0059646B"/>
    <w:rsid w:val="005D1580"/>
    <w:rsid w:val="005F6587"/>
    <w:rsid w:val="0065648B"/>
    <w:rsid w:val="00695AAC"/>
    <w:rsid w:val="006A10A0"/>
    <w:rsid w:val="006C521D"/>
    <w:rsid w:val="00701C9F"/>
    <w:rsid w:val="0070785C"/>
    <w:rsid w:val="00730EF4"/>
    <w:rsid w:val="00755057"/>
    <w:rsid w:val="00790798"/>
    <w:rsid w:val="007B2A3B"/>
    <w:rsid w:val="00833CD1"/>
    <w:rsid w:val="008D4A7D"/>
    <w:rsid w:val="00947D17"/>
    <w:rsid w:val="00955253"/>
    <w:rsid w:val="00963CAD"/>
    <w:rsid w:val="00967719"/>
    <w:rsid w:val="00A00B52"/>
    <w:rsid w:val="00A0602B"/>
    <w:rsid w:val="00A17F3E"/>
    <w:rsid w:val="00A25064"/>
    <w:rsid w:val="00A45CFB"/>
    <w:rsid w:val="00A615ED"/>
    <w:rsid w:val="00A65401"/>
    <w:rsid w:val="00A83B66"/>
    <w:rsid w:val="00AA3166"/>
    <w:rsid w:val="00AA52BD"/>
    <w:rsid w:val="00AE79F8"/>
    <w:rsid w:val="00B11189"/>
    <w:rsid w:val="00B33558"/>
    <w:rsid w:val="00B33DF4"/>
    <w:rsid w:val="00B33FB6"/>
    <w:rsid w:val="00B73FD2"/>
    <w:rsid w:val="00B92AF0"/>
    <w:rsid w:val="00B95F09"/>
    <w:rsid w:val="00BA1249"/>
    <w:rsid w:val="00BB03AD"/>
    <w:rsid w:val="00BC2994"/>
    <w:rsid w:val="00BD3421"/>
    <w:rsid w:val="00BF67FC"/>
    <w:rsid w:val="00C35DD3"/>
    <w:rsid w:val="00C60918"/>
    <w:rsid w:val="00C67E0C"/>
    <w:rsid w:val="00CB73A2"/>
    <w:rsid w:val="00D14EBF"/>
    <w:rsid w:val="00D507A1"/>
    <w:rsid w:val="00D97DE7"/>
    <w:rsid w:val="00DA5783"/>
    <w:rsid w:val="00DB67B8"/>
    <w:rsid w:val="00DC4218"/>
    <w:rsid w:val="00E35916"/>
    <w:rsid w:val="00E71AC3"/>
    <w:rsid w:val="00E829DE"/>
    <w:rsid w:val="00ED1358"/>
    <w:rsid w:val="00ED7641"/>
    <w:rsid w:val="00F04902"/>
    <w:rsid w:val="00F40C8F"/>
    <w:rsid w:val="00FC297C"/>
    <w:rsid w:val="00FD5E31"/>
    <w:rsid w:val="00FE4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1EDB5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3A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3A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37FB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F087B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FC29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297C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C297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3A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3A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37FB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F087B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FC297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297C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C2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emf"/><Relationship Id="rId25" Type="http://schemas.openxmlformats.org/officeDocument/2006/relationships/oleObject" Target="embeddings/Microsoft_Equation2.bin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oleObject" Target="embeddings/Microsoft_Equation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olyCrossHDD:Users:wilson.ian:Library:Application%20Support:Microsoft:Office:User%20Templates:My%20Templates:My%20Templates:Word%20Processing%20(docx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Processing (docx).dotx</Template>
  <TotalTime>167</TotalTime>
  <Pages>15</Pages>
  <Words>1482</Words>
  <Characters>8451</Characters>
  <Application>Microsoft Macintosh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wilson.ian</dc:creator>
  <cp:keywords/>
  <dc:description/>
  <cp:lastModifiedBy>wilson.ian</cp:lastModifiedBy>
  <cp:revision>42</cp:revision>
  <cp:lastPrinted>2016-02-11T01:04:00Z</cp:lastPrinted>
  <dcterms:created xsi:type="dcterms:W3CDTF">2016-02-09T05:14:00Z</dcterms:created>
  <dcterms:modified xsi:type="dcterms:W3CDTF">2016-10-25T11:51:00Z</dcterms:modified>
</cp:coreProperties>
</file>