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830E" w14:textId="77777777" w:rsidR="00BB192A" w:rsidRPr="002B3E35" w:rsidRDefault="00BB192A" w:rsidP="00BB192A">
      <w:pPr>
        <w:jc w:val="center"/>
        <w:rPr>
          <w:rFonts w:ascii="Arial" w:hAnsi="Arial" w:cs="Arial"/>
          <w:b/>
        </w:rPr>
      </w:pPr>
      <w:r w:rsidRPr="002B3E35">
        <w:rPr>
          <w:rFonts w:asciiTheme="majorHAnsi" w:hAnsiTheme="majorHAnsi"/>
          <w:noProof/>
          <w:sz w:val="22"/>
          <w:szCs w:val="22"/>
          <w:lang w:eastAsia="en-GB"/>
        </w:rPr>
        <w:drawing>
          <wp:anchor distT="0" distB="0" distL="114300" distR="114300" simplePos="0" relativeHeight="251659264" behindDoc="1" locked="0" layoutInCell="1" allowOverlap="1" wp14:anchorId="4F24FE20" wp14:editId="5935E5EB">
            <wp:simplePos x="0" y="0"/>
            <wp:positionH relativeFrom="column">
              <wp:posOffset>121589</wp:posOffset>
            </wp:positionH>
            <wp:positionV relativeFrom="paragraph">
              <wp:posOffset>-447150</wp:posOffset>
            </wp:positionV>
            <wp:extent cx="1396365" cy="1201420"/>
            <wp:effectExtent l="0" t="0" r="635" b="0"/>
            <wp:wrapNone/>
            <wp:docPr id="12" name="Picture 12" descr="Macintosh HD:private:var:folders:8f:6jzcxkzx7b7bgkl3j2m3vnn80000gn:T:TemporaryItems:image_08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f:6jzcxkzx7b7bgkl3j2m3vnn80000gn:T:TemporaryItems:image_085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12014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Pr="002B3E35">
        <w:rPr>
          <w:rFonts w:ascii="Arial" w:hAnsi="Arial" w:cs="Arial"/>
          <w:b/>
        </w:rPr>
        <w:t xml:space="preserve">12 ATAR Physics </w:t>
      </w:r>
    </w:p>
    <w:p w14:paraId="70868C78" w14:textId="77777777" w:rsidR="00BB192A" w:rsidRPr="002B3E35" w:rsidRDefault="00BB192A" w:rsidP="00BB192A">
      <w:pPr>
        <w:jc w:val="center"/>
        <w:rPr>
          <w:rFonts w:ascii="Arial" w:hAnsi="Arial" w:cs="Arial"/>
          <w:b/>
        </w:rPr>
      </w:pPr>
    </w:p>
    <w:p w14:paraId="3177E13D" w14:textId="32F2909A" w:rsidR="00BB192A" w:rsidRPr="002B3E35" w:rsidRDefault="00BB192A" w:rsidP="00BB192A">
      <w:pPr>
        <w:jc w:val="center"/>
        <w:rPr>
          <w:rFonts w:ascii="Arial" w:hAnsi="Arial" w:cs="Arial"/>
          <w:b/>
        </w:rPr>
      </w:pPr>
      <w:r w:rsidRPr="002B3E35">
        <w:rPr>
          <w:rFonts w:ascii="Arial" w:hAnsi="Arial" w:cs="Arial"/>
          <w:b/>
        </w:rPr>
        <w:t>Hubble's Law (Part 1) 201</w:t>
      </w:r>
      <w:r w:rsidR="00406AC9" w:rsidRPr="002B3E35">
        <w:rPr>
          <w:rFonts w:ascii="Arial" w:hAnsi="Arial" w:cs="Arial"/>
          <w:b/>
        </w:rPr>
        <w:t>9</w:t>
      </w:r>
      <w:r w:rsidRPr="002B3E35">
        <w:rPr>
          <w:rFonts w:ascii="Arial" w:hAnsi="Arial" w:cs="Arial"/>
          <w:b/>
        </w:rPr>
        <w:t xml:space="preserve"> </w:t>
      </w:r>
    </w:p>
    <w:p w14:paraId="5F08BC32" w14:textId="77777777" w:rsidR="00BB192A" w:rsidRPr="002B3E35" w:rsidRDefault="00BB192A" w:rsidP="00BB192A">
      <w:pPr>
        <w:rPr>
          <w:b/>
          <w:sz w:val="20"/>
        </w:rPr>
      </w:pPr>
      <w:r w:rsidRPr="002B3E35">
        <w:rPr>
          <w:b/>
          <w:sz w:val="20"/>
        </w:rPr>
        <w:tab/>
      </w:r>
    </w:p>
    <w:p w14:paraId="6D28BE9A" w14:textId="65535994" w:rsidR="00BB192A" w:rsidRPr="002B3E35" w:rsidRDefault="00BB192A" w:rsidP="00BB192A">
      <w:pPr>
        <w:rPr>
          <w:rFonts w:ascii="Arial" w:hAnsi="Arial" w:cs="Arial"/>
        </w:rPr>
      </w:pPr>
      <w:r w:rsidRPr="002B3E35">
        <w:rPr>
          <w:rFonts w:ascii="Arial" w:hAnsi="Arial" w:cs="Arial"/>
          <w:b/>
        </w:rPr>
        <w:t xml:space="preserve">Name:  </w:t>
      </w:r>
      <w:r w:rsidRPr="002B3E35">
        <w:rPr>
          <w:rFonts w:ascii="Arial" w:hAnsi="Arial" w:cs="Arial"/>
          <w:b/>
          <w:u w:val="single"/>
        </w:rPr>
        <w:tab/>
      </w:r>
      <w:r w:rsidRPr="002B3E35">
        <w:rPr>
          <w:rFonts w:ascii="Arial" w:hAnsi="Arial" w:cs="Arial"/>
          <w:b/>
          <w:u w:val="single"/>
        </w:rPr>
        <w:tab/>
      </w:r>
      <w:r w:rsidRPr="002B3E35">
        <w:rPr>
          <w:rFonts w:ascii="Arial" w:hAnsi="Arial" w:cs="Arial"/>
          <w:b/>
          <w:u w:val="single"/>
        </w:rPr>
        <w:tab/>
      </w:r>
      <w:r w:rsidRPr="002B3E35">
        <w:rPr>
          <w:rFonts w:ascii="Arial" w:hAnsi="Arial" w:cs="Arial"/>
          <w:b/>
          <w:u w:val="single"/>
        </w:rPr>
        <w:tab/>
      </w:r>
      <w:r w:rsidRPr="002B3E35">
        <w:rPr>
          <w:rFonts w:ascii="Arial" w:hAnsi="Arial" w:cs="Arial"/>
          <w:b/>
          <w:u w:val="single"/>
        </w:rPr>
        <w:tab/>
      </w:r>
      <w:r w:rsidR="00014F97" w:rsidRPr="002B3E35">
        <w:rPr>
          <w:rFonts w:ascii="Arial" w:hAnsi="Arial" w:cs="Arial"/>
          <w:b/>
          <w:u w:val="single"/>
        </w:rPr>
        <w:tab/>
      </w:r>
      <w:r w:rsidR="00014F97" w:rsidRPr="002B3E35">
        <w:rPr>
          <w:rFonts w:ascii="Arial" w:hAnsi="Arial" w:cs="Arial"/>
          <w:b/>
          <w:u w:val="single"/>
        </w:rPr>
        <w:tab/>
      </w:r>
      <w:r w:rsidR="00014F97" w:rsidRPr="002B3E35">
        <w:rPr>
          <w:rFonts w:ascii="Arial" w:hAnsi="Arial" w:cs="Arial"/>
          <w:b/>
          <w:u w:val="single"/>
        </w:rPr>
        <w:tab/>
      </w:r>
      <w:r w:rsidR="00014F97" w:rsidRPr="002B3E35">
        <w:rPr>
          <w:rFonts w:ascii="Arial" w:hAnsi="Arial" w:cs="Arial"/>
          <w:b/>
          <w:u w:val="single"/>
        </w:rPr>
        <w:tab/>
      </w:r>
      <w:r w:rsidRPr="002B3E35">
        <w:rPr>
          <w:rFonts w:ascii="Arial" w:hAnsi="Arial" w:cs="Arial"/>
          <w:b/>
        </w:rPr>
        <w:tab/>
      </w:r>
      <w:r w:rsidRPr="002B3E35">
        <w:rPr>
          <w:rFonts w:ascii="Arial" w:hAnsi="Arial" w:cs="Arial"/>
          <w:b/>
        </w:rPr>
        <w:tab/>
        <w:t xml:space="preserve">Mark:   </w:t>
      </w:r>
      <m:oMath>
        <m:f>
          <m:fPr>
            <m:ctrlPr>
              <w:rPr>
                <w:rFonts w:ascii="Cambria Math" w:hAnsi="Cambria Math" w:cs="Arial"/>
                <w:szCs w:val="22"/>
              </w:rPr>
            </m:ctrlPr>
          </m:fPr>
          <m:num/>
          <m:den>
            <m:r>
              <m:rPr>
                <m:nor/>
              </m:rPr>
              <w:rPr>
                <w:rFonts w:ascii="Arial" w:hAnsi="Arial" w:cs="Arial"/>
                <w:sz w:val="32"/>
                <w:szCs w:val="22"/>
              </w:rPr>
              <m:t>2</m:t>
            </m:r>
            <m:r>
              <m:rPr>
                <m:nor/>
              </m:rPr>
              <w:rPr>
                <w:rFonts w:ascii="Arial" w:hAnsi="Arial" w:cs="Arial"/>
                <w:sz w:val="32"/>
                <w:szCs w:val="22"/>
              </w:rPr>
              <m:t>7</m:t>
            </m:r>
            <w:bookmarkStart w:id="0" w:name="_GoBack"/>
            <w:bookmarkEnd w:id="0"/>
          </m:den>
        </m:f>
      </m:oMath>
    </w:p>
    <w:p w14:paraId="076A4AD7" w14:textId="77777777" w:rsidR="006E1388" w:rsidRPr="002B3E35" w:rsidRDefault="006E1388" w:rsidP="006E1388">
      <w:pPr>
        <w:rPr>
          <w:rFonts w:ascii="Arial" w:hAnsi="Arial" w:cs="Arial"/>
        </w:rPr>
      </w:pPr>
    </w:p>
    <w:p w14:paraId="7D7F13B1" w14:textId="7ECFDD50" w:rsidR="006F402F" w:rsidRPr="002B3E35" w:rsidRDefault="006E1388" w:rsidP="006E1388">
      <w:pPr>
        <w:jc w:val="center"/>
        <w:rPr>
          <w:rFonts w:ascii="Arial" w:hAnsi="Arial" w:cs="Arial"/>
          <w:b/>
          <w:sz w:val="28"/>
          <w:szCs w:val="28"/>
        </w:rPr>
      </w:pPr>
      <w:r w:rsidRPr="002B3E35">
        <w:rPr>
          <w:rFonts w:ascii="Arial" w:hAnsi="Arial" w:cs="Arial"/>
          <w:b/>
          <w:sz w:val="28"/>
          <w:szCs w:val="28"/>
        </w:rPr>
        <w:t>The Big Bang Theory &amp; Hubble’s Law</w:t>
      </w:r>
    </w:p>
    <w:p w14:paraId="3E5DBE81" w14:textId="77777777" w:rsidR="006E1388" w:rsidRPr="002B3E35" w:rsidRDefault="006E1388" w:rsidP="006E1388">
      <w:pPr>
        <w:rPr>
          <w:rFonts w:ascii="Arial" w:hAnsi="Arial" w:cs="Arial"/>
        </w:rPr>
      </w:pPr>
    </w:p>
    <w:p w14:paraId="36149BAA" w14:textId="3C54D3B4" w:rsidR="00293559" w:rsidRPr="002B3E35" w:rsidRDefault="006E1388" w:rsidP="006E1388">
      <w:pPr>
        <w:rPr>
          <w:rFonts w:ascii="Arial" w:hAnsi="Arial" w:cs="Arial"/>
        </w:rPr>
      </w:pPr>
      <w:r w:rsidRPr="002B3E35">
        <w:rPr>
          <w:rFonts w:ascii="Arial" w:hAnsi="Arial" w:cs="Arial"/>
        </w:rPr>
        <w:t xml:space="preserve">The Big Bang </w:t>
      </w:r>
      <w:hyperlink r:id="rId8" w:history="1">
        <w:r w:rsidR="00BB192A" w:rsidRPr="002B3E35">
          <w:rPr>
            <w:rFonts w:ascii="Arial" w:hAnsi="Arial" w:cs="Arial"/>
          </w:rPr>
          <w:t>T</w:t>
        </w:r>
        <w:r w:rsidRPr="002B3E35">
          <w:rPr>
            <w:rFonts w:ascii="Arial" w:hAnsi="Arial" w:cs="Arial"/>
          </w:rPr>
          <w:t>heory</w:t>
        </w:r>
      </w:hyperlink>
      <w:r w:rsidRPr="002B3E35">
        <w:rPr>
          <w:rFonts w:ascii="Arial" w:hAnsi="Arial" w:cs="Arial"/>
        </w:rPr>
        <w:t xml:space="preserve"> is the prevailing </w:t>
      </w:r>
      <w:hyperlink r:id="rId9" w:history="1">
        <w:r w:rsidRPr="002B3E35">
          <w:rPr>
            <w:rFonts w:ascii="Arial" w:hAnsi="Arial" w:cs="Arial"/>
          </w:rPr>
          <w:t>cosmological</w:t>
        </w:r>
      </w:hyperlink>
      <w:r w:rsidRPr="002B3E35">
        <w:rPr>
          <w:rFonts w:ascii="Arial" w:hAnsi="Arial" w:cs="Arial"/>
        </w:rPr>
        <w:t xml:space="preserve"> </w:t>
      </w:r>
      <w:hyperlink r:id="rId10" w:history="1">
        <w:r w:rsidRPr="002B3E35">
          <w:rPr>
            <w:rFonts w:ascii="Arial" w:hAnsi="Arial" w:cs="Arial"/>
          </w:rPr>
          <w:t>model</w:t>
        </w:r>
      </w:hyperlink>
      <w:r w:rsidRPr="002B3E35">
        <w:rPr>
          <w:rFonts w:ascii="Arial" w:hAnsi="Arial" w:cs="Arial"/>
        </w:rPr>
        <w:t xml:space="preserve"> for the </w:t>
      </w:r>
      <w:hyperlink r:id="rId11" w:history="1">
        <w:r w:rsidRPr="002B3E35">
          <w:rPr>
            <w:rFonts w:ascii="Arial" w:hAnsi="Arial" w:cs="Arial"/>
          </w:rPr>
          <w:t>universe</w:t>
        </w:r>
      </w:hyperlink>
      <w:r w:rsidRPr="002B3E35">
        <w:rPr>
          <w:rFonts w:ascii="Arial" w:hAnsi="Arial" w:cs="Arial"/>
        </w:rPr>
        <w:t xml:space="preserve"> from the earliest known periods through its subsequent large-scale evolution. The model accounts for the fact that the universe </w:t>
      </w:r>
      <w:hyperlink r:id="rId12" w:history="1">
        <w:r w:rsidRPr="002B3E35">
          <w:rPr>
            <w:rFonts w:ascii="Arial" w:hAnsi="Arial" w:cs="Arial"/>
          </w:rPr>
          <w:t>expanded</w:t>
        </w:r>
      </w:hyperlink>
      <w:r w:rsidRPr="002B3E35">
        <w:rPr>
          <w:rFonts w:ascii="Arial" w:hAnsi="Arial" w:cs="Arial"/>
        </w:rPr>
        <w:t xml:space="preserve"> from a very high density and high temperature state</w:t>
      </w:r>
      <w:r w:rsidR="00BB192A" w:rsidRPr="002B3E35">
        <w:rPr>
          <w:rFonts w:ascii="Arial" w:hAnsi="Arial" w:cs="Arial"/>
        </w:rPr>
        <w:t xml:space="preserve"> (called a singularity)</w:t>
      </w:r>
      <w:r w:rsidRPr="002B3E35">
        <w:rPr>
          <w:rFonts w:ascii="Arial" w:hAnsi="Arial" w:cs="Arial"/>
        </w:rPr>
        <w:t xml:space="preserve"> and offers a comprehensive explanation for a broad range of phenomena, including the abundance of </w:t>
      </w:r>
      <w:hyperlink r:id="rId13" w:history="1">
        <w:r w:rsidRPr="002B3E35">
          <w:rPr>
            <w:rFonts w:ascii="Arial" w:hAnsi="Arial" w:cs="Arial"/>
          </w:rPr>
          <w:t>light elements</w:t>
        </w:r>
      </w:hyperlink>
      <w:r w:rsidRPr="002B3E35">
        <w:rPr>
          <w:rFonts w:ascii="Arial" w:hAnsi="Arial" w:cs="Arial"/>
        </w:rPr>
        <w:t xml:space="preserve">, the </w:t>
      </w:r>
      <w:hyperlink r:id="rId14" w:history="1">
        <w:r w:rsidRPr="002B3E35">
          <w:rPr>
            <w:rFonts w:ascii="Arial" w:hAnsi="Arial" w:cs="Arial"/>
          </w:rPr>
          <w:t>cosmic microwave background</w:t>
        </w:r>
      </w:hyperlink>
      <w:r w:rsidR="00BB192A" w:rsidRPr="002B3E35">
        <w:rPr>
          <w:rFonts w:ascii="Arial" w:hAnsi="Arial" w:cs="Arial"/>
        </w:rPr>
        <w:t>, large-</w:t>
      </w:r>
      <w:r w:rsidRPr="002B3E35">
        <w:rPr>
          <w:rFonts w:ascii="Arial" w:hAnsi="Arial" w:cs="Arial"/>
        </w:rPr>
        <w:t xml:space="preserve">scale structure and </w:t>
      </w:r>
      <w:hyperlink r:id="rId15" w:history="1">
        <w:r w:rsidRPr="002B3E35">
          <w:rPr>
            <w:rFonts w:ascii="Arial" w:hAnsi="Arial" w:cs="Arial"/>
          </w:rPr>
          <w:t>Hubble's Law</w:t>
        </w:r>
      </w:hyperlink>
      <w:r w:rsidRPr="002B3E35">
        <w:rPr>
          <w:rFonts w:ascii="Arial" w:hAnsi="Arial" w:cs="Arial"/>
        </w:rPr>
        <w:t>.</w:t>
      </w:r>
    </w:p>
    <w:p w14:paraId="5CC928CD" w14:textId="77777777" w:rsidR="005227F4" w:rsidRPr="002B3E35" w:rsidRDefault="005227F4" w:rsidP="00DD5307">
      <w:pPr>
        <w:rPr>
          <w:rFonts w:ascii="Arial" w:hAnsi="Arial" w:cs="Arial"/>
        </w:rPr>
      </w:pPr>
    </w:p>
    <w:p w14:paraId="2C2F209B" w14:textId="4620A8AC" w:rsidR="005227F4" w:rsidRPr="002B3E35" w:rsidRDefault="00DD5307" w:rsidP="00DD5307">
      <w:pPr>
        <w:rPr>
          <w:rFonts w:ascii="Arial" w:hAnsi="Arial" w:cs="Arial"/>
        </w:rPr>
      </w:pPr>
      <w:r w:rsidRPr="002B3E35">
        <w:rPr>
          <w:rFonts w:ascii="Arial" w:hAnsi="Arial" w:cs="Arial"/>
        </w:rPr>
        <w:t>Since Georges Le Maître first noted, in 1927, that an expanding universe might be traced back in time to an originating single point, scientists have built on his idea of cosmic expansion. In 1929, from analysis of galactic redshifts, Edwin Hubble concluded t</w:t>
      </w:r>
      <w:r w:rsidR="00BB192A" w:rsidRPr="002B3E35">
        <w:rPr>
          <w:rFonts w:ascii="Arial" w:hAnsi="Arial" w:cs="Arial"/>
        </w:rPr>
        <w:t>hat galaxies are drifting apart. T</w:t>
      </w:r>
      <w:r w:rsidRPr="002B3E35">
        <w:rPr>
          <w:rFonts w:ascii="Arial" w:hAnsi="Arial" w:cs="Arial"/>
        </w:rPr>
        <w:t>his is important observational evidence consistent with the hypothesis of an expanding universe.</w:t>
      </w:r>
    </w:p>
    <w:p w14:paraId="3C07FB09" w14:textId="77777777" w:rsidR="00DD5307" w:rsidRPr="002B3E35" w:rsidRDefault="00DD5307" w:rsidP="00DD5307">
      <w:pPr>
        <w:rPr>
          <w:rFonts w:ascii="Arial" w:hAnsi="Arial" w:cs="Arial"/>
        </w:rPr>
      </w:pPr>
    </w:p>
    <w:p w14:paraId="612123D9" w14:textId="132284B3" w:rsidR="007F57AC" w:rsidRPr="002B3E35" w:rsidRDefault="00415EB9" w:rsidP="00BB192A">
      <w:pPr>
        <w:rPr>
          <w:rFonts w:ascii="Arial" w:hAnsi="Arial" w:cs="Arial"/>
        </w:rPr>
      </w:pPr>
      <w:r w:rsidRPr="002B3E35">
        <w:rPr>
          <w:rFonts w:ascii="Arial" w:hAnsi="Arial" w:cs="Arial"/>
        </w:rPr>
        <w:t>1.</w:t>
      </w:r>
      <w:r w:rsidRPr="002B3E35">
        <w:rPr>
          <w:rFonts w:ascii="Arial" w:hAnsi="Arial" w:cs="Arial"/>
        </w:rPr>
        <w:tab/>
      </w:r>
      <w:r w:rsidR="007F57AC" w:rsidRPr="002B3E35">
        <w:rPr>
          <w:rFonts w:ascii="Arial" w:hAnsi="Arial" w:cs="Arial"/>
        </w:rPr>
        <w:t>Research the following points</w:t>
      </w:r>
      <w:r w:rsidRPr="002B3E35">
        <w:rPr>
          <w:rFonts w:ascii="Arial" w:hAnsi="Arial" w:cs="Arial"/>
        </w:rPr>
        <w:t>, including appropriate formulae.</w:t>
      </w:r>
    </w:p>
    <w:p w14:paraId="1A31FA7A" w14:textId="0A62CD6D" w:rsidR="007F57AC" w:rsidRPr="002B3E35" w:rsidRDefault="007F57AC" w:rsidP="00BB192A">
      <w:pPr>
        <w:rPr>
          <w:rFonts w:ascii="Arial" w:hAnsi="Arial" w:cs="Arial"/>
        </w:rPr>
      </w:pPr>
    </w:p>
    <w:p w14:paraId="0B6F7D6E" w14:textId="2E49769C" w:rsidR="007F57AC" w:rsidRPr="002B3E35" w:rsidRDefault="00415EB9" w:rsidP="009900D7">
      <w:pPr>
        <w:spacing w:line="360" w:lineRule="auto"/>
        <w:rPr>
          <w:rFonts w:ascii="Arial" w:hAnsi="Arial" w:cs="Arial"/>
        </w:rPr>
      </w:pPr>
      <w:r w:rsidRPr="002B3E35">
        <w:rPr>
          <w:rFonts w:ascii="Arial" w:hAnsi="Arial" w:cs="Arial"/>
        </w:rPr>
        <w:tab/>
      </w:r>
      <w:r w:rsidR="007F57AC" w:rsidRPr="002B3E35">
        <w:rPr>
          <w:rFonts w:ascii="Arial" w:hAnsi="Arial" w:cs="Arial"/>
        </w:rPr>
        <w:t>•</w:t>
      </w:r>
      <w:r w:rsidR="007F57AC" w:rsidRPr="002B3E35">
        <w:rPr>
          <w:rFonts w:ascii="Arial" w:hAnsi="Arial" w:cs="Arial"/>
        </w:rPr>
        <w:tab/>
        <w:t>What is Hubble's Law</w:t>
      </w:r>
      <w:r w:rsidRPr="002B3E35">
        <w:rPr>
          <w:rFonts w:ascii="Arial" w:hAnsi="Arial" w:cs="Arial"/>
        </w:rPr>
        <w:t xml:space="preserve"> and how was it determined?</w:t>
      </w:r>
    </w:p>
    <w:p w14:paraId="48AA0C1C" w14:textId="5357FF42" w:rsidR="007F57AC" w:rsidRPr="002B3E35" w:rsidRDefault="00415EB9" w:rsidP="009900D7">
      <w:pPr>
        <w:spacing w:line="360" w:lineRule="auto"/>
        <w:rPr>
          <w:rFonts w:ascii="Arial" w:hAnsi="Arial" w:cs="Arial"/>
        </w:rPr>
      </w:pPr>
      <w:r w:rsidRPr="002B3E35">
        <w:rPr>
          <w:rFonts w:ascii="Arial" w:hAnsi="Arial" w:cs="Arial"/>
        </w:rPr>
        <w:tab/>
      </w:r>
      <w:r w:rsidR="007F57AC" w:rsidRPr="002B3E35">
        <w:rPr>
          <w:rFonts w:ascii="Arial" w:hAnsi="Arial" w:cs="Arial"/>
        </w:rPr>
        <w:t>•</w:t>
      </w:r>
      <w:r w:rsidR="007F57AC" w:rsidRPr="002B3E35">
        <w:rPr>
          <w:rFonts w:ascii="Arial" w:hAnsi="Arial" w:cs="Arial"/>
        </w:rPr>
        <w:tab/>
        <w:t>What did Hubble find about the expanding universe?</w:t>
      </w:r>
    </w:p>
    <w:p w14:paraId="33238DBD" w14:textId="55C70227" w:rsidR="00406AC9" w:rsidRPr="002B3E35" w:rsidRDefault="00415EB9" w:rsidP="009900D7">
      <w:pPr>
        <w:spacing w:line="360" w:lineRule="auto"/>
        <w:rPr>
          <w:rFonts w:ascii="Arial" w:hAnsi="Arial" w:cs="Arial"/>
        </w:rPr>
      </w:pPr>
      <w:r w:rsidRPr="002B3E35">
        <w:rPr>
          <w:rFonts w:ascii="Arial" w:hAnsi="Arial" w:cs="Arial"/>
        </w:rPr>
        <w:tab/>
      </w:r>
      <w:r w:rsidR="00406AC9" w:rsidRPr="002B3E35">
        <w:rPr>
          <w:rFonts w:ascii="Arial" w:hAnsi="Arial" w:cs="Arial"/>
        </w:rPr>
        <w:t>•</w:t>
      </w:r>
      <w:r w:rsidR="00406AC9" w:rsidRPr="002B3E35">
        <w:rPr>
          <w:rFonts w:ascii="Arial" w:hAnsi="Arial" w:cs="Arial"/>
        </w:rPr>
        <w:tab/>
        <w:t>How was the Doppler effect important in Hubble's work?</w:t>
      </w:r>
      <w:r w:rsidR="002367CB" w:rsidRPr="002B3E35">
        <w:rPr>
          <w:rFonts w:ascii="Arial" w:hAnsi="Arial" w:cs="Arial"/>
        </w:rPr>
        <w:t xml:space="preserve">  Include information </w:t>
      </w:r>
      <w:r w:rsidR="002367CB" w:rsidRPr="002B3E35">
        <w:rPr>
          <w:rFonts w:ascii="Arial" w:hAnsi="Arial" w:cs="Arial"/>
        </w:rPr>
        <w:tab/>
      </w:r>
      <w:r w:rsidR="002367CB" w:rsidRPr="002B3E35">
        <w:rPr>
          <w:rFonts w:ascii="Arial" w:hAnsi="Arial" w:cs="Arial"/>
        </w:rPr>
        <w:tab/>
        <w:t>about "red-shift" and its measurement.</w:t>
      </w:r>
    </w:p>
    <w:p w14:paraId="4BCEE853" w14:textId="7E241D93" w:rsidR="007F57AC" w:rsidRPr="002B3E35" w:rsidRDefault="00415EB9" w:rsidP="009900D7">
      <w:pPr>
        <w:spacing w:line="360" w:lineRule="auto"/>
        <w:rPr>
          <w:rFonts w:ascii="Arial" w:hAnsi="Arial" w:cs="Arial"/>
        </w:rPr>
      </w:pPr>
      <w:r w:rsidRPr="002B3E35">
        <w:rPr>
          <w:rFonts w:ascii="Arial" w:hAnsi="Arial" w:cs="Arial"/>
        </w:rPr>
        <w:tab/>
      </w:r>
      <w:r w:rsidR="007F57AC" w:rsidRPr="002B3E35">
        <w:rPr>
          <w:rFonts w:ascii="Arial" w:hAnsi="Arial" w:cs="Arial"/>
        </w:rPr>
        <w:t>•</w:t>
      </w:r>
      <w:r w:rsidR="007F57AC" w:rsidRPr="002B3E35">
        <w:rPr>
          <w:rFonts w:ascii="Arial" w:hAnsi="Arial" w:cs="Arial"/>
        </w:rPr>
        <w:tab/>
        <w:t>How can Hubble's Law be used to calcu</w:t>
      </w:r>
      <w:r w:rsidR="00406AC9" w:rsidRPr="002B3E35">
        <w:rPr>
          <w:rFonts w:ascii="Arial" w:hAnsi="Arial" w:cs="Arial"/>
        </w:rPr>
        <w:t>la</w:t>
      </w:r>
      <w:r w:rsidR="007F57AC" w:rsidRPr="002B3E35">
        <w:rPr>
          <w:rFonts w:ascii="Arial" w:hAnsi="Arial" w:cs="Arial"/>
        </w:rPr>
        <w:t>te the age of the universe?</w:t>
      </w:r>
    </w:p>
    <w:p w14:paraId="5F26C85C" w14:textId="5DE9A341" w:rsidR="007F57AC" w:rsidRPr="002B3E35" w:rsidRDefault="00415EB9" w:rsidP="009900D7">
      <w:pPr>
        <w:spacing w:line="360" w:lineRule="auto"/>
        <w:rPr>
          <w:rFonts w:ascii="Arial" w:hAnsi="Arial" w:cs="Arial"/>
        </w:rPr>
      </w:pPr>
      <w:r w:rsidRPr="002B3E35">
        <w:rPr>
          <w:rFonts w:ascii="Arial" w:hAnsi="Arial" w:cs="Arial"/>
        </w:rPr>
        <w:tab/>
      </w:r>
      <w:r w:rsidR="007F57AC" w:rsidRPr="002B3E35">
        <w:rPr>
          <w:rFonts w:ascii="Arial" w:hAnsi="Arial" w:cs="Arial"/>
        </w:rPr>
        <w:t>•</w:t>
      </w:r>
      <w:r w:rsidR="007F57AC" w:rsidRPr="002B3E35">
        <w:rPr>
          <w:rFonts w:ascii="Arial" w:hAnsi="Arial" w:cs="Arial"/>
        </w:rPr>
        <w:tab/>
        <w:t xml:space="preserve">How is </w:t>
      </w:r>
      <w:r w:rsidR="002367CB" w:rsidRPr="002B3E35">
        <w:rPr>
          <w:rFonts w:ascii="Arial" w:hAnsi="Arial" w:cs="Arial"/>
        </w:rPr>
        <w:t xml:space="preserve">the </w:t>
      </w:r>
      <w:r w:rsidR="007F57AC" w:rsidRPr="002B3E35">
        <w:rPr>
          <w:rFonts w:ascii="Arial" w:hAnsi="Arial" w:cs="Arial"/>
        </w:rPr>
        <w:t xml:space="preserve">recessional velocity </w:t>
      </w:r>
      <w:r w:rsidR="002367CB" w:rsidRPr="002B3E35">
        <w:rPr>
          <w:rFonts w:ascii="Arial" w:hAnsi="Arial" w:cs="Arial"/>
        </w:rPr>
        <w:t>of a</w:t>
      </w:r>
      <w:r w:rsidRPr="002B3E35">
        <w:rPr>
          <w:rFonts w:ascii="Arial" w:hAnsi="Arial" w:cs="Arial"/>
        </w:rPr>
        <w:t xml:space="preserve"> galax</w:t>
      </w:r>
      <w:r w:rsidR="002367CB" w:rsidRPr="002B3E35">
        <w:rPr>
          <w:rFonts w:ascii="Arial" w:hAnsi="Arial" w:cs="Arial"/>
        </w:rPr>
        <w:t>y</w:t>
      </w:r>
      <w:r w:rsidRPr="002B3E35">
        <w:rPr>
          <w:rFonts w:ascii="Arial" w:hAnsi="Arial" w:cs="Arial"/>
        </w:rPr>
        <w:t xml:space="preserve"> </w:t>
      </w:r>
      <w:r w:rsidR="002367CB" w:rsidRPr="002B3E35">
        <w:rPr>
          <w:rFonts w:ascii="Arial" w:hAnsi="Arial" w:cs="Arial"/>
        </w:rPr>
        <w:t>calculated</w:t>
      </w:r>
      <w:r w:rsidR="007F57AC" w:rsidRPr="002B3E35">
        <w:rPr>
          <w:rFonts w:ascii="Arial" w:hAnsi="Arial" w:cs="Arial"/>
        </w:rPr>
        <w:t>?</w:t>
      </w:r>
    </w:p>
    <w:p w14:paraId="1FE40D1A" w14:textId="7D41835E" w:rsidR="007F57AC" w:rsidRPr="002B3E35" w:rsidRDefault="00415EB9" w:rsidP="009900D7">
      <w:pPr>
        <w:spacing w:line="360" w:lineRule="auto"/>
        <w:rPr>
          <w:rFonts w:ascii="Arial" w:hAnsi="Arial" w:cs="Arial"/>
        </w:rPr>
      </w:pPr>
      <w:r w:rsidRPr="002B3E35">
        <w:rPr>
          <w:rFonts w:ascii="Arial" w:hAnsi="Arial" w:cs="Arial"/>
        </w:rPr>
        <w:tab/>
      </w:r>
      <w:r w:rsidR="007F57AC" w:rsidRPr="002B3E35">
        <w:rPr>
          <w:rFonts w:ascii="Arial" w:hAnsi="Arial" w:cs="Arial"/>
        </w:rPr>
        <w:t>•</w:t>
      </w:r>
      <w:r w:rsidR="007F57AC" w:rsidRPr="002B3E35">
        <w:rPr>
          <w:rFonts w:ascii="Arial" w:hAnsi="Arial" w:cs="Arial"/>
        </w:rPr>
        <w:tab/>
        <w:t>What is the currently-accepted value for Hubble's constant?</w:t>
      </w:r>
    </w:p>
    <w:p w14:paraId="59890F92" w14:textId="7A273166" w:rsidR="007F57AC" w:rsidRPr="002B3E35" w:rsidRDefault="007F57AC" w:rsidP="00BB192A">
      <w:pPr>
        <w:rPr>
          <w:rFonts w:ascii="Arial" w:hAnsi="Arial" w:cs="Arial"/>
        </w:rPr>
      </w:pPr>
    </w:p>
    <w:p w14:paraId="4C9EFC55" w14:textId="0A432079" w:rsidR="007F57AC" w:rsidRPr="002B3E35" w:rsidRDefault="007F57AC" w:rsidP="00BB192A">
      <w:pPr>
        <w:rPr>
          <w:rFonts w:ascii="Arial" w:hAnsi="Arial" w:cs="Arial"/>
        </w:rPr>
      </w:pPr>
    </w:p>
    <w:p w14:paraId="791F876E" w14:textId="77777777" w:rsidR="00415EB9" w:rsidRPr="002B3E35" w:rsidRDefault="00415EB9">
      <w:pPr>
        <w:rPr>
          <w:rFonts w:ascii="Arial" w:hAnsi="Arial" w:cs="Arial"/>
        </w:rPr>
      </w:pPr>
      <w:r w:rsidRPr="002B3E35">
        <w:rPr>
          <w:rFonts w:ascii="Arial" w:hAnsi="Arial" w:cs="Arial"/>
        </w:rPr>
        <w:br w:type="page"/>
      </w:r>
    </w:p>
    <w:p w14:paraId="44A93309" w14:textId="60C1C8D0" w:rsidR="00825935" w:rsidRPr="002B3E35" w:rsidRDefault="00415EB9" w:rsidP="002A3FEE">
      <w:pPr>
        <w:rPr>
          <w:rFonts w:ascii="Arial" w:hAnsi="Arial" w:cs="Arial"/>
        </w:rPr>
      </w:pPr>
      <w:r w:rsidRPr="002B3E35">
        <w:rPr>
          <w:rFonts w:ascii="Arial" w:hAnsi="Arial" w:cs="Arial"/>
        </w:rPr>
        <w:lastRenderedPageBreak/>
        <w:t>2</w:t>
      </w:r>
      <w:r w:rsidR="00696D94" w:rsidRPr="002B3E35">
        <w:rPr>
          <w:rFonts w:ascii="Arial" w:hAnsi="Arial" w:cs="Arial"/>
        </w:rPr>
        <w:t xml:space="preserve">. </w:t>
      </w:r>
      <w:r w:rsidR="005A65F7" w:rsidRPr="002B3E35">
        <w:rPr>
          <w:rFonts w:ascii="Arial" w:hAnsi="Arial" w:cs="Arial"/>
        </w:rPr>
        <w:tab/>
      </w:r>
      <w:r w:rsidR="00696D94" w:rsidRPr="002B3E35">
        <w:rPr>
          <w:rFonts w:ascii="Arial" w:hAnsi="Arial" w:cs="Arial"/>
        </w:rPr>
        <w:t>Use the tabl</w:t>
      </w:r>
      <w:r w:rsidR="005A65F7" w:rsidRPr="002B3E35">
        <w:rPr>
          <w:rFonts w:ascii="Arial" w:hAnsi="Arial" w:cs="Arial"/>
        </w:rPr>
        <w:t>e below and your digital device</w:t>
      </w:r>
      <w:r w:rsidR="00696D94" w:rsidRPr="002B3E35">
        <w:rPr>
          <w:rFonts w:ascii="Arial" w:hAnsi="Arial" w:cs="Arial"/>
        </w:rPr>
        <w:t xml:space="preserve"> to collect</w:t>
      </w:r>
      <w:r w:rsidR="00A12D48" w:rsidRPr="002B3E35">
        <w:rPr>
          <w:rFonts w:ascii="Arial" w:hAnsi="Arial" w:cs="Arial"/>
        </w:rPr>
        <w:t xml:space="preserve"> your data. This data will be </w:t>
      </w:r>
      <w:r w:rsidR="005A65F7" w:rsidRPr="002B3E35">
        <w:rPr>
          <w:rFonts w:ascii="Arial" w:hAnsi="Arial" w:cs="Arial"/>
        </w:rPr>
        <w:tab/>
      </w:r>
      <w:r w:rsidR="00A12D48" w:rsidRPr="002B3E35">
        <w:rPr>
          <w:rFonts w:ascii="Arial" w:hAnsi="Arial" w:cs="Arial"/>
        </w:rPr>
        <w:t>required for completion of the second stage of this investigation.</w:t>
      </w:r>
      <w:r w:rsidR="005B5E1F" w:rsidRPr="002B3E35">
        <w:rPr>
          <w:rFonts w:ascii="Arial" w:hAnsi="Arial" w:cs="Arial"/>
        </w:rPr>
        <w:t xml:space="preserve"> </w:t>
      </w:r>
    </w:p>
    <w:p w14:paraId="18645B6F" w14:textId="77777777" w:rsidR="005B5E1F" w:rsidRPr="002B3E35" w:rsidRDefault="005B5E1F" w:rsidP="00537FF8">
      <w:pPr>
        <w:rPr>
          <w:rFonts w:ascii="Arial" w:hAnsi="Arial" w:cs="Arial"/>
        </w:rPr>
      </w:pPr>
    </w:p>
    <w:p w14:paraId="77051B38" w14:textId="2383B811" w:rsidR="00375CD4" w:rsidRPr="002B3E35" w:rsidRDefault="00F415C0" w:rsidP="005A65F7">
      <w:pPr>
        <w:jc w:val="center"/>
        <w:rPr>
          <w:rFonts w:ascii="Arial" w:hAnsi="Arial" w:cs="Arial"/>
        </w:rPr>
      </w:pPr>
      <w:hyperlink r:id="rId16" w:history="1">
        <w:r w:rsidR="00375CD4" w:rsidRPr="002B3E35">
          <w:rPr>
            <w:rStyle w:val="Hyperlink"/>
            <w:rFonts w:ascii="Arial" w:hAnsi="Arial" w:cs="Arial"/>
          </w:rPr>
          <w:t>https://en.wikipedia.org/wiki/NGC_5001</w:t>
        </w:r>
      </w:hyperlink>
    </w:p>
    <w:p w14:paraId="19F2228A" w14:textId="77777777" w:rsidR="00375CD4" w:rsidRPr="002B3E35" w:rsidRDefault="00375CD4" w:rsidP="00537FF8">
      <w:pPr>
        <w:rPr>
          <w:rFonts w:ascii="Arial" w:hAnsi="Arial" w:cs="Arial"/>
        </w:rPr>
      </w:pPr>
    </w:p>
    <w:p w14:paraId="75FB1525" w14:textId="7E8301A1" w:rsidR="005B5E1F" w:rsidRPr="002B3E35" w:rsidRDefault="005B5E1F" w:rsidP="005B5E1F">
      <w:pPr>
        <w:jc w:val="center"/>
        <w:rPr>
          <w:rFonts w:ascii="Arial" w:hAnsi="Arial" w:cs="Arial"/>
          <w:b/>
          <w:sz w:val="28"/>
          <w:szCs w:val="28"/>
        </w:rPr>
      </w:pPr>
      <w:r w:rsidRPr="002B3E35">
        <w:rPr>
          <w:rFonts w:ascii="Arial" w:hAnsi="Arial" w:cs="Arial"/>
          <w:b/>
          <w:sz w:val="28"/>
          <w:szCs w:val="28"/>
        </w:rPr>
        <w:t>New General Catalogue (NGC) Table</w:t>
      </w:r>
    </w:p>
    <w:p w14:paraId="2A17A7D4" w14:textId="77777777" w:rsidR="00825935" w:rsidRPr="002B3E35" w:rsidRDefault="00825935" w:rsidP="00537FF8">
      <w:pPr>
        <w:rPr>
          <w:rFonts w:ascii="Arial" w:hAnsi="Arial" w:cs="Arial"/>
        </w:rPr>
      </w:pPr>
    </w:p>
    <w:tbl>
      <w:tblPr>
        <w:tblStyle w:val="TableGrid"/>
        <w:tblpPr w:leftFromText="180" w:rightFromText="180" w:vertAnchor="text" w:horzAnchor="margin" w:tblpXSpec="center" w:tblpY="74"/>
        <w:tblW w:w="0" w:type="auto"/>
        <w:tblLook w:val="04A0" w:firstRow="1" w:lastRow="0" w:firstColumn="1" w:lastColumn="0" w:noHBand="0" w:noVBand="1"/>
      </w:tblPr>
      <w:tblGrid>
        <w:gridCol w:w="801"/>
        <w:gridCol w:w="801"/>
        <w:gridCol w:w="801"/>
        <w:gridCol w:w="801"/>
        <w:gridCol w:w="801"/>
        <w:gridCol w:w="801"/>
        <w:gridCol w:w="1353"/>
      </w:tblGrid>
      <w:tr w:rsidR="009900D7" w:rsidRPr="002B3E35" w14:paraId="4C2A4274" w14:textId="77777777" w:rsidTr="009900D7">
        <w:trPr>
          <w:cantSplit/>
          <w:trHeight w:val="1544"/>
        </w:trPr>
        <w:tc>
          <w:tcPr>
            <w:tcW w:w="801" w:type="dxa"/>
            <w:textDirection w:val="tbRl"/>
            <w:vAlign w:val="center"/>
          </w:tcPr>
          <w:p w14:paraId="4B528417" w14:textId="29373267" w:rsidR="006A6A88" w:rsidRPr="002B3E35" w:rsidRDefault="006A6A88" w:rsidP="006A6A88">
            <w:pPr>
              <w:ind w:left="113" w:right="113"/>
              <w:jc w:val="center"/>
              <w:rPr>
                <w:rFonts w:ascii="Arial" w:hAnsi="Arial" w:cs="Arial"/>
                <w:b/>
              </w:rPr>
            </w:pPr>
            <w:r w:rsidRPr="002B3E35">
              <w:rPr>
                <w:rFonts w:ascii="Arial" w:hAnsi="Arial" w:cs="Arial"/>
                <w:b/>
              </w:rPr>
              <w:t>5</w:t>
            </w:r>
            <w:r w:rsidR="007868DD">
              <w:rPr>
                <w:rFonts w:ascii="Arial" w:hAnsi="Arial" w:cs="Arial"/>
                <w:b/>
              </w:rPr>
              <w:t>408</w:t>
            </w:r>
          </w:p>
        </w:tc>
        <w:tc>
          <w:tcPr>
            <w:tcW w:w="801" w:type="dxa"/>
            <w:textDirection w:val="tbRl"/>
            <w:vAlign w:val="center"/>
          </w:tcPr>
          <w:p w14:paraId="37A240F2" w14:textId="77777777" w:rsidR="006A6A88" w:rsidRPr="002B3E35" w:rsidRDefault="006A6A88" w:rsidP="006A6A88">
            <w:pPr>
              <w:ind w:left="113" w:right="113"/>
              <w:jc w:val="center"/>
              <w:rPr>
                <w:rFonts w:ascii="Arial" w:hAnsi="Arial" w:cs="Arial"/>
                <w:b/>
              </w:rPr>
            </w:pPr>
            <w:r w:rsidRPr="002B3E35">
              <w:rPr>
                <w:rFonts w:ascii="Arial" w:hAnsi="Arial" w:cs="Arial"/>
                <w:b/>
              </w:rPr>
              <w:t>5248</w:t>
            </w:r>
          </w:p>
        </w:tc>
        <w:tc>
          <w:tcPr>
            <w:tcW w:w="801" w:type="dxa"/>
            <w:textDirection w:val="tbRl"/>
            <w:vAlign w:val="center"/>
          </w:tcPr>
          <w:p w14:paraId="66A24E8A" w14:textId="77777777" w:rsidR="006A6A88" w:rsidRPr="002B3E35" w:rsidRDefault="006A6A88" w:rsidP="006A6A88">
            <w:pPr>
              <w:ind w:left="113" w:right="113"/>
              <w:jc w:val="center"/>
              <w:rPr>
                <w:rFonts w:ascii="Arial" w:hAnsi="Arial" w:cs="Arial"/>
                <w:b/>
              </w:rPr>
            </w:pPr>
            <w:r w:rsidRPr="002B3E35">
              <w:rPr>
                <w:rFonts w:ascii="Arial" w:hAnsi="Arial" w:cs="Arial"/>
                <w:b/>
              </w:rPr>
              <w:t>5078</w:t>
            </w:r>
          </w:p>
        </w:tc>
        <w:tc>
          <w:tcPr>
            <w:tcW w:w="801" w:type="dxa"/>
            <w:textDirection w:val="tbRl"/>
            <w:vAlign w:val="center"/>
          </w:tcPr>
          <w:p w14:paraId="7BAC0109" w14:textId="77777777" w:rsidR="006A6A88" w:rsidRPr="002B3E35" w:rsidRDefault="006A6A88" w:rsidP="006A6A88">
            <w:pPr>
              <w:ind w:left="113" w:right="113"/>
              <w:jc w:val="center"/>
              <w:rPr>
                <w:rFonts w:ascii="Arial" w:hAnsi="Arial" w:cs="Arial"/>
                <w:b/>
              </w:rPr>
            </w:pPr>
            <w:r w:rsidRPr="002B3E35">
              <w:rPr>
                <w:rFonts w:ascii="Arial" w:hAnsi="Arial" w:cs="Arial"/>
                <w:b/>
              </w:rPr>
              <w:t>5055</w:t>
            </w:r>
          </w:p>
        </w:tc>
        <w:tc>
          <w:tcPr>
            <w:tcW w:w="801" w:type="dxa"/>
            <w:textDirection w:val="tbRl"/>
            <w:vAlign w:val="center"/>
          </w:tcPr>
          <w:p w14:paraId="10B0AE9C" w14:textId="77777777" w:rsidR="006A6A88" w:rsidRPr="002B3E35" w:rsidRDefault="006A6A88" w:rsidP="006A6A88">
            <w:pPr>
              <w:ind w:left="113" w:right="113"/>
              <w:jc w:val="center"/>
              <w:rPr>
                <w:rFonts w:ascii="Arial" w:hAnsi="Arial" w:cs="Arial"/>
                <w:b/>
              </w:rPr>
            </w:pPr>
            <w:r w:rsidRPr="002B3E35">
              <w:rPr>
                <w:rFonts w:ascii="Arial" w:hAnsi="Arial" w:cs="Arial"/>
                <w:b/>
              </w:rPr>
              <w:t>5010</w:t>
            </w:r>
          </w:p>
        </w:tc>
        <w:tc>
          <w:tcPr>
            <w:tcW w:w="801" w:type="dxa"/>
            <w:textDirection w:val="tbRl"/>
            <w:vAlign w:val="center"/>
          </w:tcPr>
          <w:p w14:paraId="65273F5B" w14:textId="77777777" w:rsidR="006A6A88" w:rsidRPr="002B3E35" w:rsidRDefault="006A6A88" w:rsidP="006A6A88">
            <w:pPr>
              <w:ind w:left="113" w:right="113"/>
              <w:jc w:val="center"/>
              <w:rPr>
                <w:rFonts w:ascii="Arial" w:hAnsi="Arial" w:cs="Arial"/>
                <w:b/>
              </w:rPr>
            </w:pPr>
            <w:r w:rsidRPr="002B3E35">
              <w:rPr>
                <w:rFonts w:ascii="Arial" w:hAnsi="Arial" w:cs="Arial"/>
                <w:b/>
              </w:rPr>
              <w:t>5005</w:t>
            </w:r>
          </w:p>
        </w:tc>
        <w:tc>
          <w:tcPr>
            <w:tcW w:w="1353" w:type="dxa"/>
            <w:shd w:val="clear" w:color="auto" w:fill="C5E0B3" w:themeFill="accent6" w:themeFillTint="66"/>
            <w:textDirection w:val="tbRl"/>
            <w:vAlign w:val="center"/>
          </w:tcPr>
          <w:p w14:paraId="2DB6781A" w14:textId="77777777" w:rsidR="006A6A88" w:rsidRPr="002B3E35" w:rsidRDefault="006A6A88" w:rsidP="006A6A88">
            <w:pPr>
              <w:ind w:left="113" w:right="113"/>
              <w:jc w:val="center"/>
              <w:rPr>
                <w:rFonts w:ascii="Arial" w:hAnsi="Arial" w:cs="Arial"/>
                <w:b/>
              </w:rPr>
            </w:pPr>
            <w:r w:rsidRPr="002B3E35">
              <w:rPr>
                <w:rFonts w:ascii="Arial" w:hAnsi="Arial" w:cs="Arial"/>
                <w:b/>
              </w:rPr>
              <w:t>NGC #</w:t>
            </w:r>
          </w:p>
        </w:tc>
      </w:tr>
      <w:tr w:rsidR="009900D7" w:rsidRPr="002B3E35" w14:paraId="13A819F2" w14:textId="77777777" w:rsidTr="009900D7">
        <w:trPr>
          <w:cantSplit/>
          <w:trHeight w:val="1970"/>
        </w:trPr>
        <w:tc>
          <w:tcPr>
            <w:tcW w:w="801" w:type="dxa"/>
            <w:textDirection w:val="tbRl"/>
          </w:tcPr>
          <w:p w14:paraId="56A00F4E" w14:textId="77777777" w:rsidR="006A6A88" w:rsidRPr="002B3E35" w:rsidRDefault="006A6A88" w:rsidP="006A6A88">
            <w:pPr>
              <w:ind w:left="113" w:right="113"/>
            </w:pPr>
          </w:p>
        </w:tc>
        <w:tc>
          <w:tcPr>
            <w:tcW w:w="801" w:type="dxa"/>
            <w:textDirection w:val="tbRl"/>
          </w:tcPr>
          <w:p w14:paraId="55780411" w14:textId="77777777" w:rsidR="006A6A88" w:rsidRPr="002B3E35" w:rsidRDefault="006A6A88" w:rsidP="006A6A88">
            <w:pPr>
              <w:ind w:left="113" w:right="113"/>
            </w:pPr>
          </w:p>
        </w:tc>
        <w:tc>
          <w:tcPr>
            <w:tcW w:w="801" w:type="dxa"/>
            <w:textDirection w:val="tbRl"/>
          </w:tcPr>
          <w:p w14:paraId="7840ED1E" w14:textId="77777777" w:rsidR="006A6A88" w:rsidRPr="002B3E35" w:rsidRDefault="006A6A88" w:rsidP="006A6A88">
            <w:pPr>
              <w:ind w:left="113" w:right="113"/>
            </w:pPr>
          </w:p>
        </w:tc>
        <w:tc>
          <w:tcPr>
            <w:tcW w:w="801" w:type="dxa"/>
            <w:textDirection w:val="tbRl"/>
          </w:tcPr>
          <w:p w14:paraId="6DD59C25" w14:textId="77777777" w:rsidR="006A6A88" w:rsidRPr="002B3E35" w:rsidRDefault="006A6A88" w:rsidP="006A6A88">
            <w:pPr>
              <w:ind w:left="113" w:right="113"/>
            </w:pPr>
          </w:p>
        </w:tc>
        <w:tc>
          <w:tcPr>
            <w:tcW w:w="801" w:type="dxa"/>
            <w:textDirection w:val="tbRl"/>
          </w:tcPr>
          <w:p w14:paraId="36D42836" w14:textId="77777777" w:rsidR="006A6A88" w:rsidRPr="002B3E35" w:rsidRDefault="006A6A88" w:rsidP="006A6A88">
            <w:pPr>
              <w:ind w:left="113" w:right="113"/>
            </w:pPr>
          </w:p>
        </w:tc>
        <w:tc>
          <w:tcPr>
            <w:tcW w:w="801" w:type="dxa"/>
            <w:textDirection w:val="tbRl"/>
          </w:tcPr>
          <w:p w14:paraId="04176155" w14:textId="77777777" w:rsidR="006A6A88" w:rsidRPr="002B3E35" w:rsidRDefault="006A6A88" w:rsidP="006A6A88">
            <w:pPr>
              <w:ind w:left="113" w:right="113"/>
            </w:pPr>
          </w:p>
        </w:tc>
        <w:tc>
          <w:tcPr>
            <w:tcW w:w="1353" w:type="dxa"/>
            <w:shd w:val="clear" w:color="auto" w:fill="C5E0B3" w:themeFill="accent6" w:themeFillTint="66"/>
            <w:textDirection w:val="tbRl"/>
            <w:vAlign w:val="center"/>
          </w:tcPr>
          <w:p w14:paraId="5E81F068" w14:textId="77777777" w:rsidR="00D22992" w:rsidRDefault="006A6A88" w:rsidP="006A6A88">
            <w:pPr>
              <w:ind w:left="113" w:right="113"/>
              <w:jc w:val="center"/>
              <w:rPr>
                <w:rFonts w:ascii="Arial" w:hAnsi="Arial" w:cs="Arial"/>
                <w:b/>
              </w:rPr>
            </w:pPr>
            <w:r w:rsidRPr="002B3E35">
              <w:rPr>
                <w:rFonts w:ascii="Arial" w:hAnsi="Arial" w:cs="Arial"/>
                <w:b/>
              </w:rPr>
              <w:t xml:space="preserve">Distance </w:t>
            </w:r>
          </w:p>
          <w:p w14:paraId="0FFDB8D2" w14:textId="74ED5BDB" w:rsidR="006A6A88" w:rsidRPr="002B3E35" w:rsidRDefault="006A6A88" w:rsidP="006A6A88">
            <w:pPr>
              <w:ind w:left="113" w:right="113"/>
              <w:jc w:val="center"/>
              <w:rPr>
                <w:rFonts w:ascii="Arial" w:hAnsi="Arial" w:cs="Arial"/>
                <w:b/>
              </w:rPr>
            </w:pPr>
            <w:r w:rsidRPr="002B3E35">
              <w:rPr>
                <w:rFonts w:ascii="Arial" w:hAnsi="Arial" w:cs="Arial"/>
                <w:b/>
              </w:rPr>
              <w:t>(</w:t>
            </w:r>
            <w:r w:rsidR="00D22992">
              <w:rPr>
                <w:rFonts w:ascii="Arial" w:hAnsi="Arial" w:cs="Arial"/>
                <w:b/>
              </w:rPr>
              <w:t>x 10</w:t>
            </w:r>
            <w:r w:rsidR="00D22992" w:rsidRPr="00D22992">
              <w:rPr>
                <w:rFonts w:ascii="Arial" w:hAnsi="Arial" w:cs="Arial"/>
                <w:b/>
                <w:vertAlign w:val="superscript"/>
              </w:rPr>
              <w:t>6</w:t>
            </w:r>
            <w:r w:rsidR="00D22992">
              <w:rPr>
                <w:rFonts w:ascii="Arial" w:hAnsi="Arial" w:cs="Arial"/>
                <w:b/>
              </w:rPr>
              <w:t xml:space="preserve"> </w:t>
            </w:r>
            <w:proofErr w:type="spellStart"/>
            <w:r w:rsidRPr="002B3E35">
              <w:rPr>
                <w:rFonts w:ascii="Arial" w:hAnsi="Arial" w:cs="Arial"/>
                <w:b/>
              </w:rPr>
              <w:t>l</w:t>
            </w:r>
            <w:r w:rsidR="00641A1F">
              <w:rPr>
                <w:rFonts w:ascii="Arial" w:hAnsi="Arial" w:cs="Arial"/>
                <w:b/>
              </w:rPr>
              <w:t>y</w:t>
            </w:r>
            <w:proofErr w:type="spellEnd"/>
            <w:r w:rsidRPr="002B3E35">
              <w:rPr>
                <w:rFonts w:ascii="Arial" w:hAnsi="Arial" w:cs="Arial"/>
                <w:b/>
              </w:rPr>
              <w:t>)</w:t>
            </w:r>
          </w:p>
        </w:tc>
      </w:tr>
      <w:tr w:rsidR="009900D7" w:rsidRPr="002B3E35" w14:paraId="0E3B61FF" w14:textId="77777777" w:rsidTr="009900D7">
        <w:trPr>
          <w:cantSplit/>
          <w:trHeight w:val="2355"/>
        </w:trPr>
        <w:tc>
          <w:tcPr>
            <w:tcW w:w="801" w:type="dxa"/>
            <w:textDirection w:val="tbRl"/>
          </w:tcPr>
          <w:p w14:paraId="32F82198" w14:textId="77777777" w:rsidR="006A6A88" w:rsidRPr="002B3E35" w:rsidRDefault="006A6A88" w:rsidP="006A6A88">
            <w:pPr>
              <w:ind w:left="113" w:right="113"/>
            </w:pPr>
          </w:p>
        </w:tc>
        <w:tc>
          <w:tcPr>
            <w:tcW w:w="801" w:type="dxa"/>
            <w:textDirection w:val="tbRl"/>
          </w:tcPr>
          <w:p w14:paraId="742DA566" w14:textId="77777777" w:rsidR="006A6A88" w:rsidRPr="002B3E35" w:rsidRDefault="006A6A88" w:rsidP="006A6A88">
            <w:pPr>
              <w:ind w:left="113" w:right="113"/>
            </w:pPr>
          </w:p>
        </w:tc>
        <w:tc>
          <w:tcPr>
            <w:tcW w:w="801" w:type="dxa"/>
            <w:textDirection w:val="tbRl"/>
          </w:tcPr>
          <w:p w14:paraId="162F2A73" w14:textId="77777777" w:rsidR="006A6A88" w:rsidRPr="002B3E35" w:rsidRDefault="006A6A88" w:rsidP="006A6A88">
            <w:pPr>
              <w:ind w:left="113" w:right="113"/>
            </w:pPr>
          </w:p>
        </w:tc>
        <w:tc>
          <w:tcPr>
            <w:tcW w:w="801" w:type="dxa"/>
            <w:textDirection w:val="tbRl"/>
          </w:tcPr>
          <w:p w14:paraId="2A7C42F0" w14:textId="77777777" w:rsidR="006A6A88" w:rsidRPr="002B3E35" w:rsidRDefault="006A6A88" w:rsidP="006A6A88">
            <w:pPr>
              <w:ind w:left="113" w:right="113"/>
            </w:pPr>
          </w:p>
        </w:tc>
        <w:tc>
          <w:tcPr>
            <w:tcW w:w="801" w:type="dxa"/>
            <w:textDirection w:val="tbRl"/>
          </w:tcPr>
          <w:p w14:paraId="7C20BDC3" w14:textId="77777777" w:rsidR="006A6A88" w:rsidRPr="002B3E35" w:rsidRDefault="006A6A88" w:rsidP="006A6A88">
            <w:pPr>
              <w:ind w:left="113" w:right="113"/>
            </w:pPr>
          </w:p>
        </w:tc>
        <w:tc>
          <w:tcPr>
            <w:tcW w:w="801" w:type="dxa"/>
            <w:textDirection w:val="tbRl"/>
          </w:tcPr>
          <w:p w14:paraId="0F1CD41C" w14:textId="77777777" w:rsidR="006A6A88" w:rsidRPr="002B3E35" w:rsidRDefault="006A6A88" w:rsidP="006A6A88">
            <w:pPr>
              <w:ind w:left="113" w:right="113"/>
            </w:pPr>
          </w:p>
        </w:tc>
        <w:tc>
          <w:tcPr>
            <w:tcW w:w="1353" w:type="dxa"/>
            <w:shd w:val="clear" w:color="auto" w:fill="C5E0B3" w:themeFill="accent6" w:themeFillTint="66"/>
            <w:textDirection w:val="tbRl"/>
            <w:vAlign w:val="center"/>
          </w:tcPr>
          <w:p w14:paraId="6001E9CC" w14:textId="77777777" w:rsidR="006A6A88" w:rsidRPr="002B3E35" w:rsidRDefault="006A6A88" w:rsidP="006A6A88">
            <w:pPr>
              <w:ind w:left="113" w:right="113"/>
              <w:jc w:val="center"/>
              <w:rPr>
                <w:rFonts w:ascii="Arial" w:hAnsi="Arial" w:cs="Arial"/>
                <w:b/>
              </w:rPr>
            </w:pPr>
            <w:r w:rsidRPr="002B3E35">
              <w:rPr>
                <w:rFonts w:ascii="Arial" w:hAnsi="Arial" w:cs="Arial"/>
                <w:b/>
              </w:rPr>
              <w:t>Recessional Speed</w:t>
            </w:r>
          </w:p>
          <w:p w14:paraId="447316B8" w14:textId="77777777" w:rsidR="006A6A88" w:rsidRPr="002B3E35" w:rsidRDefault="006A6A88" w:rsidP="006A6A88">
            <w:pPr>
              <w:ind w:left="113" w:right="113"/>
              <w:jc w:val="center"/>
              <w:rPr>
                <w:rFonts w:ascii="Arial" w:hAnsi="Arial" w:cs="Arial"/>
                <w:b/>
              </w:rPr>
            </w:pPr>
            <w:r w:rsidRPr="002B3E35">
              <w:rPr>
                <w:rFonts w:ascii="Arial" w:hAnsi="Arial" w:cs="Arial"/>
                <w:b/>
              </w:rPr>
              <w:t>(kms</w:t>
            </w:r>
            <w:r w:rsidRPr="002B3E35">
              <w:rPr>
                <w:rFonts w:ascii="Arial" w:hAnsi="Arial" w:cs="Arial"/>
                <w:b/>
                <w:vertAlign w:val="superscript"/>
              </w:rPr>
              <w:t>-1</w:t>
            </w:r>
            <w:r w:rsidRPr="002B3E35">
              <w:rPr>
                <w:rFonts w:ascii="Arial" w:hAnsi="Arial" w:cs="Arial"/>
                <w:b/>
              </w:rPr>
              <w:t>)</w:t>
            </w:r>
          </w:p>
        </w:tc>
      </w:tr>
      <w:tr w:rsidR="009900D7" w:rsidRPr="002B3E35" w14:paraId="412B63EF" w14:textId="77777777" w:rsidTr="009900D7">
        <w:trPr>
          <w:cantSplit/>
          <w:trHeight w:val="2056"/>
        </w:trPr>
        <w:tc>
          <w:tcPr>
            <w:tcW w:w="801" w:type="dxa"/>
            <w:textDirection w:val="tbRl"/>
          </w:tcPr>
          <w:p w14:paraId="172B1C40" w14:textId="77777777" w:rsidR="006A6A88" w:rsidRPr="002B3E35" w:rsidRDefault="006A6A88" w:rsidP="006A6A88">
            <w:pPr>
              <w:ind w:left="113" w:right="113"/>
            </w:pPr>
          </w:p>
        </w:tc>
        <w:tc>
          <w:tcPr>
            <w:tcW w:w="801" w:type="dxa"/>
            <w:textDirection w:val="tbRl"/>
          </w:tcPr>
          <w:p w14:paraId="6BE787F5" w14:textId="77777777" w:rsidR="006A6A88" w:rsidRPr="002B3E35" w:rsidRDefault="006A6A88" w:rsidP="006A6A88">
            <w:pPr>
              <w:ind w:left="113" w:right="113"/>
            </w:pPr>
          </w:p>
        </w:tc>
        <w:tc>
          <w:tcPr>
            <w:tcW w:w="801" w:type="dxa"/>
            <w:textDirection w:val="tbRl"/>
          </w:tcPr>
          <w:p w14:paraId="2C57B180" w14:textId="77777777" w:rsidR="006A6A88" w:rsidRPr="002B3E35" w:rsidRDefault="006A6A88" w:rsidP="006A6A88">
            <w:pPr>
              <w:ind w:left="113" w:right="113"/>
            </w:pPr>
          </w:p>
        </w:tc>
        <w:tc>
          <w:tcPr>
            <w:tcW w:w="801" w:type="dxa"/>
            <w:textDirection w:val="tbRl"/>
          </w:tcPr>
          <w:p w14:paraId="3B4139C4" w14:textId="77777777" w:rsidR="006A6A88" w:rsidRPr="002B3E35" w:rsidRDefault="006A6A88" w:rsidP="006A6A88">
            <w:pPr>
              <w:ind w:left="113" w:right="113"/>
            </w:pPr>
          </w:p>
        </w:tc>
        <w:tc>
          <w:tcPr>
            <w:tcW w:w="801" w:type="dxa"/>
            <w:textDirection w:val="tbRl"/>
          </w:tcPr>
          <w:p w14:paraId="5051EBDE" w14:textId="77777777" w:rsidR="006A6A88" w:rsidRPr="002B3E35" w:rsidRDefault="006A6A88" w:rsidP="006A6A88">
            <w:pPr>
              <w:ind w:left="113" w:right="113"/>
            </w:pPr>
          </w:p>
        </w:tc>
        <w:tc>
          <w:tcPr>
            <w:tcW w:w="801" w:type="dxa"/>
            <w:textDirection w:val="tbRl"/>
          </w:tcPr>
          <w:p w14:paraId="71D2916A" w14:textId="77777777" w:rsidR="006A6A88" w:rsidRPr="002B3E35" w:rsidRDefault="006A6A88" w:rsidP="006A6A88">
            <w:pPr>
              <w:ind w:left="113" w:right="113"/>
            </w:pPr>
          </w:p>
        </w:tc>
        <w:tc>
          <w:tcPr>
            <w:tcW w:w="1353" w:type="dxa"/>
            <w:shd w:val="clear" w:color="auto" w:fill="C5E0B3" w:themeFill="accent6" w:themeFillTint="66"/>
            <w:textDirection w:val="tbRl"/>
            <w:vAlign w:val="center"/>
          </w:tcPr>
          <w:p w14:paraId="362193AF" w14:textId="52355F7B" w:rsidR="006A6A88" w:rsidRPr="002B3E35" w:rsidRDefault="006A6A88" w:rsidP="006A6A88">
            <w:pPr>
              <w:ind w:left="113" w:right="113"/>
              <w:jc w:val="center"/>
              <w:rPr>
                <w:rFonts w:ascii="Arial" w:hAnsi="Arial" w:cs="Arial"/>
                <w:b/>
              </w:rPr>
            </w:pPr>
            <w:r w:rsidRPr="002B3E35">
              <w:rPr>
                <w:rFonts w:ascii="Arial" w:hAnsi="Arial" w:cs="Arial"/>
                <w:b/>
              </w:rPr>
              <w:t>Distance (</w:t>
            </w:r>
            <w:r w:rsidR="002B3E35" w:rsidRPr="002B3E35">
              <w:rPr>
                <w:rFonts w:ascii="Arial" w:hAnsi="Arial" w:cs="Arial"/>
                <w:b/>
              </w:rPr>
              <w:t>M</w:t>
            </w:r>
            <w:r w:rsidR="002B3E35">
              <w:rPr>
                <w:rFonts w:ascii="Arial" w:hAnsi="Arial" w:cs="Arial"/>
                <w:b/>
              </w:rPr>
              <w:t>p</w:t>
            </w:r>
            <w:r w:rsidR="002B3E35" w:rsidRPr="002B3E35">
              <w:rPr>
                <w:rFonts w:ascii="Arial" w:hAnsi="Arial" w:cs="Arial"/>
                <w:b/>
              </w:rPr>
              <w:t>c</w:t>
            </w:r>
            <w:r w:rsidRPr="002B3E35">
              <w:rPr>
                <w:rFonts w:ascii="Arial" w:hAnsi="Arial" w:cs="Arial"/>
                <w:b/>
              </w:rPr>
              <w:t>)</w:t>
            </w:r>
          </w:p>
        </w:tc>
      </w:tr>
    </w:tbl>
    <w:p w14:paraId="7BDF15F4" w14:textId="77777777" w:rsidR="003248C6" w:rsidRPr="002B3E35" w:rsidRDefault="003248C6" w:rsidP="00537FF8">
      <w:pPr>
        <w:rPr>
          <w:rFonts w:ascii="Arial" w:hAnsi="Arial" w:cs="Arial"/>
        </w:rPr>
      </w:pPr>
    </w:p>
    <w:p w14:paraId="6A90AB7C" w14:textId="77777777" w:rsidR="0079356E" w:rsidRPr="002B3E35" w:rsidRDefault="0079356E" w:rsidP="00537FF8">
      <w:pPr>
        <w:rPr>
          <w:rFonts w:ascii="Arial" w:hAnsi="Arial" w:cs="Arial"/>
        </w:rPr>
      </w:pPr>
    </w:p>
    <w:p w14:paraId="4B0F947B" w14:textId="77777777" w:rsidR="0079356E" w:rsidRPr="002B3E35" w:rsidRDefault="0079356E" w:rsidP="00537FF8">
      <w:pPr>
        <w:rPr>
          <w:rFonts w:ascii="Arial" w:hAnsi="Arial" w:cs="Arial"/>
        </w:rPr>
      </w:pPr>
    </w:p>
    <w:sectPr w:rsidR="0079356E" w:rsidRPr="002B3E35" w:rsidSect="00BB192A">
      <w:footerReference w:type="even" r:id="rId17"/>
      <w:footerReference w:type="default" r:id="rId1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F3051" w14:textId="77777777" w:rsidR="00933F05" w:rsidRDefault="00933F05">
      <w:r>
        <w:separator/>
      </w:r>
    </w:p>
  </w:endnote>
  <w:endnote w:type="continuationSeparator" w:id="0">
    <w:p w14:paraId="2B679D72" w14:textId="77777777" w:rsidR="00933F05" w:rsidRDefault="0093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9968145"/>
      <w:docPartObj>
        <w:docPartGallery w:val="Page Numbers (Bottom of Page)"/>
        <w:docPartUnique/>
      </w:docPartObj>
    </w:sdtPr>
    <w:sdtEndPr>
      <w:rPr>
        <w:rStyle w:val="PageNumber"/>
      </w:rPr>
    </w:sdtEndPr>
    <w:sdtContent>
      <w:p w14:paraId="5C7C4875" w14:textId="105D78BC" w:rsidR="00F7750B" w:rsidRDefault="00F7750B" w:rsidP="00F85B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34AA77" w14:textId="77777777" w:rsidR="00F7750B" w:rsidRDefault="00F7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266755"/>
      <w:docPartObj>
        <w:docPartGallery w:val="Page Numbers (Bottom of Page)"/>
        <w:docPartUnique/>
      </w:docPartObj>
    </w:sdtPr>
    <w:sdtEndPr>
      <w:rPr>
        <w:rStyle w:val="PageNumber"/>
      </w:rPr>
    </w:sdtEndPr>
    <w:sdtContent>
      <w:p w14:paraId="7BF0228C" w14:textId="104F5A19" w:rsidR="00F7750B" w:rsidRDefault="00F7750B" w:rsidP="00F85B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5D2A568" w14:textId="01BB4B92" w:rsidR="001C4470" w:rsidRPr="00904C00" w:rsidRDefault="001C4470"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7C58A" w14:textId="77777777" w:rsidR="00933F05" w:rsidRDefault="00933F05">
      <w:r>
        <w:separator/>
      </w:r>
    </w:p>
  </w:footnote>
  <w:footnote w:type="continuationSeparator" w:id="0">
    <w:p w14:paraId="3B6B3B9C" w14:textId="77777777" w:rsidR="00933F05" w:rsidRDefault="00933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C4B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4"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E823F79"/>
    <w:multiLevelType w:val="hybridMultilevel"/>
    <w:tmpl w:val="7C90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2"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17"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0"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715639CE"/>
    <w:multiLevelType w:val="hybridMultilevel"/>
    <w:tmpl w:val="13FAC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2"/>
  </w:num>
  <w:num w:numId="4">
    <w:abstractNumId w:val="14"/>
  </w:num>
  <w:num w:numId="5">
    <w:abstractNumId w:val="6"/>
  </w:num>
  <w:num w:numId="6">
    <w:abstractNumId w:val="13"/>
  </w:num>
  <w:num w:numId="7">
    <w:abstractNumId w:val="1"/>
  </w:num>
  <w:num w:numId="8">
    <w:abstractNumId w:val="7"/>
  </w:num>
  <w:num w:numId="9">
    <w:abstractNumId w:val="0"/>
  </w:num>
  <w:num w:numId="10">
    <w:abstractNumId w:val="24"/>
  </w:num>
  <w:num w:numId="11">
    <w:abstractNumId w:val="23"/>
  </w:num>
  <w:num w:numId="12">
    <w:abstractNumId w:val="15"/>
  </w:num>
  <w:num w:numId="13">
    <w:abstractNumId w:val="22"/>
  </w:num>
  <w:num w:numId="14">
    <w:abstractNumId w:val="4"/>
  </w:num>
  <w:num w:numId="15">
    <w:abstractNumId w:val="5"/>
  </w:num>
  <w:num w:numId="16">
    <w:abstractNumId w:val="8"/>
  </w:num>
  <w:num w:numId="17">
    <w:abstractNumId w:val="17"/>
  </w:num>
  <w:num w:numId="18">
    <w:abstractNumId w:val="18"/>
  </w:num>
  <w:num w:numId="19">
    <w:abstractNumId w:val="11"/>
  </w:num>
  <w:num w:numId="20">
    <w:abstractNumId w:val="3"/>
  </w:num>
  <w:num w:numId="21">
    <w:abstractNumId w:val="16"/>
  </w:num>
  <w:num w:numId="22">
    <w:abstractNumId w:val="19"/>
  </w:num>
  <w:num w:numId="23">
    <w:abstractNumId w:val="2"/>
  </w:num>
  <w:num w:numId="24">
    <w:abstractNumId w:val="21"/>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44"/>
    <w:rsid w:val="00000CB7"/>
    <w:rsid w:val="00011361"/>
    <w:rsid w:val="00014F97"/>
    <w:rsid w:val="000168B8"/>
    <w:rsid w:val="00027BF7"/>
    <w:rsid w:val="00050AC8"/>
    <w:rsid w:val="0005119F"/>
    <w:rsid w:val="000526DB"/>
    <w:rsid w:val="00062EF3"/>
    <w:rsid w:val="000713CD"/>
    <w:rsid w:val="0007404E"/>
    <w:rsid w:val="0007695A"/>
    <w:rsid w:val="00085645"/>
    <w:rsid w:val="00085F24"/>
    <w:rsid w:val="000947D3"/>
    <w:rsid w:val="000A263E"/>
    <w:rsid w:val="000A4528"/>
    <w:rsid w:val="000A7837"/>
    <w:rsid w:val="000B285E"/>
    <w:rsid w:val="000B3427"/>
    <w:rsid w:val="000C05A4"/>
    <w:rsid w:val="000D0841"/>
    <w:rsid w:val="000D0C07"/>
    <w:rsid w:val="000D1363"/>
    <w:rsid w:val="000D1574"/>
    <w:rsid w:val="000D4B5B"/>
    <w:rsid w:val="000D6187"/>
    <w:rsid w:val="000E22ED"/>
    <w:rsid w:val="000E298C"/>
    <w:rsid w:val="000E42D6"/>
    <w:rsid w:val="000E7DF0"/>
    <w:rsid w:val="000F1656"/>
    <w:rsid w:val="000F203E"/>
    <w:rsid w:val="000F5813"/>
    <w:rsid w:val="000F7E76"/>
    <w:rsid w:val="00126C7D"/>
    <w:rsid w:val="00130694"/>
    <w:rsid w:val="00135BE2"/>
    <w:rsid w:val="00146A7D"/>
    <w:rsid w:val="0015729F"/>
    <w:rsid w:val="00165A9A"/>
    <w:rsid w:val="00170843"/>
    <w:rsid w:val="00170AE1"/>
    <w:rsid w:val="00171334"/>
    <w:rsid w:val="00181F44"/>
    <w:rsid w:val="001829C9"/>
    <w:rsid w:val="0018591A"/>
    <w:rsid w:val="00187451"/>
    <w:rsid w:val="001904A3"/>
    <w:rsid w:val="0019394B"/>
    <w:rsid w:val="001959A4"/>
    <w:rsid w:val="00196784"/>
    <w:rsid w:val="001B1595"/>
    <w:rsid w:val="001B6157"/>
    <w:rsid w:val="001B7E05"/>
    <w:rsid w:val="001C4470"/>
    <w:rsid w:val="001C5ABA"/>
    <w:rsid w:val="001D1984"/>
    <w:rsid w:val="001D60DB"/>
    <w:rsid w:val="001E1EB1"/>
    <w:rsid w:val="001E53B8"/>
    <w:rsid w:val="001F6074"/>
    <w:rsid w:val="00206D0F"/>
    <w:rsid w:val="0021169D"/>
    <w:rsid w:val="002119CE"/>
    <w:rsid w:val="002218FF"/>
    <w:rsid w:val="002352A7"/>
    <w:rsid w:val="002367CB"/>
    <w:rsid w:val="0023768D"/>
    <w:rsid w:val="0024133B"/>
    <w:rsid w:val="00242738"/>
    <w:rsid w:val="00244234"/>
    <w:rsid w:val="002512F5"/>
    <w:rsid w:val="002624CC"/>
    <w:rsid w:val="002634DA"/>
    <w:rsid w:val="00265007"/>
    <w:rsid w:val="00265145"/>
    <w:rsid w:val="00271D28"/>
    <w:rsid w:val="00273A20"/>
    <w:rsid w:val="002769D9"/>
    <w:rsid w:val="00284C46"/>
    <w:rsid w:val="00293559"/>
    <w:rsid w:val="00294379"/>
    <w:rsid w:val="002A186B"/>
    <w:rsid w:val="002A3FEE"/>
    <w:rsid w:val="002B0540"/>
    <w:rsid w:val="002B1AB8"/>
    <w:rsid w:val="002B374E"/>
    <w:rsid w:val="002B3E35"/>
    <w:rsid w:val="002B78A9"/>
    <w:rsid w:val="002C160C"/>
    <w:rsid w:val="002C3061"/>
    <w:rsid w:val="002D05B6"/>
    <w:rsid w:val="002D12CE"/>
    <w:rsid w:val="002D1832"/>
    <w:rsid w:val="002D5D86"/>
    <w:rsid w:val="002D63B0"/>
    <w:rsid w:val="002E08B9"/>
    <w:rsid w:val="002E5987"/>
    <w:rsid w:val="00300AD0"/>
    <w:rsid w:val="00310441"/>
    <w:rsid w:val="00316963"/>
    <w:rsid w:val="00316D83"/>
    <w:rsid w:val="00317C89"/>
    <w:rsid w:val="0032125D"/>
    <w:rsid w:val="003248C6"/>
    <w:rsid w:val="003259FB"/>
    <w:rsid w:val="00326E9E"/>
    <w:rsid w:val="00327C90"/>
    <w:rsid w:val="0033152C"/>
    <w:rsid w:val="003322DE"/>
    <w:rsid w:val="00337C84"/>
    <w:rsid w:val="00342713"/>
    <w:rsid w:val="0034475F"/>
    <w:rsid w:val="00353BF6"/>
    <w:rsid w:val="003556C0"/>
    <w:rsid w:val="003642BC"/>
    <w:rsid w:val="00371BF5"/>
    <w:rsid w:val="00375B8E"/>
    <w:rsid w:val="00375CD4"/>
    <w:rsid w:val="0037782C"/>
    <w:rsid w:val="003953AE"/>
    <w:rsid w:val="003A3599"/>
    <w:rsid w:val="003A5933"/>
    <w:rsid w:val="003A7802"/>
    <w:rsid w:val="003B653B"/>
    <w:rsid w:val="003B737E"/>
    <w:rsid w:val="003C59D0"/>
    <w:rsid w:val="003D24B1"/>
    <w:rsid w:val="003E6C99"/>
    <w:rsid w:val="003E7422"/>
    <w:rsid w:val="003F0231"/>
    <w:rsid w:val="00401ED6"/>
    <w:rsid w:val="00402670"/>
    <w:rsid w:val="00402BB5"/>
    <w:rsid w:val="00406AC9"/>
    <w:rsid w:val="00411CE6"/>
    <w:rsid w:val="00415EB9"/>
    <w:rsid w:val="004207A9"/>
    <w:rsid w:val="00433971"/>
    <w:rsid w:val="00437B62"/>
    <w:rsid w:val="00445592"/>
    <w:rsid w:val="00451089"/>
    <w:rsid w:val="004579E2"/>
    <w:rsid w:val="00465C26"/>
    <w:rsid w:val="00473D05"/>
    <w:rsid w:val="00474844"/>
    <w:rsid w:val="00480EE6"/>
    <w:rsid w:val="00484D0E"/>
    <w:rsid w:val="004A0315"/>
    <w:rsid w:val="004A1345"/>
    <w:rsid w:val="004A6825"/>
    <w:rsid w:val="004B100F"/>
    <w:rsid w:val="004B32FC"/>
    <w:rsid w:val="004B70D1"/>
    <w:rsid w:val="004C3543"/>
    <w:rsid w:val="004C4CC7"/>
    <w:rsid w:val="004E04A9"/>
    <w:rsid w:val="004F066E"/>
    <w:rsid w:val="004F66C6"/>
    <w:rsid w:val="00506A1D"/>
    <w:rsid w:val="00507D4D"/>
    <w:rsid w:val="00513693"/>
    <w:rsid w:val="00513CB4"/>
    <w:rsid w:val="00514624"/>
    <w:rsid w:val="00516B80"/>
    <w:rsid w:val="005227F4"/>
    <w:rsid w:val="005248F8"/>
    <w:rsid w:val="005269E4"/>
    <w:rsid w:val="005354EC"/>
    <w:rsid w:val="005358D4"/>
    <w:rsid w:val="00537FF8"/>
    <w:rsid w:val="005403EA"/>
    <w:rsid w:val="005461EF"/>
    <w:rsid w:val="00553C7E"/>
    <w:rsid w:val="00557481"/>
    <w:rsid w:val="0057267B"/>
    <w:rsid w:val="00573FA7"/>
    <w:rsid w:val="005774DB"/>
    <w:rsid w:val="005821BD"/>
    <w:rsid w:val="005A09CF"/>
    <w:rsid w:val="005A5AD5"/>
    <w:rsid w:val="005A65F7"/>
    <w:rsid w:val="005B429B"/>
    <w:rsid w:val="005B5E1F"/>
    <w:rsid w:val="005C1C3D"/>
    <w:rsid w:val="005C6489"/>
    <w:rsid w:val="005C7B31"/>
    <w:rsid w:val="005D0F16"/>
    <w:rsid w:val="005E0D14"/>
    <w:rsid w:val="005E4785"/>
    <w:rsid w:val="005E5C35"/>
    <w:rsid w:val="005E6A25"/>
    <w:rsid w:val="005F52E0"/>
    <w:rsid w:val="006026B9"/>
    <w:rsid w:val="006123E1"/>
    <w:rsid w:val="00630279"/>
    <w:rsid w:val="0063695A"/>
    <w:rsid w:val="00637BCD"/>
    <w:rsid w:val="00640193"/>
    <w:rsid w:val="006403A7"/>
    <w:rsid w:val="00641A1F"/>
    <w:rsid w:val="006447DB"/>
    <w:rsid w:val="006526BD"/>
    <w:rsid w:val="00667B20"/>
    <w:rsid w:val="00670295"/>
    <w:rsid w:val="00671B23"/>
    <w:rsid w:val="006738B8"/>
    <w:rsid w:val="006803C8"/>
    <w:rsid w:val="0068651C"/>
    <w:rsid w:val="006937DE"/>
    <w:rsid w:val="00696D94"/>
    <w:rsid w:val="006A6A88"/>
    <w:rsid w:val="006A7443"/>
    <w:rsid w:val="006B0738"/>
    <w:rsid w:val="006B1690"/>
    <w:rsid w:val="006C362F"/>
    <w:rsid w:val="006C3CED"/>
    <w:rsid w:val="006C4B8A"/>
    <w:rsid w:val="006C4FA8"/>
    <w:rsid w:val="006D6684"/>
    <w:rsid w:val="006E1388"/>
    <w:rsid w:val="006F2AB3"/>
    <w:rsid w:val="006F402F"/>
    <w:rsid w:val="007002B0"/>
    <w:rsid w:val="00700E2C"/>
    <w:rsid w:val="007151AB"/>
    <w:rsid w:val="00721E41"/>
    <w:rsid w:val="0072289B"/>
    <w:rsid w:val="0072398A"/>
    <w:rsid w:val="007252E2"/>
    <w:rsid w:val="00744A9F"/>
    <w:rsid w:val="007547F2"/>
    <w:rsid w:val="00756156"/>
    <w:rsid w:val="007567C7"/>
    <w:rsid w:val="0076066D"/>
    <w:rsid w:val="00765201"/>
    <w:rsid w:val="00770620"/>
    <w:rsid w:val="00775101"/>
    <w:rsid w:val="00781399"/>
    <w:rsid w:val="00782785"/>
    <w:rsid w:val="007868DD"/>
    <w:rsid w:val="0079356E"/>
    <w:rsid w:val="007979A4"/>
    <w:rsid w:val="007A0125"/>
    <w:rsid w:val="007B1619"/>
    <w:rsid w:val="007B1D5A"/>
    <w:rsid w:val="007B60B3"/>
    <w:rsid w:val="007C4852"/>
    <w:rsid w:val="007D5ADB"/>
    <w:rsid w:val="007D6693"/>
    <w:rsid w:val="007E3073"/>
    <w:rsid w:val="007E41B5"/>
    <w:rsid w:val="007E52D5"/>
    <w:rsid w:val="007F3339"/>
    <w:rsid w:val="007F3514"/>
    <w:rsid w:val="007F3F9A"/>
    <w:rsid w:val="007F57AC"/>
    <w:rsid w:val="007F6493"/>
    <w:rsid w:val="00803912"/>
    <w:rsid w:val="008129E5"/>
    <w:rsid w:val="00813572"/>
    <w:rsid w:val="00813AA9"/>
    <w:rsid w:val="008235B6"/>
    <w:rsid w:val="008247B1"/>
    <w:rsid w:val="008254DE"/>
    <w:rsid w:val="00825935"/>
    <w:rsid w:val="00827E06"/>
    <w:rsid w:val="00837D83"/>
    <w:rsid w:val="00840B9D"/>
    <w:rsid w:val="00847A65"/>
    <w:rsid w:val="008520D9"/>
    <w:rsid w:val="008574AE"/>
    <w:rsid w:val="00857FC5"/>
    <w:rsid w:val="00873209"/>
    <w:rsid w:val="00873EC0"/>
    <w:rsid w:val="00880E92"/>
    <w:rsid w:val="00882623"/>
    <w:rsid w:val="00882E5F"/>
    <w:rsid w:val="008945D9"/>
    <w:rsid w:val="00896C90"/>
    <w:rsid w:val="008A2ECD"/>
    <w:rsid w:val="008B2B64"/>
    <w:rsid w:val="008B406C"/>
    <w:rsid w:val="008B4D0B"/>
    <w:rsid w:val="008C2AED"/>
    <w:rsid w:val="008D09D9"/>
    <w:rsid w:val="008D3444"/>
    <w:rsid w:val="008E0FD9"/>
    <w:rsid w:val="008E4432"/>
    <w:rsid w:val="008F2A23"/>
    <w:rsid w:val="008F785A"/>
    <w:rsid w:val="009047A4"/>
    <w:rsid w:val="00904B55"/>
    <w:rsid w:val="00904C00"/>
    <w:rsid w:val="00905D08"/>
    <w:rsid w:val="009105D2"/>
    <w:rsid w:val="009163B0"/>
    <w:rsid w:val="00916AFD"/>
    <w:rsid w:val="00920E0A"/>
    <w:rsid w:val="00923062"/>
    <w:rsid w:val="0093212F"/>
    <w:rsid w:val="00933F05"/>
    <w:rsid w:val="00934FC6"/>
    <w:rsid w:val="0093501F"/>
    <w:rsid w:val="00935C2A"/>
    <w:rsid w:val="009409B5"/>
    <w:rsid w:val="009431D4"/>
    <w:rsid w:val="00963E23"/>
    <w:rsid w:val="00967D5C"/>
    <w:rsid w:val="00974990"/>
    <w:rsid w:val="009776D3"/>
    <w:rsid w:val="0098106B"/>
    <w:rsid w:val="00982F1D"/>
    <w:rsid w:val="009900D7"/>
    <w:rsid w:val="00997DD1"/>
    <w:rsid w:val="009A14C7"/>
    <w:rsid w:val="009B24B6"/>
    <w:rsid w:val="009B3193"/>
    <w:rsid w:val="009B5A5B"/>
    <w:rsid w:val="009C16E5"/>
    <w:rsid w:val="009C2345"/>
    <w:rsid w:val="009C45EE"/>
    <w:rsid w:val="009D3006"/>
    <w:rsid w:val="009D6129"/>
    <w:rsid w:val="009E409D"/>
    <w:rsid w:val="009E6852"/>
    <w:rsid w:val="009F1572"/>
    <w:rsid w:val="009F6CC4"/>
    <w:rsid w:val="00A001FC"/>
    <w:rsid w:val="00A01B82"/>
    <w:rsid w:val="00A02AF7"/>
    <w:rsid w:val="00A1104D"/>
    <w:rsid w:val="00A12D48"/>
    <w:rsid w:val="00A1774F"/>
    <w:rsid w:val="00A26115"/>
    <w:rsid w:val="00A2715D"/>
    <w:rsid w:val="00A476DF"/>
    <w:rsid w:val="00A50E78"/>
    <w:rsid w:val="00A514A3"/>
    <w:rsid w:val="00A54A67"/>
    <w:rsid w:val="00A57303"/>
    <w:rsid w:val="00A62327"/>
    <w:rsid w:val="00A63DC6"/>
    <w:rsid w:val="00A7634F"/>
    <w:rsid w:val="00A92613"/>
    <w:rsid w:val="00A95700"/>
    <w:rsid w:val="00A963C9"/>
    <w:rsid w:val="00AA08CB"/>
    <w:rsid w:val="00AA1D18"/>
    <w:rsid w:val="00AB23AC"/>
    <w:rsid w:val="00AB264C"/>
    <w:rsid w:val="00AC3CB8"/>
    <w:rsid w:val="00AC40B8"/>
    <w:rsid w:val="00AD5D37"/>
    <w:rsid w:val="00AE4387"/>
    <w:rsid w:val="00AF0277"/>
    <w:rsid w:val="00AF461C"/>
    <w:rsid w:val="00B02187"/>
    <w:rsid w:val="00B05041"/>
    <w:rsid w:val="00B1711E"/>
    <w:rsid w:val="00B17DD1"/>
    <w:rsid w:val="00B20B54"/>
    <w:rsid w:val="00B2274E"/>
    <w:rsid w:val="00B2477D"/>
    <w:rsid w:val="00B45F47"/>
    <w:rsid w:val="00B4662B"/>
    <w:rsid w:val="00B510BC"/>
    <w:rsid w:val="00B52DB9"/>
    <w:rsid w:val="00B52F4B"/>
    <w:rsid w:val="00B53F6D"/>
    <w:rsid w:val="00B6687A"/>
    <w:rsid w:val="00B673A8"/>
    <w:rsid w:val="00B716FE"/>
    <w:rsid w:val="00B95BCB"/>
    <w:rsid w:val="00B97AA7"/>
    <w:rsid w:val="00BA6BAF"/>
    <w:rsid w:val="00BB0929"/>
    <w:rsid w:val="00BB192A"/>
    <w:rsid w:val="00BB497D"/>
    <w:rsid w:val="00BC3F4F"/>
    <w:rsid w:val="00BD0466"/>
    <w:rsid w:val="00BD1F2E"/>
    <w:rsid w:val="00BE39D6"/>
    <w:rsid w:val="00BF0A9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288"/>
    <w:rsid w:val="00C86965"/>
    <w:rsid w:val="00CB1379"/>
    <w:rsid w:val="00CB4D39"/>
    <w:rsid w:val="00CC5317"/>
    <w:rsid w:val="00CC572C"/>
    <w:rsid w:val="00CE2B59"/>
    <w:rsid w:val="00CE74E4"/>
    <w:rsid w:val="00CF1EF8"/>
    <w:rsid w:val="00CF7339"/>
    <w:rsid w:val="00D22992"/>
    <w:rsid w:val="00D32458"/>
    <w:rsid w:val="00D33EE4"/>
    <w:rsid w:val="00D342BA"/>
    <w:rsid w:val="00D364C4"/>
    <w:rsid w:val="00D3787C"/>
    <w:rsid w:val="00D4118E"/>
    <w:rsid w:val="00D4617A"/>
    <w:rsid w:val="00D462F6"/>
    <w:rsid w:val="00D46439"/>
    <w:rsid w:val="00D50F43"/>
    <w:rsid w:val="00D5465D"/>
    <w:rsid w:val="00D60509"/>
    <w:rsid w:val="00D73911"/>
    <w:rsid w:val="00D80961"/>
    <w:rsid w:val="00D81A5A"/>
    <w:rsid w:val="00D90292"/>
    <w:rsid w:val="00D95007"/>
    <w:rsid w:val="00D9757C"/>
    <w:rsid w:val="00DA7C6E"/>
    <w:rsid w:val="00DB181A"/>
    <w:rsid w:val="00DB2EF1"/>
    <w:rsid w:val="00DC5397"/>
    <w:rsid w:val="00DC770E"/>
    <w:rsid w:val="00DD11B1"/>
    <w:rsid w:val="00DD5307"/>
    <w:rsid w:val="00DE27FC"/>
    <w:rsid w:val="00E03CFE"/>
    <w:rsid w:val="00E04449"/>
    <w:rsid w:val="00E0623D"/>
    <w:rsid w:val="00E062F0"/>
    <w:rsid w:val="00E11774"/>
    <w:rsid w:val="00E122A8"/>
    <w:rsid w:val="00E2370C"/>
    <w:rsid w:val="00E34D38"/>
    <w:rsid w:val="00E413DC"/>
    <w:rsid w:val="00E42614"/>
    <w:rsid w:val="00E65AA6"/>
    <w:rsid w:val="00E74207"/>
    <w:rsid w:val="00E744BF"/>
    <w:rsid w:val="00E96570"/>
    <w:rsid w:val="00EA21A2"/>
    <w:rsid w:val="00EA3170"/>
    <w:rsid w:val="00EA38B6"/>
    <w:rsid w:val="00EA5CB5"/>
    <w:rsid w:val="00EC4D74"/>
    <w:rsid w:val="00ED6881"/>
    <w:rsid w:val="00EE31EB"/>
    <w:rsid w:val="00EE3FA6"/>
    <w:rsid w:val="00EF08E0"/>
    <w:rsid w:val="00EF4CA1"/>
    <w:rsid w:val="00EF583D"/>
    <w:rsid w:val="00EF78B7"/>
    <w:rsid w:val="00EF7C56"/>
    <w:rsid w:val="00F01A8E"/>
    <w:rsid w:val="00F07DB3"/>
    <w:rsid w:val="00F21842"/>
    <w:rsid w:val="00F25598"/>
    <w:rsid w:val="00F26976"/>
    <w:rsid w:val="00F26C52"/>
    <w:rsid w:val="00F35457"/>
    <w:rsid w:val="00F36CD1"/>
    <w:rsid w:val="00F36DE5"/>
    <w:rsid w:val="00F415C0"/>
    <w:rsid w:val="00F456BF"/>
    <w:rsid w:val="00F5543C"/>
    <w:rsid w:val="00F74117"/>
    <w:rsid w:val="00F7442F"/>
    <w:rsid w:val="00F75A25"/>
    <w:rsid w:val="00F767A3"/>
    <w:rsid w:val="00F7750B"/>
    <w:rsid w:val="00F77CDC"/>
    <w:rsid w:val="00FA3D3E"/>
    <w:rsid w:val="00FB0B40"/>
    <w:rsid w:val="00FB4302"/>
    <w:rsid w:val="00FC4A49"/>
    <w:rsid w:val="00FD380D"/>
    <w:rsid w:val="00FF00A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 w:type="character" w:styleId="FollowedHyperlink">
    <w:name w:val="FollowedHyperlink"/>
    <w:basedOn w:val="DefaultParagraphFont"/>
    <w:uiPriority w:val="99"/>
    <w:semiHidden/>
    <w:unhideWhenUsed/>
    <w:rsid w:val="001D60DB"/>
    <w:rPr>
      <w:color w:val="954F72" w:themeColor="followedHyperlink"/>
      <w:u w:val="single"/>
    </w:rPr>
  </w:style>
  <w:style w:type="paragraph" w:styleId="BalloonText">
    <w:name w:val="Balloon Text"/>
    <w:basedOn w:val="Normal"/>
    <w:link w:val="BalloonTextChar"/>
    <w:uiPriority w:val="99"/>
    <w:semiHidden/>
    <w:unhideWhenUsed/>
    <w:rsid w:val="007868DD"/>
    <w:rPr>
      <w:sz w:val="18"/>
      <w:szCs w:val="18"/>
    </w:rPr>
  </w:style>
  <w:style w:type="character" w:customStyle="1" w:styleId="BalloonTextChar">
    <w:name w:val="Balloon Text Char"/>
    <w:basedOn w:val="DefaultParagraphFont"/>
    <w:link w:val="BalloonText"/>
    <w:uiPriority w:val="99"/>
    <w:semiHidden/>
    <w:rsid w:val="007868DD"/>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Scientific_theory" TargetMode="External"/><Relationship Id="rId13" Type="http://schemas.openxmlformats.org/officeDocument/2006/relationships/hyperlink" Target="https://en.wikipedia.org/wiki/Light_element"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Metric_expansion_of_spa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NGC_500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verse" TargetMode="External"/><Relationship Id="rId5" Type="http://schemas.openxmlformats.org/officeDocument/2006/relationships/footnotes" Target="footnotes.xml"/><Relationship Id="rId15" Type="http://schemas.openxmlformats.org/officeDocument/2006/relationships/hyperlink" Target="https://en.wikipedia.org/wiki/Hubble%27s_Law" TargetMode="External"/><Relationship Id="rId10" Type="http://schemas.openxmlformats.org/officeDocument/2006/relationships/hyperlink" Target="https://en.wikipedia.org/wiki/Scientific_mod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hysical_cosmology" TargetMode="External"/><Relationship Id="rId14" Type="http://schemas.openxmlformats.org/officeDocument/2006/relationships/hyperlink" Target="https://en.wikipedia.org/wiki/Cosmic_microwave_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 - Ellenbrook)</cp:lastModifiedBy>
  <cp:revision>3</cp:revision>
  <cp:lastPrinted>2019-08-12T02:09:00Z</cp:lastPrinted>
  <dcterms:created xsi:type="dcterms:W3CDTF">2019-08-12T02:09:00Z</dcterms:created>
  <dcterms:modified xsi:type="dcterms:W3CDTF">2019-08-12T02:10:00Z</dcterms:modified>
</cp:coreProperties>
</file>