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3F24" w14:textId="77777777" w:rsidR="002F7311" w:rsidRPr="00C179F0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C179F0">
        <w:rPr>
          <w:lang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C179F0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C179F0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C179F0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C179F0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C179F0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C179F0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C179F0" w:rsidRDefault="001566FD" w:rsidP="00E81F3D">
      <w:pPr>
        <w:jc w:val="right"/>
        <w:rPr>
          <w:b/>
          <w:sz w:val="32"/>
        </w:rPr>
      </w:pPr>
      <w:r w:rsidRPr="00C179F0">
        <w:rPr>
          <w:b/>
          <w:sz w:val="32"/>
        </w:rPr>
        <w:t>Western Australian Certificate of Education</w:t>
      </w:r>
    </w:p>
    <w:p w14:paraId="7863947B" w14:textId="6A361BDE" w:rsidR="001566FD" w:rsidRPr="00C179F0" w:rsidRDefault="006963A2" w:rsidP="00E81F3D">
      <w:pPr>
        <w:jc w:val="right"/>
        <w:rPr>
          <w:b/>
          <w:sz w:val="30"/>
        </w:rPr>
      </w:pPr>
      <w:r w:rsidRPr="00C179F0">
        <w:rPr>
          <w:b/>
          <w:sz w:val="30"/>
        </w:rPr>
        <w:t>ATAR course e</w:t>
      </w:r>
      <w:r w:rsidR="009C4EBE" w:rsidRPr="00C179F0">
        <w:rPr>
          <w:b/>
          <w:sz w:val="30"/>
        </w:rPr>
        <w:t>xamination, 201</w:t>
      </w:r>
      <w:r w:rsidR="00645CA9" w:rsidRPr="00C179F0">
        <w:rPr>
          <w:b/>
          <w:sz w:val="30"/>
        </w:rPr>
        <w:t>7</w:t>
      </w:r>
    </w:p>
    <w:p w14:paraId="1F443848" w14:textId="77777777" w:rsidR="001566FD" w:rsidRPr="00C179F0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C179F0" w:rsidRDefault="001566FD" w:rsidP="00E81F3D">
      <w:pPr>
        <w:jc w:val="right"/>
        <w:rPr>
          <w:b/>
          <w:sz w:val="30"/>
        </w:rPr>
      </w:pPr>
      <w:r w:rsidRPr="00C179F0">
        <w:rPr>
          <w:b/>
          <w:sz w:val="30"/>
        </w:rPr>
        <w:t>Question/Answer Booklet</w:t>
      </w:r>
    </w:p>
    <w:p w14:paraId="261FC01B" w14:textId="77777777" w:rsidR="001566FD" w:rsidRPr="00C179F0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C179F0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C179F0" w:rsidRDefault="00645CA9" w:rsidP="00E81F3D">
      <w:pPr>
        <w:tabs>
          <w:tab w:val="right" w:pos="9270"/>
        </w:tabs>
        <w:rPr>
          <w:rFonts w:cs="Arial"/>
        </w:rPr>
      </w:pPr>
      <w:r w:rsidRPr="00C179F0">
        <w:rPr>
          <w:rFonts w:cs="Arial"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5BC040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" filled="f" strokeweight="1pt"/>
            </w:pict>
          </mc:Fallback>
        </mc:AlternateContent>
      </w:r>
    </w:p>
    <w:p w14:paraId="018B6DCB" w14:textId="160DCFE7" w:rsidR="00DB0715" w:rsidRPr="00C179F0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C179F0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C179F0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C179F0">
        <w:rPr>
          <w:rFonts w:cs="Arial"/>
          <w:sz w:val="20"/>
          <w:szCs w:val="20"/>
        </w:rPr>
        <w:t>Name</w:t>
      </w:r>
    </w:p>
    <w:p w14:paraId="5A39C9A5" w14:textId="5208E030" w:rsidR="001566FD" w:rsidRPr="00C179F0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C179F0" w:rsidRDefault="000D2633" w:rsidP="000D2633"/>
    <w:p w14:paraId="6C482D12" w14:textId="77777777" w:rsidR="000D2633" w:rsidRPr="00C179F0" w:rsidRDefault="000D2633" w:rsidP="000D2633"/>
    <w:p w14:paraId="058929C3" w14:textId="3950B516" w:rsidR="006963A2" w:rsidRPr="00C179F0" w:rsidRDefault="00F87644" w:rsidP="000D2633">
      <w:pPr>
        <w:rPr>
          <w:b/>
          <w:sz w:val="28"/>
          <w:szCs w:val="28"/>
        </w:rPr>
      </w:pPr>
      <w:r w:rsidRPr="00C179F0">
        <w:rPr>
          <w:b/>
          <w:sz w:val="28"/>
          <w:szCs w:val="28"/>
        </w:rPr>
        <w:t>Test 6</w:t>
      </w:r>
      <w:r w:rsidR="000D2633" w:rsidRPr="00C179F0">
        <w:rPr>
          <w:b/>
          <w:sz w:val="28"/>
          <w:szCs w:val="28"/>
        </w:rPr>
        <w:t xml:space="preserve"> </w:t>
      </w:r>
      <w:r w:rsidR="008137D6" w:rsidRPr="00C179F0">
        <w:rPr>
          <w:b/>
          <w:sz w:val="28"/>
          <w:szCs w:val="28"/>
        </w:rPr>
        <w:t>–</w:t>
      </w:r>
      <w:r w:rsidR="000D2633" w:rsidRPr="00C179F0">
        <w:rPr>
          <w:b/>
          <w:sz w:val="28"/>
          <w:szCs w:val="28"/>
        </w:rPr>
        <w:t xml:space="preserve"> </w:t>
      </w:r>
      <w:r w:rsidR="006E0D69" w:rsidRPr="00C179F0">
        <w:rPr>
          <w:b/>
          <w:sz w:val="28"/>
          <w:szCs w:val="28"/>
        </w:rPr>
        <w:t>Charged Particles</w:t>
      </w:r>
    </w:p>
    <w:p w14:paraId="7A13C121" w14:textId="77777777" w:rsidR="006963A2" w:rsidRPr="00C179F0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C179F0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C179F0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C179F0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C179F0">
              <w:rPr>
                <w:rFonts w:cs="Arial"/>
                <w:szCs w:val="20"/>
              </w:rPr>
              <w:t xml:space="preserve">Student Number: </w:t>
            </w:r>
            <w:r w:rsidRPr="00C179F0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C179F0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C179F0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76E0670A" w:rsidR="00636FA4" w:rsidRPr="00C179F0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C179F0">
        <w:rPr>
          <w:rFonts w:cs="Arial"/>
          <w:b/>
          <w:sz w:val="28"/>
          <w:szCs w:val="28"/>
        </w:rPr>
        <w:t>Mark:</w:t>
      </w:r>
      <w:r w:rsidRPr="00C179F0">
        <w:rPr>
          <w:rFonts w:cs="Arial"/>
          <w:b/>
          <w:sz w:val="20"/>
          <w:szCs w:val="20"/>
        </w:rPr>
        <w:t xml:space="preserve"> </w:t>
      </w:r>
      <w:r w:rsidR="008137D6" w:rsidRPr="00C179F0">
        <w:rPr>
          <w:rFonts w:cs="Arial"/>
          <w:b/>
          <w:sz w:val="20"/>
          <w:szCs w:val="20"/>
        </w:rPr>
        <w:t xml:space="preserve">  </w:t>
      </w:r>
      <w:r w:rsidRPr="00C179F0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56</m:t>
            </m:r>
          </m:den>
        </m:f>
      </m:oMath>
      <w:r w:rsidR="008137D6" w:rsidRPr="00C179F0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C179F0">
        <w:rPr>
          <w:rFonts w:cs="Arial"/>
          <w:sz w:val="20"/>
          <w:szCs w:val="20"/>
        </w:rPr>
        <w:tab/>
        <w:t>In words</w:t>
      </w:r>
      <w:r w:rsidR="00636FA4" w:rsidRPr="00C179F0">
        <w:rPr>
          <w:rFonts w:cs="Arial"/>
          <w:sz w:val="20"/>
          <w:szCs w:val="20"/>
        </w:rPr>
        <w:tab/>
      </w:r>
      <w:r w:rsidR="00636FA4" w:rsidRPr="00C179F0">
        <w:rPr>
          <w:rFonts w:cs="Arial"/>
          <w:sz w:val="14"/>
          <w:szCs w:val="14"/>
        </w:rPr>
        <w:tab/>
      </w:r>
    </w:p>
    <w:p w14:paraId="63667586" w14:textId="15A74BFE" w:rsidR="001566FD" w:rsidRPr="00C179F0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C179F0">
        <w:rPr>
          <w:rFonts w:cs="Arial"/>
          <w:sz w:val="28"/>
          <w:szCs w:val="14"/>
        </w:rPr>
        <w:tab/>
      </w:r>
      <w:r w:rsidRPr="00C179F0">
        <w:rPr>
          <w:rFonts w:cs="Arial"/>
          <w:sz w:val="28"/>
          <w:szCs w:val="14"/>
        </w:rPr>
        <w:tab/>
      </w:r>
      <w:r w:rsidRPr="00C179F0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C179F0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C179F0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C179F0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C179F0" w:rsidRDefault="00447683" w:rsidP="00E81F3D">
      <w:pPr>
        <w:tabs>
          <w:tab w:val="left" w:pos="4140"/>
        </w:tabs>
        <w:rPr>
          <w:rFonts w:cs="Arial"/>
        </w:rPr>
      </w:pPr>
      <w:r w:rsidRPr="00C179F0">
        <w:rPr>
          <w:rFonts w:cs="Arial"/>
        </w:rPr>
        <w:t>Reading time before commencing work:</w:t>
      </w:r>
      <w:r w:rsidRPr="00C179F0">
        <w:rPr>
          <w:rFonts w:cs="Arial"/>
        </w:rPr>
        <w:tab/>
      </w:r>
      <w:r w:rsidR="00244293" w:rsidRPr="00C179F0">
        <w:rPr>
          <w:rFonts w:cs="Arial"/>
        </w:rPr>
        <w:t>five</w:t>
      </w:r>
      <w:r w:rsidRPr="00C179F0">
        <w:rPr>
          <w:rFonts w:cs="Arial"/>
        </w:rPr>
        <w:t xml:space="preserve"> minutes</w:t>
      </w:r>
    </w:p>
    <w:p w14:paraId="76A9917D" w14:textId="192CF662" w:rsidR="00447683" w:rsidRPr="00C179F0" w:rsidRDefault="00447683" w:rsidP="00E81F3D">
      <w:pPr>
        <w:tabs>
          <w:tab w:val="left" w:pos="4140"/>
        </w:tabs>
        <w:rPr>
          <w:rFonts w:cs="Arial"/>
        </w:rPr>
      </w:pPr>
      <w:r w:rsidRPr="00C179F0">
        <w:rPr>
          <w:rFonts w:cs="Arial"/>
        </w:rPr>
        <w:t>Working time for paper:</w:t>
      </w:r>
      <w:r w:rsidRPr="00C179F0">
        <w:rPr>
          <w:rFonts w:cs="Arial"/>
        </w:rPr>
        <w:tab/>
      </w:r>
      <w:r w:rsidR="00ED1A33" w:rsidRPr="00C179F0">
        <w:rPr>
          <w:rFonts w:cs="Arial"/>
        </w:rPr>
        <w:t>sixty</w:t>
      </w:r>
      <w:r w:rsidR="00244293" w:rsidRPr="00C179F0">
        <w:rPr>
          <w:rFonts w:cs="Arial"/>
        </w:rPr>
        <w:t xml:space="preserve"> minutes</w:t>
      </w:r>
    </w:p>
    <w:p w14:paraId="623F6C0F" w14:textId="77777777" w:rsidR="00447683" w:rsidRPr="00C179F0" w:rsidRDefault="00447683" w:rsidP="00E81F3D">
      <w:pPr>
        <w:rPr>
          <w:rFonts w:cs="Arial"/>
        </w:rPr>
      </w:pPr>
    </w:p>
    <w:p w14:paraId="36215AD5" w14:textId="77777777" w:rsidR="00447683" w:rsidRPr="00C179F0" w:rsidRDefault="00447683" w:rsidP="00E81F3D">
      <w:pPr>
        <w:rPr>
          <w:rFonts w:cs="Arial"/>
        </w:rPr>
      </w:pPr>
    </w:p>
    <w:p w14:paraId="38A67FFC" w14:textId="77777777" w:rsidR="00447683" w:rsidRPr="00C179F0" w:rsidRDefault="00447683" w:rsidP="00E81F3D">
      <w:pPr>
        <w:rPr>
          <w:rFonts w:cs="Arial"/>
          <w:b/>
          <w:sz w:val="28"/>
          <w:szCs w:val="28"/>
        </w:rPr>
      </w:pPr>
      <w:r w:rsidRPr="00C179F0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C179F0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C179F0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C179F0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C179F0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C179F0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C179F0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C179F0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C179F0" w:rsidRDefault="00447683" w:rsidP="00E81F3D">
      <w:pPr>
        <w:rPr>
          <w:rFonts w:cs="Arial"/>
          <w:b/>
          <w:i/>
          <w:sz w:val="24"/>
        </w:rPr>
      </w:pPr>
      <w:r w:rsidRPr="00C179F0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C179F0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C179F0">
        <w:rPr>
          <w:rFonts w:cs="Arial"/>
          <w:szCs w:val="22"/>
        </w:rPr>
        <w:t>Standard items:</w:t>
      </w:r>
      <w:r w:rsidRPr="00C179F0">
        <w:rPr>
          <w:rFonts w:cs="Arial"/>
          <w:szCs w:val="22"/>
        </w:rPr>
        <w:tab/>
        <w:t xml:space="preserve">pens, </w:t>
      </w:r>
      <w:r w:rsidR="00BC68A5" w:rsidRPr="00C179F0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C179F0">
        <w:rPr>
          <w:rFonts w:cs="Arial"/>
          <w:szCs w:val="22"/>
          <w:lang w:eastAsia="ja-JP"/>
        </w:rPr>
        <w:t>/tape</w:t>
      </w:r>
      <w:r w:rsidR="00BC68A5" w:rsidRPr="00C179F0">
        <w:rPr>
          <w:rFonts w:cs="Arial"/>
          <w:szCs w:val="22"/>
          <w:lang w:eastAsia="ja-JP"/>
        </w:rPr>
        <w:t>, eraser,</w:t>
      </w:r>
      <w:r w:rsidR="00DB584D" w:rsidRPr="00C179F0">
        <w:rPr>
          <w:rFonts w:cs="Arial"/>
          <w:szCs w:val="22"/>
          <w:lang w:eastAsia="ja-JP"/>
        </w:rPr>
        <w:t xml:space="preserve"> </w:t>
      </w:r>
      <w:r w:rsidRPr="00C179F0">
        <w:rPr>
          <w:rFonts w:cs="Arial"/>
          <w:szCs w:val="22"/>
        </w:rPr>
        <w:t>ruler, highlighters</w:t>
      </w:r>
    </w:p>
    <w:p w14:paraId="408C4501" w14:textId="2BA89421" w:rsidR="00447683" w:rsidRPr="00C179F0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C179F0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C179F0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C179F0" w:rsidRDefault="00447683" w:rsidP="00E81F3D">
      <w:pPr>
        <w:rPr>
          <w:rFonts w:cs="Arial"/>
        </w:rPr>
      </w:pPr>
    </w:p>
    <w:p w14:paraId="130C3EA5" w14:textId="77777777" w:rsidR="00447683" w:rsidRPr="00C179F0" w:rsidRDefault="00447683" w:rsidP="00E81F3D">
      <w:pPr>
        <w:rPr>
          <w:rFonts w:cs="Arial"/>
        </w:rPr>
      </w:pPr>
    </w:p>
    <w:p w14:paraId="57CC0686" w14:textId="77777777" w:rsidR="00447683" w:rsidRPr="00C179F0" w:rsidRDefault="00447683" w:rsidP="00E81F3D">
      <w:pPr>
        <w:rPr>
          <w:rFonts w:cs="Arial"/>
          <w:b/>
          <w:sz w:val="28"/>
          <w:szCs w:val="28"/>
        </w:rPr>
      </w:pPr>
      <w:r w:rsidRPr="00C179F0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C179F0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C179F0">
        <w:rPr>
          <w:rFonts w:ascii="Arial" w:hAnsi="Arial" w:cs="Arial"/>
          <w:bCs/>
          <w:sz w:val="22"/>
          <w:szCs w:val="22"/>
          <w:lang w:val="en-AU"/>
        </w:rPr>
        <w:t>your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C179F0">
        <w:rPr>
          <w:rFonts w:ascii="Arial" w:hAnsi="Arial" w:cs="Arial"/>
          <w:bCs/>
          <w:sz w:val="22"/>
          <w:szCs w:val="22"/>
          <w:lang w:val="en-AU"/>
        </w:rPr>
        <w:t>before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C179F0" w:rsidRDefault="00BD4920" w:rsidP="00E81F3D">
      <w:pPr>
        <w:rPr>
          <w:rFonts w:cs="Arial"/>
          <w:b/>
          <w:bCs/>
          <w:szCs w:val="22"/>
        </w:rPr>
        <w:sectPr w:rsidR="00BD4920" w:rsidRPr="00C179F0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C179F0" w:rsidRDefault="00447683" w:rsidP="00E81F3D">
      <w:pPr>
        <w:rPr>
          <w:rFonts w:cs="Arial"/>
          <w:b/>
          <w:sz w:val="28"/>
          <w:szCs w:val="28"/>
        </w:rPr>
      </w:pPr>
      <w:r w:rsidRPr="00C179F0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C179F0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C179F0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 xml:space="preserve">Percentage of </w:t>
            </w:r>
            <w:r w:rsidRPr="00C179F0">
              <w:rPr>
                <w:rFonts w:cs="Arial"/>
                <w:szCs w:val="22"/>
              </w:rPr>
              <w:t>exam</w:t>
            </w:r>
          </w:p>
        </w:tc>
      </w:tr>
      <w:tr w:rsidR="00BA2580" w:rsidRPr="00C179F0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C179F0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C179F0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C179F0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C179F0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C179F0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C179F0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C179F0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C179F0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C179F0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C179F0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6F8FDC0B" w:rsidR="00BA2580" w:rsidRPr="00C179F0" w:rsidRDefault="006E0D69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0C312E73" w:rsidR="00BA2580" w:rsidRPr="00C179F0" w:rsidRDefault="006E0D69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1A5F7C26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5</w:t>
            </w:r>
            <w:r w:rsidR="006E0D69" w:rsidRPr="00C179F0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C179F0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C179F0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C179F0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C179F0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C179F0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C179F0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C179F0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C179F0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C179F0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C179F0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C179F0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C179F0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C179F0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C179F0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C179F0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C179F0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C179F0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C179F0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C179F0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C179F0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C179F0" w:rsidRDefault="00447683" w:rsidP="00E81F3D">
      <w:pPr>
        <w:rPr>
          <w:rFonts w:cs="Arial"/>
          <w:b/>
          <w:sz w:val="28"/>
        </w:rPr>
      </w:pPr>
      <w:r w:rsidRPr="00C179F0">
        <w:rPr>
          <w:rFonts w:cs="Arial"/>
          <w:b/>
          <w:sz w:val="28"/>
        </w:rPr>
        <w:t>Instructions to candidates</w:t>
      </w:r>
    </w:p>
    <w:p w14:paraId="359420AF" w14:textId="77777777" w:rsidR="00447683" w:rsidRPr="00C179F0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>1.</w:t>
      </w:r>
      <w:r w:rsidRPr="00C179F0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C179F0">
        <w:rPr>
          <w:rFonts w:cs="Arial"/>
          <w:spacing w:val="-2"/>
          <w:szCs w:val="22"/>
        </w:rPr>
        <w:tab/>
        <w:t xml:space="preserve">College </w:t>
      </w:r>
      <w:r w:rsidR="00E81F3D"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>Examination Policy</w:t>
      </w:r>
      <w:r w:rsidRPr="00C179F0">
        <w:rPr>
          <w:rFonts w:cs="Arial"/>
          <w:i/>
          <w:spacing w:val="-2"/>
          <w:szCs w:val="22"/>
        </w:rPr>
        <w:t xml:space="preserve">.  </w:t>
      </w:r>
      <w:r w:rsidRPr="00C179F0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>2.</w:t>
      </w:r>
      <w:r w:rsidRPr="00C179F0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>3.</w:t>
      </w:r>
      <w:r w:rsidRPr="00C179F0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>4.</w:t>
      </w:r>
      <w:r w:rsidRPr="00C179F0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C179F0">
        <w:rPr>
          <w:rFonts w:cs="Arial"/>
          <w:spacing w:val="-2"/>
          <w:szCs w:val="22"/>
        </w:rPr>
        <w:t xml:space="preserve">pecific questions asked and to </w:t>
      </w:r>
      <w:r w:rsidRPr="00C179F0">
        <w:rPr>
          <w:rFonts w:cs="Arial"/>
          <w:spacing w:val="-2"/>
          <w:szCs w:val="22"/>
        </w:rPr>
        <w:t xml:space="preserve">follow </w:t>
      </w:r>
      <w:r w:rsidRPr="00C179F0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>5.</w:t>
      </w:r>
      <w:r w:rsidRPr="00C179F0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ab/>
        <w:t xml:space="preserve">•  </w:t>
      </w:r>
      <w:r w:rsidRPr="00C179F0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ab/>
      </w:r>
      <w:r w:rsidR="00E81F3D"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>the page.</w:t>
      </w:r>
    </w:p>
    <w:p w14:paraId="1999E1A7" w14:textId="6D044037" w:rsidR="00BA2580" w:rsidRPr="00C179F0" w:rsidRDefault="00BA2580" w:rsidP="00E81F3D">
      <w:pPr>
        <w:suppressAutoHyphens/>
        <w:rPr>
          <w:rFonts w:cs="Arial"/>
          <w:spacing w:val="-2"/>
          <w:szCs w:val="22"/>
        </w:rPr>
      </w:pPr>
      <w:r w:rsidRPr="00C179F0">
        <w:rPr>
          <w:rFonts w:cs="Arial"/>
          <w:spacing w:val="-2"/>
          <w:szCs w:val="22"/>
        </w:rPr>
        <w:tab/>
        <w:t>•</w:t>
      </w:r>
      <w:r w:rsidRPr="00C179F0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ab/>
      </w:r>
      <w:r w:rsidR="00E81F3D" w:rsidRPr="00C179F0">
        <w:rPr>
          <w:rFonts w:cs="Arial"/>
          <w:spacing w:val="-2"/>
          <w:szCs w:val="22"/>
        </w:rPr>
        <w:tab/>
      </w:r>
      <w:r w:rsidR="00E81F3D"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ab/>
      </w:r>
      <w:r w:rsidR="00E81F3D"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ab/>
      </w:r>
      <w:r w:rsidR="00E81F3D" w:rsidRPr="00C179F0">
        <w:rPr>
          <w:rFonts w:cs="Arial"/>
          <w:spacing w:val="-2"/>
          <w:szCs w:val="22"/>
        </w:rPr>
        <w:tab/>
      </w:r>
      <w:r w:rsidR="00E81F3D" w:rsidRPr="00C179F0">
        <w:rPr>
          <w:rFonts w:cs="Arial"/>
          <w:spacing w:val="-2"/>
          <w:szCs w:val="22"/>
        </w:rPr>
        <w:tab/>
      </w:r>
      <w:r w:rsidRPr="00C179F0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C179F0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C179F0" w:rsidRDefault="00BA2580" w:rsidP="00E81F3D">
      <w:pPr>
        <w:rPr>
          <w:rFonts w:cs="Arial"/>
          <w:b/>
          <w:i/>
          <w:szCs w:val="22"/>
        </w:rPr>
      </w:pPr>
      <w:r w:rsidRPr="00C179F0">
        <w:rPr>
          <w:rFonts w:cs="Arial"/>
          <w:szCs w:val="22"/>
        </w:rPr>
        <w:t>6.</w:t>
      </w:r>
      <w:r w:rsidRPr="00C179F0">
        <w:rPr>
          <w:rFonts w:cs="Arial"/>
          <w:szCs w:val="22"/>
        </w:rPr>
        <w:tab/>
        <w:t>Answers to questions involving calculations should be</w:t>
      </w:r>
      <w:r w:rsidRPr="00C179F0">
        <w:rPr>
          <w:rFonts w:cs="Arial"/>
          <w:b/>
          <w:szCs w:val="22"/>
        </w:rPr>
        <w:t xml:space="preserve"> </w:t>
      </w:r>
      <w:r w:rsidRPr="00C179F0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C179F0" w:rsidRDefault="00BA2580" w:rsidP="00E81F3D">
      <w:pPr>
        <w:rPr>
          <w:rFonts w:cs="Arial"/>
          <w:szCs w:val="22"/>
        </w:rPr>
      </w:pPr>
      <w:r w:rsidRPr="00C179F0">
        <w:rPr>
          <w:rFonts w:cs="Arial"/>
          <w:b/>
          <w:i/>
          <w:szCs w:val="22"/>
        </w:rPr>
        <w:tab/>
        <w:t>form</w:t>
      </w:r>
      <w:r w:rsidRPr="00C179F0">
        <w:rPr>
          <w:rFonts w:cs="Arial"/>
          <w:b/>
          <w:szCs w:val="22"/>
        </w:rPr>
        <w:t>.</w:t>
      </w:r>
      <w:r w:rsidRPr="00C179F0">
        <w:rPr>
          <w:rFonts w:cs="Arial"/>
          <w:szCs w:val="22"/>
        </w:rPr>
        <w:t xml:space="preserve">  It is suggested that you quote all answers to </w:t>
      </w:r>
      <w:r w:rsidRPr="00C179F0">
        <w:rPr>
          <w:rFonts w:cs="Arial"/>
          <w:b/>
          <w:i/>
          <w:szCs w:val="22"/>
        </w:rPr>
        <w:t>three significant figures</w:t>
      </w:r>
      <w:r w:rsidRPr="00C179F0">
        <w:rPr>
          <w:rFonts w:cs="Arial"/>
          <w:szCs w:val="22"/>
        </w:rPr>
        <w:t xml:space="preserve">, with the </w:t>
      </w:r>
    </w:p>
    <w:p w14:paraId="7E34B64F" w14:textId="0E1D8C90" w:rsidR="00BA2580" w:rsidRPr="00C179F0" w:rsidRDefault="00BA2580" w:rsidP="00E81F3D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C179F0">
        <w:rPr>
          <w:rFonts w:cs="Arial"/>
          <w:szCs w:val="22"/>
        </w:rPr>
        <w:tab/>
        <w:t xml:space="preserve">result, credit may be obtained for method and working, providing these are </w:t>
      </w:r>
      <w:r w:rsidRPr="00C179F0">
        <w:rPr>
          <w:rFonts w:cs="Arial"/>
          <w:b/>
          <w:i/>
          <w:szCs w:val="22"/>
        </w:rPr>
        <w:t xml:space="preserve">clearly and </w:t>
      </w:r>
      <w:r w:rsidRPr="00C179F0">
        <w:rPr>
          <w:rFonts w:cs="Arial"/>
          <w:b/>
          <w:i/>
          <w:szCs w:val="22"/>
        </w:rPr>
        <w:tab/>
        <w:t>legibly set out</w:t>
      </w:r>
      <w:r w:rsidRPr="00C179F0">
        <w:rPr>
          <w:rFonts w:cs="Arial"/>
          <w:szCs w:val="22"/>
        </w:rPr>
        <w:t>.</w:t>
      </w:r>
    </w:p>
    <w:p w14:paraId="4742EAB6" w14:textId="77777777" w:rsidR="00BA2580" w:rsidRPr="00C179F0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C179F0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C179F0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C179F0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C179F0">
        <w:rPr>
          <w:rFonts w:ascii="Arial" w:hAnsi="Arial" w:cs="Arial"/>
          <w:b w:val="0"/>
          <w:sz w:val="22"/>
          <w:szCs w:val="22"/>
          <w:lang w:val="en-AU"/>
        </w:rPr>
        <w:tab/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 w:rsidRPr="00C179F0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C179F0">
        <w:rPr>
          <w:rFonts w:ascii="Arial" w:hAnsi="Arial" w:cs="Arial"/>
          <w:b w:val="0"/>
          <w:sz w:val="22"/>
          <w:szCs w:val="22"/>
          <w:lang w:val="en-AU"/>
        </w:rPr>
        <w:tab/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C179F0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C179F0">
        <w:rPr>
          <w:rFonts w:ascii="Arial" w:hAnsi="Arial" w:cs="Arial"/>
          <w:b w:val="0"/>
          <w:sz w:val="22"/>
          <w:szCs w:val="22"/>
          <w:lang w:val="en-AU"/>
        </w:rPr>
        <w:tab/>
      </w:r>
      <w:r w:rsidRPr="00C179F0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C179F0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C179F0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C179F0" w:rsidRDefault="00BA2580" w:rsidP="00E81F3D">
      <w:pPr>
        <w:rPr>
          <w:rFonts w:cs="Arial"/>
          <w:szCs w:val="22"/>
        </w:rPr>
      </w:pPr>
      <w:r w:rsidRPr="00C179F0">
        <w:rPr>
          <w:rFonts w:cs="Arial"/>
          <w:szCs w:val="22"/>
        </w:rPr>
        <w:t>8.</w:t>
      </w:r>
      <w:r w:rsidRPr="00C179F0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C179F0">
        <w:rPr>
          <w:rFonts w:cs="Arial"/>
          <w:szCs w:val="22"/>
        </w:rPr>
        <w:tab/>
        <w:t>direction.</w:t>
      </w:r>
    </w:p>
    <w:p w14:paraId="4454712F" w14:textId="77777777" w:rsidR="00BA2580" w:rsidRPr="00C179F0" w:rsidRDefault="00BA2580" w:rsidP="00E81F3D">
      <w:pPr>
        <w:rPr>
          <w:rFonts w:cs="Arial"/>
          <w:szCs w:val="22"/>
        </w:rPr>
      </w:pPr>
    </w:p>
    <w:p w14:paraId="7686FE93" w14:textId="651C83BF" w:rsidR="00F87644" w:rsidRPr="00C179F0" w:rsidRDefault="00BA2580" w:rsidP="00E81F3D">
      <w:pPr>
        <w:rPr>
          <w:rFonts w:cs="Arial"/>
          <w:szCs w:val="22"/>
        </w:rPr>
      </w:pPr>
      <w:r w:rsidRPr="00C179F0">
        <w:rPr>
          <w:rFonts w:cs="Arial"/>
          <w:szCs w:val="22"/>
        </w:rPr>
        <w:t>9.</w:t>
      </w:r>
      <w:r w:rsidRPr="00C179F0">
        <w:rPr>
          <w:rFonts w:cs="Arial"/>
          <w:szCs w:val="22"/>
        </w:rPr>
        <w:tab/>
        <w:t>In all calculations, units must be consistent throughout your working.</w:t>
      </w:r>
    </w:p>
    <w:p w14:paraId="5BC79F1B" w14:textId="426A30F1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lastRenderedPageBreak/>
        <w:t>1.</w:t>
      </w:r>
      <w:r w:rsidRPr="00C179F0">
        <w:rPr>
          <w:rFonts w:cs="Arial"/>
          <w:szCs w:val="22"/>
        </w:rPr>
        <w:tab/>
        <w:t>Multiple Choice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[2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6CC10121" w14:textId="77777777" w:rsidR="006E0D69" w:rsidRPr="00C179F0" w:rsidRDefault="006E0D69" w:rsidP="006E0D69">
      <w:pPr>
        <w:rPr>
          <w:rFonts w:cs="Arial"/>
          <w:szCs w:val="22"/>
        </w:rPr>
      </w:pPr>
    </w:p>
    <w:p w14:paraId="142FB889" w14:textId="6AD2613F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(a)</w:t>
      </w:r>
      <w:r w:rsidRPr="00C179F0">
        <w:rPr>
          <w:rFonts w:cs="Arial"/>
          <w:szCs w:val="22"/>
        </w:rPr>
        <w:tab/>
        <w:t xml:space="preserve">Which diagram represents the electric field in the vicinity of a positive electric charge of </w:t>
      </w:r>
      <w:r w:rsidRPr="00C179F0">
        <w:rPr>
          <w:rFonts w:cs="Arial"/>
          <w:szCs w:val="22"/>
        </w:rPr>
        <w:tab/>
      </w:r>
      <w:r w:rsidR="00BC111B"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magnitude Q?</w:t>
      </w:r>
    </w:p>
    <w:p w14:paraId="38C3656D" w14:textId="77777777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865"/>
      </w:tblGrid>
      <w:tr w:rsidR="006E0D69" w:rsidRPr="00C179F0" w14:paraId="7EF4E480" w14:textId="77777777" w:rsidTr="0023390D">
        <w:tc>
          <w:tcPr>
            <w:tcW w:w="4998" w:type="dxa"/>
          </w:tcPr>
          <w:p w14:paraId="3B16E622" w14:textId="77777777" w:rsidR="006E0D69" w:rsidRPr="00C179F0" w:rsidRDefault="006E0D69" w:rsidP="0023390D">
            <w:pPr>
              <w:rPr>
                <w:rFonts w:cs="Arial"/>
              </w:rPr>
            </w:pPr>
            <w:r w:rsidRPr="00C179F0">
              <w:rPr>
                <w:lang w:eastAsia="en-GB"/>
              </w:rPr>
              <w:drawing>
                <wp:inline distT="0" distB="0" distL="0" distR="0" wp14:anchorId="13EEED47" wp14:editId="50116A20">
                  <wp:extent cx="3057525" cy="1466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14:paraId="78877087" w14:textId="77777777" w:rsidR="006E0D69" w:rsidRPr="00C179F0" w:rsidRDefault="006E0D69" w:rsidP="0023390D">
            <w:pPr>
              <w:rPr>
                <w:rFonts w:cs="Arial"/>
              </w:rPr>
            </w:pPr>
            <w:r w:rsidRPr="00C179F0">
              <w:rPr>
                <w:lang w:eastAsia="en-GB"/>
              </w:rPr>
              <w:drawing>
                <wp:inline distT="0" distB="0" distL="0" distR="0" wp14:anchorId="47212358" wp14:editId="5D55B904">
                  <wp:extent cx="2990850" cy="1485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71E90" w14:textId="7A054F62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  <w:t xml:space="preserve"> </w:t>
      </w:r>
    </w:p>
    <w:p w14:paraId="42EC3608" w14:textId="77777777" w:rsidR="006E0D69" w:rsidRPr="00C179F0" w:rsidRDefault="006E0D69" w:rsidP="006E0D69">
      <w:pPr>
        <w:rPr>
          <w:rFonts w:cs="Arial"/>
          <w:szCs w:val="22"/>
        </w:rPr>
      </w:pPr>
    </w:p>
    <w:p w14:paraId="7AE1A1D3" w14:textId="210A6792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(b)</w:t>
      </w:r>
      <w:r w:rsidRPr="00C179F0">
        <w:rPr>
          <w:rFonts w:cs="Arial"/>
          <w:szCs w:val="22"/>
        </w:rPr>
        <w:tab/>
        <w:t xml:space="preserve">A positively charged particle is projected into a region of uniform magnetic field B.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Which diagram represents the motion of the particle in the magnetic field?</w:t>
      </w:r>
    </w:p>
    <w:p w14:paraId="3D0A2273" w14:textId="77777777" w:rsidR="006E0D69" w:rsidRPr="00C179F0" w:rsidRDefault="006E0D69" w:rsidP="006E0D69">
      <w:pPr>
        <w:rPr>
          <w:rFonts w:cs="Arial"/>
          <w:szCs w:val="22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6E0D69" w:rsidRPr="00C179F0" w14:paraId="42C435A8" w14:textId="77777777" w:rsidTr="0023390D">
        <w:tc>
          <w:tcPr>
            <w:tcW w:w="9321" w:type="dxa"/>
          </w:tcPr>
          <w:p w14:paraId="5DD42226" w14:textId="77777777" w:rsidR="006E0D69" w:rsidRPr="00C179F0" w:rsidRDefault="006E0D69" w:rsidP="0023390D">
            <w:pPr>
              <w:rPr>
                <w:rFonts w:eastAsia="TT482o00" w:cs="Arial"/>
              </w:rPr>
            </w:pPr>
          </w:p>
          <w:p w14:paraId="2E2EFD79" w14:textId="77777777" w:rsidR="006E0D69" w:rsidRPr="00C179F0" w:rsidRDefault="006E0D69" w:rsidP="0023390D">
            <w:pPr>
              <w:rPr>
                <w:rFonts w:eastAsia="TT482o00" w:cs="Arial"/>
              </w:rPr>
            </w:pPr>
            <w:r w:rsidRPr="00C179F0">
              <w:rPr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7E90654" wp14:editId="11A476F2">
                      <wp:simplePos x="0" y="0"/>
                      <wp:positionH relativeFrom="column">
                        <wp:posOffset>1037273</wp:posOffset>
                      </wp:positionH>
                      <wp:positionV relativeFrom="paragraph">
                        <wp:posOffset>175578</wp:posOffset>
                      </wp:positionV>
                      <wp:extent cx="3167062" cy="271462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7062" cy="271462"/>
                                <a:chOff x="0" y="0"/>
                                <a:chExt cx="3167062" cy="271462"/>
                              </a:xfrm>
                            </wpg:grpSpPr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6225" cy="261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63DAC9" w14:textId="77777777" w:rsidR="006E0D69" w:rsidRDefault="006E0D69" w:rsidP="006E0D6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0837" y="9525"/>
                                  <a:ext cx="276225" cy="261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CD5E7C" w14:textId="77777777" w:rsidR="006E0D69" w:rsidRDefault="006E0D69" w:rsidP="006E0D6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0654" id="Group 7" o:spid="_x0000_s1026" style="position:absolute;margin-left:81.7pt;margin-top:13.85pt;width:249.35pt;height:21.35pt;z-index:251661312" coordsize="3167062,2714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width:276225;height:261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oQRvgAA&#10;ANoAAAAPAAAAZHJzL2Rvd25yZXYueG1sRE89a8MwEN0D/Q/iCt0SOYGW4kQ2oW0gQ5e6zn5YV8vU&#10;Ohnrajv/vhoCGR/v+1AuvlcTjbELbGC7yUARN8F23Bqov0/rV1BRkC32gcnAlSKUxcPqgLkNM3/R&#10;VEmrUgjHHA04kSHXOjaOPMZNGIgT9xNGj5Lg2Go74pzCfa93WfaiPXacGhwO9Oao+a3+vAERe9xe&#10;6w8fz5fl8312WfOMtTFPj8txD0pokbv45j5bA2lrupJugC7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UaEEb4AAADaAAAADwAAAAAAAAAAAAAAAACXAgAAZHJzL2Rvd25yZXYu&#10;eG1sUEsFBgAAAAAEAAQA9QAAAIIDAAAAAA==&#10;" filled="f" stroked="f">
                        <v:textbox style="mso-fit-shape-to-text:t">
                          <w:txbxContent>
                            <w:p w14:paraId="7F63DAC9" w14:textId="77777777" w:rsidR="006E0D69" w:rsidRDefault="006E0D69" w:rsidP="006E0D6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2890837;top:9525;width:276225;height:261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      <v:textbox style="mso-fit-shape-to-text:t">
                          <w:txbxContent>
                            <w:p w14:paraId="34CD5E7C" w14:textId="77777777" w:rsidR="006E0D69" w:rsidRDefault="006E0D69" w:rsidP="006E0D6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179F0"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73DEC1" wp14:editId="11357ED6">
                      <wp:simplePos x="0" y="0"/>
                      <wp:positionH relativeFrom="column">
                        <wp:posOffset>4004310</wp:posOffset>
                      </wp:positionH>
                      <wp:positionV relativeFrom="paragraph">
                        <wp:posOffset>170815</wp:posOffset>
                      </wp:positionV>
                      <wp:extent cx="133350" cy="19050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90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5D879F" id="Rectangle 6" o:spid="_x0000_s1026" style="position:absolute;margin-left:315.3pt;margin-top:13.45pt;width:10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" fillcolor="white [3201]" stroked="f" strokeweight="2pt"/>
                  </w:pict>
                </mc:Fallback>
              </mc:AlternateContent>
            </w:r>
            <w:r w:rsidRPr="00C179F0"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4FA0CC" wp14:editId="25D88FC6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170815</wp:posOffset>
                      </wp:positionV>
                      <wp:extent cx="152400" cy="1905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AB17B" id="Rectangle 5" o:spid="_x0000_s1026" style="position:absolute;margin-left:86.55pt;margin-top:13.45pt;width:1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" fillcolor="white [3212]" stroked="f" strokeweight="2pt"/>
                  </w:pict>
                </mc:Fallback>
              </mc:AlternateContent>
            </w:r>
            <w:r w:rsidRPr="00C179F0">
              <w:rPr>
                <w:lang w:eastAsia="en-GB"/>
              </w:rPr>
              <w:drawing>
                <wp:inline distT="0" distB="0" distL="0" distR="0" wp14:anchorId="0010545C" wp14:editId="0D80EE18">
                  <wp:extent cx="5181600" cy="1438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ED37C" w14:textId="77777777" w:rsidR="006E0D69" w:rsidRPr="00C179F0" w:rsidRDefault="006E0D69" w:rsidP="0023390D">
            <w:pPr>
              <w:rPr>
                <w:rFonts w:eastAsia="TT482o00" w:cs="Arial"/>
                <w:b/>
              </w:rPr>
            </w:pP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  <w:b/>
              </w:rPr>
              <w:t>A</w:t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  <w:b/>
              </w:rPr>
              <w:t>B</w:t>
            </w:r>
          </w:p>
        </w:tc>
      </w:tr>
      <w:tr w:rsidR="006E0D69" w:rsidRPr="00C179F0" w14:paraId="7780166B" w14:textId="77777777" w:rsidTr="0023390D">
        <w:tc>
          <w:tcPr>
            <w:tcW w:w="9321" w:type="dxa"/>
          </w:tcPr>
          <w:p w14:paraId="7C4B404D" w14:textId="77777777" w:rsidR="006E0D69" w:rsidRPr="00C179F0" w:rsidRDefault="006E0D69" w:rsidP="0023390D">
            <w:pPr>
              <w:rPr>
                <w:rFonts w:eastAsia="TT482o00" w:cs="Arial"/>
              </w:rPr>
            </w:pPr>
          </w:p>
          <w:p w14:paraId="6DEEB4BE" w14:textId="77777777" w:rsidR="006E0D69" w:rsidRPr="00C179F0" w:rsidRDefault="006E0D69" w:rsidP="0023390D">
            <w:pPr>
              <w:ind w:left="567"/>
              <w:rPr>
                <w:rFonts w:eastAsia="TT482o00" w:cs="Arial"/>
              </w:rPr>
            </w:pPr>
            <w:r w:rsidRPr="00C179F0">
              <w:rPr>
                <w:rFonts w:eastAsia="TT482o00" w:cs="Arial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63AC9B1" wp14:editId="38584A8F">
                      <wp:simplePos x="0" y="0"/>
                      <wp:positionH relativeFrom="column">
                        <wp:posOffset>1037273</wp:posOffset>
                      </wp:positionH>
                      <wp:positionV relativeFrom="paragraph">
                        <wp:posOffset>364173</wp:posOffset>
                      </wp:positionV>
                      <wp:extent cx="3181350" cy="276225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1350" cy="276225"/>
                                <a:chOff x="0" y="0"/>
                                <a:chExt cx="3181350" cy="276225"/>
                              </a:xfrm>
                            </wpg:grpSpPr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287"/>
                                  <a:ext cx="276225" cy="2619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9E46" w14:textId="77777777" w:rsidR="006E0D69" w:rsidRDefault="006E0D69" w:rsidP="006E0D6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5125" y="0"/>
                                  <a:ext cx="276225" cy="261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76758D" w14:textId="77777777" w:rsidR="006E0D69" w:rsidRDefault="006E0D69" w:rsidP="006E0D6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3AC9B1" id="Group 16" o:spid="_x0000_s1029" style="position:absolute;left:0;text-align:left;margin-left:81.7pt;margin-top:28.7pt;width:250.5pt;height:21.75pt;z-index:251664384" coordsize="3181350,276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">
                      <v:shape id="Text Box 2" o:spid="_x0000_s1030" type="#_x0000_t202" style="position:absolute;top:14287;width:276225;height:2619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      <v:textbox style="mso-fit-shape-to-text:t">
                          <w:txbxContent>
                            <w:p w14:paraId="55369E46" w14:textId="77777777" w:rsidR="006E0D69" w:rsidRDefault="006E0D69" w:rsidP="006E0D6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" o:spid="_x0000_s1031" type="#_x0000_t202" style="position:absolute;left:2905125;width:276225;height:261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      <v:textbox style="mso-fit-shape-to-text:t">
                          <w:txbxContent>
                            <w:p w14:paraId="0876758D" w14:textId="77777777" w:rsidR="006E0D69" w:rsidRDefault="006E0D69" w:rsidP="006E0D6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179F0">
              <w:rPr>
                <w:rFonts w:eastAsia="TT482o00" w:cs="Arial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312D9C" wp14:editId="2FAF9576">
                      <wp:simplePos x="0" y="0"/>
                      <wp:positionH relativeFrom="column">
                        <wp:posOffset>3985260</wp:posOffset>
                      </wp:positionH>
                      <wp:positionV relativeFrom="paragraph">
                        <wp:posOffset>426085</wp:posOffset>
                      </wp:positionV>
                      <wp:extent cx="123825" cy="152400"/>
                      <wp:effectExtent l="0" t="0" r="9525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0C12AD" id="Rectangle 15" o:spid="_x0000_s1026" style="position:absolute;margin-left:313.8pt;margin-top:33.55pt;width:9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" fillcolor="white [3201]" stroked="f" strokeweight="2pt"/>
                  </w:pict>
                </mc:Fallback>
              </mc:AlternateContent>
            </w:r>
            <w:r w:rsidRPr="00C179F0">
              <w:rPr>
                <w:rFonts w:eastAsia="TT482o00" w:cs="Arial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0596E5" wp14:editId="377AD6E3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449898</wp:posOffset>
                      </wp:positionV>
                      <wp:extent cx="147638" cy="152400"/>
                      <wp:effectExtent l="0" t="0" r="508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8" cy="15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95143" id="Rectangle 14" o:spid="_x0000_s1026" style="position:absolute;margin-left:85.05pt;margin-top:35.45pt;width:11.6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" fillcolor="white [3201]" stroked="f" strokeweight="2pt"/>
                  </w:pict>
                </mc:Fallback>
              </mc:AlternateContent>
            </w:r>
            <w:r w:rsidRPr="00C179F0">
              <w:rPr>
                <w:lang w:eastAsia="en-GB"/>
              </w:rPr>
              <w:drawing>
                <wp:inline distT="0" distB="0" distL="0" distR="0" wp14:anchorId="7E929A81" wp14:editId="593E311C">
                  <wp:extent cx="4791075" cy="1781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8D714" w14:textId="77777777" w:rsidR="006E0D69" w:rsidRPr="00C179F0" w:rsidRDefault="006E0D69" w:rsidP="0023390D">
            <w:pPr>
              <w:rPr>
                <w:rFonts w:eastAsia="TT482o00" w:cs="Arial"/>
              </w:rPr>
            </w:pP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  <w:b/>
              </w:rPr>
              <w:t>C</w:t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</w:rPr>
              <w:tab/>
            </w:r>
            <w:r w:rsidRPr="00C179F0">
              <w:rPr>
                <w:rFonts w:eastAsia="TT482o00" w:cs="Arial"/>
                <w:b/>
              </w:rPr>
              <w:t>D</w:t>
            </w:r>
          </w:p>
        </w:tc>
      </w:tr>
    </w:tbl>
    <w:p w14:paraId="53B1015E" w14:textId="77777777" w:rsidR="006E0D69" w:rsidRPr="00C179F0" w:rsidRDefault="006E0D69" w:rsidP="006E0D69">
      <w:pPr>
        <w:rPr>
          <w:rFonts w:cs="Arial"/>
          <w:szCs w:val="22"/>
        </w:rPr>
      </w:pPr>
    </w:p>
    <w:p w14:paraId="17294C34" w14:textId="77777777" w:rsidR="006E0D69" w:rsidRPr="00C179F0" w:rsidRDefault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</w:p>
    <w:p w14:paraId="4A8093F5" w14:textId="77777777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lastRenderedPageBreak/>
        <w:t>2.</w:t>
      </w:r>
      <w:r w:rsidRPr="00C179F0">
        <w:rPr>
          <w:rFonts w:cs="Arial"/>
          <w:szCs w:val="22"/>
        </w:rPr>
        <w:tab/>
        <w:t xml:space="preserve">Figure 1 shows a piece of cotton and a plastic ruler </w:t>
      </w:r>
      <w:r w:rsidRPr="00C179F0">
        <w:rPr>
          <w:rFonts w:cs="Arial"/>
          <w:b/>
          <w:i/>
          <w:szCs w:val="22"/>
        </w:rPr>
        <w:t>before</w:t>
      </w:r>
      <w:r w:rsidRPr="00C179F0">
        <w:rPr>
          <w:rFonts w:cs="Arial"/>
          <w:szCs w:val="22"/>
        </w:rPr>
        <w:t xml:space="preserve"> they are rubber together. </w:t>
      </w:r>
    </w:p>
    <w:p w14:paraId="41B90A6D" w14:textId="15B6AF72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Figure 2 shows the piece of cotton and the plastic ruler </w:t>
      </w:r>
      <w:r w:rsidRPr="00C179F0">
        <w:rPr>
          <w:rFonts w:cs="Arial"/>
          <w:b/>
          <w:i/>
          <w:szCs w:val="22"/>
        </w:rPr>
        <w:t>after</w:t>
      </w:r>
      <w:r w:rsidRPr="00C179F0">
        <w:rPr>
          <w:rFonts w:cs="Arial"/>
          <w:szCs w:val="22"/>
        </w:rPr>
        <w:t xml:space="preserve"> they are rubber together. </w:t>
      </w:r>
    </w:p>
    <w:p w14:paraId="72D1CB11" w14:textId="1C876160" w:rsidR="006E0D69" w:rsidRPr="00C179F0" w:rsidRDefault="007735BB" w:rsidP="007735BB">
      <w:pPr>
        <w:jc w:val="center"/>
        <w:rPr>
          <w:rFonts w:cs="Arial"/>
          <w:szCs w:val="22"/>
        </w:rPr>
      </w:pPr>
      <w:r w:rsidRPr="00C179F0">
        <w:rPr>
          <w:lang w:eastAsia="en-GB"/>
        </w:rPr>
        <w:drawing>
          <wp:inline distT="0" distB="0" distL="0" distR="0" wp14:anchorId="5EA6674E" wp14:editId="3EF115EC">
            <wp:extent cx="2582968" cy="1916956"/>
            <wp:effectExtent l="0" t="0" r="8255" b="0"/>
            <wp:docPr id="21" name="Picture 21" descr="Electrostatic 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static For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11" cy="19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3259" w14:textId="77777777" w:rsidR="006E0D69" w:rsidRPr="00C179F0" w:rsidRDefault="006E0D69" w:rsidP="006E0D69">
      <w:pPr>
        <w:rPr>
          <w:rFonts w:cs="Arial"/>
          <w:szCs w:val="22"/>
        </w:rPr>
      </w:pPr>
    </w:p>
    <w:p w14:paraId="3960852E" w14:textId="68AC4D27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(a)</w:t>
      </w:r>
      <w:r w:rsidRPr="00C179F0">
        <w:rPr>
          <w:rFonts w:cs="Arial"/>
          <w:szCs w:val="22"/>
        </w:rPr>
        <w:tab/>
        <w:t xml:space="preserve">Explain briefly why </w:t>
      </w:r>
      <w:r w:rsidRPr="00C179F0">
        <w:rPr>
          <w:rFonts w:cs="Arial"/>
          <w:szCs w:val="22"/>
        </w:rPr>
        <w:t>the ruler becomes charged.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[2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46E2117F" w14:textId="77777777" w:rsidR="006E0D69" w:rsidRPr="00C179F0" w:rsidRDefault="006E0D69" w:rsidP="006E0D69">
      <w:pPr>
        <w:rPr>
          <w:rFonts w:cs="Arial"/>
          <w:szCs w:val="22"/>
        </w:rPr>
      </w:pPr>
    </w:p>
    <w:p w14:paraId="55463FDD" w14:textId="77777777" w:rsidR="006E0D69" w:rsidRPr="00C179F0" w:rsidRDefault="006E0D69" w:rsidP="006E0D69">
      <w:pPr>
        <w:rPr>
          <w:rFonts w:cs="Arial"/>
          <w:szCs w:val="22"/>
        </w:rPr>
      </w:pPr>
    </w:p>
    <w:p w14:paraId="3518C30F" w14:textId="77777777" w:rsidR="006E0D69" w:rsidRPr="00C179F0" w:rsidRDefault="006E0D69" w:rsidP="006E0D69">
      <w:pPr>
        <w:rPr>
          <w:rFonts w:cs="Arial"/>
          <w:szCs w:val="22"/>
        </w:rPr>
      </w:pPr>
    </w:p>
    <w:p w14:paraId="11FFF3E3" w14:textId="77777777" w:rsidR="006E0D69" w:rsidRPr="00C179F0" w:rsidRDefault="006E0D69" w:rsidP="006E0D69">
      <w:pPr>
        <w:rPr>
          <w:rFonts w:cs="Arial"/>
          <w:szCs w:val="22"/>
        </w:rPr>
      </w:pPr>
    </w:p>
    <w:p w14:paraId="233C1259" w14:textId="77777777" w:rsidR="006E0D69" w:rsidRPr="00C179F0" w:rsidRDefault="006E0D69" w:rsidP="006E0D69">
      <w:pPr>
        <w:rPr>
          <w:rFonts w:cs="Arial"/>
          <w:szCs w:val="22"/>
        </w:rPr>
      </w:pPr>
    </w:p>
    <w:p w14:paraId="5298B3BA" w14:textId="77777777" w:rsidR="006E0D69" w:rsidRPr="00C179F0" w:rsidRDefault="006E0D69" w:rsidP="006E0D69">
      <w:pPr>
        <w:rPr>
          <w:rFonts w:cs="Arial"/>
          <w:szCs w:val="22"/>
        </w:rPr>
      </w:pPr>
    </w:p>
    <w:p w14:paraId="23E98E8C" w14:textId="77777777" w:rsidR="00BC111B" w:rsidRPr="00C179F0" w:rsidRDefault="00BC111B" w:rsidP="006E0D69">
      <w:pPr>
        <w:rPr>
          <w:rFonts w:cs="Arial"/>
          <w:szCs w:val="22"/>
        </w:rPr>
      </w:pPr>
    </w:p>
    <w:p w14:paraId="520E509F" w14:textId="77777777" w:rsidR="00BC111B" w:rsidRPr="00C179F0" w:rsidRDefault="00BC111B" w:rsidP="006E0D69">
      <w:pPr>
        <w:rPr>
          <w:rFonts w:cs="Arial"/>
          <w:szCs w:val="22"/>
        </w:rPr>
      </w:pPr>
    </w:p>
    <w:p w14:paraId="285DA2D3" w14:textId="77777777" w:rsidR="006E0D69" w:rsidRPr="00C179F0" w:rsidRDefault="006E0D69" w:rsidP="006E0D69">
      <w:pPr>
        <w:rPr>
          <w:rFonts w:cs="Arial"/>
          <w:szCs w:val="22"/>
        </w:rPr>
      </w:pPr>
    </w:p>
    <w:p w14:paraId="2B3C4D06" w14:textId="77777777" w:rsidR="006E0D69" w:rsidRPr="00C179F0" w:rsidRDefault="006E0D69" w:rsidP="006E0D69">
      <w:pPr>
        <w:rPr>
          <w:rFonts w:cs="Arial"/>
          <w:szCs w:val="22"/>
        </w:rPr>
      </w:pPr>
    </w:p>
    <w:p w14:paraId="4363A6E3" w14:textId="77777777" w:rsidR="006E0D69" w:rsidRPr="00C179F0" w:rsidRDefault="006E0D69" w:rsidP="006E0D69">
      <w:pPr>
        <w:rPr>
          <w:rFonts w:cs="Arial"/>
          <w:szCs w:val="22"/>
        </w:rPr>
      </w:pPr>
    </w:p>
    <w:p w14:paraId="610625C9" w14:textId="77777777" w:rsidR="006E0D69" w:rsidRPr="00C179F0" w:rsidRDefault="006E0D69" w:rsidP="006E0D69">
      <w:pPr>
        <w:rPr>
          <w:rFonts w:cs="Arial"/>
          <w:szCs w:val="22"/>
        </w:rPr>
      </w:pPr>
    </w:p>
    <w:p w14:paraId="1B43C77C" w14:textId="39DA5912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(b)</w:t>
      </w:r>
      <w:r w:rsidRPr="00C179F0">
        <w:rPr>
          <w:rFonts w:cs="Arial"/>
          <w:szCs w:val="22"/>
        </w:rPr>
        <w:tab/>
        <w:t xml:space="preserve">The plastic ruler from Figure 2 repels a rubber rod, so both the ruler and the rod have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b/>
          <w:i/>
          <w:szCs w:val="22"/>
        </w:rPr>
        <w:t>positive</w:t>
      </w:r>
      <w:r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>negative</w:t>
      </w:r>
      <w:r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>neutral</w:t>
      </w:r>
      <w:r w:rsidRPr="00C179F0">
        <w:rPr>
          <w:rFonts w:cs="Arial"/>
          <w:szCs w:val="22"/>
        </w:rPr>
        <w:tab/>
        <w:t>charges.</w:t>
      </w:r>
      <w:r w:rsidRPr="00C179F0">
        <w:rPr>
          <w:rFonts w:cs="Arial"/>
          <w:szCs w:val="22"/>
        </w:rPr>
        <w:tab/>
      </w:r>
    </w:p>
    <w:p w14:paraId="08DF845C" w14:textId="77777777" w:rsidR="006E0D69" w:rsidRPr="00C179F0" w:rsidRDefault="006E0D69" w:rsidP="006E0D69">
      <w:pPr>
        <w:rPr>
          <w:rFonts w:cs="Arial"/>
          <w:szCs w:val="22"/>
        </w:rPr>
      </w:pPr>
    </w:p>
    <w:p w14:paraId="030CEEE9" w14:textId="01E56E6E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Circle the correct answer/s.</w:t>
      </w:r>
    </w:p>
    <w:p w14:paraId="0687F579" w14:textId="77777777" w:rsidR="0060126D" w:rsidRPr="00C179F0" w:rsidRDefault="0060126D" w:rsidP="006E0D69">
      <w:pPr>
        <w:rPr>
          <w:rFonts w:cs="Arial"/>
          <w:szCs w:val="22"/>
        </w:rPr>
      </w:pPr>
    </w:p>
    <w:p w14:paraId="22360A28" w14:textId="73063F4E" w:rsidR="006E0D69" w:rsidRPr="00C179F0" w:rsidRDefault="0060126D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szCs w:val="22"/>
        </w:rPr>
        <w:t xml:space="preserve">Explain </w:t>
      </w:r>
      <w:r w:rsidRPr="00C179F0">
        <w:rPr>
          <w:rFonts w:cs="Arial"/>
          <w:szCs w:val="22"/>
        </w:rPr>
        <w:t>briefly.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szCs w:val="22"/>
        </w:rPr>
        <w:t>[1</w:t>
      </w:r>
      <w:r w:rsidRPr="00C179F0">
        <w:rPr>
          <w:rFonts w:cs="Arial"/>
          <w:szCs w:val="22"/>
        </w:rPr>
        <w:t xml:space="preserve"> mark</w:t>
      </w:r>
      <w:r w:rsidR="006E0D69" w:rsidRPr="00C179F0">
        <w:rPr>
          <w:rFonts w:cs="Arial"/>
          <w:szCs w:val="22"/>
        </w:rPr>
        <w:t>]</w:t>
      </w:r>
    </w:p>
    <w:p w14:paraId="0E306C24" w14:textId="77777777" w:rsidR="006E0D69" w:rsidRPr="00C179F0" w:rsidRDefault="006E0D69" w:rsidP="006E0D69">
      <w:pPr>
        <w:rPr>
          <w:rFonts w:cs="Arial"/>
          <w:szCs w:val="22"/>
        </w:rPr>
      </w:pPr>
    </w:p>
    <w:p w14:paraId="18D44D84" w14:textId="77777777" w:rsidR="006E0D69" w:rsidRPr="00C179F0" w:rsidRDefault="006E0D69" w:rsidP="006E0D69">
      <w:pPr>
        <w:rPr>
          <w:rFonts w:cs="Arial"/>
          <w:szCs w:val="22"/>
        </w:rPr>
      </w:pPr>
    </w:p>
    <w:p w14:paraId="51B78633" w14:textId="77777777" w:rsidR="0060126D" w:rsidRPr="00C179F0" w:rsidRDefault="0060126D" w:rsidP="006E0D69">
      <w:pPr>
        <w:rPr>
          <w:rFonts w:cs="Arial"/>
          <w:szCs w:val="22"/>
        </w:rPr>
      </w:pPr>
    </w:p>
    <w:p w14:paraId="52BD11F6" w14:textId="77777777" w:rsidR="0060126D" w:rsidRPr="00C179F0" w:rsidRDefault="0060126D" w:rsidP="006E0D69">
      <w:pPr>
        <w:rPr>
          <w:rFonts w:cs="Arial"/>
          <w:szCs w:val="22"/>
        </w:rPr>
      </w:pPr>
    </w:p>
    <w:p w14:paraId="08A43DE7" w14:textId="77777777" w:rsidR="0060126D" w:rsidRPr="00C179F0" w:rsidRDefault="0060126D" w:rsidP="006E0D69">
      <w:pPr>
        <w:rPr>
          <w:rFonts w:cs="Arial"/>
          <w:szCs w:val="22"/>
        </w:rPr>
      </w:pPr>
    </w:p>
    <w:p w14:paraId="1FE7858F" w14:textId="77777777" w:rsidR="0060126D" w:rsidRPr="00C179F0" w:rsidRDefault="0060126D" w:rsidP="006E0D69">
      <w:pPr>
        <w:rPr>
          <w:rFonts w:cs="Arial"/>
          <w:szCs w:val="22"/>
        </w:rPr>
      </w:pPr>
    </w:p>
    <w:p w14:paraId="126CE320" w14:textId="77777777" w:rsidR="0060126D" w:rsidRPr="00C179F0" w:rsidRDefault="0060126D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szCs w:val="22"/>
        </w:rPr>
        <w:t>(c)</w:t>
      </w:r>
      <w:r w:rsidR="006E0D69" w:rsidRPr="00C179F0">
        <w:rPr>
          <w:rFonts w:cs="Arial"/>
          <w:szCs w:val="22"/>
        </w:rPr>
        <w:tab/>
        <w:t xml:space="preserve">The plastic ruler from Figure 2 attracts an acetate rod, so both the ruler and the rod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szCs w:val="22"/>
        </w:rPr>
        <w:t xml:space="preserve">have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b/>
          <w:i/>
          <w:szCs w:val="22"/>
        </w:rPr>
        <w:t>positive</w:t>
      </w:r>
      <w:r w:rsidR="006E0D69"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ab/>
      </w:r>
      <w:r w:rsidR="006E0D69" w:rsidRPr="00C179F0">
        <w:rPr>
          <w:rFonts w:cs="Arial"/>
          <w:b/>
          <w:i/>
          <w:szCs w:val="22"/>
        </w:rPr>
        <w:t>negative</w:t>
      </w:r>
      <w:r w:rsidR="006E0D69"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ab/>
      </w:r>
      <w:r w:rsidR="006E0D69" w:rsidRPr="00C179F0">
        <w:rPr>
          <w:rFonts w:cs="Arial"/>
          <w:b/>
          <w:i/>
          <w:szCs w:val="22"/>
        </w:rPr>
        <w:t>neutral</w:t>
      </w:r>
      <w:r w:rsidR="006E0D69" w:rsidRPr="00C179F0">
        <w:rPr>
          <w:rFonts w:cs="Arial"/>
          <w:szCs w:val="22"/>
        </w:rPr>
        <w:tab/>
        <w:t>charges.</w:t>
      </w:r>
      <w:r w:rsidR="006E0D69" w:rsidRPr="00C179F0">
        <w:rPr>
          <w:rFonts w:cs="Arial"/>
          <w:szCs w:val="22"/>
        </w:rPr>
        <w:tab/>
      </w:r>
    </w:p>
    <w:p w14:paraId="4412B5D2" w14:textId="77777777" w:rsidR="0060126D" w:rsidRPr="00C179F0" w:rsidRDefault="0060126D" w:rsidP="006E0D69">
      <w:pPr>
        <w:rPr>
          <w:rFonts w:cs="Arial"/>
          <w:szCs w:val="22"/>
        </w:rPr>
      </w:pPr>
    </w:p>
    <w:p w14:paraId="23AE8524" w14:textId="1CD612D5" w:rsidR="006E0D69" w:rsidRPr="00C179F0" w:rsidRDefault="0060126D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szCs w:val="22"/>
        </w:rPr>
        <w:t>Circle the correct answer/s.</w:t>
      </w:r>
    </w:p>
    <w:p w14:paraId="5B9D2B2D" w14:textId="77777777" w:rsidR="0060126D" w:rsidRPr="00C179F0" w:rsidRDefault="0060126D" w:rsidP="006E0D69">
      <w:pPr>
        <w:rPr>
          <w:rFonts w:cs="Arial"/>
          <w:szCs w:val="22"/>
        </w:rPr>
      </w:pPr>
    </w:p>
    <w:p w14:paraId="793674CA" w14:textId="056CDAEF" w:rsidR="006E0D69" w:rsidRPr="00C179F0" w:rsidRDefault="0060126D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  <w:t>Explain briefly.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E0D69" w:rsidRPr="00C179F0">
        <w:rPr>
          <w:rFonts w:cs="Arial"/>
          <w:szCs w:val="22"/>
        </w:rPr>
        <w:t>[3</w:t>
      </w:r>
      <w:r w:rsidRPr="00C179F0">
        <w:rPr>
          <w:rFonts w:cs="Arial"/>
          <w:szCs w:val="22"/>
        </w:rPr>
        <w:t xml:space="preserve"> marks</w:t>
      </w:r>
      <w:r w:rsidR="006E0D69" w:rsidRPr="00C179F0">
        <w:rPr>
          <w:rFonts w:cs="Arial"/>
          <w:szCs w:val="22"/>
        </w:rPr>
        <w:t>]</w:t>
      </w:r>
    </w:p>
    <w:p w14:paraId="392B6ADC" w14:textId="77777777" w:rsidR="006E0D69" w:rsidRPr="00C179F0" w:rsidRDefault="006E0D69" w:rsidP="006E0D69">
      <w:pPr>
        <w:rPr>
          <w:rFonts w:cs="Arial"/>
          <w:szCs w:val="22"/>
        </w:rPr>
      </w:pPr>
    </w:p>
    <w:p w14:paraId="48D866ED" w14:textId="3C17B5DA" w:rsidR="006E0D69" w:rsidRPr="00C179F0" w:rsidRDefault="006E0D69" w:rsidP="006E0D69">
      <w:pPr>
        <w:rPr>
          <w:rFonts w:cs="Arial"/>
          <w:szCs w:val="22"/>
        </w:rPr>
      </w:pPr>
    </w:p>
    <w:p w14:paraId="3FCE69E3" w14:textId="0A83DA8C" w:rsidR="006E0D69" w:rsidRPr="00C179F0" w:rsidRDefault="006E0D69" w:rsidP="006E0D69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</w:p>
    <w:p w14:paraId="11F72F66" w14:textId="1A69FE9D" w:rsidR="0060126D" w:rsidRPr="00C179F0" w:rsidRDefault="0060126D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</w:p>
    <w:p w14:paraId="7711CC7A" w14:textId="3153BC50" w:rsidR="002B7A55" w:rsidRPr="00C179F0" w:rsidRDefault="002B7A5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lastRenderedPageBreak/>
        <w:t>3.</w:t>
      </w:r>
      <w:r w:rsidRPr="00C179F0">
        <w:rPr>
          <w:rFonts w:cs="Arial"/>
          <w:szCs w:val="22"/>
        </w:rPr>
        <w:tab/>
        <w:t xml:space="preserve">A student draws the following diagram to explain electrostatic induction. Comment on the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accuracy of the diagram after t</w:t>
      </w:r>
      <w:r w:rsidRPr="00C179F0">
        <w:rPr>
          <w:rFonts w:cs="Arial"/>
          <w:szCs w:val="22"/>
        </w:rPr>
        <w:t>he rod has been presented.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[2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00DE661A" w14:textId="77777777" w:rsidR="002B7A55" w:rsidRPr="00C179F0" w:rsidRDefault="002B7A55" w:rsidP="002B7A55">
      <w:pPr>
        <w:rPr>
          <w:rFonts w:cs="Arial"/>
          <w:szCs w:val="22"/>
        </w:rPr>
      </w:pPr>
    </w:p>
    <w:p w14:paraId="6EFF97A2" w14:textId="0E9669BF" w:rsidR="002B7A55" w:rsidRPr="00C179F0" w:rsidRDefault="002B7A55" w:rsidP="002B7A55">
      <w:pPr>
        <w:jc w:val="center"/>
        <w:rPr>
          <w:rFonts w:cs="Arial"/>
          <w:szCs w:val="22"/>
        </w:rPr>
      </w:pPr>
      <w:r w:rsidRPr="00C179F0">
        <w:rPr>
          <w:lang w:eastAsia="en-GB"/>
        </w:rPr>
        <w:drawing>
          <wp:inline distT="0" distB="0" distL="0" distR="0" wp14:anchorId="6DAD782C" wp14:editId="5C5968EC">
            <wp:extent cx="2324735" cy="952542"/>
            <wp:effectExtent l="0" t="0" r="12065" b="12700"/>
            <wp:docPr id="22" name="Picture 22" descr="http://mcat-review.org/electrostatic-indu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cat-review.org/electrostatic-induction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70" cy="9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17CA" w14:textId="77777777" w:rsidR="002B7A55" w:rsidRPr="00C179F0" w:rsidRDefault="002B7A55" w:rsidP="002B7A55">
      <w:pPr>
        <w:rPr>
          <w:rFonts w:cs="Arial"/>
          <w:szCs w:val="22"/>
        </w:rPr>
      </w:pPr>
    </w:p>
    <w:p w14:paraId="1F9DA26A" w14:textId="77777777" w:rsidR="002B7A55" w:rsidRPr="00C179F0" w:rsidRDefault="002B7A55" w:rsidP="002B7A55">
      <w:pPr>
        <w:rPr>
          <w:rFonts w:cs="Arial"/>
          <w:szCs w:val="22"/>
        </w:rPr>
      </w:pPr>
    </w:p>
    <w:p w14:paraId="746C14D0" w14:textId="77777777" w:rsidR="002B7A55" w:rsidRPr="00C179F0" w:rsidRDefault="002B7A55" w:rsidP="002B7A55">
      <w:pPr>
        <w:rPr>
          <w:rFonts w:cs="Arial"/>
          <w:szCs w:val="22"/>
        </w:rPr>
      </w:pPr>
    </w:p>
    <w:p w14:paraId="716761E7" w14:textId="77777777" w:rsidR="002B7A55" w:rsidRPr="00C179F0" w:rsidRDefault="002B7A55" w:rsidP="002B7A55">
      <w:pPr>
        <w:rPr>
          <w:rFonts w:cs="Arial"/>
          <w:szCs w:val="22"/>
        </w:rPr>
      </w:pPr>
    </w:p>
    <w:p w14:paraId="2623BBF4" w14:textId="77777777" w:rsidR="002B7A55" w:rsidRPr="00C179F0" w:rsidRDefault="002B7A55" w:rsidP="002B7A55">
      <w:pPr>
        <w:rPr>
          <w:rFonts w:cs="Arial"/>
          <w:szCs w:val="22"/>
        </w:rPr>
      </w:pPr>
    </w:p>
    <w:p w14:paraId="43EE3BCF" w14:textId="77777777" w:rsidR="002B7A55" w:rsidRPr="00C179F0" w:rsidRDefault="002B7A55" w:rsidP="002B7A55">
      <w:pPr>
        <w:rPr>
          <w:rFonts w:cs="Arial"/>
          <w:szCs w:val="22"/>
        </w:rPr>
      </w:pPr>
    </w:p>
    <w:p w14:paraId="25794892" w14:textId="77777777" w:rsidR="002B7A55" w:rsidRPr="00C179F0" w:rsidRDefault="002B7A55" w:rsidP="002B7A55">
      <w:pPr>
        <w:rPr>
          <w:rFonts w:cs="Arial"/>
          <w:szCs w:val="22"/>
        </w:rPr>
      </w:pPr>
    </w:p>
    <w:p w14:paraId="38E1D0BF" w14:textId="77777777" w:rsidR="002B7A55" w:rsidRPr="00C179F0" w:rsidRDefault="002B7A55" w:rsidP="002B7A55">
      <w:pPr>
        <w:rPr>
          <w:rFonts w:cs="Arial"/>
          <w:szCs w:val="22"/>
        </w:rPr>
      </w:pPr>
    </w:p>
    <w:p w14:paraId="4A1202B5" w14:textId="77777777" w:rsidR="002B7A55" w:rsidRPr="00C179F0" w:rsidRDefault="002B7A55" w:rsidP="002B7A55">
      <w:pPr>
        <w:rPr>
          <w:rFonts w:cs="Arial"/>
          <w:szCs w:val="22"/>
        </w:rPr>
      </w:pPr>
    </w:p>
    <w:p w14:paraId="2FFEB2FF" w14:textId="77777777" w:rsidR="002B7A55" w:rsidRPr="00C179F0" w:rsidRDefault="002B7A55" w:rsidP="002B7A55">
      <w:pPr>
        <w:rPr>
          <w:rFonts w:cs="Arial"/>
          <w:szCs w:val="22"/>
        </w:rPr>
      </w:pPr>
    </w:p>
    <w:p w14:paraId="5925A0ED" w14:textId="77777777" w:rsidR="002B7A55" w:rsidRPr="00C179F0" w:rsidRDefault="002B7A55" w:rsidP="002B7A55">
      <w:pPr>
        <w:rPr>
          <w:rFonts w:cs="Arial"/>
          <w:szCs w:val="22"/>
        </w:rPr>
      </w:pPr>
    </w:p>
    <w:p w14:paraId="139B7818" w14:textId="77777777" w:rsidR="002B7A55" w:rsidRPr="00C179F0" w:rsidRDefault="002B7A55" w:rsidP="002B7A55">
      <w:pPr>
        <w:rPr>
          <w:rFonts w:cs="Arial"/>
          <w:szCs w:val="22"/>
        </w:rPr>
      </w:pPr>
    </w:p>
    <w:p w14:paraId="7D6C7BD2" w14:textId="77777777" w:rsidR="002B7A55" w:rsidRPr="00C179F0" w:rsidRDefault="002B7A55" w:rsidP="002B7A55">
      <w:pPr>
        <w:rPr>
          <w:rFonts w:cs="Arial"/>
          <w:szCs w:val="22"/>
        </w:rPr>
      </w:pPr>
    </w:p>
    <w:p w14:paraId="45D713C9" w14:textId="6D1B0437" w:rsidR="002B7A55" w:rsidRPr="00C179F0" w:rsidRDefault="002B7A5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>4.</w:t>
      </w:r>
      <w:r w:rsidRPr="00C179F0">
        <w:rPr>
          <w:rFonts w:cs="Arial"/>
          <w:szCs w:val="22"/>
        </w:rPr>
        <w:tab/>
        <w:t xml:space="preserve">Consider the following diagram of an electric field around 2 point charges. The magnitude of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the charge on A is Q. </w:t>
      </w:r>
    </w:p>
    <w:p w14:paraId="09F2B5C4" w14:textId="21901972" w:rsidR="007F4A31" w:rsidRPr="00C179F0" w:rsidRDefault="00632965" w:rsidP="002B7A55">
      <w:pPr>
        <w:rPr>
          <w:rFonts w:cs="Arial"/>
          <w:szCs w:val="22"/>
        </w:rPr>
      </w:pPr>
      <w:r w:rsidRPr="00C179F0">
        <w:rPr>
          <w:rFonts w:cs="Arial"/>
          <w:szCs w:val="22"/>
          <w:lang w:eastAsia="en-GB"/>
        </w:rPr>
        <w:drawing>
          <wp:anchor distT="0" distB="0" distL="114300" distR="114300" simplePos="0" relativeHeight="251665408" behindDoc="0" locked="0" layoutInCell="1" allowOverlap="1" wp14:anchorId="70987228" wp14:editId="23CC5BE3">
            <wp:simplePos x="0" y="0"/>
            <wp:positionH relativeFrom="column">
              <wp:posOffset>4249420</wp:posOffset>
            </wp:positionH>
            <wp:positionV relativeFrom="paragraph">
              <wp:posOffset>111760</wp:posOffset>
            </wp:positionV>
            <wp:extent cx="2171700" cy="1602740"/>
            <wp:effectExtent l="0" t="0" r="1270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7-31 at 6.58.1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3C8BD" w14:textId="35E80838" w:rsidR="007F4A31" w:rsidRPr="00C179F0" w:rsidRDefault="007F4A31" w:rsidP="002B7A55">
      <w:pPr>
        <w:rPr>
          <w:rFonts w:cs="Arial"/>
          <w:szCs w:val="22"/>
        </w:rPr>
      </w:pPr>
    </w:p>
    <w:p w14:paraId="671EE075" w14:textId="5201D52C" w:rsidR="002B7A55" w:rsidRPr="00C179F0" w:rsidRDefault="00025A09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2B7A55" w:rsidRPr="00C179F0">
        <w:rPr>
          <w:rFonts w:cs="Arial"/>
          <w:szCs w:val="22"/>
        </w:rPr>
        <w:t>(a)</w:t>
      </w:r>
      <w:r w:rsidR="002B7A55" w:rsidRPr="00C179F0">
        <w:rPr>
          <w:rFonts w:cs="Arial"/>
          <w:szCs w:val="22"/>
        </w:rPr>
        <w:tab/>
        <w:t xml:space="preserve">State the </w:t>
      </w:r>
      <w:r w:rsidR="00632965" w:rsidRPr="00C179F0">
        <w:rPr>
          <w:rFonts w:cs="Arial"/>
          <w:szCs w:val="22"/>
        </w:rPr>
        <w:t xml:space="preserve">signs of the charge on A and B.   </w:t>
      </w:r>
      <w:r w:rsidR="002B7A55" w:rsidRPr="00C179F0">
        <w:rPr>
          <w:rFonts w:cs="Arial"/>
          <w:szCs w:val="22"/>
        </w:rPr>
        <w:t>[2</w:t>
      </w:r>
      <w:r w:rsidR="00632965" w:rsidRPr="00C179F0">
        <w:rPr>
          <w:rFonts w:cs="Arial"/>
          <w:szCs w:val="22"/>
        </w:rPr>
        <w:t xml:space="preserve"> marks</w:t>
      </w:r>
      <w:r w:rsidR="002B7A55" w:rsidRPr="00C179F0">
        <w:rPr>
          <w:rFonts w:cs="Arial"/>
          <w:szCs w:val="22"/>
        </w:rPr>
        <w:t>]</w:t>
      </w:r>
    </w:p>
    <w:p w14:paraId="2695CB90" w14:textId="155D71B8" w:rsidR="002B7A55" w:rsidRPr="00C179F0" w:rsidRDefault="002B7A55" w:rsidP="002B7A55">
      <w:pPr>
        <w:rPr>
          <w:rFonts w:cs="Arial"/>
          <w:szCs w:val="22"/>
        </w:rPr>
      </w:pPr>
    </w:p>
    <w:p w14:paraId="4810DAEE" w14:textId="63730F97" w:rsidR="002B7A55" w:rsidRPr="00C179F0" w:rsidRDefault="0063296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  <w:t>A:</w:t>
      </w:r>
    </w:p>
    <w:p w14:paraId="40B43CC8" w14:textId="77777777" w:rsidR="00632965" w:rsidRPr="00C179F0" w:rsidRDefault="00632965" w:rsidP="002B7A55">
      <w:pPr>
        <w:rPr>
          <w:rFonts w:cs="Arial"/>
          <w:szCs w:val="22"/>
        </w:rPr>
      </w:pPr>
    </w:p>
    <w:p w14:paraId="5D8C8997" w14:textId="5029F39D" w:rsidR="00632965" w:rsidRPr="00C179F0" w:rsidRDefault="0063296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  <w:t>B:</w:t>
      </w:r>
    </w:p>
    <w:p w14:paraId="49ABA61D" w14:textId="77777777" w:rsidR="002B7A55" w:rsidRPr="00C179F0" w:rsidRDefault="002B7A55" w:rsidP="002B7A55">
      <w:pPr>
        <w:rPr>
          <w:rFonts w:cs="Arial"/>
          <w:szCs w:val="22"/>
        </w:rPr>
      </w:pPr>
    </w:p>
    <w:p w14:paraId="7473AD1E" w14:textId="77777777" w:rsidR="00632965" w:rsidRPr="00C179F0" w:rsidRDefault="00632965" w:rsidP="002B7A55">
      <w:pPr>
        <w:rPr>
          <w:rFonts w:cs="Arial"/>
          <w:szCs w:val="22"/>
        </w:rPr>
      </w:pPr>
    </w:p>
    <w:p w14:paraId="59109594" w14:textId="410E9804" w:rsidR="002B7A55" w:rsidRPr="00C179F0" w:rsidRDefault="0063296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2B7A55" w:rsidRPr="00C179F0">
        <w:rPr>
          <w:rFonts w:cs="Arial"/>
          <w:szCs w:val="22"/>
        </w:rPr>
        <w:t>(b)</w:t>
      </w:r>
      <w:r w:rsidR="002B7A55" w:rsidRPr="00C179F0">
        <w:rPr>
          <w:rFonts w:cs="Arial"/>
          <w:szCs w:val="22"/>
        </w:rPr>
        <w:tab/>
        <w:t>State the</w:t>
      </w:r>
      <w:r w:rsidRPr="00C179F0">
        <w:rPr>
          <w:rFonts w:cs="Arial"/>
          <w:szCs w:val="22"/>
        </w:rPr>
        <w:t xml:space="preserve"> magnitude of the charge on B.</w:t>
      </w:r>
      <w:r w:rsidRPr="00C179F0">
        <w:rPr>
          <w:rFonts w:cs="Arial"/>
          <w:szCs w:val="22"/>
        </w:rPr>
        <w:tab/>
        <w:t xml:space="preserve">    </w:t>
      </w:r>
      <w:r w:rsidR="002B7A55" w:rsidRPr="00C179F0">
        <w:rPr>
          <w:rFonts w:cs="Arial"/>
          <w:szCs w:val="22"/>
        </w:rPr>
        <w:t>[1</w:t>
      </w:r>
      <w:r w:rsidRPr="00C179F0">
        <w:rPr>
          <w:rFonts w:cs="Arial"/>
          <w:szCs w:val="22"/>
        </w:rPr>
        <w:t xml:space="preserve"> mark</w:t>
      </w:r>
      <w:r w:rsidR="002B7A55" w:rsidRPr="00C179F0">
        <w:rPr>
          <w:rFonts w:cs="Arial"/>
          <w:szCs w:val="22"/>
        </w:rPr>
        <w:t>]</w:t>
      </w:r>
    </w:p>
    <w:p w14:paraId="6C472FF2" w14:textId="77777777" w:rsidR="002B7A55" w:rsidRPr="00C179F0" w:rsidRDefault="002B7A55" w:rsidP="002B7A55">
      <w:pPr>
        <w:rPr>
          <w:rFonts w:cs="Arial"/>
          <w:szCs w:val="22"/>
        </w:rPr>
      </w:pPr>
    </w:p>
    <w:p w14:paraId="6C4766DB" w14:textId="77777777" w:rsidR="002B7A55" w:rsidRPr="00C179F0" w:rsidRDefault="002B7A55" w:rsidP="002B7A55">
      <w:pPr>
        <w:rPr>
          <w:rFonts w:cs="Arial"/>
          <w:szCs w:val="22"/>
        </w:rPr>
      </w:pPr>
    </w:p>
    <w:p w14:paraId="67EAAE96" w14:textId="77777777" w:rsidR="00632965" w:rsidRPr="00C179F0" w:rsidRDefault="00632965" w:rsidP="002B7A55">
      <w:pPr>
        <w:rPr>
          <w:rFonts w:cs="Arial"/>
          <w:szCs w:val="22"/>
        </w:rPr>
      </w:pPr>
    </w:p>
    <w:p w14:paraId="0A41D281" w14:textId="6850F07D" w:rsidR="002B7A55" w:rsidRPr="00C179F0" w:rsidRDefault="002B7A5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  <w:t xml:space="preserve"> </w:t>
      </w:r>
    </w:p>
    <w:p w14:paraId="1A355B7C" w14:textId="0426EBC4" w:rsidR="002B7A55" w:rsidRPr="00C179F0" w:rsidRDefault="00632965" w:rsidP="002B7A55">
      <w:pPr>
        <w:rPr>
          <w:rFonts w:cs="Arial"/>
          <w:szCs w:val="22"/>
        </w:rPr>
      </w:pPr>
      <w:r w:rsidRPr="00C179F0">
        <w:rPr>
          <w:rFonts w:cs="Arial"/>
          <w:szCs w:val="22"/>
          <w:lang w:eastAsia="en-GB"/>
        </w:rPr>
        <w:drawing>
          <wp:anchor distT="0" distB="0" distL="114300" distR="114300" simplePos="0" relativeHeight="251666432" behindDoc="0" locked="0" layoutInCell="1" allowOverlap="1" wp14:anchorId="7DF3E3B5" wp14:editId="180AE820">
            <wp:simplePos x="0" y="0"/>
            <wp:positionH relativeFrom="column">
              <wp:posOffset>4246245</wp:posOffset>
            </wp:positionH>
            <wp:positionV relativeFrom="paragraph">
              <wp:posOffset>83185</wp:posOffset>
            </wp:positionV>
            <wp:extent cx="2058035" cy="248475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7-31 at 6.58.2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3E4D7" w14:textId="477E2FD8" w:rsidR="002B7A55" w:rsidRPr="00C179F0" w:rsidRDefault="002B7A5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>5.</w:t>
      </w:r>
      <w:r w:rsidRPr="00C179F0">
        <w:rPr>
          <w:rFonts w:cs="Arial"/>
          <w:szCs w:val="22"/>
        </w:rPr>
        <w:tab/>
        <w:t>The diagram shows a pair of oppositely charged plates.</w:t>
      </w:r>
    </w:p>
    <w:p w14:paraId="059F080A" w14:textId="2DD1C1BA" w:rsidR="002B7A55" w:rsidRPr="00C179F0" w:rsidRDefault="00632965" w:rsidP="002B7A55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2B7A55" w:rsidRPr="00C179F0">
        <w:rPr>
          <w:rFonts w:cs="Arial"/>
          <w:szCs w:val="22"/>
        </w:rPr>
        <w:t xml:space="preserve">Explain the electric field shape and distribution in the </w:t>
      </w:r>
      <w:r w:rsidRPr="00C179F0">
        <w:rPr>
          <w:rFonts w:cs="Arial"/>
          <w:szCs w:val="22"/>
        </w:rPr>
        <w:tab/>
        <w:t>diagram.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  <w:t xml:space="preserve"> </w:t>
      </w:r>
      <w:r w:rsidRPr="00C179F0">
        <w:rPr>
          <w:rFonts w:cs="Arial"/>
          <w:szCs w:val="22"/>
        </w:rPr>
        <w:tab/>
        <w:t xml:space="preserve"> </w:t>
      </w:r>
      <w:r w:rsidRPr="00C179F0">
        <w:rPr>
          <w:rFonts w:cs="Arial"/>
          <w:szCs w:val="22"/>
        </w:rPr>
        <w:tab/>
        <w:t xml:space="preserve"> </w:t>
      </w:r>
      <w:r w:rsidRPr="00C179F0">
        <w:rPr>
          <w:rFonts w:cs="Arial"/>
          <w:szCs w:val="22"/>
        </w:rPr>
        <w:tab/>
        <w:t xml:space="preserve"> </w:t>
      </w:r>
      <w:r w:rsidRPr="00C179F0">
        <w:rPr>
          <w:rFonts w:cs="Arial"/>
          <w:szCs w:val="22"/>
        </w:rPr>
        <w:tab/>
        <w:t xml:space="preserve"> </w:t>
      </w:r>
      <w:r w:rsidRPr="00C179F0">
        <w:rPr>
          <w:rFonts w:cs="Arial"/>
          <w:szCs w:val="22"/>
        </w:rPr>
        <w:tab/>
        <w:t xml:space="preserve"> </w:t>
      </w:r>
      <w:r w:rsidR="002B7A55" w:rsidRPr="00C179F0">
        <w:rPr>
          <w:rFonts w:cs="Arial"/>
          <w:szCs w:val="22"/>
        </w:rPr>
        <w:t>[3</w:t>
      </w:r>
      <w:r w:rsidRPr="00C179F0">
        <w:rPr>
          <w:rFonts w:cs="Arial"/>
          <w:szCs w:val="22"/>
        </w:rPr>
        <w:t xml:space="preserve"> marks</w:t>
      </w:r>
      <w:r w:rsidR="002B7A55" w:rsidRPr="00C179F0">
        <w:rPr>
          <w:rFonts w:cs="Arial"/>
          <w:szCs w:val="22"/>
        </w:rPr>
        <w:t>]</w:t>
      </w:r>
    </w:p>
    <w:p w14:paraId="41042BE5" w14:textId="2CD8E783" w:rsidR="002B7A55" w:rsidRPr="00C179F0" w:rsidRDefault="002B7A55" w:rsidP="002B7A55">
      <w:pPr>
        <w:rPr>
          <w:rFonts w:cs="Arial"/>
          <w:szCs w:val="22"/>
        </w:rPr>
      </w:pPr>
    </w:p>
    <w:p w14:paraId="53A38246" w14:textId="77777777" w:rsidR="002B7A55" w:rsidRPr="00C179F0" w:rsidRDefault="002B7A55" w:rsidP="002B7A55">
      <w:pPr>
        <w:rPr>
          <w:rFonts w:cs="Arial"/>
          <w:szCs w:val="22"/>
        </w:rPr>
      </w:pPr>
    </w:p>
    <w:p w14:paraId="6F599EEE" w14:textId="6FE5B552" w:rsidR="0084604B" w:rsidRPr="00C179F0" w:rsidRDefault="0084604B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</w:p>
    <w:p w14:paraId="38A39F79" w14:textId="7071B3A1" w:rsidR="00B73548" w:rsidRPr="00C179F0" w:rsidRDefault="00B73548" w:rsidP="00B73548">
      <w:pPr>
        <w:rPr>
          <w:rFonts w:cs="Arial"/>
          <w:szCs w:val="22"/>
        </w:rPr>
      </w:pPr>
      <w:r w:rsidRPr="00C179F0">
        <w:rPr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5F13F8BF" wp14:editId="3C6BFEE2">
            <wp:simplePos x="0" y="0"/>
            <wp:positionH relativeFrom="column">
              <wp:posOffset>4131945</wp:posOffset>
            </wp:positionH>
            <wp:positionV relativeFrom="paragraph">
              <wp:posOffset>-142875</wp:posOffset>
            </wp:positionV>
            <wp:extent cx="2428875" cy="1619250"/>
            <wp:effectExtent l="0" t="0" r="9525" b="6350"/>
            <wp:wrapSquare wrapText="bothSides"/>
            <wp:docPr id="293" name="Picture 293" descr="https://upload.wikimedia.org/wikipedia/commons/9/9a/MissionDarkness_FaradayBag_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9/9a/MissionDarkness_FaradayBag_phon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9F0">
        <w:rPr>
          <w:rFonts w:cs="Arial"/>
          <w:szCs w:val="22"/>
        </w:rPr>
        <w:t>6</w:t>
      </w:r>
      <w:r w:rsidRPr="00C179F0">
        <w:rPr>
          <w:rFonts w:cs="Arial"/>
          <w:szCs w:val="22"/>
        </w:rPr>
        <w:t>.</w:t>
      </w:r>
      <w:r w:rsidRPr="00C179F0">
        <w:rPr>
          <w:rFonts w:cs="Arial"/>
          <w:szCs w:val="22"/>
        </w:rPr>
        <w:tab/>
        <w:t xml:space="preserve">Faraday bags are a type of Faraday cage made of flexible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metallic fabric. They are typically used to block remote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wiping or alteration of wireless devices recovered in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criminal investigations, but may also be used by the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general public to protect against data theft. </w:t>
      </w:r>
    </w:p>
    <w:p w14:paraId="5505091E" w14:textId="77777777" w:rsidR="00B73548" w:rsidRPr="00C179F0" w:rsidRDefault="00B73548" w:rsidP="00B73548">
      <w:pPr>
        <w:rPr>
          <w:rFonts w:cs="Arial"/>
          <w:szCs w:val="22"/>
        </w:rPr>
      </w:pPr>
    </w:p>
    <w:p w14:paraId="7829ACBC" w14:textId="35D2E138" w:rsidR="00B73548" w:rsidRPr="00C179F0" w:rsidRDefault="00B73548" w:rsidP="00B73548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Use a diagram to explain the operation of the Faraday bag.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[4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  <w:r w:rsidRPr="00C179F0">
        <w:rPr>
          <w:rFonts w:cs="Arial"/>
          <w:szCs w:val="22"/>
        </w:rPr>
        <w:tab/>
        <w:t xml:space="preserve"> </w:t>
      </w:r>
    </w:p>
    <w:p w14:paraId="5A6A0C90" w14:textId="7670CF04" w:rsidR="00F87644" w:rsidRPr="00C179F0" w:rsidRDefault="00F87644">
      <w:pPr>
        <w:rPr>
          <w:rFonts w:cs="Arial"/>
          <w:szCs w:val="22"/>
        </w:rPr>
      </w:pPr>
    </w:p>
    <w:p w14:paraId="035CB4AB" w14:textId="4FBFF42F" w:rsidR="00B73548" w:rsidRPr="00C179F0" w:rsidRDefault="00B73548">
      <w:pPr>
        <w:rPr>
          <w:rFonts w:cs="Arial"/>
          <w:szCs w:val="22"/>
        </w:rPr>
      </w:pPr>
    </w:p>
    <w:p w14:paraId="73F52B0B" w14:textId="77777777" w:rsidR="004142C0" w:rsidRPr="00C179F0" w:rsidRDefault="004142C0">
      <w:pPr>
        <w:rPr>
          <w:rFonts w:cs="Arial"/>
          <w:szCs w:val="22"/>
        </w:rPr>
      </w:pPr>
    </w:p>
    <w:p w14:paraId="0B85BB0C" w14:textId="77777777" w:rsidR="004142C0" w:rsidRPr="00C179F0" w:rsidRDefault="004142C0">
      <w:pPr>
        <w:rPr>
          <w:rFonts w:cs="Arial"/>
          <w:szCs w:val="22"/>
        </w:rPr>
      </w:pPr>
    </w:p>
    <w:p w14:paraId="2465732F" w14:textId="77777777" w:rsidR="004142C0" w:rsidRPr="00C179F0" w:rsidRDefault="004142C0">
      <w:pPr>
        <w:rPr>
          <w:rFonts w:cs="Arial"/>
          <w:szCs w:val="22"/>
        </w:rPr>
      </w:pPr>
    </w:p>
    <w:p w14:paraId="630091E9" w14:textId="77777777" w:rsidR="004142C0" w:rsidRPr="00C179F0" w:rsidRDefault="004142C0">
      <w:pPr>
        <w:rPr>
          <w:rFonts w:cs="Arial"/>
          <w:szCs w:val="22"/>
        </w:rPr>
      </w:pPr>
    </w:p>
    <w:p w14:paraId="27EA8E8F" w14:textId="77777777" w:rsidR="004142C0" w:rsidRPr="00C179F0" w:rsidRDefault="004142C0">
      <w:pPr>
        <w:rPr>
          <w:rFonts w:cs="Arial"/>
          <w:szCs w:val="22"/>
        </w:rPr>
      </w:pPr>
    </w:p>
    <w:p w14:paraId="6C6BC18A" w14:textId="77777777" w:rsidR="004142C0" w:rsidRPr="00C179F0" w:rsidRDefault="004142C0">
      <w:pPr>
        <w:rPr>
          <w:rFonts w:cs="Arial"/>
          <w:szCs w:val="22"/>
        </w:rPr>
      </w:pPr>
    </w:p>
    <w:p w14:paraId="7CECB0CF" w14:textId="77777777" w:rsidR="004142C0" w:rsidRPr="00C179F0" w:rsidRDefault="004142C0">
      <w:pPr>
        <w:rPr>
          <w:rFonts w:cs="Arial"/>
          <w:szCs w:val="22"/>
        </w:rPr>
      </w:pPr>
    </w:p>
    <w:p w14:paraId="1F47E1C6" w14:textId="77777777" w:rsidR="004142C0" w:rsidRPr="00C179F0" w:rsidRDefault="004142C0">
      <w:pPr>
        <w:rPr>
          <w:rFonts w:cs="Arial"/>
          <w:szCs w:val="22"/>
        </w:rPr>
      </w:pPr>
    </w:p>
    <w:p w14:paraId="23AD240D" w14:textId="77777777" w:rsidR="004142C0" w:rsidRPr="00C179F0" w:rsidRDefault="004142C0">
      <w:pPr>
        <w:rPr>
          <w:rFonts w:cs="Arial"/>
          <w:szCs w:val="22"/>
        </w:rPr>
      </w:pPr>
    </w:p>
    <w:p w14:paraId="444CC643" w14:textId="77777777" w:rsidR="004142C0" w:rsidRPr="00C179F0" w:rsidRDefault="004142C0">
      <w:pPr>
        <w:rPr>
          <w:rFonts w:cs="Arial"/>
          <w:szCs w:val="22"/>
        </w:rPr>
      </w:pPr>
    </w:p>
    <w:p w14:paraId="505ED361" w14:textId="77777777" w:rsidR="004142C0" w:rsidRPr="00C179F0" w:rsidRDefault="004142C0">
      <w:pPr>
        <w:rPr>
          <w:rFonts w:cs="Arial"/>
          <w:szCs w:val="22"/>
        </w:rPr>
      </w:pPr>
    </w:p>
    <w:p w14:paraId="60DFFE50" w14:textId="77777777" w:rsidR="004142C0" w:rsidRPr="00C179F0" w:rsidRDefault="004142C0">
      <w:pPr>
        <w:rPr>
          <w:rFonts w:cs="Arial"/>
          <w:szCs w:val="22"/>
        </w:rPr>
      </w:pPr>
    </w:p>
    <w:p w14:paraId="0C2C273F" w14:textId="77777777" w:rsidR="004142C0" w:rsidRPr="00C179F0" w:rsidRDefault="004142C0">
      <w:pPr>
        <w:rPr>
          <w:rFonts w:cs="Arial"/>
          <w:szCs w:val="22"/>
        </w:rPr>
      </w:pPr>
    </w:p>
    <w:p w14:paraId="4934059B" w14:textId="77777777" w:rsidR="004142C0" w:rsidRPr="00C179F0" w:rsidRDefault="004142C0">
      <w:pPr>
        <w:rPr>
          <w:rFonts w:cs="Arial"/>
          <w:szCs w:val="22"/>
        </w:rPr>
      </w:pPr>
    </w:p>
    <w:p w14:paraId="595A3E0B" w14:textId="77777777" w:rsidR="004142C0" w:rsidRPr="00C179F0" w:rsidRDefault="004142C0">
      <w:pPr>
        <w:rPr>
          <w:rFonts w:cs="Arial"/>
          <w:szCs w:val="22"/>
        </w:rPr>
      </w:pPr>
    </w:p>
    <w:p w14:paraId="14EA49BF" w14:textId="77777777" w:rsidR="004142C0" w:rsidRPr="00C179F0" w:rsidRDefault="004142C0">
      <w:pPr>
        <w:rPr>
          <w:rFonts w:cs="Arial"/>
          <w:szCs w:val="22"/>
        </w:rPr>
      </w:pPr>
    </w:p>
    <w:p w14:paraId="7B1BDE27" w14:textId="05EEF0E1" w:rsidR="004142C0" w:rsidRPr="00C179F0" w:rsidRDefault="004142C0">
      <w:pPr>
        <w:rPr>
          <w:rFonts w:cs="Arial"/>
          <w:szCs w:val="22"/>
        </w:rPr>
      </w:pPr>
      <w:r w:rsidRPr="00C179F0">
        <w:rPr>
          <w:lang w:eastAsia="en-GB"/>
        </w:rPr>
        <w:drawing>
          <wp:anchor distT="0" distB="0" distL="114300" distR="114300" simplePos="0" relativeHeight="251668480" behindDoc="0" locked="0" layoutInCell="1" allowOverlap="1" wp14:anchorId="571ADC94" wp14:editId="15DB2CD0">
            <wp:simplePos x="0" y="0"/>
            <wp:positionH relativeFrom="column">
              <wp:posOffset>4589145</wp:posOffset>
            </wp:positionH>
            <wp:positionV relativeFrom="paragraph">
              <wp:posOffset>115570</wp:posOffset>
            </wp:positionV>
            <wp:extent cx="2047875" cy="196215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6E12A" w14:textId="41E2D7E6" w:rsidR="004142C0" w:rsidRPr="00C179F0" w:rsidRDefault="004142C0" w:rsidP="004142C0">
      <w:pPr>
        <w:rPr>
          <w:rFonts w:cs="Arial"/>
          <w:szCs w:val="22"/>
        </w:rPr>
      </w:pPr>
      <w:r w:rsidRPr="00C179F0">
        <w:rPr>
          <w:rFonts w:cs="Arial"/>
          <w:szCs w:val="22"/>
        </w:rPr>
        <w:t>7.</w:t>
      </w:r>
      <w:r w:rsidRPr="00C179F0">
        <w:rPr>
          <w:rFonts w:cs="Arial"/>
          <w:szCs w:val="22"/>
        </w:rPr>
        <w:tab/>
        <w:t>Two large parallel plates X and Z are placed 5.0</w:t>
      </w:r>
      <w:r w:rsidR="00600CC3" w:rsidRPr="00C179F0">
        <w:rPr>
          <w:rFonts w:cs="Arial"/>
          <w:szCs w:val="22"/>
        </w:rPr>
        <w:t>0</w:t>
      </w:r>
      <w:r w:rsidRPr="00C179F0">
        <w:rPr>
          <w:rFonts w:cs="Arial"/>
          <w:szCs w:val="22"/>
        </w:rPr>
        <w:t xml:space="preserve"> mm apart and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connected as shown to the terminals of a 200 volt d.c. supply.</w:t>
      </w:r>
    </w:p>
    <w:p w14:paraId="2408DE5A" w14:textId="760B0FA6" w:rsidR="004142C0" w:rsidRPr="00C179F0" w:rsidRDefault="004142C0" w:rsidP="004142C0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A small oil drop at P carries three excess electrons.</w:t>
      </w:r>
    </w:p>
    <w:p w14:paraId="32055A02" w14:textId="77777777" w:rsidR="005D6042" w:rsidRPr="00C179F0" w:rsidRDefault="004142C0" w:rsidP="004142C0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</w:p>
    <w:p w14:paraId="0346F139" w14:textId="038454A8" w:rsidR="004142C0" w:rsidRPr="00C179F0" w:rsidRDefault="005D6042" w:rsidP="004142C0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 xml:space="preserve">What is the magnitude and direction of the electrostatic force </w:t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>acting on the oil drop due to the electric field between the plates?</w:t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4142C0" w:rsidRPr="00C179F0">
        <w:rPr>
          <w:rFonts w:cs="Arial"/>
          <w:szCs w:val="22"/>
        </w:rPr>
        <w:t>[5</w:t>
      </w:r>
      <w:r w:rsidR="004142C0" w:rsidRPr="00C179F0">
        <w:rPr>
          <w:rFonts w:cs="Arial"/>
          <w:szCs w:val="22"/>
        </w:rPr>
        <w:t xml:space="preserve"> marks</w:t>
      </w:r>
      <w:r w:rsidR="004142C0" w:rsidRPr="00C179F0">
        <w:rPr>
          <w:rFonts w:cs="Arial"/>
          <w:szCs w:val="22"/>
        </w:rPr>
        <w:t>]</w:t>
      </w:r>
    </w:p>
    <w:p w14:paraId="77268017" w14:textId="1EE5A60C" w:rsidR="005D6042" w:rsidRPr="00C179F0" w:rsidRDefault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</w:p>
    <w:p w14:paraId="04CBA54D" w14:textId="6B9BC316" w:rsidR="005D6042" w:rsidRPr="00C179F0" w:rsidRDefault="005D6042" w:rsidP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lastRenderedPageBreak/>
        <w:t>8.</w:t>
      </w:r>
      <w:r w:rsidRPr="00C179F0">
        <w:rPr>
          <w:rFonts w:cs="Arial"/>
          <w:szCs w:val="22"/>
        </w:rPr>
        <w:tab/>
        <w:t xml:space="preserve">When two small oppositely charged spheres, considered as point charges, are placed in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contact and separated to 1.06 m apart, the force each exerts on the other is 12.0 N. </w:t>
      </w:r>
    </w:p>
    <w:p w14:paraId="51980453" w14:textId="77777777" w:rsidR="005D6042" w:rsidRPr="00C179F0" w:rsidRDefault="005D6042" w:rsidP="005D6042">
      <w:pPr>
        <w:rPr>
          <w:rFonts w:cs="Arial"/>
          <w:szCs w:val="22"/>
        </w:rPr>
      </w:pPr>
    </w:p>
    <w:p w14:paraId="139135A5" w14:textId="7B63DCC4" w:rsidR="005D6042" w:rsidRPr="00C179F0" w:rsidRDefault="005D6042" w:rsidP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(a)</w:t>
      </w:r>
      <w:r w:rsidRPr="00C179F0">
        <w:rPr>
          <w:rFonts w:cs="Arial"/>
          <w:szCs w:val="22"/>
        </w:rPr>
        <w:tab/>
        <w:t>What is the charge on e</w:t>
      </w:r>
      <w:r w:rsidRPr="00C179F0">
        <w:rPr>
          <w:rFonts w:cs="Arial"/>
          <w:szCs w:val="22"/>
        </w:rPr>
        <w:t xml:space="preserve">ach sphere after contact?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[3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44C3B709" w14:textId="77777777" w:rsidR="005D6042" w:rsidRPr="00C179F0" w:rsidRDefault="005D6042" w:rsidP="005D6042">
      <w:pPr>
        <w:rPr>
          <w:rFonts w:cs="Arial"/>
          <w:szCs w:val="22"/>
        </w:rPr>
      </w:pPr>
    </w:p>
    <w:p w14:paraId="469FED41" w14:textId="77777777" w:rsidR="005D6042" w:rsidRPr="00C179F0" w:rsidRDefault="005D6042" w:rsidP="005D6042">
      <w:pPr>
        <w:rPr>
          <w:rFonts w:cs="Arial"/>
          <w:szCs w:val="22"/>
        </w:rPr>
      </w:pPr>
    </w:p>
    <w:p w14:paraId="4C933ADB" w14:textId="77777777" w:rsidR="005D6042" w:rsidRPr="00C179F0" w:rsidRDefault="005D6042" w:rsidP="005D6042">
      <w:pPr>
        <w:rPr>
          <w:rFonts w:cs="Arial"/>
          <w:szCs w:val="22"/>
        </w:rPr>
      </w:pPr>
    </w:p>
    <w:p w14:paraId="4745BAC6" w14:textId="77777777" w:rsidR="005D6042" w:rsidRPr="00C179F0" w:rsidRDefault="005D6042" w:rsidP="005D6042">
      <w:pPr>
        <w:rPr>
          <w:rFonts w:cs="Arial"/>
          <w:szCs w:val="22"/>
        </w:rPr>
      </w:pPr>
    </w:p>
    <w:p w14:paraId="591B2840" w14:textId="77777777" w:rsidR="005D6042" w:rsidRPr="00C179F0" w:rsidRDefault="005D6042" w:rsidP="005D6042">
      <w:pPr>
        <w:rPr>
          <w:rFonts w:cs="Arial"/>
          <w:szCs w:val="22"/>
        </w:rPr>
      </w:pPr>
    </w:p>
    <w:p w14:paraId="01E415CA" w14:textId="77777777" w:rsidR="005D6042" w:rsidRPr="00C179F0" w:rsidRDefault="005D6042" w:rsidP="005D6042">
      <w:pPr>
        <w:rPr>
          <w:rFonts w:cs="Arial"/>
          <w:szCs w:val="22"/>
        </w:rPr>
      </w:pPr>
    </w:p>
    <w:p w14:paraId="2624A77F" w14:textId="77777777" w:rsidR="005D6042" w:rsidRPr="00C179F0" w:rsidRDefault="005D6042" w:rsidP="005D6042">
      <w:pPr>
        <w:rPr>
          <w:rFonts w:cs="Arial"/>
          <w:szCs w:val="22"/>
        </w:rPr>
      </w:pPr>
    </w:p>
    <w:p w14:paraId="673A870F" w14:textId="77777777" w:rsidR="005D6042" w:rsidRPr="00C179F0" w:rsidRDefault="005D6042" w:rsidP="005D6042">
      <w:pPr>
        <w:rPr>
          <w:rFonts w:cs="Arial"/>
          <w:szCs w:val="22"/>
        </w:rPr>
      </w:pPr>
    </w:p>
    <w:p w14:paraId="4B5C25B6" w14:textId="77777777" w:rsidR="005D6042" w:rsidRPr="00C179F0" w:rsidRDefault="005D6042" w:rsidP="005D6042">
      <w:pPr>
        <w:rPr>
          <w:rFonts w:cs="Arial"/>
          <w:szCs w:val="22"/>
        </w:rPr>
      </w:pPr>
    </w:p>
    <w:p w14:paraId="291F9A19" w14:textId="77777777" w:rsidR="005D6042" w:rsidRPr="00C179F0" w:rsidRDefault="005D6042" w:rsidP="005D6042">
      <w:pPr>
        <w:rPr>
          <w:rFonts w:cs="Arial"/>
          <w:szCs w:val="22"/>
        </w:rPr>
      </w:pPr>
    </w:p>
    <w:p w14:paraId="3C6788E6" w14:textId="77777777" w:rsidR="005D6042" w:rsidRPr="00C179F0" w:rsidRDefault="005D6042" w:rsidP="005D6042">
      <w:pPr>
        <w:rPr>
          <w:rFonts w:cs="Arial"/>
          <w:szCs w:val="22"/>
        </w:rPr>
      </w:pPr>
    </w:p>
    <w:p w14:paraId="6AFBB4E5" w14:textId="77777777" w:rsidR="005D6042" w:rsidRPr="00C179F0" w:rsidRDefault="005D6042" w:rsidP="005D6042">
      <w:pPr>
        <w:rPr>
          <w:rFonts w:cs="Arial"/>
          <w:szCs w:val="22"/>
        </w:rPr>
      </w:pPr>
    </w:p>
    <w:p w14:paraId="5557B11F" w14:textId="77777777" w:rsidR="005D6042" w:rsidRPr="00C179F0" w:rsidRDefault="005D6042" w:rsidP="005D6042">
      <w:pPr>
        <w:rPr>
          <w:rFonts w:cs="Arial"/>
          <w:szCs w:val="22"/>
        </w:rPr>
      </w:pPr>
    </w:p>
    <w:p w14:paraId="2032DCE3" w14:textId="77777777" w:rsidR="005D6042" w:rsidRPr="00C179F0" w:rsidRDefault="005D6042" w:rsidP="005D6042">
      <w:pPr>
        <w:rPr>
          <w:rFonts w:cs="Arial"/>
          <w:szCs w:val="22"/>
        </w:rPr>
      </w:pPr>
    </w:p>
    <w:p w14:paraId="5A50B626" w14:textId="77777777" w:rsidR="005D6042" w:rsidRPr="00C179F0" w:rsidRDefault="005D6042" w:rsidP="005D6042">
      <w:pPr>
        <w:rPr>
          <w:rFonts w:cs="Arial"/>
          <w:szCs w:val="22"/>
        </w:rPr>
      </w:pPr>
    </w:p>
    <w:p w14:paraId="6568A6CB" w14:textId="77777777" w:rsidR="005D6042" w:rsidRPr="00C179F0" w:rsidRDefault="005D6042" w:rsidP="005D6042">
      <w:pPr>
        <w:rPr>
          <w:rFonts w:cs="Arial"/>
          <w:szCs w:val="22"/>
        </w:rPr>
      </w:pPr>
    </w:p>
    <w:p w14:paraId="7AD3B586" w14:textId="77777777" w:rsidR="005D6042" w:rsidRPr="00C179F0" w:rsidRDefault="005D6042" w:rsidP="005D6042">
      <w:pPr>
        <w:rPr>
          <w:rFonts w:cs="Arial"/>
          <w:szCs w:val="22"/>
        </w:rPr>
      </w:pPr>
    </w:p>
    <w:p w14:paraId="26E7D895" w14:textId="77777777" w:rsidR="005D6042" w:rsidRPr="00C179F0" w:rsidRDefault="005D6042" w:rsidP="005D6042">
      <w:pPr>
        <w:rPr>
          <w:rFonts w:cs="Arial"/>
          <w:szCs w:val="22"/>
        </w:rPr>
      </w:pPr>
    </w:p>
    <w:p w14:paraId="005DA032" w14:textId="42416834" w:rsidR="005D6042" w:rsidRPr="00C179F0" w:rsidRDefault="005D6042" w:rsidP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(b)</w:t>
      </w:r>
      <w:r w:rsidRPr="00C179F0">
        <w:rPr>
          <w:rFonts w:cs="Arial"/>
          <w:szCs w:val="22"/>
        </w:rPr>
        <w:tab/>
        <w:t>Before making contact</w:t>
      </w:r>
      <w:r w:rsidRPr="00C179F0">
        <w:rPr>
          <w:rFonts w:cs="Arial"/>
          <w:szCs w:val="22"/>
        </w:rPr>
        <w:t>,</w:t>
      </w:r>
      <w:r w:rsidRPr="00C179F0">
        <w:rPr>
          <w:rFonts w:cs="Arial"/>
          <w:szCs w:val="22"/>
        </w:rPr>
        <w:t xml:space="preserve"> one of the two small oppositely charged spheres has a charge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of 50.0 μC. What is the original charge on the other sphere? Show your working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clearly.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[3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5DA80C6E" w14:textId="77777777" w:rsidR="005D6042" w:rsidRPr="00C179F0" w:rsidRDefault="005D6042" w:rsidP="005D6042">
      <w:pPr>
        <w:rPr>
          <w:rFonts w:cs="Arial"/>
          <w:szCs w:val="22"/>
        </w:rPr>
      </w:pPr>
    </w:p>
    <w:p w14:paraId="62475F17" w14:textId="77777777" w:rsidR="005D6042" w:rsidRPr="00C179F0" w:rsidRDefault="005D6042" w:rsidP="005D6042">
      <w:pPr>
        <w:rPr>
          <w:rFonts w:cs="Arial"/>
          <w:szCs w:val="22"/>
        </w:rPr>
      </w:pPr>
    </w:p>
    <w:p w14:paraId="6717EB24" w14:textId="77777777" w:rsidR="005D6042" w:rsidRPr="00C179F0" w:rsidRDefault="005D6042" w:rsidP="005D6042">
      <w:pPr>
        <w:rPr>
          <w:rFonts w:cs="Arial"/>
          <w:szCs w:val="22"/>
        </w:rPr>
      </w:pPr>
    </w:p>
    <w:p w14:paraId="1BA4B29A" w14:textId="77777777" w:rsidR="005D6042" w:rsidRPr="00C179F0" w:rsidRDefault="005D6042" w:rsidP="005D6042">
      <w:pPr>
        <w:rPr>
          <w:rFonts w:cs="Arial"/>
          <w:szCs w:val="22"/>
        </w:rPr>
      </w:pPr>
    </w:p>
    <w:p w14:paraId="18646E5A" w14:textId="77777777" w:rsidR="005D6042" w:rsidRPr="00C179F0" w:rsidRDefault="005D6042" w:rsidP="005D6042">
      <w:pPr>
        <w:rPr>
          <w:rFonts w:cs="Arial"/>
          <w:szCs w:val="22"/>
        </w:rPr>
      </w:pPr>
    </w:p>
    <w:p w14:paraId="5FEA3335" w14:textId="77777777" w:rsidR="005D6042" w:rsidRPr="00C179F0" w:rsidRDefault="005D6042" w:rsidP="005D6042">
      <w:pPr>
        <w:rPr>
          <w:rFonts w:cs="Arial"/>
          <w:szCs w:val="22"/>
        </w:rPr>
      </w:pPr>
    </w:p>
    <w:p w14:paraId="36BB6128" w14:textId="77777777" w:rsidR="005D6042" w:rsidRPr="00C179F0" w:rsidRDefault="005D6042" w:rsidP="005D6042">
      <w:pPr>
        <w:rPr>
          <w:rFonts w:cs="Arial"/>
          <w:szCs w:val="22"/>
        </w:rPr>
      </w:pPr>
    </w:p>
    <w:p w14:paraId="4D8AFA65" w14:textId="77777777" w:rsidR="005D6042" w:rsidRPr="00C179F0" w:rsidRDefault="005D6042" w:rsidP="005D6042">
      <w:pPr>
        <w:rPr>
          <w:rFonts w:cs="Arial"/>
          <w:szCs w:val="22"/>
        </w:rPr>
      </w:pPr>
    </w:p>
    <w:p w14:paraId="67B4DDBD" w14:textId="77777777" w:rsidR="005D6042" w:rsidRPr="00C179F0" w:rsidRDefault="005D6042" w:rsidP="005D6042">
      <w:pPr>
        <w:rPr>
          <w:rFonts w:cs="Arial"/>
          <w:szCs w:val="22"/>
        </w:rPr>
      </w:pPr>
    </w:p>
    <w:p w14:paraId="20AB8ED4" w14:textId="77777777" w:rsidR="005D6042" w:rsidRPr="00C179F0" w:rsidRDefault="005D6042" w:rsidP="005D6042">
      <w:pPr>
        <w:rPr>
          <w:rFonts w:cs="Arial"/>
          <w:szCs w:val="22"/>
        </w:rPr>
      </w:pPr>
    </w:p>
    <w:p w14:paraId="70931575" w14:textId="77777777" w:rsidR="005D6042" w:rsidRPr="00C179F0" w:rsidRDefault="005D6042" w:rsidP="005D6042">
      <w:pPr>
        <w:rPr>
          <w:rFonts w:cs="Arial"/>
          <w:szCs w:val="22"/>
        </w:rPr>
      </w:pPr>
    </w:p>
    <w:p w14:paraId="55AB1D6B" w14:textId="77777777" w:rsidR="005D6042" w:rsidRPr="00C179F0" w:rsidRDefault="005D6042" w:rsidP="005D6042">
      <w:pPr>
        <w:rPr>
          <w:rFonts w:cs="Arial"/>
          <w:szCs w:val="22"/>
        </w:rPr>
      </w:pPr>
    </w:p>
    <w:p w14:paraId="20946BB6" w14:textId="77777777" w:rsidR="005D6042" w:rsidRPr="00C179F0" w:rsidRDefault="005D6042" w:rsidP="005D6042">
      <w:pPr>
        <w:rPr>
          <w:rFonts w:cs="Arial"/>
          <w:szCs w:val="22"/>
        </w:rPr>
      </w:pPr>
    </w:p>
    <w:p w14:paraId="78F4F6C9" w14:textId="77777777" w:rsidR="005D6042" w:rsidRPr="00C179F0" w:rsidRDefault="005D6042" w:rsidP="005D6042">
      <w:pPr>
        <w:rPr>
          <w:rFonts w:cs="Arial"/>
          <w:szCs w:val="22"/>
        </w:rPr>
      </w:pPr>
    </w:p>
    <w:p w14:paraId="12F1B879" w14:textId="77777777" w:rsidR="005D6042" w:rsidRPr="00C179F0" w:rsidRDefault="005D6042" w:rsidP="005D6042">
      <w:pPr>
        <w:rPr>
          <w:rFonts w:cs="Arial"/>
          <w:szCs w:val="22"/>
        </w:rPr>
      </w:pPr>
    </w:p>
    <w:p w14:paraId="5E3EABA2" w14:textId="77777777" w:rsidR="005D6042" w:rsidRPr="00C179F0" w:rsidRDefault="005D6042" w:rsidP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t>9.</w:t>
      </w:r>
      <w:r w:rsidRPr="00C179F0">
        <w:rPr>
          <w:rFonts w:cs="Arial"/>
          <w:szCs w:val="22"/>
        </w:rPr>
        <w:tab/>
        <w:t>An alpha particle of mass 6.68 x 10</w:t>
      </w:r>
      <w:r w:rsidRPr="00C179F0">
        <w:rPr>
          <w:rFonts w:cs="Arial"/>
          <w:szCs w:val="22"/>
          <w:vertAlign w:val="superscript"/>
        </w:rPr>
        <w:t>–27</w:t>
      </w:r>
      <w:r w:rsidRPr="00C179F0">
        <w:rPr>
          <w:rFonts w:cs="Arial"/>
          <w:szCs w:val="22"/>
        </w:rPr>
        <w:t xml:space="preserve"> kg travelling with an initial velocity equal to </w:t>
      </w:r>
    </w:p>
    <w:p w14:paraId="254B501A" w14:textId="1F086647" w:rsidR="005D6042" w:rsidRPr="00C179F0" w:rsidRDefault="006737AC" w:rsidP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5D6042" w:rsidRPr="00C179F0">
        <w:rPr>
          <w:rFonts w:cs="Arial"/>
          <w:szCs w:val="22"/>
        </w:rPr>
        <w:t>2.00 x 10</w:t>
      </w:r>
      <w:r w:rsidR="005D6042" w:rsidRPr="00C179F0">
        <w:rPr>
          <w:rFonts w:cs="Arial"/>
          <w:szCs w:val="22"/>
          <w:vertAlign w:val="superscript"/>
        </w:rPr>
        <w:t>7</w:t>
      </w:r>
      <w:r w:rsidRPr="00C179F0">
        <w:rPr>
          <w:rFonts w:cs="Arial"/>
          <w:szCs w:val="22"/>
        </w:rPr>
        <w:t xml:space="preserve"> m</w:t>
      </w:r>
      <w:r w:rsidR="005D6042" w:rsidRPr="00C179F0">
        <w:rPr>
          <w:rFonts w:cs="Arial"/>
          <w:szCs w:val="22"/>
        </w:rPr>
        <w:t>s</w:t>
      </w:r>
      <w:r w:rsidR="005D6042" w:rsidRPr="00C179F0">
        <w:rPr>
          <w:rFonts w:cs="Arial"/>
          <w:szCs w:val="22"/>
          <w:vertAlign w:val="superscript"/>
        </w:rPr>
        <w:t>–1</w:t>
      </w:r>
      <w:r w:rsidR="005D6042" w:rsidRPr="00C179F0">
        <w:rPr>
          <w:rFonts w:cs="Arial"/>
          <w:szCs w:val="22"/>
        </w:rPr>
        <w:t xml:space="preserve"> enters a region of a uniform electric field midway between the parallel plates </w:t>
      </w:r>
      <w:r w:rsidRPr="00C179F0">
        <w:rPr>
          <w:rFonts w:cs="Arial"/>
          <w:szCs w:val="22"/>
        </w:rPr>
        <w:tab/>
      </w:r>
      <w:r w:rsidR="005D6042" w:rsidRPr="00C179F0">
        <w:rPr>
          <w:rFonts w:cs="Arial"/>
          <w:szCs w:val="22"/>
        </w:rPr>
        <w:t xml:space="preserve">of length </w:t>
      </w:r>
      <w:r w:rsidR="005D6042" w:rsidRPr="00C179F0">
        <w:rPr>
          <w:rFonts w:cs="Arial"/>
          <w:b/>
          <w:szCs w:val="22"/>
        </w:rPr>
        <w:t>ℓ</w:t>
      </w:r>
      <w:r w:rsidR="005D6042" w:rsidRPr="00C179F0">
        <w:rPr>
          <w:rFonts w:cs="Arial"/>
          <w:szCs w:val="22"/>
        </w:rPr>
        <w:t xml:space="preserve"> shown below. The alpha particle is deflected so that it just passes out between </w:t>
      </w:r>
      <w:r w:rsidR="00600CC3" w:rsidRPr="00C179F0">
        <w:rPr>
          <w:rFonts w:cs="Arial"/>
          <w:szCs w:val="22"/>
        </w:rPr>
        <w:tab/>
      </w:r>
      <w:r w:rsidR="005D6042" w:rsidRPr="00C179F0">
        <w:rPr>
          <w:rFonts w:cs="Arial"/>
          <w:szCs w:val="22"/>
        </w:rPr>
        <w:t>the plates (i</w:t>
      </w:r>
      <w:r w:rsidRPr="00C179F0">
        <w:rPr>
          <w:rFonts w:cs="Arial"/>
          <w:szCs w:val="22"/>
        </w:rPr>
        <w:t>.</w:t>
      </w:r>
      <w:r w:rsidR="005D6042" w:rsidRPr="00C179F0">
        <w:rPr>
          <w:rFonts w:cs="Arial"/>
          <w:szCs w:val="22"/>
        </w:rPr>
        <w:t>e</w:t>
      </w:r>
      <w:r w:rsidRPr="00C179F0">
        <w:rPr>
          <w:rFonts w:cs="Arial"/>
          <w:szCs w:val="22"/>
        </w:rPr>
        <w:t>.</w:t>
      </w:r>
      <w:r w:rsidR="005D6042" w:rsidRPr="00C179F0">
        <w:rPr>
          <w:rFonts w:cs="Arial"/>
          <w:szCs w:val="22"/>
        </w:rPr>
        <w:t xml:space="preserve"> at either point X or point Y)</w:t>
      </w:r>
      <w:r w:rsidRPr="00C179F0">
        <w:rPr>
          <w:rFonts w:cs="Arial"/>
          <w:szCs w:val="22"/>
        </w:rPr>
        <w:t>.</w:t>
      </w:r>
      <w:r w:rsidR="005D6042" w:rsidRPr="00C179F0">
        <w:rPr>
          <w:rFonts w:cs="Arial"/>
          <w:szCs w:val="22"/>
        </w:rPr>
        <w:t xml:space="preserve"> </w:t>
      </w:r>
    </w:p>
    <w:p w14:paraId="554CBEA6" w14:textId="77777777" w:rsidR="005D6042" w:rsidRPr="00C179F0" w:rsidRDefault="005D6042" w:rsidP="005D6042">
      <w:pPr>
        <w:rPr>
          <w:rFonts w:cs="Arial"/>
          <w:szCs w:val="22"/>
        </w:rPr>
      </w:pPr>
    </w:p>
    <w:p w14:paraId="7C3AD1E6" w14:textId="6EBC0EEF" w:rsidR="005D6042" w:rsidRPr="00C179F0" w:rsidRDefault="00600CC3" w:rsidP="005D6042">
      <w:pPr>
        <w:jc w:val="center"/>
        <w:rPr>
          <w:rFonts w:cs="Arial"/>
          <w:szCs w:val="22"/>
        </w:rPr>
      </w:pPr>
      <w:r w:rsidRPr="00C179F0">
        <w:rPr>
          <w:rFonts w:cs="Arial"/>
          <w:szCs w:val="22"/>
          <w:lang w:eastAsia="en-GB"/>
        </w:rPr>
        <w:drawing>
          <wp:inline distT="0" distB="0" distL="0" distR="0" wp14:anchorId="3F95DD36" wp14:editId="2A0C8D48">
            <wp:extent cx="4485100" cy="2000673"/>
            <wp:effectExtent l="0" t="0" r="1079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7-07-31 at 8.00.49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23" cy="2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5E76" w14:textId="4207A3E3" w:rsidR="005D6042" w:rsidRPr="00C179F0" w:rsidRDefault="006737AC" w:rsidP="005D6042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5D6042" w:rsidRPr="00C179F0">
        <w:rPr>
          <w:rFonts w:cs="Arial"/>
          <w:szCs w:val="22"/>
        </w:rPr>
        <w:t>(a)</w:t>
      </w:r>
      <w:r w:rsidR="005D6042" w:rsidRPr="00C179F0">
        <w:rPr>
          <w:rFonts w:cs="Arial"/>
          <w:szCs w:val="22"/>
        </w:rPr>
        <w:tab/>
        <w:t>On the above diagram draw the trajec</w:t>
      </w:r>
      <w:r w:rsidRPr="00C179F0">
        <w:rPr>
          <w:rFonts w:cs="Arial"/>
          <w:szCs w:val="22"/>
        </w:rPr>
        <w:t xml:space="preserve">tory of the alpha particle.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5D6042" w:rsidRPr="00C179F0">
        <w:rPr>
          <w:rFonts w:cs="Arial"/>
          <w:szCs w:val="22"/>
        </w:rPr>
        <w:t>[2</w:t>
      </w:r>
      <w:r w:rsidRPr="00C179F0">
        <w:rPr>
          <w:rFonts w:cs="Arial"/>
          <w:szCs w:val="22"/>
        </w:rPr>
        <w:t xml:space="preserve"> marks</w:t>
      </w:r>
      <w:r w:rsidR="005D6042" w:rsidRPr="00C179F0">
        <w:rPr>
          <w:rFonts w:cs="Arial"/>
          <w:szCs w:val="22"/>
        </w:rPr>
        <w:t>]</w:t>
      </w:r>
    </w:p>
    <w:p w14:paraId="3558D95C" w14:textId="6EB88246" w:rsidR="006737AC" w:rsidRPr="00C179F0" w:rsidRDefault="00600CC3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  <w:r w:rsidRPr="00C179F0">
        <w:rPr>
          <w:rFonts w:cs="Arial"/>
          <w:szCs w:val="22"/>
        </w:rPr>
        <w:lastRenderedPageBreak/>
        <w:tab/>
      </w:r>
      <w:r w:rsidR="006737AC" w:rsidRPr="00C179F0">
        <w:rPr>
          <w:rFonts w:cs="Arial"/>
          <w:szCs w:val="22"/>
        </w:rPr>
        <w:t>(b)</w:t>
      </w:r>
      <w:r w:rsidR="006737AC" w:rsidRPr="00C179F0">
        <w:rPr>
          <w:rFonts w:cs="Arial"/>
          <w:szCs w:val="22"/>
        </w:rPr>
        <w:tab/>
        <w:t>Determine the magnitude of the electric field strength between the parallel plates.</w:t>
      </w:r>
    </w:p>
    <w:p w14:paraId="2C976E86" w14:textId="52049C4F" w:rsidR="006737AC" w:rsidRPr="00C179F0" w:rsidRDefault="006737AC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[2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7699A2B5" w14:textId="77777777" w:rsidR="006737AC" w:rsidRPr="00C179F0" w:rsidRDefault="006737AC" w:rsidP="006737AC">
      <w:pPr>
        <w:rPr>
          <w:rFonts w:cs="Arial"/>
          <w:szCs w:val="22"/>
        </w:rPr>
      </w:pPr>
    </w:p>
    <w:p w14:paraId="15ED73EB" w14:textId="77777777" w:rsidR="006737AC" w:rsidRPr="00C179F0" w:rsidRDefault="006737AC" w:rsidP="006737AC">
      <w:pPr>
        <w:rPr>
          <w:rFonts w:cs="Arial"/>
          <w:szCs w:val="22"/>
        </w:rPr>
      </w:pPr>
    </w:p>
    <w:p w14:paraId="5184C374" w14:textId="77777777" w:rsidR="006737AC" w:rsidRPr="00C179F0" w:rsidRDefault="006737AC" w:rsidP="006737AC">
      <w:pPr>
        <w:rPr>
          <w:rFonts w:cs="Arial"/>
          <w:szCs w:val="22"/>
        </w:rPr>
      </w:pPr>
    </w:p>
    <w:p w14:paraId="6D4B251C" w14:textId="77777777" w:rsidR="006737AC" w:rsidRPr="00C179F0" w:rsidRDefault="006737AC" w:rsidP="006737AC">
      <w:pPr>
        <w:rPr>
          <w:rFonts w:cs="Arial"/>
          <w:szCs w:val="22"/>
        </w:rPr>
      </w:pPr>
    </w:p>
    <w:p w14:paraId="2E2F2888" w14:textId="77777777" w:rsidR="00BD6143" w:rsidRPr="00C179F0" w:rsidRDefault="00BD6143" w:rsidP="006737AC">
      <w:pPr>
        <w:rPr>
          <w:rFonts w:cs="Arial"/>
          <w:szCs w:val="22"/>
        </w:rPr>
      </w:pPr>
    </w:p>
    <w:p w14:paraId="6232C2A5" w14:textId="77777777" w:rsidR="00BD6143" w:rsidRPr="00C179F0" w:rsidRDefault="00BD6143" w:rsidP="006737AC">
      <w:pPr>
        <w:rPr>
          <w:rFonts w:cs="Arial"/>
          <w:szCs w:val="22"/>
        </w:rPr>
      </w:pPr>
    </w:p>
    <w:p w14:paraId="50621A98" w14:textId="77777777" w:rsidR="00BD6143" w:rsidRPr="00C179F0" w:rsidRDefault="00BD6143" w:rsidP="006737AC">
      <w:pPr>
        <w:rPr>
          <w:rFonts w:cs="Arial"/>
          <w:szCs w:val="22"/>
        </w:rPr>
      </w:pPr>
    </w:p>
    <w:p w14:paraId="76DB998E" w14:textId="77777777" w:rsidR="006737AC" w:rsidRPr="00C179F0" w:rsidRDefault="006737AC" w:rsidP="006737AC">
      <w:pPr>
        <w:rPr>
          <w:rFonts w:cs="Arial"/>
          <w:szCs w:val="22"/>
        </w:rPr>
      </w:pPr>
    </w:p>
    <w:p w14:paraId="619EDC7D" w14:textId="77777777" w:rsidR="006737AC" w:rsidRPr="00C179F0" w:rsidRDefault="006737AC" w:rsidP="006737AC">
      <w:pPr>
        <w:rPr>
          <w:rFonts w:cs="Arial"/>
          <w:szCs w:val="22"/>
        </w:rPr>
      </w:pPr>
    </w:p>
    <w:p w14:paraId="267D83A6" w14:textId="77777777" w:rsidR="006737AC" w:rsidRPr="00C179F0" w:rsidRDefault="006737AC" w:rsidP="006737AC">
      <w:pPr>
        <w:rPr>
          <w:rFonts w:cs="Arial"/>
          <w:szCs w:val="22"/>
        </w:rPr>
      </w:pPr>
    </w:p>
    <w:p w14:paraId="7F03E7E5" w14:textId="77777777" w:rsidR="006737AC" w:rsidRPr="00C179F0" w:rsidRDefault="006737AC" w:rsidP="006737AC">
      <w:pPr>
        <w:rPr>
          <w:rFonts w:cs="Arial"/>
          <w:szCs w:val="22"/>
        </w:rPr>
      </w:pPr>
    </w:p>
    <w:p w14:paraId="53E43CFE" w14:textId="584F57E6" w:rsidR="006737AC" w:rsidRPr="00C179F0" w:rsidRDefault="00600CC3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(c)</w:t>
      </w:r>
      <w:r w:rsidR="006737AC" w:rsidRPr="00C179F0">
        <w:rPr>
          <w:rFonts w:cs="Arial"/>
          <w:szCs w:val="22"/>
        </w:rPr>
        <w:tab/>
        <w:t>Find the acceleratio</w:t>
      </w:r>
      <w:r w:rsidRPr="00C179F0">
        <w:rPr>
          <w:rFonts w:cs="Arial"/>
          <w:szCs w:val="22"/>
        </w:rPr>
        <w:t xml:space="preserve">n of the alpha particle.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[3</w:t>
      </w:r>
      <w:r w:rsidR="006737AC" w:rsidRPr="00C179F0">
        <w:rPr>
          <w:rFonts w:cs="Arial"/>
          <w:szCs w:val="22"/>
        </w:rPr>
        <w:t xml:space="preserve"> marks</w:t>
      </w:r>
      <w:r w:rsidR="006737AC" w:rsidRPr="00C179F0">
        <w:rPr>
          <w:rFonts w:cs="Arial"/>
          <w:szCs w:val="22"/>
        </w:rPr>
        <w:t>]</w:t>
      </w:r>
    </w:p>
    <w:p w14:paraId="7604BF67" w14:textId="77777777" w:rsidR="006737AC" w:rsidRPr="00C179F0" w:rsidRDefault="006737AC" w:rsidP="006737AC">
      <w:pPr>
        <w:rPr>
          <w:rFonts w:cs="Arial"/>
          <w:szCs w:val="22"/>
        </w:rPr>
      </w:pPr>
    </w:p>
    <w:p w14:paraId="36E793E7" w14:textId="77777777" w:rsidR="006737AC" w:rsidRPr="00C179F0" w:rsidRDefault="006737AC" w:rsidP="006737AC">
      <w:pPr>
        <w:rPr>
          <w:rFonts w:cs="Arial"/>
          <w:szCs w:val="22"/>
        </w:rPr>
      </w:pPr>
    </w:p>
    <w:p w14:paraId="2E5884A0" w14:textId="77777777" w:rsidR="006737AC" w:rsidRPr="00C179F0" w:rsidRDefault="006737AC" w:rsidP="006737AC">
      <w:pPr>
        <w:rPr>
          <w:rFonts w:cs="Arial"/>
          <w:szCs w:val="22"/>
        </w:rPr>
      </w:pPr>
    </w:p>
    <w:p w14:paraId="14E4C857" w14:textId="77777777" w:rsidR="006737AC" w:rsidRPr="00C179F0" w:rsidRDefault="006737AC" w:rsidP="006737AC">
      <w:pPr>
        <w:rPr>
          <w:rFonts w:cs="Arial"/>
          <w:szCs w:val="22"/>
        </w:rPr>
      </w:pPr>
    </w:p>
    <w:p w14:paraId="27E67FC2" w14:textId="77777777" w:rsidR="006737AC" w:rsidRPr="00C179F0" w:rsidRDefault="006737AC" w:rsidP="006737AC">
      <w:pPr>
        <w:rPr>
          <w:rFonts w:cs="Arial"/>
          <w:szCs w:val="22"/>
        </w:rPr>
      </w:pPr>
    </w:p>
    <w:p w14:paraId="50BFFA43" w14:textId="77777777" w:rsidR="006737AC" w:rsidRPr="00C179F0" w:rsidRDefault="006737AC" w:rsidP="006737AC">
      <w:pPr>
        <w:rPr>
          <w:rFonts w:cs="Arial"/>
          <w:szCs w:val="22"/>
        </w:rPr>
      </w:pPr>
    </w:p>
    <w:p w14:paraId="6FF0AC70" w14:textId="77777777" w:rsidR="006737AC" w:rsidRPr="00C179F0" w:rsidRDefault="006737AC" w:rsidP="006737AC">
      <w:pPr>
        <w:rPr>
          <w:rFonts w:cs="Arial"/>
          <w:szCs w:val="22"/>
        </w:rPr>
      </w:pPr>
    </w:p>
    <w:p w14:paraId="7F142531" w14:textId="77777777" w:rsidR="006737AC" w:rsidRPr="00C179F0" w:rsidRDefault="006737AC" w:rsidP="006737AC">
      <w:pPr>
        <w:rPr>
          <w:rFonts w:cs="Arial"/>
          <w:szCs w:val="22"/>
        </w:rPr>
      </w:pPr>
    </w:p>
    <w:p w14:paraId="5EA30D36" w14:textId="77777777" w:rsidR="00BD6143" w:rsidRPr="00C179F0" w:rsidRDefault="00BD6143" w:rsidP="006737AC">
      <w:pPr>
        <w:rPr>
          <w:rFonts w:cs="Arial"/>
          <w:szCs w:val="22"/>
        </w:rPr>
      </w:pPr>
    </w:p>
    <w:p w14:paraId="42E3C734" w14:textId="77777777" w:rsidR="006737AC" w:rsidRPr="00C179F0" w:rsidRDefault="006737AC" w:rsidP="006737AC">
      <w:pPr>
        <w:rPr>
          <w:rFonts w:cs="Arial"/>
          <w:szCs w:val="22"/>
        </w:rPr>
      </w:pPr>
    </w:p>
    <w:p w14:paraId="375E0037" w14:textId="77777777" w:rsidR="006737AC" w:rsidRPr="00C179F0" w:rsidRDefault="006737AC" w:rsidP="006737AC">
      <w:pPr>
        <w:rPr>
          <w:rFonts w:cs="Arial"/>
          <w:szCs w:val="22"/>
        </w:rPr>
      </w:pPr>
    </w:p>
    <w:p w14:paraId="2C3B0E28" w14:textId="77777777" w:rsidR="006737AC" w:rsidRPr="00C179F0" w:rsidRDefault="006737AC" w:rsidP="006737AC">
      <w:pPr>
        <w:rPr>
          <w:rFonts w:cs="Arial"/>
          <w:szCs w:val="22"/>
        </w:rPr>
      </w:pPr>
    </w:p>
    <w:p w14:paraId="709AD5A4" w14:textId="77777777" w:rsidR="006737AC" w:rsidRPr="00C179F0" w:rsidRDefault="006737AC" w:rsidP="006737AC">
      <w:pPr>
        <w:rPr>
          <w:rFonts w:cs="Arial"/>
          <w:szCs w:val="22"/>
        </w:rPr>
      </w:pPr>
    </w:p>
    <w:p w14:paraId="6D21DDA1" w14:textId="77777777" w:rsidR="006737AC" w:rsidRPr="00C179F0" w:rsidRDefault="006737AC" w:rsidP="006737AC">
      <w:pPr>
        <w:rPr>
          <w:rFonts w:cs="Arial"/>
          <w:szCs w:val="22"/>
        </w:rPr>
      </w:pPr>
    </w:p>
    <w:p w14:paraId="56F20CAB" w14:textId="77777777" w:rsidR="00600CC3" w:rsidRPr="00C179F0" w:rsidRDefault="00600CC3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(d)</w:t>
      </w:r>
      <w:r w:rsidR="006737AC" w:rsidRPr="00C179F0">
        <w:rPr>
          <w:rFonts w:cs="Arial"/>
          <w:szCs w:val="22"/>
        </w:rPr>
        <w:tab/>
        <w:t xml:space="preserve">Determine the time it takes for alpha particle to just pass out between the plates. </w:t>
      </w:r>
      <w:r w:rsidR="006737AC" w:rsidRPr="00C179F0">
        <w:rPr>
          <w:rFonts w:cs="Arial"/>
          <w:szCs w:val="22"/>
        </w:rPr>
        <w:tab/>
      </w:r>
    </w:p>
    <w:p w14:paraId="47406C17" w14:textId="1B02F948" w:rsidR="006737AC" w:rsidRPr="00C179F0" w:rsidRDefault="00600CC3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[2</w:t>
      </w:r>
      <w:r w:rsidR="006737AC" w:rsidRPr="00C179F0">
        <w:rPr>
          <w:rFonts w:cs="Arial"/>
          <w:szCs w:val="22"/>
        </w:rPr>
        <w:t xml:space="preserve"> marks</w:t>
      </w:r>
      <w:r w:rsidR="006737AC" w:rsidRPr="00C179F0">
        <w:rPr>
          <w:rFonts w:cs="Arial"/>
          <w:szCs w:val="22"/>
        </w:rPr>
        <w:t>]</w:t>
      </w:r>
    </w:p>
    <w:p w14:paraId="0D7F78EA" w14:textId="77777777" w:rsidR="006737AC" w:rsidRPr="00C179F0" w:rsidRDefault="006737AC" w:rsidP="006737AC">
      <w:pPr>
        <w:rPr>
          <w:rFonts w:cs="Arial"/>
          <w:szCs w:val="22"/>
        </w:rPr>
      </w:pPr>
    </w:p>
    <w:p w14:paraId="2193B270" w14:textId="3F5BB89E" w:rsidR="006737AC" w:rsidRPr="00C179F0" w:rsidRDefault="006737AC" w:rsidP="006737AC">
      <w:pPr>
        <w:rPr>
          <w:rFonts w:cs="Arial"/>
          <w:szCs w:val="22"/>
        </w:rPr>
      </w:pPr>
    </w:p>
    <w:p w14:paraId="3CC6635C" w14:textId="77777777" w:rsidR="006737AC" w:rsidRPr="00C179F0" w:rsidRDefault="006737AC" w:rsidP="006737AC">
      <w:pPr>
        <w:rPr>
          <w:rFonts w:cs="Arial"/>
          <w:szCs w:val="22"/>
        </w:rPr>
      </w:pPr>
    </w:p>
    <w:p w14:paraId="21DE91B9" w14:textId="77777777" w:rsidR="006737AC" w:rsidRPr="00C179F0" w:rsidRDefault="006737AC" w:rsidP="006737AC">
      <w:pPr>
        <w:rPr>
          <w:rFonts w:cs="Arial"/>
          <w:szCs w:val="22"/>
        </w:rPr>
      </w:pPr>
    </w:p>
    <w:p w14:paraId="72891CC1" w14:textId="77777777" w:rsidR="006737AC" w:rsidRPr="00C179F0" w:rsidRDefault="006737AC" w:rsidP="006737AC">
      <w:pPr>
        <w:rPr>
          <w:rFonts w:cs="Arial"/>
          <w:szCs w:val="22"/>
        </w:rPr>
      </w:pPr>
    </w:p>
    <w:p w14:paraId="1120FAF2" w14:textId="77777777" w:rsidR="006737AC" w:rsidRPr="00C179F0" w:rsidRDefault="006737AC" w:rsidP="006737AC">
      <w:pPr>
        <w:rPr>
          <w:rFonts w:cs="Arial"/>
          <w:szCs w:val="22"/>
        </w:rPr>
      </w:pPr>
    </w:p>
    <w:p w14:paraId="3947DFDE" w14:textId="77777777" w:rsidR="006737AC" w:rsidRPr="00C179F0" w:rsidRDefault="006737AC" w:rsidP="006737AC">
      <w:pPr>
        <w:rPr>
          <w:rFonts w:cs="Arial"/>
          <w:szCs w:val="22"/>
        </w:rPr>
      </w:pPr>
    </w:p>
    <w:p w14:paraId="15642C35" w14:textId="77777777" w:rsidR="006737AC" w:rsidRPr="00C179F0" w:rsidRDefault="006737AC" w:rsidP="006737AC">
      <w:pPr>
        <w:rPr>
          <w:rFonts w:cs="Arial"/>
          <w:szCs w:val="22"/>
        </w:rPr>
      </w:pPr>
    </w:p>
    <w:p w14:paraId="303EC236" w14:textId="77777777" w:rsidR="00BD6143" w:rsidRPr="00C179F0" w:rsidRDefault="00BD6143" w:rsidP="006737AC">
      <w:pPr>
        <w:rPr>
          <w:rFonts w:cs="Arial"/>
          <w:szCs w:val="22"/>
        </w:rPr>
      </w:pPr>
    </w:p>
    <w:p w14:paraId="72AD532D" w14:textId="77777777" w:rsidR="00BD6143" w:rsidRPr="00C179F0" w:rsidRDefault="00BD6143" w:rsidP="006737AC">
      <w:pPr>
        <w:rPr>
          <w:rFonts w:cs="Arial"/>
          <w:szCs w:val="22"/>
        </w:rPr>
      </w:pPr>
    </w:p>
    <w:p w14:paraId="7E5CE313" w14:textId="77777777" w:rsidR="00BD6143" w:rsidRPr="00C179F0" w:rsidRDefault="00BD6143" w:rsidP="006737AC">
      <w:pPr>
        <w:rPr>
          <w:rFonts w:cs="Arial"/>
          <w:szCs w:val="22"/>
        </w:rPr>
      </w:pPr>
    </w:p>
    <w:p w14:paraId="3F009797" w14:textId="77777777" w:rsidR="006737AC" w:rsidRPr="00C179F0" w:rsidRDefault="006737AC" w:rsidP="006737AC">
      <w:pPr>
        <w:rPr>
          <w:rFonts w:cs="Arial"/>
          <w:szCs w:val="22"/>
        </w:rPr>
      </w:pPr>
    </w:p>
    <w:p w14:paraId="3A3129E9" w14:textId="77777777" w:rsidR="006737AC" w:rsidRPr="00C179F0" w:rsidRDefault="006737AC" w:rsidP="006737AC">
      <w:pPr>
        <w:rPr>
          <w:rFonts w:cs="Arial"/>
          <w:szCs w:val="22"/>
        </w:rPr>
      </w:pPr>
    </w:p>
    <w:p w14:paraId="0B21A478" w14:textId="77777777" w:rsidR="006737AC" w:rsidRPr="00C179F0" w:rsidRDefault="006737AC" w:rsidP="006737AC">
      <w:pPr>
        <w:rPr>
          <w:rFonts w:cs="Arial"/>
          <w:szCs w:val="22"/>
        </w:rPr>
      </w:pPr>
    </w:p>
    <w:p w14:paraId="24AF3463" w14:textId="0509077B" w:rsidR="006737AC" w:rsidRPr="00C179F0" w:rsidRDefault="00600CC3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(e)</w:t>
      </w:r>
      <w:r w:rsidR="006737AC" w:rsidRPr="00C179F0">
        <w:rPr>
          <w:rFonts w:cs="Arial"/>
          <w:szCs w:val="22"/>
        </w:rPr>
        <w:tab/>
        <w:t xml:space="preserve">Determine the length </w:t>
      </w:r>
      <w:r w:rsidRPr="00C179F0">
        <w:rPr>
          <w:rFonts w:cs="Arial"/>
          <w:b/>
          <w:szCs w:val="22"/>
        </w:rPr>
        <w:t>ℓ</w:t>
      </w:r>
      <w:r w:rsidRPr="00C179F0">
        <w:rPr>
          <w:rFonts w:cs="Arial"/>
          <w:szCs w:val="22"/>
        </w:rPr>
        <w:t xml:space="preserve"> of the parallel plates.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[2</w:t>
      </w:r>
      <w:r w:rsidR="00BD6143" w:rsidRPr="00C179F0">
        <w:rPr>
          <w:rFonts w:cs="Arial"/>
          <w:szCs w:val="22"/>
        </w:rPr>
        <w:t xml:space="preserve"> marks</w:t>
      </w:r>
      <w:r w:rsidR="006737AC" w:rsidRPr="00C179F0">
        <w:rPr>
          <w:rFonts w:cs="Arial"/>
          <w:szCs w:val="22"/>
        </w:rPr>
        <w:t>]</w:t>
      </w:r>
    </w:p>
    <w:p w14:paraId="7079748E" w14:textId="77777777" w:rsidR="006737AC" w:rsidRPr="00C179F0" w:rsidRDefault="006737AC" w:rsidP="006737AC">
      <w:pPr>
        <w:rPr>
          <w:rFonts w:cs="Arial"/>
          <w:szCs w:val="22"/>
        </w:rPr>
      </w:pPr>
    </w:p>
    <w:p w14:paraId="6EEFFE86" w14:textId="77777777" w:rsidR="006737AC" w:rsidRPr="00C179F0" w:rsidRDefault="006737AC" w:rsidP="006737AC">
      <w:pPr>
        <w:rPr>
          <w:rFonts w:cs="Arial"/>
          <w:szCs w:val="22"/>
        </w:rPr>
      </w:pPr>
    </w:p>
    <w:p w14:paraId="42A7C124" w14:textId="77777777" w:rsidR="00DA3AE9" w:rsidRPr="00C179F0" w:rsidRDefault="00DA3AE9" w:rsidP="006737AC">
      <w:pPr>
        <w:rPr>
          <w:rFonts w:cs="Arial"/>
          <w:szCs w:val="22"/>
        </w:rPr>
      </w:pPr>
    </w:p>
    <w:p w14:paraId="38A96A4E" w14:textId="77777777" w:rsidR="00DA3AE9" w:rsidRPr="00C179F0" w:rsidRDefault="00DA3AE9" w:rsidP="006737AC">
      <w:pPr>
        <w:rPr>
          <w:rFonts w:cs="Arial"/>
          <w:szCs w:val="22"/>
        </w:rPr>
      </w:pPr>
    </w:p>
    <w:p w14:paraId="565FFF36" w14:textId="77777777" w:rsidR="00DA3AE9" w:rsidRPr="00C179F0" w:rsidRDefault="00DA3AE9" w:rsidP="006737AC">
      <w:pPr>
        <w:rPr>
          <w:rFonts w:cs="Arial"/>
          <w:szCs w:val="22"/>
        </w:rPr>
      </w:pPr>
    </w:p>
    <w:p w14:paraId="3BCEA265" w14:textId="77777777" w:rsidR="00DA3AE9" w:rsidRPr="00C179F0" w:rsidRDefault="00DA3AE9" w:rsidP="006737AC">
      <w:pPr>
        <w:rPr>
          <w:rFonts w:cs="Arial"/>
          <w:szCs w:val="22"/>
        </w:rPr>
      </w:pPr>
    </w:p>
    <w:p w14:paraId="0138C620" w14:textId="77777777" w:rsidR="00DA3AE9" w:rsidRPr="00C179F0" w:rsidRDefault="00DA3AE9" w:rsidP="006737AC">
      <w:pPr>
        <w:rPr>
          <w:rFonts w:cs="Arial"/>
          <w:szCs w:val="22"/>
        </w:rPr>
      </w:pPr>
    </w:p>
    <w:p w14:paraId="7A156D66" w14:textId="77777777" w:rsidR="00DA3AE9" w:rsidRPr="00C179F0" w:rsidRDefault="00DA3AE9" w:rsidP="006737AC">
      <w:pPr>
        <w:rPr>
          <w:rFonts w:cs="Arial"/>
          <w:szCs w:val="22"/>
        </w:rPr>
      </w:pPr>
    </w:p>
    <w:p w14:paraId="08044CA6" w14:textId="77777777" w:rsidR="006737AC" w:rsidRPr="00C179F0" w:rsidRDefault="006737AC" w:rsidP="006737AC">
      <w:pPr>
        <w:rPr>
          <w:rFonts w:cs="Arial"/>
          <w:szCs w:val="22"/>
        </w:rPr>
      </w:pPr>
    </w:p>
    <w:p w14:paraId="59E12AAE" w14:textId="77777777" w:rsidR="00BD6143" w:rsidRPr="00C179F0" w:rsidRDefault="00BD6143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</w:p>
    <w:p w14:paraId="4C804850" w14:textId="44CFC4DF" w:rsidR="00BD6143" w:rsidRPr="00C179F0" w:rsidRDefault="00BD6143" w:rsidP="006737AC">
      <w:pPr>
        <w:rPr>
          <w:rFonts w:cs="Arial"/>
          <w:szCs w:val="22"/>
        </w:rPr>
      </w:pPr>
      <w:r w:rsidRPr="00C179F0">
        <w:rPr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4D22D951" wp14:editId="657E51BD">
            <wp:simplePos x="0" y="0"/>
            <wp:positionH relativeFrom="column">
              <wp:posOffset>474133</wp:posOffset>
            </wp:positionH>
            <wp:positionV relativeFrom="paragraph">
              <wp:posOffset>315383</wp:posOffset>
            </wp:positionV>
            <wp:extent cx="219075" cy="222885"/>
            <wp:effectExtent l="0" t="0" r="9525" b="5715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7AC" w:rsidRPr="00C179F0">
        <w:rPr>
          <w:rFonts w:cs="Arial"/>
          <w:szCs w:val="22"/>
        </w:rPr>
        <w:t>10.</w:t>
      </w:r>
      <w:r w:rsidR="006737AC" w:rsidRPr="00C179F0">
        <w:rPr>
          <w:rFonts w:cs="Arial"/>
          <w:szCs w:val="22"/>
        </w:rPr>
        <w:tab/>
        <w:t xml:space="preserve">Find the direction of the force, if any, on each charged particle for each diagram shown </w:t>
      </w: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 xml:space="preserve">below, where </w:t>
      </w:r>
      <w:r w:rsidR="006737AC" w:rsidRPr="00C179F0">
        <w:rPr>
          <w:rFonts w:cs="Arial"/>
          <w:b/>
          <w:szCs w:val="22"/>
        </w:rPr>
        <w:t>v</w:t>
      </w:r>
      <w:r w:rsidR="006737AC" w:rsidRPr="00C179F0">
        <w:rPr>
          <w:rFonts w:cs="Arial"/>
          <w:szCs w:val="22"/>
        </w:rPr>
        <w:t xml:space="preserve"> is the velocity of the charge and </w:t>
      </w:r>
      <w:r w:rsidR="006737AC" w:rsidRPr="00C179F0">
        <w:rPr>
          <w:rFonts w:cs="Arial"/>
          <w:b/>
          <w:szCs w:val="22"/>
        </w:rPr>
        <w:t>B</w:t>
      </w:r>
      <w:r w:rsidR="006737AC" w:rsidRPr="00C179F0">
        <w:rPr>
          <w:rFonts w:cs="Arial"/>
          <w:szCs w:val="22"/>
        </w:rPr>
        <w:t xml:space="preserve"> is the direction of the magnetic field. </w:t>
      </w:r>
    </w:p>
    <w:p w14:paraId="27FD3A6C" w14:textId="6C4E2E32" w:rsidR="006737AC" w:rsidRPr="00C179F0" w:rsidRDefault="00BD6143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 xml:space="preserve">(  </w:t>
      </w: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means the vector points inward</w:t>
      </w:r>
      <w:r w:rsidRPr="00C179F0">
        <w:rPr>
          <w:rFonts w:cs="Arial"/>
          <w:szCs w:val="22"/>
        </w:rPr>
        <w:t>.)</w:t>
      </w:r>
      <w:r w:rsidR="006737AC"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6737AC" w:rsidRPr="00C179F0">
        <w:rPr>
          <w:rFonts w:cs="Arial"/>
          <w:szCs w:val="22"/>
        </w:rPr>
        <w:t>[4</w:t>
      </w:r>
      <w:r w:rsidRPr="00C179F0">
        <w:rPr>
          <w:rFonts w:cs="Arial"/>
          <w:szCs w:val="22"/>
        </w:rPr>
        <w:t xml:space="preserve"> marks</w:t>
      </w:r>
      <w:r w:rsidR="006737AC" w:rsidRPr="00C179F0">
        <w:rPr>
          <w:rFonts w:cs="Arial"/>
          <w:szCs w:val="22"/>
        </w:rPr>
        <w:t>]</w:t>
      </w:r>
    </w:p>
    <w:p w14:paraId="103FD6F7" w14:textId="77777777" w:rsidR="00BD6143" w:rsidRPr="00C179F0" w:rsidRDefault="00BD6143" w:rsidP="006737AC">
      <w:pPr>
        <w:rPr>
          <w:rFonts w:cs="Arial"/>
          <w:szCs w:val="22"/>
        </w:rPr>
      </w:pPr>
    </w:p>
    <w:tbl>
      <w:tblPr>
        <w:tblStyle w:val="TableGrid"/>
        <w:tblW w:w="9883" w:type="dxa"/>
        <w:jc w:val="center"/>
        <w:tblLook w:val="04A0" w:firstRow="1" w:lastRow="0" w:firstColumn="1" w:lastColumn="0" w:noHBand="0" w:noVBand="1"/>
      </w:tblPr>
      <w:tblGrid>
        <w:gridCol w:w="2395"/>
        <w:gridCol w:w="2456"/>
        <w:gridCol w:w="2516"/>
        <w:gridCol w:w="2516"/>
      </w:tblGrid>
      <w:tr w:rsidR="00A31C74" w:rsidRPr="00C179F0" w14:paraId="2CF0E9E4" w14:textId="77777777" w:rsidTr="00A31C74">
        <w:trPr>
          <w:trHeight w:val="2018"/>
          <w:jc w:val="center"/>
        </w:trPr>
        <w:tc>
          <w:tcPr>
            <w:tcW w:w="2395" w:type="dxa"/>
          </w:tcPr>
          <w:p w14:paraId="7CFAFEA5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</w:rPr>
              <w:t xml:space="preserve">Particle is Mg </w:t>
            </w:r>
            <w:r w:rsidRPr="00C179F0">
              <w:rPr>
                <w:rFonts w:cs="Arial"/>
                <w:vertAlign w:val="superscript"/>
              </w:rPr>
              <w:t>2+</w:t>
            </w:r>
            <w:r w:rsidRPr="00C179F0">
              <w:rPr>
                <w:rFonts w:cs="Arial"/>
              </w:rPr>
              <w:t xml:space="preserve"> ion</w:t>
            </w:r>
          </w:p>
          <w:p w14:paraId="4407EE63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</w:p>
          <w:p w14:paraId="7F511BE9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  <w:lang w:eastAsia="en-GB"/>
              </w:rPr>
              <w:drawing>
                <wp:inline distT="0" distB="0" distL="0" distR="0" wp14:anchorId="3149A4E0" wp14:editId="7146F612">
                  <wp:extent cx="777240" cy="485775"/>
                  <wp:effectExtent l="0" t="0" r="3810" b="9525"/>
                  <wp:docPr id="305" name="Picture 305" descr="_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_Pi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8B294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  <w:sz w:val="40"/>
                <w:szCs w:val="40"/>
              </w:rPr>
            </w:pPr>
          </w:p>
          <w:p w14:paraId="13D7B834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line="360" w:lineRule="auto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t>....................................</w:t>
            </w:r>
          </w:p>
        </w:tc>
        <w:tc>
          <w:tcPr>
            <w:tcW w:w="2456" w:type="dxa"/>
          </w:tcPr>
          <w:p w14:paraId="55C24D99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</w:rPr>
              <w:t xml:space="preserve">Particle is F </w:t>
            </w:r>
            <w:r w:rsidRPr="00C179F0">
              <w:rPr>
                <w:rFonts w:cs="Arial"/>
                <w:vertAlign w:val="superscript"/>
              </w:rPr>
              <w:t>–</w:t>
            </w:r>
            <w:r w:rsidRPr="00C179F0">
              <w:rPr>
                <w:rFonts w:cs="Arial"/>
              </w:rPr>
              <w:t xml:space="preserve"> ion</w:t>
            </w:r>
          </w:p>
          <w:p w14:paraId="1A27D4F4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</w:p>
          <w:p w14:paraId="05215D7A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  <w:lang w:eastAsia="en-GB"/>
              </w:rPr>
              <w:drawing>
                <wp:inline distT="0" distB="0" distL="0" distR="0" wp14:anchorId="4A5B026E" wp14:editId="20791366">
                  <wp:extent cx="547396" cy="609600"/>
                  <wp:effectExtent l="0" t="0" r="5080" b="0"/>
                  <wp:docPr id="306" name="Picture 306" descr="_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_Pi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9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0BB3B6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  <w:sz w:val="24"/>
              </w:rPr>
            </w:pPr>
          </w:p>
          <w:p w14:paraId="17FA3545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line="360" w:lineRule="auto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t>.....................................</w:t>
            </w:r>
          </w:p>
        </w:tc>
        <w:tc>
          <w:tcPr>
            <w:tcW w:w="2516" w:type="dxa"/>
          </w:tcPr>
          <w:p w14:paraId="74DA5E1F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</w:rPr>
              <w:t>Particle is proton</w:t>
            </w:r>
          </w:p>
          <w:p w14:paraId="7859C518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</w:pPr>
          </w:p>
          <w:p w14:paraId="26EB110C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</w:pPr>
            <w:r w:rsidRPr="00C179F0">
              <w:rPr>
                <w:rFonts w:cs="Arial"/>
                <w:lang w:eastAsia="en-GB"/>
              </w:rPr>
              <w:drawing>
                <wp:inline distT="0" distB="0" distL="0" distR="0" wp14:anchorId="5FE9F6EF" wp14:editId="2DB32896">
                  <wp:extent cx="1054826" cy="485775"/>
                  <wp:effectExtent l="0" t="0" r="0" b="0"/>
                  <wp:docPr id="303" name="Picture 303" descr="_Pi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_Pi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826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9BF6B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sz w:val="32"/>
                <w:szCs w:val="32"/>
              </w:rPr>
            </w:pPr>
          </w:p>
          <w:p w14:paraId="62313F57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t>......................................</w:t>
            </w:r>
          </w:p>
        </w:tc>
        <w:tc>
          <w:tcPr>
            <w:tcW w:w="2516" w:type="dxa"/>
          </w:tcPr>
          <w:p w14:paraId="1657D3C9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</w:rPr>
              <w:t>Particle is electron</w:t>
            </w:r>
          </w:p>
          <w:p w14:paraId="42647E11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</w:p>
          <w:p w14:paraId="244526EC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before="120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rPr>
                <w:rFonts w:cs="Arial"/>
                <w:lang w:eastAsia="en-GB"/>
              </w:rPr>
              <w:drawing>
                <wp:inline distT="0" distB="0" distL="0" distR="0" wp14:anchorId="4D28BC56" wp14:editId="2ECE11C6">
                  <wp:extent cx="657225" cy="657225"/>
                  <wp:effectExtent l="0" t="0" r="9525" b="9525"/>
                  <wp:docPr id="304" name="Picture 304" descr="_P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_Pi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2EFEC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line="360" w:lineRule="auto"/>
              <w:ind w:left="0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</w:p>
          <w:p w14:paraId="01EAEF74" w14:textId="77777777" w:rsidR="00BD6143" w:rsidRPr="00C179F0" w:rsidRDefault="00BD6143" w:rsidP="0023390D">
            <w:pPr>
              <w:pStyle w:val="ListParagraph"/>
              <w:widowControl w:val="0"/>
              <w:kinsoku w:val="0"/>
              <w:overflowPunct w:val="0"/>
              <w:spacing w:line="360" w:lineRule="auto"/>
              <w:ind w:left="0"/>
              <w:contextualSpacing w:val="0"/>
              <w:jc w:val="center"/>
              <w:textAlignment w:val="baseline"/>
              <w:rPr>
                <w:rFonts w:cs="Arial"/>
              </w:rPr>
            </w:pPr>
            <w:r w:rsidRPr="00C179F0">
              <w:t>......................................</w:t>
            </w:r>
          </w:p>
        </w:tc>
      </w:tr>
    </w:tbl>
    <w:p w14:paraId="019FE74E" w14:textId="30A6759E" w:rsidR="006737AC" w:rsidRPr="00C179F0" w:rsidRDefault="006737AC" w:rsidP="006737AC">
      <w:pPr>
        <w:rPr>
          <w:rFonts w:cs="Arial"/>
          <w:szCs w:val="22"/>
        </w:rPr>
      </w:pPr>
    </w:p>
    <w:p w14:paraId="3427D16F" w14:textId="1EB3F1DB" w:rsidR="00BD6143" w:rsidRPr="00C179F0" w:rsidRDefault="00BD6143" w:rsidP="00BD6143">
      <w:pPr>
        <w:rPr>
          <w:rFonts w:cs="Arial"/>
          <w:szCs w:val="22"/>
        </w:rPr>
      </w:pPr>
      <w:r w:rsidRPr="00C179F0">
        <w:rPr>
          <w:rFonts w:cs="Arial"/>
          <w:szCs w:val="22"/>
        </w:rPr>
        <w:t>11.</w:t>
      </w:r>
      <w:r w:rsidRPr="00C179F0">
        <w:rPr>
          <w:rFonts w:cs="Arial"/>
          <w:szCs w:val="22"/>
        </w:rPr>
        <w:tab/>
        <w:t xml:space="preserve">The path of a charged particle in a uniform magnetic field is shown below in Figure 1. It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travels at 2.0</w:t>
      </w:r>
      <w:r w:rsidR="008F1F08" w:rsidRPr="00C179F0">
        <w:rPr>
          <w:rFonts w:cs="Arial"/>
          <w:szCs w:val="22"/>
        </w:rPr>
        <w:t>0</w:t>
      </w:r>
      <w:r w:rsidRPr="00C179F0">
        <w:rPr>
          <w:rFonts w:cs="Arial"/>
          <w:szCs w:val="22"/>
        </w:rPr>
        <w:t xml:space="preserve"> x 10</w:t>
      </w:r>
      <w:r w:rsidRPr="00C179F0">
        <w:rPr>
          <w:rFonts w:cs="Arial"/>
          <w:szCs w:val="22"/>
          <w:vertAlign w:val="superscript"/>
        </w:rPr>
        <w:t>7</w:t>
      </w:r>
      <w:r w:rsidRPr="00C179F0">
        <w:rPr>
          <w:rFonts w:cs="Arial"/>
          <w:szCs w:val="22"/>
        </w:rPr>
        <w:t xml:space="preserve"> m</w:t>
      </w:r>
      <w:r w:rsidRPr="00C179F0">
        <w:rPr>
          <w:rFonts w:cs="Arial"/>
          <w:szCs w:val="22"/>
        </w:rPr>
        <w:t>s</w:t>
      </w:r>
      <w:r w:rsidRPr="00C179F0">
        <w:rPr>
          <w:rFonts w:cs="Arial"/>
          <w:szCs w:val="22"/>
          <w:vertAlign w:val="superscript"/>
        </w:rPr>
        <w:t>–1</w:t>
      </w:r>
      <w:r w:rsidRPr="00C179F0">
        <w:rPr>
          <w:rFonts w:cs="Arial"/>
          <w:szCs w:val="22"/>
        </w:rPr>
        <w:t xml:space="preserve"> in a plane perpendicular to a uniform 0.010</w:t>
      </w:r>
      <w:r w:rsidRPr="00C179F0">
        <w:rPr>
          <w:rFonts w:cs="Arial"/>
          <w:szCs w:val="22"/>
        </w:rPr>
        <w:t>0</w:t>
      </w:r>
      <w:r w:rsidRPr="00C179F0">
        <w:rPr>
          <w:rFonts w:cs="Arial"/>
          <w:szCs w:val="22"/>
        </w:rPr>
        <w:t xml:space="preserve"> T magnetic field. </w:t>
      </w:r>
    </w:p>
    <w:p w14:paraId="769A4E69" w14:textId="77777777" w:rsidR="00BD6143" w:rsidRPr="00C179F0" w:rsidRDefault="00BD6143" w:rsidP="00BD6143">
      <w:pPr>
        <w:rPr>
          <w:rFonts w:cs="Arial"/>
          <w:szCs w:val="22"/>
        </w:rPr>
      </w:pPr>
    </w:p>
    <w:p w14:paraId="18BF101A" w14:textId="1FF1E084" w:rsidR="00BD6143" w:rsidRPr="00C179F0" w:rsidRDefault="00BD6143" w:rsidP="00BD6143">
      <w:pPr>
        <w:jc w:val="center"/>
        <w:rPr>
          <w:rFonts w:cs="Arial"/>
          <w:szCs w:val="22"/>
        </w:rPr>
      </w:pPr>
      <w:r w:rsidRPr="00C179F0">
        <w:rPr>
          <w:rFonts w:cs="Arial"/>
          <w:lang w:eastAsia="en-GB"/>
        </w:rPr>
        <w:drawing>
          <wp:inline distT="0" distB="0" distL="0" distR="0" wp14:anchorId="01E83073" wp14:editId="606227F6">
            <wp:extent cx="1971675" cy="2181225"/>
            <wp:effectExtent l="0" t="0" r="9525" b="9525"/>
            <wp:docPr id="300" name="Picture 300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75F5" w14:textId="77777777" w:rsidR="00BD6143" w:rsidRPr="00C179F0" w:rsidRDefault="00BD6143" w:rsidP="00BD6143">
      <w:pPr>
        <w:jc w:val="center"/>
        <w:rPr>
          <w:rFonts w:cs="Arial"/>
          <w:szCs w:val="22"/>
        </w:rPr>
      </w:pPr>
      <w:r w:rsidRPr="00C179F0">
        <w:rPr>
          <w:rFonts w:cs="Arial"/>
          <w:szCs w:val="22"/>
        </w:rPr>
        <w:t>Figure 1</w:t>
      </w:r>
    </w:p>
    <w:p w14:paraId="1D3EEAF1" w14:textId="77777777" w:rsidR="00BD6143" w:rsidRPr="00C179F0" w:rsidRDefault="00BD6143" w:rsidP="00BD6143">
      <w:pPr>
        <w:rPr>
          <w:rFonts w:cs="Arial"/>
          <w:szCs w:val="22"/>
        </w:rPr>
      </w:pPr>
    </w:p>
    <w:p w14:paraId="558F20E7" w14:textId="132DB3B7" w:rsidR="00BD6143" w:rsidRPr="00C179F0" w:rsidRDefault="00BD6143" w:rsidP="00BD6143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(a)</w:t>
      </w:r>
      <w:r w:rsidRPr="00C179F0">
        <w:rPr>
          <w:rFonts w:cs="Arial"/>
          <w:szCs w:val="22"/>
        </w:rPr>
        <w:tab/>
        <w:t xml:space="preserve">State whether the particle is </w:t>
      </w:r>
      <w:r w:rsidRPr="00C179F0">
        <w:rPr>
          <w:rFonts w:cs="Arial"/>
          <w:b/>
          <w:i/>
          <w:szCs w:val="22"/>
        </w:rPr>
        <w:tab/>
      </w:r>
      <w:r w:rsidRPr="00C179F0">
        <w:rPr>
          <w:rFonts w:cs="Arial"/>
          <w:b/>
          <w:i/>
          <w:szCs w:val="22"/>
        </w:rPr>
        <w:t>positive</w:t>
      </w:r>
      <w:r w:rsidRPr="00C179F0">
        <w:rPr>
          <w:rFonts w:cs="Arial"/>
          <w:szCs w:val="22"/>
        </w:rPr>
        <w:t xml:space="preserve"> </w:t>
      </w:r>
      <w:r w:rsidRPr="00C179F0">
        <w:rPr>
          <w:rFonts w:cs="Arial"/>
          <w:szCs w:val="22"/>
        </w:rPr>
        <w:t xml:space="preserve">  </w:t>
      </w:r>
      <w:r w:rsidRPr="00C179F0">
        <w:rPr>
          <w:rFonts w:cs="Arial"/>
          <w:szCs w:val="22"/>
        </w:rPr>
        <w:t xml:space="preserve">or </w:t>
      </w:r>
      <w:r w:rsidRPr="00C179F0">
        <w:rPr>
          <w:rFonts w:cs="Arial"/>
          <w:szCs w:val="22"/>
        </w:rPr>
        <w:t xml:space="preserve">  </w:t>
      </w:r>
      <w:r w:rsidRPr="00C179F0">
        <w:rPr>
          <w:rFonts w:cs="Arial"/>
          <w:b/>
          <w:i/>
          <w:szCs w:val="22"/>
        </w:rPr>
        <w:t>negative</w:t>
      </w:r>
      <w:r w:rsidRPr="00C179F0">
        <w:rPr>
          <w:rFonts w:cs="Arial"/>
          <w:szCs w:val="22"/>
        </w:rPr>
        <w:t xml:space="preserve">. </w:t>
      </w:r>
      <w:r w:rsidRPr="00C179F0">
        <w:rPr>
          <w:rFonts w:cs="Arial"/>
          <w:szCs w:val="22"/>
        </w:rPr>
        <w:t xml:space="preserve">  </w:t>
      </w:r>
      <w:r w:rsidRPr="00C179F0">
        <w:rPr>
          <w:rFonts w:cs="Arial"/>
          <w:szCs w:val="22"/>
        </w:rPr>
        <w:t>Circle the correct answer.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[1</w:t>
      </w:r>
      <w:r w:rsidRPr="00C179F0">
        <w:rPr>
          <w:rFonts w:cs="Arial"/>
          <w:szCs w:val="22"/>
        </w:rPr>
        <w:t xml:space="preserve"> mark</w:t>
      </w:r>
      <w:r w:rsidRPr="00C179F0">
        <w:rPr>
          <w:rFonts w:cs="Arial"/>
          <w:szCs w:val="22"/>
        </w:rPr>
        <w:t>]</w:t>
      </w:r>
    </w:p>
    <w:p w14:paraId="3725FB7A" w14:textId="77777777" w:rsidR="00BD6143" w:rsidRPr="00C179F0" w:rsidRDefault="00BD6143" w:rsidP="00BD6143">
      <w:pPr>
        <w:rPr>
          <w:rFonts w:cs="Arial"/>
          <w:szCs w:val="22"/>
        </w:rPr>
      </w:pPr>
    </w:p>
    <w:p w14:paraId="40C72B7E" w14:textId="032E3500" w:rsidR="00BD6143" w:rsidRPr="00C179F0" w:rsidRDefault="00BD6143" w:rsidP="00BD6143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(b)</w:t>
      </w:r>
      <w:r w:rsidRPr="00C179F0">
        <w:rPr>
          <w:rFonts w:cs="Arial"/>
          <w:szCs w:val="22"/>
        </w:rPr>
        <w:tab/>
        <w:t>Give</w:t>
      </w:r>
      <w:r w:rsidR="008F1F08" w:rsidRPr="00C179F0">
        <w:rPr>
          <w:rFonts w:cs="Arial"/>
          <w:szCs w:val="22"/>
        </w:rPr>
        <w:t>n that the circle shown is full-</w:t>
      </w:r>
      <w:r w:rsidRPr="00C179F0">
        <w:rPr>
          <w:rFonts w:cs="Arial"/>
          <w:szCs w:val="22"/>
        </w:rPr>
        <w:t>size</w:t>
      </w:r>
      <w:r w:rsidRPr="00C179F0">
        <w:rPr>
          <w:rFonts w:cs="Arial"/>
          <w:szCs w:val="22"/>
        </w:rPr>
        <w:t>,</w:t>
      </w:r>
      <w:r w:rsidRPr="00C179F0">
        <w:rPr>
          <w:rFonts w:cs="Arial"/>
          <w:szCs w:val="22"/>
        </w:rPr>
        <w:t xml:space="preserve"> </w:t>
      </w:r>
      <w:r w:rsidRPr="00C179F0">
        <w:rPr>
          <w:rFonts w:cs="Arial"/>
          <w:b/>
          <w:i/>
          <w:szCs w:val="22"/>
        </w:rPr>
        <w:t>estimate</w:t>
      </w:r>
      <w:r w:rsidRPr="00C179F0">
        <w:rPr>
          <w:rFonts w:cs="Arial"/>
          <w:szCs w:val="22"/>
        </w:rPr>
        <w:t xml:space="preserve"> the charge-to-mass ratio of the </w:t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 xml:space="preserve">particle. </w:t>
      </w:r>
      <w:r w:rsidR="00A31C74" w:rsidRPr="00C179F0">
        <w:rPr>
          <w:rFonts w:cs="Arial"/>
          <w:szCs w:val="22"/>
        </w:rPr>
        <w:t xml:space="preserve"> </w:t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>[5</w:t>
      </w:r>
      <w:r w:rsidRPr="00C179F0">
        <w:rPr>
          <w:rFonts w:cs="Arial"/>
          <w:szCs w:val="22"/>
        </w:rPr>
        <w:t xml:space="preserve"> marks</w:t>
      </w:r>
      <w:r w:rsidRPr="00C179F0">
        <w:rPr>
          <w:rFonts w:cs="Arial"/>
          <w:szCs w:val="22"/>
        </w:rPr>
        <w:t>]</w:t>
      </w:r>
    </w:p>
    <w:p w14:paraId="48DF82AC" w14:textId="77777777" w:rsidR="006737AC" w:rsidRPr="00C179F0" w:rsidRDefault="006737AC" w:rsidP="006737AC">
      <w:pPr>
        <w:rPr>
          <w:rFonts w:cs="Arial"/>
          <w:szCs w:val="22"/>
        </w:rPr>
      </w:pPr>
    </w:p>
    <w:p w14:paraId="6A44ABBF" w14:textId="77777777" w:rsidR="006737AC" w:rsidRPr="00C179F0" w:rsidRDefault="006737AC" w:rsidP="006737AC">
      <w:pPr>
        <w:rPr>
          <w:rFonts w:cs="Arial"/>
          <w:szCs w:val="22"/>
        </w:rPr>
      </w:pPr>
    </w:p>
    <w:p w14:paraId="58D2AE27" w14:textId="771D0DC7" w:rsidR="006737AC" w:rsidRPr="00C179F0" w:rsidRDefault="006737AC" w:rsidP="006737AC">
      <w:pPr>
        <w:rPr>
          <w:rFonts w:cs="Arial"/>
          <w:szCs w:val="22"/>
        </w:rPr>
      </w:pPr>
      <w:r w:rsidRPr="00C179F0">
        <w:rPr>
          <w:rFonts w:cs="Arial"/>
          <w:szCs w:val="22"/>
        </w:rPr>
        <w:t xml:space="preserve"> </w:t>
      </w:r>
    </w:p>
    <w:p w14:paraId="6B1FD853" w14:textId="79F6A3DE" w:rsidR="00A31C74" w:rsidRPr="00C179F0" w:rsidRDefault="00A31C74">
      <w:pPr>
        <w:rPr>
          <w:rFonts w:cs="Arial"/>
          <w:szCs w:val="22"/>
        </w:rPr>
      </w:pPr>
      <w:r w:rsidRPr="00C179F0">
        <w:rPr>
          <w:rFonts w:cs="Arial"/>
          <w:szCs w:val="22"/>
        </w:rPr>
        <w:br w:type="page"/>
      </w:r>
    </w:p>
    <w:p w14:paraId="7EB49725" w14:textId="5E92BE24" w:rsidR="00A31C74" w:rsidRDefault="00086BA8" w:rsidP="00A31C74">
      <w:pPr>
        <w:rPr>
          <w:rFonts w:cs="Arial"/>
          <w:szCs w:val="22"/>
        </w:rPr>
      </w:pPr>
      <w:r w:rsidRPr="00C179F0">
        <w:rPr>
          <w:rFonts w:cs="Arial"/>
          <w:szCs w:val="22"/>
        </w:rPr>
        <w:lastRenderedPageBreak/>
        <w:tab/>
      </w:r>
      <w:r w:rsidR="00A31C74" w:rsidRPr="00C179F0">
        <w:rPr>
          <w:rFonts w:cs="Arial"/>
          <w:szCs w:val="22"/>
        </w:rPr>
        <w:t>(c)</w:t>
      </w:r>
      <w:r w:rsidR="00A31C74" w:rsidRPr="00C179F0">
        <w:rPr>
          <w:rFonts w:cs="Arial"/>
          <w:szCs w:val="22"/>
        </w:rPr>
        <w:tab/>
        <w:t xml:space="preserve">Assuming that the beam of particles in (a) is positively charged and passes undeflected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>at 2.0</w:t>
      </w:r>
      <w:r w:rsidR="00EE764B" w:rsidRPr="00C179F0">
        <w:rPr>
          <w:rFonts w:cs="Arial"/>
          <w:szCs w:val="22"/>
        </w:rPr>
        <w:t>0</w:t>
      </w:r>
      <w:r w:rsidR="00A31C74" w:rsidRPr="00C179F0">
        <w:rPr>
          <w:rFonts w:cs="Arial"/>
          <w:szCs w:val="22"/>
        </w:rPr>
        <w:t xml:space="preserve"> x 10</w:t>
      </w:r>
      <w:r w:rsidR="00A31C74" w:rsidRPr="00C179F0">
        <w:rPr>
          <w:rFonts w:cs="Arial"/>
          <w:szCs w:val="22"/>
          <w:vertAlign w:val="superscript"/>
        </w:rPr>
        <w:t>7</w:t>
      </w:r>
      <w:r w:rsidRPr="00C179F0">
        <w:rPr>
          <w:rFonts w:cs="Arial"/>
          <w:szCs w:val="22"/>
        </w:rPr>
        <w:t xml:space="preserve"> m</w:t>
      </w:r>
      <w:r w:rsidR="00A31C74" w:rsidRPr="00C179F0">
        <w:rPr>
          <w:rFonts w:cs="Arial"/>
          <w:szCs w:val="22"/>
        </w:rPr>
        <w:t>s</w:t>
      </w:r>
      <w:r w:rsidR="00A31C74" w:rsidRPr="00C179F0">
        <w:rPr>
          <w:rFonts w:cs="Arial"/>
          <w:szCs w:val="22"/>
          <w:vertAlign w:val="superscript"/>
        </w:rPr>
        <w:t>–1</w:t>
      </w:r>
      <w:r w:rsidR="00A31C74" w:rsidRPr="00C179F0">
        <w:rPr>
          <w:rFonts w:cs="Arial"/>
          <w:szCs w:val="22"/>
        </w:rPr>
        <w:t xml:space="preserve"> when passing through perpendicular electric and magnetic fields</w:t>
      </w:r>
      <w:r w:rsidR="00A31C74" w:rsidRPr="00C179F0">
        <w:rPr>
          <w:rFonts w:cs="Arial"/>
          <w:szCs w:val="22"/>
        </w:rPr>
        <w:t>.</w:t>
      </w:r>
    </w:p>
    <w:p w14:paraId="0227398F" w14:textId="77777777" w:rsidR="00C179F0" w:rsidRPr="00C179F0" w:rsidRDefault="00C179F0" w:rsidP="00A31C74">
      <w:pPr>
        <w:rPr>
          <w:rFonts w:cs="Arial"/>
          <w:szCs w:val="22"/>
        </w:rPr>
      </w:pPr>
    </w:p>
    <w:p w14:paraId="711768F7" w14:textId="3C71699A" w:rsidR="00A31C74" w:rsidRPr="00C179F0" w:rsidRDefault="00A31C74" w:rsidP="00A31C74">
      <w:pPr>
        <w:jc w:val="center"/>
        <w:rPr>
          <w:rFonts w:cs="Arial"/>
          <w:szCs w:val="22"/>
        </w:rPr>
      </w:pPr>
      <w:r w:rsidRPr="00C179F0">
        <w:rPr>
          <w:rFonts w:cs="Arial"/>
          <w:szCs w:val="22"/>
        </w:rPr>
        <w:t xml:space="preserve">. </w:t>
      </w:r>
      <w:r w:rsidR="00C179F0">
        <w:rPr>
          <w:rFonts w:cs="Arial"/>
          <w:noProof/>
          <w:szCs w:val="22"/>
          <w:lang w:val="en-GB" w:eastAsia="en-GB"/>
        </w:rPr>
        <w:drawing>
          <wp:inline distT="0" distB="0" distL="0" distR="0" wp14:anchorId="65ED13C2" wp14:editId="2CF217ED">
            <wp:extent cx="3393463" cy="2004907"/>
            <wp:effectExtent l="0" t="0" r="1016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7-07-31 at 8.05.44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733" cy="20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7DC4" w14:textId="77777777" w:rsidR="00EE764B" w:rsidRPr="00C179F0" w:rsidRDefault="00EE764B" w:rsidP="00A31C74">
      <w:pPr>
        <w:jc w:val="center"/>
        <w:rPr>
          <w:rFonts w:cs="Arial"/>
          <w:szCs w:val="22"/>
        </w:rPr>
      </w:pPr>
    </w:p>
    <w:p w14:paraId="10A387DB" w14:textId="15577449" w:rsidR="00A31C74" w:rsidRPr="00C179F0" w:rsidRDefault="00086BA8" w:rsidP="00A31C74">
      <w:pPr>
        <w:rPr>
          <w:rFonts w:cs="Arial"/>
          <w:szCs w:val="22"/>
        </w:rPr>
      </w:pPr>
      <w:r w:rsidRPr="00C179F0">
        <w:rPr>
          <w:rFonts w:cs="Arial"/>
          <w:szCs w:val="22"/>
        </w:rPr>
        <w:t xml:space="preserve">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>(i)</w:t>
      </w:r>
      <w:r w:rsidR="00A31C74" w:rsidRPr="00C179F0">
        <w:rPr>
          <w:rFonts w:cs="Arial"/>
          <w:szCs w:val="22"/>
        </w:rPr>
        <w:tab/>
        <w:t>If the magnitude of the electric field is 8.8</w:t>
      </w:r>
      <w:r w:rsidR="00EE764B" w:rsidRPr="00C179F0">
        <w:rPr>
          <w:rFonts w:cs="Arial"/>
          <w:szCs w:val="22"/>
        </w:rPr>
        <w:t>0</w:t>
      </w:r>
      <w:r w:rsidR="00A31C74" w:rsidRPr="00C179F0">
        <w:rPr>
          <w:rFonts w:cs="Arial"/>
          <w:szCs w:val="22"/>
        </w:rPr>
        <w:t xml:space="preserve"> x 10</w:t>
      </w:r>
      <w:r w:rsidR="00A31C74" w:rsidRPr="00C179F0">
        <w:rPr>
          <w:rFonts w:cs="Arial"/>
          <w:szCs w:val="22"/>
          <w:vertAlign w:val="superscript"/>
        </w:rPr>
        <w:t>3</w:t>
      </w:r>
      <w:r w:rsidRPr="00C179F0">
        <w:rPr>
          <w:rFonts w:cs="Arial"/>
          <w:szCs w:val="22"/>
        </w:rPr>
        <w:t xml:space="preserve"> V</w:t>
      </w:r>
      <w:r w:rsidR="00A31C74" w:rsidRPr="00C179F0">
        <w:rPr>
          <w:rFonts w:cs="Arial"/>
          <w:szCs w:val="22"/>
        </w:rPr>
        <w:t>m</w:t>
      </w:r>
      <w:r w:rsidR="00A31C74" w:rsidRPr="00C179F0">
        <w:rPr>
          <w:rFonts w:cs="Arial"/>
          <w:szCs w:val="22"/>
          <w:vertAlign w:val="superscript"/>
        </w:rPr>
        <w:t>–1</w:t>
      </w:r>
      <w:r w:rsidR="00A31C74" w:rsidRPr="00C179F0">
        <w:rPr>
          <w:rFonts w:cs="Arial"/>
          <w:szCs w:val="22"/>
        </w:rPr>
        <w:t xml:space="preserve"> determine the magnitude </w:t>
      </w:r>
      <w:r w:rsidR="00EE764B" w:rsidRPr="00C179F0">
        <w:rPr>
          <w:rFonts w:cs="Arial"/>
          <w:szCs w:val="22"/>
        </w:rPr>
        <w:tab/>
      </w:r>
      <w:r w:rsidR="00EE764B" w:rsidRPr="00C179F0">
        <w:rPr>
          <w:rFonts w:cs="Arial"/>
          <w:szCs w:val="22"/>
        </w:rPr>
        <w:tab/>
      </w:r>
      <w:r w:rsidR="00EE764B"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 xml:space="preserve">of magnetic field. Show your working clearly, including the relevant formulae from 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 xml:space="preserve">the </w:t>
      </w:r>
      <w:r w:rsidR="00EE764B" w:rsidRPr="00C179F0">
        <w:rPr>
          <w:rFonts w:cs="Arial"/>
          <w:szCs w:val="22"/>
        </w:rPr>
        <w:t>data sheet</w:t>
      </w:r>
      <w:r w:rsidRPr="00C179F0">
        <w:rPr>
          <w:rFonts w:cs="Arial"/>
          <w:szCs w:val="22"/>
        </w:rPr>
        <w:t>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>[3</w:t>
      </w:r>
      <w:r w:rsidRPr="00C179F0">
        <w:rPr>
          <w:rFonts w:cs="Arial"/>
          <w:szCs w:val="22"/>
        </w:rPr>
        <w:t xml:space="preserve"> marks</w:t>
      </w:r>
      <w:r w:rsidR="00A31C74" w:rsidRPr="00C179F0">
        <w:rPr>
          <w:rFonts w:cs="Arial"/>
          <w:szCs w:val="22"/>
        </w:rPr>
        <w:t>]</w:t>
      </w:r>
    </w:p>
    <w:p w14:paraId="6C9F8EC2" w14:textId="77777777" w:rsidR="00A31C74" w:rsidRPr="00C179F0" w:rsidRDefault="00A31C74" w:rsidP="00A31C74">
      <w:pPr>
        <w:rPr>
          <w:rFonts w:cs="Arial"/>
          <w:szCs w:val="22"/>
        </w:rPr>
      </w:pPr>
    </w:p>
    <w:p w14:paraId="5566366C" w14:textId="77777777" w:rsidR="00A31C74" w:rsidRPr="00C179F0" w:rsidRDefault="00A31C74" w:rsidP="00A31C74">
      <w:pPr>
        <w:rPr>
          <w:rFonts w:cs="Arial"/>
          <w:szCs w:val="22"/>
        </w:rPr>
      </w:pPr>
    </w:p>
    <w:p w14:paraId="6231645F" w14:textId="77777777" w:rsidR="00EE764B" w:rsidRPr="00C179F0" w:rsidRDefault="00EE764B" w:rsidP="00A31C74">
      <w:pPr>
        <w:rPr>
          <w:rFonts w:cs="Arial"/>
          <w:szCs w:val="22"/>
        </w:rPr>
      </w:pPr>
    </w:p>
    <w:p w14:paraId="1BE48D6B" w14:textId="77777777" w:rsidR="00EE764B" w:rsidRPr="00C179F0" w:rsidRDefault="00EE764B" w:rsidP="00A31C74">
      <w:pPr>
        <w:rPr>
          <w:rFonts w:cs="Arial"/>
          <w:szCs w:val="22"/>
        </w:rPr>
      </w:pPr>
    </w:p>
    <w:p w14:paraId="2A1213D8" w14:textId="77777777" w:rsidR="00EE764B" w:rsidRPr="00C179F0" w:rsidRDefault="00EE764B" w:rsidP="00A31C74">
      <w:pPr>
        <w:rPr>
          <w:rFonts w:cs="Arial"/>
          <w:szCs w:val="22"/>
        </w:rPr>
      </w:pPr>
    </w:p>
    <w:p w14:paraId="1290145F" w14:textId="77777777" w:rsidR="00EE764B" w:rsidRPr="00C179F0" w:rsidRDefault="00EE764B" w:rsidP="00A31C74">
      <w:pPr>
        <w:rPr>
          <w:rFonts w:cs="Arial"/>
          <w:szCs w:val="22"/>
        </w:rPr>
      </w:pPr>
    </w:p>
    <w:p w14:paraId="3C6A3E41" w14:textId="77777777" w:rsidR="00EE764B" w:rsidRPr="00C179F0" w:rsidRDefault="00EE764B" w:rsidP="00A31C74">
      <w:pPr>
        <w:rPr>
          <w:rFonts w:cs="Arial"/>
          <w:szCs w:val="22"/>
        </w:rPr>
      </w:pPr>
    </w:p>
    <w:p w14:paraId="52E310DD" w14:textId="77777777" w:rsidR="00EE764B" w:rsidRPr="00C179F0" w:rsidRDefault="00EE764B" w:rsidP="00A31C74">
      <w:pPr>
        <w:rPr>
          <w:rFonts w:cs="Arial"/>
          <w:szCs w:val="22"/>
        </w:rPr>
      </w:pPr>
    </w:p>
    <w:p w14:paraId="6C0AD289" w14:textId="77777777" w:rsidR="00EE764B" w:rsidRPr="00C179F0" w:rsidRDefault="00EE764B" w:rsidP="00A31C74">
      <w:pPr>
        <w:rPr>
          <w:rFonts w:cs="Arial"/>
          <w:szCs w:val="22"/>
        </w:rPr>
      </w:pPr>
    </w:p>
    <w:p w14:paraId="763BD351" w14:textId="77777777" w:rsidR="00EE764B" w:rsidRPr="00C179F0" w:rsidRDefault="00EE764B" w:rsidP="00A31C74">
      <w:pPr>
        <w:rPr>
          <w:rFonts w:cs="Arial"/>
          <w:szCs w:val="22"/>
        </w:rPr>
      </w:pPr>
    </w:p>
    <w:p w14:paraId="7026CCE0" w14:textId="77777777" w:rsidR="00EE764B" w:rsidRPr="00C179F0" w:rsidRDefault="00EE764B" w:rsidP="00A31C74">
      <w:pPr>
        <w:rPr>
          <w:rFonts w:cs="Arial"/>
          <w:szCs w:val="22"/>
        </w:rPr>
      </w:pPr>
    </w:p>
    <w:p w14:paraId="1B8E905C" w14:textId="77777777" w:rsidR="00EE764B" w:rsidRPr="00C179F0" w:rsidRDefault="00EE764B" w:rsidP="00A31C74">
      <w:pPr>
        <w:rPr>
          <w:rFonts w:cs="Arial"/>
          <w:szCs w:val="22"/>
        </w:rPr>
      </w:pPr>
    </w:p>
    <w:p w14:paraId="4744CAF3" w14:textId="77777777" w:rsidR="00EE764B" w:rsidRPr="00C179F0" w:rsidRDefault="00EE764B" w:rsidP="00A31C74">
      <w:pPr>
        <w:rPr>
          <w:rFonts w:cs="Arial"/>
          <w:szCs w:val="22"/>
        </w:rPr>
      </w:pPr>
    </w:p>
    <w:p w14:paraId="1AC83C9B" w14:textId="77777777" w:rsidR="008F1F08" w:rsidRDefault="008F1F08" w:rsidP="00A31C74">
      <w:pPr>
        <w:rPr>
          <w:rFonts w:cs="Arial"/>
          <w:szCs w:val="22"/>
        </w:rPr>
      </w:pPr>
    </w:p>
    <w:p w14:paraId="5E8CB736" w14:textId="77777777" w:rsidR="00C179F0" w:rsidRDefault="00C179F0" w:rsidP="00A31C74">
      <w:pPr>
        <w:rPr>
          <w:rFonts w:cs="Arial"/>
          <w:szCs w:val="22"/>
        </w:rPr>
      </w:pPr>
    </w:p>
    <w:p w14:paraId="575D83D5" w14:textId="77777777" w:rsidR="00C179F0" w:rsidRDefault="00C179F0" w:rsidP="00A31C74">
      <w:pPr>
        <w:rPr>
          <w:rFonts w:cs="Arial"/>
          <w:szCs w:val="22"/>
        </w:rPr>
      </w:pPr>
    </w:p>
    <w:p w14:paraId="39976DD4" w14:textId="77777777" w:rsidR="00C179F0" w:rsidRPr="00C179F0" w:rsidRDefault="00C179F0" w:rsidP="00A31C74">
      <w:pPr>
        <w:rPr>
          <w:rFonts w:cs="Arial"/>
          <w:szCs w:val="22"/>
        </w:rPr>
      </w:pPr>
    </w:p>
    <w:p w14:paraId="0EC9D37D" w14:textId="77777777" w:rsidR="008F1F08" w:rsidRPr="00C179F0" w:rsidRDefault="008F1F08" w:rsidP="00A31C74">
      <w:pPr>
        <w:rPr>
          <w:rFonts w:cs="Arial"/>
          <w:szCs w:val="22"/>
        </w:rPr>
      </w:pPr>
    </w:p>
    <w:p w14:paraId="6FC31954" w14:textId="77777777" w:rsidR="008F1F08" w:rsidRPr="00C179F0" w:rsidRDefault="008F1F08" w:rsidP="00A31C74">
      <w:pPr>
        <w:rPr>
          <w:rFonts w:cs="Arial"/>
          <w:szCs w:val="22"/>
        </w:rPr>
      </w:pPr>
    </w:p>
    <w:p w14:paraId="2AAFB130" w14:textId="77777777" w:rsidR="008F1F08" w:rsidRPr="00C179F0" w:rsidRDefault="008F1F08" w:rsidP="00A31C74">
      <w:pPr>
        <w:rPr>
          <w:rFonts w:cs="Arial"/>
          <w:szCs w:val="22"/>
        </w:rPr>
      </w:pPr>
    </w:p>
    <w:p w14:paraId="312D5A13" w14:textId="77777777" w:rsidR="008F1F08" w:rsidRPr="00C179F0" w:rsidRDefault="008F1F08" w:rsidP="00A31C74">
      <w:pPr>
        <w:rPr>
          <w:rFonts w:cs="Arial"/>
          <w:szCs w:val="22"/>
        </w:rPr>
      </w:pPr>
    </w:p>
    <w:p w14:paraId="352AA897" w14:textId="77777777" w:rsidR="00EE764B" w:rsidRPr="00C179F0" w:rsidRDefault="00EE764B" w:rsidP="00A31C74">
      <w:pPr>
        <w:rPr>
          <w:rFonts w:cs="Arial"/>
          <w:szCs w:val="22"/>
        </w:rPr>
      </w:pPr>
    </w:p>
    <w:p w14:paraId="40927A4E" w14:textId="77777777" w:rsidR="00EE764B" w:rsidRPr="00C179F0" w:rsidRDefault="00EE764B" w:rsidP="00A31C74">
      <w:pPr>
        <w:rPr>
          <w:rFonts w:cs="Arial"/>
          <w:szCs w:val="22"/>
        </w:rPr>
      </w:pPr>
    </w:p>
    <w:p w14:paraId="4D42BD1A" w14:textId="77777777" w:rsidR="00A31C74" w:rsidRPr="00C179F0" w:rsidRDefault="00A31C74" w:rsidP="00A31C74">
      <w:pPr>
        <w:rPr>
          <w:rFonts w:cs="Arial"/>
          <w:szCs w:val="22"/>
        </w:rPr>
      </w:pPr>
    </w:p>
    <w:p w14:paraId="145D6F8E" w14:textId="17386646" w:rsidR="00A31C74" w:rsidRPr="00C179F0" w:rsidRDefault="00EE764B" w:rsidP="00A31C74">
      <w:pPr>
        <w:rPr>
          <w:rFonts w:cs="Arial"/>
          <w:szCs w:val="22"/>
        </w:rPr>
      </w:pP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>(ii)</w:t>
      </w:r>
      <w:r w:rsidR="00A31C74" w:rsidRPr="00C179F0">
        <w:rPr>
          <w:rFonts w:cs="Arial"/>
          <w:szCs w:val="22"/>
        </w:rPr>
        <w:tab/>
        <w:t>On Figure 2</w:t>
      </w:r>
      <w:r w:rsidRPr="00C179F0">
        <w:rPr>
          <w:rFonts w:cs="Arial"/>
          <w:szCs w:val="22"/>
        </w:rPr>
        <w:t>,</w:t>
      </w:r>
      <w:r w:rsidR="00A31C74" w:rsidRPr="00C179F0">
        <w:rPr>
          <w:rFonts w:cs="Arial"/>
          <w:szCs w:val="22"/>
        </w:rPr>
        <w:t xml:space="preserve"> show the direc</w:t>
      </w:r>
      <w:r w:rsidRPr="00C179F0">
        <w:rPr>
          <w:rFonts w:cs="Arial"/>
          <w:szCs w:val="22"/>
        </w:rPr>
        <w:t>tion of the electric field.</w:t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Pr="00C179F0">
        <w:rPr>
          <w:rFonts w:cs="Arial"/>
          <w:szCs w:val="22"/>
        </w:rPr>
        <w:tab/>
      </w:r>
      <w:r w:rsidR="00A31C74" w:rsidRPr="00C179F0">
        <w:rPr>
          <w:rFonts w:cs="Arial"/>
          <w:szCs w:val="22"/>
        </w:rPr>
        <w:t>[1</w:t>
      </w:r>
      <w:r w:rsidRPr="00C179F0">
        <w:rPr>
          <w:rFonts w:cs="Arial"/>
          <w:szCs w:val="22"/>
        </w:rPr>
        <w:t xml:space="preserve"> mark</w:t>
      </w:r>
      <w:r w:rsidR="00A31C74" w:rsidRPr="00C179F0">
        <w:rPr>
          <w:rFonts w:cs="Arial"/>
          <w:szCs w:val="22"/>
        </w:rPr>
        <w:t>]</w:t>
      </w:r>
    </w:p>
    <w:p w14:paraId="05F9696C" w14:textId="77777777" w:rsidR="004142C0" w:rsidRPr="00C179F0" w:rsidRDefault="004142C0">
      <w:pPr>
        <w:rPr>
          <w:rFonts w:cs="Arial"/>
          <w:szCs w:val="22"/>
        </w:rPr>
      </w:pPr>
      <w:bookmarkStart w:id="2" w:name="_GoBack"/>
      <w:bookmarkEnd w:id="2"/>
    </w:p>
    <w:sectPr w:rsidR="004142C0" w:rsidRPr="00C179F0" w:rsidSect="00CE2145">
      <w:headerReference w:type="even" r:id="rId32"/>
      <w:headerReference w:type="default" r:id="rId33"/>
      <w:footerReference w:type="even" r:id="rId34"/>
      <w:footerReference w:type="default" r:id="rId35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0C4F2" w14:textId="77777777" w:rsidR="00C26B14" w:rsidRDefault="00C26B14" w:rsidP="007F4355">
      <w:r>
        <w:separator/>
      </w:r>
    </w:p>
  </w:endnote>
  <w:endnote w:type="continuationSeparator" w:id="0">
    <w:p w14:paraId="7BF1DCF6" w14:textId="77777777" w:rsidR="00C26B14" w:rsidRDefault="00C26B14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482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8E3EB5">
      <w:rPr>
        <w:rStyle w:val="PageNumber"/>
        <w:noProof/>
        <w:sz w:val="22"/>
        <w:szCs w:val="22"/>
      </w:rPr>
      <w:t>10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8E3EB5">
      <w:rPr>
        <w:rStyle w:val="PageNumber"/>
        <w:noProof/>
        <w:sz w:val="22"/>
        <w:szCs w:val="22"/>
      </w:rPr>
      <w:t>9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2C05E" w14:textId="77777777" w:rsidR="00C26B14" w:rsidRDefault="00C26B14" w:rsidP="007F4355">
      <w:r>
        <w:separator/>
      </w:r>
    </w:p>
  </w:footnote>
  <w:footnote w:type="continuationSeparator" w:id="0">
    <w:p w14:paraId="2D7F57E5" w14:textId="77777777" w:rsidR="00C26B14" w:rsidRDefault="00C26B14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8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3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7"/>
  </w:num>
  <w:num w:numId="3">
    <w:abstractNumId w:val="30"/>
  </w:num>
  <w:num w:numId="4">
    <w:abstractNumId w:val="2"/>
  </w:num>
  <w:num w:numId="5">
    <w:abstractNumId w:val="22"/>
  </w:num>
  <w:num w:numId="6">
    <w:abstractNumId w:val="28"/>
  </w:num>
  <w:num w:numId="7">
    <w:abstractNumId w:val="23"/>
  </w:num>
  <w:num w:numId="8">
    <w:abstractNumId w:val="34"/>
  </w:num>
  <w:num w:numId="9">
    <w:abstractNumId w:val="4"/>
  </w:num>
  <w:num w:numId="10">
    <w:abstractNumId w:val="21"/>
  </w:num>
  <w:num w:numId="11">
    <w:abstractNumId w:val="25"/>
  </w:num>
  <w:num w:numId="12">
    <w:abstractNumId w:val="8"/>
  </w:num>
  <w:num w:numId="13">
    <w:abstractNumId w:val="29"/>
  </w:num>
  <w:num w:numId="14">
    <w:abstractNumId w:val="14"/>
  </w:num>
  <w:num w:numId="15">
    <w:abstractNumId w:val="12"/>
  </w:num>
  <w:num w:numId="16">
    <w:abstractNumId w:val="26"/>
  </w:num>
  <w:num w:numId="17">
    <w:abstractNumId w:val="17"/>
  </w:num>
  <w:num w:numId="18">
    <w:abstractNumId w:val="5"/>
  </w:num>
  <w:num w:numId="19">
    <w:abstractNumId w:val="11"/>
  </w:num>
  <w:num w:numId="20">
    <w:abstractNumId w:val="10"/>
  </w:num>
  <w:num w:numId="21">
    <w:abstractNumId w:val="20"/>
  </w:num>
  <w:num w:numId="22">
    <w:abstractNumId w:val="31"/>
  </w:num>
  <w:num w:numId="23">
    <w:abstractNumId w:val="33"/>
  </w:num>
  <w:num w:numId="24">
    <w:abstractNumId w:val="9"/>
  </w:num>
  <w:num w:numId="25">
    <w:abstractNumId w:val="7"/>
  </w:num>
  <w:num w:numId="26">
    <w:abstractNumId w:val="13"/>
  </w:num>
  <w:num w:numId="27">
    <w:abstractNumId w:val="2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8"/>
  </w:num>
  <w:num w:numId="31">
    <w:abstractNumId w:val="6"/>
  </w:num>
  <w:num w:numId="32">
    <w:abstractNumId w:val="16"/>
  </w:num>
  <w:num w:numId="33">
    <w:abstractNumId w:val="24"/>
  </w:num>
  <w:num w:numId="34">
    <w:abstractNumId w:val="19"/>
  </w:num>
  <w:num w:numId="35">
    <w:abstractNumId w:val="1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 w:grammar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A09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86BA8"/>
    <w:rsid w:val="00091A5B"/>
    <w:rsid w:val="00093AB5"/>
    <w:rsid w:val="00096795"/>
    <w:rsid w:val="0009685E"/>
    <w:rsid w:val="0009701B"/>
    <w:rsid w:val="000A14F5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809"/>
    <w:rsid w:val="002B7A55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4F7"/>
    <w:rsid w:val="00394C91"/>
    <w:rsid w:val="003960E8"/>
    <w:rsid w:val="003A03BA"/>
    <w:rsid w:val="003A0A5B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42C0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2BE0"/>
    <w:rsid w:val="00592CBE"/>
    <w:rsid w:val="00593D45"/>
    <w:rsid w:val="00593E92"/>
    <w:rsid w:val="005A00EF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D6042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CC3"/>
    <w:rsid w:val="00600FD0"/>
    <w:rsid w:val="0060126D"/>
    <w:rsid w:val="00602F85"/>
    <w:rsid w:val="00603567"/>
    <w:rsid w:val="00603EBF"/>
    <w:rsid w:val="00606817"/>
    <w:rsid w:val="00607F79"/>
    <w:rsid w:val="00610054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2965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22D3"/>
    <w:rsid w:val="006737AC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0D69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35BB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4A31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4604B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3EB5"/>
    <w:rsid w:val="008E7049"/>
    <w:rsid w:val="008E7E78"/>
    <w:rsid w:val="008F086B"/>
    <w:rsid w:val="008F0A4B"/>
    <w:rsid w:val="008F1C44"/>
    <w:rsid w:val="008F1F08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216C"/>
    <w:rsid w:val="00A22923"/>
    <w:rsid w:val="00A23B7E"/>
    <w:rsid w:val="00A244A8"/>
    <w:rsid w:val="00A25988"/>
    <w:rsid w:val="00A30297"/>
    <w:rsid w:val="00A315F8"/>
    <w:rsid w:val="00A31C74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561B8"/>
    <w:rsid w:val="00B60279"/>
    <w:rsid w:val="00B61936"/>
    <w:rsid w:val="00B61F55"/>
    <w:rsid w:val="00B671F3"/>
    <w:rsid w:val="00B67CE8"/>
    <w:rsid w:val="00B71ABE"/>
    <w:rsid w:val="00B7218C"/>
    <w:rsid w:val="00B7258B"/>
    <w:rsid w:val="00B72680"/>
    <w:rsid w:val="00B73497"/>
    <w:rsid w:val="00B73548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73E3"/>
    <w:rsid w:val="00BB36D2"/>
    <w:rsid w:val="00BB56D7"/>
    <w:rsid w:val="00BB627A"/>
    <w:rsid w:val="00BB6CE4"/>
    <w:rsid w:val="00BB78D3"/>
    <w:rsid w:val="00BC111B"/>
    <w:rsid w:val="00BC41C2"/>
    <w:rsid w:val="00BC45B0"/>
    <w:rsid w:val="00BC68A5"/>
    <w:rsid w:val="00BC777D"/>
    <w:rsid w:val="00BD4920"/>
    <w:rsid w:val="00BD55AF"/>
    <w:rsid w:val="00BD6143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9F0"/>
    <w:rsid w:val="00C17B60"/>
    <w:rsid w:val="00C20176"/>
    <w:rsid w:val="00C20210"/>
    <w:rsid w:val="00C20E84"/>
    <w:rsid w:val="00C2152F"/>
    <w:rsid w:val="00C26B14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2DB"/>
    <w:rsid w:val="00C6449D"/>
    <w:rsid w:val="00C7188A"/>
    <w:rsid w:val="00C72C9A"/>
    <w:rsid w:val="00C82904"/>
    <w:rsid w:val="00C82B1B"/>
    <w:rsid w:val="00C83B3E"/>
    <w:rsid w:val="00C86185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1232"/>
    <w:rsid w:val="00CB2D38"/>
    <w:rsid w:val="00CB3B87"/>
    <w:rsid w:val="00CB3C57"/>
    <w:rsid w:val="00CB56FE"/>
    <w:rsid w:val="00CB5DD8"/>
    <w:rsid w:val="00CC2670"/>
    <w:rsid w:val="00CC3EC2"/>
    <w:rsid w:val="00CC536E"/>
    <w:rsid w:val="00CD5159"/>
    <w:rsid w:val="00CD5D4B"/>
    <w:rsid w:val="00CD6DF7"/>
    <w:rsid w:val="00CD7425"/>
    <w:rsid w:val="00CE1862"/>
    <w:rsid w:val="00CE2145"/>
    <w:rsid w:val="00CE2AF7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169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3AE9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64B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jpeg"/><Relationship Id="rId31" Type="http://schemas.openxmlformats.org/officeDocument/2006/relationships/image" Target="media/image19.png"/><Relationship Id="rId32" Type="http://schemas.openxmlformats.org/officeDocument/2006/relationships/header" Target="header2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header" Target="header3.xml"/><Relationship Id="rId34" Type="http://schemas.openxmlformats.org/officeDocument/2006/relationships/footer" Target="footer3.xml"/><Relationship Id="rId35" Type="http://schemas.openxmlformats.org/officeDocument/2006/relationships/footer" Target="footer4.xm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microsoft.com/office/2007/relationships/hdphoto" Target="media/hdphoto1.wdp"/><Relationship Id="rId14" Type="http://schemas.openxmlformats.org/officeDocument/2006/relationships/image" Target="media/image3.png"/><Relationship Id="rId15" Type="http://schemas.microsoft.com/office/2007/relationships/hdphoto" Target="media/hdphoto2.wdp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gif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BFB3-F4E4-2345-A857-C62691B9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1270</Words>
  <Characters>7239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31</cp:revision>
  <cp:lastPrinted>2017-06-02T02:05:00Z</cp:lastPrinted>
  <dcterms:created xsi:type="dcterms:W3CDTF">2017-07-13T06:34:00Z</dcterms:created>
  <dcterms:modified xsi:type="dcterms:W3CDTF">2017-07-31T12:07:00Z</dcterms:modified>
</cp:coreProperties>
</file>