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1E0" w:firstRow="1" w:lastRow="1" w:firstColumn="1" w:lastColumn="1" w:noHBand="0" w:noVBand="0"/>
      </w:tblPr>
      <w:tblGrid>
        <w:gridCol w:w="3476"/>
        <w:gridCol w:w="4830"/>
      </w:tblGrid>
      <w:tr w:rsidR="00181F44" w14:paraId="0D3912A8" w14:textId="77777777" w:rsidTr="005E0D14">
        <w:tc>
          <w:tcPr>
            <w:tcW w:w="1728" w:type="dxa"/>
            <w:vAlign w:val="center"/>
          </w:tcPr>
          <w:p w14:paraId="1CF0753D" w14:textId="09083121" w:rsidR="00181F44" w:rsidRDefault="006123E1" w:rsidP="00181F44">
            <w:pPr>
              <w:jc w:val="center"/>
            </w:pPr>
            <w:bookmarkStart w:id="0" w:name="_GoBack"/>
            <w:bookmarkEnd w:id="0"/>
            <w:r>
              <w:rPr>
                <w:rFonts w:ascii="Arial" w:hAnsi="Arial"/>
                <w:noProof/>
              </w:rPr>
              <w:drawing>
                <wp:inline distT="0" distB="0" distL="0" distR="0" wp14:anchorId="1A517E4E" wp14:editId="43673C78">
                  <wp:extent cx="2070100" cy="1181100"/>
                  <wp:effectExtent l="0" t="0" r="0" b="0"/>
                  <wp:docPr id="1" name="Picture 1" descr="cc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c-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0100" cy="1181100"/>
                          </a:xfrm>
                          <a:prstGeom prst="rect">
                            <a:avLst/>
                          </a:prstGeom>
                          <a:noFill/>
                          <a:ln>
                            <a:noFill/>
                          </a:ln>
                        </pic:spPr>
                      </pic:pic>
                    </a:graphicData>
                  </a:graphic>
                </wp:inline>
              </w:drawing>
            </w:r>
          </w:p>
        </w:tc>
        <w:tc>
          <w:tcPr>
            <w:tcW w:w="6794" w:type="dxa"/>
          </w:tcPr>
          <w:p w14:paraId="4FCE6DEA" w14:textId="77777777" w:rsidR="00181F44" w:rsidRDefault="00181F44" w:rsidP="00181F44">
            <w:pPr>
              <w:jc w:val="center"/>
            </w:pPr>
          </w:p>
          <w:p w14:paraId="3D5B9229" w14:textId="77777777" w:rsidR="00181F44" w:rsidRPr="002512F5" w:rsidRDefault="00C34625" w:rsidP="00181F44">
            <w:pPr>
              <w:jc w:val="center"/>
              <w:rPr>
                <w:rFonts w:ascii="Arial" w:hAnsi="Arial" w:cs="Arial"/>
                <w:b/>
                <w:sz w:val="32"/>
                <w:szCs w:val="32"/>
              </w:rPr>
            </w:pPr>
            <w:r>
              <w:rPr>
                <w:rFonts w:ascii="Arial" w:hAnsi="Arial" w:cs="Arial"/>
                <w:b/>
                <w:sz w:val="32"/>
                <w:szCs w:val="32"/>
              </w:rPr>
              <w:t>12 ATAR</w:t>
            </w:r>
            <w:r w:rsidR="002512F5" w:rsidRPr="002512F5">
              <w:rPr>
                <w:rFonts w:ascii="Arial" w:hAnsi="Arial" w:cs="Arial"/>
                <w:b/>
                <w:sz w:val="32"/>
                <w:szCs w:val="32"/>
              </w:rPr>
              <w:t xml:space="preserve"> </w:t>
            </w:r>
            <w:r w:rsidR="00181F44" w:rsidRPr="002512F5">
              <w:rPr>
                <w:rFonts w:ascii="Arial" w:hAnsi="Arial" w:cs="Arial"/>
                <w:b/>
                <w:sz w:val="32"/>
                <w:szCs w:val="32"/>
              </w:rPr>
              <w:t>Physics</w:t>
            </w:r>
            <w:r w:rsidR="002512F5" w:rsidRPr="002512F5">
              <w:rPr>
                <w:rFonts w:ascii="Arial" w:hAnsi="Arial" w:cs="Arial"/>
                <w:b/>
                <w:sz w:val="32"/>
                <w:szCs w:val="32"/>
              </w:rPr>
              <w:t xml:space="preserve"> </w:t>
            </w:r>
          </w:p>
          <w:p w14:paraId="7D02F4CD" w14:textId="77777777" w:rsidR="00181F44" w:rsidRPr="002512F5" w:rsidRDefault="00181F44" w:rsidP="00181F44">
            <w:pPr>
              <w:jc w:val="center"/>
              <w:rPr>
                <w:rFonts w:ascii="Arial" w:hAnsi="Arial" w:cs="Arial"/>
                <w:b/>
              </w:rPr>
            </w:pPr>
          </w:p>
          <w:p w14:paraId="4BF0594F" w14:textId="4FFA5287" w:rsidR="0076066D" w:rsidRDefault="00FF076B" w:rsidP="00181F44">
            <w:pPr>
              <w:jc w:val="center"/>
              <w:rPr>
                <w:rFonts w:ascii="Arial" w:hAnsi="Arial" w:cs="Arial"/>
                <w:b/>
                <w:sz w:val="32"/>
                <w:szCs w:val="32"/>
              </w:rPr>
            </w:pPr>
            <w:r>
              <w:rPr>
                <w:rFonts w:ascii="Arial" w:hAnsi="Arial" w:cs="Arial"/>
                <w:b/>
                <w:sz w:val="32"/>
                <w:szCs w:val="32"/>
              </w:rPr>
              <w:t>Modern Physics</w:t>
            </w:r>
            <w:r w:rsidR="00C1164B">
              <w:rPr>
                <w:rFonts w:ascii="Arial" w:hAnsi="Arial" w:cs="Arial"/>
                <w:b/>
                <w:sz w:val="32"/>
                <w:szCs w:val="32"/>
              </w:rPr>
              <w:t xml:space="preserve"> </w:t>
            </w:r>
          </w:p>
          <w:p w14:paraId="7576485E" w14:textId="731D0213" w:rsidR="00181F44" w:rsidRPr="002512F5" w:rsidRDefault="00181F44" w:rsidP="00181F44">
            <w:pPr>
              <w:jc w:val="center"/>
              <w:rPr>
                <w:rFonts w:ascii="Arial" w:hAnsi="Arial" w:cs="Arial"/>
                <w:b/>
                <w:sz w:val="32"/>
                <w:szCs w:val="32"/>
              </w:rPr>
            </w:pPr>
            <w:r w:rsidRPr="002512F5">
              <w:rPr>
                <w:rFonts w:ascii="Arial" w:hAnsi="Arial" w:cs="Arial"/>
                <w:b/>
                <w:sz w:val="32"/>
                <w:szCs w:val="32"/>
              </w:rPr>
              <w:t>Test</w:t>
            </w:r>
            <w:r w:rsidR="0034165E">
              <w:rPr>
                <w:rFonts w:ascii="Arial" w:hAnsi="Arial" w:cs="Arial"/>
                <w:b/>
                <w:sz w:val="32"/>
                <w:szCs w:val="32"/>
              </w:rPr>
              <w:t xml:space="preserve"> 2018</w:t>
            </w:r>
            <w:r w:rsidR="00337C84">
              <w:rPr>
                <w:rFonts w:ascii="Arial" w:hAnsi="Arial" w:cs="Arial"/>
                <w:b/>
                <w:sz w:val="32"/>
                <w:szCs w:val="32"/>
              </w:rPr>
              <w:t xml:space="preserve"> (5%)</w:t>
            </w:r>
          </w:p>
          <w:p w14:paraId="55C32D91" w14:textId="77777777" w:rsidR="00181F44" w:rsidRPr="00C24C4F" w:rsidRDefault="00181F44" w:rsidP="00181F44">
            <w:pPr>
              <w:jc w:val="center"/>
              <w:rPr>
                <w:sz w:val="36"/>
                <w:szCs w:val="36"/>
              </w:rPr>
            </w:pPr>
          </w:p>
          <w:tbl>
            <w:tblPr>
              <w:tblW w:w="0" w:type="auto"/>
              <w:tblLook w:val="01E0" w:firstRow="1" w:lastRow="1" w:firstColumn="1" w:lastColumn="1" w:noHBand="0" w:noVBand="0"/>
            </w:tblPr>
            <w:tblGrid>
              <w:gridCol w:w="1887"/>
              <w:gridCol w:w="2727"/>
            </w:tblGrid>
            <w:tr w:rsidR="00181F44" w14:paraId="3361FFD4" w14:textId="77777777" w:rsidTr="002512F5">
              <w:tc>
                <w:tcPr>
                  <w:tcW w:w="2124" w:type="dxa"/>
                </w:tcPr>
                <w:p w14:paraId="3BB7F169" w14:textId="77777777" w:rsidR="00181F44" w:rsidRPr="002512F5" w:rsidRDefault="00181F44" w:rsidP="00181F44">
                  <w:pPr>
                    <w:jc w:val="right"/>
                    <w:rPr>
                      <w:rFonts w:ascii="Arial" w:hAnsi="Arial" w:cs="Arial"/>
                    </w:rPr>
                  </w:pPr>
                  <w:r w:rsidRPr="002512F5">
                    <w:rPr>
                      <w:rFonts w:ascii="Arial" w:hAnsi="Arial" w:cs="Arial"/>
                    </w:rPr>
                    <w:t>Student name:</w:t>
                  </w:r>
                </w:p>
              </w:tc>
              <w:tc>
                <w:tcPr>
                  <w:tcW w:w="3431" w:type="dxa"/>
                  <w:tcBorders>
                    <w:bottom w:val="single" w:sz="4" w:space="0" w:color="auto"/>
                  </w:tcBorders>
                </w:tcPr>
                <w:p w14:paraId="1AB52BE7" w14:textId="77777777" w:rsidR="00181F44" w:rsidRDefault="00181F44" w:rsidP="00181F44">
                  <w:pPr>
                    <w:jc w:val="center"/>
                  </w:pPr>
                </w:p>
              </w:tc>
            </w:tr>
          </w:tbl>
          <w:p w14:paraId="51A049B9" w14:textId="77777777" w:rsidR="00181F44" w:rsidRDefault="00181F44" w:rsidP="00181F44">
            <w:pPr>
              <w:jc w:val="center"/>
            </w:pPr>
          </w:p>
        </w:tc>
      </w:tr>
    </w:tbl>
    <w:p w14:paraId="6C4E4A99" w14:textId="7B2CA119" w:rsidR="00993C75" w:rsidRDefault="00993C75" w:rsidP="007625B0">
      <w:pPr>
        <w:rPr>
          <w:rFonts w:ascii="Arial" w:hAnsi="Arial" w:cs="Arial"/>
        </w:rPr>
      </w:pPr>
    </w:p>
    <w:p w14:paraId="7A2D2E6B" w14:textId="78F73B62" w:rsidR="00C15698" w:rsidRDefault="00C15698" w:rsidP="007625B0">
      <w:pPr>
        <w:rPr>
          <w:rFonts w:ascii="Arial" w:hAnsi="Arial" w:cs="Arial"/>
        </w:rPr>
      </w:pPr>
    </w:p>
    <w:p w14:paraId="3FAE192F" w14:textId="6AB220AB" w:rsidR="00367FE2" w:rsidRPr="00AC06C5" w:rsidRDefault="00367FE2" w:rsidP="00367FE2">
      <w:pPr>
        <w:jc w:val="center"/>
        <w:rPr>
          <w:rFonts w:ascii="Arial" w:hAnsi="Arial" w:cs="Arial"/>
          <w:b/>
          <w:sz w:val="28"/>
          <w:szCs w:val="28"/>
        </w:rPr>
      </w:pPr>
      <w:r w:rsidRPr="00AC06C5">
        <w:rPr>
          <w:rFonts w:ascii="Arial" w:hAnsi="Arial" w:cs="Arial"/>
          <w:b/>
          <w:sz w:val="28"/>
          <w:szCs w:val="28"/>
        </w:rPr>
        <w:t xml:space="preserve">Additional </w:t>
      </w:r>
      <w:r w:rsidR="00AC06C5" w:rsidRPr="00AC06C5">
        <w:rPr>
          <w:rFonts w:ascii="Arial" w:hAnsi="Arial" w:cs="Arial"/>
          <w:b/>
          <w:sz w:val="28"/>
          <w:szCs w:val="28"/>
        </w:rPr>
        <w:t xml:space="preserve">formulae and </w:t>
      </w:r>
      <w:r w:rsidRPr="00AC06C5">
        <w:rPr>
          <w:rFonts w:ascii="Arial" w:hAnsi="Arial" w:cs="Arial"/>
          <w:b/>
          <w:sz w:val="28"/>
          <w:szCs w:val="28"/>
        </w:rPr>
        <w:t>data</w:t>
      </w:r>
    </w:p>
    <w:p w14:paraId="1559CCD2" w14:textId="77777777" w:rsidR="00367FE2" w:rsidRDefault="00367FE2" w:rsidP="007625B0">
      <w:pPr>
        <w:rPr>
          <w:rFonts w:ascii="Arial" w:hAnsi="Arial" w:cs="Arial"/>
        </w:rPr>
      </w:pPr>
    </w:p>
    <w:tbl>
      <w:tblPr>
        <w:tblStyle w:val="TableGrid"/>
        <w:tblW w:w="8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540"/>
        <w:gridCol w:w="630"/>
        <w:gridCol w:w="1620"/>
        <w:gridCol w:w="630"/>
        <w:gridCol w:w="630"/>
        <w:gridCol w:w="2340"/>
      </w:tblGrid>
      <w:tr w:rsidR="00BE30DD" w14:paraId="6938F485" w14:textId="77777777" w:rsidTr="00BE30DD">
        <w:tc>
          <w:tcPr>
            <w:tcW w:w="1975" w:type="dxa"/>
          </w:tcPr>
          <w:p w14:paraId="351AE632" w14:textId="77777777" w:rsidR="00BE30DD" w:rsidRDefault="00BE30DD" w:rsidP="007625B0">
            <w:pPr>
              <w:rPr>
                <w:rFonts w:ascii="Arial" w:hAnsi="Arial" w:cs="Arial"/>
              </w:rPr>
            </w:pPr>
          </w:p>
        </w:tc>
        <w:tc>
          <w:tcPr>
            <w:tcW w:w="540" w:type="dxa"/>
            <w:vMerge w:val="restart"/>
            <w:vAlign w:val="center"/>
          </w:tcPr>
          <w:p w14:paraId="63FDE63A" w14:textId="7C0A710E" w:rsidR="00BE30DD" w:rsidRDefault="00BE30DD" w:rsidP="00BE30DD">
            <w:pPr>
              <w:jc w:val="center"/>
              <w:rPr>
                <w:rFonts w:ascii="Arial" w:hAnsi="Arial" w:cs="Arial"/>
              </w:rPr>
            </w:pPr>
            <w:r>
              <w:rPr>
                <w:rFonts w:ascii="Arial" w:hAnsi="Arial" w:cs="Arial"/>
              </w:rPr>
              <w:t>z</w:t>
            </w:r>
          </w:p>
        </w:tc>
        <w:tc>
          <w:tcPr>
            <w:tcW w:w="630" w:type="dxa"/>
            <w:vMerge w:val="restart"/>
            <w:vAlign w:val="center"/>
          </w:tcPr>
          <w:p w14:paraId="1E7625A6" w14:textId="20E937AB" w:rsidR="00BE30DD" w:rsidRDefault="00BE30DD" w:rsidP="00BE30DD">
            <w:pPr>
              <w:jc w:val="center"/>
              <w:rPr>
                <w:rFonts w:ascii="Arial" w:hAnsi="Arial" w:cs="Arial"/>
              </w:rPr>
            </w:pPr>
            <w:r>
              <w:rPr>
                <w:rFonts w:ascii="Arial" w:hAnsi="Arial" w:cs="Arial"/>
              </w:rPr>
              <w:t>=</w:t>
            </w:r>
          </w:p>
        </w:tc>
        <w:tc>
          <w:tcPr>
            <w:tcW w:w="1620" w:type="dxa"/>
            <w:tcBorders>
              <w:bottom w:val="single" w:sz="4" w:space="0" w:color="auto"/>
            </w:tcBorders>
          </w:tcPr>
          <w:p w14:paraId="358F1E55" w14:textId="6B94A20A" w:rsidR="00BE30DD" w:rsidRDefault="00BE30DD" w:rsidP="00BE30DD">
            <w:pPr>
              <w:jc w:val="center"/>
              <w:rPr>
                <w:rFonts w:ascii="Arial" w:hAnsi="Arial" w:cs="Arial"/>
              </w:rPr>
            </w:pPr>
            <w:r>
              <w:rPr>
                <w:rFonts w:ascii="Arial" w:hAnsi="Arial" w:cs="Arial"/>
              </w:rPr>
              <w:sym w:font="Symbol" w:char="F06C"/>
            </w:r>
            <w:r w:rsidRPr="00BE30DD">
              <w:rPr>
                <w:rFonts w:ascii="Arial" w:hAnsi="Arial" w:cs="Arial"/>
                <w:vertAlign w:val="subscript"/>
              </w:rPr>
              <w:t>o</w:t>
            </w:r>
            <w:r>
              <w:rPr>
                <w:rFonts w:ascii="Arial" w:hAnsi="Arial" w:cs="Arial"/>
              </w:rPr>
              <w:t xml:space="preserve"> - </w:t>
            </w:r>
            <w:r>
              <w:rPr>
                <w:rFonts w:ascii="Arial" w:hAnsi="Arial" w:cs="Arial"/>
              </w:rPr>
              <w:sym w:font="Symbol" w:char="F06C"/>
            </w:r>
            <w:r w:rsidRPr="00BE30DD">
              <w:rPr>
                <w:rFonts w:ascii="Arial" w:hAnsi="Arial" w:cs="Arial"/>
                <w:vertAlign w:val="subscript"/>
              </w:rPr>
              <w:t>e</w:t>
            </w:r>
          </w:p>
        </w:tc>
        <w:tc>
          <w:tcPr>
            <w:tcW w:w="630" w:type="dxa"/>
            <w:vMerge w:val="restart"/>
            <w:vAlign w:val="center"/>
          </w:tcPr>
          <w:p w14:paraId="4E8B723A" w14:textId="3862A93E" w:rsidR="00BE30DD" w:rsidRDefault="00BE30DD" w:rsidP="00BE30DD">
            <w:pPr>
              <w:jc w:val="center"/>
              <w:rPr>
                <w:rFonts w:ascii="Arial" w:hAnsi="Arial" w:cs="Arial"/>
              </w:rPr>
            </w:pPr>
            <w:r>
              <w:rPr>
                <w:rFonts w:ascii="Arial" w:hAnsi="Arial" w:cs="Arial"/>
              </w:rPr>
              <w:t>=</w:t>
            </w:r>
          </w:p>
        </w:tc>
        <w:tc>
          <w:tcPr>
            <w:tcW w:w="630" w:type="dxa"/>
            <w:tcBorders>
              <w:bottom w:val="single" w:sz="4" w:space="0" w:color="auto"/>
            </w:tcBorders>
          </w:tcPr>
          <w:p w14:paraId="56AA029F" w14:textId="3C036ED7" w:rsidR="00BE30DD" w:rsidRDefault="00BE30DD" w:rsidP="00BE30DD">
            <w:pPr>
              <w:jc w:val="center"/>
              <w:rPr>
                <w:rFonts w:ascii="Arial" w:hAnsi="Arial" w:cs="Arial"/>
              </w:rPr>
            </w:pPr>
            <w:r>
              <w:rPr>
                <w:rFonts w:ascii="Arial" w:hAnsi="Arial" w:cs="Arial"/>
              </w:rPr>
              <w:t>v</w:t>
            </w:r>
          </w:p>
        </w:tc>
        <w:tc>
          <w:tcPr>
            <w:tcW w:w="2340" w:type="dxa"/>
          </w:tcPr>
          <w:p w14:paraId="533368A6" w14:textId="77777777" w:rsidR="00BE30DD" w:rsidRDefault="00BE30DD" w:rsidP="00BE30DD">
            <w:pPr>
              <w:jc w:val="center"/>
              <w:rPr>
                <w:rFonts w:ascii="Arial" w:hAnsi="Arial" w:cs="Arial"/>
              </w:rPr>
            </w:pPr>
          </w:p>
        </w:tc>
      </w:tr>
      <w:tr w:rsidR="00BE30DD" w14:paraId="2A102FF7" w14:textId="77777777" w:rsidTr="00BE30DD">
        <w:tc>
          <w:tcPr>
            <w:tcW w:w="1975" w:type="dxa"/>
          </w:tcPr>
          <w:p w14:paraId="49098089" w14:textId="77777777" w:rsidR="00BE30DD" w:rsidRDefault="00BE30DD" w:rsidP="007625B0">
            <w:pPr>
              <w:rPr>
                <w:rFonts w:ascii="Arial" w:hAnsi="Arial" w:cs="Arial"/>
              </w:rPr>
            </w:pPr>
          </w:p>
        </w:tc>
        <w:tc>
          <w:tcPr>
            <w:tcW w:w="540" w:type="dxa"/>
            <w:vMerge/>
          </w:tcPr>
          <w:p w14:paraId="0C94E908" w14:textId="77777777" w:rsidR="00BE30DD" w:rsidRDefault="00BE30DD" w:rsidP="007625B0">
            <w:pPr>
              <w:rPr>
                <w:rFonts w:ascii="Arial" w:hAnsi="Arial" w:cs="Arial"/>
              </w:rPr>
            </w:pPr>
          </w:p>
        </w:tc>
        <w:tc>
          <w:tcPr>
            <w:tcW w:w="630" w:type="dxa"/>
            <w:vMerge/>
          </w:tcPr>
          <w:p w14:paraId="47BC828A" w14:textId="77777777" w:rsidR="00BE30DD" w:rsidRDefault="00BE30DD" w:rsidP="007625B0">
            <w:pPr>
              <w:rPr>
                <w:rFonts w:ascii="Arial" w:hAnsi="Arial" w:cs="Arial"/>
              </w:rPr>
            </w:pPr>
          </w:p>
        </w:tc>
        <w:tc>
          <w:tcPr>
            <w:tcW w:w="1620" w:type="dxa"/>
            <w:tcBorders>
              <w:top w:val="single" w:sz="4" w:space="0" w:color="auto"/>
            </w:tcBorders>
          </w:tcPr>
          <w:p w14:paraId="25E8CF89" w14:textId="744BE8D9" w:rsidR="00BE30DD" w:rsidRDefault="00BE30DD" w:rsidP="00BE30DD">
            <w:pPr>
              <w:jc w:val="center"/>
              <w:rPr>
                <w:rFonts w:ascii="Arial" w:hAnsi="Arial" w:cs="Arial"/>
              </w:rPr>
            </w:pPr>
            <w:r>
              <w:rPr>
                <w:rFonts w:ascii="Arial" w:hAnsi="Arial" w:cs="Arial"/>
              </w:rPr>
              <w:sym w:font="Symbol" w:char="F06C"/>
            </w:r>
            <w:r w:rsidRPr="00BE30DD">
              <w:rPr>
                <w:rFonts w:ascii="Arial" w:hAnsi="Arial" w:cs="Arial"/>
                <w:vertAlign w:val="subscript"/>
              </w:rPr>
              <w:t>e</w:t>
            </w:r>
          </w:p>
        </w:tc>
        <w:tc>
          <w:tcPr>
            <w:tcW w:w="630" w:type="dxa"/>
            <w:vMerge/>
          </w:tcPr>
          <w:p w14:paraId="6F6E87B8" w14:textId="77777777" w:rsidR="00BE30DD" w:rsidRDefault="00BE30DD" w:rsidP="00BE30DD">
            <w:pPr>
              <w:jc w:val="center"/>
              <w:rPr>
                <w:rFonts w:ascii="Arial" w:hAnsi="Arial" w:cs="Arial"/>
              </w:rPr>
            </w:pPr>
          </w:p>
        </w:tc>
        <w:tc>
          <w:tcPr>
            <w:tcW w:w="630" w:type="dxa"/>
            <w:tcBorders>
              <w:top w:val="single" w:sz="4" w:space="0" w:color="auto"/>
            </w:tcBorders>
          </w:tcPr>
          <w:p w14:paraId="7E598C96" w14:textId="6ABFF43C" w:rsidR="00BE30DD" w:rsidRDefault="00BE30DD" w:rsidP="00BE30DD">
            <w:pPr>
              <w:jc w:val="center"/>
              <w:rPr>
                <w:rFonts w:ascii="Arial" w:hAnsi="Arial" w:cs="Arial"/>
              </w:rPr>
            </w:pPr>
            <w:r>
              <w:rPr>
                <w:rFonts w:ascii="Arial" w:hAnsi="Arial" w:cs="Arial"/>
              </w:rPr>
              <w:t>c</w:t>
            </w:r>
          </w:p>
        </w:tc>
        <w:tc>
          <w:tcPr>
            <w:tcW w:w="2340" w:type="dxa"/>
          </w:tcPr>
          <w:p w14:paraId="4C734250" w14:textId="77777777" w:rsidR="00BE30DD" w:rsidRDefault="00BE30DD" w:rsidP="00BE30DD">
            <w:pPr>
              <w:jc w:val="center"/>
              <w:rPr>
                <w:rFonts w:ascii="Arial" w:hAnsi="Arial" w:cs="Arial"/>
              </w:rPr>
            </w:pPr>
          </w:p>
        </w:tc>
      </w:tr>
    </w:tbl>
    <w:p w14:paraId="697EB0EB" w14:textId="4E9C298B" w:rsidR="00C15698" w:rsidRDefault="00C15698" w:rsidP="007625B0">
      <w:pPr>
        <w:rPr>
          <w:rFonts w:ascii="Arial" w:hAnsi="Arial" w:cs="Arial"/>
        </w:rPr>
      </w:pPr>
    </w:p>
    <w:p w14:paraId="57F2A923" w14:textId="6DA1052B" w:rsidR="00AC06C5" w:rsidRDefault="00AC06C5" w:rsidP="007625B0">
      <w:pPr>
        <w:rPr>
          <w:rFonts w:ascii="Arial" w:hAnsi="Arial" w:cs="Arial"/>
        </w:rPr>
      </w:pPr>
    </w:p>
    <w:p w14:paraId="55503FE6" w14:textId="612437F6" w:rsidR="00BE30DD" w:rsidRDefault="00BE30DD" w:rsidP="00BE30DD">
      <w:pPr>
        <w:ind w:left="720"/>
        <w:rPr>
          <w:rFonts w:ascii="Arial" w:hAnsi="Arial" w:cs="Arial"/>
        </w:rPr>
      </w:pPr>
      <w:r>
        <w:rPr>
          <w:rFonts w:ascii="Arial" w:hAnsi="Arial" w:cs="Arial"/>
        </w:rPr>
        <w:t>Where:</w:t>
      </w:r>
      <w:r>
        <w:rPr>
          <w:rFonts w:ascii="Arial" w:hAnsi="Arial" w:cs="Arial"/>
        </w:rPr>
        <w:tab/>
        <w:t>z is t</w:t>
      </w:r>
      <w:r w:rsidR="00E23336">
        <w:rPr>
          <w:rFonts w:ascii="Arial" w:hAnsi="Arial" w:cs="Arial"/>
        </w:rPr>
        <w:t>he redshift of the receding galaxy</w:t>
      </w:r>
    </w:p>
    <w:p w14:paraId="22797FBD" w14:textId="0AFEBFE0" w:rsidR="00BE30DD" w:rsidRDefault="00BE30DD" w:rsidP="00BE30DD">
      <w:pPr>
        <w:ind w:left="720"/>
        <w:rPr>
          <w:rFonts w:ascii="Arial" w:hAnsi="Arial" w:cs="Arial"/>
        </w:rPr>
      </w:pPr>
      <w:r>
        <w:rPr>
          <w:rFonts w:ascii="Arial" w:hAnsi="Arial" w:cs="Arial"/>
        </w:rPr>
        <w:tab/>
      </w:r>
      <w:r>
        <w:rPr>
          <w:rFonts w:ascii="Arial" w:hAnsi="Arial" w:cs="Arial"/>
        </w:rPr>
        <w:tab/>
      </w:r>
      <w:r>
        <w:rPr>
          <w:rFonts w:ascii="Arial" w:hAnsi="Arial" w:cs="Arial"/>
        </w:rPr>
        <w:sym w:font="Symbol" w:char="F06C"/>
      </w:r>
      <w:r>
        <w:rPr>
          <w:rFonts w:ascii="Arial" w:hAnsi="Arial" w:cs="Arial"/>
          <w:vertAlign w:val="subscript"/>
        </w:rPr>
        <w:t xml:space="preserve">o </w:t>
      </w:r>
      <w:r w:rsidR="00E23336">
        <w:rPr>
          <w:rFonts w:ascii="Arial" w:hAnsi="Arial" w:cs="Arial"/>
        </w:rPr>
        <w:t>is the wavelength of the receding galaxy</w:t>
      </w:r>
    </w:p>
    <w:p w14:paraId="56B156E2" w14:textId="390A16F2" w:rsidR="00E23336" w:rsidRDefault="00E23336" w:rsidP="00BE30DD">
      <w:pPr>
        <w:ind w:left="720"/>
        <w:rPr>
          <w:rFonts w:ascii="Arial" w:hAnsi="Arial" w:cs="Arial"/>
        </w:rPr>
      </w:pPr>
      <w:r>
        <w:rPr>
          <w:rFonts w:ascii="Arial" w:hAnsi="Arial" w:cs="Arial"/>
        </w:rPr>
        <w:tab/>
      </w:r>
      <w:r>
        <w:rPr>
          <w:rFonts w:ascii="Arial" w:hAnsi="Arial" w:cs="Arial"/>
        </w:rPr>
        <w:tab/>
      </w:r>
      <w:r>
        <w:rPr>
          <w:rFonts w:ascii="Arial" w:hAnsi="Arial" w:cs="Arial"/>
        </w:rPr>
        <w:sym w:font="Symbol" w:char="F06C"/>
      </w:r>
      <w:r w:rsidRPr="00BE30DD">
        <w:rPr>
          <w:rFonts w:ascii="Arial" w:hAnsi="Arial" w:cs="Arial"/>
          <w:vertAlign w:val="subscript"/>
        </w:rPr>
        <w:t>e</w:t>
      </w:r>
      <w:r>
        <w:rPr>
          <w:rFonts w:ascii="Arial" w:hAnsi="Arial" w:cs="Arial"/>
        </w:rPr>
        <w:t xml:space="preserve"> is the wavelength measured at rest</w:t>
      </w:r>
    </w:p>
    <w:p w14:paraId="531F1981" w14:textId="0E21131F" w:rsidR="00E23336" w:rsidRPr="00E23336" w:rsidRDefault="00E23336" w:rsidP="00BE30DD">
      <w:pPr>
        <w:ind w:left="720"/>
        <w:rPr>
          <w:rFonts w:ascii="Arial" w:hAnsi="Arial" w:cs="Arial"/>
        </w:rPr>
      </w:pPr>
      <w:r>
        <w:rPr>
          <w:rFonts w:ascii="Arial" w:hAnsi="Arial" w:cs="Arial"/>
        </w:rPr>
        <w:tab/>
      </w:r>
      <w:r>
        <w:rPr>
          <w:rFonts w:ascii="Arial" w:hAnsi="Arial" w:cs="Arial"/>
        </w:rPr>
        <w:tab/>
        <w:t>v is the recessional velocity of the receding galaxy</w:t>
      </w:r>
    </w:p>
    <w:p w14:paraId="40E1A9CE" w14:textId="25E74C8D" w:rsidR="00BE30DD" w:rsidRDefault="00BE30DD" w:rsidP="007625B0">
      <w:pPr>
        <w:rPr>
          <w:rFonts w:ascii="Arial" w:hAnsi="Arial" w:cs="Arial"/>
        </w:rPr>
      </w:pPr>
    </w:p>
    <w:p w14:paraId="35709138" w14:textId="77777777" w:rsidR="00E23336" w:rsidRDefault="00E23336" w:rsidP="007625B0">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C347A" w14:paraId="5C401D17" w14:textId="77777777" w:rsidTr="00E23336">
        <w:tc>
          <w:tcPr>
            <w:tcW w:w="8296" w:type="dxa"/>
          </w:tcPr>
          <w:p w14:paraId="72D12332" w14:textId="41ABB4F9" w:rsidR="001C347A" w:rsidRDefault="001C347A" w:rsidP="001C347A">
            <w:pPr>
              <w:jc w:val="center"/>
              <w:rPr>
                <w:rFonts w:ascii="Arial" w:hAnsi="Arial" w:cs="Arial"/>
              </w:rPr>
            </w:pPr>
            <w:r>
              <w:rPr>
                <w:rFonts w:ascii="Arial" w:hAnsi="Arial" w:cs="Arial"/>
                <w:noProof/>
              </w:rPr>
              <w:drawing>
                <wp:inline distT="0" distB="0" distL="0" distR="0" wp14:anchorId="734A9EA1" wp14:editId="42B45570">
                  <wp:extent cx="2912165" cy="1407698"/>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9-12 at 2.58.05 PM.png"/>
                          <pic:cNvPicPr/>
                        </pic:nvPicPr>
                        <pic:blipFill>
                          <a:blip r:embed="rId9" cstate="hqprint">
                            <a:extLst>
                              <a:ext uri="{28A0092B-C50C-407E-A947-70E740481C1C}">
                                <a14:useLocalDpi xmlns:a14="http://schemas.microsoft.com/office/drawing/2010/main" val="0"/>
                              </a:ext>
                            </a:extLst>
                          </a:blip>
                          <a:stretch>
                            <a:fillRect/>
                          </a:stretch>
                        </pic:blipFill>
                        <pic:spPr>
                          <a:xfrm>
                            <a:off x="0" y="0"/>
                            <a:ext cx="2935774" cy="1419110"/>
                          </a:xfrm>
                          <a:prstGeom prst="rect">
                            <a:avLst/>
                          </a:prstGeom>
                        </pic:spPr>
                      </pic:pic>
                    </a:graphicData>
                  </a:graphic>
                </wp:inline>
              </w:drawing>
            </w:r>
          </w:p>
        </w:tc>
      </w:tr>
    </w:tbl>
    <w:p w14:paraId="57DE032C" w14:textId="134F9649" w:rsidR="00C15698" w:rsidRDefault="00C15698" w:rsidP="007625B0">
      <w:pPr>
        <w:rPr>
          <w:rFonts w:ascii="Arial" w:hAnsi="Arial" w:cs="Arial"/>
        </w:rPr>
      </w:pPr>
    </w:p>
    <w:p w14:paraId="6F451794" w14:textId="77777777" w:rsidR="00AC06C5" w:rsidRDefault="00AC06C5" w:rsidP="007625B0">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67FE2" w14:paraId="470EC787" w14:textId="77777777" w:rsidTr="00E23336">
        <w:tc>
          <w:tcPr>
            <w:tcW w:w="8296" w:type="dxa"/>
          </w:tcPr>
          <w:p w14:paraId="19AAC330" w14:textId="0B59F6A8" w:rsidR="00367FE2" w:rsidRDefault="00367FE2" w:rsidP="00367FE2">
            <w:pPr>
              <w:jc w:val="center"/>
              <w:rPr>
                <w:rFonts w:ascii="Arial" w:hAnsi="Arial" w:cs="Arial"/>
              </w:rPr>
            </w:pPr>
            <w:r>
              <w:rPr>
                <w:rFonts w:ascii="Arial" w:hAnsi="Arial" w:cs="Arial"/>
                <w:noProof/>
              </w:rPr>
              <w:drawing>
                <wp:inline distT="0" distB="0" distL="0" distR="0" wp14:anchorId="1558469A" wp14:editId="57D74823">
                  <wp:extent cx="3299791" cy="1595866"/>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9-12 at 3.00.32 PM.png"/>
                          <pic:cNvPicPr/>
                        </pic:nvPicPr>
                        <pic:blipFill>
                          <a:blip r:embed="rId10">
                            <a:extLst>
                              <a:ext uri="{28A0092B-C50C-407E-A947-70E740481C1C}">
                                <a14:useLocalDpi xmlns:a14="http://schemas.microsoft.com/office/drawing/2010/main" val="0"/>
                              </a:ext>
                            </a:extLst>
                          </a:blip>
                          <a:stretch>
                            <a:fillRect/>
                          </a:stretch>
                        </pic:blipFill>
                        <pic:spPr>
                          <a:xfrm>
                            <a:off x="0" y="0"/>
                            <a:ext cx="3320593" cy="1605926"/>
                          </a:xfrm>
                          <a:prstGeom prst="rect">
                            <a:avLst/>
                          </a:prstGeom>
                        </pic:spPr>
                      </pic:pic>
                    </a:graphicData>
                  </a:graphic>
                </wp:inline>
              </w:drawing>
            </w:r>
          </w:p>
        </w:tc>
      </w:tr>
    </w:tbl>
    <w:p w14:paraId="2BEEF66A" w14:textId="09700C0A" w:rsidR="001C347A" w:rsidRDefault="001C347A" w:rsidP="007625B0">
      <w:pPr>
        <w:rPr>
          <w:rFonts w:ascii="Arial" w:hAnsi="Arial" w:cs="Arial"/>
        </w:rPr>
      </w:pPr>
    </w:p>
    <w:p w14:paraId="2A8A92B5" w14:textId="212AF0A3" w:rsidR="001C347A" w:rsidRDefault="001C347A" w:rsidP="007625B0">
      <w:pPr>
        <w:rPr>
          <w:rFonts w:ascii="Arial" w:hAnsi="Arial" w:cs="Arial"/>
        </w:rPr>
      </w:pPr>
    </w:p>
    <w:p w14:paraId="075E709D" w14:textId="4D12F0E1" w:rsidR="001C347A" w:rsidRDefault="001C347A" w:rsidP="007625B0">
      <w:pPr>
        <w:rPr>
          <w:rFonts w:ascii="Arial" w:hAnsi="Arial" w:cs="Arial"/>
        </w:rPr>
      </w:pPr>
    </w:p>
    <w:p w14:paraId="6AAFCA44" w14:textId="74EF8D6F" w:rsidR="001C347A" w:rsidRDefault="001C347A" w:rsidP="007625B0">
      <w:pPr>
        <w:rPr>
          <w:rFonts w:ascii="Arial" w:hAnsi="Arial" w:cs="Arial"/>
        </w:rPr>
      </w:pPr>
    </w:p>
    <w:p w14:paraId="2511C965" w14:textId="3667FB16" w:rsidR="001C347A" w:rsidRDefault="001C347A" w:rsidP="007625B0">
      <w:pPr>
        <w:rPr>
          <w:rFonts w:ascii="Arial" w:hAnsi="Arial" w:cs="Arial"/>
        </w:rPr>
      </w:pPr>
    </w:p>
    <w:p w14:paraId="4E185B33" w14:textId="176F9610" w:rsidR="001C347A" w:rsidRDefault="001C347A" w:rsidP="007625B0">
      <w:pPr>
        <w:rPr>
          <w:rFonts w:ascii="Arial" w:hAnsi="Arial" w:cs="Arial"/>
        </w:rPr>
      </w:pPr>
    </w:p>
    <w:p w14:paraId="2EDC91D2" w14:textId="5ED2ECFE" w:rsidR="001C347A" w:rsidRDefault="001C347A" w:rsidP="007625B0">
      <w:pPr>
        <w:rPr>
          <w:rFonts w:ascii="Arial" w:hAnsi="Arial" w:cs="Arial"/>
        </w:rPr>
      </w:pPr>
    </w:p>
    <w:p w14:paraId="3DAD2E2D" w14:textId="6726DB5E" w:rsidR="001C347A" w:rsidRDefault="001C347A" w:rsidP="007625B0">
      <w:pPr>
        <w:rPr>
          <w:rFonts w:ascii="Arial" w:hAnsi="Arial" w:cs="Arial"/>
        </w:rPr>
      </w:pPr>
    </w:p>
    <w:p w14:paraId="119D5C77" w14:textId="5766C6B7" w:rsidR="0034165E" w:rsidRDefault="0034165E" w:rsidP="0034165E">
      <w:pPr>
        <w:pStyle w:val="NormalWeb"/>
        <w:spacing w:before="0" w:beforeAutospacing="0" w:after="0" w:afterAutospacing="0"/>
        <w:rPr>
          <w:rFonts w:ascii="Arial" w:hAnsi="Arial" w:cs="Arial"/>
        </w:rPr>
      </w:pPr>
      <w:r w:rsidRPr="0034165E">
        <w:rPr>
          <w:rFonts w:ascii="Arial" w:hAnsi="Arial" w:cs="Arial"/>
          <w:b/>
        </w:rPr>
        <w:lastRenderedPageBreak/>
        <w:t>1.</w:t>
      </w:r>
      <w:r>
        <w:rPr>
          <w:rFonts w:ascii="Arial" w:hAnsi="Arial" w:cs="Arial"/>
        </w:rPr>
        <w:t xml:space="preserve"> </w:t>
      </w:r>
      <w:r w:rsidRPr="0034165E">
        <w:rPr>
          <w:rFonts w:ascii="Arial" w:hAnsi="Arial" w:cs="Arial"/>
        </w:rPr>
        <w:t>The reaction μ</w:t>
      </w:r>
      <w:r w:rsidRPr="0034165E">
        <w:rPr>
          <w:rFonts w:ascii="Arial" w:hAnsi="Arial" w:cs="Arial"/>
          <w:vertAlign w:val="superscript"/>
        </w:rPr>
        <w:t>–</w:t>
      </w:r>
      <w:r w:rsidRPr="0034165E">
        <w:rPr>
          <w:rFonts w:ascii="Arial" w:hAnsi="Arial" w:cs="Arial"/>
        </w:rPr>
        <w:t xml:space="preserve"> → e</w:t>
      </w:r>
      <w:r w:rsidRPr="0034165E">
        <w:rPr>
          <w:rFonts w:ascii="Arial" w:hAnsi="Arial" w:cs="Arial"/>
          <w:vertAlign w:val="superscript"/>
        </w:rPr>
        <w:t>–</w:t>
      </w:r>
      <w:r>
        <w:rPr>
          <w:rFonts w:ascii="Arial" w:hAnsi="Arial" w:cs="Arial"/>
        </w:rPr>
        <w:t xml:space="preserve"> + </w:t>
      </w:r>
      <w:r w:rsidRPr="0034165E">
        <w:rPr>
          <w:rFonts w:ascii="Arial" w:hAnsi="Arial" w:cs="Arial"/>
          <w:b/>
        </w:rPr>
        <w:t>ν</w:t>
      </w:r>
      <w:r w:rsidRPr="0034165E">
        <w:rPr>
          <w:rFonts w:ascii="Arial" w:hAnsi="Arial" w:cs="Arial"/>
          <w:b/>
          <w:vertAlign w:val="subscript"/>
        </w:rPr>
        <w:t>e</w:t>
      </w:r>
      <w:r w:rsidRPr="0034165E">
        <w:rPr>
          <w:rFonts w:ascii="Arial" w:hAnsi="Arial" w:cs="Arial"/>
        </w:rPr>
        <w:t xml:space="preserve"> + ν</w:t>
      </w:r>
      <w:r w:rsidRPr="0034165E">
        <w:rPr>
          <w:rFonts w:ascii="Arial" w:hAnsi="Arial" w:cs="Arial"/>
          <w:vertAlign w:val="subscript"/>
        </w:rPr>
        <w:t>μ</w:t>
      </w:r>
      <w:r>
        <w:rPr>
          <w:rFonts w:ascii="Arial" w:hAnsi="Arial" w:cs="Arial"/>
        </w:rPr>
        <w:t xml:space="preserve"> conserves</w:t>
      </w:r>
      <w:r w:rsidR="00733A15">
        <w:rPr>
          <w:rFonts w:ascii="Arial" w:hAnsi="Arial" w:cs="Arial"/>
        </w:rPr>
        <w:t xml:space="preserve"> </w:t>
      </w:r>
      <w:r w:rsidR="00733A15">
        <w:rPr>
          <w:rFonts w:ascii="Arial" w:hAnsi="Arial" w:cs="Arial"/>
        </w:rPr>
        <w:tab/>
      </w:r>
      <w:r w:rsidR="00733A15">
        <w:rPr>
          <w:rFonts w:ascii="Arial" w:hAnsi="Arial" w:cs="Arial"/>
        </w:rPr>
        <w:tab/>
      </w:r>
      <w:r w:rsidR="00733A15">
        <w:rPr>
          <w:rFonts w:ascii="Arial" w:hAnsi="Arial" w:cs="Arial"/>
        </w:rPr>
        <w:tab/>
      </w:r>
      <w:r w:rsidR="00733A15">
        <w:rPr>
          <w:rFonts w:ascii="Arial" w:hAnsi="Arial" w:cs="Arial"/>
        </w:rPr>
        <w:tab/>
      </w:r>
      <w:r w:rsidR="00733A15" w:rsidRPr="00733A15">
        <w:rPr>
          <w:rFonts w:ascii="Arial" w:hAnsi="Arial" w:cs="Arial"/>
          <w:b/>
        </w:rPr>
        <w:t>[1 mark]</w:t>
      </w:r>
    </w:p>
    <w:p w14:paraId="37471FD0" w14:textId="77777777" w:rsidR="0034165E" w:rsidRPr="0034165E" w:rsidRDefault="0034165E" w:rsidP="0034165E">
      <w:pPr>
        <w:pStyle w:val="NormalWeb"/>
        <w:spacing w:before="0" w:beforeAutospacing="0" w:after="0" w:afterAutospacing="0"/>
        <w:rPr>
          <w:rFonts w:ascii="Arial" w:hAnsi="Arial" w:cs="Arial"/>
        </w:rPr>
      </w:pPr>
    </w:p>
    <w:p w14:paraId="64E27480" w14:textId="77777777" w:rsidR="0034165E" w:rsidRDefault="0034165E" w:rsidP="0034165E">
      <w:pPr>
        <w:pStyle w:val="NormalWeb"/>
        <w:numPr>
          <w:ilvl w:val="0"/>
          <w:numId w:val="11"/>
        </w:numPr>
        <w:spacing w:before="0" w:beforeAutospacing="0" w:after="0" w:afterAutospacing="0"/>
        <w:rPr>
          <w:rFonts w:ascii="Arial" w:hAnsi="Arial" w:cs="Arial"/>
        </w:rPr>
      </w:pPr>
      <w:r w:rsidRPr="0034165E">
        <w:rPr>
          <w:rFonts w:ascii="Arial" w:hAnsi="Arial" w:cs="Arial"/>
        </w:rPr>
        <w:t>muon lepton number but not electron lepton number.</w:t>
      </w:r>
    </w:p>
    <w:p w14:paraId="13F86EEF" w14:textId="77777777" w:rsidR="0034165E" w:rsidRDefault="0034165E" w:rsidP="0034165E">
      <w:pPr>
        <w:pStyle w:val="NormalWeb"/>
        <w:numPr>
          <w:ilvl w:val="0"/>
          <w:numId w:val="11"/>
        </w:numPr>
        <w:spacing w:before="0" w:beforeAutospacing="0" w:after="0" w:afterAutospacing="0"/>
        <w:rPr>
          <w:rFonts w:ascii="Arial" w:hAnsi="Arial" w:cs="Arial"/>
        </w:rPr>
      </w:pPr>
      <w:r w:rsidRPr="0034165E">
        <w:rPr>
          <w:rFonts w:ascii="Arial" w:hAnsi="Arial" w:cs="Arial"/>
        </w:rPr>
        <w:t>electron lepton number but not muon lepton number.</w:t>
      </w:r>
    </w:p>
    <w:p w14:paraId="1468B6D6" w14:textId="77777777" w:rsidR="0034165E" w:rsidRDefault="0034165E" w:rsidP="0034165E">
      <w:pPr>
        <w:pStyle w:val="NormalWeb"/>
        <w:numPr>
          <w:ilvl w:val="0"/>
          <w:numId w:val="11"/>
        </w:numPr>
        <w:spacing w:before="0" w:beforeAutospacing="0" w:after="0" w:afterAutospacing="0"/>
        <w:rPr>
          <w:rFonts w:ascii="Arial" w:hAnsi="Arial" w:cs="Arial"/>
        </w:rPr>
      </w:pPr>
      <w:r w:rsidRPr="0034165E">
        <w:rPr>
          <w:rFonts w:ascii="Arial" w:hAnsi="Arial" w:cs="Arial"/>
        </w:rPr>
        <w:t>neither muon lepton nor electron lepton number.</w:t>
      </w:r>
    </w:p>
    <w:p w14:paraId="1BAC16CF" w14:textId="77777777" w:rsidR="0034165E" w:rsidRDefault="0034165E" w:rsidP="0034165E">
      <w:pPr>
        <w:pStyle w:val="NormalWeb"/>
        <w:numPr>
          <w:ilvl w:val="0"/>
          <w:numId w:val="11"/>
        </w:numPr>
        <w:spacing w:before="0" w:beforeAutospacing="0" w:after="0" w:afterAutospacing="0"/>
        <w:rPr>
          <w:rFonts w:ascii="Arial" w:hAnsi="Arial" w:cs="Arial"/>
        </w:rPr>
      </w:pPr>
      <w:r w:rsidRPr="0034165E">
        <w:rPr>
          <w:rFonts w:ascii="Arial" w:hAnsi="Arial" w:cs="Arial"/>
        </w:rPr>
        <w:t>both muon</w:t>
      </w:r>
      <w:r>
        <w:rPr>
          <w:rFonts w:ascii="Arial" w:hAnsi="Arial" w:cs="Arial"/>
        </w:rPr>
        <w:t xml:space="preserve"> and electron lepton numbers.</w:t>
      </w:r>
    </w:p>
    <w:p w14:paraId="3D24CF63" w14:textId="370A27F8" w:rsidR="006F5CE7" w:rsidRPr="0034165E" w:rsidRDefault="0034165E" w:rsidP="0034165E">
      <w:pPr>
        <w:pStyle w:val="NormalWeb"/>
        <w:numPr>
          <w:ilvl w:val="0"/>
          <w:numId w:val="11"/>
        </w:numPr>
        <w:spacing w:before="0" w:beforeAutospacing="0" w:after="0" w:afterAutospacing="0"/>
        <w:rPr>
          <w:rFonts w:ascii="Arial" w:hAnsi="Arial" w:cs="Arial"/>
        </w:rPr>
      </w:pPr>
      <w:r w:rsidRPr="0034165E">
        <w:rPr>
          <w:rFonts w:ascii="Arial" w:hAnsi="Arial" w:cs="Arial"/>
        </w:rPr>
        <w:t>None of these is correct.</w:t>
      </w:r>
    </w:p>
    <w:p w14:paraId="158BA62C" w14:textId="2972B3B0" w:rsidR="0034165E" w:rsidRDefault="0034165E" w:rsidP="0034165E">
      <w:pPr>
        <w:pStyle w:val="NormalWeb"/>
        <w:spacing w:before="0" w:beforeAutospacing="0" w:after="0" w:afterAutospacing="0"/>
        <w:rPr>
          <w:rFonts w:ascii="Arial" w:hAnsi="Arial" w:cs="Arial"/>
        </w:rPr>
      </w:pPr>
    </w:p>
    <w:p w14:paraId="66B210AE" w14:textId="366C2D2D" w:rsidR="00822E3D" w:rsidRDefault="00822E3D" w:rsidP="00822E3D">
      <w:pPr>
        <w:pStyle w:val="NormalWeb"/>
        <w:spacing w:before="0" w:beforeAutospacing="0" w:after="0" w:afterAutospacing="0"/>
        <w:rPr>
          <w:rFonts w:ascii="Arial" w:hAnsi="Arial" w:cs="Arial"/>
        </w:rPr>
      </w:pPr>
      <w:r w:rsidRPr="00822E3D">
        <w:rPr>
          <w:rFonts w:ascii="Arial" w:hAnsi="Arial" w:cs="Arial"/>
          <w:b/>
        </w:rPr>
        <w:t>2.</w:t>
      </w:r>
      <w:r>
        <w:rPr>
          <w:rFonts w:ascii="Arial" w:hAnsi="Arial" w:cs="Arial"/>
        </w:rPr>
        <w:t xml:space="preserve"> </w:t>
      </w:r>
      <w:r w:rsidRPr="00822E3D">
        <w:rPr>
          <w:rFonts w:ascii="Arial" w:hAnsi="Arial" w:cs="Arial"/>
        </w:rPr>
        <w:t>A conservation law that is not universal but applies only to certain kinds of interactions is conservation of</w:t>
      </w:r>
      <w:r w:rsidR="00733A15">
        <w:rPr>
          <w:rFonts w:ascii="Arial" w:hAnsi="Arial" w:cs="Arial"/>
        </w:rPr>
        <w:t xml:space="preserve"> </w:t>
      </w:r>
      <w:r w:rsidR="00733A15">
        <w:rPr>
          <w:rFonts w:ascii="Arial" w:hAnsi="Arial" w:cs="Arial"/>
        </w:rPr>
        <w:tab/>
      </w:r>
      <w:r w:rsidR="00733A15">
        <w:rPr>
          <w:rFonts w:ascii="Arial" w:hAnsi="Arial" w:cs="Arial"/>
        </w:rPr>
        <w:tab/>
      </w:r>
      <w:r w:rsidR="00733A15">
        <w:rPr>
          <w:rFonts w:ascii="Arial" w:hAnsi="Arial" w:cs="Arial"/>
        </w:rPr>
        <w:tab/>
      </w:r>
      <w:r w:rsidR="00733A15">
        <w:rPr>
          <w:rFonts w:ascii="Arial" w:hAnsi="Arial" w:cs="Arial"/>
        </w:rPr>
        <w:tab/>
      </w:r>
      <w:r w:rsidR="00733A15">
        <w:rPr>
          <w:rFonts w:ascii="Arial" w:hAnsi="Arial" w:cs="Arial"/>
        </w:rPr>
        <w:tab/>
      </w:r>
      <w:r w:rsidR="00733A15">
        <w:rPr>
          <w:rFonts w:ascii="Arial" w:hAnsi="Arial" w:cs="Arial"/>
        </w:rPr>
        <w:tab/>
      </w:r>
      <w:r w:rsidR="00733A15" w:rsidRPr="00733A15">
        <w:rPr>
          <w:rFonts w:ascii="Arial" w:hAnsi="Arial" w:cs="Arial"/>
          <w:b/>
        </w:rPr>
        <w:t>[1 mark]</w:t>
      </w:r>
    </w:p>
    <w:p w14:paraId="105F4FA1" w14:textId="77777777" w:rsidR="00822E3D" w:rsidRPr="00822E3D" w:rsidRDefault="00822E3D" w:rsidP="00822E3D">
      <w:pPr>
        <w:pStyle w:val="NormalWeb"/>
        <w:spacing w:before="0" w:beforeAutospacing="0" w:after="0" w:afterAutospacing="0"/>
        <w:rPr>
          <w:rFonts w:ascii="Arial" w:hAnsi="Arial" w:cs="Arial"/>
        </w:rPr>
      </w:pPr>
    </w:p>
    <w:p w14:paraId="780B3742" w14:textId="77777777" w:rsidR="00822E3D" w:rsidRDefault="00822E3D" w:rsidP="00822E3D">
      <w:pPr>
        <w:pStyle w:val="NormalWeb"/>
        <w:numPr>
          <w:ilvl w:val="0"/>
          <w:numId w:val="12"/>
        </w:numPr>
        <w:spacing w:before="0" w:beforeAutospacing="0" w:after="0" w:afterAutospacing="0"/>
        <w:rPr>
          <w:rFonts w:ascii="Arial" w:hAnsi="Arial" w:cs="Arial"/>
        </w:rPr>
      </w:pPr>
      <w:r w:rsidRPr="00822E3D">
        <w:rPr>
          <w:rFonts w:ascii="Arial" w:hAnsi="Arial" w:cs="Arial"/>
        </w:rPr>
        <w:t>lepton number</w:t>
      </w:r>
    </w:p>
    <w:p w14:paraId="528F606D" w14:textId="77777777" w:rsidR="00822E3D" w:rsidRDefault="00822E3D" w:rsidP="00822E3D">
      <w:pPr>
        <w:pStyle w:val="NormalWeb"/>
        <w:numPr>
          <w:ilvl w:val="0"/>
          <w:numId w:val="12"/>
        </w:numPr>
        <w:spacing w:before="0" w:beforeAutospacing="0" w:after="0" w:afterAutospacing="0"/>
        <w:rPr>
          <w:rFonts w:ascii="Arial" w:hAnsi="Arial" w:cs="Arial"/>
        </w:rPr>
      </w:pPr>
      <w:r w:rsidRPr="00822E3D">
        <w:rPr>
          <w:rFonts w:ascii="Arial" w:hAnsi="Arial" w:cs="Arial"/>
        </w:rPr>
        <w:t>baryon number</w:t>
      </w:r>
    </w:p>
    <w:p w14:paraId="7D1FBAA6" w14:textId="77777777" w:rsidR="00822E3D" w:rsidRDefault="00822E3D" w:rsidP="00822E3D">
      <w:pPr>
        <w:pStyle w:val="NormalWeb"/>
        <w:numPr>
          <w:ilvl w:val="0"/>
          <w:numId w:val="12"/>
        </w:numPr>
        <w:spacing w:before="0" w:beforeAutospacing="0" w:after="0" w:afterAutospacing="0"/>
        <w:rPr>
          <w:rFonts w:ascii="Arial" w:hAnsi="Arial" w:cs="Arial"/>
        </w:rPr>
      </w:pPr>
      <w:r w:rsidRPr="00822E3D">
        <w:rPr>
          <w:rFonts w:ascii="Arial" w:hAnsi="Arial" w:cs="Arial"/>
        </w:rPr>
        <w:t>spin</w:t>
      </w:r>
    </w:p>
    <w:p w14:paraId="0BD33AC9" w14:textId="77777777" w:rsidR="00822E3D" w:rsidRDefault="00822E3D" w:rsidP="00822E3D">
      <w:pPr>
        <w:pStyle w:val="NormalWeb"/>
        <w:numPr>
          <w:ilvl w:val="0"/>
          <w:numId w:val="12"/>
        </w:numPr>
        <w:spacing w:before="0" w:beforeAutospacing="0" w:after="0" w:afterAutospacing="0"/>
        <w:rPr>
          <w:rFonts w:ascii="Arial" w:hAnsi="Arial" w:cs="Arial"/>
        </w:rPr>
      </w:pPr>
      <w:r w:rsidRPr="00822E3D">
        <w:rPr>
          <w:rFonts w:ascii="Arial" w:hAnsi="Arial" w:cs="Arial"/>
        </w:rPr>
        <w:t>charge</w:t>
      </w:r>
    </w:p>
    <w:p w14:paraId="755B1A4E" w14:textId="17A2E880" w:rsidR="00822E3D" w:rsidRPr="00822E3D" w:rsidRDefault="00822E3D" w:rsidP="00822E3D">
      <w:pPr>
        <w:pStyle w:val="NormalWeb"/>
        <w:numPr>
          <w:ilvl w:val="0"/>
          <w:numId w:val="12"/>
        </w:numPr>
        <w:spacing w:before="0" w:beforeAutospacing="0" w:after="0" w:afterAutospacing="0"/>
        <w:rPr>
          <w:rFonts w:ascii="Arial" w:hAnsi="Arial" w:cs="Arial"/>
        </w:rPr>
      </w:pPr>
      <w:r w:rsidRPr="00822E3D">
        <w:rPr>
          <w:rFonts w:ascii="Arial" w:hAnsi="Arial" w:cs="Arial"/>
        </w:rPr>
        <w:t>strangenes</w:t>
      </w:r>
      <w:r>
        <w:rPr>
          <w:rFonts w:ascii="Arial" w:hAnsi="Arial" w:cs="Arial"/>
        </w:rPr>
        <w:t>s</w:t>
      </w:r>
    </w:p>
    <w:p w14:paraId="30642847" w14:textId="0D69EE42" w:rsidR="0034165E" w:rsidRDefault="0034165E" w:rsidP="00822E3D">
      <w:pPr>
        <w:pStyle w:val="NormalWeb"/>
        <w:spacing w:before="0" w:beforeAutospacing="0" w:after="0" w:afterAutospacing="0"/>
        <w:rPr>
          <w:rFonts w:ascii="Arial" w:hAnsi="Arial" w:cs="Arial"/>
        </w:rPr>
      </w:pPr>
    </w:p>
    <w:p w14:paraId="2336C04B" w14:textId="08E322E6" w:rsidR="00822E3D" w:rsidRDefault="00822E3D" w:rsidP="00822E3D">
      <w:pPr>
        <w:pStyle w:val="NormalWeb"/>
        <w:spacing w:before="0" w:beforeAutospacing="0" w:after="0" w:afterAutospacing="0"/>
        <w:rPr>
          <w:rFonts w:ascii="Arial" w:hAnsi="Arial" w:cs="Arial"/>
        </w:rPr>
      </w:pPr>
      <w:r w:rsidRPr="00822E3D">
        <w:rPr>
          <w:rFonts w:ascii="Arial" w:hAnsi="Arial" w:cs="Arial"/>
          <w:b/>
        </w:rPr>
        <w:t>3.</w:t>
      </w:r>
      <w:r>
        <w:rPr>
          <w:rFonts w:ascii="Arial" w:hAnsi="Arial" w:cs="Arial"/>
        </w:rPr>
        <w:t xml:space="preserve"> </w:t>
      </w:r>
      <w:r w:rsidRPr="00822E3D">
        <w:rPr>
          <w:rFonts w:ascii="Arial" w:hAnsi="Arial" w:cs="Arial"/>
        </w:rPr>
        <w:t>In quantum electrodynamics (QED), electro</w:t>
      </w:r>
      <w:r>
        <w:rPr>
          <w:rFonts w:ascii="Arial" w:hAnsi="Arial" w:cs="Arial"/>
        </w:rPr>
        <w:t>magnetic forces are mediated by</w:t>
      </w:r>
      <w:r w:rsidR="00733A15">
        <w:rPr>
          <w:rFonts w:ascii="Arial" w:hAnsi="Arial" w:cs="Arial"/>
        </w:rPr>
        <w:t xml:space="preserve"> </w:t>
      </w:r>
      <w:r w:rsidR="00733A15">
        <w:rPr>
          <w:rFonts w:ascii="Arial" w:hAnsi="Arial" w:cs="Arial"/>
        </w:rPr>
        <w:tab/>
      </w:r>
      <w:r w:rsidR="00733A15">
        <w:rPr>
          <w:rFonts w:ascii="Arial" w:hAnsi="Arial" w:cs="Arial"/>
        </w:rPr>
        <w:tab/>
      </w:r>
      <w:r w:rsidR="00733A15">
        <w:rPr>
          <w:rFonts w:ascii="Arial" w:hAnsi="Arial" w:cs="Arial"/>
        </w:rPr>
        <w:tab/>
      </w:r>
      <w:r w:rsidR="00733A15">
        <w:rPr>
          <w:rFonts w:ascii="Arial" w:hAnsi="Arial" w:cs="Arial"/>
        </w:rPr>
        <w:tab/>
      </w:r>
      <w:r w:rsidR="00733A15">
        <w:rPr>
          <w:rFonts w:ascii="Arial" w:hAnsi="Arial" w:cs="Arial"/>
        </w:rPr>
        <w:tab/>
      </w:r>
      <w:r w:rsidR="00733A15">
        <w:rPr>
          <w:rFonts w:ascii="Arial" w:hAnsi="Arial" w:cs="Arial"/>
        </w:rPr>
        <w:tab/>
      </w:r>
      <w:r w:rsidR="00733A15">
        <w:rPr>
          <w:rFonts w:ascii="Arial" w:hAnsi="Arial" w:cs="Arial"/>
        </w:rPr>
        <w:tab/>
      </w:r>
      <w:r w:rsidR="00733A15">
        <w:rPr>
          <w:rFonts w:ascii="Arial" w:hAnsi="Arial" w:cs="Arial"/>
        </w:rPr>
        <w:tab/>
      </w:r>
      <w:r w:rsidR="00733A15">
        <w:rPr>
          <w:rFonts w:ascii="Arial" w:hAnsi="Arial" w:cs="Arial"/>
        </w:rPr>
        <w:tab/>
      </w:r>
      <w:r w:rsidR="00733A15">
        <w:rPr>
          <w:rFonts w:ascii="Arial" w:hAnsi="Arial" w:cs="Arial"/>
        </w:rPr>
        <w:tab/>
      </w:r>
      <w:r w:rsidR="00733A15" w:rsidRPr="00733A15">
        <w:rPr>
          <w:rFonts w:ascii="Arial" w:hAnsi="Arial" w:cs="Arial"/>
          <w:b/>
        </w:rPr>
        <w:t>[1 mark]</w:t>
      </w:r>
    </w:p>
    <w:p w14:paraId="38B68953" w14:textId="77777777" w:rsidR="00822E3D" w:rsidRPr="00822E3D" w:rsidRDefault="00822E3D" w:rsidP="00822E3D">
      <w:pPr>
        <w:pStyle w:val="NormalWeb"/>
        <w:spacing w:before="0" w:beforeAutospacing="0" w:after="0" w:afterAutospacing="0"/>
        <w:rPr>
          <w:rFonts w:ascii="Arial" w:hAnsi="Arial" w:cs="Arial"/>
        </w:rPr>
      </w:pPr>
    </w:p>
    <w:p w14:paraId="5A852D25" w14:textId="77777777" w:rsidR="00822E3D" w:rsidRDefault="00822E3D" w:rsidP="00822E3D">
      <w:pPr>
        <w:pStyle w:val="NormalWeb"/>
        <w:numPr>
          <w:ilvl w:val="0"/>
          <w:numId w:val="13"/>
        </w:numPr>
        <w:spacing w:before="0" w:beforeAutospacing="0" w:after="0" w:afterAutospacing="0"/>
        <w:rPr>
          <w:rFonts w:ascii="Arial" w:hAnsi="Arial" w:cs="Arial"/>
        </w:rPr>
      </w:pPr>
      <w:r w:rsidRPr="00822E3D">
        <w:rPr>
          <w:rFonts w:ascii="Arial" w:hAnsi="Arial" w:cs="Arial"/>
        </w:rPr>
        <w:t>the interaction of electrons.</w:t>
      </w:r>
    </w:p>
    <w:p w14:paraId="6C956E7A" w14:textId="77777777" w:rsidR="00822E3D" w:rsidRDefault="00822E3D" w:rsidP="00822E3D">
      <w:pPr>
        <w:pStyle w:val="NormalWeb"/>
        <w:numPr>
          <w:ilvl w:val="0"/>
          <w:numId w:val="13"/>
        </w:numPr>
        <w:spacing w:before="0" w:beforeAutospacing="0" w:after="0" w:afterAutospacing="0"/>
        <w:rPr>
          <w:rFonts w:ascii="Arial" w:hAnsi="Arial" w:cs="Arial"/>
        </w:rPr>
      </w:pPr>
      <w:r w:rsidRPr="00822E3D">
        <w:rPr>
          <w:rFonts w:ascii="Arial" w:hAnsi="Arial" w:cs="Arial"/>
        </w:rPr>
        <w:t>hadrons.</w:t>
      </w:r>
    </w:p>
    <w:p w14:paraId="1FD33BC7" w14:textId="77777777" w:rsidR="00822E3D" w:rsidRDefault="00822E3D" w:rsidP="00822E3D">
      <w:pPr>
        <w:pStyle w:val="NormalWeb"/>
        <w:numPr>
          <w:ilvl w:val="0"/>
          <w:numId w:val="13"/>
        </w:numPr>
        <w:spacing w:before="0" w:beforeAutospacing="0" w:after="0" w:afterAutospacing="0"/>
        <w:rPr>
          <w:rFonts w:ascii="Arial" w:hAnsi="Arial" w:cs="Arial"/>
        </w:rPr>
      </w:pPr>
      <w:r w:rsidRPr="00822E3D">
        <w:rPr>
          <w:rFonts w:ascii="Arial" w:hAnsi="Arial" w:cs="Arial"/>
        </w:rPr>
        <w:t>action at a distance.</w:t>
      </w:r>
    </w:p>
    <w:p w14:paraId="42FF154F" w14:textId="77777777" w:rsidR="00822E3D" w:rsidRDefault="00822E3D" w:rsidP="00822E3D">
      <w:pPr>
        <w:pStyle w:val="NormalWeb"/>
        <w:numPr>
          <w:ilvl w:val="0"/>
          <w:numId w:val="13"/>
        </w:numPr>
        <w:spacing w:before="0" w:beforeAutospacing="0" w:after="0" w:afterAutospacing="0"/>
        <w:rPr>
          <w:rFonts w:ascii="Arial" w:hAnsi="Arial" w:cs="Arial"/>
        </w:rPr>
      </w:pPr>
      <w:r w:rsidRPr="00822E3D">
        <w:rPr>
          <w:rFonts w:ascii="Arial" w:hAnsi="Arial" w:cs="Arial"/>
        </w:rPr>
        <w:t>the weak nuclear interaction.</w:t>
      </w:r>
    </w:p>
    <w:p w14:paraId="33E611E0" w14:textId="39DF34F3" w:rsidR="0034165E" w:rsidRPr="00822E3D" w:rsidRDefault="00822E3D" w:rsidP="00822E3D">
      <w:pPr>
        <w:pStyle w:val="NormalWeb"/>
        <w:numPr>
          <w:ilvl w:val="0"/>
          <w:numId w:val="13"/>
        </w:numPr>
        <w:spacing w:before="0" w:beforeAutospacing="0" w:after="0" w:afterAutospacing="0"/>
        <w:rPr>
          <w:rFonts w:ascii="Arial" w:hAnsi="Arial" w:cs="Arial"/>
        </w:rPr>
      </w:pPr>
      <w:r w:rsidRPr="00822E3D">
        <w:rPr>
          <w:rFonts w:ascii="Arial" w:hAnsi="Arial" w:cs="Arial"/>
        </w:rPr>
        <w:t>the exchange of virtual photons.</w:t>
      </w:r>
    </w:p>
    <w:p w14:paraId="7E94BBFA" w14:textId="416BF8F5" w:rsidR="00C15698" w:rsidRDefault="00C15698" w:rsidP="00995427">
      <w:pPr>
        <w:pStyle w:val="NormalWeb"/>
        <w:spacing w:before="0" w:beforeAutospacing="0" w:after="0" w:afterAutospacing="0"/>
        <w:rPr>
          <w:rFonts w:ascii="Arial" w:hAnsi="Arial" w:cs="Arial"/>
        </w:rPr>
      </w:pPr>
    </w:p>
    <w:p w14:paraId="125248A9" w14:textId="48201EED" w:rsidR="00267366" w:rsidRDefault="00995427" w:rsidP="00995427">
      <w:pPr>
        <w:pStyle w:val="NormalWeb"/>
        <w:spacing w:before="0" w:beforeAutospacing="0" w:after="0" w:afterAutospacing="0"/>
        <w:rPr>
          <w:rFonts w:ascii="Arial" w:hAnsi="Arial" w:cs="Arial"/>
        </w:rPr>
      </w:pPr>
      <w:r w:rsidRPr="00995427">
        <w:rPr>
          <w:rFonts w:ascii="Arial" w:hAnsi="Arial" w:cs="Arial"/>
          <w:b/>
        </w:rPr>
        <w:t>4.</w:t>
      </w:r>
      <w:r>
        <w:rPr>
          <w:rFonts w:ascii="Arial" w:hAnsi="Arial" w:cs="Arial"/>
        </w:rPr>
        <w:t xml:space="preserve"> </w:t>
      </w:r>
      <w:r w:rsidR="00267366" w:rsidRPr="00267366">
        <w:rPr>
          <w:rFonts w:ascii="Arial" w:hAnsi="Arial" w:cs="Arial"/>
        </w:rPr>
        <w:t xml:space="preserve">The cosmic microwave background radiation is </w:t>
      </w:r>
      <w:r>
        <w:rPr>
          <w:rFonts w:ascii="Arial" w:hAnsi="Arial" w:cs="Arial"/>
        </w:rPr>
        <w:tab/>
      </w:r>
      <w:r>
        <w:rPr>
          <w:rFonts w:ascii="Arial" w:hAnsi="Arial" w:cs="Arial"/>
        </w:rPr>
        <w:tab/>
      </w:r>
      <w:r>
        <w:rPr>
          <w:rFonts w:ascii="Arial" w:hAnsi="Arial" w:cs="Arial"/>
        </w:rPr>
        <w:tab/>
      </w:r>
      <w:r w:rsidRPr="00995427">
        <w:rPr>
          <w:rFonts w:ascii="Arial" w:hAnsi="Arial" w:cs="Arial"/>
          <w:b/>
        </w:rPr>
        <w:t>[1 mark]</w:t>
      </w:r>
    </w:p>
    <w:p w14:paraId="0C18D195" w14:textId="77777777" w:rsidR="00995427" w:rsidRPr="00267366" w:rsidRDefault="00995427" w:rsidP="00995427">
      <w:pPr>
        <w:pStyle w:val="NormalWeb"/>
        <w:spacing w:before="0" w:beforeAutospacing="0" w:after="0" w:afterAutospacing="0"/>
        <w:rPr>
          <w:rFonts w:ascii="Arial" w:hAnsi="Arial" w:cs="Arial"/>
        </w:rPr>
      </w:pPr>
    </w:p>
    <w:p w14:paraId="76950A4D" w14:textId="77777777" w:rsidR="00995427" w:rsidRDefault="00267366" w:rsidP="00995427">
      <w:pPr>
        <w:pStyle w:val="NormalWeb"/>
        <w:numPr>
          <w:ilvl w:val="0"/>
          <w:numId w:val="14"/>
        </w:numPr>
        <w:spacing w:before="0" w:beforeAutospacing="0" w:after="0" w:afterAutospacing="0"/>
        <w:rPr>
          <w:rFonts w:ascii="Arial" w:hAnsi="Arial" w:cs="Arial"/>
        </w:rPr>
      </w:pPr>
      <w:r w:rsidRPr="00267366">
        <w:rPr>
          <w:rFonts w:ascii="Arial" w:hAnsi="Arial" w:cs="Arial"/>
        </w:rPr>
        <w:t>radiation from the quasars that is redshifted.</w:t>
      </w:r>
    </w:p>
    <w:p w14:paraId="1B0C6413" w14:textId="77777777" w:rsidR="00995427" w:rsidRDefault="00267366" w:rsidP="00995427">
      <w:pPr>
        <w:pStyle w:val="NormalWeb"/>
        <w:numPr>
          <w:ilvl w:val="0"/>
          <w:numId w:val="14"/>
        </w:numPr>
        <w:spacing w:before="0" w:beforeAutospacing="0" w:after="0" w:afterAutospacing="0"/>
        <w:rPr>
          <w:rFonts w:ascii="Arial" w:hAnsi="Arial" w:cs="Arial"/>
        </w:rPr>
      </w:pPr>
      <w:r w:rsidRPr="00995427">
        <w:rPr>
          <w:rFonts w:ascii="Arial" w:hAnsi="Arial" w:cs="Arial"/>
        </w:rPr>
        <w:t>produced from processes going on all over the present universe.</w:t>
      </w:r>
    </w:p>
    <w:p w14:paraId="4EC35301" w14:textId="77777777" w:rsidR="00995427" w:rsidRDefault="00267366" w:rsidP="00995427">
      <w:pPr>
        <w:pStyle w:val="NormalWeb"/>
        <w:numPr>
          <w:ilvl w:val="0"/>
          <w:numId w:val="14"/>
        </w:numPr>
        <w:spacing w:before="0" w:beforeAutospacing="0" w:after="0" w:afterAutospacing="0"/>
        <w:rPr>
          <w:rFonts w:ascii="Arial" w:hAnsi="Arial" w:cs="Arial"/>
        </w:rPr>
      </w:pPr>
      <w:r w:rsidRPr="00995427">
        <w:rPr>
          <w:rFonts w:ascii="Arial" w:hAnsi="Arial" w:cs="Arial"/>
        </w:rPr>
        <w:t>radiation from the Sun.</w:t>
      </w:r>
    </w:p>
    <w:p w14:paraId="34BB03B0" w14:textId="28A6C13B" w:rsidR="00995427" w:rsidRDefault="00267366" w:rsidP="00995427">
      <w:pPr>
        <w:pStyle w:val="NormalWeb"/>
        <w:numPr>
          <w:ilvl w:val="0"/>
          <w:numId w:val="14"/>
        </w:numPr>
        <w:spacing w:before="0" w:beforeAutospacing="0" w:after="0" w:afterAutospacing="0"/>
        <w:rPr>
          <w:rFonts w:ascii="Arial" w:hAnsi="Arial" w:cs="Arial"/>
        </w:rPr>
      </w:pPr>
      <w:r w:rsidRPr="00995427">
        <w:rPr>
          <w:rFonts w:ascii="Arial" w:hAnsi="Arial" w:cs="Arial"/>
        </w:rPr>
        <w:t xml:space="preserve">radiation from the Big Bang that was around </w:t>
      </w:r>
      <w:r w:rsidR="00995427">
        <w:rPr>
          <w:rFonts w:ascii="Arial" w:hAnsi="Arial" w:cs="Arial"/>
        </w:rPr>
        <w:t>when electrons and protons combin</w:t>
      </w:r>
      <w:r w:rsidRPr="00995427">
        <w:rPr>
          <w:rFonts w:ascii="Arial" w:hAnsi="Arial" w:cs="Arial"/>
        </w:rPr>
        <w:t>ed to</w:t>
      </w:r>
      <w:r w:rsidR="00995427">
        <w:rPr>
          <w:rFonts w:ascii="Arial" w:hAnsi="Arial" w:cs="Arial"/>
        </w:rPr>
        <w:t xml:space="preserve"> </w:t>
      </w:r>
      <w:r w:rsidRPr="00995427">
        <w:rPr>
          <w:rFonts w:ascii="Arial" w:hAnsi="Arial" w:cs="Arial"/>
        </w:rPr>
        <w:t>form neutral hydrogen atoms.</w:t>
      </w:r>
    </w:p>
    <w:p w14:paraId="5E20992C" w14:textId="7A05027F" w:rsidR="0034165E" w:rsidRPr="00995427" w:rsidRDefault="00267366" w:rsidP="00995427">
      <w:pPr>
        <w:pStyle w:val="NormalWeb"/>
        <w:numPr>
          <w:ilvl w:val="0"/>
          <w:numId w:val="14"/>
        </w:numPr>
        <w:spacing w:before="0" w:beforeAutospacing="0" w:after="0" w:afterAutospacing="0"/>
        <w:rPr>
          <w:rFonts w:ascii="Arial" w:hAnsi="Arial" w:cs="Arial"/>
        </w:rPr>
      </w:pPr>
      <w:r w:rsidRPr="00995427">
        <w:rPr>
          <w:rFonts w:ascii="Arial" w:hAnsi="Arial" w:cs="Arial"/>
        </w:rPr>
        <w:t xml:space="preserve">radiation produced from electron-positron annihilation in the </w:t>
      </w:r>
      <w:r w:rsidR="00995427" w:rsidRPr="00995427">
        <w:rPr>
          <w:rFonts w:ascii="Arial" w:hAnsi="Arial" w:cs="Arial"/>
        </w:rPr>
        <w:t>intergalactic</w:t>
      </w:r>
      <w:r w:rsidRPr="00995427">
        <w:rPr>
          <w:rFonts w:ascii="Arial" w:hAnsi="Arial" w:cs="Arial"/>
        </w:rPr>
        <w:t xml:space="preserve"> regions.</w:t>
      </w:r>
    </w:p>
    <w:p w14:paraId="6ADEED7F" w14:textId="614E367B" w:rsidR="0034165E" w:rsidRDefault="0034165E" w:rsidP="00F422FB">
      <w:pPr>
        <w:pStyle w:val="NormalWeb"/>
        <w:spacing w:before="0" w:beforeAutospacing="0" w:after="0" w:afterAutospacing="0"/>
        <w:rPr>
          <w:rFonts w:ascii="Arial" w:hAnsi="Arial" w:cs="Arial"/>
        </w:rPr>
      </w:pPr>
    </w:p>
    <w:p w14:paraId="67B5D35D" w14:textId="122E4164" w:rsidR="00F422FB" w:rsidRDefault="00F422FB" w:rsidP="00F422FB">
      <w:pPr>
        <w:pStyle w:val="NormalWeb"/>
        <w:spacing w:before="0" w:beforeAutospacing="0" w:after="0" w:afterAutospacing="0"/>
        <w:rPr>
          <w:rFonts w:ascii="Arial" w:hAnsi="Arial" w:cs="Arial"/>
        </w:rPr>
      </w:pPr>
      <w:r w:rsidRPr="00F422FB">
        <w:rPr>
          <w:rFonts w:ascii="Arial" w:hAnsi="Arial" w:cs="Arial"/>
          <w:b/>
        </w:rPr>
        <w:t>5.</w:t>
      </w:r>
      <w:r>
        <w:rPr>
          <w:rFonts w:ascii="Arial" w:hAnsi="Arial" w:cs="Arial"/>
        </w:rPr>
        <w:t xml:space="preserve"> </w:t>
      </w:r>
      <w:r w:rsidRPr="00F422FB">
        <w:rPr>
          <w:rFonts w:ascii="Arial" w:hAnsi="Arial" w:cs="Arial"/>
        </w:rPr>
        <w:t xml:space="preserve">The conservation law violated by </w:t>
      </w:r>
      <w:r>
        <w:rPr>
          <w:rFonts w:ascii="Arial" w:hAnsi="Arial" w:cs="Arial"/>
        </w:rPr>
        <w:t>the reaction p → π</w:t>
      </w:r>
      <w:r w:rsidRPr="00F422FB">
        <w:rPr>
          <w:rFonts w:ascii="Arial" w:hAnsi="Arial" w:cs="Arial"/>
          <w:vertAlign w:val="superscript"/>
        </w:rPr>
        <w:t>0</w:t>
      </w:r>
      <w:r>
        <w:rPr>
          <w:rFonts w:ascii="Arial" w:hAnsi="Arial" w:cs="Arial"/>
        </w:rPr>
        <w:t xml:space="preserve"> + e</w:t>
      </w:r>
      <w:r w:rsidRPr="00F422FB">
        <w:rPr>
          <w:rFonts w:ascii="Arial" w:hAnsi="Arial" w:cs="Arial"/>
          <w:vertAlign w:val="superscript"/>
        </w:rPr>
        <w:t>+</w:t>
      </w:r>
      <w:r>
        <w:rPr>
          <w:rFonts w:ascii="Arial" w:hAnsi="Arial" w:cs="Arial"/>
        </w:rPr>
        <w:t xml:space="preserve"> is the conservation of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F422FB">
        <w:rPr>
          <w:rFonts w:ascii="Arial" w:hAnsi="Arial" w:cs="Arial"/>
          <w:b/>
        </w:rPr>
        <w:t>[1 mark]</w:t>
      </w:r>
    </w:p>
    <w:p w14:paraId="0765E418" w14:textId="77777777" w:rsidR="00F422FB" w:rsidRPr="00F422FB" w:rsidRDefault="00F422FB" w:rsidP="00F422FB">
      <w:pPr>
        <w:pStyle w:val="NormalWeb"/>
        <w:spacing w:before="0" w:beforeAutospacing="0" w:after="0" w:afterAutospacing="0"/>
        <w:rPr>
          <w:rFonts w:ascii="Arial" w:hAnsi="Arial" w:cs="Arial"/>
        </w:rPr>
      </w:pPr>
    </w:p>
    <w:p w14:paraId="516A3192" w14:textId="77777777" w:rsidR="00F422FB" w:rsidRDefault="00F422FB" w:rsidP="00F422FB">
      <w:pPr>
        <w:pStyle w:val="NormalWeb"/>
        <w:numPr>
          <w:ilvl w:val="0"/>
          <w:numId w:val="15"/>
        </w:numPr>
        <w:spacing w:before="0" w:beforeAutospacing="0" w:after="0" w:afterAutospacing="0"/>
        <w:rPr>
          <w:rFonts w:ascii="Arial" w:hAnsi="Arial" w:cs="Arial"/>
        </w:rPr>
      </w:pPr>
      <w:r w:rsidRPr="00F422FB">
        <w:rPr>
          <w:rFonts w:ascii="Arial" w:hAnsi="Arial" w:cs="Arial"/>
        </w:rPr>
        <w:t>charge.</w:t>
      </w:r>
    </w:p>
    <w:p w14:paraId="3F3A7C2C" w14:textId="77777777" w:rsidR="00F422FB" w:rsidRDefault="00F422FB" w:rsidP="00F422FB">
      <w:pPr>
        <w:pStyle w:val="NormalWeb"/>
        <w:numPr>
          <w:ilvl w:val="0"/>
          <w:numId w:val="15"/>
        </w:numPr>
        <w:spacing w:before="0" w:beforeAutospacing="0" w:after="0" w:afterAutospacing="0"/>
        <w:rPr>
          <w:rFonts w:ascii="Arial" w:hAnsi="Arial" w:cs="Arial"/>
        </w:rPr>
      </w:pPr>
      <w:r w:rsidRPr="00F422FB">
        <w:rPr>
          <w:rFonts w:ascii="Arial" w:hAnsi="Arial" w:cs="Arial"/>
        </w:rPr>
        <w:t>energy.</w:t>
      </w:r>
    </w:p>
    <w:p w14:paraId="1B256204" w14:textId="77777777" w:rsidR="00F422FB" w:rsidRDefault="00F422FB" w:rsidP="00F422FB">
      <w:pPr>
        <w:pStyle w:val="NormalWeb"/>
        <w:numPr>
          <w:ilvl w:val="0"/>
          <w:numId w:val="15"/>
        </w:numPr>
        <w:spacing w:before="0" w:beforeAutospacing="0" w:after="0" w:afterAutospacing="0"/>
        <w:rPr>
          <w:rFonts w:ascii="Arial" w:hAnsi="Arial" w:cs="Arial"/>
        </w:rPr>
      </w:pPr>
      <w:r w:rsidRPr="00F422FB">
        <w:rPr>
          <w:rFonts w:ascii="Arial" w:hAnsi="Arial" w:cs="Arial"/>
        </w:rPr>
        <w:t>linear momentum.</w:t>
      </w:r>
    </w:p>
    <w:p w14:paraId="59B3CEC3" w14:textId="77777777" w:rsidR="00F422FB" w:rsidRDefault="00F422FB" w:rsidP="00F422FB">
      <w:pPr>
        <w:pStyle w:val="NormalWeb"/>
        <w:numPr>
          <w:ilvl w:val="0"/>
          <w:numId w:val="15"/>
        </w:numPr>
        <w:spacing w:before="0" w:beforeAutospacing="0" w:after="0" w:afterAutospacing="0"/>
        <w:rPr>
          <w:rFonts w:ascii="Arial" w:hAnsi="Arial" w:cs="Arial"/>
        </w:rPr>
      </w:pPr>
      <w:r w:rsidRPr="00F422FB">
        <w:rPr>
          <w:rFonts w:ascii="Arial" w:hAnsi="Arial" w:cs="Arial"/>
        </w:rPr>
        <w:t>lepton number and baryon number.</w:t>
      </w:r>
    </w:p>
    <w:p w14:paraId="036A4C58" w14:textId="2767F1CB" w:rsidR="0034165E" w:rsidRPr="00F422FB" w:rsidRDefault="00F422FB" w:rsidP="00F422FB">
      <w:pPr>
        <w:pStyle w:val="NormalWeb"/>
        <w:numPr>
          <w:ilvl w:val="0"/>
          <w:numId w:val="15"/>
        </w:numPr>
        <w:spacing w:before="0" w:beforeAutospacing="0" w:after="0" w:afterAutospacing="0"/>
        <w:rPr>
          <w:rFonts w:ascii="Arial" w:hAnsi="Arial" w:cs="Arial"/>
        </w:rPr>
      </w:pPr>
      <w:r w:rsidRPr="00F422FB">
        <w:rPr>
          <w:rFonts w:ascii="Arial" w:hAnsi="Arial" w:cs="Arial"/>
        </w:rPr>
        <w:t>angular momentum.</w:t>
      </w:r>
    </w:p>
    <w:p w14:paraId="29D152AE" w14:textId="663AA6BE" w:rsidR="0034165E" w:rsidRDefault="0034165E" w:rsidP="00F422FB">
      <w:pPr>
        <w:pStyle w:val="NormalWeb"/>
        <w:spacing w:before="0" w:beforeAutospacing="0" w:after="0" w:afterAutospacing="0"/>
        <w:rPr>
          <w:rFonts w:ascii="Arial" w:hAnsi="Arial" w:cs="Arial"/>
        </w:rPr>
      </w:pPr>
    </w:p>
    <w:p w14:paraId="731BBBC2" w14:textId="09FF0188" w:rsidR="00AC06C5" w:rsidRDefault="00AC06C5" w:rsidP="00F422FB">
      <w:pPr>
        <w:pStyle w:val="NormalWeb"/>
        <w:spacing w:before="0" w:beforeAutospacing="0" w:after="0" w:afterAutospacing="0"/>
        <w:rPr>
          <w:rFonts w:ascii="Arial" w:hAnsi="Arial" w:cs="Arial"/>
        </w:rPr>
      </w:pPr>
    </w:p>
    <w:p w14:paraId="16EA8238" w14:textId="3D926095" w:rsidR="00AC06C5" w:rsidRDefault="00AC06C5" w:rsidP="00F422FB">
      <w:pPr>
        <w:pStyle w:val="NormalWeb"/>
        <w:spacing w:before="0" w:beforeAutospacing="0" w:after="0" w:afterAutospacing="0"/>
        <w:rPr>
          <w:rFonts w:ascii="Arial" w:hAnsi="Arial" w:cs="Arial"/>
        </w:rPr>
      </w:pPr>
    </w:p>
    <w:p w14:paraId="338FFD7C" w14:textId="77777777" w:rsidR="00AC06C5" w:rsidRDefault="00AC06C5" w:rsidP="00F422FB">
      <w:pPr>
        <w:pStyle w:val="NormalWeb"/>
        <w:spacing w:before="0" w:beforeAutospacing="0" w:after="0" w:afterAutospacing="0"/>
        <w:rPr>
          <w:rFonts w:ascii="Arial" w:hAnsi="Arial" w:cs="Arial"/>
        </w:rPr>
      </w:pPr>
    </w:p>
    <w:p w14:paraId="49A67D87" w14:textId="516BEE6F" w:rsidR="0034165E" w:rsidRDefault="00C71371" w:rsidP="00F422FB">
      <w:pPr>
        <w:pStyle w:val="NormalWeb"/>
        <w:spacing w:before="0" w:beforeAutospacing="0" w:after="0" w:afterAutospacing="0"/>
        <w:rPr>
          <w:rFonts w:ascii="Arial" w:hAnsi="Arial" w:cs="Arial"/>
        </w:rPr>
      </w:pPr>
      <w:r w:rsidRPr="00C71371">
        <w:rPr>
          <w:rFonts w:ascii="Arial" w:hAnsi="Arial" w:cs="Arial"/>
          <w:b/>
        </w:rPr>
        <w:lastRenderedPageBreak/>
        <w:t>6.</w:t>
      </w:r>
      <w:r>
        <w:rPr>
          <w:rFonts w:ascii="Arial" w:hAnsi="Arial" w:cs="Arial"/>
        </w:rPr>
        <w:t xml:space="preserve"> An emission line is seen in the spectrum of galaxy </w:t>
      </w:r>
      <w:r w:rsidRPr="00C71371">
        <w:rPr>
          <w:rFonts w:ascii="Arial" w:hAnsi="Arial" w:cs="Arial"/>
          <w:b/>
        </w:rPr>
        <w:t>A</w:t>
      </w:r>
      <w:r>
        <w:rPr>
          <w:rFonts w:ascii="Arial" w:hAnsi="Arial" w:cs="Arial"/>
        </w:rPr>
        <w:t xml:space="preserve"> at a wavelength of 459nm. Analysis of this emission line shows that it has a </w:t>
      </w:r>
      <w:r w:rsidRPr="00C71371">
        <w:rPr>
          <w:rFonts w:ascii="Arial" w:hAnsi="Arial" w:cs="Arial"/>
          <w:i/>
        </w:rPr>
        <w:t>rest</w:t>
      </w:r>
      <w:r>
        <w:rPr>
          <w:rFonts w:ascii="Arial" w:hAnsi="Arial" w:cs="Arial"/>
        </w:rPr>
        <w:t xml:space="preserve"> wavelength of 450nm.</w:t>
      </w:r>
    </w:p>
    <w:p w14:paraId="34A70040" w14:textId="05C16E9F" w:rsidR="00C71371" w:rsidRDefault="00C71371" w:rsidP="00F422FB">
      <w:pPr>
        <w:pStyle w:val="NormalWeb"/>
        <w:spacing w:before="0" w:beforeAutospacing="0" w:after="0" w:afterAutospacing="0"/>
        <w:rPr>
          <w:rFonts w:ascii="Arial" w:hAnsi="Arial" w:cs="Arial"/>
        </w:rPr>
      </w:pPr>
    </w:p>
    <w:p w14:paraId="68BD754B" w14:textId="74EC7C6D" w:rsidR="00C71371" w:rsidRDefault="00C71371" w:rsidP="00C71371">
      <w:pPr>
        <w:pStyle w:val="NormalWeb"/>
        <w:numPr>
          <w:ilvl w:val="0"/>
          <w:numId w:val="16"/>
        </w:numPr>
        <w:spacing w:before="0" w:beforeAutospacing="0" w:after="0" w:afterAutospacing="0"/>
        <w:rPr>
          <w:rFonts w:ascii="Arial" w:hAnsi="Arial" w:cs="Arial"/>
        </w:rPr>
      </w:pPr>
      <w:r>
        <w:rPr>
          <w:rFonts w:ascii="Arial" w:hAnsi="Arial" w:cs="Arial"/>
        </w:rPr>
        <w:t xml:space="preserve">Calculate the redshift of this galaxy. </w:t>
      </w:r>
      <w:r>
        <w:rPr>
          <w:rFonts w:ascii="Arial" w:hAnsi="Arial" w:cs="Arial"/>
        </w:rPr>
        <w:tab/>
      </w:r>
      <w:r>
        <w:rPr>
          <w:rFonts w:ascii="Arial" w:hAnsi="Arial" w:cs="Arial"/>
        </w:rPr>
        <w:tab/>
      </w:r>
      <w:r>
        <w:rPr>
          <w:rFonts w:ascii="Arial" w:hAnsi="Arial" w:cs="Arial"/>
        </w:rPr>
        <w:tab/>
      </w:r>
      <w:r>
        <w:rPr>
          <w:rFonts w:ascii="Arial" w:hAnsi="Arial" w:cs="Arial"/>
        </w:rPr>
        <w:tab/>
      </w:r>
      <w:r w:rsidRPr="00C71371">
        <w:rPr>
          <w:rFonts w:ascii="Arial" w:hAnsi="Arial" w:cs="Arial"/>
          <w:b/>
        </w:rPr>
        <w:t>[2 marks]</w:t>
      </w:r>
    </w:p>
    <w:p w14:paraId="6045F79C" w14:textId="2F6E5AFC" w:rsidR="0034165E" w:rsidRDefault="0034165E" w:rsidP="003D5B3D">
      <w:pPr>
        <w:pStyle w:val="NormalWeb"/>
        <w:spacing w:before="0" w:beforeAutospacing="0" w:after="0" w:afterAutospacing="0"/>
        <w:rPr>
          <w:rFonts w:ascii="Arial" w:hAnsi="Arial" w:cs="Arial"/>
        </w:rPr>
      </w:pPr>
    </w:p>
    <w:p w14:paraId="37A532EA" w14:textId="579F0BC8" w:rsidR="00C71371" w:rsidRDefault="00C71371" w:rsidP="003D5B3D">
      <w:pPr>
        <w:pStyle w:val="NormalWeb"/>
        <w:spacing w:before="0" w:beforeAutospacing="0" w:after="0" w:afterAutospacing="0"/>
        <w:rPr>
          <w:rFonts w:ascii="Arial" w:hAnsi="Arial" w:cs="Arial"/>
        </w:rPr>
      </w:pPr>
    </w:p>
    <w:p w14:paraId="0B93CA28" w14:textId="46AE5D2A" w:rsidR="00C71371" w:rsidRDefault="00C71371" w:rsidP="003D5B3D">
      <w:pPr>
        <w:pStyle w:val="NormalWeb"/>
        <w:spacing w:before="0" w:beforeAutospacing="0" w:after="0" w:afterAutospacing="0"/>
        <w:rPr>
          <w:rFonts w:ascii="Arial" w:hAnsi="Arial" w:cs="Arial"/>
        </w:rPr>
      </w:pPr>
    </w:p>
    <w:p w14:paraId="2A38DCB7" w14:textId="627824C1" w:rsidR="00AC06C5" w:rsidRDefault="00AC06C5" w:rsidP="003D5B3D">
      <w:pPr>
        <w:pStyle w:val="NormalWeb"/>
        <w:spacing w:before="0" w:beforeAutospacing="0" w:after="0" w:afterAutospacing="0"/>
        <w:rPr>
          <w:rFonts w:ascii="Arial" w:hAnsi="Arial" w:cs="Arial"/>
        </w:rPr>
      </w:pPr>
    </w:p>
    <w:p w14:paraId="3626FCDF" w14:textId="77777777" w:rsidR="00AC06C5" w:rsidRDefault="00AC06C5" w:rsidP="003D5B3D">
      <w:pPr>
        <w:pStyle w:val="NormalWeb"/>
        <w:spacing w:before="0" w:beforeAutospacing="0" w:after="0" w:afterAutospacing="0"/>
        <w:rPr>
          <w:rFonts w:ascii="Arial" w:hAnsi="Arial" w:cs="Arial"/>
        </w:rPr>
      </w:pPr>
    </w:p>
    <w:p w14:paraId="205B434E" w14:textId="775568FC" w:rsidR="00C71371" w:rsidRDefault="00C71371" w:rsidP="003D5B3D">
      <w:pPr>
        <w:pStyle w:val="NormalWeb"/>
        <w:spacing w:before="0" w:beforeAutospacing="0" w:after="0" w:afterAutospacing="0"/>
        <w:rPr>
          <w:rFonts w:ascii="Arial" w:hAnsi="Arial" w:cs="Arial"/>
        </w:rPr>
      </w:pPr>
    </w:p>
    <w:p w14:paraId="22A9842F" w14:textId="5C40C3A2" w:rsidR="00AC06C5" w:rsidRDefault="00AC06C5" w:rsidP="003D5B3D">
      <w:pPr>
        <w:pStyle w:val="NormalWeb"/>
        <w:spacing w:before="0" w:beforeAutospacing="0" w:after="0" w:afterAutospacing="0"/>
        <w:rPr>
          <w:rFonts w:ascii="Arial" w:hAnsi="Arial" w:cs="Arial"/>
        </w:rPr>
      </w:pPr>
    </w:p>
    <w:p w14:paraId="3B9DFF69" w14:textId="77777777" w:rsidR="00AC06C5" w:rsidRDefault="00AC06C5" w:rsidP="003D5B3D">
      <w:pPr>
        <w:pStyle w:val="NormalWeb"/>
        <w:spacing w:before="0" w:beforeAutospacing="0" w:after="0" w:afterAutospacing="0"/>
        <w:rPr>
          <w:rFonts w:ascii="Arial" w:hAnsi="Arial" w:cs="Arial"/>
        </w:rPr>
      </w:pPr>
    </w:p>
    <w:p w14:paraId="5B19FE38" w14:textId="4BEDF70F" w:rsidR="00C71371" w:rsidRDefault="00C71371" w:rsidP="003D5B3D">
      <w:pPr>
        <w:pStyle w:val="NormalWeb"/>
        <w:spacing w:before="0" w:beforeAutospacing="0" w:after="0" w:afterAutospacing="0"/>
        <w:rPr>
          <w:rFonts w:ascii="Arial" w:hAnsi="Arial" w:cs="Arial"/>
        </w:rPr>
      </w:pPr>
    </w:p>
    <w:p w14:paraId="3C551B95" w14:textId="74BBFD2C" w:rsidR="00B847D4" w:rsidRDefault="00B847D4" w:rsidP="003D5B3D">
      <w:pPr>
        <w:pStyle w:val="NormalWeb"/>
        <w:spacing w:before="0" w:beforeAutospacing="0" w:after="0" w:afterAutospacing="0"/>
        <w:rPr>
          <w:rFonts w:ascii="Arial" w:hAnsi="Arial" w:cs="Arial"/>
        </w:rPr>
      </w:pPr>
    </w:p>
    <w:p w14:paraId="16DFB254" w14:textId="408F44C7" w:rsidR="00C71371" w:rsidRDefault="00B847D4" w:rsidP="00C71371">
      <w:pPr>
        <w:pStyle w:val="NormalWeb"/>
        <w:numPr>
          <w:ilvl w:val="0"/>
          <w:numId w:val="16"/>
        </w:numPr>
        <w:spacing w:before="0" w:beforeAutospacing="0" w:after="0" w:afterAutospacing="0"/>
        <w:rPr>
          <w:rFonts w:ascii="Arial" w:hAnsi="Arial" w:cs="Arial"/>
        </w:rPr>
      </w:pPr>
      <w:r>
        <w:rPr>
          <w:rFonts w:ascii="Arial" w:hAnsi="Arial" w:cs="Arial"/>
        </w:rPr>
        <w:t>Calculate the recessional velocity, in kms</w:t>
      </w:r>
      <w:r w:rsidRPr="00B847D4">
        <w:rPr>
          <w:rFonts w:ascii="Arial" w:hAnsi="Arial" w:cs="Arial"/>
          <w:vertAlign w:val="superscript"/>
        </w:rPr>
        <w:t>-1</w:t>
      </w:r>
      <w:r>
        <w:rPr>
          <w:rFonts w:ascii="Arial" w:hAnsi="Arial" w:cs="Arial"/>
        </w:rPr>
        <w:t xml:space="preserve">, of galaxy </w:t>
      </w:r>
      <w:r w:rsidRPr="00B847D4">
        <w:rPr>
          <w:rFonts w:ascii="Arial" w:hAnsi="Arial" w:cs="Arial"/>
          <w:b/>
        </w:rPr>
        <w:t>A</w:t>
      </w:r>
      <w:r>
        <w:rPr>
          <w:rFonts w:ascii="Arial" w:hAnsi="Arial" w:cs="Arial"/>
        </w:rPr>
        <w:t xml:space="preserve">. </w:t>
      </w:r>
      <w:r>
        <w:rPr>
          <w:rFonts w:ascii="Arial" w:hAnsi="Arial" w:cs="Arial"/>
        </w:rPr>
        <w:tab/>
      </w:r>
      <w:r w:rsidRPr="00B847D4">
        <w:rPr>
          <w:rFonts w:ascii="Arial" w:hAnsi="Arial" w:cs="Arial"/>
          <w:b/>
        </w:rPr>
        <w:t>[3 marks]</w:t>
      </w:r>
    </w:p>
    <w:p w14:paraId="5F4F12D6" w14:textId="534E586A" w:rsidR="0034165E" w:rsidRDefault="0034165E" w:rsidP="003D5B3D">
      <w:pPr>
        <w:pStyle w:val="NormalWeb"/>
        <w:spacing w:before="0" w:beforeAutospacing="0" w:after="0" w:afterAutospacing="0"/>
        <w:rPr>
          <w:rFonts w:ascii="Arial" w:hAnsi="Arial" w:cs="Arial"/>
        </w:rPr>
      </w:pPr>
    </w:p>
    <w:p w14:paraId="7FA2B757" w14:textId="206086D5" w:rsidR="00B847D4" w:rsidRDefault="00B847D4" w:rsidP="003D5B3D">
      <w:pPr>
        <w:pStyle w:val="NormalWeb"/>
        <w:spacing w:before="0" w:beforeAutospacing="0" w:after="0" w:afterAutospacing="0"/>
        <w:rPr>
          <w:rFonts w:ascii="Arial" w:hAnsi="Arial" w:cs="Arial"/>
        </w:rPr>
      </w:pPr>
    </w:p>
    <w:p w14:paraId="32216788" w14:textId="468D9131" w:rsidR="00B847D4" w:rsidRDefault="00B847D4" w:rsidP="003D5B3D">
      <w:pPr>
        <w:pStyle w:val="NormalWeb"/>
        <w:spacing w:before="0" w:beforeAutospacing="0" w:after="0" w:afterAutospacing="0"/>
        <w:rPr>
          <w:rFonts w:ascii="Arial" w:hAnsi="Arial" w:cs="Arial"/>
        </w:rPr>
      </w:pPr>
    </w:p>
    <w:p w14:paraId="4007D4E6" w14:textId="375C25A7" w:rsidR="00B847D4" w:rsidRDefault="00B847D4" w:rsidP="003D5B3D">
      <w:pPr>
        <w:pStyle w:val="NormalWeb"/>
        <w:spacing w:before="0" w:beforeAutospacing="0" w:after="0" w:afterAutospacing="0"/>
        <w:rPr>
          <w:rFonts w:ascii="Arial" w:hAnsi="Arial" w:cs="Arial"/>
        </w:rPr>
      </w:pPr>
    </w:p>
    <w:p w14:paraId="651D4E95" w14:textId="305C9EF2" w:rsidR="00AC06C5" w:rsidRDefault="00AC06C5" w:rsidP="003D5B3D">
      <w:pPr>
        <w:pStyle w:val="NormalWeb"/>
        <w:spacing w:before="0" w:beforeAutospacing="0" w:after="0" w:afterAutospacing="0"/>
        <w:rPr>
          <w:rFonts w:ascii="Arial" w:hAnsi="Arial" w:cs="Arial"/>
        </w:rPr>
      </w:pPr>
    </w:p>
    <w:p w14:paraId="6C4A6435" w14:textId="77777777" w:rsidR="00AC06C5" w:rsidRDefault="00AC06C5" w:rsidP="003D5B3D">
      <w:pPr>
        <w:pStyle w:val="NormalWeb"/>
        <w:spacing w:before="0" w:beforeAutospacing="0" w:after="0" w:afterAutospacing="0"/>
        <w:rPr>
          <w:rFonts w:ascii="Arial" w:hAnsi="Arial" w:cs="Arial"/>
        </w:rPr>
      </w:pPr>
    </w:p>
    <w:p w14:paraId="3BFBA9DB" w14:textId="40AFFA72" w:rsidR="00B847D4" w:rsidRDefault="00B847D4" w:rsidP="003D5B3D">
      <w:pPr>
        <w:pStyle w:val="NormalWeb"/>
        <w:spacing w:before="0" w:beforeAutospacing="0" w:after="0" w:afterAutospacing="0"/>
        <w:rPr>
          <w:rFonts w:ascii="Arial" w:hAnsi="Arial" w:cs="Arial"/>
        </w:rPr>
      </w:pPr>
    </w:p>
    <w:p w14:paraId="3A27B09F" w14:textId="7CF32B3A" w:rsidR="00B847D4" w:rsidRDefault="00B847D4" w:rsidP="003D5B3D">
      <w:pPr>
        <w:pStyle w:val="NormalWeb"/>
        <w:spacing w:before="0" w:beforeAutospacing="0" w:after="0" w:afterAutospacing="0"/>
        <w:rPr>
          <w:rFonts w:ascii="Arial" w:hAnsi="Arial" w:cs="Arial"/>
        </w:rPr>
      </w:pPr>
    </w:p>
    <w:p w14:paraId="17CE5884" w14:textId="622690F3" w:rsidR="00AC06C5" w:rsidRDefault="00AC06C5" w:rsidP="003D5B3D">
      <w:pPr>
        <w:pStyle w:val="NormalWeb"/>
        <w:spacing w:before="0" w:beforeAutospacing="0" w:after="0" w:afterAutospacing="0"/>
        <w:rPr>
          <w:rFonts w:ascii="Arial" w:hAnsi="Arial" w:cs="Arial"/>
        </w:rPr>
      </w:pPr>
    </w:p>
    <w:p w14:paraId="7C93A1AD" w14:textId="77777777" w:rsidR="00AC06C5" w:rsidRDefault="00AC06C5" w:rsidP="003D5B3D">
      <w:pPr>
        <w:pStyle w:val="NormalWeb"/>
        <w:spacing w:before="0" w:beforeAutospacing="0" w:after="0" w:afterAutospacing="0"/>
        <w:rPr>
          <w:rFonts w:ascii="Arial" w:hAnsi="Arial" w:cs="Arial"/>
        </w:rPr>
      </w:pPr>
    </w:p>
    <w:p w14:paraId="25BB2522" w14:textId="77777777" w:rsidR="00B847D4" w:rsidRDefault="00B847D4" w:rsidP="003D5B3D">
      <w:pPr>
        <w:pStyle w:val="NormalWeb"/>
        <w:spacing w:before="0" w:beforeAutospacing="0" w:after="0" w:afterAutospacing="0"/>
        <w:rPr>
          <w:rFonts w:ascii="Arial" w:hAnsi="Arial" w:cs="Arial"/>
        </w:rPr>
      </w:pPr>
    </w:p>
    <w:p w14:paraId="4917F559" w14:textId="26BD54D4" w:rsidR="00B847D4" w:rsidRDefault="00B847D4" w:rsidP="003D5B3D">
      <w:pPr>
        <w:pStyle w:val="NormalWeb"/>
        <w:spacing w:before="0" w:beforeAutospacing="0" w:after="0" w:afterAutospacing="0"/>
        <w:rPr>
          <w:rFonts w:ascii="Arial" w:hAnsi="Arial" w:cs="Arial"/>
        </w:rPr>
      </w:pPr>
    </w:p>
    <w:p w14:paraId="3AAF77D9" w14:textId="348420E0" w:rsidR="00B847D4" w:rsidRDefault="00B847D4" w:rsidP="00B847D4">
      <w:pPr>
        <w:pStyle w:val="NormalWeb"/>
        <w:numPr>
          <w:ilvl w:val="0"/>
          <w:numId w:val="16"/>
        </w:numPr>
        <w:spacing w:before="0" w:beforeAutospacing="0" w:after="0" w:afterAutospacing="0"/>
        <w:rPr>
          <w:rFonts w:ascii="Arial" w:hAnsi="Arial" w:cs="Arial"/>
        </w:rPr>
      </w:pPr>
      <w:r>
        <w:rPr>
          <w:rFonts w:ascii="Arial" w:hAnsi="Arial" w:cs="Arial"/>
        </w:rPr>
        <w:t>Given that Hubble’s constant (H</w:t>
      </w:r>
      <w:r w:rsidRPr="00B847D4">
        <w:rPr>
          <w:rFonts w:ascii="Arial" w:hAnsi="Arial" w:cs="Arial"/>
          <w:vertAlign w:val="subscript"/>
        </w:rPr>
        <w:t>o</w:t>
      </w:r>
      <w:r>
        <w:rPr>
          <w:rFonts w:ascii="Arial" w:hAnsi="Arial" w:cs="Arial"/>
        </w:rPr>
        <w:t>) has a value of 72kms</w:t>
      </w:r>
      <w:r w:rsidRPr="00B847D4">
        <w:rPr>
          <w:rFonts w:ascii="Arial" w:hAnsi="Arial" w:cs="Arial"/>
          <w:vertAlign w:val="superscript"/>
        </w:rPr>
        <w:t>-1</w:t>
      </w:r>
      <w:r>
        <w:rPr>
          <w:rFonts w:ascii="Arial" w:hAnsi="Arial" w:cs="Arial"/>
        </w:rPr>
        <w:t>Mpc</w:t>
      </w:r>
      <w:r w:rsidRPr="00B847D4">
        <w:rPr>
          <w:rFonts w:ascii="Arial" w:hAnsi="Arial" w:cs="Arial"/>
          <w:vertAlign w:val="superscript"/>
        </w:rPr>
        <w:t>-1</w:t>
      </w:r>
      <w:r>
        <w:rPr>
          <w:rFonts w:ascii="Arial" w:hAnsi="Arial" w:cs="Arial"/>
        </w:rPr>
        <w:t xml:space="preserve">, calculate the distance, in lightyears, to galaxy </w:t>
      </w:r>
      <w:r w:rsidRPr="00B847D4">
        <w:rPr>
          <w:rFonts w:ascii="Arial" w:hAnsi="Arial" w:cs="Arial"/>
          <w:b/>
        </w:rPr>
        <w:t>A</w:t>
      </w:r>
      <w:r>
        <w:rPr>
          <w:rFonts w:ascii="Arial" w:hAnsi="Arial" w:cs="Arial"/>
        </w:rPr>
        <w:t xml:space="preserve">. </w:t>
      </w:r>
      <w:r>
        <w:rPr>
          <w:rFonts w:ascii="Arial" w:hAnsi="Arial" w:cs="Arial"/>
        </w:rPr>
        <w:tab/>
      </w:r>
      <w:r>
        <w:rPr>
          <w:rFonts w:ascii="Arial" w:hAnsi="Arial" w:cs="Arial"/>
        </w:rPr>
        <w:tab/>
      </w:r>
      <w:r w:rsidRPr="00B847D4">
        <w:rPr>
          <w:rFonts w:ascii="Arial" w:hAnsi="Arial" w:cs="Arial"/>
          <w:b/>
        </w:rPr>
        <w:t>[4 marks]</w:t>
      </w:r>
      <w:r>
        <w:rPr>
          <w:rFonts w:ascii="Arial" w:hAnsi="Arial" w:cs="Arial"/>
        </w:rPr>
        <w:t xml:space="preserve"> </w:t>
      </w:r>
    </w:p>
    <w:p w14:paraId="4D5BB142" w14:textId="51AC1E99" w:rsidR="0034165E" w:rsidRDefault="0034165E" w:rsidP="003D5B3D">
      <w:pPr>
        <w:pStyle w:val="NormalWeb"/>
        <w:spacing w:before="0" w:beforeAutospacing="0" w:after="0" w:afterAutospacing="0"/>
        <w:rPr>
          <w:rFonts w:ascii="Arial" w:hAnsi="Arial" w:cs="Arial"/>
        </w:rPr>
      </w:pPr>
    </w:p>
    <w:p w14:paraId="531EA374" w14:textId="59718B1B" w:rsidR="0034165E" w:rsidRDefault="0034165E" w:rsidP="003D5B3D">
      <w:pPr>
        <w:pStyle w:val="NormalWeb"/>
        <w:spacing w:before="0" w:beforeAutospacing="0" w:after="0" w:afterAutospacing="0"/>
        <w:rPr>
          <w:rFonts w:ascii="Arial" w:hAnsi="Arial" w:cs="Arial"/>
        </w:rPr>
      </w:pPr>
    </w:p>
    <w:p w14:paraId="73F26F36" w14:textId="36A153BE" w:rsidR="0034165E" w:rsidRDefault="0034165E" w:rsidP="003D5B3D">
      <w:pPr>
        <w:pStyle w:val="NormalWeb"/>
        <w:spacing w:before="0" w:beforeAutospacing="0" w:after="0" w:afterAutospacing="0"/>
        <w:rPr>
          <w:rFonts w:ascii="Arial" w:hAnsi="Arial" w:cs="Arial"/>
        </w:rPr>
      </w:pPr>
    </w:p>
    <w:p w14:paraId="661673DE" w14:textId="0667EF4F" w:rsidR="0034165E" w:rsidRDefault="0034165E" w:rsidP="003D5B3D">
      <w:pPr>
        <w:pStyle w:val="NormalWeb"/>
        <w:spacing w:before="0" w:beforeAutospacing="0" w:after="0" w:afterAutospacing="0"/>
        <w:rPr>
          <w:rFonts w:ascii="Arial" w:hAnsi="Arial" w:cs="Arial"/>
        </w:rPr>
      </w:pPr>
    </w:p>
    <w:p w14:paraId="5C544D24" w14:textId="10BFBB0D" w:rsidR="0034165E" w:rsidRDefault="0034165E" w:rsidP="003D5B3D">
      <w:pPr>
        <w:pStyle w:val="NormalWeb"/>
        <w:spacing w:before="0" w:beforeAutospacing="0" w:after="0" w:afterAutospacing="0"/>
        <w:rPr>
          <w:rFonts w:ascii="Arial" w:hAnsi="Arial" w:cs="Arial"/>
        </w:rPr>
      </w:pPr>
    </w:p>
    <w:p w14:paraId="26779281" w14:textId="543C1BDB" w:rsidR="00AC06C5" w:rsidRDefault="00AC06C5" w:rsidP="003D5B3D">
      <w:pPr>
        <w:pStyle w:val="NormalWeb"/>
        <w:spacing w:before="0" w:beforeAutospacing="0" w:after="0" w:afterAutospacing="0"/>
        <w:rPr>
          <w:rFonts w:ascii="Arial" w:hAnsi="Arial" w:cs="Arial"/>
        </w:rPr>
      </w:pPr>
    </w:p>
    <w:p w14:paraId="210574DB" w14:textId="6960B64B" w:rsidR="00AC06C5" w:rsidRDefault="00AC06C5" w:rsidP="003D5B3D">
      <w:pPr>
        <w:pStyle w:val="NormalWeb"/>
        <w:spacing w:before="0" w:beforeAutospacing="0" w:after="0" w:afterAutospacing="0"/>
        <w:rPr>
          <w:rFonts w:ascii="Arial" w:hAnsi="Arial" w:cs="Arial"/>
        </w:rPr>
      </w:pPr>
    </w:p>
    <w:p w14:paraId="3E3E590D" w14:textId="78EB2096" w:rsidR="00AC06C5" w:rsidRDefault="00AC06C5" w:rsidP="003D5B3D">
      <w:pPr>
        <w:pStyle w:val="NormalWeb"/>
        <w:spacing w:before="0" w:beforeAutospacing="0" w:after="0" w:afterAutospacing="0"/>
        <w:rPr>
          <w:rFonts w:ascii="Arial" w:hAnsi="Arial" w:cs="Arial"/>
        </w:rPr>
      </w:pPr>
    </w:p>
    <w:p w14:paraId="6F4E04AA" w14:textId="1F15D66F" w:rsidR="00AC06C5" w:rsidRDefault="00AC06C5" w:rsidP="003D5B3D">
      <w:pPr>
        <w:pStyle w:val="NormalWeb"/>
        <w:spacing w:before="0" w:beforeAutospacing="0" w:after="0" w:afterAutospacing="0"/>
        <w:rPr>
          <w:rFonts w:ascii="Arial" w:hAnsi="Arial" w:cs="Arial"/>
        </w:rPr>
      </w:pPr>
    </w:p>
    <w:p w14:paraId="23D030B9" w14:textId="04E9FF3B" w:rsidR="00AC06C5" w:rsidRDefault="00AC06C5" w:rsidP="003D5B3D">
      <w:pPr>
        <w:pStyle w:val="NormalWeb"/>
        <w:spacing w:before="0" w:beforeAutospacing="0" w:after="0" w:afterAutospacing="0"/>
        <w:rPr>
          <w:rFonts w:ascii="Arial" w:hAnsi="Arial" w:cs="Arial"/>
        </w:rPr>
      </w:pPr>
    </w:p>
    <w:p w14:paraId="1FF11BA1" w14:textId="7FBDB4DE" w:rsidR="00AC06C5" w:rsidRDefault="00AC06C5" w:rsidP="003D5B3D">
      <w:pPr>
        <w:pStyle w:val="NormalWeb"/>
        <w:spacing w:before="0" w:beforeAutospacing="0" w:after="0" w:afterAutospacing="0"/>
        <w:rPr>
          <w:rFonts w:ascii="Arial" w:hAnsi="Arial" w:cs="Arial"/>
        </w:rPr>
      </w:pPr>
    </w:p>
    <w:p w14:paraId="2BD0B07F" w14:textId="000FB7C1" w:rsidR="00AC06C5" w:rsidRDefault="00AC06C5" w:rsidP="003D5B3D">
      <w:pPr>
        <w:pStyle w:val="NormalWeb"/>
        <w:spacing w:before="0" w:beforeAutospacing="0" w:after="0" w:afterAutospacing="0"/>
        <w:rPr>
          <w:rFonts w:ascii="Arial" w:hAnsi="Arial" w:cs="Arial"/>
        </w:rPr>
      </w:pPr>
    </w:p>
    <w:p w14:paraId="760922C1" w14:textId="5787366E" w:rsidR="00AC06C5" w:rsidRDefault="00AC06C5" w:rsidP="003D5B3D">
      <w:pPr>
        <w:pStyle w:val="NormalWeb"/>
        <w:spacing w:before="0" w:beforeAutospacing="0" w:after="0" w:afterAutospacing="0"/>
        <w:rPr>
          <w:rFonts w:ascii="Arial" w:hAnsi="Arial" w:cs="Arial"/>
        </w:rPr>
      </w:pPr>
    </w:p>
    <w:p w14:paraId="79400C39" w14:textId="2921E6FC" w:rsidR="00AC06C5" w:rsidRDefault="00AC06C5" w:rsidP="003D5B3D">
      <w:pPr>
        <w:pStyle w:val="NormalWeb"/>
        <w:spacing w:before="0" w:beforeAutospacing="0" w:after="0" w:afterAutospacing="0"/>
        <w:rPr>
          <w:rFonts w:ascii="Arial" w:hAnsi="Arial" w:cs="Arial"/>
        </w:rPr>
      </w:pPr>
    </w:p>
    <w:p w14:paraId="14A72A31" w14:textId="77777777" w:rsidR="00AC06C5" w:rsidRDefault="00AC06C5" w:rsidP="003D5B3D">
      <w:pPr>
        <w:pStyle w:val="NormalWeb"/>
        <w:spacing w:before="0" w:beforeAutospacing="0" w:after="0" w:afterAutospacing="0"/>
        <w:rPr>
          <w:rFonts w:ascii="Arial" w:hAnsi="Arial" w:cs="Arial"/>
        </w:rPr>
      </w:pPr>
    </w:p>
    <w:p w14:paraId="5392699A" w14:textId="32EA2A17" w:rsidR="0034165E" w:rsidRDefault="0034165E" w:rsidP="003D5B3D">
      <w:pPr>
        <w:pStyle w:val="NormalWeb"/>
        <w:spacing w:before="0" w:beforeAutospacing="0" w:after="0" w:afterAutospacing="0"/>
        <w:rPr>
          <w:rFonts w:ascii="Arial" w:hAnsi="Arial" w:cs="Arial"/>
        </w:rPr>
      </w:pPr>
    </w:p>
    <w:p w14:paraId="5C5D7278" w14:textId="07FD55B1" w:rsidR="0034165E" w:rsidRDefault="0034165E" w:rsidP="003D5B3D">
      <w:pPr>
        <w:pStyle w:val="NormalWeb"/>
        <w:spacing w:before="0" w:beforeAutospacing="0" w:after="0" w:afterAutospacing="0"/>
        <w:rPr>
          <w:rFonts w:ascii="Arial" w:hAnsi="Arial" w:cs="Arial"/>
        </w:rPr>
      </w:pPr>
    </w:p>
    <w:p w14:paraId="1CCD1097" w14:textId="0202278F" w:rsidR="0034165E" w:rsidRDefault="0034165E" w:rsidP="003D5B3D">
      <w:pPr>
        <w:pStyle w:val="NormalWeb"/>
        <w:spacing w:before="0" w:beforeAutospacing="0" w:after="0" w:afterAutospacing="0"/>
        <w:rPr>
          <w:rFonts w:ascii="Arial" w:hAnsi="Arial" w:cs="Arial"/>
        </w:rPr>
      </w:pPr>
    </w:p>
    <w:p w14:paraId="3937BBEF" w14:textId="20D03384" w:rsidR="0034165E" w:rsidRPr="00423260" w:rsidRDefault="0034165E" w:rsidP="003D5B3D">
      <w:pPr>
        <w:pStyle w:val="NormalWeb"/>
        <w:spacing w:before="0" w:beforeAutospacing="0" w:after="0" w:afterAutospacing="0"/>
        <w:rPr>
          <w:rFonts w:ascii="Arial" w:hAnsi="Arial" w:cs="Arial"/>
        </w:rPr>
      </w:pPr>
    </w:p>
    <w:p w14:paraId="679A2C01" w14:textId="0D96F920" w:rsidR="00423260" w:rsidRPr="00423260" w:rsidRDefault="00423260" w:rsidP="00E425C0">
      <w:pPr>
        <w:rPr>
          <w:rFonts w:ascii="Arial" w:hAnsi="Arial" w:cs="Arial"/>
        </w:rPr>
      </w:pPr>
      <w:r w:rsidRPr="00423260">
        <w:rPr>
          <w:rFonts w:ascii="Arial" w:hAnsi="Arial" w:cs="Arial"/>
          <w:b/>
        </w:rPr>
        <w:lastRenderedPageBreak/>
        <w:t>7.</w:t>
      </w:r>
      <w:r>
        <w:rPr>
          <w:rFonts w:ascii="Arial" w:hAnsi="Arial" w:cs="Arial"/>
        </w:rPr>
        <w:t xml:space="preserve"> </w:t>
      </w:r>
      <w:r w:rsidRPr="00423260">
        <w:rPr>
          <w:rFonts w:ascii="Arial" w:hAnsi="Arial" w:cs="Arial"/>
        </w:rPr>
        <w:t xml:space="preserve">A spacecraft of rest mass 90.0 tonnes is moving away from the Earth at a constant speed. </w:t>
      </w:r>
    </w:p>
    <w:p w14:paraId="20970186" w14:textId="77777777" w:rsidR="00423260" w:rsidRPr="00423260" w:rsidRDefault="00423260" w:rsidP="00E425C0">
      <w:pPr>
        <w:rPr>
          <w:rFonts w:ascii="Arial" w:hAnsi="Arial" w:cs="Arial"/>
        </w:rPr>
      </w:pPr>
    </w:p>
    <w:p w14:paraId="28E653F1" w14:textId="7A89ECBB" w:rsidR="00423260" w:rsidRPr="00423260" w:rsidRDefault="00423260" w:rsidP="00E425C0">
      <w:pPr>
        <w:pStyle w:val="ListParagraph"/>
        <w:numPr>
          <w:ilvl w:val="0"/>
          <w:numId w:val="18"/>
        </w:numPr>
        <w:rPr>
          <w:rFonts w:ascii="Arial" w:hAnsi="Arial" w:cs="Arial"/>
        </w:rPr>
      </w:pPr>
      <w:r w:rsidRPr="00423260">
        <w:rPr>
          <w:rFonts w:ascii="Arial" w:hAnsi="Arial" w:cs="Arial"/>
        </w:rPr>
        <w:t>The crew of the spacecraft determine that it takes them 1.10 years to reach the star Alpha Centauri. Observers on Earth state that it took the spacecraft 4.50 years to complete the journey. Determine the speed of the spacecraft in the reference frame of Earth.</w:t>
      </w:r>
      <w:r>
        <w:rPr>
          <w:rFonts w:ascii="Arial" w:hAnsi="Arial" w:cs="Arial"/>
        </w:rPr>
        <w:tab/>
      </w:r>
      <w:r>
        <w:rPr>
          <w:rFonts w:ascii="Arial" w:hAnsi="Arial" w:cs="Arial"/>
        </w:rPr>
        <w:tab/>
      </w:r>
      <w:r>
        <w:rPr>
          <w:rFonts w:ascii="Arial" w:hAnsi="Arial" w:cs="Arial"/>
        </w:rPr>
        <w:tab/>
      </w:r>
      <w:r w:rsidRPr="00423260">
        <w:rPr>
          <w:rFonts w:ascii="Arial" w:hAnsi="Arial" w:cs="Arial"/>
          <w:b/>
        </w:rPr>
        <w:t>[3 marks]</w:t>
      </w:r>
    </w:p>
    <w:p w14:paraId="272F0704" w14:textId="77777777" w:rsidR="00423260" w:rsidRPr="00423260" w:rsidRDefault="00423260" w:rsidP="00E425C0">
      <w:pPr>
        <w:rPr>
          <w:rFonts w:ascii="Arial" w:hAnsi="Arial" w:cs="Arial"/>
        </w:rPr>
      </w:pPr>
    </w:p>
    <w:p w14:paraId="522CDC59" w14:textId="77777777" w:rsidR="00423260" w:rsidRPr="00423260" w:rsidRDefault="00423260" w:rsidP="00E425C0">
      <w:pPr>
        <w:rPr>
          <w:rFonts w:ascii="Arial" w:hAnsi="Arial" w:cs="Arial"/>
        </w:rPr>
      </w:pPr>
    </w:p>
    <w:p w14:paraId="1E0E2F81" w14:textId="77777777" w:rsidR="00423260" w:rsidRPr="00423260" w:rsidRDefault="00423260" w:rsidP="00E425C0">
      <w:pPr>
        <w:rPr>
          <w:rFonts w:ascii="Arial" w:hAnsi="Arial" w:cs="Arial"/>
        </w:rPr>
      </w:pPr>
    </w:p>
    <w:p w14:paraId="2141344B" w14:textId="77777777" w:rsidR="00423260" w:rsidRPr="00423260" w:rsidRDefault="00423260" w:rsidP="00E425C0">
      <w:pPr>
        <w:rPr>
          <w:rFonts w:ascii="Arial" w:hAnsi="Arial" w:cs="Arial"/>
        </w:rPr>
      </w:pPr>
    </w:p>
    <w:p w14:paraId="5D7FDF36" w14:textId="77777777" w:rsidR="00423260" w:rsidRPr="00423260" w:rsidRDefault="00423260" w:rsidP="00E425C0">
      <w:pPr>
        <w:rPr>
          <w:rFonts w:ascii="Arial" w:hAnsi="Arial" w:cs="Arial"/>
        </w:rPr>
      </w:pPr>
    </w:p>
    <w:p w14:paraId="0DA2FCC7" w14:textId="77777777" w:rsidR="00423260" w:rsidRPr="00423260" w:rsidRDefault="00423260" w:rsidP="00E425C0">
      <w:pPr>
        <w:rPr>
          <w:rFonts w:ascii="Arial" w:hAnsi="Arial" w:cs="Arial"/>
        </w:rPr>
      </w:pPr>
    </w:p>
    <w:p w14:paraId="40C80FD2" w14:textId="77777777" w:rsidR="00423260" w:rsidRPr="00423260" w:rsidRDefault="00423260" w:rsidP="00E425C0">
      <w:pPr>
        <w:rPr>
          <w:rFonts w:ascii="Arial" w:hAnsi="Arial" w:cs="Arial"/>
        </w:rPr>
      </w:pPr>
    </w:p>
    <w:p w14:paraId="5613C79A" w14:textId="77777777" w:rsidR="00423260" w:rsidRPr="00423260" w:rsidRDefault="00423260" w:rsidP="00E425C0">
      <w:pPr>
        <w:rPr>
          <w:rFonts w:ascii="Arial" w:hAnsi="Arial" w:cs="Arial"/>
        </w:rPr>
      </w:pPr>
    </w:p>
    <w:p w14:paraId="4FDD3064" w14:textId="77777777" w:rsidR="00423260" w:rsidRPr="00423260" w:rsidRDefault="00423260" w:rsidP="00E425C0">
      <w:pPr>
        <w:rPr>
          <w:rFonts w:ascii="Arial" w:hAnsi="Arial" w:cs="Arial"/>
        </w:rPr>
      </w:pPr>
    </w:p>
    <w:p w14:paraId="7396572C" w14:textId="77777777" w:rsidR="00423260" w:rsidRPr="00423260" w:rsidRDefault="00423260" w:rsidP="00E425C0">
      <w:pPr>
        <w:rPr>
          <w:rFonts w:ascii="Arial" w:hAnsi="Arial" w:cs="Arial"/>
        </w:rPr>
      </w:pPr>
    </w:p>
    <w:p w14:paraId="699B33EF" w14:textId="77777777" w:rsidR="00423260" w:rsidRPr="00423260" w:rsidRDefault="00423260" w:rsidP="00E425C0">
      <w:pPr>
        <w:rPr>
          <w:rFonts w:ascii="Arial" w:hAnsi="Arial" w:cs="Arial"/>
        </w:rPr>
      </w:pPr>
    </w:p>
    <w:p w14:paraId="0D3639C9" w14:textId="30BA54D6" w:rsidR="00423260" w:rsidRPr="00423260" w:rsidRDefault="00423260" w:rsidP="00E425C0">
      <w:pPr>
        <w:rPr>
          <w:rFonts w:ascii="Arial" w:hAnsi="Arial" w:cs="Arial"/>
        </w:rPr>
      </w:pPr>
    </w:p>
    <w:p w14:paraId="4328C8D1" w14:textId="6007CFAA" w:rsidR="00423260" w:rsidRPr="00E425C0" w:rsidRDefault="00423260" w:rsidP="00E425C0">
      <w:pPr>
        <w:pStyle w:val="ListParagraph"/>
        <w:numPr>
          <w:ilvl w:val="0"/>
          <w:numId w:val="18"/>
        </w:numPr>
        <w:rPr>
          <w:rFonts w:ascii="Arial" w:hAnsi="Arial" w:cs="Arial"/>
        </w:rPr>
      </w:pPr>
      <w:r w:rsidRPr="00E425C0">
        <w:rPr>
          <w:rFonts w:ascii="Arial" w:hAnsi="Arial" w:cs="Arial"/>
        </w:rPr>
        <w:t xml:space="preserve">The crew of the spacecraft argue that time recorded on their clocks was </w:t>
      </w:r>
      <w:r w:rsidR="00E425C0" w:rsidRPr="00E425C0">
        <w:rPr>
          <w:rFonts w:ascii="Arial" w:hAnsi="Arial" w:cs="Arial"/>
        </w:rPr>
        <w:t>correct,</w:t>
      </w:r>
      <w:r w:rsidRPr="00E425C0">
        <w:rPr>
          <w:rFonts w:ascii="Arial" w:hAnsi="Arial" w:cs="Arial"/>
        </w:rPr>
        <w:t xml:space="preserve"> but they could reach Alpha Centauri in a time of 1.10 years for a different reason. How is the journey time explained in the reference frame of the spacecraft? Explain with reference to physics principles, no calculation is required.</w:t>
      </w:r>
      <w:r w:rsidR="00E425C0">
        <w:rPr>
          <w:rFonts w:ascii="Arial" w:hAnsi="Arial" w:cs="Arial"/>
        </w:rPr>
        <w:t xml:space="preserve"> </w:t>
      </w:r>
      <w:r w:rsidR="00E425C0">
        <w:rPr>
          <w:rFonts w:ascii="Arial" w:hAnsi="Arial" w:cs="Arial"/>
        </w:rPr>
        <w:tab/>
      </w:r>
      <w:r w:rsidR="00E425C0">
        <w:rPr>
          <w:rFonts w:ascii="Arial" w:hAnsi="Arial" w:cs="Arial"/>
        </w:rPr>
        <w:tab/>
      </w:r>
      <w:r w:rsidR="00E425C0">
        <w:rPr>
          <w:rFonts w:ascii="Arial" w:hAnsi="Arial" w:cs="Arial"/>
        </w:rPr>
        <w:tab/>
      </w:r>
      <w:r w:rsidR="00E425C0">
        <w:rPr>
          <w:rFonts w:ascii="Arial" w:hAnsi="Arial" w:cs="Arial"/>
        </w:rPr>
        <w:tab/>
      </w:r>
      <w:r w:rsidR="00E425C0" w:rsidRPr="00E425C0">
        <w:rPr>
          <w:rFonts w:ascii="Arial" w:hAnsi="Arial" w:cs="Arial"/>
          <w:b/>
        </w:rPr>
        <w:t>[2 marks]</w:t>
      </w:r>
    </w:p>
    <w:p w14:paraId="0EACE00E" w14:textId="77777777" w:rsidR="00423260" w:rsidRPr="00E425C0" w:rsidRDefault="00423260" w:rsidP="00E425C0">
      <w:pPr>
        <w:rPr>
          <w:rFonts w:ascii="Arial" w:hAnsi="Arial" w:cs="Arial"/>
          <w:sz w:val="40"/>
          <w:szCs w:val="4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8296"/>
      </w:tblGrid>
      <w:tr w:rsidR="00E425C0" w:rsidRPr="00E425C0" w14:paraId="5BAB4741" w14:textId="77777777" w:rsidTr="00E425C0">
        <w:tc>
          <w:tcPr>
            <w:tcW w:w="8296" w:type="dxa"/>
          </w:tcPr>
          <w:p w14:paraId="443C62E8" w14:textId="77777777" w:rsidR="00E425C0" w:rsidRPr="00E425C0" w:rsidRDefault="00E425C0" w:rsidP="00E425C0">
            <w:pPr>
              <w:rPr>
                <w:rFonts w:ascii="Arial" w:hAnsi="Arial" w:cs="Arial"/>
                <w:sz w:val="40"/>
                <w:szCs w:val="40"/>
              </w:rPr>
            </w:pPr>
          </w:p>
        </w:tc>
      </w:tr>
      <w:tr w:rsidR="00E425C0" w:rsidRPr="00E425C0" w14:paraId="35630E21" w14:textId="77777777" w:rsidTr="00E425C0">
        <w:tc>
          <w:tcPr>
            <w:tcW w:w="8296" w:type="dxa"/>
          </w:tcPr>
          <w:p w14:paraId="54D974CF" w14:textId="77777777" w:rsidR="00E425C0" w:rsidRPr="00E425C0" w:rsidRDefault="00E425C0" w:rsidP="00E425C0">
            <w:pPr>
              <w:rPr>
                <w:rFonts w:ascii="Arial" w:hAnsi="Arial" w:cs="Arial"/>
                <w:sz w:val="40"/>
                <w:szCs w:val="40"/>
              </w:rPr>
            </w:pPr>
          </w:p>
        </w:tc>
      </w:tr>
      <w:tr w:rsidR="00E425C0" w:rsidRPr="00E425C0" w14:paraId="10FB898C" w14:textId="77777777" w:rsidTr="00E425C0">
        <w:tc>
          <w:tcPr>
            <w:tcW w:w="8296" w:type="dxa"/>
          </w:tcPr>
          <w:p w14:paraId="3421D52A" w14:textId="77777777" w:rsidR="00E425C0" w:rsidRPr="00E425C0" w:rsidRDefault="00E425C0" w:rsidP="00E425C0">
            <w:pPr>
              <w:rPr>
                <w:rFonts w:ascii="Arial" w:hAnsi="Arial" w:cs="Arial"/>
                <w:sz w:val="40"/>
                <w:szCs w:val="40"/>
              </w:rPr>
            </w:pPr>
          </w:p>
        </w:tc>
      </w:tr>
    </w:tbl>
    <w:p w14:paraId="1E2B063B" w14:textId="2F803C1F" w:rsidR="00423260" w:rsidRPr="00423260" w:rsidRDefault="00423260" w:rsidP="00E425C0">
      <w:pPr>
        <w:rPr>
          <w:rFonts w:ascii="Arial" w:hAnsi="Arial" w:cs="Arial"/>
        </w:rPr>
      </w:pPr>
    </w:p>
    <w:p w14:paraId="739ACE30" w14:textId="77777777" w:rsidR="00423260" w:rsidRPr="00E425C0" w:rsidRDefault="00423260" w:rsidP="00E425C0">
      <w:pPr>
        <w:pStyle w:val="ListParagraph"/>
        <w:numPr>
          <w:ilvl w:val="0"/>
          <w:numId w:val="18"/>
        </w:numPr>
        <w:rPr>
          <w:rFonts w:ascii="Arial" w:hAnsi="Arial" w:cs="Arial"/>
        </w:rPr>
      </w:pPr>
      <w:r w:rsidRPr="00E425C0">
        <w:rPr>
          <w:rFonts w:ascii="Arial" w:hAnsi="Arial" w:cs="Arial"/>
        </w:rPr>
        <w:t>As the spacecraft goes past Alpha Centauri it changes its speed to a new constant value of 0.77c in the reference frame of Alpha Centauri. Calculate the relativistic momentum of the spacecraft at this speed.</w:t>
      </w:r>
    </w:p>
    <w:p w14:paraId="14E4EF97" w14:textId="5D075746" w:rsidR="00423260" w:rsidRPr="00E425C0" w:rsidRDefault="00E425C0" w:rsidP="00E425C0">
      <w:pPr>
        <w:jc w:val="right"/>
        <w:rPr>
          <w:rFonts w:ascii="Arial" w:hAnsi="Arial" w:cs="Arial"/>
          <w:b/>
        </w:rPr>
      </w:pPr>
      <w:r w:rsidRPr="00E425C0">
        <w:rPr>
          <w:rFonts w:ascii="Arial" w:hAnsi="Arial" w:cs="Arial"/>
          <w:b/>
        </w:rPr>
        <w:t>[3 marks]</w:t>
      </w:r>
    </w:p>
    <w:p w14:paraId="2DC839EA" w14:textId="77777777" w:rsidR="00423260" w:rsidRPr="00423260" w:rsidRDefault="00423260" w:rsidP="00E425C0">
      <w:pPr>
        <w:rPr>
          <w:rFonts w:ascii="Arial" w:hAnsi="Arial" w:cs="Arial"/>
        </w:rPr>
      </w:pPr>
    </w:p>
    <w:p w14:paraId="7562997A" w14:textId="77777777" w:rsidR="00423260" w:rsidRPr="00423260" w:rsidRDefault="00423260" w:rsidP="00E425C0">
      <w:pPr>
        <w:rPr>
          <w:rFonts w:ascii="Arial" w:hAnsi="Arial" w:cs="Arial"/>
        </w:rPr>
      </w:pPr>
    </w:p>
    <w:p w14:paraId="3B66DE99" w14:textId="77777777" w:rsidR="00E425C0" w:rsidRDefault="00E425C0" w:rsidP="00E425C0">
      <w:pPr>
        <w:rPr>
          <w:rFonts w:ascii="Arial" w:hAnsi="Arial" w:cs="Arial"/>
        </w:rPr>
      </w:pPr>
    </w:p>
    <w:p w14:paraId="7E593984" w14:textId="77777777" w:rsidR="00E425C0" w:rsidRDefault="00E425C0" w:rsidP="00E425C0">
      <w:pPr>
        <w:rPr>
          <w:rFonts w:ascii="Arial" w:hAnsi="Arial" w:cs="Arial"/>
        </w:rPr>
      </w:pPr>
    </w:p>
    <w:p w14:paraId="6BE58F43" w14:textId="77777777" w:rsidR="00E425C0" w:rsidRDefault="00E425C0" w:rsidP="00E425C0">
      <w:pPr>
        <w:rPr>
          <w:rFonts w:ascii="Arial" w:hAnsi="Arial" w:cs="Arial"/>
        </w:rPr>
      </w:pPr>
    </w:p>
    <w:p w14:paraId="3D8814CD" w14:textId="77777777" w:rsidR="00E425C0" w:rsidRDefault="00E425C0" w:rsidP="00E425C0">
      <w:pPr>
        <w:rPr>
          <w:rFonts w:ascii="Arial" w:hAnsi="Arial" w:cs="Arial"/>
        </w:rPr>
      </w:pPr>
    </w:p>
    <w:p w14:paraId="25A19C50" w14:textId="77777777" w:rsidR="00E425C0" w:rsidRDefault="00E425C0" w:rsidP="00E425C0">
      <w:pPr>
        <w:rPr>
          <w:rFonts w:ascii="Arial" w:hAnsi="Arial" w:cs="Arial"/>
        </w:rPr>
      </w:pPr>
    </w:p>
    <w:p w14:paraId="5F45B4EA" w14:textId="77777777" w:rsidR="00E425C0" w:rsidRDefault="00E425C0" w:rsidP="00E425C0">
      <w:pPr>
        <w:rPr>
          <w:rFonts w:ascii="Arial" w:hAnsi="Arial" w:cs="Arial"/>
        </w:rPr>
      </w:pPr>
    </w:p>
    <w:p w14:paraId="27CA4E30" w14:textId="6C0A48B4" w:rsidR="00E425C0" w:rsidRDefault="00E425C0" w:rsidP="00E425C0">
      <w:pPr>
        <w:rPr>
          <w:rFonts w:ascii="Arial" w:hAnsi="Arial" w:cs="Arial"/>
        </w:rPr>
      </w:pPr>
    </w:p>
    <w:p w14:paraId="6194165A" w14:textId="092A695E" w:rsidR="00AC06C5" w:rsidRDefault="00AC06C5" w:rsidP="00E425C0">
      <w:pPr>
        <w:rPr>
          <w:rFonts w:ascii="Arial" w:hAnsi="Arial" w:cs="Arial"/>
        </w:rPr>
      </w:pPr>
    </w:p>
    <w:p w14:paraId="3B18F97D" w14:textId="48280F0B" w:rsidR="00AC06C5" w:rsidRDefault="00AC06C5" w:rsidP="00E425C0">
      <w:pPr>
        <w:rPr>
          <w:rFonts w:ascii="Arial" w:hAnsi="Arial" w:cs="Arial"/>
        </w:rPr>
      </w:pPr>
    </w:p>
    <w:p w14:paraId="43D602A5" w14:textId="77777777" w:rsidR="00AC06C5" w:rsidRDefault="00AC06C5" w:rsidP="00E425C0">
      <w:pPr>
        <w:rPr>
          <w:rFonts w:ascii="Arial" w:hAnsi="Arial" w:cs="Arial"/>
        </w:rPr>
      </w:pPr>
    </w:p>
    <w:p w14:paraId="32CD1A9F" w14:textId="4636A37A" w:rsidR="00423260" w:rsidRDefault="00423260" w:rsidP="00E425C0">
      <w:pPr>
        <w:rPr>
          <w:rFonts w:ascii="Arial" w:hAnsi="Arial" w:cs="Arial"/>
        </w:rPr>
      </w:pPr>
      <w:r w:rsidRPr="00423260">
        <w:rPr>
          <w:rFonts w:ascii="Arial" w:hAnsi="Arial" w:cs="Arial"/>
        </w:rPr>
        <w:lastRenderedPageBreak/>
        <w:t>As the spacecraft is moving away from Alpha Centauri at a speed of 0.77c it fires a mail canister back towards Alpha Centauri. The canister moves at a speed of 0.58c relative to the spacecraft.</w:t>
      </w:r>
    </w:p>
    <w:p w14:paraId="392A5B7C" w14:textId="77777777" w:rsidR="00E425C0" w:rsidRDefault="00E425C0" w:rsidP="00E425C0">
      <w:pPr>
        <w:rPr>
          <w:rFonts w:ascii="Arial" w:hAnsi="Arial" w:cs="Arial"/>
        </w:rPr>
      </w:pPr>
    </w:p>
    <w:p w14:paraId="7142932D" w14:textId="22150BB4" w:rsidR="00E425C0" w:rsidRDefault="00E425C0" w:rsidP="00E425C0">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E425C0" w14:paraId="1F1D0D10" w14:textId="77777777" w:rsidTr="00E425C0">
        <w:tc>
          <w:tcPr>
            <w:tcW w:w="8296" w:type="dxa"/>
          </w:tcPr>
          <w:p w14:paraId="32E53B34" w14:textId="4444496E" w:rsidR="00E425C0" w:rsidRDefault="00E425C0" w:rsidP="00E425C0">
            <w:pPr>
              <w:jc w:val="center"/>
              <w:rPr>
                <w:rFonts w:ascii="Arial" w:hAnsi="Arial" w:cs="Arial"/>
              </w:rPr>
            </w:pPr>
            <w:r>
              <w:rPr>
                <w:rFonts w:ascii="Arial" w:hAnsi="Arial" w:cs="Arial"/>
                <w:noProof/>
              </w:rPr>
              <w:drawing>
                <wp:inline distT="0" distB="0" distL="0" distR="0" wp14:anchorId="0AC1D436" wp14:editId="18766298">
                  <wp:extent cx="5274310" cy="13436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9-11 at 8.45.16 PM.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343660"/>
                          </a:xfrm>
                          <a:prstGeom prst="rect">
                            <a:avLst/>
                          </a:prstGeom>
                        </pic:spPr>
                      </pic:pic>
                    </a:graphicData>
                  </a:graphic>
                </wp:inline>
              </w:drawing>
            </w:r>
          </w:p>
        </w:tc>
      </w:tr>
    </w:tbl>
    <w:p w14:paraId="1C6EB0AA" w14:textId="2904678F" w:rsidR="00E425C0" w:rsidRDefault="00E425C0" w:rsidP="00E425C0">
      <w:pPr>
        <w:rPr>
          <w:rFonts w:ascii="Arial" w:hAnsi="Arial" w:cs="Arial"/>
        </w:rPr>
      </w:pPr>
    </w:p>
    <w:p w14:paraId="2905A5AD" w14:textId="77777777" w:rsidR="00E425C0" w:rsidRDefault="00E425C0" w:rsidP="00E425C0">
      <w:pPr>
        <w:rPr>
          <w:rFonts w:ascii="Arial" w:hAnsi="Arial" w:cs="Arial"/>
        </w:rPr>
      </w:pPr>
    </w:p>
    <w:p w14:paraId="2EE3660F" w14:textId="49C4EECA" w:rsidR="00423260" w:rsidRPr="00E425C0" w:rsidRDefault="00423260" w:rsidP="00E425C0">
      <w:pPr>
        <w:pStyle w:val="ListParagraph"/>
        <w:numPr>
          <w:ilvl w:val="0"/>
          <w:numId w:val="18"/>
        </w:numPr>
        <w:rPr>
          <w:rFonts w:ascii="Arial" w:hAnsi="Arial" w:cs="Arial"/>
        </w:rPr>
      </w:pPr>
      <w:r w:rsidRPr="00E425C0">
        <w:rPr>
          <w:rFonts w:ascii="Arial" w:hAnsi="Arial" w:cs="Arial"/>
        </w:rPr>
        <w:t>Determine the speed and direction of the canister in the frame of reference of Alpha Centauri.</w:t>
      </w:r>
      <w:r w:rsidR="00E425C0">
        <w:rPr>
          <w:rFonts w:ascii="Arial" w:hAnsi="Arial" w:cs="Arial"/>
        </w:rPr>
        <w:t xml:space="preserve"> </w:t>
      </w:r>
      <w:r w:rsidR="00E425C0">
        <w:rPr>
          <w:rFonts w:ascii="Arial" w:hAnsi="Arial" w:cs="Arial"/>
        </w:rPr>
        <w:tab/>
      </w:r>
      <w:r w:rsidR="00E425C0">
        <w:rPr>
          <w:rFonts w:ascii="Arial" w:hAnsi="Arial" w:cs="Arial"/>
        </w:rPr>
        <w:tab/>
      </w:r>
      <w:r w:rsidR="00E425C0">
        <w:rPr>
          <w:rFonts w:ascii="Arial" w:hAnsi="Arial" w:cs="Arial"/>
        </w:rPr>
        <w:tab/>
      </w:r>
      <w:r w:rsidR="00E425C0">
        <w:rPr>
          <w:rFonts w:ascii="Arial" w:hAnsi="Arial" w:cs="Arial"/>
        </w:rPr>
        <w:tab/>
      </w:r>
      <w:r w:rsidR="00E425C0">
        <w:rPr>
          <w:rFonts w:ascii="Arial" w:hAnsi="Arial" w:cs="Arial"/>
        </w:rPr>
        <w:tab/>
      </w:r>
      <w:r w:rsidR="00E425C0" w:rsidRPr="00E425C0">
        <w:rPr>
          <w:rFonts w:ascii="Arial" w:hAnsi="Arial" w:cs="Arial"/>
          <w:b/>
        </w:rPr>
        <w:t>[3 marks]</w:t>
      </w:r>
    </w:p>
    <w:p w14:paraId="64CF0A2D" w14:textId="77777777" w:rsidR="00423260" w:rsidRPr="00423260" w:rsidRDefault="00423260" w:rsidP="00E425C0">
      <w:pPr>
        <w:rPr>
          <w:rFonts w:ascii="Arial" w:hAnsi="Arial" w:cs="Arial"/>
        </w:rPr>
      </w:pPr>
    </w:p>
    <w:p w14:paraId="75C655CB" w14:textId="77777777" w:rsidR="00423260" w:rsidRPr="00423260" w:rsidRDefault="00423260" w:rsidP="00E425C0">
      <w:pPr>
        <w:rPr>
          <w:rFonts w:ascii="Arial" w:hAnsi="Arial" w:cs="Arial"/>
        </w:rPr>
      </w:pPr>
    </w:p>
    <w:p w14:paraId="54D6556A" w14:textId="77777777" w:rsidR="00423260" w:rsidRPr="00423260" w:rsidRDefault="00423260" w:rsidP="00E425C0">
      <w:pPr>
        <w:rPr>
          <w:rFonts w:ascii="Arial" w:hAnsi="Arial" w:cs="Arial"/>
        </w:rPr>
      </w:pPr>
    </w:p>
    <w:p w14:paraId="3D97A956" w14:textId="77777777" w:rsidR="00423260" w:rsidRPr="00423260" w:rsidRDefault="00423260" w:rsidP="00E425C0">
      <w:pPr>
        <w:rPr>
          <w:rFonts w:ascii="Arial" w:hAnsi="Arial" w:cs="Arial"/>
        </w:rPr>
      </w:pPr>
    </w:p>
    <w:p w14:paraId="7E481C4F" w14:textId="77777777" w:rsidR="00423260" w:rsidRPr="00423260" w:rsidRDefault="00423260" w:rsidP="00E425C0">
      <w:pPr>
        <w:rPr>
          <w:rFonts w:ascii="Arial" w:hAnsi="Arial" w:cs="Arial"/>
        </w:rPr>
      </w:pPr>
    </w:p>
    <w:p w14:paraId="2F72FB43" w14:textId="77777777" w:rsidR="00423260" w:rsidRPr="00423260" w:rsidRDefault="00423260" w:rsidP="00E425C0">
      <w:pPr>
        <w:rPr>
          <w:rFonts w:ascii="Arial" w:hAnsi="Arial" w:cs="Arial"/>
        </w:rPr>
      </w:pPr>
    </w:p>
    <w:p w14:paraId="691DF6DB" w14:textId="77777777" w:rsidR="00423260" w:rsidRPr="00423260" w:rsidRDefault="00423260" w:rsidP="00E425C0">
      <w:pPr>
        <w:rPr>
          <w:rFonts w:ascii="Arial" w:hAnsi="Arial" w:cs="Arial"/>
        </w:rPr>
      </w:pPr>
    </w:p>
    <w:p w14:paraId="3D940E45" w14:textId="77777777" w:rsidR="00423260" w:rsidRPr="00423260" w:rsidRDefault="00423260" w:rsidP="00E425C0">
      <w:pPr>
        <w:rPr>
          <w:rFonts w:ascii="Arial" w:hAnsi="Arial" w:cs="Arial"/>
        </w:rPr>
      </w:pPr>
    </w:p>
    <w:p w14:paraId="73F43751" w14:textId="2309A69B" w:rsidR="00423260" w:rsidRDefault="00423260" w:rsidP="00E425C0">
      <w:pPr>
        <w:rPr>
          <w:rFonts w:ascii="Arial" w:hAnsi="Arial" w:cs="Arial"/>
        </w:rPr>
      </w:pPr>
    </w:p>
    <w:p w14:paraId="44495F60" w14:textId="4DDCC243" w:rsidR="00E425C0" w:rsidRDefault="00E425C0" w:rsidP="00E425C0">
      <w:pPr>
        <w:rPr>
          <w:rFonts w:ascii="Arial" w:hAnsi="Arial" w:cs="Arial"/>
        </w:rPr>
      </w:pPr>
    </w:p>
    <w:p w14:paraId="29155CC2" w14:textId="33943ED7" w:rsidR="00E425C0" w:rsidRDefault="00E425C0" w:rsidP="00E425C0">
      <w:pPr>
        <w:rPr>
          <w:rFonts w:ascii="Arial" w:hAnsi="Arial" w:cs="Arial"/>
        </w:rPr>
      </w:pPr>
    </w:p>
    <w:p w14:paraId="593B9911" w14:textId="5E6C0EA5" w:rsidR="00E425C0" w:rsidRDefault="00E425C0" w:rsidP="00E425C0">
      <w:pPr>
        <w:rPr>
          <w:rFonts w:ascii="Arial" w:hAnsi="Arial" w:cs="Arial"/>
        </w:rPr>
      </w:pPr>
    </w:p>
    <w:p w14:paraId="727AB83D" w14:textId="77777777" w:rsidR="00E425C0" w:rsidRPr="00423260" w:rsidRDefault="00E425C0" w:rsidP="00E425C0">
      <w:pPr>
        <w:rPr>
          <w:rFonts w:ascii="Arial" w:hAnsi="Arial" w:cs="Arial"/>
        </w:rPr>
      </w:pPr>
    </w:p>
    <w:p w14:paraId="7AFB1EDA" w14:textId="77777777" w:rsidR="00423260" w:rsidRPr="00423260" w:rsidRDefault="00423260" w:rsidP="00E425C0">
      <w:pPr>
        <w:rPr>
          <w:rFonts w:ascii="Arial" w:hAnsi="Arial" w:cs="Arial"/>
        </w:rPr>
      </w:pPr>
    </w:p>
    <w:p w14:paraId="0EDB77ED" w14:textId="77777777" w:rsidR="00423260" w:rsidRPr="00423260" w:rsidRDefault="00423260" w:rsidP="00E425C0">
      <w:pPr>
        <w:rPr>
          <w:rFonts w:ascii="Arial" w:hAnsi="Arial" w:cs="Arial"/>
        </w:rPr>
      </w:pPr>
    </w:p>
    <w:p w14:paraId="149473C6" w14:textId="77777777" w:rsidR="00423260" w:rsidRPr="00423260" w:rsidRDefault="00423260" w:rsidP="00E425C0">
      <w:pPr>
        <w:rPr>
          <w:rFonts w:ascii="Arial" w:hAnsi="Arial" w:cs="Arial"/>
        </w:rPr>
      </w:pPr>
    </w:p>
    <w:p w14:paraId="560CA78B" w14:textId="2E4272B0" w:rsidR="00423260" w:rsidRPr="00E425C0" w:rsidRDefault="00423260" w:rsidP="00E425C0">
      <w:pPr>
        <w:pStyle w:val="ListParagraph"/>
        <w:numPr>
          <w:ilvl w:val="0"/>
          <w:numId w:val="18"/>
        </w:numPr>
        <w:rPr>
          <w:rFonts w:ascii="Arial" w:hAnsi="Arial" w:cs="Arial"/>
        </w:rPr>
      </w:pPr>
      <w:r w:rsidRPr="00E425C0">
        <w:rPr>
          <w:rFonts w:ascii="Arial" w:hAnsi="Arial" w:cs="Arial"/>
        </w:rPr>
        <w:t>As the mail canister moves back towards Alpha Centauri it directs a laser beam towards the star. What is the speed of the laser beam in the reference frame of Alpha Centauri? Explain briefly</w:t>
      </w:r>
      <w:r w:rsidR="00E425C0">
        <w:rPr>
          <w:rFonts w:ascii="Arial" w:hAnsi="Arial" w:cs="Arial"/>
        </w:rPr>
        <w:t xml:space="preserve">. </w:t>
      </w:r>
      <w:r w:rsidR="00E425C0">
        <w:rPr>
          <w:rFonts w:ascii="Arial" w:hAnsi="Arial" w:cs="Arial"/>
        </w:rPr>
        <w:tab/>
      </w:r>
      <w:r w:rsidR="00E425C0" w:rsidRPr="00E425C0">
        <w:rPr>
          <w:rFonts w:ascii="Arial" w:hAnsi="Arial" w:cs="Arial"/>
          <w:b/>
        </w:rPr>
        <w:t>[2 marks]</w:t>
      </w:r>
    </w:p>
    <w:p w14:paraId="54FBCA1C" w14:textId="77777777" w:rsidR="00E425C0" w:rsidRPr="00E425C0" w:rsidRDefault="00E425C0" w:rsidP="00E425C0">
      <w:pPr>
        <w:rPr>
          <w:rFonts w:ascii="Arial" w:hAnsi="Arial" w:cs="Arial"/>
          <w:sz w:val="40"/>
          <w:szCs w:val="4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8296"/>
      </w:tblGrid>
      <w:tr w:rsidR="00E425C0" w:rsidRPr="00E425C0" w14:paraId="4F63C069" w14:textId="77777777" w:rsidTr="0003609D">
        <w:tc>
          <w:tcPr>
            <w:tcW w:w="8296" w:type="dxa"/>
          </w:tcPr>
          <w:p w14:paraId="5A85859D" w14:textId="77777777" w:rsidR="00E425C0" w:rsidRPr="00E425C0" w:rsidRDefault="00E425C0" w:rsidP="0003609D">
            <w:pPr>
              <w:rPr>
                <w:rFonts w:ascii="Arial" w:hAnsi="Arial" w:cs="Arial"/>
                <w:sz w:val="40"/>
                <w:szCs w:val="40"/>
              </w:rPr>
            </w:pPr>
          </w:p>
        </w:tc>
      </w:tr>
      <w:tr w:rsidR="00E425C0" w:rsidRPr="00E425C0" w14:paraId="6CE9D489" w14:textId="77777777" w:rsidTr="0003609D">
        <w:tc>
          <w:tcPr>
            <w:tcW w:w="8296" w:type="dxa"/>
          </w:tcPr>
          <w:p w14:paraId="40D956F5" w14:textId="77777777" w:rsidR="00E425C0" w:rsidRPr="00E425C0" w:rsidRDefault="00E425C0" w:rsidP="0003609D">
            <w:pPr>
              <w:rPr>
                <w:rFonts w:ascii="Arial" w:hAnsi="Arial" w:cs="Arial"/>
                <w:sz w:val="40"/>
                <w:szCs w:val="40"/>
              </w:rPr>
            </w:pPr>
          </w:p>
        </w:tc>
      </w:tr>
      <w:tr w:rsidR="00E425C0" w:rsidRPr="00E425C0" w14:paraId="3F2CDC4F" w14:textId="77777777" w:rsidTr="0003609D">
        <w:tc>
          <w:tcPr>
            <w:tcW w:w="8296" w:type="dxa"/>
          </w:tcPr>
          <w:p w14:paraId="618B7C4F" w14:textId="77777777" w:rsidR="00E425C0" w:rsidRPr="00E425C0" w:rsidRDefault="00E425C0" w:rsidP="0003609D">
            <w:pPr>
              <w:rPr>
                <w:rFonts w:ascii="Arial" w:hAnsi="Arial" w:cs="Arial"/>
                <w:sz w:val="40"/>
                <w:szCs w:val="40"/>
              </w:rPr>
            </w:pPr>
          </w:p>
        </w:tc>
      </w:tr>
    </w:tbl>
    <w:p w14:paraId="370C94F9" w14:textId="77777777" w:rsidR="00E425C0" w:rsidRPr="00E425C0" w:rsidRDefault="00E425C0" w:rsidP="00E425C0">
      <w:pPr>
        <w:rPr>
          <w:rFonts w:ascii="Arial" w:hAnsi="Arial" w:cs="Arial"/>
        </w:rPr>
      </w:pPr>
    </w:p>
    <w:p w14:paraId="4890E695" w14:textId="79EAAF9A" w:rsidR="0034165E" w:rsidRPr="00423260" w:rsidRDefault="0034165E" w:rsidP="00E425C0">
      <w:pPr>
        <w:pStyle w:val="NormalWeb"/>
        <w:spacing w:before="0" w:beforeAutospacing="0" w:after="0" w:afterAutospacing="0"/>
        <w:rPr>
          <w:rFonts w:ascii="Arial" w:hAnsi="Arial" w:cs="Arial"/>
        </w:rPr>
      </w:pPr>
    </w:p>
    <w:p w14:paraId="3B5FA01B" w14:textId="5E8DFAB5" w:rsidR="0034165E" w:rsidRPr="00423260" w:rsidRDefault="0034165E" w:rsidP="00E425C0">
      <w:pPr>
        <w:pStyle w:val="NormalWeb"/>
        <w:spacing w:before="0" w:beforeAutospacing="0" w:after="0" w:afterAutospacing="0"/>
        <w:rPr>
          <w:rFonts w:ascii="Arial" w:hAnsi="Arial" w:cs="Arial"/>
        </w:rPr>
      </w:pPr>
    </w:p>
    <w:p w14:paraId="07D7D5DD" w14:textId="7E34262B" w:rsidR="0034165E" w:rsidRPr="00423260" w:rsidRDefault="0034165E" w:rsidP="00E425C0">
      <w:pPr>
        <w:pStyle w:val="NormalWeb"/>
        <w:spacing w:before="0" w:beforeAutospacing="0" w:after="0" w:afterAutospacing="0"/>
        <w:rPr>
          <w:rFonts w:ascii="Arial" w:hAnsi="Arial" w:cs="Arial"/>
        </w:rPr>
      </w:pPr>
    </w:p>
    <w:p w14:paraId="31A94A3D" w14:textId="4691E17F" w:rsidR="0034165E" w:rsidRPr="00423260" w:rsidRDefault="0034165E" w:rsidP="00E425C0">
      <w:pPr>
        <w:pStyle w:val="NormalWeb"/>
        <w:spacing w:before="0" w:beforeAutospacing="0" w:after="0" w:afterAutospacing="0"/>
        <w:rPr>
          <w:rFonts w:ascii="Arial" w:hAnsi="Arial" w:cs="Arial"/>
        </w:rPr>
      </w:pPr>
    </w:p>
    <w:p w14:paraId="6584AF15" w14:textId="77777777" w:rsidR="0034165E" w:rsidRPr="00423260" w:rsidRDefault="0034165E" w:rsidP="00E425C0">
      <w:pPr>
        <w:pStyle w:val="NormalWeb"/>
        <w:spacing w:before="0" w:beforeAutospacing="0" w:after="0" w:afterAutospacing="0"/>
        <w:rPr>
          <w:rFonts w:ascii="Arial" w:hAnsi="Arial" w:cs="Arial"/>
        </w:rPr>
      </w:pPr>
    </w:p>
    <w:p w14:paraId="4834ECEB" w14:textId="77777777" w:rsidR="006F5CE7" w:rsidRDefault="006F5CE7" w:rsidP="00E425C0">
      <w:pPr>
        <w:pStyle w:val="NormalWeb"/>
        <w:spacing w:before="0" w:beforeAutospacing="0" w:after="0" w:afterAutospacing="0"/>
        <w:rPr>
          <w:rFonts w:ascii="Arial" w:hAnsi="Arial" w:cs="Arial"/>
        </w:rPr>
      </w:pPr>
    </w:p>
    <w:p w14:paraId="3171D90D" w14:textId="77777777" w:rsidR="006F5CE7" w:rsidRDefault="006F5CE7" w:rsidP="00175584">
      <w:pPr>
        <w:pStyle w:val="NormalWeb"/>
        <w:spacing w:before="0" w:beforeAutospacing="0" w:after="0" w:afterAutospacing="0"/>
        <w:rPr>
          <w:rFonts w:ascii="Arial" w:hAnsi="Arial" w:cs="Arial"/>
        </w:rPr>
      </w:pPr>
    </w:p>
    <w:p w14:paraId="09EC062D" w14:textId="158ECCF8" w:rsidR="00175584" w:rsidRPr="00132AE9" w:rsidRDefault="00175584" w:rsidP="00175584">
      <w:pPr>
        <w:rPr>
          <w:rFonts w:ascii="Arial" w:hAnsi="Arial" w:cs="Arial"/>
        </w:rPr>
      </w:pPr>
      <w:r w:rsidRPr="00175584">
        <w:rPr>
          <w:rFonts w:ascii="Arial" w:hAnsi="Arial" w:cs="Arial"/>
          <w:b/>
        </w:rPr>
        <w:lastRenderedPageBreak/>
        <w:t>8.</w:t>
      </w:r>
      <w:r>
        <w:rPr>
          <w:rFonts w:ascii="Arial" w:hAnsi="Arial" w:cs="Arial"/>
        </w:rPr>
        <w:t xml:space="preserve"> </w:t>
      </w:r>
      <w:r w:rsidRPr="00132AE9">
        <w:rPr>
          <w:rFonts w:ascii="Arial" w:hAnsi="Arial" w:cs="Arial"/>
        </w:rPr>
        <w:t>An alien space ship is travelling at 0.65</w:t>
      </w:r>
      <w:r>
        <w:rPr>
          <w:rFonts w:ascii="Arial" w:hAnsi="Arial" w:cs="Arial"/>
        </w:rPr>
        <w:t>0</w:t>
      </w:r>
      <w:r w:rsidRPr="00132AE9">
        <w:rPr>
          <w:rFonts w:ascii="Arial" w:hAnsi="Arial" w:cs="Arial"/>
        </w:rPr>
        <w:t>c relative to the Earth. It sends a signal to the Earth’s inhabitants by flashing a light every 0.27</w:t>
      </w:r>
      <w:r>
        <w:rPr>
          <w:rFonts w:ascii="Arial" w:hAnsi="Arial" w:cs="Arial"/>
        </w:rPr>
        <w:t>0</w:t>
      </w:r>
      <w:r w:rsidRPr="00132AE9">
        <w:rPr>
          <w:rFonts w:ascii="Arial" w:hAnsi="Arial" w:cs="Arial"/>
        </w:rPr>
        <w:t xml:space="preserve"> seconds in the ship’s frame of reference. Calculate </w:t>
      </w:r>
      <w:r>
        <w:rPr>
          <w:rFonts w:ascii="Arial" w:hAnsi="Arial" w:cs="Arial"/>
        </w:rPr>
        <w:t>the time between each flash of light</w:t>
      </w:r>
      <w:r w:rsidRPr="00132AE9">
        <w:rPr>
          <w:rFonts w:ascii="Arial" w:hAnsi="Arial" w:cs="Arial"/>
        </w:rPr>
        <w:t xml:space="preserve"> from the Earth’s frame of reference.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175584">
        <w:rPr>
          <w:rFonts w:ascii="Arial" w:hAnsi="Arial" w:cs="Arial"/>
          <w:b/>
        </w:rPr>
        <w:t>[3 marks]</w:t>
      </w:r>
    </w:p>
    <w:p w14:paraId="77A08DDA" w14:textId="0F7B70FB" w:rsidR="006F5CE7" w:rsidRDefault="006F5CE7" w:rsidP="00175584">
      <w:pPr>
        <w:pStyle w:val="NormalWeb"/>
        <w:spacing w:before="0" w:beforeAutospacing="0" w:after="0" w:afterAutospacing="0"/>
        <w:rPr>
          <w:rFonts w:ascii="Arial" w:hAnsi="Arial" w:cs="Arial"/>
        </w:rPr>
      </w:pPr>
    </w:p>
    <w:p w14:paraId="0DA9FDF7" w14:textId="4D80A9B9" w:rsidR="00B078DD" w:rsidRDefault="00B078DD" w:rsidP="00175584">
      <w:pPr>
        <w:pStyle w:val="NormalWeb"/>
        <w:spacing w:before="0" w:beforeAutospacing="0" w:after="0" w:afterAutospacing="0"/>
        <w:rPr>
          <w:rFonts w:ascii="Arial" w:hAnsi="Arial" w:cs="Arial"/>
        </w:rPr>
      </w:pPr>
    </w:p>
    <w:p w14:paraId="5BFBF280" w14:textId="6B92FF99" w:rsidR="00B078DD" w:rsidRDefault="00B078DD" w:rsidP="00175584">
      <w:pPr>
        <w:pStyle w:val="NormalWeb"/>
        <w:spacing w:before="0" w:beforeAutospacing="0" w:after="0" w:afterAutospacing="0"/>
        <w:rPr>
          <w:rFonts w:ascii="Arial" w:hAnsi="Arial" w:cs="Arial"/>
        </w:rPr>
      </w:pPr>
    </w:p>
    <w:p w14:paraId="01648E64" w14:textId="09B744E9" w:rsidR="00B078DD" w:rsidRDefault="00B078DD" w:rsidP="00175584">
      <w:pPr>
        <w:pStyle w:val="NormalWeb"/>
        <w:spacing w:before="0" w:beforeAutospacing="0" w:after="0" w:afterAutospacing="0"/>
        <w:rPr>
          <w:rFonts w:ascii="Arial" w:hAnsi="Arial" w:cs="Arial"/>
        </w:rPr>
      </w:pPr>
    </w:p>
    <w:p w14:paraId="56DB430F" w14:textId="34A8866E" w:rsidR="00B078DD" w:rsidRDefault="00B078DD" w:rsidP="00E425C0">
      <w:pPr>
        <w:pStyle w:val="NormalWeb"/>
        <w:spacing w:before="0" w:beforeAutospacing="0" w:after="0" w:afterAutospacing="0"/>
        <w:rPr>
          <w:rFonts w:ascii="Arial" w:hAnsi="Arial" w:cs="Arial"/>
        </w:rPr>
      </w:pPr>
    </w:p>
    <w:p w14:paraId="403A0260" w14:textId="0C7A039B" w:rsidR="00B078DD" w:rsidRDefault="00B078DD" w:rsidP="00E425C0">
      <w:pPr>
        <w:pStyle w:val="NormalWeb"/>
        <w:spacing w:before="0" w:beforeAutospacing="0" w:after="0" w:afterAutospacing="0"/>
        <w:rPr>
          <w:rFonts w:ascii="Arial" w:hAnsi="Arial" w:cs="Arial"/>
        </w:rPr>
      </w:pPr>
    </w:p>
    <w:p w14:paraId="3FE905E9" w14:textId="699482C0" w:rsidR="00B078DD" w:rsidRDefault="00B078DD" w:rsidP="00E425C0">
      <w:pPr>
        <w:pStyle w:val="NormalWeb"/>
        <w:spacing w:before="0" w:beforeAutospacing="0" w:after="0" w:afterAutospacing="0"/>
        <w:rPr>
          <w:rFonts w:ascii="Arial" w:hAnsi="Arial" w:cs="Arial"/>
        </w:rPr>
      </w:pPr>
    </w:p>
    <w:p w14:paraId="0168E80E" w14:textId="309B0E92" w:rsidR="00B078DD" w:rsidRPr="0063269D" w:rsidRDefault="00B078DD" w:rsidP="00E425C0">
      <w:pPr>
        <w:pStyle w:val="NormalWeb"/>
        <w:spacing w:before="0" w:beforeAutospacing="0" w:after="0" w:afterAutospacing="0"/>
        <w:rPr>
          <w:rFonts w:ascii="Arial" w:hAnsi="Arial" w:cs="Arial"/>
        </w:rPr>
      </w:pPr>
    </w:p>
    <w:p w14:paraId="478AB455" w14:textId="2F34F630" w:rsidR="00B078DD" w:rsidRPr="0063269D" w:rsidRDefault="00B078DD" w:rsidP="00E425C0">
      <w:pPr>
        <w:pStyle w:val="NormalWeb"/>
        <w:spacing w:before="0" w:beforeAutospacing="0" w:after="0" w:afterAutospacing="0"/>
        <w:rPr>
          <w:rFonts w:ascii="Arial" w:hAnsi="Arial" w:cs="Arial"/>
        </w:rPr>
      </w:pPr>
    </w:p>
    <w:p w14:paraId="1DD54E61" w14:textId="1B2CA8E5" w:rsidR="00B078DD" w:rsidRPr="0063269D" w:rsidRDefault="00B078DD" w:rsidP="00E425C0">
      <w:pPr>
        <w:pStyle w:val="NormalWeb"/>
        <w:spacing w:before="0" w:beforeAutospacing="0" w:after="0" w:afterAutospacing="0"/>
        <w:rPr>
          <w:rFonts w:ascii="Arial" w:hAnsi="Arial" w:cs="Arial"/>
        </w:rPr>
      </w:pPr>
    </w:p>
    <w:p w14:paraId="1B5821E0" w14:textId="1F184932" w:rsidR="00B078DD" w:rsidRPr="0063269D" w:rsidRDefault="00B078DD" w:rsidP="00E425C0">
      <w:pPr>
        <w:pStyle w:val="NormalWeb"/>
        <w:spacing w:before="0" w:beforeAutospacing="0" w:after="0" w:afterAutospacing="0"/>
        <w:rPr>
          <w:rFonts w:ascii="Arial" w:hAnsi="Arial" w:cs="Arial"/>
        </w:rPr>
      </w:pPr>
    </w:p>
    <w:p w14:paraId="01BCCD33" w14:textId="4318BC53" w:rsidR="00B078DD" w:rsidRPr="0063269D" w:rsidRDefault="00B078DD" w:rsidP="00E425C0">
      <w:pPr>
        <w:pStyle w:val="NormalWeb"/>
        <w:spacing w:before="0" w:beforeAutospacing="0" w:after="0" w:afterAutospacing="0"/>
        <w:rPr>
          <w:rFonts w:ascii="Arial" w:hAnsi="Arial" w:cs="Arial"/>
        </w:rPr>
      </w:pPr>
    </w:p>
    <w:p w14:paraId="26FD88BC" w14:textId="677350D6" w:rsidR="00B078DD" w:rsidRPr="0063269D" w:rsidRDefault="00B078DD" w:rsidP="0063269D">
      <w:pPr>
        <w:pStyle w:val="NormalWeb"/>
        <w:spacing w:before="0" w:beforeAutospacing="0" w:after="0" w:afterAutospacing="0"/>
        <w:rPr>
          <w:rFonts w:ascii="Arial" w:hAnsi="Arial" w:cs="Arial"/>
        </w:rPr>
      </w:pPr>
    </w:p>
    <w:p w14:paraId="4DF118F4" w14:textId="3557221B" w:rsidR="00B078DD" w:rsidRPr="0063269D" w:rsidRDefault="00B078DD" w:rsidP="0063269D">
      <w:pPr>
        <w:pStyle w:val="NormalWeb"/>
        <w:spacing w:before="0" w:beforeAutospacing="0" w:after="0" w:afterAutospacing="0"/>
        <w:rPr>
          <w:rFonts w:ascii="Arial" w:hAnsi="Arial" w:cs="Arial"/>
        </w:rPr>
      </w:pPr>
    </w:p>
    <w:p w14:paraId="6AC43B00" w14:textId="05185D00" w:rsidR="00B078DD" w:rsidRPr="0063269D" w:rsidRDefault="00B078DD" w:rsidP="0063269D">
      <w:pPr>
        <w:pStyle w:val="NormalWeb"/>
        <w:spacing w:before="0" w:beforeAutospacing="0" w:after="0" w:afterAutospacing="0"/>
        <w:rPr>
          <w:rFonts w:ascii="Arial" w:hAnsi="Arial" w:cs="Arial"/>
        </w:rPr>
      </w:pPr>
    </w:p>
    <w:p w14:paraId="12B46EFE" w14:textId="2F12BD46" w:rsidR="00B078DD" w:rsidRPr="0063269D" w:rsidRDefault="00B078DD" w:rsidP="0063269D">
      <w:pPr>
        <w:pStyle w:val="NormalWeb"/>
        <w:spacing w:before="0" w:beforeAutospacing="0" w:after="0" w:afterAutospacing="0"/>
        <w:rPr>
          <w:rFonts w:ascii="Arial" w:hAnsi="Arial" w:cs="Arial"/>
        </w:rPr>
      </w:pPr>
    </w:p>
    <w:p w14:paraId="7CF3E657" w14:textId="33D8957C" w:rsidR="00B078DD" w:rsidRPr="0063269D" w:rsidRDefault="00B078DD" w:rsidP="0063269D">
      <w:pPr>
        <w:pStyle w:val="NormalWeb"/>
        <w:spacing w:before="0" w:beforeAutospacing="0" w:after="0" w:afterAutospacing="0"/>
        <w:rPr>
          <w:rFonts w:ascii="Arial" w:hAnsi="Arial" w:cs="Arial"/>
        </w:rPr>
      </w:pPr>
    </w:p>
    <w:p w14:paraId="16EB95E2" w14:textId="66E1BECA" w:rsidR="00B078DD" w:rsidRPr="0063269D" w:rsidRDefault="00B078DD" w:rsidP="0063269D">
      <w:pPr>
        <w:pStyle w:val="NormalWeb"/>
        <w:spacing w:before="0" w:beforeAutospacing="0" w:after="0" w:afterAutospacing="0"/>
        <w:rPr>
          <w:rFonts w:ascii="Arial" w:hAnsi="Arial" w:cs="Arial"/>
        </w:rPr>
      </w:pPr>
    </w:p>
    <w:p w14:paraId="7D61345B" w14:textId="15227342" w:rsidR="00B078DD" w:rsidRPr="0063269D" w:rsidRDefault="00B078DD" w:rsidP="0063269D">
      <w:pPr>
        <w:pStyle w:val="NormalWeb"/>
        <w:spacing w:before="0" w:beforeAutospacing="0" w:after="0" w:afterAutospacing="0"/>
        <w:rPr>
          <w:rFonts w:ascii="Arial" w:hAnsi="Arial" w:cs="Arial"/>
        </w:rPr>
      </w:pPr>
    </w:p>
    <w:p w14:paraId="65AC698A" w14:textId="2259C6AD" w:rsidR="00B078DD" w:rsidRPr="0063269D" w:rsidRDefault="00B078DD" w:rsidP="0063269D">
      <w:pPr>
        <w:pStyle w:val="NormalWeb"/>
        <w:spacing w:before="0" w:beforeAutospacing="0" w:after="0" w:afterAutospacing="0"/>
        <w:rPr>
          <w:rFonts w:ascii="Arial" w:hAnsi="Arial" w:cs="Arial"/>
        </w:rPr>
      </w:pPr>
    </w:p>
    <w:p w14:paraId="692791C5" w14:textId="2E1011E0" w:rsidR="00B078DD" w:rsidRPr="0063269D" w:rsidRDefault="00B078DD" w:rsidP="00E425C0">
      <w:pPr>
        <w:pStyle w:val="NormalWeb"/>
        <w:spacing w:before="0" w:beforeAutospacing="0" w:after="0" w:afterAutospacing="0"/>
        <w:rPr>
          <w:rFonts w:ascii="Arial" w:hAnsi="Arial" w:cs="Arial"/>
        </w:rPr>
      </w:pPr>
    </w:p>
    <w:p w14:paraId="677A2C9A" w14:textId="24DCC0EC" w:rsidR="0063269D" w:rsidRDefault="0063269D" w:rsidP="0063269D">
      <w:pPr>
        <w:autoSpaceDE w:val="0"/>
        <w:autoSpaceDN w:val="0"/>
        <w:adjustRightInd w:val="0"/>
        <w:contextualSpacing/>
        <w:rPr>
          <w:rFonts w:ascii="Arial" w:hAnsi="Arial" w:cs="Arial"/>
        </w:rPr>
      </w:pPr>
    </w:p>
    <w:p w14:paraId="30F7B895" w14:textId="0660FC5E" w:rsidR="0063269D" w:rsidRDefault="00AC06C5" w:rsidP="0063269D">
      <w:pPr>
        <w:autoSpaceDE w:val="0"/>
        <w:autoSpaceDN w:val="0"/>
        <w:adjustRightInd w:val="0"/>
        <w:contextualSpacing/>
        <w:rPr>
          <w:rFonts w:ascii="Arial" w:hAnsi="Arial" w:cs="Arial"/>
          <w:color w:val="000000"/>
        </w:rPr>
      </w:pPr>
      <w:r>
        <w:rPr>
          <w:rFonts w:ascii="Arial" w:hAnsi="Arial" w:cs="Arial"/>
          <w:b/>
        </w:rPr>
        <w:t>9</w:t>
      </w:r>
      <w:r w:rsidR="0063269D" w:rsidRPr="0063269D">
        <w:rPr>
          <w:rFonts w:ascii="Arial" w:hAnsi="Arial" w:cs="Arial"/>
          <w:b/>
        </w:rPr>
        <w:t>.</w:t>
      </w:r>
      <w:r w:rsidR="0063269D">
        <w:rPr>
          <w:rFonts w:ascii="Arial" w:hAnsi="Arial" w:cs="Arial"/>
        </w:rPr>
        <w:t xml:space="preserve"> </w:t>
      </w:r>
      <w:r w:rsidR="0063269D" w:rsidRPr="0063269D">
        <w:rPr>
          <w:rFonts w:ascii="Arial" w:hAnsi="Arial" w:cs="Arial"/>
          <w:b/>
          <w:bCs/>
          <w:color w:val="000000"/>
        </w:rPr>
        <w:t>Figure 3</w:t>
      </w:r>
      <w:r w:rsidR="0063269D" w:rsidRPr="0063269D">
        <w:rPr>
          <w:rFonts w:ascii="Arial" w:hAnsi="Arial" w:cs="Arial"/>
          <w:bCs/>
          <w:color w:val="000000"/>
        </w:rPr>
        <w:t xml:space="preserve"> below</w:t>
      </w:r>
      <w:r w:rsidR="0063269D" w:rsidRPr="0063269D">
        <w:rPr>
          <w:rFonts w:ascii="Arial" w:hAnsi="Arial" w:cs="Arial"/>
          <w:b/>
          <w:bCs/>
          <w:color w:val="000000"/>
        </w:rPr>
        <w:t xml:space="preserve"> </w:t>
      </w:r>
      <w:r w:rsidR="0063269D" w:rsidRPr="0063269D">
        <w:rPr>
          <w:rFonts w:ascii="Arial" w:hAnsi="Arial" w:cs="Arial"/>
          <w:color w:val="000000"/>
        </w:rPr>
        <w:t xml:space="preserve">represents the decay of a particle </w:t>
      </w:r>
      <w:r w:rsidR="0063269D" w:rsidRPr="0063269D">
        <w:rPr>
          <w:rFonts w:ascii="Arial" w:hAnsi="Arial" w:cs="Arial"/>
          <w:b/>
          <w:bCs/>
          <w:color w:val="000000"/>
        </w:rPr>
        <w:t xml:space="preserve">X </w:t>
      </w:r>
      <w:r w:rsidR="0063269D" w:rsidRPr="0063269D">
        <w:rPr>
          <w:rFonts w:ascii="Arial" w:hAnsi="Arial" w:cs="Arial"/>
          <w:color w:val="000000"/>
        </w:rPr>
        <w:t xml:space="preserve">into a particle </w:t>
      </w:r>
      <w:r w:rsidR="0063269D" w:rsidRPr="0063269D">
        <w:rPr>
          <w:rFonts w:ascii="Arial" w:hAnsi="Arial" w:cs="Arial"/>
          <w:b/>
          <w:bCs/>
          <w:color w:val="000000"/>
        </w:rPr>
        <w:t xml:space="preserve">Y </w:t>
      </w:r>
      <w:r w:rsidR="0063269D" w:rsidRPr="0063269D">
        <w:rPr>
          <w:rFonts w:ascii="Arial" w:hAnsi="Arial" w:cs="Arial"/>
          <w:color w:val="000000"/>
        </w:rPr>
        <w:t xml:space="preserve">and two other particles. The quark structure of particles </w:t>
      </w:r>
      <w:r w:rsidR="0063269D" w:rsidRPr="0063269D">
        <w:rPr>
          <w:rFonts w:ascii="Arial" w:hAnsi="Arial" w:cs="Arial"/>
          <w:b/>
          <w:bCs/>
          <w:color w:val="000000"/>
        </w:rPr>
        <w:t xml:space="preserve">X </w:t>
      </w:r>
      <w:r w:rsidR="0063269D" w:rsidRPr="0063269D">
        <w:rPr>
          <w:rFonts w:ascii="Arial" w:hAnsi="Arial" w:cs="Arial"/>
          <w:color w:val="000000"/>
        </w:rPr>
        <w:t xml:space="preserve">and </w:t>
      </w:r>
      <w:r w:rsidR="0063269D" w:rsidRPr="0063269D">
        <w:rPr>
          <w:rFonts w:ascii="Arial" w:hAnsi="Arial" w:cs="Arial"/>
          <w:b/>
          <w:bCs/>
          <w:color w:val="000000"/>
        </w:rPr>
        <w:t xml:space="preserve">Y </w:t>
      </w:r>
      <w:r w:rsidR="0063269D" w:rsidRPr="0063269D">
        <w:rPr>
          <w:rFonts w:ascii="Arial" w:hAnsi="Arial" w:cs="Arial"/>
          <w:color w:val="000000"/>
        </w:rPr>
        <w:t>are shown in the diagram.</w:t>
      </w:r>
    </w:p>
    <w:p w14:paraId="6A4726D3" w14:textId="77777777" w:rsidR="0063269D" w:rsidRPr="0063269D" w:rsidRDefault="0063269D" w:rsidP="0063269D">
      <w:pPr>
        <w:autoSpaceDE w:val="0"/>
        <w:autoSpaceDN w:val="0"/>
        <w:adjustRightInd w:val="0"/>
        <w:contextualSpacing/>
        <w:rPr>
          <w:rFonts w:ascii="Arial" w:hAnsi="Arial" w:cs="Arial"/>
          <w:bCs/>
        </w:rPr>
      </w:pPr>
    </w:p>
    <w:p w14:paraId="2A710A3E" w14:textId="77777777" w:rsidR="0063269D" w:rsidRPr="0063269D" w:rsidRDefault="0063269D" w:rsidP="0063269D">
      <w:pPr>
        <w:jc w:val="center"/>
        <w:rPr>
          <w:rFonts w:ascii="Arial" w:hAnsi="Arial" w:cs="Arial"/>
          <w:b/>
          <w:bCs/>
        </w:rPr>
      </w:pPr>
      <w:r w:rsidRPr="0063269D">
        <w:rPr>
          <w:rFonts w:ascii="Arial" w:hAnsi="Arial" w:cs="Arial"/>
          <w:noProof/>
          <w:lang w:eastAsia="en-AU"/>
        </w:rPr>
        <w:drawing>
          <wp:inline distT="0" distB="0" distL="0" distR="0" wp14:anchorId="0A765BF2" wp14:editId="79B20DCE">
            <wp:extent cx="2352675" cy="20193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BEBA8EAE-BF5A-486C-A8C5-ECC9F3942E4B}">
                          <a14:imgProps xmlns:a14="http://schemas.microsoft.com/office/drawing/2010/main">
                            <a14:imgLayer r:embed="rId13">
                              <a14:imgEffect>
                                <a14:sharpenSoften amount="25000"/>
                              </a14:imgEffect>
                            </a14:imgLayer>
                          </a14:imgProps>
                        </a:ext>
                      </a:extLst>
                    </a:blip>
                    <a:stretch>
                      <a:fillRect/>
                    </a:stretch>
                  </pic:blipFill>
                  <pic:spPr>
                    <a:xfrm>
                      <a:off x="0" y="0"/>
                      <a:ext cx="2352675" cy="2019300"/>
                    </a:xfrm>
                    <a:prstGeom prst="rect">
                      <a:avLst/>
                    </a:prstGeom>
                  </pic:spPr>
                </pic:pic>
              </a:graphicData>
            </a:graphic>
          </wp:inline>
        </w:drawing>
      </w:r>
    </w:p>
    <w:p w14:paraId="4DA2A565" w14:textId="77777777" w:rsidR="0063269D" w:rsidRPr="0063269D" w:rsidRDefault="0063269D" w:rsidP="0063269D">
      <w:pPr>
        <w:jc w:val="center"/>
        <w:rPr>
          <w:rFonts w:ascii="Arial" w:hAnsi="Arial" w:cs="Arial"/>
          <w:bCs/>
        </w:rPr>
      </w:pPr>
      <w:r w:rsidRPr="0063269D">
        <w:rPr>
          <w:rFonts w:ascii="Arial" w:hAnsi="Arial" w:cs="Arial"/>
          <w:b/>
          <w:bCs/>
          <w:color w:val="000000"/>
        </w:rPr>
        <w:t>Figure 3</w:t>
      </w:r>
    </w:p>
    <w:p w14:paraId="7DBEF1C0" w14:textId="77777777" w:rsidR="0063269D" w:rsidRDefault="0063269D" w:rsidP="0063269D">
      <w:pPr>
        <w:autoSpaceDE w:val="0"/>
        <w:autoSpaceDN w:val="0"/>
        <w:adjustRightInd w:val="0"/>
        <w:contextualSpacing/>
        <w:rPr>
          <w:rFonts w:ascii="Arial" w:hAnsi="Arial" w:cs="Arial"/>
          <w:color w:val="000000"/>
        </w:rPr>
      </w:pPr>
    </w:p>
    <w:p w14:paraId="73AFE85C" w14:textId="19E55141" w:rsidR="0063269D" w:rsidRPr="0063269D" w:rsidRDefault="0063269D" w:rsidP="0063269D">
      <w:pPr>
        <w:pStyle w:val="ListParagraph"/>
        <w:numPr>
          <w:ilvl w:val="0"/>
          <w:numId w:val="23"/>
        </w:numPr>
        <w:autoSpaceDE w:val="0"/>
        <w:autoSpaceDN w:val="0"/>
        <w:adjustRightInd w:val="0"/>
        <w:contextualSpacing/>
        <w:rPr>
          <w:rFonts w:ascii="Arial" w:hAnsi="Arial" w:cs="Arial"/>
          <w:color w:val="000000"/>
        </w:rPr>
      </w:pPr>
      <w:r w:rsidRPr="0063269D">
        <w:rPr>
          <w:rFonts w:ascii="Arial" w:hAnsi="Arial" w:cs="Arial"/>
          <w:color w:val="000000"/>
        </w:rPr>
        <w:t xml:space="preserve">Deduce the name of particle </w:t>
      </w:r>
      <w:r w:rsidRPr="0063269D">
        <w:rPr>
          <w:rFonts w:ascii="Arial" w:hAnsi="Arial" w:cs="Arial"/>
          <w:b/>
          <w:bCs/>
          <w:color w:val="000000"/>
        </w:rPr>
        <w:t>X</w:t>
      </w:r>
      <w:r w:rsidRPr="0063269D">
        <w:rPr>
          <w:rFonts w:ascii="Arial" w:hAnsi="Arial" w:cs="Arial"/>
          <w:color w:val="000000"/>
        </w:rPr>
        <w:t xml:space="preserve">. </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sidRPr="0063269D">
        <w:rPr>
          <w:rFonts w:ascii="Arial" w:hAnsi="Arial" w:cs="Arial"/>
          <w:b/>
          <w:color w:val="000000"/>
        </w:rPr>
        <w:t>[1 mark]</w:t>
      </w:r>
    </w:p>
    <w:p w14:paraId="00BD28A6" w14:textId="77777777" w:rsidR="0063269D" w:rsidRPr="0063269D" w:rsidRDefault="0063269D" w:rsidP="0063269D">
      <w:pPr>
        <w:rPr>
          <w:rFonts w:ascii="Arial" w:hAnsi="Arial" w:cs="Arial"/>
          <w:sz w:val="40"/>
          <w:szCs w:val="4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8296"/>
      </w:tblGrid>
      <w:tr w:rsidR="0063269D" w:rsidRPr="00E425C0" w14:paraId="20FFBEB1" w14:textId="77777777" w:rsidTr="0003609D">
        <w:tc>
          <w:tcPr>
            <w:tcW w:w="8296" w:type="dxa"/>
          </w:tcPr>
          <w:p w14:paraId="73CD2B36" w14:textId="77777777" w:rsidR="0063269D" w:rsidRPr="00E425C0" w:rsidRDefault="0063269D" w:rsidP="0003609D">
            <w:pPr>
              <w:rPr>
                <w:rFonts w:ascii="Arial" w:hAnsi="Arial" w:cs="Arial"/>
                <w:sz w:val="40"/>
                <w:szCs w:val="40"/>
              </w:rPr>
            </w:pPr>
          </w:p>
        </w:tc>
      </w:tr>
    </w:tbl>
    <w:p w14:paraId="576CB734" w14:textId="43E1F3E7" w:rsidR="0063269D" w:rsidRDefault="0063269D" w:rsidP="0063269D">
      <w:pPr>
        <w:rPr>
          <w:rFonts w:ascii="Arial" w:hAnsi="Arial" w:cs="Arial"/>
          <w:bCs/>
        </w:rPr>
      </w:pPr>
    </w:p>
    <w:p w14:paraId="4E56BA69" w14:textId="77777777" w:rsidR="00AC06C5" w:rsidRPr="0063269D" w:rsidRDefault="00AC06C5" w:rsidP="0063269D">
      <w:pPr>
        <w:rPr>
          <w:rFonts w:ascii="Arial" w:hAnsi="Arial" w:cs="Arial"/>
          <w:bCs/>
        </w:rPr>
      </w:pPr>
    </w:p>
    <w:p w14:paraId="34D0EA46" w14:textId="6A7A39FF" w:rsidR="0063269D" w:rsidRPr="0063269D" w:rsidRDefault="0063269D" w:rsidP="0063269D">
      <w:pPr>
        <w:pStyle w:val="ListParagraph"/>
        <w:numPr>
          <w:ilvl w:val="0"/>
          <w:numId w:val="23"/>
        </w:numPr>
        <w:autoSpaceDE w:val="0"/>
        <w:autoSpaceDN w:val="0"/>
        <w:adjustRightInd w:val="0"/>
        <w:contextualSpacing/>
        <w:rPr>
          <w:rFonts w:ascii="Arial" w:hAnsi="Arial" w:cs="Arial"/>
          <w:color w:val="000000"/>
        </w:rPr>
      </w:pPr>
      <w:r w:rsidRPr="0063269D">
        <w:rPr>
          <w:rFonts w:ascii="Arial" w:hAnsi="Arial" w:cs="Arial"/>
          <w:color w:val="000000"/>
        </w:rPr>
        <w:lastRenderedPageBreak/>
        <w:t xml:space="preserve">State the type of interaction that occurs in this decay. </w:t>
      </w:r>
      <w:r>
        <w:rPr>
          <w:rFonts w:ascii="Arial" w:hAnsi="Arial" w:cs="Arial"/>
          <w:color w:val="000000"/>
        </w:rPr>
        <w:tab/>
      </w:r>
      <w:r>
        <w:rPr>
          <w:rFonts w:ascii="Arial" w:hAnsi="Arial" w:cs="Arial"/>
          <w:color w:val="000000"/>
        </w:rPr>
        <w:tab/>
      </w:r>
      <w:r w:rsidRPr="0063269D">
        <w:rPr>
          <w:rFonts w:ascii="Arial" w:hAnsi="Arial" w:cs="Arial"/>
          <w:b/>
          <w:color w:val="000000"/>
        </w:rPr>
        <w:t>[1 mark]</w:t>
      </w:r>
    </w:p>
    <w:p w14:paraId="44CC3E71" w14:textId="77777777" w:rsidR="0063269D" w:rsidRPr="0063269D" w:rsidRDefault="0063269D" w:rsidP="0063269D">
      <w:pPr>
        <w:rPr>
          <w:rFonts w:ascii="Arial" w:hAnsi="Arial" w:cs="Arial"/>
          <w:sz w:val="40"/>
          <w:szCs w:val="4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8296"/>
      </w:tblGrid>
      <w:tr w:rsidR="0063269D" w:rsidRPr="00E425C0" w14:paraId="6FB3DF6E" w14:textId="77777777" w:rsidTr="0003609D">
        <w:tc>
          <w:tcPr>
            <w:tcW w:w="8296" w:type="dxa"/>
          </w:tcPr>
          <w:p w14:paraId="6A844765" w14:textId="77777777" w:rsidR="0063269D" w:rsidRPr="00E425C0" w:rsidRDefault="0063269D" w:rsidP="0003609D">
            <w:pPr>
              <w:rPr>
                <w:rFonts w:ascii="Arial" w:hAnsi="Arial" w:cs="Arial"/>
                <w:sz w:val="40"/>
                <w:szCs w:val="40"/>
              </w:rPr>
            </w:pPr>
          </w:p>
        </w:tc>
      </w:tr>
    </w:tbl>
    <w:p w14:paraId="2E7D3D45" w14:textId="77777777" w:rsidR="0063269D" w:rsidRPr="0063269D" w:rsidRDefault="0063269D" w:rsidP="0063269D">
      <w:pPr>
        <w:rPr>
          <w:rFonts w:ascii="Arial" w:hAnsi="Arial" w:cs="Arial"/>
        </w:rPr>
      </w:pPr>
    </w:p>
    <w:p w14:paraId="1BE5854C" w14:textId="7F84D359" w:rsidR="0063269D" w:rsidRDefault="0063269D" w:rsidP="0063269D">
      <w:pPr>
        <w:pStyle w:val="ListParagraph"/>
        <w:numPr>
          <w:ilvl w:val="0"/>
          <w:numId w:val="23"/>
        </w:numPr>
        <w:autoSpaceDE w:val="0"/>
        <w:autoSpaceDN w:val="0"/>
        <w:adjustRightInd w:val="0"/>
        <w:contextualSpacing/>
        <w:rPr>
          <w:rFonts w:ascii="Arial" w:hAnsi="Arial" w:cs="Arial"/>
          <w:color w:val="000000"/>
        </w:rPr>
      </w:pPr>
      <w:r w:rsidRPr="0063269D">
        <w:rPr>
          <w:rFonts w:ascii="Arial" w:hAnsi="Arial" w:cs="Arial"/>
          <w:color w:val="000000"/>
        </w:rPr>
        <w:t xml:space="preserve">State the class of particles to which the </w:t>
      </w:r>
      <w:r w:rsidRPr="0063269D">
        <w:rPr>
          <w:rFonts w:ascii="Arial" w:hAnsi="Arial" w:cs="Arial"/>
          <w:b/>
          <w:bCs/>
          <w:color w:val="000000"/>
        </w:rPr>
        <w:t xml:space="preserve">W− </w:t>
      </w:r>
      <w:r w:rsidRPr="0063269D">
        <w:rPr>
          <w:rFonts w:ascii="Arial" w:hAnsi="Arial" w:cs="Arial"/>
          <w:color w:val="000000"/>
        </w:rPr>
        <w:t>belongs.</w:t>
      </w:r>
      <w:r>
        <w:rPr>
          <w:rFonts w:ascii="Arial" w:hAnsi="Arial" w:cs="Arial"/>
          <w:color w:val="000000"/>
        </w:rPr>
        <w:t xml:space="preserve"> </w:t>
      </w:r>
      <w:r>
        <w:rPr>
          <w:rFonts w:ascii="Arial" w:hAnsi="Arial" w:cs="Arial"/>
          <w:color w:val="000000"/>
        </w:rPr>
        <w:tab/>
      </w:r>
      <w:r>
        <w:rPr>
          <w:rFonts w:ascii="Arial" w:hAnsi="Arial" w:cs="Arial"/>
          <w:color w:val="000000"/>
        </w:rPr>
        <w:tab/>
      </w:r>
      <w:r w:rsidRPr="0063269D">
        <w:rPr>
          <w:rFonts w:ascii="Arial" w:hAnsi="Arial" w:cs="Arial"/>
          <w:b/>
          <w:color w:val="000000"/>
        </w:rPr>
        <w:t>[1 mark]</w:t>
      </w:r>
    </w:p>
    <w:p w14:paraId="747E6699" w14:textId="77777777" w:rsidR="0063269D" w:rsidRPr="0063269D" w:rsidRDefault="0063269D" w:rsidP="0063269D">
      <w:pPr>
        <w:rPr>
          <w:rFonts w:ascii="Arial" w:hAnsi="Arial" w:cs="Arial"/>
          <w:sz w:val="40"/>
          <w:szCs w:val="4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8296"/>
      </w:tblGrid>
      <w:tr w:rsidR="0063269D" w:rsidRPr="00E425C0" w14:paraId="303F90C4" w14:textId="77777777" w:rsidTr="0003609D">
        <w:tc>
          <w:tcPr>
            <w:tcW w:w="8296" w:type="dxa"/>
          </w:tcPr>
          <w:p w14:paraId="3033047A" w14:textId="77777777" w:rsidR="0063269D" w:rsidRPr="00E425C0" w:rsidRDefault="0063269D" w:rsidP="0003609D">
            <w:pPr>
              <w:rPr>
                <w:rFonts w:ascii="Arial" w:hAnsi="Arial" w:cs="Arial"/>
                <w:sz w:val="40"/>
                <w:szCs w:val="40"/>
              </w:rPr>
            </w:pPr>
          </w:p>
        </w:tc>
      </w:tr>
    </w:tbl>
    <w:p w14:paraId="11A17DE2" w14:textId="77777777" w:rsidR="0063269D" w:rsidRPr="0063269D" w:rsidRDefault="0063269D" w:rsidP="0063269D">
      <w:pPr>
        <w:rPr>
          <w:rFonts w:ascii="Arial" w:hAnsi="Arial" w:cs="Arial"/>
        </w:rPr>
      </w:pPr>
    </w:p>
    <w:p w14:paraId="63B7A033" w14:textId="7F265EC8" w:rsidR="0063269D" w:rsidRPr="0063269D" w:rsidRDefault="0063269D" w:rsidP="0063269D">
      <w:pPr>
        <w:pStyle w:val="ListParagraph"/>
        <w:numPr>
          <w:ilvl w:val="0"/>
          <w:numId w:val="23"/>
        </w:numPr>
        <w:autoSpaceDE w:val="0"/>
        <w:autoSpaceDN w:val="0"/>
        <w:adjustRightInd w:val="0"/>
        <w:contextualSpacing/>
        <w:rPr>
          <w:rFonts w:ascii="Arial" w:hAnsi="Arial" w:cs="Arial"/>
          <w:color w:val="000000"/>
        </w:rPr>
      </w:pPr>
      <w:r w:rsidRPr="0063269D">
        <w:rPr>
          <w:rFonts w:ascii="Arial" w:hAnsi="Arial" w:cs="Arial"/>
          <w:color w:val="000000"/>
        </w:rPr>
        <w:t xml:space="preserve">Show clearly how charge and baryon number are conserved in this interaction. You should include reference to all the particles, including the quarks, in your answer. </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sidRPr="0063269D">
        <w:rPr>
          <w:rFonts w:ascii="Arial" w:hAnsi="Arial" w:cs="Arial"/>
          <w:b/>
          <w:color w:val="000000"/>
        </w:rPr>
        <w:t>[2 marks]</w:t>
      </w:r>
    </w:p>
    <w:p w14:paraId="00ACCA92" w14:textId="77777777" w:rsidR="0063269D" w:rsidRPr="0063269D" w:rsidRDefault="0063269D" w:rsidP="0063269D">
      <w:pPr>
        <w:rPr>
          <w:rFonts w:ascii="Arial" w:hAnsi="Arial" w:cs="Arial"/>
          <w:sz w:val="40"/>
          <w:szCs w:val="4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8296"/>
      </w:tblGrid>
      <w:tr w:rsidR="0063269D" w:rsidRPr="00E425C0" w14:paraId="69A29E89" w14:textId="77777777" w:rsidTr="0003609D">
        <w:tc>
          <w:tcPr>
            <w:tcW w:w="8296" w:type="dxa"/>
          </w:tcPr>
          <w:p w14:paraId="7FE4050C" w14:textId="77777777" w:rsidR="0063269D" w:rsidRPr="00E425C0" w:rsidRDefault="0063269D" w:rsidP="0003609D">
            <w:pPr>
              <w:rPr>
                <w:rFonts w:ascii="Arial" w:hAnsi="Arial" w:cs="Arial"/>
                <w:sz w:val="40"/>
                <w:szCs w:val="40"/>
              </w:rPr>
            </w:pPr>
          </w:p>
        </w:tc>
      </w:tr>
      <w:tr w:rsidR="0063269D" w:rsidRPr="00E425C0" w14:paraId="3D0D6A03" w14:textId="77777777" w:rsidTr="0003609D">
        <w:tc>
          <w:tcPr>
            <w:tcW w:w="8296" w:type="dxa"/>
          </w:tcPr>
          <w:p w14:paraId="5A2AF532" w14:textId="77777777" w:rsidR="0063269D" w:rsidRPr="00E425C0" w:rsidRDefault="0063269D" w:rsidP="0003609D">
            <w:pPr>
              <w:rPr>
                <w:rFonts w:ascii="Arial" w:hAnsi="Arial" w:cs="Arial"/>
                <w:sz w:val="40"/>
                <w:szCs w:val="40"/>
              </w:rPr>
            </w:pPr>
          </w:p>
        </w:tc>
      </w:tr>
      <w:tr w:rsidR="0063269D" w:rsidRPr="00E425C0" w14:paraId="4976DEA6" w14:textId="77777777" w:rsidTr="0003609D">
        <w:tc>
          <w:tcPr>
            <w:tcW w:w="8296" w:type="dxa"/>
          </w:tcPr>
          <w:p w14:paraId="553410D7" w14:textId="77777777" w:rsidR="0063269D" w:rsidRPr="00E425C0" w:rsidRDefault="0063269D" w:rsidP="0003609D">
            <w:pPr>
              <w:rPr>
                <w:rFonts w:ascii="Arial" w:hAnsi="Arial" w:cs="Arial"/>
                <w:sz w:val="40"/>
                <w:szCs w:val="40"/>
              </w:rPr>
            </w:pPr>
          </w:p>
        </w:tc>
      </w:tr>
      <w:tr w:rsidR="0063269D" w:rsidRPr="00E425C0" w14:paraId="512B6E99" w14:textId="77777777" w:rsidTr="0003609D">
        <w:tc>
          <w:tcPr>
            <w:tcW w:w="8296" w:type="dxa"/>
          </w:tcPr>
          <w:p w14:paraId="37C6655D" w14:textId="77777777" w:rsidR="0063269D" w:rsidRPr="00E425C0" w:rsidRDefault="0063269D" w:rsidP="0003609D">
            <w:pPr>
              <w:rPr>
                <w:rFonts w:ascii="Arial" w:hAnsi="Arial" w:cs="Arial"/>
                <w:sz w:val="40"/>
                <w:szCs w:val="40"/>
              </w:rPr>
            </w:pPr>
          </w:p>
        </w:tc>
      </w:tr>
    </w:tbl>
    <w:p w14:paraId="0ACB0DC0" w14:textId="64B82D8C" w:rsidR="0063269D" w:rsidRPr="0063269D" w:rsidRDefault="0063269D" w:rsidP="0063269D">
      <w:pPr>
        <w:rPr>
          <w:rFonts w:ascii="Arial" w:hAnsi="Arial" w:cs="Arial"/>
        </w:rPr>
      </w:pPr>
    </w:p>
    <w:p w14:paraId="4AFAE1CD" w14:textId="21538E55" w:rsidR="0063269D" w:rsidRPr="0063269D" w:rsidRDefault="0063269D" w:rsidP="0063269D">
      <w:pPr>
        <w:pStyle w:val="ListParagraph"/>
        <w:numPr>
          <w:ilvl w:val="0"/>
          <w:numId w:val="23"/>
        </w:numPr>
        <w:autoSpaceDE w:val="0"/>
        <w:autoSpaceDN w:val="0"/>
        <w:adjustRightInd w:val="0"/>
        <w:contextualSpacing/>
        <w:rPr>
          <w:rFonts w:ascii="Arial" w:hAnsi="Arial" w:cs="Arial"/>
          <w:color w:val="000000"/>
        </w:rPr>
      </w:pPr>
      <w:r w:rsidRPr="0063269D">
        <w:rPr>
          <w:rFonts w:ascii="Arial" w:hAnsi="Arial" w:cs="Arial"/>
          <w:color w:val="000000"/>
        </w:rPr>
        <w:t xml:space="preserve">State the quark constituents of </w:t>
      </w:r>
      <m:oMath>
        <m:acc>
          <m:accPr>
            <m:chr m:val="̅"/>
            <m:ctrlPr>
              <w:rPr>
                <w:rFonts w:ascii="Cambria Math" w:hAnsi="Cambria Math" w:cs="Arial"/>
                <w:b/>
                <w:i/>
                <w:color w:val="000000"/>
              </w:rPr>
            </m:ctrlPr>
          </m:accPr>
          <m:e>
            <m:r>
              <m:rPr>
                <m:sty m:val="bi"/>
              </m:rPr>
              <w:rPr>
                <w:rFonts w:ascii="Cambria Math" w:hAnsi="Cambria Math" w:cs="Arial"/>
                <w:color w:val="000000"/>
              </w:rPr>
              <m:t>Y</m:t>
            </m:r>
          </m:e>
        </m:acc>
      </m:oMath>
      <w:r w:rsidRPr="0063269D">
        <w:rPr>
          <w:rFonts w:ascii="Arial" w:hAnsi="Arial" w:cs="Arial"/>
          <w:color w:val="000000"/>
        </w:rPr>
        <w:t xml:space="preserve">. </w:t>
      </w:r>
      <w:r w:rsidRPr="0063269D">
        <w:rPr>
          <w:rFonts w:ascii="Arial" w:hAnsi="Arial" w:cs="Arial"/>
          <w:color w:val="000000"/>
        </w:rPr>
        <w:tab/>
      </w:r>
      <w:r w:rsidRPr="0063269D">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sidRPr="0063269D">
        <w:rPr>
          <w:rFonts w:ascii="Arial" w:hAnsi="Arial" w:cs="Arial"/>
          <w:b/>
          <w:color w:val="000000"/>
        </w:rPr>
        <w:t>[1 mark]</w:t>
      </w:r>
    </w:p>
    <w:p w14:paraId="67F356CC" w14:textId="77777777" w:rsidR="0063269D" w:rsidRPr="0063269D" w:rsidRDefault="0063269D" w:rsidP="0063269D">
      <w:pPr>
        <w:rPr>
          <w:rFonts w:ascii="Arial" w:hAnsi="Arial" w:cs="Arial"/>
          <w:sz w:val="40"/>
          <w:szCs w:val="4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8296"/>
      </w:tblGrid>
      <w:tr w:rsidR="0063269D" w:rsidRPr="00E425C0" w14:paraId="5CBE7CEC" w14:textId="77777777" w:rsidTr="0003609D">
        <w:tc>
          <w:tcPr>
            <w:tcW w:w="8296" w:type="dxa"/>
          </w:tcPr>
          <w:p w14:paraId="7D55B99B" w14:textId="77777777" w:rsidR="0063269D" w:rsidRPr="00E425C0" w:rsidRDefault="0063269D" w:rsidP="0003609D">
            <w:pPr>
              <w:rPr>
                <w:rFonts w:ascii="Arial" w:hAnsi="Arial" w:cs="Arial"/>
                <w:sz w:val="40"/>
                <w:szCs w:val="40"/>
              </w:rPr>
            </w:pPr>
          </w:p>
        </w:tc>
      </w:tr>
    </w:tbl>
    <w:p w14:paraId="12CB4F44" w14:textId="77777777" w:rsidR="0063269D" w:rsidRPr="0063269D" w:rsidRDefault="0063269D" w:rsidP="0063269D">
      <w:pPr>
        <w:rPr>
          <w:rFonts w:ascii="Arial" w:hAnsi="Arial" w:cs="Arial"/>
        </w:rPr>
      </w:pPr>
    </w:p>
    <w:p w14:paraId="5800B7A3" w14:textId="453B098C" w:rsidR="0063269D" w:rsidRPr="0063269D" w:rsidRDefault="0063269D" w:rsidP="0063269D">
      <w:pPr>
        <w:pStyle w:val="ListParagraph"/>
        <w:numPr>
          <w:ilvl w:val="0"/>
          <w:numId w:val="23"/>
        </w:numPr>
        <w:autoSpaceDE w:val="0"/>
        <w:autoSpaceDN w:val="0"/>
        <w:adjustRightInd w:val="0"/>
        <w:contextualSpacing/>
        <w:rPr>
          <w:rFonts w:ascii="Arial" w:hAnsi="Arial" w:cs="Arial"/>
          <w:color w:val="000000"/>
        </w:rPr>
      </w:pPr>
      <w:r w:rsidRPr="0063269D">
        <w:rPr>
          <w:rFonts w:ascii="Arial" w:hAnsi="Arial" w:cs="Arial"/>
          <w:color w:val="000000"/>
        </w:rPr>
        <w:t xml:space="preserve">Name the only stable baryon. </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sidRPr="0063269D">
        <w:rPr>
          <w:rFonts w:ascii="Arial" w:hAnsi="Arial" w:cs="Arial"/>
          <w:b/>
          <w:color w:val="000000"/>
        </w:rPr>
        <w:t>[1 mark]</w:t>
      </w:r>
    </w:p>
    <w:p w14:paraId="08E6E168" w14:textId="77777777" w:rsidR="0063269D" w:rsidRPr="0063269D" w:rsidRDefault="0063269D" w:rsidP="0063269D">
      <w:pPr>
        <w:rPr>
          <w:rFonts w:ascii="Arial" w:hAnsi="Arial" w:cs="Arial"/>
          <w:sz w:val="40"/>
          <w:szCs w:val="4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8296"/>
      </w:tblGrid>
      <w:tr w:rsidR="0063269D" w:rsidRPr="00E425C0" w14:paraId="776605D8" w14:textId="77777777" w:rsidTr="0003609D">
        <w:tc>
          <w:tcPr>
            <w:tcW w:w="8296" w:type="dxa"/>
          </w:tcPr>
          <w:p w14:paraId="1C6204FC" w14:textId="77777777" w:rsidR="0063269D" w:rsidRPr="00E425C0" w:rsidRDefault="0063269D" w:rsidP="0003609D">
            <w:pPr>
              <w:rPr>
                <w:rFonts w:ascii="Arial" w:hAnsi="Arial" w:cs="Arial"/>
                <w:sz w:val="40"/>
                <w:szCs w:val="40"/>
              </w:rPr>
            </w:pPr>
          </w:p>
        </w:tc>
      </w:tr>
    </w:tbl>
    <w:p w14:paraId="1FFB288E" w14:textId="77777777" w:rsidR="0063269D" w:rsidRPr="0063269D" w:rsidRDefault="0063269D" w:rsidP="0063269D">
      <w:pPr>
        <w:rPr>
          <w:rFonts w:ascii="Arial" w:hAnsi="Arial" w:cs="Arial"/>
        </w:rPr>
      </w:pPr>
    </w:p>
    <w:p w14:paraId="320C1398" w14:textId="1C6CF1B2" w:rsidR="0063269D" w:rsidRPr="00DC2261" w:rsidRDefault="0063269D" w:rsidP="00DC2261">
      <w:pPr>
        <w:pStyle w:val="ListParagraph"/>
        <w:numPr>
          <w:ilvl w:val="0"/>
          <w:numId w:val="23"/>
        </w:numPr>
        <w:autoSpaceDE w:val="0"/>
        <w:autoSpaceDN w:val="0"/>
        <w:adjustRightInd w:val="0"/>
        <w:contextualSpacing/>
        <w:rPr>
          <w:rFonts w:ascii="Arial" w:hAnsi="Arial" w:cs="Arial"/>
          <w:color w:val="000000"/>
        </w:rPr>
      </w:pPr>
      <w:r w:rsidRPr="00DC2261">
        <w:rPr>
          <w:rFonts w:ascii="Arial" w:hAnsi="Arial" w:cs="Arial"/>
          <w:color w:val="000000"/>
        </w:rPr>
        <w:t>A muon is an unstable particle. The incomplete decay equation is shown below.</w:t>
      </w:r>
    </w:p>
    <w:p w14:paraId="145882E4" w14:textId="77777777" w:rsidR="0063269D" w:rsidRPr="0063269D" w:rsidRDefault="0063269D" w:rsidP="0063269D">
      <w:pPr>
        <w:pStyle w:val="ListParagraph"/>
        <w:autoSpaceDE w:val="0"/>
        <w:autoSpaceDN w:val="0"/>
        <w:adjustRightInd w:val="0"/>
        <w:ind w:left="1134" w:hanging="567"/>
        <w:rPr>
          <w:rFonts w:ascii="Arial" w:hAnsi="Arial" w:cs="Arial"/>
          <w:color w:val="000000"/>
        </w:rPr>
      </w:pPr>
    </w:p>
    <w:p w14:paraId="22A2220C" w14:textId="77777777" w:rsidR="0063269D" w:rsidRPr="0063269D" w:rsidRDefault="00B7349E" w:rsidP="0063269D">
      <w:pPr>
        <w:pStyle w:val="ListParagraph"/>
        <w:autoSpaceDE w:val="0"/>
        <w:autoSpaceDN w:val="0"/>
        <w:adjustRightInd w:val="0"/>
        <w:ind w:left="1134"/>
        <w:jc w:val="center"/>
        <w:rPr>
          <w:rFonts w:ascii="Arial" w:hAnsi="Arial" w:cs="Arial"/>
          <w:color w:val="000000"/>
        </w:rPr>
      </w:pPr>
      <m:oMath>
        <m:sSup>
          <m:sSupPr>
            <m:ctrlPr>
              <w:rPr>
                <w:rFonts w:ascii="Cambria Math" w:hAnsi="Cambria Math" w:cs="Arial"/>
                <w:i/>
                <w:color w:val="000000"/>
              </w:rPr>
            </m:ctrlPr>
          </m:sSupPr>
          <m:e>
            <m:r>
              <w:rPr>
                <w:rFonts w:ascii="Cambria Math" w:hAnsi="Cambria Math" w:cs="Arial"/>
                <w:color w:val="000000"/>
              </w:rPr>
              <m:t>μ</m:t>
            </m:r>
          </m:e>
          <m:sup>
            <m:r>
              <w:rPr>
                <w:rFonts w:ascii="Cambria Math" w:hAnsi="Cambria Math" w:cs="Arial"/>
                <w:color w:val="000000"/>
              </w:rPr>
              <m:t xml:space="preserve">– </m:t>
            </m:r>
          </m:sup>
        </m:sSup>
        <m:r>
          <w:rPr>
            <w:rFonts w:ascii="Cambria Math" w:hAnsi="Cambria Math" w:cs="Arial"/>
            <w:color w:val="000000"/>
          </w:rPr>
          <m:t xml:space="preserve"> → </m:t>
        </m:r>
        <m:sSub>
          <m:sSubPr>
            <m:ctrlPr>
              <w:rPr>
                <w:rFonts w:ascii="Cambria Math" w:hAnsi="Cambria Math" w:cs="Arial"/>
                <w:i/>
                <w:color w:val="000000"/>
              </w:rPr>
            </m:ctrlPr>
          </m:sSubPr>
          <m:e>
            <m:r>
              <w:rPr>
                <w:rFonts w:ascii="Cambria Math" w:hAnsi="Cambria Math" w:cs="Arial"/>
                <w:color w:val="000000"/>
              </w:rPr>
              <m:t>ν</m:t>
            </m:r>
          </m:e>
          <m:sub>
            <m:r>
              <w:rPr>
                <w:rFonts w:ascii="Cambria Math" w:hAnsi="Cambria Math" w:cs="Arial"/>
                <w:color w:val="000000"/>
              </w:rPr>
              <m:t>μ</m:t>
            </m:r>
          </m:sub>
        </m:sSub>
        <m:r>
          <w:rPr>
            <w:rFonts w:ascii="Cambria Math" w:hAnsi="Cambria Math" w:cs="Arial"/>
            <w:color w:val="000000"/>
          </w:rPr>
          <m:t xml:space="preserve">+ </m:t>
        </m:r>
        <m:sSup>
          <m:sSupPr>
            <m:ctrlPr>
              <w:rPr>
                <w:rFonts w:ascii="Cambria Math" w:hAnsi="Cambria Math" w:cs="Arial"/>
                <w:i/>
                <w:color w:val="000000"/>
              </w:rPr>
            </m:ctrlPr>
          </m:sSupPr>
          <m:e>
            <m:r>
              <w:rPr>
                <w:rFonts w:ascii="Cambria Math" w:hAnsi="Cambria Math" w:cs="Arial"/>
                <w:color w:val="000000"/>
              </w:rPr>
              <m:t>e</m:t>
            </m:r>
          </m:e>
          <m:sup>
            <m:r>
              <w:rPr>
                <w:rFonts w:ascii="Cambria Math" w:hAnsi="Cambria Math" w:cs="Arial"/>
                <w:color w:val="000000"/>
              </w:rPr>
              <m:t>–</m:t>
            </m:r>
          </m:sup>
        </m:sSup>
      </m:oMath>
      <w:r w:rsidR="0063269D" w:rsidRPr="0063269D">
        <w:rPr>
          <w:rFonts w:ascii="Arial" w:eastAsiaTheme="minorEastAsia" w:hAnsi="Arial" w:cs="Arial"/>
          <w:color w:val="000000"/>
        </w:rPr>
        <w:t xml:space="preserve">  + ……….</w:t>
      </w:r>
    </w:p>
    <w:p w14:paraId="4100E932" w14:textId="77777777" w:rsidR="0063269D" w:rsidRPr="0063269D" w:rsidRDefault="0063269D" w:rsidP="0063269D">
      <w:pPr>
        <w:pStyle w:val="ListParagraph"/>
        <w:autoSpaceDE w:val="0"/>
        <w:autoSpaceDN w:val="0"/>
        <w:adjustRightInd w:val="0"/>
        <w:ind w:left="1134" w:hanging="567"/>
        <w:rPr>
          <w:rFonts w:ascii="Arial" w:hAnsi="Arial" w:cs="Arial"/>
          <w:color w:val="000000"/>
        </w:rPr>
      </w:pPr>
    </w:p>
    <w:p w14:paraId="5AFEFDE7" w14:textId="5B53E48F" w:rsidR="0063269D" w:rsidRPr="00DC2261" w:rsidRDefault="0063269D" w:rsidP="00DC2261">
      <w:pPr>
        <w:autoSpaceDE w:val="0"/>
        <w:autoSpaceDN w:val="0"/>
        <w:adjustRightInd w:val="0"/>
        <w:ind w:firstLine="720"/>
        <w:rPr>
          <w:rFonts w:ascii="Arial" w:hAnsi="Arial" w:cs="Arial"/>
          <w:color w:val="000000"/>
        </w:rPr>
      </w:pPr>
      <w:r w:rsidRPr="00DC2261">
        <w:rPr>
          <w:rFonts w:ascii="Arial" w:hAnsi="Arial" w:cs="Arial"/>
          <w:color w:val="000000"/>
        </w:rPr>
        <w:t xml:space="preserve">State the name of the missing particle. </w:t>
      </w:r>
      <w:r w:rsidRPr="00DC2261">
        <w:rPr>
          <w:rFonts w:ascii="Arial" w:hAnsi="Arial" w:cs="Arial"/>
          <w:color w:val="000000"/>
        </w:rPr>
        <w:tab/>
      </w:r>
      <w:r w:rsidR="00DC2261">
        <w:rPr>
          <w:rFonts w:ascii="Arial" w:hAnsi="Arial" w:cs="Arial"/>
          <w:color w:val="000000"/>
        </w:rPr>
        <w:tab/>
      </w:r>
      <w:r w:rsidR="00DC2261">
        <w:rPr>
          <w:rFonts w:ascii="Arial" w:hAnsi="Arial" w:cs="Arial"/>
          <w:color w:val="000000"/>
        </w:rPr>
        <w:tab/>
      </w:r>
      <w:r w:rsidR="00DC2261">
        <w:rPr>
          <w:rFonts w:ascii="Arial" w:hAnsi="Arial" w:cs="Arial"/>
          <w:color w:val="000000"/>
        </w:rPr>
        <w:tab/>
      </w:r>
      <w:r w:rsidR="00DC2261" w:rsidRPr="00DC2261">
        <w:rPr>
          <w:rFonts w:ascii="Arial" w:hAnsi="Arial" w:cs="Arial"/>
          <w:b/>
          <w:color w:val="000000"/>
        </w:rPr>
        <w:t>[1 mark]</w:t>
      </w:r>
    </w:p>
    <w:p w14:paraId="3237155F" w14:textId="77777777" w:rsidR="00DC2261" w:rsidRPr="0063269D" w:rsidRDefault="00DC2261" w:rsidP="00DC2261">
      <w:pPr>
        <w:rPr>
          <w:rFonts w:ascii="Arial" w:hAnsi="Arial" w:cs="Arial"/>
          <w:sz w:val="40"/>
          <w:szCs w:val="4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8296"/>
      </w:tblGrid>
      <w:tr w:rsidR="00DC2261" w:rsidRPr="00E425C0" w14:paraId="376C7D9E" w14:textId="77777777" w:rsidTr="0003609D">
        <w:tc>
          <w:tcPr>
            <w:tcW w:w="8296" w:type="dxa"/>
          </w:tcPr>
          <w:p w14:paraId="063B9915" w14:textId="77777777" w:rsidR="00DC2261" w:rsidRPr="00E425C0" w:rsidRDefault="00DC2261" w:rsidP="0003609D">
            <w:pPr>
              <w:rPr>
                <w:rFonts w:ascii="Arial" w:hAnsi="Arial" w:cs="Arial"/>
                <w:sz w:val="40"/>
                <w:szCs w:val="40"/>
              </w:rPr>
            </w:pPr>
          </w:p>
        </w:tc>
      </w:tr>
    </w:tbl>
    <w:p w14:paraId="581BD8B5" w14:textId="08B847ED" w:rsidR="00DC2261" w:rsidRDefault="00DC2261" w:rsidP="00DC2261">
      <w:pPr>
        <w:rPr>
          <w:rFonts w:ascii="Arial" w:hAnsi="Arial" w:cs="Arial"/>
        </w:rPr>
      </w:pPr>
    </w:p>
    <w:p w14:paraId="20AC1070" w14:textId="03FF5B27" w:rsidR="00AC06C5" w:rsidRDefault="00AC06C5" w:rsidP="00DC2261">
      <w:pPr>
        <w:rPr>
          <w:rFonts w:ascii="Arial" w:hAnsi="Arial" w:cs="Arial"/>
        </w:rPr>
      </w:pPr>
    </w:p>
    <w:p w14:paraId="76589F10" w14:textId="40DB15FC" w:rsidR="00AC06C5" w:rsidRDefault="00AC06C5" w:rsidP="00DC2261">
      <w:pPr>
        <w:rPr>
          <w:rFonts w:ascii="Arial" w:hAnsi="Arial" w:cs="Arial"/>
        </w:rPr>
      </w:pPr>
    </w:p>
    <w:p w14:paraId="2FE7310D" w14:textId="535184A8" w:rsidR="00AC06C5" w:rsidRDefault="00AC06C5" w:rsidP="00DC2261">
      <w:pPr>
        <w:rPr>
          <w:rFonts w:ascii="Arial" w:hAnsi="Arial" w:cs="Arial"/>
        </w:rPr>
      </w:pPr>
    </w:p>
    <w:p w14:paraId="795AFF10" w14:textId="77777777" w:rsidR="00AC06C5" w:rsidRPr="000D43A1" w:rsidRDefault="00AC06C5" w:rsidP="00DC2261">
      <w:pPr>
        <w:rPr>
          <w:rFonts w:ascii="Arial" w:hAnsi="Arial" w:cs="Arial"/>
        </w:rPr>
      </w:pPr>
    </w:p>
    <w:p w14:paraId="035F5F7D" w14:textId="14332666" w:rsidR="0063269D" w:rsidRPr="000D43A1" w:rsidRDefault="00AC06C5" w:rsidP="00DC2261">
      <w:pPr>
        <w:autoSpaceDE w:val="0"/>
        <w:autoSpaceDN w:val="0"/>
        <w:adjustRightInd w:val="0"/>
        <w:rPr>
          <w:rFonts w:ascii="Arial" w:hAnsi="Arial" w:cs="Arial"/>
        </w:rPr>
      </w:pPr>
      <w:r>
        <w:rPr>
          <w:rFonts w:ascii="Arial" w:hAnsi="Arial" w:cs="Arial"/>
          <w:b/>
        </w:rPr>
        <w:lastRenderedPageBreak/>
        <w:t>10</w:t>
      </w:r>
      <w:r w:rsidR="000D43A1" w:rsidRPr="00C13CFD">
        <w:rPr>
          <w:rFonts w:ascii="Arial" w:hAnsi="Arial" w:cs="Arial"/>
          <w:b/>
        </w:rPr>
        <w:t>.</w:t>
      </w:r>
      <w:r w:rsidR="000D43A1" w:rsidRPr="000D43A1">
        <w:rPr>
          <w:rFonts w:ascii="Arial" w:hAnsi="Arial" w:cs="Arial"/>
        </w:rPr>
        <w:t xml:space="preserve"> </w:t>
      </w:r>
      <w:r w:rsidR="00C13CFD">
        <w:rPr>
          <w:rFonts w:ascii="Arial" w:hAnsi="Arial" w:cs="Arial"/>
        </w:rPr>
        <w:t xml:space="preserve">State what is meant by the term luminiferous aether and why it was important to classical physics. </w:t>
      </w:r>
      <w:r w:rsidR="00C13CFD">
        <w:rPr>
          <w:rFonts w:ascii="Arial" w:hAnsi="Arial" w:cs="Arial"/>
        </w:rPr>
        <w:tab/>
      </w:r>
      <w:r w:rsidR="00C13CFD">
        <w:rPr>
          <w:rFonts w:ascii="Arial" w:hAnsi="Arial" w:cs="Arial"/>
        </w:rPr>
        <w:tab/>
      </w:r>
      <w:r w:rsidR="00C13CFD">
        <w:rPr>
          <w:rFonts w:ascii="Arial" w:hAnsi="Arial" w:cs="Arial"/>
        </w:rPr>
        <w:tab/>
      </w:r>
      <w:r w:rsidR="00C13CFD">
        <w:rPr>
          <w:rFonts w:ascii="Arial" w:hAnsi="Arial" w:cs="Arial"/>
        </w:rPr>
        <w:tab/>
      </w:r>
      <w:r w:rsidR="00C13CFD">
        <w:rPr>
          <w:rFonts w:ascii="Arial" w:hAnsi="Arial" w:cs="Arial"/>
        </w:rPr>
        <w:tab/>
      </w:r>
      <w:r w:rsidR="00C13CFD">
        <w:rPr>
          <w:rFonts w:ascii="Arial" w:hAnsi="Arial" w:cs="Arial"/>
        </w:rPr>
        <w:tab/>
      </w:r>
      <w:r w:rsidR="00C13CFD" w:rsidRPr="00C13CFD">
        <w:rPr>
          <w:rFonts w:ascii="Arial" w:hAnsi="Arial" w:cs="Arial"/>
          <w:b/>
        </w:rPr>
        <w:t>[2 marks]</w:t>
      </w:r>
    </w:p>
    <w:p w14:paraId="7CDEE658" w14:textId="6B5BE15C" w:rsidR="0063269D" w:rsidRPr="00C13CFD" w:rsidRDefault="0063269D" w:rsidP="0063269D">
      <w:pPr>
        <w:pStyle w:val="ListParagraph"/>
        <w:autoSpaceDE w:val="0"/>
        <w:autoSpaceDN w:val="0"/>
        <w:adjustRightInd w:val="0"/>
        <w:ind w:left="0"/>
        <w:rPr>
          <w:rFonts w:ascii="Arial" w:hAnsi="Arial" w:cs="Arial"/>
          <w:b/>
          <w:bCs/>
          <w:sz w:val="40"/>
          <w:szCs w:val="4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8296"/>
      </w:tblGrid>
      <w:tr w:rsidR="00C13CFD" w:rsidRPr="00C13CFD" w14:paraId="14FB0FC7" w14:textId="77777777" w:rsidTr="00C13CFD">
        <w:tc>
          <w:tcPr>
            <w:tcW w:w="8296" w:type="dxa"/>
          </w:tcPr>
          <w:p w14:paraId="2E4B2C9B" w14:textId="77777777" w:rsidR="00C13CFD" w:rsidRPr="00C13CFD" w:rsidRDefault="00C13CFD" w:rsidP="0063269D">
            <w:pPr>
              <w:pStyle w:val="ListParagraph"/>
              <w:autoSpaceDE w:val="0"/>
              <w:autoSpaceDN w:val="0"/>
              <w:adjustRightInd w:val="0"/>
              <w:ind w:left="0"/>
              <w:rPr>
                <w:rFonts w:ascii="Arial" w:hAnsi="Arial" w:cs="Arial"/>
                <w:b/>
                <w:bCs/>
                <w:sz w:val="40"/>
                <w:szCs w:val="40"/>
              </w:rPr>
            </w:pPr>
          </w:p>
        </w:tc>
      </w:tr>
      <w:tr w:rsidR="00C13CFD" w:rsidRPr="00C13CFD" w14:paraId="4CDA3742" w14:textId="77777777" w:rsidTr="00C13CFD">
        <w:tc>
          <w:tcPr>
            <w:tcW w:w="8296" w:type="dxa"/>
          </w:tcPr>
          <w:p w14:paraId="7E98F41F" w14:textId="77777777" w:rsidR="00C13CFD" w:rsidRPr="00C13CFD" w:rsidRDefault="00C13CFD" w:rsidP="0063269D">
            <w:pPr>
              <w:pStyle w:val="ListParagraph"/>
              <w:autoSpaceDE w:val="0"/>
              <w:autoSpaceDN w:val="0"/>
              <w:adjustRightInd w:val="0"/>
              <w:ind w:left="0"/>
              <w:rPr>
                <w:rFonts w:ascii="Arial" w:hAnsi="Arial" w:cs="Arial"/>
                <w:b/>
                <w:bCs/>
                <w:sz w:val="40"/>
                <w:szCs w:val="40"/>
              </w:rPr>
            </w:pPr>
          </w:p>
        </w:tc>
      </w:tr>
      <w:tr w:rsidR="00C13CFD" w:rsidRPr="00C13CFD" w14:paraId="4B6792E0" w14:textId="77777777" w:rsidTr="00C13CFD">
        <w:tc>
          <w:tcPr>
            <w:tcW w:w="8296" w:type="dxa"/>
          </w:tcPr>
          <w:p w14:paraId="6A86AB54" w14:textId="77777777" w:rsidR="00C13CFD" w:rsidRPr="00C13CFD" w:rsidRDefault="00C13CFD" w:rsidP="0063269D">
            <w:pPr>
              <w:pStyle w:val="ListParagraph"/>
              <w:autoSpaceDE w:val="0"/>
              <w:autoSpaceDN w:val="0"/>
              <w:adjustRightInd w:val="0"/>
              <w:ind w:left="0"/>
              <w:rPr>
                <w:rFonts w:ascii="Arial" w:hAnsi="Arial" w:cs="Arial"/>
                <w:b/>
                <w:bCs/>
                <w:sz w:val="40"/>
                <w:szCs w:val="40"/>
              </w:rPr>
            </w:pPr>
          </w:p>
        </w:tc>
      </w:tr>
      <w:tr w:rsidR="00C13CFD" w:rsidRPr="00C13CFD" w14:paraId="79CCBB2E" w14:textId="77777777" w:rsidTr="00C13CFD">
        <w:tc>
          <w:tcPr>
            <w:tcW w:w="8296" w:type="dxa"/>
          </w:tcPr>
          <w:p w14:paraId="5F7A81A7" w14:textId="77777777" w:rsidR="00C13CFD" w:rsidRPr="00C13CFD" w:rsidRDefault="00C13CFD" w:rsidP="0063269D">
            <w:pPr>
              <w:pStyle w:val="ListParagraph"/>
              <w:autoSpaceDE w:val="0"/>
              <w:autoSpaceDN w:val="0"/>
              <w:adjustRightInd w:val="0"/>
              <w:ind w:left="0"/>
              <w:rPr>
                <w:rFonts w:ascii="Arial" w:hAnsi="Arial" w:cs="Arial"/>
                <w:b/>
                <w:bCs/>
                <w:sz w:val="40"/>
                <w:szCs w:val="40"/>
              </w:rPr>
            </w:pPr>
          </w:p>
        </w:tc>
      </w:tr>
      <w:tr w:rsidR="008779E8" w:rsidRPr="00C13CFD" w14:paraId="1C0675B5" w14:textId="77777777" w:rsidTr="00C13CFD">
        <w:tc>
          <w:tcPr>
            <w:tcW w:w="8296" w:type="dxa"/>
          </w:tcPr>
          <w:p w14:paraId="03317948" w14:textId="77777777" w:rsidR="008779E8" w:rsidRPr="00C13CFD" w:rsidRDefault="008779E8" w:rsidP="0063269D">
            <w:pPr>
              <w:pStyle w:val="ListParagraph"/>
              <w:autoSpaceDE w:val="0"/>
              <w:autoSpaceDN w:val="0"/>
              <w:adjustRightInd w:val="0"/>
              <w:ind w:left="0"/>
              <w:rPr>
                <w:rFonts w:ascii="Arial" w:hAnsi="Arial" w:cs="Arial"/>
                <w:b/>
                <w:bCs/>
                <w:sz w:val="40"/>
                <w:szCs w:val="40"/>
              </w:rPr>
            </w:pPr>
          </w:p>
        </w:tc>
      </w:tr>
      <w:tr w:rsidR="008779E8" w:rsidRPr="00C13CFD" w14:paraId="73AB3496" w14:textId="77777777" w:rsidTr="00C13CFD">
        <w:tc>
          <w:tcPr>
            <w:tcW w:w="8296" w:type="dxa"/>
          </w:tcPr>
          <w:p w14:paraId="3EDE5D39" w14:textId="77777777" w:rsidR="008779E8" w:rsidRPr="00C13CFD" w:rsidRDefault="008779E8" w:rsidP="0063269D">
            <w:pPr>
              <w:pStyle w:val="ListParagraph"/>
              <w:autoSpaceDE w:val="0"/>
              <w:autoSpaceDN w:val="0"/>
              <w:adjustRightInd w:val="0"/>
              <w:ind w:left="0"/>
              <w:rPr>
                <w:rFonts w:ascii="Arial" w:hAnsi="Arial" w:cs="Arial"/>
                <w:b/>
                <w:bCs/>
                <w:sz w:val="40"/>
                <w:szCs w:val="40"/>
              </w:rPr>
            </w:pPr>
          </w:p>
        </w:tc>
      </w:tr>
    </w:tbl>
    <w:p w14:paraId="3EE17E75" w14:textId="6BBD280A" w:rsidR="00DC2261" w:rsidRPr="000D43A1" w:rsidRDefault="00DC2261" w:rsidP="0063269D">
      <w:pPr>
        <w:pStyle w:val="ListParagraph"/>
        <w:autoSpaceDE w:val="0"/>
        <w:autoSpaceDN w:val="0"/>
        <w:adjustRightInd w:val="0"/>
        <w:ind w:left="0"/>
        <w:rPr>
          <w:rFonts w:ascii="Arial" w:hAnsi="Arial" w:cs="Arial"/>
          <w:b/>
          <w:bCs/>
          <w:sz w:val="23"/>
          <w:szCs w:val="23"/>
        </w:rPr>
      </w:pPr>
    </w:p>
    <w:p w14:paraId="52B60A28" w14:textId="11EE6F26" w:rsidR="00DC2261" w:rsidRPr="000D43A1" w:rsidRDefault="00AC06C5" w:rsidP="0063269D">
      <w:pPr>
        <w:pStyle w:val="ListParagraph"/>
        <w:autoSpaceDE w:val="0"/>
        <w:autoSpaceDN w:val="0"/>
        <w:adjustRightInd w:val="0"/>
        <w:ind w:left="0"/>
        <w:rPr>
          <w:rFonts w:ascii="Arial" w:hAnsi="Arial" w:cs="Arial"/>
          <w:b/>
          <w:bCs/>
          <w:sz w:val="23"/>
          <w:szCs w:val="23"/>
        </w:rPr>
      </w:pPr>
      <w:r>
        <w:rPr>
          <w:rFonts w:ascii="Arial" w:hAnsi="Arial" w:cs="Arial"/>
          <w:b/>
          <w:bCs/>
          <w:sz w:val="23"/>
          <w:szCs w:val="23"/>
        </w:rPr>
        <w:t>11</w:t>
      </w:r>
      <w:r w:rsidR="00C13CFD">
        <w:rPr>
          <w:rFonts w:ascii="Arial" w:hAnsi="Arial" w:cs="Arial"/>
          <w:b/>
          <w:bCs/>
          <w:sz w:val="23"/>
          <w:szCs w:val="23"/>
        </w:rPr>
        <w:t>.</w:t>
      </w:r>
      <w:r w:rsidR="00C13CFD" w:rsidRPr="00C13CFD">
        <w:rPr>
          <w:rFonts w:ascii="Arial" w:hAnsi="Arial" w:cs="Arial"/>
          <w:bCs/>
          <w:sz w:val="23"/>
          <w:szCs w:val="23"/>
        </w:rPr>
        <w:t xml:space="preserve"> Explain why the </w:t>
      </w:r>
      <w:r w:rsidR="00C13CFD">
        <w:rPr>
          <w:rFonts w:ascii="Arial" w:hAnsi="Arial" w:cs="Arial"/>
          <w:bCs/>
          <w:sz w:val="23"/>
          <w:szCs w:val="23"/>
        </w:rPr>
        <w:t xml:space="preserve">concept of the aether lost favour in physics and what theory replaced it. </w:t>
      </w:r>
      <w:r w:rsidR="00C13CFD">
        <w:rPr>
          <w:rFonts w:ascii="Arial" w:hAnsi="Arial" w:cs="Arial"/>
          <w:bCs/>
          <w:sz w:val="23"/>
          <w:szCs w:val="23"/>
        </w:rPr>
        <w:tab/>
      </w:r>
      <w:r w:rsidR="00C13CFD">
        <w:rPr>
          <w:rFonts w:ascii="Arial" w:hAnsi="Arial" w:cs="Arial"/>
          <w:bCs/>
          <w:sz w:val="23"/>
          <w:szCs w:val="23"/>
        </w:rPr>
        <w:tab/>
      </w:r>
      <w:r w:rsidR="00C13CFD">
        <w:rPr>
          <w:rFonts w:ascii="Arial" w:hAnsi="Arial" w:cs="Arial"/>
          <w:bCs/>
          <w:sz w:val="23"/>
          <w:szCs w:val="23"/>
        </w:rPr>
        <w:tab/>
      </w:r>
      <w:r w:rsidR="00C13CFD">
        <w:rPr>
          <w:rFonts w:ascii="Arial" w:hAnsi="Arial" w:cs="Arial"/>
          <w:bCs/>
          <w:sz w:val="23"/>
          <w:szCs w:val="23"/>
        </w:rPr>
        <w:tab/>
      </w:r>
      <w:r w:rsidR="00C13CFD">
        <w:rPr>
          <w:rFonts w:ascii="Arial" w:hAnsi="Arial" w:cs="Arial"/>
          <w:bCs/>
          <w:sz w:val="23"/>
          <w:szCs w:val="23"/>
        </w:rPr>
        <w:tab/>
      </w:r>
      <w:r w:rsidR="00C13CFD">
        <w:rPr>
          <w:rFonts w:ascii="Arial" w:hAnsi="Arial" w:cs="Arial"/>
          <w:bCs/>
          <w:sz w:val="23"/>
          <w:szCs w:val="23"/>
        </w:rPr>
        <w:tab/>
      </w:r>
      <w:r w:rsidR="00C13CFD">
        <w:rPr>
          <w:rFonts w:ascii="Arial" w:hAnsi="Arial" w:cs="Arial"/>
          <w:bCs/>
          <w:sz w:val="23"/>
          <w:szCs w:val="23"/>
        </w:rPr>
        <w:tab/>
      </w:r>
      <w:r w:rsidR="00C13CFD">
        <w:rPr>
          <w:rFonts w:ascii="Arial" w:hAnsi="Arial" w:cs="Arial"/>
          <w:bCs/>
          <w:sz w:val="23"/>
          <w:szCs w:val="23"/>
        </w:rPr>
        <w:tab/>
      </w:r>
      <w:r w:rsidR="00C13CFD">
        <w:rPr>
          <w:rFonts w:ascii="Arial" w:hAnsi="Arial" w:cs="Arial"/>
          <w:bCs/>
          <w:sz w:val="23"/>
          <w:szCs w:val="23"/>
        </w:rPr>
        <w:tab/>
      </w:r>
      <w:r w:rsidR="00C13CFD" w:rsidRPr="00C13CFD">
        <w:rPr>
          <w:rFonts w:ascii="Arial" w:hAnsi="Arial" w:cs="Arial"/>
          <w:b/>
          <w:bCs/>
          <w:sz w:val="23"/>
          <w:szCs w:val="23"/>
        </w:rPr>
        <w:t>[4 marks]</w:t>
      </w:r>
    </w:p>
    <w:p w14:paraId="3FF05C85" w14:textId="77777777" w:rsidR="00C13CFD" w:rsidRPr="00C13CFD" w:rsidRDefault="00C13CFD" w:rsidP="00C13CFD">
      <w:pPr>
        <w:pStyle w:val="ListParagraph"/>
        <w:autoSpaceDE w:val="0"/>
        <w:autoSpaceDN w:val="0"/>
        <w:adjustRightInd w:val="0"/>
        <w:ind w:left="0"/>
        <w:rPr>
          <w:rFonts w:ascii="Arial" w:hAnsi="Arial" w:cs="Arial"/>
          <w:bCs/>
          <w:sz w:val="40"/>
          <w:szCs w:val="4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8296"/>
      </w:tblGrid>
      <w:tr w:rsidR="00C13CFD" w:rsidRPr="00C13CFD" w14:paraId="1D8C6882" w14:textId="77777777" w:rsidTr="0003609D">
        <w:tc>
          <w:tcPr>
            <w:tcW w:w="8296" w:type="dxa"/>
          </w:tcPr>
          <w:p w14:paraId="031A2865" w14:textId="77777777" w:rsidR="00C13CFD" w:rsidRPr="00C13CFD" w:rsidRDefault="00C13CFD" w:rsidP="0003609D">
            <w:pPr>
              <w:pStyle w:val="ListParagraph"/>
              <w:autoSpaceDE w:val="0"/>
              <w:autoSpaceDN w:val="0"/>
              <w:adjustRightInd w:val="0"/>
              <w:ind w:left="0"/>
              <w:rPr>
                <w:rFonts w:ascii="Arial" w:hAnsi="Arial" w:cs="Arial"/>
                <w:bCs/>
                <w:sz w:val="40"/>
                <w:szCs w:val="40"/>
              </w:rPr>
            </w:pPr>
          </w:p>
        </w:tc>
      </w:tr>
      <w:tr w:rsidR="00C13CFD" w:rsidRPr="00C13CFD" w14:paraId="359A678D" w14:textId="77777777" w:rsidTr="0003609D">
        <w:tc>
          <w:tcPr>
            <w:tcW w:w="8296" w:type="dxa"/>
          </w:tcPr>
          <w:p w14:paraId="2E921773" w14:textId="77777777" w:rsidR="00C13CFD" w:rsidRPr="00C13CFD" w:rsidRDefault="00C13CFD" w:rsidP="0003609D">
            <w:pPr>
              <w:pStyle w:val="ListParagraph"/>
              <w:autoSpaceDE w:val="0"/>
              <w:autoSpaceDN w:val="0"/>
              <w:adjustRightInd w:val="0"/>
              <w:ind w:left="0"/>
              <w:rPr>
                <w:rFonts w:ascii="Arial" w:hAnsi="Arial" w:cs="Arial"/>
                <w:bCs/>
                <w:sz w:val="40"/>
                <w:szCs w:val="40"/>
              </w:rPr>
            </w:pPr>
          </w:p>
        </w:tc>
      </w:tr>
      <w:tr w:rsidR="00C13CFD" w:rsidRPr="00C13CFD" w14:paraId="6DD59228" w14:textId="77777777" w:rsidTr="0003609D">
        <w:tc>
          <w:tcPr>
            <w:tcW w:w="8296" w:type="dxa"/>
          </w:tcPr>
          <w:p w14:paraId="7F835EB7" w14:textId="77777777" w:rsidR="00C13CFD" w:rsidRPr="00C13CFD" w:rsidRDefault="00C13CFD" w:rsidP="0003609D">
            <w:pPr>
              <w:pStyle w:val="ListParagraph"/>
              <w:autoSpaceDE w:val="0"/>
              <w:autoSpaceDN w:val="0"/>
              <w:adjustRightInd w:val="0"/>
              <w:ind w:left="0"/>
              <w:rPr>
                <w:rFonts w:ascii="Arial" w:hAnsi="Arial" w:cs="Arial"/>
                <w:bCs/>
                <w:sz w:val="40"/>
                <w:szCs w:val="40"/>
              </w:rPr>
            </w:pPr>
          </w:p>
        </w:tc>
      </w:tr>
      <w:tr w:rsidR="00C13CFD" w:rsidRPr="00C13CFD" w14:paraId="1774061F" w14:textId="77777777" w:rsidTr="0003609D">
        <w:tc>
          <w:tcPr>
            <w:tcW w:w="8296" w:type="dxa"/>
          </w:tcPr>
          <w:p w14:paraId="3554F627" w14:textId="77777777" w:rsidR="00C13CFD" w:rsidRPr="00C13CFD" w:rsidRDefault="00C13CFD" w:rsidP="0003609D">
            <w:pPr>
              <w:pStyle w:val="ListParagraph"/>
              <w:autoSpaceDE w:val="0"/>
              <w:autoSpaceDN w:val="0"/>
              <w:adjustRightInd w:val="0"/>
              <w:ind w:left="0"/>
              <w:rPr>
                <w:rFonts w:ascii="Arial" w:hAnsi="Arial" w:cs="Arial"/>
                <w:bCs/>
                <w:sz w:val="40"/>
                <w:szCs w:val="40"/>
              </w:rPr>
            </w:pPr>
          </w:p>
        </w:tc>
      </w:tr>
      <w:tr w:rsidR="00C13CFD" w:rsidRPr="00C13CFD" w14:paraId="5E31BF34" w14:textId="77777777" w:rsidTr="0003609D">
        <w:tc>
          <w:tcPr>
            <w:tcW w:w="8296" w:type="dxa"/>
          </w:tcPr>
          <w:p w14:paraId="3ED721A0" w14:textId="77777777" w:rsidR="00C13CFD" w:rsidRPr="00C13CFD" w:rsidRDefault="00C13CFD" w:rsidP="0003609D">
            <w:pPr>
              <w:pStyle w:val="ListParagraph"/>
              <w:autoSpaceDE w:val="0"/>
              <w:autoSpaceDN w:val="0"/>
              <w:adjustRightInd w:val="0"/>
              <w:ind w:left="0"/>
              <w:rPr>
                <w:rFonts w:ascii="Arial" w:hAnsi="Arial" w:cs="Arial"/>
                <w:bCs/>
                <w:sz w:val="40"/>
                <w:szCs w:val="40"/>
              </w:rPr>
            </w:pPr>
          </w:p>
        </w:tc>
      </w:tr>
      <w:tr w:rsidR="00C13CFD" w:rsidRPr="00C13CFD" w14:paraId="3650F1B9" w14:textId="77777777" w:rsidTr="0003609D">
        <w:tc>
          <w:tcPr>
            <w:tcW w:w="8296" w:type="dxa"/>
          </w:tcPr>
          <w:p w14:paraId="3581240E" w14:textId="77777777" w:rsidR="00C13CFD" w:rsidRPr="00C13CFD" w:rsidRDefault="00C13CFD" w:rsidP="0003609D">
            <w:pPr>
              <w:pStyle w:val="ListParagraph"/>
              <w:autoSpaceDE w:val="0"/>
              <w:autoSpaceDN w:val="0"/>
              <w:adjustRightInd w:val="0"/>
              <w:ind w:left="0"/>
              <w:rPr>
                <w:rFonts w:ascii="Arial" w:hAnsi="Arial" w:cs="Arial"/>
                <w:bCs/>
                <w:sz w:val="40"/>
                <w:szCs w:val="40"/>
              </w:rPr>
            </w:pPr>
          </w:p>
        </w:tc>
      </w:tr>
      <w:tr w:rsidR="00C13CFD" w:rsidRPr="00C13CFD" w14:paraId="318BE6E6" w14:textId="77777777" w:rsidTr="0003609D">
        <w:tc>
          <w:tcPr>
            <w:tcW w:w="8296" w:type="dxa"/>
          </w:tcPr>
          <w:p w14:paraId="5A56085E" w14:textId="77777777" w:rsidR="00C13CFD" w:rsidRPr="00C13CFD" w:rsidRDefault="00C13CFD" w:rsidP="0003609D">
            <w:pPr>
              <w:pStyle w:val="ListParagraph"/>
              <w:autoSpaceDE w:val="0"/>
              <w:autoSpaceDN w:val="0"/>
              <w:adjustRightInd w:val="0"/>
              <w:ind w:left="0"/>
              <w:rPr>
                <w:rFonts w:ascii="Arial" w:hAnsi="Arial" w:cs="Arial"/>
                <w:bCs/>
                <w:sz w:val="40"/>
                <w:szCs w:val="40"/>
              </w:rPr>
            </w:pPr>
          </w:p>
        </w:tc>
      </w:tr>
      <w:tr w:rsidR="008779E8" w:rsidRPr="00C13CFD" w14:paraId="2483F266" w14:textId="77777777" w:rsidTr="0003609D">
        <w:tc>
          <w:tcPr>
            <w:tcW w:w="8296" w:type="dxa"/>
          </w:tcPr>
          <w:p w14:paraId="3D2A8D85" w14:textId="77777777" w:rsidR="008779E8" w:rsidRPr="00C13CFD" w:rsidRDefault="008779E8" w:rsidP="0003609D">
            <w:pPr>
              <w:pStyle w:val="ListParagraph"/>
              <w:autoSpaceDE w:val="0"/>
              <w:autoSpaceDN w:val="0"/>
              <w:adjustRightInd w:val="0"/>
              <w:ind w:left="0"/>
              <w:rPr>
                <w:rFonts w:ascii="Arial" w:hAnsi="Arial" w:cs="Arial"/>
                <w:bCs/>
                <w:sz w:val="40"/>
                <w:szCs w:val="40"/>
              </w:rPr>
            </w:pPr>
          </w:p>
        </w:tc>
      </w:tr>
      <w:tr w:rsidR="008779E8" w:rsidRPr="00C13CFD" w14:paraId="3EFC80D2" w14:textId="77777777" w:rsidTr="0003609D">
        <w:tc>
          <w:tcPr>
            <w:tcW w:w="8296" w:type="dxa"/>
          </w:tcPr>
          <w:p w14:paraId="74F6E6AD" w14:textId="77777777" w:rsidR="008779E8" w:rsidRPr="00C13CFD" w:rsidRDefault="008779E8" w:rsidP="0003609D">
            <w:pPr>
              <w:pStyle w:val="ListParagraph"/>
              <w:autoSpaceDE w:val="0"/>
              <w:autoSpaceDN w:val="0"/>
              <w:adjustRightInd w:val="0"/>
              <w:ind w:left="0"/>
              <w:rPr>
                <w:rFonts w:ascii="Arial" w:hAnsi="Arial" w:cs="Arial"/>
                <w:bCs/>
                <w:sz w:val="40"/>
                <w:szCs w:val="40"/>
              </w:rPr>
            </w:pPr>
          </w:p>
        </w:tc>
      </w:tr>
    </w:tbl>
    <w:p w14:paraId="591B7F78" w14:textId="77777777" w:rsidR="00C13CFD" w:rsidRPr="00C13CFD" w:rsidRDefault="00C13CFD" w:rsidP="00C13CFD">
      <w:pPr>
        <w:pStyle w:val="ListParagraph"/>
        <w:autoSpaceDE w:val="0"/>
        <w:autoSpaceDN w:val="0"/>
        <w:adjustRightInd w:val="0"/>
        <w:ind w:left="0"/>
        <w:rPr>
          <w:rFonts w:ascii="Arial" w:hAnsi="Arial" w:cs="Arial"/>
          <w:bCs/>
          <w:sz w:val="23"/>
          <w:szCs w:val="23"/>
        </w:rPr>
      </w:pPr>
    </w:p>
    <w:p w14:paraId="586C5310" w14:textId="588A9B37" w:rsidR="00C13CFD" w:rsidRDefault="008779E8" w:rsidP="0063269D">
      <w:pPr>
        <w:pStyle w:val="ListParagraph"/>
        <w:autoSpaceDE w:val="0"/>
        <w:autoSpaceDN w:val="0"/>
        <w:adjustRightInd w:val="0"/>
        <w:ind w:left="0"/>
        <w:rPr>
          <w:rFonts w:ascii="Arial" w:hAnsi="Arial" w:cs="Arial"/>
          <w:bCs/>
        </w:rPr>
      </w:pPr>
      <w:r>
        <w:rPr>
          <w:rFonts w:ascii="Arial" w:hAnsi="Arial" w:cs="Arial"/>
          <w:b/>
          <w:bCs/>
        </w:rPr>
        <w:t>12</w:t>
      </w:r>
      <w:r w:rsidR="009775C6" w:rsidRPr="009775C6">
        <w:rPr>
          <w:rFonts w:ascii="Arial" w:hAnsi="Arial" w:cs="Arial"/>
          <w:b/>
          <w:bCs/>
        </w:rPr>
        <w:t>.</w:t>
      </w:r>
      <w:r w:rsidR="009775C6">
        <w:rPr>
          <w:rFonts w:ascii="Arial" w:hAnsi="Arial" w:cs="Arial"/>
          <w:bCs/>
        </w:rPr>
        <w:t xml:space="preserve"> Explain what is meant by the term, ‘</w:t>
      </w:r>
      <w:r w:rsidR="009775C6" w:rsidRPr="009775C6">
        <w:rPr>
          <w:rFonts w:ascii="Arial" w:hAnsi="Arial" w:cs="Arial"/>
          <w:bCs/>
          <w:i/>
        </w:rPr>
        <w:t>inertial reference frame’</w:t>
      </w:r>
      <w:r w:rsidR="009775C6">
        <w:rPr>
          <w:rFonts w:ascii="Arial" w:hAnsi="Arial" w:cs="Arial"/>
          <w:bCs/>
        </w:rPr>
        <w:t xml:space="preserve">. </w:t>
      </w:r>
      <w:r w:rsidR="009775C6">
        <w:rPr>
          <w:rFonts w:ascii="Arial" w:hAnsi="Arial" w:cs="Arial"/>
          <w:bCs/>
        </w:rPr>
        <w:tab/>
      </w:r>
      <w:r w:rsidR="009775C6" w:rsidRPr="009775C6">
        <w:rPr>
          <w:rFonts w:ascii="Arial" w:hAnsi="Arial" w:cs="Arial"/>
          <w:b/>
          <w:bCs/>
        </w:rPr>
        <w:t>[2 marks]</w:t>
      </w:r>
    </w:p>
    <w:p w14:paraId="46B3286C" w14:textId="77777777" w:rsidR="009775C6" w:rsidRPr="00C13CFD" w:rsidRDefault="009775C6" w:rsidP="009775C6">
      <w:pPr>
        <w:pStyle w:val="ListParagraph"/>
        <w:autoSpaceDE w:val="0"/>
        <w:autoSpaceDN w:val="0"/>
        <w:adjustRightInd w:val="0"/>
        <w:ind w:left="0"/>
        <w:rPr>
          <w:rFonts w:ascii="Arial" w:hAnsi="Arial" w:cs="Arial"/>
          <w:b/>
          <w:bCs/>
          <w:sz w:val="40"/>
          <w:szCs w:val="4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8296"/>
      </w:tblGrid>
      <w:tr w:rsidR="009775C6" w:rsidRPr="00C13CFD" w14:paraId="6318D817" w14:textId="77777777" w:rsidTr="0003609D">
        <w:tc>
          <w:tcPr>
            <w:tcW w:w="8296" w:type="dxa"/>
          </w:tcPr>
          <w:p w14:paraId="622290C6" w14:textId="77777777" w:rsidR="009775C6" w:rsidRPr="00C13CFD" w:rsidRDefault="009775C6" w:rsidP="0003609D">
            <w:pPr>
              <w:pStyle w:val="ListParagraph"/>
              <w:autoSpaceDE w:val="0"/>
              <w:autoSpaceDN w:val="0"/>
              <w:adjustRightInd w:val="0"/>
              <w:ind w:left="0"/>
              <w:rPr>
                <w:rFonts w:ascii="Arial" w:hAnsi="Arial" w:cs="Arial"/>
                <w:b/>
                <w:bCs/>
                <w:sz w:val="40"/>
                <w:szCs w:val="40"/>
              </w:rPr>
            </w:pPr>
          </w:p>
        </w:tc>
      </w:tr>
      <w:tr w:rsidR="009775C6" w:rsidRPr="00C13CFD" w14:paraId="2BA8A829" w14:textId="77777777" w:rsidTr="0003609D">
        <w:tc>
          <w:tcPr>
            <w:tcW w:w="8296" w:type="dxa"/>
          </w:tcPr>
          <w:p w14:paraId="4B26D43B" w14:textId="77777777" w:rsidR="009775C6" w:rsidRPr="00C13CFD" w:rsidRDefault="009775C6" w:rsidP="0003609D">
            <w:pPr>
              <w:pStyle w:val="ListParagraph"/>
              <w:autoSpaceDE w:val="0"/>
              <w:autoSpaceDN w:val="0"/>
              <w:adjustRightInd w:val="0"/>
              <w:ind w:left="0"/>
              <w:rPr>
                <w:rFonts w:ascii="Arial" w:hAnsi="Arial" w:cs="Arial"/>
                <w:b/>
                <w:bCs/>
                <w:sz w:val="40"/>
                <w:szCs w:val="40"/>
              </w:rPr>
            </w:pPr>
          </w:p>
        </w:tc>
      </w:tr>
      <w:tr w:rsidR="009775C6" w:rsidRPr="00C13CFD" w14:paraId="66372BF7" w14:textId="77777777" w:rsidTr="0003609D">
        <w:tc>
          <w:tcPr>
            <w:tcW w:w="8296" w:type="dxa"/>
          </w:tcPr>
          <w:p w14:paraId="004806BD" w14:textId="77777777" w:rsidR="009775C6" w:rsidRPr="00C13CFD" w:rsidRDefault="009775C6" w:rsidP="0003609D">
            <w:pPr>
              <w:pStyle w:val="ListParagraph"/>
              <w:autoSpaceDE w:val="0"/>
              <w:autoSpaceDN w:val="0"/>
              <w:adjustRightInd w:val="0"/>
              <w:ind w:left="0"/>
              <w:rPr>
                <w:rFonts w:ascii="Arial" w:hAnsi="Arial" w:cs="Arial"/>
                <w:b/>
                <w:bCs/>
                <w:sz w:val="40"/>
                <w:szCs w:val="40"/>
              </w:rPr>
            </w:pPr>
          </w:p>
        </w:tc>
      </w:tr>
      <w:tr w:rsidR="009775C6" w:rsidRPr="00C13CFD" w14:paraId="79CC4BA8" w14:textId="77777777" w:rsidTr="0003609D">
        <w:tc>
          <w:tcPr>
            <w:tcW w:w="8296" w:type="dxa"/>
          </w:tcPr>
          <w:p w14:paraId="6D9EA27B" w14:textId="77777777" w:rsidR="009775C6" w:rsidRPr="00C13CFD" w:rsidRDefault="009775C6" w:rsidP="0003609D">
            <w:pPr>
              <w:pStyle w:val="ListParagraph"/>
              <w:autoSpaceDE w:val="0"/>
              <w:autoSpaceDN w:val="0"/>
              <w:adjustRightInd w:val="0"/>
              <w:ind w:left="0"/>
              <w:rPr>
                <w:rFonts w:ascii="Arial" w:hAnsi="Arial" w:cs="Arial"/>
                <w:b/>
                <w:bCs/>
                <w:sz w:val="40"/>
                <w:szCs w:val="40"/>
              </w:rPr>
            </w:pPr>
          </w:p>
        </w:tc>
      </w:tr>
      <w:tr w:rsidR="008779E8" w:rsidRPr="00C13CFD" w14:paraId="56E8EA9E" w14:textId="77777777" w:rsidTr="0003609D">
        <w:tc>
          <w:tcPr>
            <w:tcW w:w="8296" w:type="dxa"/>
          </w:tcPr>
          <w:p w14:paraId="6BCA9CA9" w14:textId="77777777" w:rsidR="008779E8" w:rsidRPr="00C13CFD" w:rsidRDefault="008779E8" w:rsidP="0003609D">
            <w:pPr>
              <w:pStyle w:val="ListParagraph"/>
              <w:autoSpaceDE w:val="0"/>
              <w:autoSpaceDN w:val="0"/>
              <w:adjustRightInd w:val="0"/>
              <w:ind w:left="0"/>
              <w:rPr>
                <w:rFonts w:ascii="Arial" w:hAnsi="Arial" w:cs="Arial"/>
                <w:b/>
                <w:bCs/>
                <w:sz w:val="40"/>
                <w:szCs w:val="40"/>
              </w:rPr>
            </w:pPr>
          </w:p>
        </w:tc>
      </w:tr>
      <w:tr w:rsidR="008779E8" w:rsidRPr="00C13CFD" w14:paraId="2A9F3F7D" w14:textId="77777777" w:rsidTr="0003609D">
        <w:tc>
          <w:tcPr>
            <w:tcW w:w="8296" w:type="dxa"/>
          </w:tcPr>
          <w:p w14:paraId="407D868A" w14:textId="77777777" w:rsidR="008779E8" w:rsidRPr="00C13CFD" w:rsidRDefault="008779E8" w:rsidP="0003609D">
            <w:pPr>
              <w:pStyle w:val="ListParagraph"/>
              <w:autoSpaceDE w:val="0"/>
              <w:autoSpaceDN w:val="0"/>
              <w:adjustRightInd w:val="0"/>
              <w:ind w:left="0"/>
              <w:rPr>
                <w:rFonts w:ascii="Arial" w:hAnsi="Arial" w:cs="Arial"/>
                <w:b/>
                <w:bCs/>
                <w:sz w:val="40"/>
                <w:szCs w:val="40"/>
              </w:rPr>
            </w:pPr>
          </w:p>
        </w:tc>
      </w:tr>
    </w:tbl>
    <w:p w14:paraId="2D7F595A" w14:textId="77777777" w:rsidR="009775C6" w:rsidRPr="000D43A1" w:rsidRDefault="009775C6" w:rsidP="009775C6">
      <w:pPr>
        <w:pStyle w:val="ListParagraph"/>
        <w:autoSpaceDE w:val="0"/>
        <w:autoSpaceDN w:val="0"/>
        <w:adjustRightInd w:val="0"/>
        <w:ind w:left="0"/>
        <w:rPr>
          <w:rFonts w:ascii="Arial" w:hAnsi="Arial" w:cs="Arial"/>
          <w:b/>
          <w:bCs/>
          <w:sz w:val="23"/>
          <w:szCs w:val="23"/>
        </w:rPr>
      </w:pPr>
    </w:p>
    <w:p w14:paraId="301885C1" w14:textId="77777777" w:rsidR="008779E8" w:rsidRDefault="008779E8" w:rsidP="008779E8">
      <w:pPr>
        <w:pStyle w:val="ListParagraph"/>
        <w:autoSpaceDE w:val="0"/>
        <w:autoSpaceDN w:val="0"/>
        <w:adjustRightInd w:val="0"/>
        <w:ind w:left="0"/>
        <w:rPr>
          <w:rFonts w:ascii="Arial" w:hAnsi="Arial" w:cs="Arial"/>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5"/>
        <w:gridCol w:w="2811"/>
      </w:tblGrid>
      <w:tr w:rsidR="008779E8" w14:paraId="62803963" w14:textId="77777777" w:rsidTr="00746F35">
        <w:tc>
          <w:tcPr>
            <w:tcW w:w="5485" w:type="dxa"/>
            <w:vAlign w:val="center"/>
          </w:tcPr>
          <w:p w14:paraId="37D0177A" w14:textId="36E1F12E" w:rsidR="008779E8" w:rsidRDefault="008779E8" w:rsidP="00746F35">
            <w:pPr>
              <w:rPr>
                <w:rFonts w:ascii="Arial" w:hAnsi="Arial" w:cs="Arial"/>
                <w:color w:val="000000"/>
                <w:shd w:val="clear" w:color="auto" w:fill="FFFFFF"/>
              </w:rPr>
            </w:pPr>
            <w:r>
              <w:rPr>
                <w:rFonts w:ascii="Arial" w:hAnsi="Arial" w:cs="Arial"/>
                <w:b/>
                <w:bCs/>
              </w:rPr>
              <w:lastRenderedPageBreak/>
              <w:t>13</w:t>
            </w:r>
            <w:r w:rsidRPr="00C13CFD">
              <w:rPr>
                <w:rFonts w:ascii="Arial" w:hAnsi="Arial" w:cs="Arial"/>
                <w:b/>
                <w:bCs/>
              </w:rPr>
              <w:t xml:space="preserve">. </w:t>
            </w:r>
            <w:r w:rsidRPr="00C13CFD">
              <w:rPr>
                <w:rFonts w:ascii="Arial" w:hAnsi="Arial" w:cs="Arial"/>
                <w:color w:val="000000"/>
                <w:shd w:val="clear" w:color="auto" w:fill="FFFFFF"/>
              </w:rPr>
              <w:t xml:space="preserve">High-energy cosmic ray protons entering the upper atmosphere interact with the nuclei of oxygen and nitrogen atoms to give a group of </w:t>
            </w:r>
            <w:r>
              <w:rPr>
                <w:rFonts w:ascii="Arial" w:hAnsi="Arial" w:cs="Arial"/>
                <w:color w:val="000000"/>
                <w:shd w:val="clear" w:color="auto" w:fill="FFFFFF"/>
              </w:rPr>
              <w:t>particles known as pions. T</w:t>
            </w:r>
            <w:r w:rsidRPr="00C13CFD">
              <w:rPr>
                <w:rFonts w:ascii="Arial" w:hAnsi="Arial" w:cs="Arial"/>
                <w:color w:val="000000"/>
                <w:shd w:val="clear" w:color="auto" w:fill="FFFFFF"/>
              </w:rPr>
              <w:t>hese</w:t>
            </w:r>
            <w:r>
              <w:rPr>
                <w:rFonts w:ascii="Arial" w:hAnsi="Arial" w:cs="Arial"/>
                <w:color w:val="000000"/>
                <w:shd w:val="clear" w:color="auto" w:fill="FFFFFF"/>
              </w:rPr>
              <w:t xml:space="preserve"> pions</w:t>
            </w:r>
            <w:r w:rsidRPr="00C13CFD">
              <w:rPr>
                <w:rFonts w:ascii="Arial" w:hAnsi="Arial" w:cs="Arial"/>
                <w:color w:val="000000"/>
                <w:shd w:val="clear" w:color="auto" w:fill="FFFFFF"/>
              </w:rPr>
              <w:t xml:space="preserve"> then decay into </w:t>
            </w:r>
            <w:r w:rsidRPr="009775C6">
              <w:rPr>
                <w:rFonts w:ascii="Arial" w:hAnsi="Arial" w:cs="Arial"/>
                <w:b/>
                <w:color w:val="000000"/>
                <w:u w:val="single"/>
                <w:shd w:val="clear" w:color="auto" w:fill="FFFFFF"/>
              </w:rPr>
              <w:t>muons</w:t>
            </w:r>
            <w:r w:rsidRPr="00C13CFD">
              <w:rPr>
                <w:rFonts w:ascii="Arial" w:hAnsi="Arial" w:cs="Arial"/>
                <w:color w:val="000000"/>
                <w:shd w:val="clear" w:color="auto" w:fill="FFFFFF"/>
              </w:rPr>
              <w:t xml:space="preserve"> that then move off at a speed of up to 0.994 c. These </w:t>
            </w:r>
            <w:r w:rsidRPr="009775C6">
              <w:rPr>
                <w:rFonts w:ascii="Arial" w:hAnsi="Arial" w:cs="Arial"/>
                <w:b/>
                <w:color w:val="000000"/>
                <w:u w:val="single"/>
                <w:shd w:val="clear" w:color="auto" w:fill="FFFFFF"/>
              </w:rPr>
              <w:t>muons</w:t>
            </w:r>
            <w:r w:rsidRPr="00C13CFD">
              <w:rPr>
                <w:rFonts w:ascii="Arial" w:hAnsi="Arial" w:cs="Arial"/>
                <w:color w:val="000000"/>
                <w:shd w:val="clear" w:color="auto" w:fill="FFFFFF"/>
              </w:rPr>
              <w:t xml:space="preserve"> are formed at a height of between ten and fifteen thousand metres above the ground.</w:t>
            </w:r>
            <w:r>
              <w:rPr>
                <w:rFonts w:ascii="Arial" w:hAnsi="Arial" w:cs="Arial"/>
                <w:color w:val="000000"/>
                <w:shd w:val="clear" w:color="auto" w:fill="FFFFFF"/>
              </w:rPr>
              <w:t xml:space="preserve"> Explain the significance of muons for Einstein’s Special Theory of Relativity.                               </w:t>
            </w:r>
            <w:r w:rsidRPr="009775C6">
              <w:rPr>
                <w:rFonts w:ascii="Arial" w:hAnsi="Arial" w:cs="Arial"/>
                <w:b/>
                <w:color w:val="000000"/>
                <w:shd w:val="clear" w:color="auto" w:fill="FFFFFF"/>
              </w:rPr>
              <w:t>[3 marks]</w:t>
            </w:r>
          </w:p>
          <w:p w14:paraId="45217F68" w14:textId="77777777" w:rsidR="008779E8" w:rsidRDefault="008779E8" w:rsidP="00746F35">
            <w:pPr>
              <w:rPr>
                <w:rFonts w:ascii="Arial" w:hAnsi="Arial" w:cs="Arial"/>
                <w:color w:val="000000"/>
                <w:shd w:val="clear" w:color="auto" w:fill="FFFFFF"/>
              </w:rPr>
            </w:pPr>
          </w:p>
          <w:p w14:paraId="31219BB0" w14:textId="77777777" w:rsidR="008779E8" w:rsidRPr="00C13CFD" w:rsidRDefault="008779E8" w:rsidP="00746F35">
            <w:pPr>
              <w:rPr>
                <w:rFonts w:ascii="Arial" w:hAnsi="Arial" w:cs="Arial"/>
              </w:rPr>
            </w:pPr>
          </w:p>
          <w:p w14:paraId="715E7FC8" w14:textId="77777777" w:rsidR="008779E8" w:rsidRDefault="008779E8" w:rsidP="00746F35">
            <w:pPr>
              <w:pStyle w:val="ListParagraph"/>
              <w:autoSpaceDE w:val="0"/>
              <w:autoSpaceDN w:val="0"/>
              <w:adjustRightInd w:val="0"/>
              <w:ind w:left="0"/>
              <w:rPr>
                <w:rFonts w:ascii="Arial" w:hAnsi="Arial" w:cs="Arial"/>
                <w:bCs/>
              </w:rPr>
            </w:pPr>
          </w:p>
        </w:tc>
        <w:tc>
          <w:tcPr>
            <w:tcW w:w="2811" w:type="dxa"/>
            <w:vAlign w:val="center"/>
          </w:tcPr>
          <w:p w14:paraId="51591B7C" w14:textId="77777777" w:rsidR="008779E8" w:rsidRDefault="008779E8" w:rsidP="00746F35">
            <w:pPr>
              <w:pStyle w:val="ListParagraph"/>
              <w:autoSpaceDE w:val="0"/>
              <w:autoSpaceDN w:val="0"/>
              <w:adjustRightInd w:val="0"/>
              <w:ind w:left="0"/>
              <w:jc w:val="center"/>
              <w:rPr>
                <w:rFonts w:ascii="Arial" w:hAnsi="Arial" w:cs="Arial"/>
                <w:bCs/>
              </w:rPr>
            </w:pPr>
            <w:r>
              <w:rPr>
                <w:rFonts w:ascii="Arial" w:hAnsi="Arial" w:cs="Arial"/>
                <w:bCs/>
                <w:noProof/>
              </w:rPr>
              <w:drawing>
                <wp:inline distT="0" distB="0" distL="0" distR="0" wp14:anchorId="468E420E" wp14:editId="5A88FF35">
                  <wp:extent cx="1466945" cy="267362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uon.png"/>
                          <pic:cNvPicPr/>
                        </pic:nvPicPr>
                        <pic:blipFill>
                          <a:blip r:embed="rId14">
                            <a:extLst>
                              <a:ext uri="{28A0092B-C50C-407E-A947-70E740481C1C}">
                                <a14:useLocalDpi xmlns:a14="http://schemas.microsoft.com/office/drawing/2010/main" val="0"/>
                              </a:ext>
                            </a:extLst>
                          </a:blip>
                          <a:stretch>
                            <a:fillRect/>
                          </a:stretch>
                        </pic:blipFill>
                        <pic:spPr>
                          <a:xfrm>
                            <a:off x="0" y="0"/>
                            <a:ext cx="1477651" cy="2693139"/>
                          </a:xfrm>
                          <a:prstGeom prst="rect">
                            <a:avLst/>
                          </a:prstGeom>
                        </pic:spPr>
                      </pic:pic>
                    </a:graphicData>
                  </a:graphic>
                </wp:inline>
              </w:drawing>
            </w:r>
          </w:p>
        </w:tc>
      </w:tr>
    </w:tbl>
    <w:p w14:paraId="6C2686E5" w14:textId="77777777" w:rsidR="008779E8" w:rsidRPr="00C13CFD" w:rsidRDefault="008779E8" w:rsidP="008779E8">
      <w:pPr>
        <w:pStyle w:val="ListParagraph"/>
        <w:autoSpaceDE w:val="0"/>
        <w:autoSpaceDN w:val="0"/>
        <w:adjustRightInd w:val="0"/>
        <w:ind w:left="0"/>
        <w:rPr>
          <w:rFonts w:ascii="Arial" w:hAnsi="Arial" w:cs="Arial"/>
          <w:bCs/>
          <w:sz w:val="40"/>
          <w:szCs w:val="4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8296"/>
      </w:tblGrid>
      <w:tr w:rsidR="008779E8" w:rsidRPr="00C13CFD" w14:paraId="533DFCF1" w14:textId="77777777" w:rsidTr="00746F35">
        <w:tc>
          <w:tcPr>
            <w:tcW w:w="8296" w:type="dxa"/>
          </w:tcPr>
          <w:p w14:paraId="1D11E9AB" w14:textId="77777777" w:rsidR="008779E8" w:rsidRPr="00C13CFD" w:rsidRDefault="008779E8" w:rsidP="00746F35">
            <w:pPr>
              <w:pStyle w:val="ListParagraph"/>
              <w:autoSpaceDE w:val="0"/>
              <w:autoSpaceDN w:val="0"/>
              <w:adjustRightInd w:val="0"/>
              <w:ind w:left="0"/>
              <w:rPr>
                <w:rFonts w:ascii="Arial" w:hAnsi="Arial" w:cs="Arial"/>
                <w:bCs/>
                <w:sz w:val="40"/>
                <w:szCs w:val="40"/>
              </w:rPr>
            </w:pPr>
          </w:p>
        </w:tc>
      </w:tr>
      <w:tr w:rsidR="008779E8" w:rsidRPr="00C13CFD" w14:paraId="6520AFA9" w14:textId="77777777" w:rsidTr="00746F35">
        <w:tc>
          <w:tcPr>
            <w:tcW w:w="8296" w:type="dxa"/>
          </w:tcPr>
          <w:p w14:paraId="0C1D8FC2" w14:textId="77777777" w:rsidR="008779E8" w:rsidRPr="00C13CFD" w:rsidRDefault="008779E8" w:rsidP="00746F35">
            <w:pPr>
              <w:pStyle w:val="ListParagraph"/>
              <w:autoSpaceDE w:val="0"/>
              <w:autoSpaceDN w:val="0"/>
              <w:adjustRightInd w:val="0"/>
              <w:ind w:left="0"/>
              <w:rPr>
                <w:rFonts w:ascii="Arial" w:hAnsi="Arial" w:cs="Arial"/>
                <w:bCs/>
                <w:sz w:val="40"/>
                <w:szCs w:val="40"/>
              </w:rPr>
            </w:pPr>
          </w:p>
        </w:tc>
      </w:tr>
      <w:tr w:rsidR="008779E8" w:rsidRPr="00C13CFD" w14:paraId="3D029E03" w14:textId="77777777" w:rsidTr="00746F35">
        <w:tc>
          <w:tcPr>
            <w:tcW w:w="8296" w:type="dxa"/>
          </w:tcPr>
          <w:p w14:paraId="31FFCA5A" w14:textId="77777777" w:rsidR="008779E8" w:rsidRPr="00C13CFD" w:rsidRDefault="008779E8" w:rsidP="00746F35">
            <w:pPr>
              <w:pStyle w:val="ListParagraph"/>
              <w:autoSpaceDE w:val="0"/>
              <w:autoSpaceDN w:val="0"/>
              <w:adjustRightInd w:val="0"/>
              <w:ind w:left="0"/>
              <w:rPr>
                <w:rFonts w:ascii="Arial" w:hAnsi="Arial" w:cs="Arial"/>
                <w:bCs/>
                <w:sz w:val="40"/>
                <w:szCs w:val="40"/>
              </w:rPr>
            </w:pPr>
          </w:p>
        </w:tc>
      </w:tr>
      <w:tr w:rsidR="008779E8" w:rsidRPr="00C13CFD" w14:paraId="1D0D2826" w14:textId="77777777" w:rsidTr="00746F35">
        <w:tc>
          <w:tcPr>
            <w:tcW w:w="8296" w:type="dxa"/>
          </w:tcPr>
          <w:p w14:paraId="28749F39" w14:textId="77777777" w:rsidR="008779E8" w:rsidRPr="00C13CFD" w:rsidRDefault="008779E8" w:rsidP="00746F35">
            <w:pPr>
              <w:pStyle w:val="ListParagraph"/>
              <w:autoSpaceDE w:val="0"/>
              <w:autoSpaceDN w:val="0"/>
              <w:adjustRightInd w:val="0"/>
              <w:ind w:left="0"/>
              <w:rPr>
                <w:rFonts w:ascii="Arial" w:hAnsi="Arial" w:cs="Arial"/>
                <w:bCs/>
                <w:sz w:val="40"/>
                <w:szCs w:val="40"/>
              </w:rPr>
            </w:pPr>
          </w:p>
        </w:tc>
      </w:tr>
      <w:tr w:rsidR="008779E8" w:rsidRPr="00C13CFD" w14:paraId="0B0244ED" w14:textId="77777777" w:rsidTr="00746F35">
        <w:tc>
          <w:tcPr>
            <w:tcW w:w="8296" w:type="dxa"/>
          </w:tcPr>
          <w:p w14:paraId="1CC9F680" w14:textId="77777777" w:rsidR="008779E8" w:rsidRPr="00C13CFD" w:rsidRDefault="008779E8" w:rsidP="00746F35">
            <w:pPr>
              <w:pStyle w:val="ListParagraph"/>
              <w:autoSpaceDE w:val="0"/>
              <w:autoSpaceDN w:val="0"/>
              <w:adjustRightInd w:val="0"/>
              <w:ind w:left="0"/>
              <w:rPr>
                <w:rFonts w:ascii="Arial" w:hAnsi="Arial" w:cs="Arial"/>
                <w:bCs/>
                <w:sz w:val="40"/>
                <w:szCs w:val="40"/>
              </w:rPr>
            </w:pPr>
          </w:p>
        </w:tc>
      </w:tr>
      <w:tr w:rsidR="008779E8" w:rsidRPr="00C13CFD" w14:paraId="2F81A6F3" w14:textId="77777777" w:rsidTr="00746F35">
        <w:tc>
          <w:tcPr>
            <w:tcW w:w="8296" w:type="dxa"/>
          </w:tcPr>
          <w:p w14:paraId="711AE2F4" w14:textId="77777777" w:rsidR="008779E8" w:rsidRPr="00C13CFD" w:rsidRDefault="008779E8" w:rsidP="00746F35">
            <w:pPr>
              <w:pStyle w:val="ListParagraph"/>
              <w:autoSpaceDE w:val="0"/>
              <w:autoSpaceDN w:val="0"/>
              <w:adjustRightInd w:val="0"/>
              <w:ind w:left="0"/>
              <w:rPr>
                <w:rFonts w:ascii="Arial" w:hAnsi="Arial" w:cs="Arial"/>
                <w:bCs/>
                <w:sz w:val="40"/>
                <w:szCs w:val="40"/>
              </w:rPr>
            </w:pPr>
          </w:p>
        </w:tc>
      </w:tr>
      <w:tr w:rsidR="008779E8" w:rsidRPr="00C13CFD" w14:paraId="26A28607" w14:textId="77777777" w:rsidTr="00746F35">
        <w:tc>
          <w:tcPr>
            <w:tcW w:w="8296" w:type="dxa"/>
          </w:tcPr>
          <w:p w14:paraId="1BEE78F1" w14:textId="77777777" w:rsidR="008779E8" w:rsidRPr="00C13CFD" w:rsidRDefault="008779E8" w:rsidP="00746F35">
            <w:pPr>
              <w:pStyle w:val="ListParagraph"/>
              <w:autoSpaceDE w:val="0"/>
              <w:autoSpaceDN w:val="0"/>
              <w:adjustRightInd w:val="0"/>
              <w:ind w:left="0"/>
              <w:rPr>
                <w:rFonts w:ascii="Arial" w:hAnsi="Arial" w:cs="Arial"/>
                <w:bCs/>
                <w:sz w:val="40"/>
                <w:szCs w:val="40"/>
              </w:rPr>
            </w:pPr>
          </w:p>
        </w:tc>
      </w:tr>
    </w:tbl>
    <w:p w14:paraId="43FC712A" w14:textId="77777777" w:rsidR="008779E8" w:rsidRPr="00C13CFD" w:rsidRDefault="008779E8" w:rsidP="008779E8">
      <w:pPr>
        <w:pStyle w:val="ListParagraph"/>
        <w:autoSpaceDE w:val="0"/>
        <w:autoSpaceDN w:val="0"/>
        <w:adjustRightInd w:val="0"/>
        <w:ind w:left="0"/>
        <w:rPr>
          <w:rFonts w:ascii="Arial" w:hAnsi="Arial" w:cs="Arial"/>
          <w:bCs/>
          <w:sz w:val="23"/>
          <w:szCs w:val="23"/>
        </w:rPr>
      </w:pPr>
    </w:p>
    <w:p w14:paraId="054CD2A1" w14:textId="6F392561" w:rsidR="00C13CFD" w:rsidRDefault="00C13CFD" w:rsidP="0063269D">
      <w:pPr>
        <w:pStyle w:val="ListParagraph"/>
        <w:autoSpaceDE w:val="0"/>
        <w:autoSpaceDN w:val="0"/>
        <w:adjustRightInd w:val="0"/>
        <w:ind w:left="0"/>
        <w:rPr>
          <w:rFonts w:ascii="Arial" w:hAnsi="Arial" w:cs="Arial"/>
          <w:bCs/>
        </w:rPr>
      </w:pPr>
    </w:p>
    <w:p w14:paraId="7E5BF198" w14:textId="2850620F" w:rsidR="00C13CFD" w:rsidRDefault="00C13CFD" w:rsidP="0063269D">
      <w:pPr>
        <w:pStyle w:val="ListParagraph"/>
        <w:autoSpaceDE w:val="0"/>
        <w:autoSpaceDN w:val="0"/>
        <w:adjustRightInd w:val="0"/>
        <w:ind w:left="0"/>
        <w:rPr>
          <w:rFonts w:ascii="Arial" w:hAnsi="Arial" w:cs="Arial"/>
          <w:bCs/>
        </w:rPr>
      </w:pPr>
    </w:p>
    <w:p w14:paraId="2ECEAD72" w14:textId="49E0B9A4" w:rsidR="00C13CFD" w:rsidRDefault="00C13CFD" w:rsidP="0063269D">
      <w:pPr>
        <w:pStyle w:val="ListParagraph"/>
        <w:autoSpaceDE w:val="0"/>
        <w:autoSpaceDN w:val="0"/>
        <w:adjustRightInd w:val="0"/>
        <w:ind w:left="0"/>
        <w:rPr>
          <w:rFonts w:ascii="Arial" w:hAnsi="Arial" w:cs="Arial"/>
          <w:bCs/>
        </w:rPr>
      </w:pPr>
    </w:p>
    <w:p w14:paraId="4D3EB081" w14:textId="77777777" w:rsidR="00C13CFD" w:rsidRPr="00C13CFD" w:rsidRDefault="00C13CFD" w:rsidP="0063269D">
      <w:pPr>
        <w:pStyle w:val="ListParagraph"/>
        <w:autoSpaceDE w:val="0"/>
        <w:autoSpaceDN w:val="0"/>
        <w:adjustRightInd w:val="0"/>
        <w:ind w:left="0"/>
        <w:rPr>
          <w:rFonts w:ascii="Arial" w:hAnsi="Arial" w:cs="Arial"/>
          <w:bCs/>
        </w:rPr>
      </w:pPr>
    </w:p>
    <w:p w14:paraId="2DEA8341" w14:textId="14EE3B12" w:rsidR="00DC2261" w:rsidRDefault="00DC2261" w:rsidP="0063269D">
      <w:pPr>
        <w:pStyle w:val="ListParagraph"/>
        <w:autoSpaceDE w:val="0"/>
        <w:autoSpaceDN w:val="0"/>
        <w:adjustRightInd w:val="0"/>
        <w:ind w:left="0"/>
        <w:rPr>
          <w:rFonts w:ascii="Arial" w:hAnsi="Arial" w:cs="Arial"/>
          <w:bCs/>
        </w:rPr>
      </w:pPr>
    </w:p>
    <w:p w14:paraId="125CCE59" w14:textId="0D64F7A3" w:rsidR="008779E8" w:rsidRDefault="008779E8" w:rsidP="0063269D">
      <w:pPr>
        <w:pStyle w:val="ListParagraph"/>
        <w:autoSpaceDE w:val="0"/>
        <w:autoSpaceDN w:val="0"/>
        <w:adjustRightInd w:val="0"/>
        <w:ind w:left="0"/>
        <w:rPr>
          <w:rFonts w:ascii="Arial" w:hAnsi="Arial" w:cs="Arial"/>
          <w:bCs/>
        </w:rPr>
      </w:pPr>
    </w:p>
    <w:p w14:paraId="757CF0BE" w14:textId="552CA2A2" w:rsidR="008779E8" w:rsidRDefault="008779E8" w:rsidP="0063269D">
      <w:pPr>
        <w:pStyle w:val="ListParagraph"/>
        <w:autoSpaceDE w:val="0"/>
        <w:autoSpaceDN w:val="0"/>
        <w:adjustRightInd w:val="0"/>
        <w:ind w:left="0"/>
        <w:rPr>
          <w:rFonts w:ascii="Arial" w:hAnsi="Arial" w:cs="Arial"/>
          <w:bCs/>
        </w:rPr>
      </w:pPr>
    </w:p>
    <w:p w14:paraId="2C67F333" w14:textId="2AE9B6E8" w:rsidR="008779E8" w:rsidRDefault="008779E8" w:rsidP="0063269D">
      <w:pPr>
        <w:pStyle w:val="ListParagraph"/>
        <w:autoSpaceDE w:val="0"/>
        <w:autoSpaceDN w:val="0"/>
        <w:adjustRightInd w:val="0"/>
        <w:ind w:left="0"/>
        <w:rPr>
          <w:rFonts w:ascii="Arial" w:hAnsi="Arial" w:cs="Arial"/>
          <w:bCs/>
        </w:rPr>
      </w:pPr>
    </w:p>
    <w:p w14:paraId="631AB1C7" w14:textId="122314C9" w:rsidR="008779E8" w:rsidRDefault="008779E8" w:rsidP="0063269D">
      <w:pPr>
        <w:pStyle w:val="ListParagraph"/>
        <w:autoSpaceDE w:val="0"/>
        <w:autoSpaceDN w:val="0"/>
        <w:adjustRightInd w:val="0"/>
        <w:ind w:left="0"/>
        <w:rPr>
          <w:rFonts w:ascii="Arial" w:hAnsi="Arial" w:cs="Arial"/>
          <w:bCs/>
        </w:rPr>
      </w:pPr>
    </w:p>
    <w:p w14:paraId="66E10F4D" w14:textId="6314E439" w:rsidR="008779E8" w:rsidRDefault="008779E8" w:rsidP="0063269D">
      <w:pPr>
        <w:pStyle w:val="ListParagraph"/>
        <w:autoSpaceDE w:val="0"/>
        <w:autoSpaceDN w:val="0"/>
        <w:adjustRightInd w:val="0"/>
        <w:ind w:left="0"/>
        <w:rPr>
          <w:rFonts w:ascii="Arial" w:hAnsi="Arial" w:cs="Arial"/>
          <w:bCs/>
        </w:rPr>
      </w:pPr>
    </w:p>
    <w:p w14:paraId="33844416" w14:textId="7434D09D" w:rsidR="008779E8" w:rsidRDefault="008779E8" w:rsidP="0063269D">
      <w:pPr>
        <w:pStyle w:val="ListParagraph"/>
        <w:autoSpaceDE w:val="0"/>
        <w:autoSpaceDN w:val="0"/>
        <w:adjustRightInd w:val="0"/>
        <w:ind w:left="0"/>
        <w:rPr>
          <w:rFonts w:ascii="Arial" w:hAnsi="Arial" w:cs="Arial"/>
          <w:bCs/>
        </w:rPr>
      </w:pPr>
    </w:p>
    <w:p w14:paraId="293401F6" w14:textId="4B3BF5A3" w:rsidR="008779E8" w:rsidRDefault="008779E8" w:rsidP="0063269D">
      <w:pPr>
        <w:pStyle w:val="ListParagraph"/>
        <w:autoSpaceDE w:val="0"/>
        <w:autoSpaceDN w:val="0"/>
        <w:adjustRightInd w:val="0"/>
        <w:ind w:left="0"/>
        <w:rPr>
          <w:rFonts w:ascii="Arial" w:hAnsi="Arial" w:cs="Arial"/>
          <w:bCs/>
        </w:rPr>
      </w:pPr>
    </w:p>
    <w:p w14:paraId="564B3BB1" w14:textId="1F3DC819" w:rsidR="008779E8" w:rsidRDefault="008779E8" w:rsidP="0063269D">
      <w:pPr>
        <w:pStyle w:val="ListParagraph"/>
        <w:autoSpaceDE w:val="0"/>
        <w:autoSpaceDN w:val="0"/>
        <w:adjustRightInd w:val="0"/>
        <w:ind w:left="0"/>
        <w:rPr>
          <w:rFonts w:ascii="Arial" w:hAnsi="Arial" w:cs="Arial"/>
          <w:bCs/>
        </w:rPr>
      </w:pPr>
    </w:p>
    <w:p w14:paraId="203235E9" w14:textId="414AE26B" w:rsidR="008779E8" w:rsidRDefault="008779E8" w:rsidP="0063269D">
      <w:pPr>
        <w:pStyle w:val="ListParagraph"/>
        <w:autoSpaceDE w:val="0"/>
        <w:autoSpaceDN w:val="0"/>
        <w:adjustRightInd w:val="0"/>
        <w:ind w:left="0"/>
        <w:rPr>
          <w:rFonts w:ascii="Arial" w:hAnsi="Arial" w:cs="Arial"/>
          <w:bCs/>
        </w:rPr>
      </w:pPr>
    </w:p>
    <w:p w14:paraId="70DCF43E" w14:textId="6792D267" w:rsidR="008779E8" w:rsidRDefault="008779E8" w:rsidP="0063269D">
      <w:pPr>
        <w:pStyle w:val="ListParagraph"/>
        <w:autoSpaceDE w:val="0"/>
        <w:autoSpaceDN w:val="0"/>
        <w:adjustRightInd w:val="0"/>
        <w:ind w:left="0"/>
        <w:rPr>
          <w:rFonts w:ascii="Arial" w:hAnsi="Arial" w:cs="Arial"/>
          <w:bCs/>
        </w:rPr>
      </w:pPr>
    </w:p>
    <w:p w14:paraId="069E9835" w14:textId="77777777" w:rsidR="008779E8" w:rsidRPr="00C13CFD" w:rsidRDefault="008779E8" w:rsidP="0063269D">
      <w:pPr>
        <w:pStyle w:val="ListParagraph"/>
        <w:autoSpaceDE w:val="0"/>
        <w:autoSpaceDN w:val="0"/>
        <w:adjustRightInd w:val="0"/>
        <w:ind w:left="0"/>
        <w:rPr>
          <w:rFonts w:ascii="Arial" w:hAnsi="Arial" w:cs="Arial"/>
          <w:bCs/>
        </w:rPr>
      </w:pPr>
    </w:p>
    <w:p w14:paraId="387576BF" w14:textId="0D594CE4" w:rsidR="00DC2261" w:rsidRPr="00C13CFD" w:rsidRDefault="00DC2261" w:rsidP="0063269D">
      <w:pPr>
        <w:pStyle w:val="ListParagraph"/>
        <w:autoSpaceDE w:val="0"/>
        <w:autoSpaceDN w:val="0"/>
        <w:adjustRightInd w:val="0"/>
        <w:ind w:left="0"/>
        <w:rPr>
          <w:rFonts w:ascii="Arial" w:hAnsi="Arial" w:cs="Arial"/>
          <w:bCs/>
        </w:rPr>
      </w:pPr>
    </w:p>
    <w:p w14:paraId="35E76F97" w14:textId="0AB0C681" w:rsidR="00DC2261" w:rsidRPr="00C13CFD" w:rsidRDefault="00DC2261" w:rsidP="0063269D">
      <w:pPr>
        <w:pStyle w:val="ListParagraph"/>
        <w:autoSpaceDE w:val="0"/>
        <w:autoSpaceDN w:val="0"/>
        <w:adjustRightInd w:val="0"/>
        <w:ind w:left="0"/>
        <w:rPr>
          <w:rFonts w:ascii="Arial" w:hAnsi="Arial" w:cs="Arial"/>
          <w:bCs/>
        </w:rPr>
      </w:pPr>
    </w:p>
    <w:p w14:paraId="1B3B6949" w14:textId="08E20D09" w:rsidR="006F5CE7" w:rsidRPr="00C13CFD" w:rsidRDefault="006F5CE7" w:rsidP="003D5B3D">
      <w:pPr>
        <w:pStyle w:val="NormalWeb"/>
        <w:spacing w:before="0" w:beforeAutospacing="0" w:after="0" w:afterAutospacing="0"/>
        <w:rPr>
          <w:rFonts w:ascii="Arial" w:hAnsi="Arial" w:cs="Arial"/>
        </w:rPr>
      </w:pPr>
    </w:p>
    <w:p w14:paraId="5142E278" w14:textId="0DF70457" w:rsidR="006F5CE7" w:rsidRDefault="006F5CE7" w:rsidP="006F5CE7">
      <w:pPr>
        <w:pStyle w:val="NormalWeb"/>
        <w:spacing w:before="0" w:beforeAutospacing="0" w:after="0" w:afterAutospacing="0"/>
        <w:jc w:val="center"/>
        <w:rPr>
          <w:rFonts w:ascii="Arial" w:hAnsi="Arial" w:cs="Arial"/>
        </w:rPr>
      </w:pPr>
      <w:r>
        <w:rPr>
          <w:rFonts w:ascii="Arial" w:hAnsi="Arial" w:cs="Arial"/>
        </w:rPr>
        <w:t>End of questions</w:t>
      </w:r>
    </w:p>
    <w:sectPr w:rsidR="006F5CE7">
      <w:headerReference w:type="default" r:id="rId15"/>
      <w:footerReference w:type="default" r:id="rId1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108066" w14:textId="77777777" w:rsidR="00877D97" w:rsidRDefault="00877D97">
      <w:r>
        <w:separator/>
      </w:r>
    </w:p>
  </w:endnote>
  <w:endnote w:type="continuationSeparator" w:id="0">
    <w:p w14:paraId="73FE4DDC" w14:textId="77777777" w:rsidR="00877D97" w:rsidRDefault="00877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2A568" w14:textId="12BE3C0F" w:rsidR="001C4470" w:rsidRPr="009D3006" w:rsidRDefault="001C4470" w:rsidP="00765201">
    <w:pPr>
      <w:pStyle w:val="Footer"/>
      <w:rPr>
        <w:rFonts w:ascii="Arial" w:hAnsi="Arial" w:cs="Arial"/>
        <w:b/>
      </w:rPr>
    </w:pPr>
    <w:r w:rsidRPr="009D3006">
      <w:rPr>
        <w:rStyle w:val="PageNumber"/>
        <w:rFonts w:ascii="Arial" w:hAnsi="Arial" w:cs="Arial"/>
        <w:b/>
      </w:rPr>
      <w:tab/>
    </w:r>
    <w:r w:rsidRPr="009D3006">
      <w:rPr>
        <w:rStyle w:val="PageNumber"/>
        <w:rFonts w:ascii="Arial" w:hAnsi="Arial" w:cs="Arial"/>
        <w:b/>
      </w:rPr>
      <w:fldChar w:fldCharType="begin"/>
    </w:r>
    <w:r w:rsidRPr="009D3006">
      <w:rPr>
        <w:rStyle w:val="PageNumber"/>
        <w:rFonts w:ascii="Arial" w:hAnsi="Arial" w:cs="Arial"/>
        <w:b/>
      </w:rPr>
      <w:instrText xml:space="preserve"> PAGE </w:instrText>
    </w:r>
    <w:r w:rsidRPr="009D3006">
      <w:rPr>
        <w:rStyle w:val="PageNumber"/>
        <w:rFonts w:ascii="Arial" w:hAnsi="Arial" w:cs="Arial"/>
        <w:b/>
      </w:rPr>
      <w:fldChar w:fldCharType="separate"/>
    </w:r>
    <w:r w:rsidR="00A3626D">
      <w:rPr>
        <w:rStyle w:val="PageNumber"/>
        <w:rFonts w:ascii="Arial" w:hAnsi="Arial" w:cs="Arial"/>
        <w:b/>
        <w:noProof/>
      </w:rPr>
      <w:t>8</w:t>
    </w:r>
    <w:r w:rsidRPr="009D3006">
      <w:rPr>
        <w:rStyle w:val="PageNumber"/>
        <w:rFonts w:ascii="Arial" w:hAnsi="Arial" w:cs="Arial"/>
        <w:b/>
      </w:rPr>
      <w:fldChar w:fldCharType="end"/>
    </w:r>
    <w:r w:rsidRPr="009D3006">
      <w:rPr>
        <w:rStyle w:val="PageNumber"/>
        <w:rFonts w:ascii="Arial" w:hAnsi="Arial" w:cs="Arial"/>
        <w:b/>
      </w:rPr>
      <w:t xml:space="preserve">   </w:t>
    </w:r>
    <w:r w:rsidR="000D1363" w:rsidRPr="009D3006">
      <w:rPr>
        <w:rStyle w:val="PageNumber"/>
        <w:rFonts w:ascii="Arial" w:hAnsi="Arial" w:cs="Arial"/>
        <w:b/>
      </w:rPr>
      <w:tab/>
    </w:r>
    <w:r w:rsidRPr="009D3006">
      <w:rPr>
        <w:rStyle w:val="PageNumber"/>
        <w:rFonts w:ascii="Arial" w:hAnsi="Arial" w:cs="Arial"/>
        <w:b/>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6E34D1" w14:textId="77777777" w:rsidR="00877D97" w:rsidRDefault="00877D97">
      <w:r>
        <w:separator/>
      </w:r>
    </w:p>
  </w:footnote>
  <w:footnote w:type="continuationSeparator" w:id="0">
    <w:p w14:paraId="35456D0B" w14:textId="77777777" w:rsidR="00877D97" w:rsidRDefault="00877D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3C671" w14:textId="2B28632A" w:rsidR="0086615A" w:rsidRPr="0086615A" w:rsidRDefault="0086615A" w:rsidP="00920049">
    <w:pPr>
      <w:pStyle w:val="Header"/>
      <w:jc w:val="center"/>
      <w:rPr>
        <w:rFonts w:ascii="Arial" w:hAnsi="Arial" w:cs="Arial"/>
        <w:b/>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FE0114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D35FDE"/>
    <w:multiLevelType w:val="hybridMultilevel"/>
    <w:tmpl w:val="7F66DA0A"/>
    <w:lvl w:ilvl="0" w:tplc="C2D4E494">
      <w:start w:val="1"/>
      <w:numFmt w:val="lowerLetter"/>
      <w:lvlText w:val="%1)"/>
      <w:lvlJc w:val="left"/>
      <w:pPr>
        <w:ind w:left="417"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30A44AA"/>
    <w:multiLevelType w:val="hybridMultilevel"/>
    <w:tmpl w:val="FEDA87E4"/>
    <w:lvl w:ilvl="0" w:tplc="68006834">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15:restartNumberingAfterBreak="0">
    <w:nsid w:val="1FA10C4B"/>
    <w:multiLevelType w:val="hybridMultilevel"/>
    <w:tmpl w:val="2946B4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4507B8"/>
    <w:multiLevelType w:val="hybridMultilevel"/>
    <w:tmpl w:val="777A12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4D2FF7"/>
    <w:multiLevelType w:val="hybridMultilevel"/>
    <w:tmpl w:val="3500BC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651FF1"/>
    <w:multiLevelType w:val="hybridMultilevel"/>
    <w:tmpl w:val="F1283A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0146DA"/>
    <w:multiLevelType w:val="hybridMultilevel"/>
    <w:tmpl w:val="0568BD0E"/>
    <w:lvl w:ilvl="0" w:tplc="21E6CDAC">
      <w:start w:val="1"/>
      <w:numFmt w:val="lowerLetter"/>
      <w:lvlText w:val="(%1)"/>
      <w:lvlJc w:val="left"/>
      <w:pPr>
        <w:ind w:left="927" w:hanging="360"/>
      </w:pPr>
      <w:rPr>
        <w:rFonts w:hint="default"/>
        <w:b w:val="0"/>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8" w15:restartNumberingAfterBreak="0">
    <w:nsid w:val="25B65E25"/>
    <w:multiLevelType w:val="hybridMultilevel"/>
    <w:tmpl w:val="E730DE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AF390E"/>
    <w:multiLevelType w:val="hybridMultilevel"/>
    <w:tmpl w:val="2B92CE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AD7386"/>
    <w:multiLevelType w:val="hybridMultilevel"/>
    <w:tmpl w:val="3CD66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31412B"/>
    <w:multiLevelType w:val="hybridMultilevel"/>
    <w:tmpl w:val="F70C2E6A"/>
    <w:lvl w:ilvl="0" w:tplc="04090017">
      <w:start w:val="1"/>
      <w:numFmt w:val="lowerLetter"/>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D8D78FA"/>
    <w:multiLevelType w:val="hybridMultilevel"/>
    <w:tmpl w:val="A1ACC1A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3E057F79"/>
    <w:multiLevelType w:val="hybridMultilevel"/>
    <w:tmpl w:val="4D1699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87019F"/>
    <w:multiLevelType w:val="hybridMultilevel"/>
    <w:tmpl w:val="A02E6E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4049B7"/>
    <w:multiLevelType w:val="hybridMultilevel"/>
    <w:tmpl w:val="517C8C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5749D9"/>
    <w:multiLevelType w:val="hybridMultilevel"/>
    <w:tmpl w:val="8CF4D4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FD064D"/>
    <w:multiLevelType w:val="hybridMultilevel"/>
    <w:tmpl w:val="D840C8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6574CA"/>
    <w:multiLevelType w:val="hybridMultilevel"/>
    <w:tmpl w:val="A02E6E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103A9D"/>
    <w:multiLevelType w:val="hybridMultilevel"/>
    <w:tmpl w:val="A13029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D440B8"/>
    <w:multiLevelType w:val="hybridMultilevel"/>
    <w:tmpl w:val="41A012AA"/>
    <w:lvl w:ilvl="0" w:tplc="0EA63328">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B817AD8"/>
    <w:multiLevelType w:val="hybridMultilevel"/>
    <w:tmpl w:val="403CBE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9219CA"/>
    <w:multiLevelType w:val="hybridMultilevel"/>
    <w:tmpl w:val="A81E08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4"/>
  </w:num>
  <w:num w:numId="3">
    <w:abstractNumId w:val="0"/>
  </w:num>
  <w:num w:numId="4">
    <w:abstractNumId w:val="12"/>
  </w:num>
  <w:num w:numId="5">
    <w:abstractNumId w:val="18"/>
  </w:num>
  <w:num w:numId="6">
    <w:abstractNumId w:val="21"/>
  </w:num>
  <w:num w:numId="7">
    <w:abstractNumId w:val="11"/>
  </w:num>
  <w:num w:numId="8">
    <w:abstractNumId w:val="22"/>
  </w:num>
  <w:num w:numId="9">
    <w:abstractNumId w:val="3"/>
  </w:num>
  <w:num w:numId="10">
    <w:abstractNumId w:val="9"/>
  </w:num>
  <w:num w:numId="11">
    <w:abstractNumId w:val="10"/>
  </w:num>
  <w:num w:numId="12">
    <w:abstractNumId w:val="13"/>
  </w:num>
  <w:num w:numId="13">
    <w:abstractNumId w:val="15"/>
  </w:num>
  <w:num w:numId="14">
    <w:abstractNumId w:val="17"/>
  </w:num>
  <w:num w:numId="15">
    <w:abstractNumId w:val="4"/>
  </w:num>
  <w:num w:numId="16">
    <w:abstractNumId w:val="6"/>
  </w:num>
  <w:num w:numId="17">
    <w:abstractNumId w:val="1"/>
  </w:num>
  <w:num w:numId="18">
    <w:abstractNumId w:val="16"/>
  </w:num>
  <w:num w:numId="19">
    <w:abstractNumId w:val="8"/>
  </w:num>
  <w:num w:numId="20">
    <w:abstractNumId w:val="20"/>
  </w:num>
  <w:num w:numId="21">
    <w:abstractNumId w:val="2"/>
  </w:num>
  <w:num w:numId="22">
    <w:abstractNumId w:val="7"/>
  </w:num>
  <w:num w:numId="23">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F44"/>
    <w:rsid w:val="00000CB7"/>
    <w:rsid w:val="00002639"/>
    <w:rsid w:val="000041B1"/>
    <w:rsid w:val="00011361"/>
    <w:rsid w:val="000168B8"/>
    <w:rsid w:val="000351F1"/>
    <w:rsid w:val="0003554D"/>
    <w:rsid w:val="0004569E"/>
    <w:rsid w:val="00050AC8"/>
    <w:rsid w:val="00055EF1"/>
    <w:rsid w:val="000627DB"/>
    <w:rsid w:val="00062EF3"/>
    <w:rsid w:val="000713CD"/>
    <w:rsid w:val="0007404E"/>
    <w:rsid w:val="0007695A"/>
    <w:rsid w:val="00085645"/>
    <w:rsid w:val="00085F24"/>
    <w:rsid w:val="000A160F"/>
    <w:rsid w:val="000A263E"/>
    <w:rsid w:val="000A2B49"/>
    <w:rsid w:val="000A4528"/>
    <w:rsid w:val="000B3427"/>
    <w:rsid w:val="000D0841"/>
    <w:rsid w:val="000D0C07"/>
    <w:rsid w:val="000D1363"/>
    <w:rsid w:val="000D1574"/>
    <w:rsid w:val="000D43A1"/>
    <w:rsid w:val="000D4B5B"/>
    <w:rsid w:val="000D6187"/>
    <w:rsid w:val="000E20B3"/>
    <w:rsid w:val="000E22ED"/>
    <w:rsid w:val="000E42D6"/>
    <w:rsid w:val="000E7AEF"/>
    <w:rsid w:val="000E7DF0"/>
    <w:rsid w:val="000F1656"/>
    <w:rsid w:val="000F203E"/>
    <w:rsid w:val="000F5606"/>
    <w:rsid w:val="000F69E4"/>
    <w:rsid w:val="000F7E76"/>
    <w:rsid w:val="00130694"/>
    <w:rsid w:val="00146A7D"/>
    <w:rsid w:val="001607B7"/>
    <w:rsid w:val="00164709"/>
    <w:rsid w:val="00170843"/>
    <w:rsid w:val="00170AE1"/>
    <w:rsid w:val="00171334"/>
    <w:rsid w:val="00175584"/>
    <w:rsid w:val="00181F44"/>
    <w:rsid w:val="00184B64"/>
    <w:rsid w:val="0018591A"/>
    <w:rsid w:val="00187451"/>
    <w:rsid w:val="0019394B"/>
    <w:rsid w:val="001959A4"/>
    <w:rsid w:val="001B395B"/>
    <w:rsid w:val="001B6157"/>
    <w:rsid w:val="001B7E05"/>
    <w:rsid w:val="001C248E"/>
    <w:rsid w:val="001C347A"/>
    <w:rsid w:val="001C4470"/>
    <w:rsid w:val="001D084A"/>
    <w:rsid w:val="001D1984"/>
    <w:rsid w:val="001E1EB1"/>
    <w:rsid w:val="001E2585"/>
    <w:rsid w:val="001E53B8"/>
    <w:rsid w:val="002119CE"/>
    <w:rsid w:val="0023442A"/>
    <w:rsid w:val="00234F3F"/>
    <w:rsid w:val="00235A54"/>
    <w:rsid w:val="0023768D"/>
    <w:rsid w:val="002377A0"/>
    <w:rsid w:val="0024133B"/>
    <w:rsid w:val="00242738"/>
    <w:rsid w:val="00243503"/>
    <w:rsid w:val="002512F5"/>
    <w:rsid w:val="002539BA"/>
    <w:rsid w:val="002634DA"/>
    <w:rsid w:val="00265007"/>
    <w:rsid w:val="00265145"/>
    <w:rsid w:val="00267366"/>
    <w:rsid w:val="0027281D"/>
    <w:rsid w:val="00273A20"/>
    <w:rsid w:val="002746B6"/>
    <w:rsid w:val="002769D9"/>
    <w:rsid w:val="0028006B"/>
    <w:rsid w:val="002807CD"/>
    <w:rsid w:val="00280993"/>
    <w:rsid w:val="00294379"/>
    <w:rsid w:val="002A07A6"/>
    <w:rsid w:val="002A186B"/>
    <w:rsid w:val="002B0540"/>
    <w:rsid w:val="002B0E5A"/>
    <w:rsid w:val="002B13BF"/>
    <w:rsid w:val="002C160C"/>
    <w:rsid w:val="002C3061"/>
    <w:rsid w:val="002D05B6"/>
    <w:rsid w:val="002D12CE"/>
    <w:rsid w:val="002D1FE8"/>
    <w:rsid w:val="002D5D86"/>
    <w:rsid w:val="002D63B0"/>
    <w:rsid w:val="002E5987"/>
    <w:rsid w:val="00300AD0"/>
    <w:rsid w:val="00301C4F"/>
    <w:rsid w:val="00304FB0"/>
    <w:rsid w:val="00310162"/>
    <w:rsid w:val="00316963"/>
    <w:rsid w:val="00316D83"/>
    <w:rsid w:val="00316E44"/>
    <w:rsid w:val="00317C89"/>
    <w:rsid w:val="0032125D"/>
    <w:rsid w:val="00326E9E"/>
    <w:rsid w:val="00327C90"/>
    <w:rsid w:val="0033152C"/>
    <w:rsid w:val="003322DE"/>
    <w:rsid w:val="00337C84"/>
    <w:rsid w:val="0034165E"/>
    <w:rsid w:val="00342713"/>
    <w:rsid w:val="0034475F"/>
    <w:rsid w:val="00344CD7"/>
    <w:rsid w:val="003556C0"/>
    <w:rsid w:val="0036774A"/>
    <w:rsid w:val="00367FE2"/>
    <w:rsid w:val="00375B8E"/>
    <w:rsid w:val="0037782C"/>
    <w:rsid w:val="00380C89"/>
    <w:rsid w:val="00381ECC"/>
    <w:rsid w:val="003A3599"/>
    <w:rsid w:val="003A42C5"/>
    <w:rsid w:val="003A5933"/>
    <w:rsid w:val="003A6CBE"/>
    <w:rsid w:val="003B0A77"/>
    <w:rsid w:val="003B163D"/>
    <w:rsid w:val="003B653B"/>
    <w:rsid w:val="003C03F5"/>
    <w:rsid w:val="003C2190"/>
    <w:rsid w:val="003D24B1"/>
    <w:rsid w:val="003D5B3D"/>
    <w:rsid w:val="003D7CC2"/>
    <w:rsid w:val="003E7422"/>
    <w:rsid w:val="00400E80"/>
    <w:rsid w:val="00401ED6"/>
    <w:rsid w:val="00402BB5"/>
    <w:rsid w:val="004056E1"/>
    <w:rsid w:val="00423260"/>
    <w:rsid w:val="00433971"/>
    <w:rsid w:val="00443EE9"/>
    <w:rsid w:val="00461FA5"/>
    <w:rsid w:val="00465C26"/>
    <w:rsid w:val="00471ED5"/>
    <w:rsid w:val="00471FE1"/>
    <w:rsid w:val="00473D05"/>
    <w:rsid w:val="00484D0E"/>
    <w:rsid w:val="00487D2D"/>
    <w:rsid w:val="004A0315"/>
    <w:rsid w:val="004A1345"/>
    <w:rsid w:val="004A6825"/>
    <w:rsid w:val="004B32FC"/>
    <w:rsid w:val="004B4A74"/>
    <w:rsid w:val="004C2B90"/>
    <w:rsid w:val="004C3543"/>
    <w:rsid w:val="004C3DD3"/>
    <w:rsid w:val="004C4CC7"/>
    <w:rsid w:val="004D13A4"/>
    <w:rsid w:val="004E04A9"/>
    <w:rsid w:val="004E7BD9"/>
    <w:rsid w:val="00500635"/>
    <w:rsid w:val="00505325"/>
    <w:rsid w:val="00506A1D"/>
    <w:rsid w:val="00513CB4"/>
    <w:rsid w:val="00514624"/>
    <w:rsid w:val="00516B80"/>
    <w:rsid w:val="00524740"/>
    <w:rsid w:val="005248F8"/>
    <w:rsid w:val="005358D4"/>
    <w:rsid w:val="005461EF"/>
    <w:rsid w:val="00547CB7"/>
    <w:rsid w:val="00553C7E"/>
    <w:rsid w:val="0057267B"/>
    <w:rsid w:val="00573FA7"/>
    <w:rsid w:val="005774DB"/>
    <w:rsid w:val="005A09CF"/>
    <w:rsid w:val="005B429B"/>
    <w:rsid w:val="005C7B31"/>
    <w:rsid w:val="005E0D14"/>
    <w:rsid w:val="005E10F3"/>
    <w:rsid w:val="005E5C35"/>
    <w:rsid w:val="005E6A25"/>
    <w:rsid w:val="005E75AB"/>
    <w:rsid w:val="005F52E0"/>
    <w:rsid w:val="006026B9"/>
    <w:rsid w:val="006123E1"/>
    <w:rsid w:val="00620938"/>
    <w:rsid w:val="0063269D"/>
    <w:rsid w:val="0063695A"/>
    <w:rsid w:val="00637BCD"/>
    <w:rsid w:val="00640193"/>
    <w:rsid w:val="006447DB"/>
    <w:rsid w:val="0065127F"/>
    <w:rsid w:val="006526BD"/>
    <w:rsid w:val="00653499"/>
    <w:rsid w:val="00667B20"/>
    <w:rsid w:val="00670295"/>
    <w:rsid w:val="00671B23"/>
    <w:rsid w:val="00671E3D"/>
    <w:rsid w:val="006738B8"/>
    <w:rsid w:val="00681BF3"/>
    <w:rsid w:val="0068651C"/>
    <w:rsid w:val="006937DE"/>
    <w:rsid w:val="00693F64"/>
    <w:rsid w:val="006A40A6"/>
    <w:rsid w:val="006B0738"/>
    <w:rsid w:val="006B6448"/>
    <w:rsid w:val="006C362F"/>
    <w:rsid w:val="006C3CED"/>
    <w:rsid w:val="006D6684"/>
    <w:rsid w:val="006D73E1"/>
    <w:rsid w:val="006E02A7"/>
    <w:rsid w:val="006E0A1A"/>
    <w:rsid w:val="006E1593"/>
    <w:rsid w:val="006E7698"/>
    <w:rsid w:val="006F2AB3"/>
    <w:rsid w:val="006F5CE7"/>
    <w:rsid w:val="00700E2C"/>
    <w:rsid w:val="00711D22"/>
    <w:rsid w:val="00714EFB"/>
    <w:rsid w:val="007151AB"/>
    <w:rsid w:val="00716B8D"/>
    <w:rsid w:val="00721E41"/>
    <w:rsid w:val="0072398A"/>
    <w:rsid w:val="007252E2"/>
    <w:rsid w:val="00726E14"/>
    <w:rsid w:val="00733A15"/>
    <w:rsid w:val="007341DF"/>
    <w:rsid w:val="00744A9F"/>
    <w:rsid w:val="00751A95"/>
    <w:rsid w:val="007547F2"/>
    <w:rsid w:val="00756156"/>
    <w:rsid w:val="007567C7"/>
    <w:rsid w:val="0076066D"/>
    <w:rsid w:val="007607A8"/>
    <w:rsid w:val="007625B0"/>
    <w:rsid w:val="00765201"/>
    <w:rsid w:val="00770620"/>
    <w:rsid w:val="00772E9C"/>
    <w:rsid w:val="00775101"/>
    <w:rsid w:val="00784F61"/>
    <w:rsid w:val="007958CA"/>
    <w:rsid w:val="007A0125"/>
    <w:rsid w:val="007A3BBB"/>
    <w:rsid w:val="007B52F3"/>
    <w:rsid w:val="007B60B3"/>
    <w:rsid w:val="007B7882"/>
    <w:rsid w:val="007C4852"/>
    <w:rsid w:val="007C5E10"/>
    <w:rsid w:val="007D419B"/>
    <w:rsid w:val="007D5ADB"/>
    <w:rsid w:val="007D7DD6"/>
    <w:rsid w:val="007E41B5"/>
    <w:rsid w:val="007E52D5"/>
    <w:rsid w:val="007F3514"/>
    <w:rsid w:val="007F3F9A"/>
    <w:rsid w:val="007F4B40"/>
    <w:rsid w:val="007F6493"/>
    <w:rsid w:val="00803912"/>
    <w:rsid w:val="00813AA9"/>
    <w:rsid w:val="00816848"/>
    <w:rsid w:val="00822E3D"/>
    <w:rsid w:val="008235B6"/>
    <w:rsid w:val="00827E06"/>
    <w:rsid w:val="00833BF5"/>
    <w:rsid w:val="00837D83"/>
    <w:rsid w:val="00847A65"/>
    <w:rsid w:val="008520D9"/>
    <w:rsid w:val="008531CB"/>
    <w:rsid w:val="008574AE"/>
    <w:rsid w:val="008609D9"/>
    <w:rsid w:val="0086615A"/>
    <w:rsid w:val="00867B96"/>
    <w:rsid w:val="00873EC0"/>
    <w:rsid w:val="008779E8"/>
    <w:rsid w:val="00877D97"/>
    <w:rsid w:val="00880E92"/>
    <w:rsid w:val="00882623"/>
    <w:rsid w:val="00882E5F"/>
    <w:rsid w:val="00896C90"/>
    <w:rsid w:val="008A2ECD"/>
    <w:rsid w:val="008B2981"/>
    <w:rsid w:val="008B2B64"/>
    <w:rsid w:val="008B406C"/>
    <w:rsid w:val="008B4D0B"/>
    <w:rsid w:val="008C0D27"/>
    <w:rsid w:val="008D09D9"/>
    <w:rsid w:val="008D620E"/>
    <w:rsid w:val="008E0FD9"/>
    <w:rsid w:val="008E4432"/>
    <w:rsid w:val="008E4495"/>
    <w:rsid w:val="008F2A23"/>
    <w:rsid w:val="008F785A"/>
    <w:rsid w:val="00900ABA"/>
    <w:rsid w:val="009047A4"/>
    <w:rsid w:val="00904B55"/>
    <w:rsid w:val="00905D08"/>
    <w:rsid w:val="00913596"/>
    <w:rsid w:val="009163B0"/>
    <w:rsid w:val="00920049"/>
    <w:rsid w:val="00920ADB"/>
    <w:rsid w:val="00920E0A"/>
    <w:rsid w:val="00926B45"/>
    <w:rsid w:val="0093212F"/>
    <w:rsid w:val="0093501F"/>
    <w:rsid w:val="00940CED"/>
    <w:rsid w:val="00963FBA"/>
    <w:rsid w:val="009775C6"/>
    <w:rsid w:val="00981AC7"/>
    <w:rsid w:val="00982280"/>
    <w:rsid w:val="00982F1D"/>
    <w:rsid w:val="00993C75"/>
    <w:rsid w:val="00995427"/>
    <w:rsid w:val="009B24B6"/>
    <w:rsid w:val="009B3193"/>
    <w:rsid w:val="009B41CA"/>
    <w:rsid w:val="009B53D4"/>
    <w:rsid w:val="009B5A5B"/>
    <w:rsid w:val="009C16E5"/>
    <w:rsid w:val="009C2345"/>
    <w:rsid w:val="009D3006"/>
    <w:rsid w:val="009E409D"/>
    <w:rsid w:val="009F6CC4"/>
    <w:rsid w:val="00A001FC"/>
    <w:rsid w:val="00A01B82"/>
    <w:rsid w:val="00A02AF7"/>
    <w:rsid w:val="00A07823"/>
    <w:rsid w:val="00A1104D"/>
    <w:rsid w:val="00A13ED5"/>
    <w:rsid w:val="00A1774F"/>
    <w:rsid w:val="00A2715D"/>
    <w:rsid w:val="00A30A1B"/>
    <w:rsid w:val="00A360E9"/>
    <w:rsid w:val="00A3626D"/>
    <w:rsid w:val="00A374F3"/>
    <w:rsid w:val="00A4082B"/>
    <w:rsid w:val="00A50E78"/>
    <w:rsid w:val="00A514A3"/>
    <w:rsid w:val="00A52577"/>
    <w:rsid w:val="00A54A67"/>
    <w:rsid w:val="00A57303"/>
    <w:rsid w:val="00A62838"/>
    <w:rsid w:val="00A757E6"/>
    <w:rsid w:val="00A7634F"/>
    <w:rsid w:val="00A843A6"/>
    <w:rsid w:val="00A92613"/>
    <w:rsid w:val="00A963C9"/>
    <w:rsid w:val="00A97BB7"/>
    <w:rsid w:val="00AA08CB"/>
    <w:rsid w:val="00AB23AC"/>
    <w:rsid w:val="00AB264C"/>
    <w:rsid w:val="00AC06C5"/>
    <w:rsid w:val="00AC3CB8"/>
    <w:rsid w:val="00AC40B8"/>
    <w:rsid w:val="00AF0277"/>
    <w:rsid w:val="00B009D1"/>
    <w:rsid w:val="00B02187"/>
    <w:rsid w:val="00B05041"/>
    <w:rsid w:val="00B078DD"/>
    <w:rsid w:val="00B127C2"/>
    <w:rsid w:val="00B25900"/>
    <w:rsid w:val="00B310AF"/>
    <w:rsid w:val="00B45F47"/>
    <w:rsid w:val="00B46629"/>
    <w:rsid w:val="00B4662B"/>
    <w:rsid w:val="00B510BC"/>
    <w:rsid w:val="00B52DB9"/>
    <w:rsid w:val="00B52F4B"/>
    <w:rsid w:val="00B53F6D"/>
    <w:rsid w:val="00B617E9"/>
    <w:rsid w:val="00B6687A"/>
    <w:rsid w:val="00B716FE"/>
    <w:rsid w:val="00B72EE8"/>
    <w:rsid w:val="00B7349E"/>
    <w:rsid w:val="00B81A14"/>
    <w:rsid w:val="00B847D4"/>
    <w:rsid w:val="00B95BCB"/>
    <w:rsid w:val="00BA61A2"/>
    <w:rsid w:val="00BA6BAF"/>
    <w:rsid w:val="00BB0929"/>
    <w:rsid w:val="00BB3B62"/>
    <w:rsid w:val="00BB497D"/>
    <w:rsid w:val="00BB5794"/>
    <w:rsid w:val="00BB73CC"/>
    <w:rsid w:val="00BC3F4F"/>
    <w:rsid w:val="00BD0466"/>
    <w:rsid w:val="00BE30DD"/>
    <w:rsid w:val="00BE39D6"/>
    <w:rsid w:val="00BE48FC"/>
    <w:rsid w:val="00BF1D9C"/>
    <w:rsid w:val="00C05BA1"/>
    <w:rsid w:val="00C1164B"/>
    <w:rsid w:val="00C13CFD"/>
    <w:rsid w:val="00C15698"/>
    <w:rsid w:val="00C20DD0"/>
    <w:rsid w:val="00C34625"/>
    <w:rsid w:val="00C34CFF"/>
    <w:rsid w:val="00C35FB8"/>
    <w:rsid w:val="00C50FC0"/>
    <w:rsid w:val="00C51980"/>
    <w:rsid w:val="00C537BE"/>
    <w:rsid w:val="00C6769D"/>
    <w:rsid w:val="00C67B5D"/>
    <w:rsid w:val="00C71371"/>
    <w:rsid w:val="00C80350"/>
    <w:rsid w:val="00C80DCE"/>
    <w:rsid w:val="00C837DC"/>
    <w:rsid w:val="00C84B3C"/>
    <w:rsid w:val="00C86965"/>
    <w:rsid w:val="00C94813"/>
    <w:rsid w:val="00CB4D39"/>
    <w:rsid w:val="00CC5317"/>
    <w:rsid w:val="00CC572C"/>
    <w:rsid w:val="00CC69A2"/>
    <w:rsid w:val="00CD4272"/>
    <w:rsid w:val="00CD685A"/>
    <w:rsid w:val="00CF1EF8"/>
    <w:rsid w:val="00CF3141"/>
    <w:rsid w:val="00CF5539"/>
    <w:rsid w:val="00CF7339"/>
    <w:rsid w:val="00D23EF2"/>
    <w:rsid w:val="00D342BA"/>
    <w:rsid w:val="00D364C4"/>
    <w:rsid w:val="00D4118E"/>
    <w:rsid w:val="00D4617A"/>
    <w:rsid w:val="00D462F6"/>
    <w:rsid w:val="00D46439"/>
    <w:rsid w:val="00D50F43"/>
    <w:rsid w:val="00D60509"/>
    <w:rsid w:val="00D719B2"/>
    <w:rsid w:val="00D73911"/>
    <w:rsid w:val="00D80961"/>
    <w:rsid w:val="00D90292"/>
    <w:rsid w:val="00D95007"/>
    <w:rsid w:val="00D95D30"/>
    <w:rsid w:val="00D9757C"/>
    <w:rsid w:val="00DB181A"/>
    <w:rsid w:val="00DB2EF1"/>
    <w:rsid w:val="00DB3A8C"/>
    <w:rsid w:val="00DC2261"/>
    <w:rsid w:val="00DC6417"/>
    <w:rsid w:val="00DC770E"/>
    <w:rsid w:val="00DD73AE"/>
    <w:rsid w:val="00DE0DAD"/>
    <w:rsid w:val="00DF53A7"/>
    <w:rsid w:val="00E04449"/>
    <w:rsid w:val="00E0623D"/>
    <w:rsid w:val="00E23336"/>
    <w:rsid w:val="00E2370C"/>
    <w:rsid w:val="00E3496B"/>
    <w:rsid w:val="00E34D38"/>
    <w:rsid w:val="00E413DC"/>
    <w:rsid w:val="00E425C0"/>
    <w:rsid w:val="00E42614"/>
    <w:rsid w:val="00E56E14"/>
    <w:rsid w:val="00E65AA6"/>
    <w:rsid w:val="00E744BF"/>
    <w:rsid w:val="00E81882"/>
    <w:rsid w:val="00E96570"/>
    <w:rsid w:val="00EA21A2"/>
    <w:rsid w:val="00EA3170"/>
    <w:rsid w:val="00EB0B2A"/>
    <w:rsid w:val="00EE2B15"/>
    <w:rsid w:val="00EE31EB"/>
    <w:rsid w:val="00EE3FA6"/>
    <w:rsid w:val="00EF0BAA"/>
    <w:rsid w:val="00EF4CA1"/>
    <w:rsid w:val="00EF5671"/>
    <w:rsid w:val="00EF58B3"/>
    <w:rsid w:val="00F00A04"/>
    <w:rsid w:val="00F01A8E"/>
    <w:rsid w:val="00F05212"/>
    <w:rsid w:val="00F16843"/>
    <w:rsid w:val="00F21842"/>
    <w:rsid w:val="00F25598"/>
    <w:rsid w:val="00F26976"/>
    <w:rsid w:val="00F36CD1"/>
    <w:rsid w:val="00F422FB"/>
    <w:rsid w:val="00F456BF"/>
    <w:rsid w:val="00F74117"/>
    <w:rsid w:val="00F7442F"/>
    <w:rsid w:val="00F767A3"/>
    <w:rsid w:val="00F77CDC"/>
    <w:rsid w:val="00F8151B"/>
    <w:rsid w:val="00F93933"/>
    <w:rsid w:val="00F94E0B"/>
    <w:rsid w:val="00FA3D3E"/>
    <w:rsid w:val="00FA7D3B"/>
    <w:rsid w:val="00FB07E9"/>
    <w:rsid w:val="00FB4302"/>
    <w:rsid w:val="00FB52BF"/>
    <w:rsid w:val="00FC36AD"/>
    <w:rsid w:val="00FC4A49"/>
    <w:rsid w:val="00FC4CE6"/>
    <w:rsid w:val="00FD187B"/>
    <w:rsid w:val="00FD380D"/>
    <w:rsid w:val="00FD3953"/>
    <w:rsid w:val="00FD6FD2"/>
    <w:rsid w:val="00FE491A"/>
    <w:rsid w:val="00FF076B"/>
    <w:rsid w:val="00FF34AC"/>
    <w:rsid w:val="00FF423E"/>
    <w:rsid w:val="00FF6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A6D6A1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13CFD"/>
    <w:rPr>
      <w:sz w:val="24"/>
      <w:szCs w:val="24"/>
    </w:rPr>
  </w:style>
  <w:style w:type="paragraph" w:styleId="Heading1">
    <w:name w:val="heading 1"/>
    <w:basedOn w:val="Normal"/>
    <w:next w:val="Normal"/>
    <w:qFormat/>
    <w:rsid w:val="00905D08"/>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65201"/>
    <w:pPr>
      <w:tabs>
        <w:tab w:val="center" w:pos="4153"/>
        <w:tab w:val="right" w:pos="8306"/>
      </w:tabs>
    </w:pPr>
    <w:rPr>
      <w:lang w:val="en-AU"/>
    </w:rPr>
  </w:style>
  <w:style w:type="paragraph" w:styleId="Footer">
    <w:name w:val="footer"/>
    <w:basedOn w:val="Normal"/>
    <w:rsid w:val="00765201"/>
    <w:pPr>
      <w:tabs>
        <w:tab w:val="center" w:pos="4153"/>
        <w:tab w:val="right" w:pos="8306"/>
      </w:tabs>
    </w:pPr>
    <w:rPr>
      <w:lang w:val="en-AU"/>
    </w:rPr>
  </w:style>
  <w:style w:type="character" w:styleId="PageNumber">
    <w:name w:val="page number"/>
    <w:basedOn w:val="DefaultParagraphFont"/>
    <w:rsid w:val="00765201"/>
  </w:style>
  <w:style w:type="table" w:styleId="TableGrid">
    <w:name w:val="Table Grid"/>
    <w:basedOn w:val="TableNormal"/>
    <w:rsid w:val="009163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rsid w:val="00F01A8E"/>
    <w:pPr>
      <w:ind w:left="709" w:hanging="709"/>
      <w:jc w:val="both"/>
    </w:pPr>
    <w:rPr>
      <w:rFonts w:ascii="Arial" w:hAnsi="Arial" w:cs="Arial"/>
    </w:rPr>
  </w:style>
  <w:style w:type="paragraph" w:styleId="BodyTextIndent2">
    <w:name w:val="Body Text Indent 2"/>
    <w:basedOn w:val="Normal"/>
    <w:rsid w:val="003A3599"/>
    <w:pPr>
      <w:ind w:left="360" w:hanging="360"/>
    </w:pPr>
    <w:rPr>
      <w:rFonts w:ascii="Arial" w:hAnsi="Arial" w:cs="Arial"/>
      <w:lang w:val="en-AU"/>
    </w:rPr>
  </w:style>
  <w:style w:type="paragraph" w:styleId="BodyText">
    <w:name w:val="Body Text"/>
    <w:basedOn w:val="Normal"/>
    <w:rsid w:val="00085645"/>
    <w:pPr>
      <w:spacing w:after="120"/>
    </w:pPr>
    <w:rPr>
      <w:lang w:val="en-AU"/>
    </w:rPr>
  </w:style>
  <w:style w:type="character" w:styleId="Hyperlink">
    <w:name w:val="Hyperlink"/>
    <w:rsid w:val="007F6493"/>
    <w:rPr>
      <w:color w:val="0000FF"/>
      <w:u w:val="single"/>
    </w:rPr>
  </w:style>
  <w:style w:type="paragraph" w:styleId="ListParagraph">
    <w:name w:val="List Paragraph"/>
    <w:basedOn w:val="Normal"/>
    <w:uiPriority w:val="34"/>
    <w:qFormat/>
    <w:rsid w:val="00C1164B"/>
    <w:pPr>
      <w:ind w:left="720"/>
    </w:pPr>
    <w:rPr>
      <w:lang w:val="en-AU"/>
    </w:rPr>
  </w:style>
  <w:style w:type="paragraph" w:styleId="NormalWeb">
    <w:name w:val="Normal (Web)"/>
    <w:basedOn w:val="Normal"/>
    <w:uiPriority w:val="99"/>
    <w:unhideWhenUsed/>
    <w:rsid w:val="00B81A14"/>
    <w:pPr>
      <w:spacing w:before="100" w:beforeAutospacing="1" w:after="100" w:afterAutospacing="1"/>
    </w:pPr>
  </w:style>
  <w:style w:type="paragraph" w:customStyle="1" w:styleId="Default">
    <w:name w:val="Default"/>
    <w:rsid w:val="0063269D"/>
    <w:pPr>
      <w:autoSpaceDE w:val="0"/>
      <w:autoSpaceDN w:val="0"/>
      <w:adjustRightInd w:val="0"/>
    </w:pPr>
    <w:rPr>
      <w:rFonts w:ascii="Arial" w:eastAsiaTheme="minorHAnsi" w:hAnsi="Arial" w:cs="Arial"/>
      <w:color w:val="000000"/>
      <w:sz w:val="24"/>
      <w:szCs w:val="24"/>
      <w:lang w:val="en-AU"/>
    </w:rPr>
  </w:style>
  <w:style w:type="character" w:customStyle="1" w:styleId="A8">
    <w:name w:val="A8"/>
    <w:uiPriority w:val="99"/>
    <w:rsid w:val="0063269D"/>
    <w:rPr>
      <w:rFonts w:ascii="Times New Roman" w:hAnsi="Times New Roman" w:cs="Times New Roman"/>
      <w:color w:val="000000"/>
      <w:sz w:val="16"/>
      <w:szCs w:val="16"/>
    </w:rPr>
  </w:style>
  <w:style w:type="paragraph" w:customStyle="1" w:styleId="Pa14">
    <w:name w:val="Pa14"/>
    <w:basedOn w:val="Default"/>
    <w:next w:val="Default"/>
    <w:uiPriority w:val="99"/>
    <w:rsid w:val="0063269D"/>
    <w:pPr>
      <w:spacing w:line="241" w:lineRule="atLeast"/>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77381">
      <w:bodyDiv w:val="1"/>
      <w:marLeft w:val="0"/>
      <w:marRight w:val="0"/>
      <w:marTop w:val="0"/>
      <w:marBottom w:val="0"/>
      <w:divBdr>
        <w:top w:val="none" w:sz="0" w:space="0" w:color="auto"/>
        <w:left w:val="none" w:sz="0" w:space="0" w:color="auto"/>
        <w:bottom w:val="none" w:sz="0" w:space="0" w:color="auto"/>
        <w:right w:val="none" w:sz="0" w:space="0" w:color="auto"/>
      </w:divBdr>
      <w:divsChild>
        <w:div w:id="2144037669">
          <w:marLeft w:val="0"/>
          <w:marRight w:val="0"/>
          <w:marTop w:val="0"/>
          <w:marBottom w:val="0"/>
          <w:divBdr>
            <w:top w:val="none" w:sz="0" w:space="0" w:color="auto"/>
            <w:left w:val="none" w:sz="0" w:space="0" w:color="auto"/>
            <w:bottom w:val="none" w:sz="0" w:space="0" w:color="auto"/>
            <w:right w:val="none" w:sz="0" w:space="0" w:color="auto"/>
          </w:divBdr>
          <w:divsChild>
            <w:div w:id="1796169127">
              <w:marLeft w:val="0"/>
              <w:marRight w:val="0"/>
              <w:marTop w:val="0"/>
              <w:marBottom w:val="0"/>
              <w:divBdr>
                <w:top w:val="none" w:sz="0" w:space="0" w:color="auto"/>
                <w:left w:val="none" w:sz="0" w:space="0" w:color="auto"/>
                <w:bottom w:val="none" w:sz="0" w:space="0" w:color="auto"/>
                <w:right w:val="none" w:sz="0" w:space="0" w:color="auto"/>
              </w:divBdr>
              <w:divsChild>
                <w:div w:id="625894815">
                  <w:marLeft w:val="0"/>
                  <w:marRight w:val="0"/>
                  <w:marTop w:val="0"/>
                  <w:marBottom w:val="0"/>
                  <w:divBdr>
                    <w:top w:val="none" w:sz="0" w:space="0" w:color="auto"/>
                    <w:left w:val="none" w:sz="0" w:space="0" w:color="auto"/>
                    <w:bottom w:val="none" w:sz="0" w:space="0" w:color="auto"/>
                    <w:right w:val="none" w:sz="0" w:space="0" w:color="auto"/>
                  </w:divBdr>
                  <w:divsChild>
                    <w:div w:id="227347171">
                      <w:marLeft w:val="0"/>
                      <w:marRight w:val="0"/>
                      <w:marTop w:val="0"/>
                      <w:marBottom w:val="0"/>
                      <w:divBdr>
                        <w:top w:val="none" w:sz="0" w:space="0" w:color="auto"/>
                        <w:left w:val="none" w:sz="0" w:space="0" w:color="auto"/>
                        <w:bottom w:val="none" w:sz="0" w:space="0" w:color="auto"/>
                        <w:right w:val="none" w:sz="0" w:space="0" w:color="auto"/>
                      </w:divBdr>
                    </w:div>
                  </w:divsChild>
                </w:div>
                <w:div w:id="265041511">
                  <w:marLeft w:val="0"/>
                  <w:marRight w:val="0"/>
                  <w:marTop w:val="0"/>
                  <w:marBottom w:val="0"/>
                  <w:divBdr>
                    <w:top w:val="none" w:sz="0" w:space="0" w:color="auto"/>
                    <w:left w:val="none" w:sz="0" w:space="0" w:color="auto"/>
                    <w:bottom w:val="none" w:sz="0" w:space="0" w:color="auto"/>
                    <w:right w:val="none" w:sz="0" w:space="0" w:color="auto"/>
                  </w:divBdr>
                  <w:divsChild>
                    <w:div w:id="627587580">
                      <w:marLeft w:val="0"/>
                      <w:marRight w:val="0"/>
                      <w:marTop w:val="0"/>
                      <w:marBottom w:val="0"/>
                      <w:divBdr>
                        <w:top w:val="none" w:sz="0" w:space="0" w:color="auto"/>
                        <w:left w:val="none" w:sz="0" w:space="0" w:color="auto"/>
                        <w:bottom w:val="none" w:sz="0" w:space="0" w:color="auto"/>
                        <w:right w:val="none" w:sz="0" w:space="0" w:color="auto"/>
                      </w:divBdr>
                    </w:div>
                  </w:divsChild>
                </w:div>
                <w:div w:id="732510742">
                  <w:marLeft w:val="0"/>
                  <w:marRight w:val="0"/>
                  <w:marTop w:val="0"/>
                  <w:marBottom w:val="0"/>
                  <w:divBdr>
                    <w:top w:val="none" w:sz="0" w:space="0" w:color="auto"/>
                    <w:left w:val="none" w:sz="0" w:space="0" w:color="auto"/>
                    <w:bottom w:val="none" w:sz="0" w:space="0" w:color="auto"/>
                    <w:right w:val="none" w:sz="0" w:space="0" w:color="auto"/>
                  </w:divBdr>
                  <w:divsChild>
                    <w:div w:id="42160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82308">
      <w:bodyDiv w:val="1"/>
      <w:marLeft w:val="0"/>
      <w:marRight w:val="0"/>
      <w:marTop w:val="0"/>
      <w:marBottom w:val="0"/>
      <w:divBdr>
        <w:top w:val="none" w:sz="0" w:space="0" w:color="auto"/>
        <w:left w:val="none" w:sz="0" w:space="0" w:color="auto"/>
        <w:bottom w:val="none" w:sz="0" w:space="0" w:color="auto"/>
        <w:right w:val="none" w:sz="0" w:space="0" w:color="auto"/>
      </w:divBdr>
      <w:divsChild>
        <w:div w:id="1702824937">
          <w:marLeft w:val="0"/>
          <w:marRight w:val="0"/>
          <w:marTop w:val="0"/>
          <w:marBottom w:val="0"/>
          <w:divBdr>
            <w:top w:val="none" w:sz="0" w:space="0" w:color="auto"/>
            <w:left w:val="none" w:sz="0" w:space="0" w:color="auto"/>
            <w:bottom w:val="none" w:sz="0" w:space="0" w:color="auto"/>
            <w:right w:val="none" w:sz="0" w:space="0" w:color="auto"/>
          </w:divBdr>
          <w:divsChild>
            <w:div w:id="1010520683">
              <w:marLeft w:val="0"/>
              <w:marRight w:val="0"/>
              <w:marTop w:val="0"/>
              <w:marBottom w:val="0"/>
              <w:divBdr>
                <w:top w:val="none" w:sz="0" w:space="0" w:color="auto"/>
                <w:left w:val="none" w:sz="0" w:space="0" w:color="auto"/>
                <w:bottom w:val="none" w:sz="0" w:space="0" w:color="auto"/>
                <w:right w:val="none" w:sz="0" w:space="0" w:color="auto"/>
              </w:divBdr>
              <w:divsChild>
                <w:div w:id="20686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66101">
      <w:bodyDiv w:val="1"/>
      <w:marLeft w:val="0"/>
      <w:marRight w:val="0"/>
      <w:marTop w:val="0"/>
      <w:marBottom w:val="0"/>
      <w:divBdr>
        <w:top w:val="none" w:sz="0" w:space="0" w:color="auto"/>
        <w:left w:val="none" w:sz="0" w:space="0" w:color="auto"/>
        <w:bottom w:val="none" w:sz="0" w:space="0" w:color="auto"/>
        <w:right w:val="none" w:sz="0" w:space="0" w:color="auto"/>
      </w:divBdr>
      <w:divsChild>
        <w:div w:id="109591516">
          <w:marLeft w:val="0"/>
          <w:marRight w:val="0"/>
          <w:marTop w:val="0"/>
          <w:marBottom w:val="0"/>
          <w:divBdr>
            <w:top w:val="none" w:sz="0" w:space="0" w:color="auto"/>
            <w:left w:val="none" w:sz="0" w:space="0" w:color="auto"/>
            <w:bottom w:val="none" w:sz="0" w:space="0" w:color="auto"/>
            <w:right w:val="none" w:sz="0" w:space="0" w:color="auto"/>
          </w:divBdr>
          <w:divsChild>
            <w:div w:id="20128424">
              <w:marLeft w:val="0"/>
              <w:marRight w:val="0"/>
              <w:marTop w:val="0"/>
              <w:marBottom w:val="0"/>
              <w:divBdr>
                <w:top w:val="none" w:sz="0" w:space="0" w:color="auto"/>
                <w:left w:val="none" w:sz="0" w:space="0" w:color="auto"/>
                <w:bottom w:val="none" w:sz="0" w:space="0" w:color="auto"/>
                <w:right w:val="none" w:sz="0" w:space="0" w:color="auto"/>
              </w:divBdr>
              <w:divsChild>
                <w:div w:id="168467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59472">
      <w:bodyDiv w:val="1"/>
      <w:marLeft w:val="0"/>
      <w:marRight w:val="0"/>
      <w:marTop w:val="0"/>
      <w:marBottom w:val="0"/>
      <w:divBdr>
        <w:top w:val="none" w:sz="0" w:space="0" w:color="auto"/>
        <w:left w:val="none" w:sz="0" w:space="0" w:color="auto"/>
        <w:bottom w:val="none" w:sz="0" w:space="0" w:color="auto"/>
        <w:right w:val="none" w:sz="0" w:space="0" w:color="auto"/>
      </w:divBdr>
      <w:divsChild>
        <w:div w:id="1965304885">
          <w:marLeft w:val="0"/>
          <w:marRight w:val="0"/>
          <w:marTop w:val="0"/>
          <w:marBottom w:val="0"/>
          <w:divBdr>
            <w:top w:val="none" w:sz="0" w:space="0" w:color="auto"/>
            <w:left w:val="none" w:sz="0" w:space="0" w:color="auto"/>
            <w:bottom w:val="none" w:sz="0" w:space="0" w:color="auto"/>
            <w:right w:val="none" w:sz="0" w:space="0" w:color="auto"/>
          </w:divBdr>
          <w:divsChild>
            <w:div w:id="943146729">
              <w:marLeft w:val="0"/>
              <w:marRight w:val="0"/>
              <w:marTop w:val="0"/>
              <w:marBottom w:val="0"/>
              <w:divBdr>
                <w:top w:val="none" w:sz="0" w:space="0" w:color="auto"/>
                <w:left w:val="none" w:sz="0" w:space="0" w:color="auto"/>
                <w:bottom w:val="none" w:sz="0" w:space="0" w:color="auto"/>
                <w:right w:val="none" w:sz="0" w:space="0" w:color="auto"/>
              </w:divBdr>
              <w:divsChild>
                <w:div w:id="181641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579561">
      <w:bodyDiv w:val="1"/>
      <w:marLeft w:val="0"/>
      <w:marRight w:val="0"/>
      <w:marTop w:val="0"/>
      <w:marBottom w:val="0"/>
      <w:divBdr>
        <w:top w:val="none" w:sz="0" w:space="0" w:color="auto"/>
        <w:left w:val="none" w:sz="0" w:space="0" w:color="auto"/>
        <w:bottom w:val="none" w:sz="0" w:space="0" w:color="auto"/>
        <w:right w:val="none" w:sz="0" w:space="0" w:color="auto"/>
      </w:divBdr>
      <w:divsChild>
        <w:div w:id="1206066412">
          <w:marLeft w:val="0"/>
          <w:marRight w:val="0"/>
          <w:marTop w:val="0"/>
          <w:marBottom w:val="0"/>
          <w:divBdr>
            <w:top w:val="none" w:sz="0" w:space="0" w:color="auto"/>
            <w:left w:val="none" w:sz="0" w:space="0" w:color="auto"/>
            <w:bottom w:val="none" w:sz="0" w:space="0" w:color="auto"/>
            <w:right w:val="none" w:sz="0" w:space="0" w:color="auto"/>
          </w:divBdr>
          <w:divsChild>
            <w:div w:id="1214852167">
              <w:marLeft w:val="0"/>
              <w:marRight w:val="0"/>
              <w:marTop w:val="0"/>
              <w:marBottom w:val="0"/>
              <w:divBdr>
                <w:top w:val="none" w:sz="0" w:space="0" w:color="auto"/>
                <w:left w:val="none" w:sz="0" w:space="0" w:color="auto"/>
                <w:bottom w:val="none" w:sz="0" w:space="0" w:color="auto"/>
                <w:right w:val="none" w:sz="0" w:space="0" w:color="auto"/>
              </w:divBdr>
              <w:divsChild>
                <w:div w:id="404256441">
                  <w:marLeft w:val="0"/>
                  <w:marRight w:val="0"/>
                  <w:marTop w:val="0"/>
                  <w:marBottom w:val="0"/>
                  <w:divBdr>
                    <w:top w:val="none" w:sz="0" w:space="0" w:color="auto"/>
                    <w:left w:val="none" w:sz="0" w:space="0" w:color="auto"/>
                    <w:bottom w:val="none" w:sz="0" w:space="0" w:color="auto"/>
                    <w:right w:val="none" w:sz="0" w:space="0" w:color="auto"/>
                  </w:divBdr>
                  <w:divsChild>
                    <w:div w:id="175639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646432">
      <w:bodyDiv w:val="1"/>
      <w:marLeft w:val="0"/>
      <w:marRight w:val="0"/>
      <w:marTop w:val="0"/>
      <w:marBottom w:val="0"/>
      <w:divBdr>
        <w:top w:val="none" w:sz="0" w:space="0" w:color="auto"/>
        <w:left w:val="none" w:sz="0" w:space="0" w:color="auto"/>
        <w:bottom w:val="none" w:sz="0" w:space="0" w:color="auto"/>
        <w:right w:val="none" w:sz="0" w:space="0" w:color="auto"/>
      </w:divBdr>
      <w:divsChild>
        <w:div w:id="1937713376">
          <w:marLeft w:val="0"/>
          <w:marRight w:val="0"/>
          <w:marTop w:val="0"/>
          <w:marBottom w:val="0"/>
          <w:divBdr>
            <w:top w:val="none" w:sz="0" w:space="0" w:color="auto"/>
            <w:left w:val="none" w:sz="0" w:space="0" w:color="auto"/>
            <w:bottom w:val="none" w:sz="0" w:space="0" w:color="auto"/>
            <w:right w:val="none" w:sz="0" w:space="0" w:color="auto"/>
          </w:divBdr>
          <w:divsChild>
            <w:div w:id="525212630">
              <w:marLeft w:val="0"/>
              <w:marRight w:val="0"/>
              <w:marTop w:val="0"/>
              <w:marBottom w:val="0"/>
              <w:divBdr>
                <w:top w:val="none" w:sz="0" w:space="0" w:color="auto"/>
                <w:left w:val="none" w:sz="0" w:space="0" w:color="auto"/>
                <w:bottom w:val="none" w:sz="0" w:space="0" w:color="auto"/>
                <w:right w:val="none" w:sz="0" w:space="0" w:color="auto"/>
              </w:divBdr>
              <w:divsChild>
                <w:div w:id="165387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230538">
      <w:bodyDiv w:val="1"/>
      <w:marLeft w:val="0"/>
      <w:marRight w:val="0"/>
      <w:marTop w:val="0"/>
      <w:marBottom w:val="0"/>
      <w:divBdr>
        <w:top w:val="none" w:sz="0" w:space="0" w:color="auto"/>
        <w:left w:val="none" w:sz="0" w:space="0" w:color="auto"/>
        <w:bottom w:val="none" w:sz="0" w:space="0" w:color="auto"/>
        <w:right w:val="none" w:sz="0" w:space="0" w:color="auto"/>
      </w:divBdr>
      <w:divsChild>
        <w:div w:id="1151478725">
          <w:marLeft w:val="0"/>
          <w:marRight w:val="0"/>
          <w:marTop w:val="0"/>
          <w:marBottom w:val="0"/>
          <w:divBdr>
            <w:top w:val="none" w:sz="0" w:space="0" w:color="auto"/>
            <w:left w:val="none" w:sz="0" w:space="0" w:color="auto"/>
            <w:bottom w:val="none" w:sz="0" w:space="0" w:color="auto"/>
            <w:right w:val="none" w:sz="0" w:space="0" w:color="auto"/>
          </w:divBdr>
          <w:divsChild>
            <w:div w:id="2057772009">
              <w:marLeft w:val="0"/>
              <w:marRight w:val="0"/>
              <w:marTop w:val="0"/>
              <w:marBottom w:val="0"/>
              <w:divBdr>
                <w:top w:val="none" w:sz="0" w:space="0" w:color="auto"/>
                <w:left w:val="none" w:sz="0" w:space="0" w:color="auto"/>
                <w:bottom w:val="none" w:sz="0" w:space="0" w:color="auto"/>
                <w:right w:val="none" w:sz="0" w:space="0" w:color="auto"/>
              </w:divBdr>
              <w:divsChild>
                <w:div w:id="1956474501">
                  <w:marLeft w:val="0"/>
                  <w:marRight w:val="0"/>
                  <w:marTop w:val="0"/>
                  <w:marBottom w:val="0"/>
                  <w:divBdr>
                    <w:top w:val="none" w:sz="0" w:space="0" w:color="auto"/>
                    <w:left w:val="none" w:sz="0" w:space="0" w:color="auto"/>
                    <w:bottom w:val="none" w:sz="0" w:space="0" w:color="auto"/>
                    <w:right w:val="none" w:sz="0" w:space="0" w:color="auto"/>
                  </w:divBdr>
                  <w:divsChild>
                    <w:div w:id="36401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266938">
      <w:bodyDiv w:val="1"/>
      <w:marLeft w:val="0"/>
      <w:marRight w:val="0"/>
      <w:marTop w:val="0"/>
      <w:marBottom w:val="0"/>
      <w:divBdr>
        <w:top w:val="none" w:sz="0" w:space="0" w:color="auto"/>
        <w:left w:val="none" w:sz="0" w:space="0" w:color="auto"/>
        <w:bottom w:val="none" w:sz="0" w:space="0" w:color="auto"/>
        <w:right w:val="none" w:sz="0" w:space="0" w:color="auto"/>
      </w:divBdr>
      <w:divsChild>
        <w:div w:id="517280093">
          <w:marLeft w:val="0"/>
          <w:marRight w:val="0"/>
          <w:marTop w:val="0"/>
          <w:marBottom w:val="0"/>
          <w:divBdr>
            <w:top w:val="none" w:sz="0" w:space="0" w:color="auto"/>
            <w:left w:val="none" w:sz="0" w:space="0" w:color="auto"/>
            <w:bottom w:val="none" w:sz="0" w:space="0" w:color="auto"/>
            <w:right w:val="none" w:sz="0" w:space="0" w:color="auto"/>
          </w:divBdr>
          <w:divsChild>
            <w:div w:id="1807580867">
              <w:marLeft w:val="0"/>
              <w:marRight w:val="0"/>
              <w:marTop w:val="0"/>
              <w:marBottom w:val="0"/>
              <w:divBdr>
                <w:top w:val="none" w:sz="0" w:space="0" w:color="auto"/>
                <w:left w:val="none" w:sz="0" w:space="0" w:color="auto"/>
                <w:bottom w:val="none" w:sz="0" w:space="0" w:color="auto"/>
                <w:right w:val="none" w:sz="0" w:space="0" w:color="auto"/>
              </w:divBdr>
              <w:divsChild>
                <w:div w:id="2052878693">
                  <w:marLeft w:val="0"/>
                  <w:marRight w:val="0"/>
                  <w:marTop w:val="0"/>
                  <w:marBottom w:val="0"/>
                  <w:divBdr>
                    <w:top w:val="none" w:sz="0" w:space="0" w:color="auto"/>
                    <w:left w:val="none" w:sz="0" w:space="0" w:color="auto"/>
                    <w:bottom w:val="none" w:sz="0" w:space="0" w:color="auto"/>
                    <w:right w:val="none" w:sz="0" w:space="0" w:color="auto"/>
                  </w:divBdr>
                  <w:divsChild>
                    <w:div w:id="134840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074436">
      <w:bodyDiv w:val="1"/>
      <w:marLeft w:val="0"/>
      <w:marRight w:val="0"/>
      <w:marTop w:val="0"/>
      <w:marBottom w:val="0"/>
      <w:divBdr>
        <w:top w:val="none" w:sz="0" w:space="0" w:color="auto"/>
        <w:left w:val="none" w:sz="0" w:space="0" w:color="auto"/>
        <w:bottom w:val="none" w:sz="0" w:space="0" w:color="auto"/>
        <w:right w:val="none" w:sz="0" w:space="0" w:color="auto"/>
      </w:divBdr>
      <w:divsChild>
        <w:div w:id="1164512522">
          <w:marLeft w:val="0"/>
          <w:marRight w:val="0"/>
          <w:marTop w:val="0"/>
          <w:marBottom w:val="0"/>
          <w:divBdr>
            <w:top w:val="none" w:sz="0" w:space="0" w:color="auto"/>
            <w:left w:val="none" w:sz="0" w:space="0" w:color="auto"/>
            <w:bottom w:val="none" w:sz="0" w:space="0" w:color="auto"/>
            <w:right w:val="none" w:sz="0" w:space="0" w:color="auto"/>
          </w:divBdr>
          <w:divsChild>
            <w:div w:id="1494373684">
              <w:marLeft w:val="0"/>
              <w:marRight w:val="0"/>
              <w:marTop w:val="0"/>
              <w:marBottom w:val="0"/>
              <w:divBdr>
                <w:top w:val="none" w:sz="0" w:space="0" w:color="auto"/>
                <w:left w:val="none" w:sz="0" w:space="0" w:color="auto"/>
                <w:bottom w:val="none" w:sz="0" w:space="0" w:color="auto"/>
                <w:right w:val="none" w:sz="0" w:space="0" w:color="auto"/>
              </w:divBdr>
              <w:divsChild>
                <w:div w:id="9828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602769">
      <w:bodyDiv w:val="1"/>
      <w:marLeft w:val="0"/>
      <w:marRight w:val="0"/>
      <w:marTop w:val="0"/>
      <w:marBottom w:val="0"/>
      <w:divBdr>
        <w:top w:val="none" w:sz="0" w:space="0" w:color="auto"/>
        <w:left w:val="none" w:sz="0" w:space="0" w:color="auto"/>
        <w:bottom w:val="none" w:sz="0" w:space="0" w:color="auto"/>
        <w:right w:val="none" w:sz="0" w:space="0" w:color="auto"/>
      </w:divBdr>
      <w:divsChild>
        <w:div w:id="1053310702">
          <w:marLeft w:val="0"/>
          <w:marRight w:val="0"/>
          <w:marTop w:val="0"/>
          <w:marBottom w:val="0"/>
          <w:divBdr>
            <w:top w:val="none" w:sz="0" w:space="0" w:color="auto"/>
            <w:left w:val="none" w:sz="0" w:space="0" w:color="auto"/>
            <w:bottom w:val="none" w:sz="0" w:space="0" w:color="auto"/>
            <w:right w:val="none" w:sz="0" w:space="0" w:color="auto"/>
          </w:divBdr>
          <w:divsChild>
            <w:div w:id="278494128">
              <w:marLeft w:val="0"/>
              <w:marRight w:val="0"/>
              <w:marTop w:val="0"/>
              <w:marBottom w:val="0"/>
              <w:divBdr>
                <w:top w:val="none" w:sz="0" w:space="0" w:color="auto"/>
                <w:left w:val="none" w:sz="0" w:space="0" w:color="auto"/>
                <w:bottom w:val="none" w:sz="0" w:space="0" w:color="auto"/>
                <w:right w:val="none" w:sz="0" w:space="0" w:color="auto"/>
              </w:divBdr>
              <w:divsChild>
                <w:div w:id="115245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557704">
      <w:bodyDiv w:val="1"/>
      <w:marLeft w:val="0"/>
      <w:marRight w:val="0"/>
      <w:marTop w:val="0"/>
      <w:marBottom w:val="0"/>
      <w:divBdr>
        <w:top w:val="none" w:sz="0" w:space="0" w:color="auto"/>
        <w:left w:val="none" w:sz="0" w:space="0" w:color="auto"/>
        <w:bottom w:val="none" w:sz="0" w:space="0" w:color="auto"/>
        <w:right w:val="none" w:sz="0" w:space="0" w:color="auto"/>
      </w:divBdr>
      <w:divsChild>
        <w:div w:id="1277251908">
          <w:marLeft w:val="0"/>
          <w:marRight w:val="0"/>
          <w:marTop w:val="0"/>
          <w:marBottom w:val="0"/>
          <w:divBdr>
            <w:top w:val="none" w:sz="0" w:space="0" w:color="auto"/>
            <w:left w:val="none" w:sz="0" w:space="0" w:color="auto"/>
            <w:bottom w:val="none" w:sz="0" w:space="0" w:color="auto"/>
            <w:right w:val="none" w:sz="0" w:space="0" w:color="auto"/>
          </w:divBdr>
          <w:divsChild>
            <w:div w:id="752047612">
              <w:marLeft w:val="0"/>
              <w:marRight w:val="0"/>
              <w:marTop w:val="0"/>
              <w:marBottom w:val="0"/>
              <w:divBdr>
                <w:top w:val="none" w:sz="0" w:space="0" w:color="auto"/>
                <w:left w:val="none" w:sz="0" w:space="0" w:color="auto"/>
                <w:bottom w:val="none" w:sz="0" w:space="0" w:color="auto"/>
                <w:right w:val="none" w:sz="0" w:space="0" w:color="auto"/>
              </w:divBdr>
              <w:divsChild>
                <w:div w:id="5505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663043">
      <w:bodyDiv w:val="1"/>
      <w:marLeft w:val="0"/>
      <w:marRight w:val="0"/>
      <w:marTop w:val="0"/>
      <w:marBottom w:val="0"/>
      <w:divBdr>
        <w:top w:val="none" w:sz="0" w:space="0" w:color="auto"/>
        <w:left w:val="none" w:sz="0" w:space="0" w:color="auto"/>
        <w:bottom w:val="none" w:sz="0" w:space="0" w:color="auto"/>
        <w:right w:val="none" w:sz="0" w:space="0" w:color="auto"/>
      </w:divBdr>
      <w:divsChild>
        <w:div w:id="1239483007">
          <w:marLeft w:val="0"/>
          <w:marRight w:val="0"/>
          <w:marTop w:val="0"/>
          <w:marBottom w:val="0"/>
          <w:divBdr>
            <w:top w:val="none" w:sz="0" w:space="0" w:color="auto"/>
            <w:left w:val="none" w:sz="0" w:space="0" w:color="auto"/>
            <w:bottom w:val="none" w:sz="0" w:space="0" w:color="auto"/>
            <w:right w:val="none" w:sz="0" w:space="0" w:color="auto"/>
          </w:divBdr>
          <w:divsChild>
            <w:div w:id="699890402">
              <w:marLeft w:val="0"/>
              <w:marRight w:val="0"/>
              <w:marTop w:val="0"/>
              <w:marBottom w:val="0"/>
              <w:divBdr>
                <w:top w:val="none" w:sz="0" w:space="0" w:color="auto"/>
                <w:left w:val="none" w:sz="0" w:space="0" w:color="auto"/>
                <w:bottom w:val="none" w:sz="0" w:space="0" w:color="auto"/>
                <w:right w:val="none" w:sz="0" w:space="0" w:color="auto"/>
              </w:divBdr>
              <w:divsChild>
                <w:div w:id="135596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786683">
      <w:bodyDiv w:val="1"/>
      <w:marLeft w:val="0"/>
      <w:marRight w:val="0"/>
      <w:marTop w:val="0"/>
      <w:marBottom w:val="0"/>
      <w:divBdr>
        <w:top w:val="none" w:sz="0" w:space="0" w:color="auto"/>
        <w:left w:val="none" w:sz="0" w:space="0" w:color="auto"/>
        <w:bottom w:val="none" w:sz="0" w:space="0" w:color="auto"/>
        <w:right w:val="none" w:sz="0" w:space="0" w:color="auto"/>
      </w:divBdr>
      <w:divsChild>
        <w:div w:id="1499923585">
          <w:marLeft w:val="0"/>
          <w:marRight w:val="0"/>
          <w:marTop w:val="0"/>
          <w:marBottom w:val="0"/>
          <w:divBdr>
            <w:top w:val="none" w:sz="0" w:space="0" w:color="auto"/>
            <w:left w:val="none" w:sz="0" w:space="0" w:color="auto"/>
            <w:bottom w:val="none" w:sz="0" w:space="0" w:color="auto"/>
            <w:right w:val="none" w:sz="0" w:space="0" w:color="auto"/>
          </w:divBdr>
          <w:divsChild>
            <w:div w:id="1174300238">
              <w:marLeft w:val="0"/>
              <w:marRight w:val="0"/>
              <w:marTop w:val="0"/>
              <w:marBottom w:val="0"/>
              <w:divBdr>
                <w:top w:val="none" w:sz="0" w:space="0" w:color="auto"/>
                <w:left w:val="none" w:sz="0" w:space="0" w:color="auto"/>
                <w:bottom w:val="none" w:sz="0" w:space="0" w:color="auto"/>
                <w:right w:val="none" w:sz="0" w:space="0" w:color="auto"/>
              </w:divBdr>
              <w:divsChild>
                <w:div w:id="96477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871198">
      <w:bodyDiv w:val="1"/>
      <w:marLeft w:val="0"/>
      <w:marRight w:val="0"/>
      <w:marTop w:val="0"/>
      <w:marBottom w:val="0"/>
      <w:divBdr>
        <w:top w:val="none" w:sz="0" w:space="0" w:color="auto"/>
        <w:left w:val="none" w:sz="0" w:space="0" w:color="auto"/>
        <w:bottom w:val="none" w:sz="0" w:space="0" w:color="auto"/>
        <w:right w:val="none" w:sz="0" w:space="0" w:color="auto"/>
      </w:divBdr>
    </w:div>
    <w:div w:id="1920290571">
      <w:bodyDiv w:val="1"/>
      <w:marLeft w:val="0"/>
      <w:marRight w:val="0"/>
      <w:marTop w:val="0"/>
      <w:marBottom w:val="0"/>
      <w:divBdr>
        <w:top w:val="none" w:sz="0" w:space="0" w:color="auto"/>
        <w:left w:val="none" w:sz="0" w:space="0" w:color="auto"/>
        <w:bottom w:val="none" w:sz="0" w:space="0" w:color="auto"/>
        <w:right w:val="none" w:sz="0" w:space="0" w:color="auto"/>
      </w:divBdr>
      <w:divsChild>
        <w:div w:id="210043643">
          <w:marLeft w:val="0"/>
          <w:marRight w:val="0"/>
          <w:marTop w:val="0"/>
          <w:marBottom w:val="0"/>
          <w:divBdr>
            <w:top w:val="none" w:sz="0" w:space="0" w:color="auto"/>
            <w:left w:val="none" w:sz="0" w:space="0" w:color="auto"/>
            <w:bottom w:val="none" w:sz="0" w:space="0" w:color="auto"/>
            <w:right w:val="none" w:sz="0" w:space="0" w:color="auto"/>
          </w:divBdr>
          <w:divsChild>
            <w:div w:id="366024035">
              <w:marLeft w:val="0"/>
              <w:marRight w:val="0"/>
              <w:marTop w:val="0"/>
              <w:marBottom w:val="0"/>
              <w:divBdr>
                <w:top w:val="none" w:sz="0" w:space="0" w:color="auto"/>
                <w:left w:val="none" w:sz="0" w:space="0" w:color="auto"/>
                <w:bottom w:val="none" w:sz="0" w:space="0" w:color="auto"/>
                <w:right w:val="none" w:sz="0" w:space="0" w:color="auto"/>
              </w:divBdr>
              <w:divsChild>
                <w:div w:id="681392029">
                  <w:marLeft w:val="0"/>
                  <w:marRight w:val="0"/>
                  <w:marTop w:val="0"/>
                  <w:marBottom w:val="0"/>
                  <w:divBdr>
                    <w:top w:val="none" w:sz="0" w:space="0" w:color="auto"/>
                    <w:left w:val="none" w:sz="0" w:space="0" w:color="auto"/>
                    <w:bottom w:val="none" w:sz="0" w:space="0" w:color="auto"/>
                    <w:right w:val="none" w:sz="0" w:space="0" w:color="auto"/>
                  </w:divBdr>
                  <w:divsChild>
                    <w:div w:id="89038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hdphoto" Target="media/hdphoto1.wd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674A9-4FEB-164C-AB85-47F398284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921</Words>
  <Characters>4652</Characters>
  <Application>Microsoft Office Word</Application>
  <DocSecurity>4</DocSecurity>
  <Lines>38</Lines>
  <Paragraphs>11</Paragraphs>
  <ScaleCrop>false</ScaleCrop>
  <HeadingPairs>
    <vt:vector size="2" baseType="variant">
      <vt:variant>
        <vt:lpstr>Title</vt:lpstr>
      </vt:variant>
      <vt:variant>
        <vt:i4>1</vt:i4>
      </vt:variant>
    </vt:vector>
  </HeadingPairs>
  <TitlesOfParts>
    <vt:vector size="1" baseType="lpstr">
      <vt:lpstr> </vt:lpstr>
    </vt:vector>
  </TitlesOfParts>
  <Company>Corpus Christi College</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William</dc:creator>
  <cp:keywords/>
  <dc:description/>
  <cp:lastModifiedBy>Ian Wilson (Holy Cross College)</cp:lastModifiedBy>
  <cp:revision>2</cp:revision>
  <cp:lastPrinted>2016-07-19T04:31:00Z</cp:lastPrinted>
  <dcterms:created xsi:type="dcterms:W3CDTF">2018-09-16T05:23:00Z</dcterms:created>
  <dcterms:modified xsi:type="dcterms:W3CDTF">2018-09-16T05:23:00Z</dcterms:modified>
</cp:coreProperties>
</file>