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59AFE8" w14:textId="77777777" w:rsidR="00A95775" w:rsidRDefault="00011FB7" w:rsidP="00011FB7">
      <w:pPr>
        <w:ind w:left="-709" w:right="-755"/>
      </w:pPr>
      <w:r>
        <w:t>2015 EXTRA EXAM QUESTIONS</w:t>
      </w:r>
    </w:p>
    <w:p w14:paraId="39BE109A" w14:textId="77777777" w:rsidR="00BB6B98" w:rsidRDefault="00BB6B98" w:rsidP="00345576">
      <w:pPr>
        <w:tabs>
          <w:tab w:val="left" w:pos="142"/>
          <w:tab w:val="left" w:pos="284"/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b)   Explain the difference between sensation and perception. Give an example to demonstrate your </w:t>
      </w:r>
    </w:p>
    <w:p w14:paraId="4B8FBC10" w14:textId="77777777" w:rsidR="00BB6B98" w:rsidRDefault="00BB6B98" w:rsidP="00345576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</w:t>
      </w:r>
      <w:proofErr w:type="gramStart"/>
      <w:r>
        <w:rPr>
          <w:rFonts w:ascii="Calibri" w:hAnsi="Calibri"/>
          <w:sz w:val="24"/>
          <w:szCs w:val="24"/>
        </w:rPr>
        <w:t>understanding</w:t>
      </w:r>
      <w:proofErr w:type="gramEnd"/>
      <w:r>
        <w:rPr>
          <w:rFonts w:ascii="Calibri" w:hAnsi="Calibri"/>
          <w:sz w:val="24"/>
          <w:szCs w:val="24"/>
        </w:rPr>
        <w:t>.</w:t>
      </w:r>
    </w:p>
    <w:p w14:paraId="642E7CAA" w14:textId="77777777" w:rsidR="00BB6B98" w:rsidRDefault="00BB6B98" w:rsidP="00345576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__________________________________________________________________________________</w:t>
      </w:r>
    </w:p>
    <w:p w14:paraId="66717134" w14:textId="77777777" w:rsidR="00BB6B98" w:rsidRDefault="00BB6B98" w:rsidP="00345576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__________________________________________________________________________________</w:t>
      </w:r>
    </w:p>
    <w:p w14:paraId="2910C3DD" w14:textId="77777777" w:rsidR="00BB6B98" w:rsidRDefault="00BB6B98" w:rsidP="00345576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__________________________________________________________________________________</w:t>
      </w:r>
    </w:p>
    <w:p w14:paraId="0336C550" w14:textId="77777777" w:rsidR="00BB6B98" w:rsidRDefault="00BB6B98" w:rsidP="00345576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__________________________________________________________________________________</w:t>
      </w:r>
    </w:p>
    <w:p w14:paraId="673C413D" w14:textId="77777777" w:rsidR="00BB6B98" w:rsidRDefault="00BB6B98" w:rsidP="00345576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__________________________________________________________________________________</w:t>
      </w:r>
    </w:p>
    <w:p w14:paraId="0D9F9D54" w14:textId="77777777" w:rsidR="00BB6B98" w:rsidRDefault="00BB6B98" w:rsidP="00345576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__________________________________________________________________________________</w:t>
      </w:r>
    </w:p>
    <w:p w14:paraId="3F6353AB" w14:textId="77777777" w:rsidR="00BB6B98" w:rsidRDefault="00BB6B98" w:rsidP="00345576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</w:p>
    <w:p w14:paraId="608D8AC8" w14:textId="77777777" w:rsidR="00BB6B98" w:rsidRDefault="00BB6B98" w:rsidP="00345576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a)   Define the term ‘illusion’.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                                                (1 mark)</w:t>
      </w:r>
    </w:p>
    <w:p w14:paraId="3111F552" w14:textId="77777777" w:rsidR="00BB6B98" w:rsidRDefault="00BB6B98" w:rsidP="00345576">
      <w:pPr>
        <w:tabs>
          <w:tab w:val="left" w:pos="567"/>
          <w:tab w:val="left" w:pos="1120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</w:t>
      </w:r>
      <w:r w:rsidRPr="00FD4364">
        <w:rPr>
          <w:rFonts w:ascii="Calibri" w:hAnsi="Calibri"/>
          <w:sz w:val="24"/>
          <w:szCs w:val="24"/>
          <w:highlight w:val="cyan"/>
        </w:rPr>
        <w:t>2009 VCE PSYCH EXAM 1</w:t>
      </w:r>
    </w:p>
    <w:p w14:paraId="18FD1C64" w14:textId="77777777" w:rsidR="00BB6B98" w:rsidRDefault="00BB6B98" w:rsidP="00345576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__________________________________________________________________________________</w:t>
      </w:r>
    </w:p>
    <w:p w14:paraId="4136D463" w14:textId="77777777" w:rsidR="00BB6B98" w:rsidRDefault="00BB6B98" w:rsidP="00345576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__________________________________________________________________________________</w:t>
      </w:r>
    </w:p>
    <w:p w14:paraId="6F7EAC4F" w14:textId="77777777" w:rsidR="00BB6B98" w:rsidRDefault="00BB6B98" w:rsidP="00345576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</w:p>
    <w:p w14:paraId="69A54470" w14:textId="77777777" w:rsidR="00BB6B98" w:rsidRDefault="00BB6B98" w:rsidP="00345576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b)   Describe the Muller-</w:t>
      </w:r>
      <w:proofErr w:type="spellStart"/>
      <w:r>
        <w:rPr>
          <w:rFonts w:ascii="Calibri" w:hAnsi="Calibri"/>
          <w:sz w:val="24"/>
          <w:szCs w:val="24"/>
        </w:rPr>
        <w:t>Lyer</w:t>
      </w:r>
      <w:proofErr w:type="spellEnd"/>
      <w:r>
        <w:rPr>
          <w:rFonts w:ascii="Calibri" w:hAnsi="Calibri"/>
          <w:sz w:val="24"/>
          <w:szCs w:val="24"/>
        </w:rPr>
        <w:t xml:space="preserve"> illusion and give one example of how this illusion works.   </w:t>
      </w:r>
      <w:r>
        <w:rPr>
          <w:rFonts w:ascii="Calibri" w:hAnsi="Calibri"/>
          <w:sz w:val="24"/>
          <w:szCs w:val="24"/>
        </w:rPr>
        <w:tab/>
        <w:t xml:space="preserve">      (3 marks)</w:t>
      </w:r>
    </w:p>
    <w:p w14:paraId="043F72B4" w14:textId="77777777" w:rsidR="00BB6B98" w:rsidRDefault="00BB6B98" w:rsidP="00345576">
      <w:pPr>
        <w:tabs>
          <w:tab w:val="left" w:pos="567"/>
          <w:tab w:val="left" w:pos="1120"/>
        </w:tabs>
        <w:ind w:left="-709" w:right="-755"/>
        <w:rPr>
          <w:rFonts w:ascii="Calibri" w:hAnsi="Calibri"/>
          <w:sz w:val="24"/>
          <w:szCs w:val="24"/>
        </w:rPr>
      </w:pPr>
      <w:r w:rsidRPr="00FD4364">
        <w:rPr>
          <w:rFonts w:ascii="Calibri" w:hAnsi="Calibri"/>
          <w:sz w:val="24"/>
          <w:szCs w:val="24"/>
          <w:highlight w:val="cyan"/>
        </w:rPr>
        <w:t>2009 VCE PSYCH EXAM 1</w:t>
      </w:r>
    </w:p>
    <w:p w14:paraId="11201A17" w14:textId="77777777" w:rsidR="00BB6B98" w:rsidRDefault="00BB6B98" w:rsidP="00345576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__________________________________________________________________________________</w:t>
      </w:r>
    </w:p>
    <w:p w14:paraId="1795AEC3" w14:textId="77777777" w:rsidR="00BB6B98" w:rsidRDefault="00BB6B98" w:rsidP="00345576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__________________________________________________________________________________</w:t>
      </w:r>
    </w:p>
    <w:p w14:paraId="645E307A" w14:textId="77777777" w:rsidR="00BB6B98" w:rsidRDefault="00BB6B98" w:rsidP="00345576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__________________________________________________________________________________</w:t>
      </w:r>
    </w:p>
    <w:p w14:paraId="0C7696A9" w14:textId="77777777" w:rsidR="00BB6B98" w:rsidRDefault="00BB6B98" w:rsidP="00345576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__________________________________________________________________________________</w:t>
      </w:r>
    </w:p>
    <w:p w14:paraId="3C7E78CF" w14:textId="77777777" w:rsidR="00BB6B98" w:rsidRDefault="00BB6B98" w:rsidP="00345576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__________________________________________________________________________________</w:t>
      </w:r>
    </w:p>
    <w:p w14:paraId="5AED6581" w14:textId="77777777" w:rsidR="00BB6B98" w:rsidRDefault="00BB6B98" w:rsidP="00345576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__________________________________________________________________________________</w:t>
      </w:r>
    </w:p>
    <w:p w14:paraId="605BEA91" w14:textId="77777777" w:rsidR="00345576" w:rsidRDefault="00345576" w:rsidP="00345576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</w:p>
    <w:p w14:paraId="41429B4F" w14:textId="77777777" w:rsidR="00E35DD8" w:rsidRDefault="00E35DD8" w:rsidP="00345576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proofErr w:type="gramStart"/>
      <w:r>
        <w:rPr>
          <w:rFonts w:ascii="Calibri" w:hAnsi="Calibri"/>
          <w:sz w:val="24"/>
          <w:szCs w:val="24"/>
        </w:rPr>
        <w:t>a)   In</w:t>
      </w:r>
      <w:proofErr w:type="gramEnd"/>
      <w:r>
        <w:rPr>
          <w:rFonts w:ascii="Calibri" w:hAnsi="Calibri"/>
          <w:sz w:val="24"/>
          <w:szCs w:val="24"/>
        </w:rPr>
        <w:t xml:space="preserve"> psychological terms define personality.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                     (1 mark)</w:t>
      </w:r>
    </w:p>
    <w:p w14:paraId="334D0F59" w14:textId="77777777" w:rsidR="00E35DD8" w:rsidRDefault="00E35DD8" w:rsidP="00345576">
      <w:pPr>
        <w:tabs>
          <w:tab w:val="left" w:pos="567"/>
          <w:tab w:val="left" w:pos="1120"/>
        </w:tabs>
        <w:ind w:left="-709" w:right="-755"/>
        <w:rPr>
          <w:rFonts w:ascii="Calibri" w:hAnsi="Calibri"/>
          <w:sz w:val="24"/>
          <w:szCs w:val="24"/>
        </w:rPr>
      </w:pPr>
      <w:r w:rsidRPr="002514CB">
        <w:rPr>
          <w:rFonts w:ascii="Calibri" w:hAnsi="Calibri"/>
          <w:sz w:val="24"/>
          <w:highlight w:val="cyan"/>
        </w:rPr>
        <w:t>(WATP 11 2015)</w:t>
      </w:r>
      <w:r>
        <w:rPr>
          <w:rFonts w:ascii="Calibri" w:hAnsi="Calibri"/>
          <w:sz w:val="24"/>
          <w:szCs w:val="24"/>
        </w:rPr>
        <w:t xml:space="preserve">    </w:t>
      </w:r>
    </w:p>
    <w:p w14:paraId="2E52A785" w14:textId="77777777" w:rsidR="00E35DD8" w:rsidRDefault="00E35DD8" w:rsidP="00345576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__________________________________________________________________________________</w:t>
      </w:r>
    </w:p>
    <w:p w14:paraId="33F15928" w14:textId="77777777" w:rsidR="00E35DD8" w:rsidRDefault="00E35DD8" w:rsidP="00345576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__________________________________________________________________________________</w:t>
      </w:r>
    </w:p>
    <w:p w14:paraId="4CF62414" w14:textId="77777777" w:rsidR="00E35DD8" w:rsidRDefault="00E35DD8" w:rsidP="00345576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__________________________________________________________________________________</w:t>
      </w:r>
    </w:p>
    <w:p w14:paraId="19D2F739" w14:textId="77777777" w:rsidR="00BB6B98" w:rsidRDefault="00BB6B98" w:rsidP="00345576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</w:p>
    <w:p w14:paraId="4D630505" w14:textId="77777777" w:rsidR="00BB6B98" w:rsidRDefault="00BB6B98" w:rsidP="00345576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</w:p>
    <w:p w14:paraId="6AC47D4F" w14:textId="77777777" w:rsidR="00BB6B98" w:rsidRDefault="00BB6B98" w:rsidP="00345576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</w:p>
    <w:p w14:paraId="0F084081" w14:textId="77777777" w:rsidR="00D5671F" w:rsidRDefault="00D5671F" w:rsidP="00345576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 xml:space="preserve">a)   A researcher wants to collect subjective and open-ended responses from individuals at a local </w:t>
      </w:r>
    </w:p>
    <w:p w14:paraId="4A9F51A1" w14:textId="77777777" w:rsidR="00D5671F" w:rsidRDefault="00D5671F" w:rsidP="00345576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</w:t>
      </w:r>
      <w:proofErr w:type="gramStart"/>
      <w:r>
        <w:rPr>
          <w:rFonts w:ascii="Calibri" w:hAnsi="Calibri"/>
          <w:sz w:val="24"/>
          <w:szCs w:val="24"/>
        </w:rPr>
        <w:t>shopping</w:t>
      </w:r>
      <w:proofErr w:type="gramEnd"/>
      <w:r>
        <w:rPr>
          <w:rFonts w:ascii="Calibri" w:hAnsi="Calibri"/>
          <w:sz w:val="24"/>
          <w:szCs w:val="24"/>
        </w:rPr>
        <w:t xml:space="preserve"> centre to better understand their attitudes towards a new development being proposed at </w:t>
      </w:r>
    </w:p>
    <w:p w14:paraId="5D0B733D" w14:textId="77777777" w:rsidR="00D5671F" w:rsidRDefault="00D5671F" w:rsidP="00345576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</w:t>
      </w:r>
      <w:proofErr w:type="gramStart"/>
      <w:r>
        <w:rPr>
          <w:rFonts w:ascii="Calibri" w:hAnsi="Calibri"/>
          <w:sz w:val="24"/>
          <w:szCs w:val="24"/>
        </w:rPr>
        <w:t>the</w:t>
      </w:r>
      <w:proofErr w:type="gramEnd"/>
      <w:r>
        <w:rPr>
          <w:rFonts w:ascii="Calibri" w:hAnsi="Calibri"/>
          <w:sz w:val="24"/>
          <w:szCs w:val="24"/>
        </w:rPr>
        <w:t xml:space="preserve"> shopping centre. State the type of self-report data he will be collecting.                                (1 mark)</w:t>
      </w:r>
    </w:p>
    <w:p w14:paraId="1B50DEA1" w14:textId="77777777" w:rsidR="00D5671F" w:rsidRDefault="00D5671F" w:rsidP="00345576">
      <w:pPr>
        <w:tabs>
          <w:tab w:val="left" w:pos="567"/>
          <w:tab w:val="left" w:pos="1120"/>
        </w:tabs>
        <w:ind w:left="-709" w:right="-755"/>
        <w:rPr>
          <w:rFonts w:ascii="Calibri" w:hAnsi="Calibri"/>
          <w:sz w:val="24"/>
          <w:szCs w:val="24"/>
        </w:rPr>
      </w:pPr>
      <w:r w:rsidRPr="002514CB">
        <w:rPr>
          <w:rFonts w:ascii="Calibri" w:hAnsi="Calibri"/>
          <w:sz w:val="24"/>
          <w:highlight w:val="cyan"/>
        </w:rPr>
        <w:t>(WATP 11 2015)</w:t>
      </w:r>
      <w:r>
        <w:rPr>
          <w:rFonts w:ascii="Calibri" w:hAnsi="Calibri"/>
          <w:sz w:val="24"/>
          <w:szCs w:val="24"/>
        </w:rPr>
        <w:t xml:space="preserve">    </w:t>
      </w:r>
    </w:p>
    <w:p w14:paraId="08797672" w14:textId="77777777" w:rsidR="00D5671F" w:rsidRDefault="00D5671F" w:rsidP="00345576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__________________________________________________________________________________</w:t>
      </w:r>
    </w:p>
    <w:p w14:paraId="36C1B07B" w14:textId="77777777" w:rsidR="00D5671F" w:rsidRDefault="00D5671F" w:rsidP="00345576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</w:p>
    <w:p w14:paraId="3F9C39F2" w14:textId="77777777" w:rsidR="00D5671F" w:rsidRDefault="00D5671F" w:rsidP="00D5671F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b)   In regards to the previous question, state the method the researcher could use to collect this </w:t>
      </w:r>
    </w:p>
    <w:p w14:paraId="6767DBE4" w14:textId="77777777" w:rsidR="00345576" w:rsidRDefault="00D5671F" w:rsidP="00345576">
      <w:pPr>
        <w:tabs>
          <w:tab w:val="left" w:pos="567"/>
          <w:tab w:val="left" w:pos="1120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</w:t>
      </w:r>
      <w:proofErr w:type="gramStart"/>
      <w:r>
        <w:rPr>
          <w:rFonts w:ascii="Calibri" w:hAnsi="Calibri"/>
          <w:sz w:val="24"/>
          <w:szCs w:val="24"/>
        </w:rPr>
        <w:t>information</w:t>
      </w:r>
      <w:proofErr w:type="gramEnd"/>
      <w:r>
        <w:rPr>
          <w:rFonts w:ascii="Calibri" w:hAnsi="Calibri"/>
          <w:sz w:val="24"/>
          <w:szCs w:val="24"/>
        </w:rPr>
        <w:t xml:space="preserve">.  </w:t>
      </w:r>
      <w:r w:rsidR="00345576" w:rsidRPr="002514CB">
        <w:rPr>
          <w:rFonts w:ascii="Calibri" w:hAnsi="Calibri"/>
          <w:sz w:val="24"/>
          <w:highlight w:val="cyan"/>
        </w:rPr>
        <w:t>(WATP 11 2015)</w:t>
      </w:r>
      <w:r w:rsidR="00345576">
        <w:rPr>
          <w:rFonts w:ascii="Calibri" w:hAnsi="Calibri"/>
          <w:sz w:val="24"/>
          <w:szCs w:val="24"/>
        </w:rPr>
        <w:t xml:space="preserve">    (1 mark)</w:t>
      </w:r>
    </w:p>
    <w:p w14:paraId="166BB803" w14:textId="77777777" w:rsidR="00D5671F" w:rsidRDefault="00D5671F" w:rsidP="00345576">
      <w:pPr>
        <w:tabs>
          <w:tab w:val="left" w:pos="142"/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                                                                                                       </w:t>
      </w:r>
      <w:r w:rsidR="00345576">
        <w:rPr>
          <w:rFonts w:ascii="Calibri" w:hAnsi="Calibri"/>
          <w:sz w:val="24"/>
          <w:szCs w:val="24"/>
        </w:rPr>
        <w:t xml:space="preserve">                           </w:t>
      </w:r>
      <w:r>
        <w:rPr>
          <w:rFonts w:ascii="Calibri" w:hAnsi="Calibri"/>
          <w:sz w:val="24"/>
          <w:szCs w:val="24"/>
        </w:rPr>
        <w:t>__________________________________________________________________________________</w:t>
      </w:r>
    </w:p>
    <w:p w14:paraId="3D7EFA12" w14:textId="77777777" w:rsidR="00011FB7" w:rsidRDefault="00011FB7" w:rsidP="00011FB7">
      <w:pPr>
        <w:ind w:left="-709" w:right="-755"/>
      </w:pPr>
    </w:p>
    <w:p w14:paraId="4B4C5A1B" w14:textId="77777777" w:rsidR="00011FB7" w:rsidRDefault="00011FB7" w:rsidP="00011FB7">
      <w:pPr>
        <w:tabs>
          <w:tab w:val="left" w:pos="567"/>
        </w:tabs>
        <w:ind w:left="-709" w:right="-755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Question 2</w:t>
      </w:r>
      <w:r w:rsidRPr="00AF7D08">
        <w:rPr>
          <w:rFonts w:ascii="Calibri" w:hAnsi="Calibri"/>
          <w:sz w:val="24"/>
        </w:rPr>
        <w:tab/>
        <w:t xml:space="preserve"> </w:t>
      </w:r>
      <w:r w:rsidRPr="00AF7D08">
        <w:rPr>
          <w:rFonts w:ascii="Calibri" w:hAnsi="Calibri"/>
          <w:sz w:val="24"/>
        </w:rPr>
        <w:tab/>
      </w:r>
      <w:r w:rsidRPr="00AF7D08">
        <w:rPr>
          <w:rFonts w:ascii="Calibri" w:hAnsi="Calibri"/>
          <w:sz w:val="24"/>
        </w:rPr>
        <w:tab/>
      </w:r>
      <w:r w:rsidRPr="00AF7D08">
        <w:rPr>
          <w:rFonts w:ascii="Calibri" w:hAnsi="Calibri"/>
          <w:sz w:val="24"/>
        </w:rPr>
        <w:tab/>
      </w:r>
      <w:r w:rsidRPr="00AF7D08">
        <w:rPr>
          <w:rFonts w:ascii="Calibri" w:hAnsi="Calibri"/>
          <w:sz w:val="24"/>
        </w:rPr>
        <w:tab/>
      </w:r>
      <w:r w:rsidRPr="001976A4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Pr="00417CA7">
        <w:rPr>
          <w:rFonts w:ascii="Calibri" w:hAnsi="Calibri"/>
          <w:b/>
          <w:sz w:val="24"/>
        </w:rPr>
        <w:t xml:space="preserve">    </w:t>
      </w:r>
      <w:r>
        <w:rPr>
          <w:rFonts w:ascii="Calibri" w:hAnsi="Calibri"/>
          <w:b/>
          <w:sz w:val="24"/>
        </w:rPr>
        <w:t xml:space="preserve">  (3</w:t>
      </w:r>
      <w:r w:rsidRPr="00417CA7">
        <w:rPr>
          <w:rFonts w:ascii="Calibri" w:hAnsi="Calibri"/>
          <w:b/>
          <w:sz w:val="24"/>
        </w:rPr>
        <w:t xml:space="preserve"> marks)</w:t>
      </w:r>
    </w:p>
    <w:p w14:paraId="4B29A848" w14:textId="77777777" w:rsidR="00011FB7" w:rsidRDefault="00011FB7" w:rsidP="00011FB7">
      <w:pPr>
        <w:tabs>
          <w:tab w:val="left" w:pos="567"/>
        </w:tabs>
        <w:ind w:left="-709" w:right="-75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a)   Phineas Gage was a construction worker who endured a traumatic head injury while working on a </w:t>
      </w:r>
    </w:p>
    <w:p w14:paraId="1829B045" w14:textId="77777777" w:rsidR="00011FB7" w:rsidRDefault="00011FB7" w:rsidP="00011FB7">
      <w:pPr>
        <w:tabs>
          <w:tab w:val="left" w:pos="567"/>
        </w:tabs>
        <w:ind w:left="-709" w:right="-75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 </w:t>
      </w:r>
      <w:proofErr w:type="gramStart"/>
      <w:r>
        <w:rPr>
          <w:rFonts w:ascii="Calibri" w:hAnsi="Calibri"/>
          <w:sz w:val="24"/>
        </w:rPr>
        <w:t>train</w:t>
      </w:r>
      <w:proofErr w:type="gramEnd"/>
      <w:r>
        <w:rPr>
          <w:rFonts w:ascii="Calibri" w:hAnsi="Calibri"/>
          <w:sz w:val="24"/>
        </w:rPr>
        <w:t xml:space="preserve"> track. Name the non-experimental research design used to understand Gage’s injury.   (1 mark)</w:t>
      </w:r>
    </w:p>
    <w:p w14:paraId="125BFFF1" w14:textId="77777777" w:rsidR="00011FB7" w:rsidRDefault="00011FB7" w:rsidP="00011FB7">
      <w:pPr>
        <w:tabs>
          <w:tab w:val="left" w:pos="567"/>
        </w:tabs>
        <w:ind w:left="-709" w:right="-755"/>
        <w:rPr>
          <w:rFonts w:ascii="Calibri" w:hAnsi="Calibri"/>
          <w:sz w:val="24"/>
        </w:rPr>
      </w:pPr>
      <w:r w:rsidRPr="002514CB">
        <w:rPr>
          <w:rFonts w:ascii="Calibri" w:hAnsi="Calibri"/>
          <w:sz w:val="24"/>
          <w:highlight w:val="cyan"/>
        </w:rPr>
        <w:t>(WATP 11 2015)</w:t>
      </w:r>
    </w:p>
    <w:p w14:paraId="6E766EDB" w14:textId="77777777" w:rsidR="00011FB7" w:rsidRDefault="00011FB7" w:rsidP="00011FB7">
      <w:pPr>
        <w:tabs>
          <w:tab w:val="left" w:pos="567"/>
        </w:tabs>
        <w:ind w:left="-709" w:right="-75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 __________________________________________________________________________________</w:t>
      </w:r>
    </w:p>
    <w:p w14:paraId="5087AB23" w14:textId="77777777" w:rsidR="00011FB7" w:rsidRDefault="00011FB7" w:rsidP="00011FB7">
      <w:pPr>
        <w:tabs>
          <w:tab w:val="left" w:pos="567"/>
        </w:tabs>
        <w:ind w:left="-709" w:right="-755"/>
        <w:rPr>
          <w:rFonts w:ascii="Calibri" w:hAnsi="Calibri"/>
          <w:b/>
          <w:sz w:val="24"/>
        </w:rPr>
      </w:pPr>
    </w:p>
    <w:p w14:paraId="7FBD46FC" w14:textId="77777777" w:rsidR="00011FB7" w:rsidRDefault="00011FB7" w:rsidP="00011FB7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(b)   Outline one advantage and one disadvantage of using this method. </w:t>
      </w:r>
      <w:r>
        <w:rPr>
          <w:rFonts w:ascii="Calibri" w:hAnsi="Calibri"/>
          <w:sz w:val="24"/>
          <w:szCs w:val="24"/>
        </w:rPr>
        <w:tab/>
      </w:r>
      <w:r w:rsidRPr="002514CB">
        <w:rPr>
          <w:rFonts w:ascii="Calibri" w:hAnsi="Calibri"/>
          <w:sz w:val="24"/>
          <w:highlight w:val="cyan"/>
        </w:rPr>
        <w:t>(WATP 11 2015)</w:t>
      </w:r>
      <w:r>
        <w:rPr>
          <w:rFonts w:ascii="Calibri" w:hAnsi="Calibri"/>
          <w:sz w:val="24"/>
          <w:szCs w:val="24"/>
        </w:rPr>
        <w:t xml:space="preserve">    (2 marks)</w:t>
      </w:r>
    </w:p>
    <w:p w14:paraId="490436D8" w14:textId="77777777" w:rsidR="00011FB7" w:rsidRDefault="00011FB7" w:rsidP="00011FB7">
      <w:pPr>
        <w:tabs>
          <w:tab w:val="left" w:pos="142"/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Advantage: ________________________________________________________________________</w:t>
      </w:r>
    </w:p>
    <w:p w14:paraId="41B8CB25" w14:textId="77777777" w:rsidR="00011FB7" w:rsidRDefault="00011FB7" w:rsidP="00011FB7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_________________________________________________________________________________</w:t>
      </w:r>
    </w:p>
    <w:p w14:paraId="695619A3" w14:textId="77777777" w:rsidR="00011FB7" w:rsidRDefault="00011FB7" w:rsidP="00011FB7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Disadvantage: _____________________________________________________________________</w:t>
      </w:r>
    </w:p>
    <w:p w14:paraId="27228232" w14:textId="77777777" w:rsidR="00011FB7" w:rsidRDefault="00011FB7" w:rsidP="00011FB7">
      <w:pPr>
        <w:tabs>
          <w:tab w:val="left" w:pos="567"/>
        </w:tabs>
        <w:ind w:left="-709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 _________________________________________________________________________________</w:t>
      </w:r>
    </w:p>
    <w:p w14:paraId="71E974EE" w14:textId="77777777" w:rsidR="00011FB7" w:rsidRDefault="00011FB7" w:rsidP="00011FB7">
      <w:pPr>
        <w:tabs>
          <w:tab w:val="left" w:pos="567"/>
        </w:tabs>
        <w:ind w:left="-709" w:right="-755"/>
        <w:rPr>
          <w:rFonts w:ascii="Calibri" w:hAnsi="Calibri"/>
          <w:b/>
          <w:sz w:val="24"/>
        </w:rPr>
      </w:pPr>
    </w:p>
    <w:p w14:paraId="2437B437" w14:textId="77777777" w:rsidR="00011FB7" w:rsidRDefault="00011FB7" w:rsidP="00011FB7">
      <w:pPr>
        <w:tabs>
          <w:tab w:val="left" w:pos="567"/>
        </w:tabs>
        <w:ind w:left="-709" w:right="-755"/>
        <w:rPr>
          <w:rFonts w:ascii="Calibri" w:hAnsi="Calibri"/>
          <w:sz w:val="24"/>
        </w:rPr>
      </w:pPr>
      <w:r>
        <w:rPr>
          <w:rFonts w:ascii="Calibri" w:hAnsi="Calibri"/>
          <w:b/>
          <w:sz w:val="24"/>
        </w:rPr>
        <w:t>Question 3</w:t>
      </w:r>
      <w:r w:rsidRPr="00AF7D08">
        <w:rPr>
          <w:rFonts w:ascii="Calibri" w:hAnsi="Calibri"/>
          <w:sz w:val="24"/>
        </w:rPr>
        <w:tab/>
        <w:t xml:space="preserve"> </w:t>
      </w:r>
      <w:r w:rsidRPr="00AF7D08">
        <w:rPr>
          <w:rFonts w:ascii="Calibri" w:hAnsi="Calibri"/>
          <w:sz w:val="24"/>
        </w:rPr>
        <w:tab/>
      </w:r>
      <w:r w:rsidRPr="00AF7D08">
        <w:rPr>
          <w:rFonts w:ascii="Calibri" w:hAnsi="Calibri"/>
          <w:sz w:val="24"/>
        </w:rPr>
        <w:tab/>
      </w:r>
      <w:r w:rsidRPr="00AF7D08">
        <w:rPr>
          <w:rFonts w:ascii="Calibri" w:hAnsi="Calibri"/>
          <w:sz w:val="24"/>
        </w:rPr>
        <w:tab/>
      </w:r>
      <w:r w:rsidRPr="00AF7D08">
        <w:rPr>
          <w:rFonts w:ascii="Calibri" w:hAnsi="Calibri"/>
          <w:sz w:val="24"/>
        </w:rPr>
        <w:tab/>
      </w:r>
      <w:r w:rsidRPr="001976A4"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 w:rsidRPr="00C818D6">
        <w:rPr>
          <w:rFonts w:ascii="Calibri" w:hAnsi="Calibri"/>
          <w:b/>
          <w:sz w:val="24"/>
        </w:rPr>
        <w:tab/>
        <w:t xml:space="preserve">   </w:t>
      </w:r>
      <w:r>
        <w:rPr>
          <w:rFonts w:ascii="Calibri" w:hAnsi="Calibri"/>
          <w:b/>
          <w:sz w:val="24"/>
        </w:rPr>
        <w:t xml:space="preserve">  </w:t>
      </w:r>
      <w:r w:rsidRPr="00C818D6">
        <w:rPr>
          <w:rFonts w:ascii="Calibri" w:hAnsi="Calibri"/>
          <w:b/>
          <w:sz w:val="24"/>
        </w:rPr>
        <w:t xml:space="preserve"> </w:t>
      </w:r>
      <w:r>
        <w:rPr>
          <w:rFonts w:ascii="Calibri" w:hAnsi="Calibri"/>
          <w:b/>
          <w:sz w:val="24"/>
        </w:rPr>
        <w:t>(2</w:t>
      </w:r>
      <w:r w:rsidRPr="00C818D6">
        <w:rPr>
          <w:rFonts w:ascii="Calibri" w:hAnsi="Calibri"/>
          <w:b/>
          <w:sz w:val="24"/>
        </w:rPr>
        <w:t xml:space="preserve"> marks)</w:t>
      </w:r>
    </w:p>
    <w:p w14:paraId="08096F3C" w14:textId="77777777" w:rsidR="00011FB7" w:rsidRDefault="00011FB7" w:rsidP="00011FB7">
      <w:pPr>
        <w:tabs>
          <w:tab w:val="left" w:pos="567"/>
        </w:tabs>
        <w:ind w:left="-709" w:right="-75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 researcher has a large number of data pairs (age, height) of humans from 12 to 30 years of age. He calculates a correlation coefficient.</w:t>
      </w:r>
    </w:p>
    <w:p w14:paraId="6CFD0EAF" w14:textId="77777777" w:rsidR="00011FB7" w:rsidRDefault="00011FB7" w:rsidP="00011FB7">
      <w:pPr>
        <w:tabs>
          <w:tab w:val="left" w:pos="567"/>
        </w:tabs>
        <w:ind w:left="-709" w:right="-755"/>
        <w:rPr>
          <w:rFonts w:ascii="Calibri" w:hAnsi="Calibri"/>
          <w:sz w:val="24"/>
        </w:rPr>
      </w:pPr>
      <w:r w:rsidRPr="00902329">
        <w:rPr>
          <w:rFonts w:ascii="Calibri" w:hAnsi="Calibri"/>
          <w:sz w:val="24"/>
          <w:highlight w:val="cyan"/>
        </w:rPr>
        <w:t>http://turner.faculty.swau.edu/mathematics/math241/materials/practice/?12</w:t>
      </w:r>
    </w:p>
    <w:p w14:paraId="43295120" w14:textId="77777777" w:rsidR="00011FB7" w:rsidRDefault="00011FB7" w:rsidP="00011FB7">
      <w:pPr>
        <w:tabs>
          <w:tab w:val="left" w:pos="567"/>
        </w:tabs>
        <w:ind w:left="-709" w:right="-75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a)   State whether the correlation would be negative or positive and explain your reasoning.      (2 marks)</w:t>
      </w:r>
    </w:p>
    <w:p w14:paraId="231A14B7" w14:textId="77777777" w:rsidR="00011FB7" w:rsidRDefault="00011FB7" w:rsidP="00011FB7">
      <w:pPr>
        <w:tabs>
          <w:tab w:val="left" w:pos="567"/>
        </w:tabs>
        <w:ind w:left="-709" w:right="-75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__________________________________________________________________________________</w:t>
      </w:r>
    </w:p>
    <w:p w14:paraId="3A996D06" w14:textId="77777777" w:rsidR="00011FB7" w:rsidRDefault="00011FB7" w:rsidP="00011FB7">
      <w:pPr>
        <w:tabs>
          <w:tab w:val="left" w:pos="567"/>
        </w:tabs>
        <w:ind w:left="-709" w:right="-75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__________________________________________________________________________________</w:t>
      </w:r>
    </w:p>
    <w:p w14:paraId="2AF85007" w14:textId="77777777" w:rsidR="00011FB7" w:rsidRDefault="00011FB7" w:rsidP="00011FB7">
      <w:pPr>
        <w:tabs>
          <w:tab w:val="left" w:pos="567"/>
        </w:tabs>
        <w:ind w:left="-709" w:right="-75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__________________________________________________________________________________</w:t>
      </w:r>
    </w:p>
    <w:p w14:paraId="7E03EB58" w14:textId="77777777" w:rsidR="008C2FF8" w:rsidRDefault="008C2FF8" w:rsidP="00011FB7">
      <w:pPr>
        <w:tabs>
          <w:tab w:val="left" w:pos="567"/>
        </w:tabs>
        <w:ind w:left="-709" w:right="-755"/>
        <w:rPr>
          <w:rFonts w:ascii="Calibri" w:hAnsi="Calibri"/>
          <w:sz w:val="24"/>
        </w:rPr>
      </w:pPr>
    </w:p>
    <w:p w14:paraId="776885C4" w14:textId="77777777" w:rsidR="008C2FF8" w:rsidRDefault="008C2FF8" w:rsidP="00011FB7">
      <w:pPr>
        <w:tabs>
          <w:tab w:val="left" w:pos="567"/>
        </w:tabs>
        <w:ind w:left="-709" w:right="-755"/>
        <w:rPr>
          <w:rFonts w:ascii="Calibri" w:hAnsi="Calibri"/>
          <w:sz w:val="24"/>
        </w:rPr>
      </w:pPr>
    </w:p>
    <w:p w14:paraId="7FE09CEC" w14:textId="77777777" w:rsidR="008C2FF8" w:rsidRDefault="008C2FF8" w:rsidP="00011FB7">
      <w:pPr>
        <w:tabs>
          <w:tab w:val="left" w:pos="567"/>
        </w:tabs>
        <w:ind w:left="-709" w:right="-755"/>
        <w:rPr>
          <w:rFonts w:ascii="Calibri" w:hAnsi="Calibri"/>
          <w:sz w:val="24"/>
        </w:rPr>
      </w:pPr>
    </w:p>
    <w:p w14:paraId="1322F603" w14:textId="77777777" w:rsidR="00011FB7" w:rsidRDefault="00011FB7" w:rsidP="00011FB7">
      <w:pPr>
        <w:tabs>
          <w:tab w:val="left" w:pos="567"/>
        </w:tabs>
        <w:ind w:left="-709" w:right="-755"/>
        <w:rPr>
          <w:rFonts w:ascii="Calibri" w:hAnsi="Calibri"/>
          <w:sz w:val="24"/>
        </w:rPr>
      </w:pPr>
      <w:bookmarkStart w:id="0" w:name="_GoBack"/>
      <w:bookmarkEnd w:id="0"/>
      <w:proofErr w:type="gramStart"/>
      <w:r>
        <w:rPr>
          <w:rFonts w:ascii="Calibri" w:hAnsi="Calibri"/>
          <w:sz w:val="24"/>
        </w:rPr>
        <w:lastRenderedPageBreak/>
        <w:t>d)   Calculate</w:t>
      </w:r>
      <w:proofErr w:type="gramEnd"/>
      <w:r>
        <w:rPr>
          <w:rFonts w:ascii="Calibri" w:hAnsi="Calibri"/>
          <w:sz w:val="24"/>
        </w:rPr>
        <w:t xml:space="preserve"> the mean, mode, median and range from these ages.</w:t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</w:r>
      <w:r>
        <w:rPr>
          <w:rFonts w:ascii="Calibri" w:hAnsi="Calibri"/>
          <w:sz w:val="24"/>
        </w:rPr>
        <w:tab/>
        <w:t xml:space="preserve">      (4 marks)</w:t>
      </w:r>
    </w:p>
    <w:p w14:paraId="3F447FEC" w14:textId="77777777" w:rsidR="00011FB7" w:rsidRDefault="00011FB7" w:rsidP="00011FB7">
      <w:pPr>
        <w:tabs>
          <w:tab w:val="left" w:pos="567"/>
        </w:tabs>
        <w:ind w:left="-709" w:right="-75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Mean: _____________________________________________________________________________</w:t>
      </w:r>
      <w:r w:rsidRPr="001976A4">
        <w:rPr>
          <w:rFonts w:ascii="Calibri" w:hAnsi="Calibri"/>
          <w:sz w:val="24"/>
        </w:rPr>
        <w:t xml:space="preserve">              </w:t>
      </w:r>
      <w:r>
        <w:rPr>
          <w:rFonts w:ascii="Calibri" w:hAnsi="Calibri"/>
          <w:sz w:val="24"/>
        </w:rPr>
        <w:t xml:space="preserve">                       </w:t>
      </w:r>
    </w:p>
    <w:p w14:paraId="41EC485E" w14:textId="77777777" w:rsidR="00011FB7" w:rsidRDefault="00011FB7" w:rsidP="00011FB7">
      <w:pPr>
        <w:tabs>
          <w:tab w:val="left" w:pos="567"/>
        </w:tabs>
        <w:ind w:left="-709" w:right="-75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__________________________________________________________________________________</w:t>
      </w:r>
    </w:p>
    <w:p w14:paraId="20A10A81" w14:textId="77777777" w:rsidR="00011FB7" w:rsidRDefault="00011FB7" w:rsidP="00011FB7">
      <w:pPr>
        <w:tabs>
          <w:tab w:val="left" w:pos="567"/>
        </w:tabs>
        <w:ind w:left="-709" w:right="-75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Mode: _____________________________________________________________________________</w:t>
      </w:r>
    </w:p>
    <w:p w14:paraId="5D1CADDC" w14:textId="77777777" w:rsidR="00011FB7" w:rsidRDefault="00011FB7" w:rsidP="00011FB7">
      <w:pPr>
        <w:tabs>
          <w:tab w:val="left" w:pos="567"/>
        </w:tabs>
        <w:ind w:left="-709" w:right="-75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 __________________________________________________________________________________</w:t>
      </w:r>
    </w:p>
    <w:p w14:paraId="3046B733" w14:textId="77777777" w:rsidR="00011FB7" w:rsidRDefault="00011FB7" w:rsidP="00011FB7">
      <w:pPr>
        <w:tabs>
          <w:tab w:val="left" w:pos="567"/>
        </w:tabs>
        <w:ind w:left="-709" w:right="-75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Median: ___________________________________________________________________________</w:t>
      </w:r>
    </w:p>
    <w:p w14:paraId="23EEF70C" w14:textId="77777777" w:rsidR="00011FB7" w:rsidRDefault="00011FB7" w:rsidP="00011FB7">
      <w:pPr>
        <w:tabs>
          <w:tab w:val="left" w:pos="567"/>
        </w:tabs>
        <w:ind w:left="-709" w:right="-75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___________________________________________________________________________________</w:t>
      </w:r>
    </w:p>
    <w:p w14:paraId="218840D5" w14:textId="77777777" w:rsidR="00011FB7" w:rsidRDefault="00011FB7" w:rsidP="00011FB7">
      <w:pPr>
        <w:tabs>
          <w:tab w:val="left" w:pos="567"/>
        </w:tabs>
        <w:ind w:left="-709" w:right="-75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Range: _____________________________________________________________________________</w:t>
      </w:r>
    </w:p>
    <w:p w14:paraId="032BEB12" w14:textId="77777777" w:rsidR="00011FB7" w:rsidRDefault="00011FB7" w:rsidP="00011FB7">
      <w:pPr>
        <w:tabs>
          <w:tab w:val="left" w:pos="567"/>
        </w:tabs>
        <w:ind w:left="-709" w:right="-755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 xml:space="preserve">     ___________________________________________________________________________________</w:t>
      </w:r>
    </w:p>
    <w:p w14:paraId="46E5D426" w14:textId="77777777" w:rsidR="00011FB7" w:rsidRDefault="00011FB7" w:rsidP="00011FB7">
      <w:pPr>
        <w:tabs>
          <w:tab w:val="left" w:pos="567"/>
        </w:tabs>
        <w:ind w:left="-709" w:right="-755"/>
        <w:rPr>
          <w:rFonts w:ascii="Calibri" w:hAnsi="Calibri"/>
          <w:b/>
          <w:sz w:val="24"/>
        </w:rPr>
      </w:pPr>
    </w:p>
    <w:p w14:paraId="7A08A200" w14:textId="77777777" w:rsidR="00345576" w:rsidRDefault="00345576" w:rsidP="00345576">
      <w:pPr>
        <w:tabs>
          <w:tab w:val="left" w:pos="567"/>
        </w:tabs>
        <w:ind w:left="-426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Describe the humanistic approach in psychology and discuss differences between this approach and the psychodynamic approach. </w:t>
      </w:r>
      <w:r w:rsidRPr="00FB7FED">
        <w:rPr>
          <w:rFonts w:ascii="Calibri" w:hAnsi="Calibri"/>
          <w:sz w:val="24"/>
          <w:szCs w:val="24"/>
          <w:highlight w:val="cyan"/>
        </w:rPr>
        <w:t>AQA-PSYB1-QP-JAN12</w:t>
      </w:r>
    </w:p>
    <w:p w14:paraId="383BD5EF" w14:textId="77777777" w:rsidR="00345576" w:rsidRPr="006B1C20" w:rsidRDefault="00345576" w:rsidP="00345576">
      <w:pPr>
        <w:tabs>
          <w:tab w:val="left" w:pos="567"/>
          <w:tab w:val="left" w:pos="1120"/>
        </w:tabs>
        <w:ind w:left="-426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br/>
      </w:r>
      <w:r w:rsidRPr="006B1C20">
        <w:rPr>
          <w:rFonts w:ascii="Calibri" w:hAnsi="Calibri"/>
          <w:sz w:val="24"/>
          <w:szCs w:val="24"/>
        </w:rPr>
        <w:t>Explain how ‘competition’ influences group behaviour.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</w:p>
    <w:p w14:paraId="6A8AF615" w14:textId="77777777" w:rsidR="00345576" w:rsidRDefault="00345576" w:rsidP="00345576">
      <w:pPr>
        <w:tabs>
          <w:tab w:val="left" w:pos="567"/>
        </w:tabs>
        <w:ind w:left="-426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</w:t>
      </w:r>
      <w:r w:rsidRPr="00706386">
        <w:rPr>
          <w:rFonts w:ascii="Calibri" w:hAnsi="Calibri"/>
          <w:sz w:val="24"/>
          <w:szCs w:val="24"/>
          <w:highlight w:val="cyan"/>
        </w:rPr>
        <w:t xml:space="preserve">Bunbury 2012 3AB </w:t>
      </w:r>
      <w:proofErr w:type="spellStart"/>
      <w:proofErr w:type="gramStart"/>
      <w:r w:rsidRPr="00706386">
        <w:rPr>
          <w:rFonts w:ascii="Calibri" w:hAnsi="Calibri"/>
          <w:sz w:val="24"/>
          <w:szCs w:val="24"/>
          <w:highlight w:val="cyan"/>
        </w:rPr>
        <w:t>sem</w:t>
      </w:r>
      <w:proofErr w:type="spellEnd"/>
      <w:proofErr w:type="gramEnd"/>
      <w:r w:rsidRPr="00706386">
        <w:rPr>
          <w:rFonts w:ascii="Calibri" w:hAnsi="Calibri"/>
          <w:sz w:val="24"/>
          <w:szCs w:val="24"/>
          <w:highlight w:val="cyan"/>
        </w:rPr>
        <w:t xml:space="preserve"> 1 exam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 xml:space="preserve">                                                             </w:t>
      </w:r>
    </w:p>
    <w:p w14:paraId="700F6FAC" w14:textId="77777777" w:rsidR="00345576" w:rsidRDefault="00345576" w:rsidP="00345576">
      <w:pPr>
        <w:tabs>
          <w:tab w:val="left" w:pos="567"/>
        </w:tabs>
        <w:ind w:left="-426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__________________________________________________________________________________</w:t>
      </w:r>
    </w:p>
    <w:p w14:paraId="1B3C16D8" w14:textId="77777777" w:rsidR="00345576" w:rsidRDefault="00345576" w:rsidP="00345576">
      <w:pPr>
        <w:tabs>
          <w:tab w:val="left" w:pos="567"/>
        </w:tabs>
        <w:ind w:left="-426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__________________________________________________________________________________</w:t>
      </w:r>
    </w:p>
    <w:p w14:paraId="6B450B99" w14:textId="77777777" w:rsidR="00345576" w:rsidRDefault="00345576" w:rsidP="00345576">
      <w:pPr>
        <w:tabs>
          <w:tab w:val="left" w:pos="567"/>
        </w:tabs>
        <w:ind w:left="-426" w:right="-755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      __________________________________________________________________________________</w:t>
      </w:r>
    </w:p>
    <w:p w14:paraId="52DAD016" w14:textId="77777777" w:rsidR="00011FB7" w:rsidRDefault="00011FB7" w:rsidP="00345576">
      <w:pPr>
        <w:ind w:left="-426" w:right="-755"/>
      </w:pPr>
    </w:p>
    <w:sectPr w:rsidR="00011FB7" w:rsidSect="00011FB7">
      <w:pgSz w:w="11906" w:h="16838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FB7"/>
    <w:rsid w:val="00011FB7"/>
    <w:rsid w:val="00345576"/>
    <w:rsid w:val="008C2FF8"/>
    <w:rsid w:val="00972D39"/>
    <w:rsid w:val="00A95775"/>
    <w:rsid w:val="00BB6B98"/>
    <w:rsid w:val="00D5671F"/>
    <w:rsid w:val="00E35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276F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3</Pages>
  <Words>851</Words>
  <Characters>4851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5691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Sonya Cerny</dc:creator>
  <cp:keywords/>
  <dc:description/>
  <cp:lastModifiedBy>sonya cerny</cp:lastModifiedBy>
  <cp:revision>3</cp:revision>
  <dcterms:created xsi:type="dcterms:W3CDTF">2015-10-30T02:37:00Z</dcterms:created>
  <dcterms:modified xsi:type="dcterms:W3CDTF">2015-11-01T06:57:00Z</dcterms:modified>
</cp:coreProperties>
</file>