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46A16" w14:textId="77777777" w:rsidR="00D56D2E" w:rsidRDefault="00D56D2E"/>
    <w:p w14:paraId="61B689DC" w14:textId="77777777" w:rsidR="00210F97" w:rsidRDefault="00210F97"/>
    <w:p w14:paraId="32D39BC8" w14:textId="77777777" w:rsidR="00210F97" w:rsidRDefault="00210F97"/>
    <w:p w14:paraId="7B0C1FD8" w14:textId="77777777" w:rsidR="00210F97" w:rsidRDefault="00210F97"/>
    <w:p w14:paraId="1B2E99A8" w14:textId="77777777" w:rsidR="00210F97" w:rsidRDefault="00210F97"/>
    <w:p w14:paraId="65C982FE" w14:textId="77777777" w:rsidR="00210F97" w:rsidRDefault="00210F97"/>
    <w:p w14:paraId="7EB3369E" w14:textId="77777777" w:rsidR="00210F97" w:rsidRDefault="00210F97"/>
    <w:p w14:paraId="3C433E44" w14:textId="77777777" w:rsidR="00210F97" w:rsidRDefault="00210F97"/>
    <w:p w14:paraId="7AB87BB5" w14:textId="77777777" w:rsidR="00210F97" w:rsidRDefault="00210F97"/>
    <w:p w14:paraId="126EDA20" w14:textId="77777777" w:rsidR="00210F97" w:rsidRDefault="00210F97"/>
    <w:p w14:paraId="41B2AB68" w14:textId="77777777" w:rsidR="00210F97" w:rsidRDefault="00210F97"/>
    <w:p w14:paraId="7E668DF1" w14:textId="77777777" w:rsidR="00210F97" w:rsidRDefault="00210F97"/>
    <w:p w14:paraId="3F605C99" w14:textId="77777777" w:rsidR="00210F97" w:rsidRDefault="00210F97"/>
    <w:p w14:paraId="6ECD31C5" w14:textId="77777777" w:rsidR="00210F97" w:rsidRDefault="00210F97"/>
    <w:p w14:paraId="50FB4AC0" w14:textId="77777777" w:rsidR="00210F97" w:rsidRDefault="00210F97" w:rsidP="00210F97">
      <w:pPr>
        <w:jc w:val="center"/>
        <w:rPr>
          <w:rFonts w:ascii="Arial" w:hAnsi="Arial" w:cs="Arial"/>
          <w:b/>
        </w:rPr>
      </w:pPr>
      <w:r>
        <w:rPr>
          <w:rFonts w:ascii="Arial" w:hAnsi="Arial" w:cs="Arial"/>
          <w:b/>
        </w:rPr>
        <w:t>PSYCHOLOGY</w:t>
      </w:r>
    </w:p>
    <w:p w14:paraId="536F8F13" w14:textId="77777777" w:rsidR="00210F97" w:rsidRDefault="00210F97" w:rsidP="00210F97">
      <w:pPr>
        <w:jc w:val="center"/>
        <w:rPr>
          <w:rFonts w:ascii="Arial" w:hAnsi="Arial" w:cs="Arial"/>
          <w:b/>
        </w:rPr>
      </w:pPr>
    </w:p>
    <w:p w14:paraId="79D0B83F" w14:textId="77777777" w:rsidR="00210F97" w:rsidRDefault="00210F97" w:rsidP="00210F97">
      <w:pPr>
        <w:jc w:val="center"/>
        <w:rPr>
          <w:rFonts w:ascii="Arial" w:hAnsi="Arial" w:cs="Arial"/>
          <w:b/>
        </w:rPr>
      </w:pPr>
      <w:r>
        <w:rPr>
          <w:rFonts w:ascii="Arial" w:hAnsi="Arial" w:cs="Arial"/>
          <w:b/>
        </w:rPr>
        <w:t>STAGE 2</w:t>
      </w:r>
    </w:p>
    <w:p w14:paraId="57393BC0" w14:textId="77777777" w:rsidR="00210F97" w:rsidRDefault="00210F97" w:rsidP="00210F97">
      <w:pPr>
        <w:jc w:val="center"/>
        <w:rPr>
          <w:rFonts w:ascii="Arial" w:hAnsi="Arial" w:cs="Arial"/>
          <w:b/>
        </w:rPr>
      </w:pPr>
    </w:p>
    <w:p w14:paraId="49B6201F" w14:textId="77777777" w:rsidR="00210F97" w:rsidRDefault="00210F97" w:rsidP="00210F97">
      <w:pPr>
        <w:jc w:val="center"/>
        <w:rPr>
          <w:rFonts w:ascii="Arial" w:hAnsi="Arial" w:cs="Arial"/>
          <w:b/>
        </w:rPr>
      </w:pPr>
      <w:r>
        <w:rPr>
          <w:rFonts w:ascii="Arial" w:hAnsi="Arial" w:cs="Arial"/>
          <w:b/>
        </w:rPr>
        <w:t xml:space="preserve">MARKING GUIDE 2014 </w:t>
      </w:r>
    </w:p>
    <w:p w14:paraId="6AFB2A43" w14:textId="77777777" w:rsidR="00210F97" w:rsidRDefault="00210F97" w:rsidP="00210F97">
      <w:pPr>
        <w:jc w:val="center"/>
        <w:rPr>
          <w:rFonts w:ascii="Arial" w:hAnsi="Arial" w:cs="Arial"/>
          <w:b/>
        </w:rPr>
      </w:pPr>
    </w:p>
    <w:p w14:paraId="409146D9" w14:textId="77777777" w:rsidR="00210F97" w:rsidRDefault="00210F97" w:rsidP="00210F97">
      <w:pPr>
        <w:jc w:val="center"/>
        <w:rPr>
          <w:rFonts w:ascii="Arial" w:hAnsi="Arial" w:cs="Arial"/>
          <w:b/>
        </w:rPr>
      </w:pPr>
    </w:p>
    <w:p w14:paraId="2057CC13" w14:textId="77777777" w:rsidR="00210F97" w:rsidRDefault="00210F97" w:rsidP="00210F97">
      <w:pPr>
        <w:jc w:val="center"/>
        <w:rPr>
          <w:rFonts w:ascii="Arial" w:hAnsi="Arial" w:cs="Arial"/>
          <w:b/>
        </w:rPr>
      </w:pPr>
    </w:p>
    <w:p w14:paraId="633CB530" w14:textId="77777777" w:rsidR="00210F97" w:rsidRDefault="00210F97" w:rsidP="00210F97">
      <w:pPr>
        <w:jc w:val="center"/>
        <w:rPr>
          <w:rFonts w:ascii="Arial" w:hAnsi="Arial" w:cs="Arial"/>
          <w:b/>
        </w:rPr>
      </w:pPr>
    </w:p>
    <w:p w14:paraId="2AFFECCC" w14:textId="77777777" w:rsidR="00210F97" w:rsidRDefault="00210F97" w:rsidP="00210F97">
      <w:pPr>
        <w:jc w:val="center"/>
        <w:rPr>
          <w:rFonts w:ascii="Arial" w:hAnsi="Arial" w:cs="Arial"/>
          <w:b/>
        </w:rPr>
      </w:pPr>
    </w:p>
    <w:p w14:paraId="372C1957" w14:textId="77777777" w:rsidR="00210F97" w:rsidRDefault="00210F97" w:rsidP="00210F97">
      <w:pPr>
        <w:jc w:val="center"/>
        <w:rPr>
          <w:rFonts w:ascii="Arial" w:hAnsi="Arial" w:cs="Arial"/>
          <w:b/>
        </w:rPr>
      </w:pPr>
    </w:p>
    <w:p w14:paraId="31D4E02B" w14:textId="77777777" w:rsidR="00210F97" w:rsidRDefault="00210F97" w:rsidP="00210F97">
      <w:pPr>
        <w:jc w:val="center"/>
        <w:rPr>
          <w:rFonts w:ascii="Arial" w:hAnsi="Arial" w:cs="Arial"/>
          <w:b/>
        </w:rPr>
      </w:pPr>
    </w:p>
    <w:p w14:paraId="4EA8A8FD" w14:textId="77777777" w:rsidR="00210F97" w:rsidRDefault="00210F97" w:rsidP="00210F97">
      <w:pPr>
        <w:jc w:val="center"/>
        <w:rPr>
          <w:rFonts w:ascii="Arial" w:hAnsi="Arial" w:cs="Arial"/>
          <w:b/>
        </w:rPr>
      </w:pPr>
    </w:p>
    <w:p w14:paraId="3767C3CF" w14:textId="77777777" w:rsidR="00210F97" w:rsidRDefault="00210F97" w:rsidP="00210F97">
      <w:pPr>
        <w:jc w:val="center"/>
        <w:rPr>
          <w:rFonts w:ascii="Arial" w:hAnsi="Arial" w:cs="Arial"/>
          <w:b/>
        </w:rPr>
      </w:pPr>
    </w:p>
    <w:p w14:paraId="22CFA422" w14:textId="77777777" w:rsidR="00210F97" w:rsidRDefault="00210F97" w:rsidP="00210F97">
      <w:pPr>
        <w:jc w:val="center"/>
        <w:rPr>
          <w:rFonts w:ascii="Arial" w:hAnsi="Arial" w:cs="Arial"/>
          <w:b/>
        </w:rPr>
      </w:pPr>
    </w:p>
    <w:p w14:paraId="12D86E37" w14:textId="77777777" w:rsidR="00210F97" w:rsidRDefault="00210F97" w:rsidP="00210F97">
      <w:pPr>
        <w:jc w:val="center"/>
        <w:rPr>
          <w:rFonts w:ascii="Arial" w:hAnsi="Arial" w:cs="Arial"/>
          <w:b/>
        </w:rPr>
      </w:pPr>
    </w:p>
    <w:p w14:paraId="140900DC" w14:textId="77777777" w:rsidR="00210F97" w:rsidRDefault="00210F97" w:rsidP="00210F97">
      <w:pPr>
        <w:jc w:val="center"/>
        <w:rPr>
          <w:rFonts w:ascii="Arial" w:hAnsi="Arial" w:cs="Arial"/>
          <w:b/>
        </w:rPr>
      </w:pPr>
    </w:p>
    <w:p w14:paraId="3872B956" w14:textId="77777777" w:rsidR="00210F97" w:rsidRDefault="00210F97" w:rsidP="00210F97">
      <w:pPr>
        <w:jc w:val="center"/>
        <w:rPr>
          <w:rFonts w:ascii="Arial" w:hAnsi="Arial" w:cs="Arial"/>
          <w:b/>
        </w:rPr>
      </w:pPr>
    </w:p>
    <w:p w14:paraId="243CE1AD" w14:textId="77777777" w:rsidR="00210F97" w:rsidRDefault="00210F97" w:rsidP="00210F97">
      <w:pPr>
        <w:jc w:val="center"/>
        <w:rPr>
          <w:rFonts w:ascii="Arial" w:hAnsi="Arial" w:cs="Arial"/>
          <w:b/>
        </w:rPr>
      </w:pPr>
    </w:p>
    <w:p w14:paraId="4EAA5D9F" w14:textId="77777777" w:rsidR="00210F97" w:rsidRDefault="00210F97" w:rsidP="00210F97">
      <w:pPr>
        <w:jc w:val="center"/>
        <w:rPr>
          <w:rFonts w:ascii="Arial" w:hAnsi="Arial" w:cs="Arial"/>
          <w:b/>
        </w:rPr>
      </w:pPr>
    </w:p>
    <w:p w14:paraId="78D68A4E" w14:textId="77777777" w:rsidR="00210F97" w:rsidRDefault="00210F97" w:rsidP="00210F97">
      <w:pPr>
        <w:jc w:val="center"/>
        <w:rPr>
          <w:rFonts w:ascii="Arial" w:hAnsi="Arial" w:cs="Arial"/>
          <w:b/>
        </w:rPr>
      </w:pPr>
    </w:p>
    <w:p w14:paraId="5984C19A" w14:textId="77777777" w:rsidR="00210F97" w:rsidRDefault="00210F97" w:rsidP="00210F97">
      <w:pPr>
        <w:jc w:val="center"/>
        <w:rPr>
          <w:rFonts w:ascii="Arial" w:hAnsi="Arial" w:cs="Arial"/>
          <w:b/>
        </w:rPr>
      </w:pPr>
    </w:p>
    <w:p w14:paraId="5504271B" w14:textId="77777777" w:rsidR="00210F97" w:rsidRDefault="00210F97" w:rsidP="00210F97">
      <w:pPr>
        <w:jc w:val="center"/>
        <w:rPr>
          <w:rFonts w:ascii="Arial" w:hAnsi="Arial" w:cs="Arial"/>
          <w:b/>
        </w:rPr>
      </w:pPr>
    </w:p>
    <w:p w14:paraId="1B5D21CF" w14:textId="77777777" w:rsidR="00210F97" w:rsidRDefault="00210F97" w:rsidP="00210F97">
      <w:pPr>
        <w:jc w:val="center"/>
        <w:rPr>
          <w:rFonts w:ascii="Arial" w:hAnsi="Arial" w:cs="Arial"/>
          <w:b/>
        </w:rPr>
      </w:pPr>
    </w:p>
    <w:p w14:paraId="5EE6C45C" w14:textId="77777777" w:rsidR="00210F97" w:rsidRDefault="00210F97" w:rsidP="00210F97">
      <w:pPr>
        <w:jc w:val="center"/>
        <w:rPr>
          <w:rFonts w:ascii="Arial" w:hAnsi="Arial" w:cs="Arial"/>
          <w:b/>
        </w:rPr>
      </w:pPr>
    </w:p>
    <w:p w14:paraId="5607E62C" w14:textId="77777777" w:rsidR="00210F97" w:rsidRDefault="00210F97" w:rsidP="00210F97">
      <w:pPr>
        <w:jc w:val="center"/>
        <w:rPr>
          <w:rFonts w:ascii="Arial" w:hAnsi="Arial" w:cs="Arial"/>
          <w:b/>
        </w:rPr>
      </w:pPr>
    </w:p>
    <w:p w14:paraId="0815FD48" w14:textId="77777777" w:rsidR="00210F97" w:rsidRDefault="00210F97" w:rsidP="00210F97">
      <w:pPr>
        <w:jc w:val="center"/>
        <w:rPr>
          <w:rFonts w:ascii="Arial" w:hAnsi="Arial" w:cs="Arial"/>
          <w:b/>
        </w:rPr>
      </w:pPr>
    </w:p>
    <w:p w14:paraId="4EA257B8" w14:textId="77777777" w:rsidR="00210F97" w:rsidRDefault="00210F97" w:rsidP="00210F97">
      <w:pPr>
        <w:jc w:val="center"/>
        <w:rPr>
          <w:rFonts w:ascii="Arial" w:hAnsi="Arial" w:cs="Arial"/>
          <w:b/>
        </w:rPr>
      </w:pPr>
    </w:p>
    <w:p w14:paraId="450C2042" w14:textId="77777777" w:rsidR="00210F97" w:rsidRDefault="00210F97" w:rsidP="00210F97">
      <w:pPr>
        <w:jc w:val="center"/>
        <w:rPr>
          <w:rFonts w:ascii="Arial" w:hAnsi="Arial" w:cs="Arial"/>
          <w:b/>
        </w:rPr>
      </w:pPr>
    </w:p>
    <w:p w14:paraId="7D3E6BD3" w14:textId="77777777" w:rsidR="00210F97" w:rsidRDefault="00210F97" w:rsidP="00210F97">
      <w:pPr>
        <w:jc w:val="center"/>
        <w:rPr>
          <w:rFonts w:ascii="Arial" w:hAnsi="Arial" w:cs="Arial"/>
          <w:b/>
        </w:rPr>
      </w:pPr>
    </w:p>
    <w:p w14:paraId="5EBB746A" w14:textId="77777777" w:rsidR="00210F97" w:rsidRDefault="00210F97" w:rsidP="00210F97">
      <w:pPr>
        <w:jc w:val="center"/>
        <w:rPr>
          <w:rFonts w:ascii="Arial" w:hAnsi="Arial" w:cs="Arial"/>
          <w:b/>
        </w:rPr>
      </w:pPr>
    </w:p>
    <w:p w14:paraId="586DDC99" w14:textId="77777777" w:rsidR="00210F97" w:rsidRDefault="00210F97" w:rsidP="00210F97">
      <w:pPr>
        <w:jc w:val="center"/>
        <w:rPr>
          <w:rFonts w:ascii="Arial" w:hAnsi="Arial" w:cs="Arial"/>
          <w:b/>
        </w:rPr>
      </w:pPr>
    </w:p>
    <w:p w14:paraId="09B4CE79" w14:textId="77777777" w:rsidR="00210F97" w:rsidRDefault="00210F97" w:rsidP="00210F97">
      <w:pPr>
        <w:jc w:val="center"/>
        <w:rPr>
          <w:rFonts w:ascii="Arial" w:hAnsi="Arial" w:cs="Arial"/>
          <w:b/>
        </w:rPr>
      </w:pPr>
    </w:p>
    <w:p w14:paraId="7861B937" w14:textId="77777777" w:rsidR="00210F97" w:rsidRDefault="00210F97" w:rsidP="00210F97">
      <w:pPr>
        <w:jc w:val="center"/>
        <w:rPr>
          <w:rFonts w:ascii="Arial" w:hAnsi="Arial" w:cs="Arial"/>
          <w:b/>
        </w:rPr>
      </w:pPr>
    </w:p>
    <w:p w14:paraId="580B7B33" w14:textId="77777777" w:rsidR="00210F97" w:rsidRPr="002F3A47" w:rsidRDefault="00210F97" w:rsidP="00210F97">
      <w:pPr>
        <w:pStyle w:val="02Sub-Heading"/>
        <w:rPr>
          <w:sz w:val="24"/>
          <w:szCs w:val="24"/>
        </w:rPr>
      </w:pPr>
      <w:r w:rsidRPr="002F3A47">
        <w:rPr>
          <w:sz w:val="24"/>
          <w:szCs w:val="24"/>
        </w:rPr>
        <w:t>Section One: Research methods</w:t>
      </w:r>
      <w:r w:rsidRPr="002F3A47">
        <w:rPr>
          <w:sz w:val="24"/>
          <w:szCs w:val="24"/>
        </w:rPr>
        <w:tab/>
      </w:r>
      <w:r>
        <w:rPr>
          <w:sz w:val="24"/>
          <w:szCs w:val="24"/>
        </w:rPr>
        <w:tab/>
      </w:r>
      <w:r>
        <w:rPr>
          <w:sz w:val="24"/>
          <w:szCs w:val="24"/>
        </w:rPr>
        <w:tab/>
      </w:r>
      <w:r>
        <w:rPr>
          <w:sz w:val="24"/>
          <w:szCs w:val="24"/>
        </w:rPr>
        <w:tab/>
      </w:r>
      <w:r w:rsidRPr="002F3A47">
        <w:rPr>
          <w:sz w:val="24"/>
          <w:szCs w:val="24"/>
        </w:rPr>
        <w:t>25%(25 Marks)</w:t>
      </w:r>
    </w:p>
    <w:p w14:paraId="4B82360F" w14:textId="77777777" w:rsidR="00210F97" w:rsidRPr="002F3A47" w:rsidRDefault="00210F97" w:rsidP="00210F97">
      <w:pPr>
        <w:pStyle w:val="03Sub-sub-heading"/>
        <w:rPr>
          <w:b w:val="0"/>
        </w:rPr>
      </w:pPr>
      <w:r w:rsidRPr="002F3A47">
        <w:rPr>
          <w:b w:val="0"/>
        </w:rPr>
        <w:t>This section has</w:t>
      </w:r>
      <w:r w:rsidRPr="002F3A47">
        <w:t xml:space="preserve"> three (3) </w:t>
      </w:r>
      <w:r w:rsidRPr="002F3A47">
        <w:rPr>
          <w:b w:val="0"/>
        </w:rPr>
        <w:t xml:space="preserve">questions.  Answer </w:t>
      </w:r>
      <w:r w:rsidRPr="002F3A47">
        <w:t>all</w:t>
      </w:r>
      <w:r w:rsidRPr="002F3A47">
        <w:rPr>
          <w:b w:val="0"/>
        </w:rPr>
        <w:t xml:space="preserve"> questions. Write your answers in the spaces provided.</w:t>
      </w:r>
    </w:p>
    <w:p w14:paraId="5D60B1D1" w14:textId="77777777" w:rsidR="00210F97" w:rsidRDefault="00210F97" w:rsidP="00210F97">
      <w:pPr>
        <w:pStyle w:val="04Sec2Examqn"/>
      </w:pPr>
      <w:r w:rsidRPr="00D41A21">
        <w:t>Question 1</w:t>
      </w:r>
      <w:r>
        <w:t xml:space="preserve"> </w:t>
      </w:r>
    </w:p>
    <w:p w14:paraId="61928CFE" w14:textId="77777777" w:rsidR="00210F97" w:rsidRPr="006347C1" w:rsidRDefault="00210F97" w:rsidP="00210F97">
      <w:pPr>
        <w:pStyle w:val="13marks"/>
        <w:rPr>
          <w:b/>
        </w:rPr>
      </w:pPr>
      <w:r>
        <w:rPr>
          <w:b/>
        </w:rPr>
        <w:t>Total 13</w:t>
      </w:r>
      <w:r w:rsidRPr="006347C1">
        <w:rPr>
          <w:b/>
        </w:rPr>
        <w:t xml:space="preserve"> marks</w:t>
      </w:r>
    </w:p>
    <w:p w14:paraId="4E37E5F5" w14:textId="77777777" w:rsidR="00210F97" w:rsidRDefault="00210F97" w:rsidP="00210F97">
      <w:pPr>
        <w:pStyle w:val="05Sec2Examqncont"/>
      </w:pPr>
      <w:r>
        <w:t>A researcher was interested in determining the effect of music therapy on a person’s stress levels. The researcher collected 200 university students. 100 students were allocated to Group One- music therapy and 100 students were allocated to Group Two- Control. Students were asked to complete a questionnaire to indicate each persons stress level before commencing the study. Group One would undergo music therapy (listening or composing music) for two hours a day for one semester. Group Two would not use music therapy throughout the semester. The students would complete the questionnaire at the end of the semester and stress levels were compared.</w:t>
      </w:r>
    </w:p>
    <w:p w14:paraId="517DC13E" w14:textId="77777777" w:rsidR="00210F97" w:rsidRDefault="00210F97" w:rsidP="00210F97">
      <w:pPr>
        <w:pStyle w:val="05Sec2Examqncont"/>
      </w:pPr>
      <w:r>
        <w:t>At the conclusion of the study, the research found the following results:</w:t>
      </w:r>
    </w:p>
    <w:p w14:paraId="606B4E2C" w14:textId="77777777" w:rsidR="00210F97" w:rsidRDefault="00210F97" w:rsidP="00210F97">
      <w:pPr>
        <w:pStyle w:val="05Sec2Examqncont"/>
        <w:numPr>
          <w:ilvl w:val="0"/>
          <w:numId w:val="2"/>
        </w:numPr>
        <w:rPr>
          <w:rFonts w:eastAsia="Cambria"/>
          <w:bCs w:val="0"/>
          <w:spacing w:val="-9"/>
          <w:position w:val="-1"/>
          <w:szCs w:val="24"/>
          <w:lang w:eastAsia="en-US"/>
        </w:rPr>
      </w:pPr>
      <w:r w:rsidRPr="00FE0920">
        <w:rPr>
          <w:rFonts w:eastAsia="Cambria"/>
          <w:bCs w:val="0"/>
          <w:spacing w:val="-9"/>
          <w:position w:val="-1"/>
          <w:szCs w:val="24"/>
          <w:lang w:eastAsia="en-US"/>
        </w:rPr>
        <w:t xml:space="preserve">Group One </w:t>
      </w:r>
      <w:r>
        <w:rPr>
          <w:rFonts w:eastAsia="Cambria"/>
          <w:bCs w:val="0"/>
          <w:spacing w:val="-9"/>
          <w:position w:val="-1"/>
          <w:szCs w:val="24"/>
          <w:lang w:eastAsia="en-US"/>
        </w:rPr>
        <w:t>- Mean stress levels reduced by 45%</w:t>
      </w:r>
    </w:p>
    <w:p w14:paraId="0FA2E858" w14:textId="77777777" w:rsidR="00210F97" w:rsidRPr="00FE0920" w:rsidRDefault="00210F97" w:rsidP="00210F97">
      <w:pPr>
        <w:pStyle w:val="05Sec2Examqncont"/>
        <w:numPr>
          <w:ilvl w:val="0"/>
          <w:numId w:val="2"/>
        </w:numPr>
        <w:rPr>
          <w:rFonts w:eastAsia="Cambria"/>
          <w:bCs w:val="0"/>
          <w:spacing w:val="-9"/>
          <w:position w:val="-1"/>
          <w:szCs w:val="24"/>
          <w:lang w:eastAsia="en-US"/>
        </w:rPr>
      </w:pPr>
      <w:r>
        <w:rPr>
          <w:rFonts w:eastAsia="Cambria"/>
          <w:bCs w:val="0"/>
          <w:spacing w:val="-9"/>
          <w:position w:val="-1"/>
          <w:szCs w:val="24"/>
          <w:lang w:eastAsia="en-US"/>
        </w:rPr>
        <w:t>Group Two - Mean stress levels reduced by 5%</w:t>
      </w:r>
    </w:p>
    <w:p w14:paraId="77B84332" w14:textId="77777777" w:rsidR="00210F97" w:rsidRPr="006347C1" w:rsidRDefault="00210F97" w:rsidP="00210F97">
      <w:pPr>
        <w:pStyle w:val="07parta"/>
      </w:pPr>
      <w:r w:rsidRPr="0082581E">
        <w:rPr>
          <w:rFonts w:eastAsia="Cambria" w:cs="Arial"/>
          <w:bCs/>
          <w:spacing w:val="-9"/>
          <w:szCs w:val="24"/>
          <w:lang w:eastAsia="en-US"/>
        </w:rPr>
        <w:t>a)</w:t>
      </w:r>
      <w:r>
        <w:tab/>
        <w:t>W</w:t>
      </w:r>
      <w:r w:rsidRPr="006347C1">
        <w:t>rite an appropriate operational hypothesis for this research stud</w:t>
      </w:r>
      <w:r w:rsidRPr="006347C1">
        <w:rPr>
          <w:spacing w:val="-14"/>
        </w:rPr>
        <w:t>y</w:t>
      </w:r>
      <w:r w:rsidRPr="006347C1">
        <w:t xml:space="preserve">. </w:t>
      </w:r>
    </w:p>
    <w:p w14:paraId="72F6BD16" w14:textId="77777777" w:rsidR="00210F97" w:rsidRPr="00D41A21" w:rsidRDefault="00210F97" w:rsidP="00210F97">
      <w:pPr>
        <w:pStyle w:val="13marks"/>
      </w:pPr>
      <w:r w:rsidRPr="00D41A21">
        <w:t>(3 marks)</w:t>
      </w:r>
    </w:p>
    <w:p w14:paraId="7EC0F2CB" w14:textId="77777777" w:rsidR="00210F97" w:rsidRDefault="00210F97" w:rsidP="00210F97">
      <w:pPr>
        <w:rPr>
          <w:rFonts w:ascii="Arial" w:hAnsi="Arial" w:cs="Arial"/>
          <w:b/>
        </w:rPr>
      </w:pPr>
    </w:p>
    <w:p w14:paraId="4B2F550D" w14:textId="77777777" w:rsidR="00210F97" w:rsidRDefault="00210F97" w:rsidP="00210F97">
      <w:pPr>
        <w:jc w:val="center"/>
        <w:rPr>
          <w:rFonts w:ascii="Arial" w:hAnsi="Arial" w:cs="Arial"/>
          <w:b/>
        </w:rPr>
      </w:pPr>
    </w:p>
    <w:tbl>
      <w:tblPr>
        <w:tblStyle w:val="TableGrid"/>
        <w:tblpPr w:leftFromText="181" w:rightFromText="181" w:vertAnchor="page" w:horzAnchor="page" w:tblpX="2037" w:tblpY="9901"/>
        <w:tblW w:w="0" w:type="auto"/>
        <w:tblLook w:val="04A0" w:firstRow="1" w:lastRow="0" w:firstColumn="1" w:lastColumn="0" w:noHBand="0" w:noVBand="1"/>
      </w:tblPr>
      <w:tblGrid>
        <w:gridCol w:w="6938"/>
        <w:gridCol w:w="1096"/>
      </w:tblGrid>
      <w:tr w:rsidR="00210F97" w:rsidRPr="004F7159" w14:paraId="4B3B68F4" w14:textId="77777777" w:rsidTr="00461ACE">
        <w:tc>
          <w:tcPr>
            <w:tcW w:w="6938" w:type="dxa"/>
            <w:tcMar>
              <w:left w:w="57" w:type="dxa"/>
              <w:right w:w="57" w:type="dxa"/>
            </w:tcMar>
          </w:tcPr>
          <w:p w14:paraId="71DE9E93" w14:textId="77777777" w:rsidR="00210F97" w:rsidRPr="004F7159" w:rsidRDefault="00210F97" w:rsidP="00461AC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47658DA" w14:textId="77777777" w:rsidR="00210F97" w:rsidRPr="004F7159" w:rsidRDefault="00210F97" w:rsidP="00461ACE">
            <w:pPr>
              <w:pStyle w:val="07parta"/>
              <w:spacing w:before="0" w:after="0"/>
              <w:ind w:left="0" w:firstLine="0"/>
              <w:jc w:val="center"/>
              <w:rPr>
                <w:rFonts w:cs="Arial"/>
                <w:b/>
                <w:bCs/>
                <w:sz w:val="22"/>
                <w:szCs w:val="22"/>
              </w:rPr>
            </w:pPr>
            <w:r w:rsidRPr="004F7159">
              <w:rPr>
                <w:rFonts w:cs="Arial"/>
                <w:b/>
                <w:bCs/>
                <w:sz w:val="22"/>
                <w:szCs w:val="22"/>
              </w:rPr>
              <w:t>Marks</w:t>
            </w:r>
          </w:p>
        </w:tc>
      </w:tr>
      <w:tr w:rsidR="00210F97" w:rsidRPr="004F7159" w14:paraId="08728B29" w14:textId="77777777" w:rsidTr="00461ACE">
        <w:tc>
          <w:tcPr>
            <w:tcW w:w="6938" w:type="dxa"/>
            <w:tcMar>
              <w:left w:w="57" w:type="dxa"/>
              <w:right w:w="57" w:type="dxa"/>
            </w:tcMar>
            <w:vAlign w:val="center"/>
          </w:tcPr>
          <w:p w14:paraId="4136369A" w14:textId="77777777" w:rsidR="00210F97" w:rsidRPr="004F7159" w:rsidRDefault="00210F97" w:rsidP="00461ACE">
            <w:pPr>
              <w:pStyle w:val="07parta"/>
              <w:tabs>
                <w:tab w:val="clear" w:pos="720"/>
              </w:tabs>
              <w:spacing w:before="0" w:after="0"/>
              <w:ind w:left="0" w:firstLine="0"/>
              <w:jc w:val="left"/>
              <w:rPr>
                <w:rFonts w:cs="Arial"/>
                <w:bCs/>
                <w:sz w:val="22"/>
                <w:szCs w:val="22"/>
              </w:rPr>
            </w:pPr>
            <w:r w:rsidRPr="004F7159">
              <w:rPr>
                <w:rFonts w:cs="Arial"/>
                <w:bCs/>
                <w:sz w:val="22"/>
                <w:szCs w:val="22"/>
              </w:rPr>
              <w:t>One mark each for</w:t>
            </w:r>
            <w:r>
              <w:rPr>
                <w:rFonts w:cs="Arial"/>
                <w:bCs/>
                <w:sz w:val="22"/>
                <w:szCs w:val="22"/>
              </w:rPr>
              <w:t>:</w:t>
            </w:r>
            <w:r w:rsidRPr="004F7159">
              <w:rPr>
                <w:rFonts w:cs="Arial"/>
                <w:bCs/>
                <w:sz w:val="22"/>
                <w:szCs w:val="22"/>
              </w:rPr>
              <w:t xml:space="preserve"> </w:t>
            </w:r>
          </w:p>
          <w:p w14:paraId="57D9833E" w14:textId="1FE4356B" w:rsidR="00210F97" w:rsidRPr="004F7159" w:rsidRDefault="009F15C9" w:rsidP="00461ACE">
            <w:pPr>
              <w:pStyle w:val="07parta"/>
              <w:tabs>
                <w:tab w:val="clear" w:pos="720"/>
              </w:tabs>
              <w:spacing w:before="0" w:after="0"/>
              <w:ind w:left="0" w:firstLine="0"/>
              <w:jc w:val="left"/>
              <w:rPr>
                <w:rFonts w:cs="Arial"/>
                <w:bCs/>
                <w:sz w:val="22"/>
                <w:szCs w:val="22"/>
              </w:rPr>
            </w:pPr>
            <w:r w:rsidRPr="004F7159">
              <w:rPr>
                <w:rFonts w:cs="Arial"/>
                <w:bCs/>
                <w:sz w:val="22"/>
                <w:szCs w:val="22"/>
              </w:rPr>
              <w:t>E.g.</w:t>
            </w:r>
            <w:r w:rsidR="00210F97">
              <w:rPr>
                <w:rFonts w:cs="Arial"/>
                <w:bCs/>
                <w:sz w:val="22"/>
                <w:szCs w:val="22"/>
              </w:rPr>
              <w:t xml:space="preserve"> University</w:t>
            </w:r>
            <w:r w:rsidR="00210F97" w:rsidRPr="004F7159">
              <w:rPr>
                <w:rFonts w:cs="Arial"/>
                <w:bCs/>
                <w:sz w:val="22"/>
                <w:szCs w:val="22"/>
              </w:rPr>
              <w:t xml:space="preserve"> students </w:t>
            </w:r>
            <w:r w:rsidR="00210F97">
              <w:rPr>
                <w:rFonts w:cs="Arial"/>
                <w:bCs/>
                <w:sz w:val="22"/>
                <w:szCs w:val="22"/>
              </w:rPr>
              <w:t xml:space="preserve"> (1) </w:t>
            </w:r>
            <w:r w:rsidR="00210F97" w:rsidRPr="004F7159">
              <w:rPr>
                <w:rFonts w:cs="Arial"/>
                <w:bCs/>
                <w:sz w:val="22"/>
                <w:szCs w:val="22"/>
              </w:rPr>
              <w:t xml:space="preserve">who </w:t>
            </w:r>
            <w:r w:rsidR="00210F97">
              <w:rPr>
                <w:rFonts w:cs="Arial"/>
                <w:bCs/>
                <w:sz w:val="22"/>
                <w:szCs w:val="22"/>
              </w:rPr>
              <w:t>had music therapy</w:t>
            </w:r>
            <w:r w:rsidR="00210F97" w:rsidRPr="004F7159">
              <w:rPr>
                <w:rFonts w:cs="Arial"/>
                <w:bCs/>
                <w:sz w:val="22"/>
                <w:szCs w:val="22"/>
              </w:rPr>
              <w:t xml:space="preserve"> </w:t>
            </w:r>
            <w:r w:rsidR="00210F97">
              <w:rPr>
                <w:rFonts w:cs="Arial"/>
                <w:bCs/>
                <w:sz w:val="22"/>
                <w:szCs w:val="22"/>
              </w:rPr>
              <w:t>(</w:t>
            </w:r>
            <w:r>
              <w:rPr>
                <w:rFonts w:cs="Arial"/>
                <w:bCs/>
                <w:sz w:val="22"/>
                <w:szCs w:val="22"/>
              </w:rPr>
              <w:t>1) will</w:t>
            </w:r>
            <w:r w:rsidR="00210F97">
              <w:rPr>
                <w:rFonts w:cs="Arial"/>
                <w:bCs/>
                <w:sz w:val="22"/>
                <w:szCs w:val="22"/>
              </w:rPr>
              <w:t xml:space="preserve"> reduce their stress level score</w:t>
            </w:r>
            <w:r w:rsidR="00210F97" w:rsidRPr="004F7159">
              <w:rPr>
                <w:rFonts w:cs="Arial"/>
                <w:bCs/>
                <w:sz w:val="22"/>
                <w:szCs w:val="22"/>
              </w:rPr>
              <w:t xml:space="preserve"> </w:t>
            </w:r>
            <w:r w:rsidR="00210F97">
              <w:rPr>
                <w:rFonts w:cs="Arial"/>
                <w:bCs/>
                <w:sz w:val="22"/>
                <w:szCs w:val="22"/>
              </w:rPr>
              <w:t>(1) more than those university students who did not have music therapy.</w:t>
            </w:r>
          </w:p>
        </w:tc>
        <w:tc>
          <w:tcPr>
            <w:tcW w:w="1096" w:type="dxa"/>
            <w:tcMar>
              <w:left w:w="57" w:type="dxa"/>
              <w:right w:w="57" w:type="dxa"/>
            </w:tcMar>
            <w:vAlign w:val="center"/>
          </w:tcPr>
          <w:p w14:paraId="4E8CBE6F" w14:textId="77777777" w:rsidR="00210F97" w:rsidRPr="004F7159" w:rsidRDefault="00210F97" w:rsidP="00461ACE">
            <w:pPr>
              <w:pStyle w:val="07parta"/>
              <w:spacing w:before="0" w:after="0"/>
              <w:ind w:left="0" w:firstLine="0"/>
              <w:jc w:val="center"/>
              <w:rPr>
                <w:rFonts w:cs="Arial"/>
                <w:bCs/>
                <w:sz w:val="22"/>
                <w:szCs w:val="22"/>
              </w:rPr>
            </w:pPr>
            <w:r w:rsidRPr="004F7159">
              <w:rPr>
                <w:rFonts w:cs="Arial"/>
                <w:bCs/>
                <w:sz w:val="22"/>
                <w:szCs w:val="22"/>
              </w:rPr>
              <w:t>1-3</w:t>
            </w:r>
          </w:p>
        </w:tc>
      </w:tr>
      <w:tr w:rsidR="00210F97" w:rsidRPr="004F7159" w14:paraId="427E2EC1" w14:textId="77777777" w:rsidTr="00461ACE">
        <w:tc>
          <w:tcPr>
            <w:tcW w:w="6938" w:type="dxa"/>
            <w:tcMar>
              <w:left w:w="57" w:type="dxa"/>
              <w:right w:w="57" w:type="dxa"/>
            </w:tcMar>
          </w:tcPr>
          <w:p w14:paraId="2D514769" w14:textId="77777777" w:rsidR="00210F97" w:rsidRPr="004F7159" w:rsidRDefault="00210F97" w:rsidP="00461AC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22D64BB" w14:textId="77777777" w:rsidR="00210F97" w:rsidRPr="004F7159" w:rsidRDefault="00210F97" w:rsidP="00461ACE">
            <w:pPr>
              <w:pStyle w:val="07parta"/>
              <w:spacing w:before="0" w:after="0"/>
              <w:ind w:left="0" w:firstLine="0"/>
              <w:jc w:val="center"/>
              <w:rPr>
                <w:rFonts w:cs="Arial"/>
                <w:b/>
                <w:bCs/>
                <w:sz w:val="22"/>
                <w:szCs w:val="22"/>
              </w:rPr>
            </w:pPr>
            <w:r w:rsidRPr="004F7159">
              <w:rPr>
                <w:rFonts w:cs="Arial"/>
                <w:b/>
                <w:bCs/>
                <w:sz w:val="22"/>
                <w:szCs w:val="22"/>
              </w:rPr>
              <w:t>3</w:t>
            </w:r>
          </w:p>
        </w:tc>
      </w:tr>
    </w:tbl>
    <w:p w14:paraId="7DD46D43" w14:textId="77777777" w:rsidR="00210F97" w:rsidRDefault="00210F97" w:rsidP="00210F97">
      <w:pPr>
        <w:jc w:val="center"/>
        <w:rPr>
          <w:rFonts w:ascii="Arial" w:hAnsi="Arial" w:cs="Arial"/>
          <w:b/>
        </w:rPr>
      </w:pPr>
    </w:p>
    <w:p w14:paraId="5970AAA9" w14:textId="77777777" w:rsidR="00210F97" w:rsidRDefault="00210F97" w:rsidP="00210F97">
      <w:pPr>
        <w:jc w:val="center"/>
        <w:rPr>
          <w:rFonts w:ascii="Arial" w:hAnsi="Arial" w:cs="Arial"/>
          <w:b/>
        </w:rPr>
      </w:pPr>
    </w:p>
    <w:p w14:paraId="524FF108" w14:textId="77777777" w:rsidR="00210F97" w:rsidRDefault="00210F97" w:rsidP="00210F97">
      <w:pPr>
        <w:jc w:val="center"/>
        <w:rPr>
          <w:rFonts w:ascii="Arial" w:hAnsi="Arial" w:cs="Arial"/>
          <w:b/>
        </w:rPr>
      </w:pPr>
    </w:p>
    <w:p w14:paraId="5FDE9F5D" w14:textId="77777777" w:rsidR="00210F97" w:rsidRDefault="00210F97" w:rsidP="00210F97">
      <w:pPr>
        <w:jc w:val="center"/>
        <w:rPr>
          <w:rFonts w:ascii="Arial" w:hAnsi="Arial" w:cs="Arial"/>
          <w:b/>
        </w:rPr>
      </w:pPr>
    </w:p>
    <w:p w14:paraId="7A949C5B" w14:textId="77777777" w:rsidR="00210F97" w:rsidRDefault="00210F97" w:rsidP="00210F97">
      <w:pPr>
        <w:jc w:val="center"/>
        <w:rPr>
          <w:rFonts w:ascii="Arial" w:hAnsi="Arial" w:cs="Arial"/>
          <w:b/>
        </w:rPr>
      </w:pPr>
    </w:p>
    <w:p w14:paraId="323F4CA4" w14:textId="77777777" w:rsidR="00210F97" w:rsidRDefault="00210F97" w:rsidP="00210F97">
      <w:pPr>
        <w:jc w:val="center"/>
        <w:rPr>
          <w:rFonts w:ascii="Arial" w:hAnsi="Arial" w:cs="Arial"/>
          <w:b/>
        </w:rPr>
      </w:pPr>
    </w:p>
    <w:p w14:paraId="416BF38A" w14:textId="77777777" w:rsidR="00210F97" w:rsidRDefault="00210F97" w:rsidP="00210F97">
      <w:pPr>
        <w:jc w:val="center"/>
        <w:rPr>
          <w:rFonts w:ascii="Arial" w:hAnsi="Arial" w:cs="Arial"/>
          <w:b/>
        </w:rPr>
      </w:pPr>
    </w:p>
    <w:p w14:paraId="656AC54E" w14:textId="77777777" w:rsidR="00210F97" w:rsidRDefault="00210F97" w:rsidP="00210F97">
      <w:pPr>
        <w:jc w:val="center"/>
        <w:rPr>
          <w:rFonts w:ascii="Arial" w:hAnsi="Arial" w:cs="Arial"/>
          <w:b/>
        </w:rPr>
      </w:pPr>
    </w:p>
    <w:p w14:paraId="4953BAA3" w14:textId="77777777" w:rsidR="00210F97" w:rsidRDefault="00210F97" w:rsidP="00347097">
      <w:pPr>
        <w:rPr>
          <w:rFonts w:ascii="Arial" w:hAnsi="Arial" w:cs="Arial"/>
          <w:b/>
        </w:rPr>
      </w:pPr>
    </w:p>
    <w:p w14:paraId="2C2BDBC1" w14:textId="77777777" w:rsidR="00210F97" w:rsidRDefault="00210F97" w:rsidP="00210F97">
      <w:pPr>
        <w:jc w:val="center"/>
        <w:rPr>
          <w:rFonts w:ascii="Arial" w:hAnsi="Arial" w:cs="Arial"/>
          <w:b/>
        </w:rPr>
      </w:pPr>
    </w:p>
    <w:p w14:paraId="299A3B1B" w14:textId="77777777" w:rsidR="00210F97" w:rsidRDefault="00210F97" w:rsidP="00210F97">
      <w:pPr>
        <w:pStyle w:val="07parta"/>
      </w:pPr>
      <w:r>
        <w:rPr>
          <w:bCs/>
        </w:rPr>
        <w:t>b)</w:t>
      </w:r>
      <w:r>
        <w:rPr>
          <w:bCs/>
        </w:rPr>
        <w:tab/>
      </w:r>
      <w:r w:rsidRPr="00D41A21">
        <w:t>Name the independent variable and the dependent variable in this research stud</w:t>
      </w:r>
      <w:r w:rsidRPr="00D41A21">
        <w:rPr>
          <w:spacing w:val="-14"/>
        </w:rPr>
        <w:t>y</w:t>
      </w:r>
      <w:r>
        <w:t>.</w:t>
      </w:r>
    </w:p>
    <w:p w14:paraId="1CDA32EF" w14:textId="77777777" w:rsidR="00210F97" w:rsidRPr="00D41A21" w:rsidRDefault="00210F97" w:rsidP="00210F97">
      <w:pPr>
        <w:pStyle w:val="13marks"/>
      </w:pPr>
      <w:r w:rsidRPr="00D41A21">
        <w:t>(2 marks)</w:t>
      </w:r>
    </w:p>
    <w:p w14:paraId="79E0B02C" w14:textId="77777777" w:rsidR="00210F97" w:rsidRDefault="00210F97" w:rsidP="00210F97">
      <w:pPr>
        <w:rPr>
          <w:rFonts w:ascii="Arial" w:hAnsi="Arial" w:cs="Arial"/>
          <w:b/>
        </w:rPr>
      </w:pPr>
    </w:p>
    <w:p w14:paraId="57AA800B" w14:textId="77777777" w:rsidR="00210F97" w:rsidRDefault="00210F97" w:rsidP="00210F97">
      <w:pPr>
        <w:rPr>
          <w:rFonts w:ascii="Arial" w:hAnsi="Arial" w:cs="Arial"/>
          <w:b/>
        </w:rPr>
      </w:pPr>
    </w:p>
    <w:tbl>
      <w:tblPr>
        <w:tblStyle w:val="TableGrid"/>
        <w:tblpPr w:leftFromText="181" w:rightFromText="181" w:vertAnchor="page" w:horzAnchor="page" w:tblpX="2037" w:tblpY="3239"/>
        <w:tblW w:w="0" w:type="auto"/>
        <w:tblLook w:val="04A0" w:firstRow="1" w:lastRow="0" w:firstColumn="1" w:lastColumn="0" w:noHBand="0" w:noVBand="1"/>
      </w:tblPr>
      <w:tblGrid>
        <w:gridCol w:w="6938"/>
        <w:gridCol w:w="1096"/>
      </w:tblGrid>
      <w:tr w:rsidR="00347097" w:rsidRPr="004F7159" w14:paraId="56F16862" w14:textId="77777777" w:rsidTr="00461ACE">
        <w:tc>
          <w:tcPr>
            <w:tcW w:w="6938" w:type="dxa"/>
            <w:tcMar>
              <w:left w:w="57" w:type="dxa"/>
              <w:right w:w="57" w:type="dxa"/>
            </w:tcMar>
          </w:tcPr>
          <w:p w14:paraId="4687BC1D" w14:textId="77777777" w:rsidR="00347097" w:rsidRPr="004F7159" w:rsidRDefault="00347097" w:rsidP="00461AC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048765B" w14:textId="77777777" w:rsidR="00347097" w:rsidRPr="004F7159" w:rsidRDefault="00347097" w:rsidP="00461ACE">
            <w:pPr>
              <w:pStyle w:val="07parta"/>
              <w:spacing w:before="0" w:after="0"/>
              <w:ind w:left="0" w:firstLine="0"/>
              <w:jc w:val="center"/>
              <w:rPr>
                <w:rFonts w:cs="Arial"/>
                <w:b/>
                <w:bCs/>
                <w:sz w:val="22"/>
                <w:szCs w:val="22"/>
              </w:rPr>
            </w:pPr>
            <w:r w:rsidRPr="004F7159">
              <w:rPr>
                <w:rFonts w:cs="Arial"/>
                <w:b/>
                <w:bCs/>
                <w:sz w:val="22"/>
                <w:szCs w:val="22"/>
              </w:rPr>
              <w:t>Marks</w:t>
            </w:r>
          </w:p>
        </w:tc>
      </w:tr>
      <w:tr w:rsidR="00347097" w:rsidRPr="004F7159" w14:paraId="06CF326F" w14:textId="77777777" w:rsidTr="00461ACE">
        <w:tc>
          <w:tcPr>
            <w:tcW w:w="6938" w:type="dxa"/>
            <w:tcMar>
              <w:left w:w="57" w:type="dxa"/>
              <w:right w:w="57" w:type="dxa"/>
            </w:tcMar>
            <w:vAlign w:val="center"/>
          </w:tcPr>
          <w:p w14:paraId="063E63F4" w14:textId="77777777" w:rsidR="00347097" w:rsidRDefault="00347097" w:rsidP="00461ACE">
            <w:pPr>
              <w:pStyle w:val="07parta"/>
              <w:tabs>
                <w:tab w:val="clear" w:pos="720"/>
              </w:tabs>
              <w:spacing w:before="0" w:after="0"/>
              <w:ind w:left="0" w:firstLine="0"/>
              <w:jc w:val="left"/>
              <w:rPr>
                <w:rFonts w:cs="Arial"/>
                <w:bCs/>
                <w:sz w:val="22"/>
                <w:szCs w:val="22"/>
              </w:rPr>
            </w:pPr>
            <w:r>
              <w:rPr>
                <w:rFonts w:cs="Arial"/>
                <w:bCs/>
                <w:sz w:val="22"/>
                <w:szCs w:val="22"/>
              </w:rPr>
              <w:t>Independent Variable: Music therapy vs. no music therapy</w:t>
            </w:r>
          </w:p>
          <w:p w14:paraId="228D2DC8" w14:textId="77777777" w:rsidR="00347097" w:rsidRDefault="00347097" w:rsidP="00461ACE">
            <w:pPr>
              <w:pStyle w:val="07parta"/>
              <w:tabs>
                <w:tab w:val="clear" w:pos="720"/>
              </w:tabs>
              <w:spacing w:before="0" w:after="0"/>
              <w:ind w:left="0" w:firstLine="0"/>
              <w:jc w:val="left"/>
              <w:rPr>
                <w:rFonts w:cs="Arial"/>
                <w:bCs/>
                <w:sz w:val="22"/>
                <w:szCs w:val="22"/>
              </w:rPr>
            </w:pPr>
          </w:p>
          <w:p w14:paraId="1D221698" w14:textId="77777777" w:rsidR="00347097" w:rsidRDefault="00347097" w:rsidP="00461ACE">
            <w:pPr>
              <w:pStyle w:val="07parta"/>
              <w:tabs>
                <w:tab w:val="clear" w:pos="720"/>
              </w:tabs>
              <w:spacing w:before="0" w:after="0"/>
              <w:ind w:left="0" w:firstLine="0"/>
              <w:jc w:val="left"/>
              <w:rPr>
                <w:rFonts w:cs="Arial"/>
                <w:bCs/>
                <w:sz w:val="22"/>
                <w:szCs w:val="22"/>
              </w:rPr>
            </w:pPr>
            <w:r>
              <w:rPr>
                <w:rFonts w:cs="Arial"/>
                <w:bCs/>
                <w:sz w:val="22"/>
                <w:szCs w:val="22"/>
              </w:rPr>
              <w:t xml:space="preserve">Dependent Variable: Stress level score </w:t>
            </w:r>
          </w:p>
          <w:p w14:paraId="3FC97CE4" w14:textId="77777777" w:rsidR="00347097" w:rsidRPr="004F7159" w:rsidRDefault="00347097" w:rsidP="00461ACE">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2FC90F18" w14:textId="77777777" w:rsidR="00347097" w:rsidRDefault="00347097" w:rsidP="00461ACE">
            <w:pPr>
              <w:pStyle w:val="07parta"/>
              <w:spacing w:before="0" w:after="0"/>
              <w:ind w:left="0" w:firstLine="0"/>
              <w:jc w:val="center"/>
              <w:rPr>
                <w:rFonts w:cs="Arial"/>
                <w:bCs/>
                <w:sz w:val="22"/>
                <w:szCs w:val="22"/>
              </w:rPr>
            </w:pPr>
            <w:r w:rsidRPr="004F7159">
              <w:rPr>
                <w:rFonts w:cs="Arial"/>
                <w:bCs/>
                <w:sz w:val="22"/>
                <w:szCs w:val="22"/>
              </w:rPr>
              <w:t>1</w:t>
            </w:r>
          </w:p>
          <w:p w14:paraId="4F54E482" w14:textId="77777777" w:rsidR="00347097" w:rsidRPr="004F7159" w:rsidRDefault="00347097" w:rsidP="00461ACE">
            <w:pPr>
              <w:pStyle w:val="07parta"/>
              <w:spacing w:before="0" w:after="0"/>
              <w:ind w:left="0" w:firstLine="0"/>
              <w:jc w:val="center"/>
              <w:rPr>
                <w:rFonts w:cs="Arial"/>
                <w:bCs/>
                <w:sz w:val="22"/>
                <w:szCs w:val="22"/>
              </w:rPr>
            </w:pPr>
            <w:r>
              <w:rPr>
                <w:rFonts w:cs="Arial"/>
                <w:bCs/>
                <w:sz w:val="22"/>
                <w:szCs w:val="22"/>
              </w:rPr>
              <w:t>1</w:t>
            </w:r>
          </w:p>
        </w:tc>
      </w:tr>
      <w:tr w:rsidR="00347097" w:rsidRPr="004F7159" w14:paraId="11947A48" w14:textId="77777777" w:rsidTr="00461ACE">
        <w:tc>
          <w:tcPr>
            <w:tcW w:w="6938" w:type="dxa"/>
            <w:tcMar>
              <w:left w:w="57" w:type="dxa"/>
              <w:right w:w="57" w:type="dxa"/>
            </w:tcMar>
          </w:tcPr>
          <w:p w14:paraId="55CE92AE" w14:textId="77777777" w:rsidR="00347097" w:rsidRPr="004F7159" w:rsidRDefault="00347097" w:rsidP="00461AC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0DE0C8D" w14:textId="77777777" w:rsidR="00347097" w:rsidRPr="004F7159" w:rsidRDefault="00347097" w:rsidP="00461ACE">
            <w:pPr>
              <w:pStyle w:val="07parta"/>
              <w:spacing w:before="0" w:after="0"/>
              <w:ind w:left="0" w:firstLine="0"/>
              <w:jc w:val="center"/>
              <w:rPr>
                <w:rFonts w:cs="Arial"/>
                <w:b/>
                <w:bCs/>
                <w:sz w:val="22"/>
                <w:szCs w:val="22"/>
              </w:rPr>
            </w:pPr>
            <w:r>
              <w:rPr>
                <w:rFonts w:cs="Arial"/>
                <w:b/>
                <w:bCs/>
                <w:sz w:val="22"/>
                <w:szCs w:val="22"/>
              </w:rPr>
              <w:t>2</w:t>
            </w:r>
          </w:p>
        </w:tc>
      </w:tr>
    </w:tbl>
    <w:p w14:paraId="4BC67C73" w14:textId="083D9CF0" w:rsidR="00210F97" w:rsidRPr="00B0429F" w:rsidRDefault="00210F97" w:rsidP="00210F97">
      <w:pPr>
        <w:pStyle w:val="07parta"/>
        <w:rPr>
          <w:position w:val="-1"/>
        </w:rPr>
      </w:pPr>
      <w:r>
        <w:rPr>
          <w:bCs/>
        </w:rPr>
        <w:t>c)</w:t>
      </w:r>
      <w:r>
        <w:rPr>
          <w:bCs/>
        </w:rPr>
        <w:tab/>
      </w:r>
      <w:r>
        <w:t xml:space="preserve">Name </w:t>
      </w:r>
      <w:r>
        <w:rPr>
          <w:b/>
        </w:rPr>
        <w:t xml:space="preserve">two </w:t>
      </w:r>
      <w:r>
        <w:t>controlled variables in this research study</w:t>
      </w:r>
      <w:r w:rsidR="00212A49">
        <w:t>.</w:t>
      </w:r>
    </w:p>
    <w:p w14:paraId="543ACB52" w14:textId="5CE6089E" w:rsidR="00347097" w:rsidRPr="00461ACE" w:rsidRDefault="00210F97" w:rsidP="00461ACE">
      <w:pPr>
        <w:pStyle w:val="13marks"/>
      </w:pPr>
      <w:r w:rsidRPr="00D41A21">
        <w:t>(2 marks)</w:t>
      </w:r>
    </w:p>
    <w:tbl>
      <w:tblPr>
        <w:tblStyle w:val="TableGrid"/>
        <w:tblpPr w:leftFromText="181" w:rightFromText="181" w:vertAnchor="page" w:horzAnchor="page" w:tblpX="2038" w:tblpY="6841"/>
        <w:tblOverlap w:val="never"/>
        <w:tblW w:w="0" w:type="auto"/>
        <w:tblLook w:val="04A0" w:firstRow="1" w:lastRow="0" w:firstColumn="1" w:lastColumn="0" w:noHBand="0" w:noVBand="1"/>
      </w:tblPr>
      <w:tblGrid>
        <w:gridCol w:w="6938"/>
        <w:gridCol w:w="1096"/>
      </w:tblGrid>
      <w:tr w:rsidR="00347097" w:rsidRPr="004F7159" w14:paraId="3F1D4242" w14:textId="77777777" w:rsidTr="00DE569E">
        <w:tc>
          <w:tcPr>
            <w:tcW w:w="6938" w:type="dxa"/>
            <w:tcMar>
              <w:left w:w="57" w:type="dxa"/>
              <w:right w:w="57" w:type="dxa"/>
            </w:tcMar>
          </w:tcPr>
          <w:p w14:paraId="1095C726" w14:textId="77777777" w:rsidR="00347097" w:rsidRPr="004F7159" w:rsidRDefault="00347097" w:rsidP="00DE569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D05B5D3" w14:textId="77777777" w:rsidR="00347097" w:rsidRPr="004F7159" w:rsidRDefault="00347097" w:rsidP="00DE569E">
            <w:pPr>
              <w:pStyle w:val="07parta"/>
              <w:spacing w:before="0" w:after="0"/>
              <w:ind w:left="0" w:firstLine="0"/>
              <w:jc w:val="center"/>
              <w:rPr>
                <w:rFonts w:cs="Arial"/>
                <w:b/>
                <w:bCs/>
                <w:sz w:val="22"/>
                <w:szCs w:val="22"/>
              </w:rPr>
            </w:pPr>
            <w:r w:rsidRPr="004F7159">
              <w:rPr>
                <w:rFonts w:cs="Arial"/>
                <w:b/>
                <w:bCs/>
                <w:sz w:val="22"/>
                <w:szCs w:val="22"/>
              </w:rPr>
              <w:t>Marks</w:t>
            </w:r>
          </w:p>
        </w:tc>
      </w:tr>
      <w:tr w:rsidR="00347097" w:rsidRPr="004F7159" w14:paraId="6A034AB4" w14:textId="77777777" w:rsidTr="00DE569E">
        <w:tc>
          <w:tcPr>
            <w:tcW w:w="6938" w:type="dxa"/>
            <w:tcMar>
              <w:left w:w="57" w:type="dxa"/>
              <w:right w:w="57" w:type="dxa"/>
            </w:tcMar>
            <w:vAlign w:val="center"/>
          </w:tcPr>
          <w:p w14:paraId="6083B950" w14:textId="77777777" w:rsidR="00347097" w:rsidRDefault="00347097" w:rsidP="00DE569E">
            <w:pPr>
              <w:pStyle w:val="07parta"/>
              <w:tabs>
                <w:tab w:val="clear" w:pos="720"/>
              </w:tabs>
              <w:spacing w:before="0" w:after="0"/>
              <w:ind w:left="0" w:firstLine="0"/>
              <w:jc w:val="left"/>
              <w:rPr>
                <w:rFonts w:cs="Arial"/>
                <w:bCs/>
                <w:sz w:val="22"/>
                <w:szCs w:val="22"/>
              </w:rPr>
            </w:pPr>
            <w:r>
              <w:rPr>
                <w:rFonts w:cs="Arial"/>
                <w:bCs/>
                <w:sz w:val="22"/>
                <w:szCs w:val="22"/>
              </w:rPr>
              <w:t>Any two of the following:</w:t>
            </w:r>
          </w:p>
          <w:p w14:paraId="38691C03" w14:textId="77777777" w:rsidR="00347097" w:rsidRDefault="00347097" w:rsidP="00DE569E">
            <w:pPr>
              <w:pStyle w:val="07parta"/>
              <w:tabs>
                <w:tab w:val="clear" w:pos="720"/>
              </w:tabs>
              <w:spacing w:before="0" w:after="0"/>
              <w:ind w:left="0" w:firstLine="0"/>
              <w:jc w:val="left"/>
              <w:rPr>
                <w:rFonts w:cs="Arial"/>
                <w:bCs/>
                <w:sz w:val="22"/>
                <w:szCs w:val="22"/>
              </w:rPr>
            </w:pPr>
            <w:r>
              <w:rPr>
                <w:rFonts w:cs="Arial"/>
                <w:bCs/>
                <w:sz w:val="22"/>
                <w:szCs w:val="22"/>
              </w:rPr>
              <w:t>University students/same questionnaire/ length of study (one semester)</w:t>
            </w:r>
          </w:p>
          <w:p w14:paraId="336472C9" w14:textId="77777777" w:rsidR="00347097" w:rsidRPr="004F7159" w:rsidRDefault="00347097" w:rsidP="00DE569E">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2F945EBD" w14:textId="77777777" w:rsidR="00347097" w:rsidRPr="004F7159" w:rsidRDefault="00347097" w:rsidP="00DE569E">
            <w:pPr>
              <w:pStyle w:val="07parta"/>
              <w:spacing w:before="0" w:after="0"/>
              <w:ind w:left="0" w:firstLine="0"/>
              <w:jc w:val="center"/>
              <w:rPr>
                <w:rFonts w:cs="Arial"/>
                <w:bCs/>
                <w:sz w:val="22"/>
                <w:szCs w:val="22"/>
              </w:rPr>
            </w:pPr>
            <w:r>
              <w:rPr>
                <w:rFonts w:cs="Arial"/>
                <w:bCs/>
                <w:sz w:val="22"/>
                <w:szCs w:val="22"/>
              </w:rPr>
              <w:t>0-2</w:t>
            </w:r>
          </w:p>
        </w:tc>
      </w:tr>
      <w:tr w:rsidR="00347097" w:rsidRPr="004F7159" w14:paraId="29314304" w14:textId="77777777" w:rsidTr="00DE569E">
        <w:tc>
          <w:tcPr>
            <w:tcW w:w="6938" w:type="dxa"/>
            <w:tcMar>
              <w:left w:w="57" w:type="dxa"/>
              <w:right w:w="57" w:type="dxa"/>
            </w:tcMar>
          </w:tcPr>
          <w:p w14:paraId="1B55D7A0" w14:textId="77777777" w:rsidR="00347097" w:rsidRPr="004F7159" w:rsidRDefault="00347097" w:rsidP="00DE569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73DCEBF" w14:textId="77777777" w:rsidR="00347097" w:rsidRPr="004F7159" w:rsidRDefault="00347097" w:rsidP="00DE569E">
            <w:pPr>
              <w:pStyle w:val="07parta"/>
              <w:spacing w:before="0" w:after="0"/>
              <w:ind w:left="0" w:firstLine="0"/>
              <w:jc w:val="center"/>
              <w:rPr>
                <w:rFonts w:cs="Arial"/>
                <w:b/>
                <w:bCs/>
                <w:sz w:val="22"/>
                <w:szCs w:val="22"/>
              </w:rPr>
            </w:pPr>
            <w:r>
              <w:rPr>
                <w:rFonts w:cs="Arial"/>
                <w:b/>
                <w:bCs/>
                <w:sz w:val="22"/>
                <w:szCs w:val="22"/>
              </w:rPr>
              <w:t>2</w:t>
            </w:r>
          </w:p>
        </w:tc>
      </w:tr>
    </w:tbl>
    <w:p w14:paraId="544D31E7" w14:textId="77777777" w:rsidR="00347097" w:rsidRDefault="00347097" w:rsidP="00347097">
      <w:pPr>
        <w:pStyle w:val="07parta"/>
        <w:ind w:left="0" w:firstLine="0"/>
      </w:pPr>
    </w:p>
    <w:p w14:paraId="1E6828B3" w14:textId="757C42D9" w:rsidR="00210F97" w:rsidRDefault="00210F97" w:rsidP="00210F97">
      <w:pPr>
        <w:pStyle w:val="07parta"/>
        <w:rPr>
          <w:b/>
        </w:rPr>
      </w:pPr>
      <w:r>
        <w:t>d)</w:t>
      </w:r>
      <w:r>
        <w:tab/>
      </w:r>
      <w:r w:rsidR="00132E24">
        <w:t>State and e</w:t>
      </w:r>
      <w:r w:rsidRPr="00241A9D">
        <w:t>xplain</w:t>
      </w:r>
      <w:r>
        <w:t xml:space="preserve"> </w:t>
      </w:r>
      <w:r w:rsidRPr="00241A9D">
        <w:rPr>
          <w:b/>
        </w:rPr>
        <w:t xml:space="preserve">two </w:t>
      </w:r>
      <w:r>
        <w:t>ethical considerations the researcher would need to follow</w:t>
      </w:r>
      <w:r w:rsidR="00212A49">
        <w:t>.</w:t>
      </w:r>
    </w:p>
    <w:p w14:paraId="0A47DAF3" w14:textId="599D7755" w:rsidR="00461ACE" w:rsidRDefault="00461ACE" w:rsidP="00461ACE">
      <w:pPr>
        <w:ind w:left="7200"/>
        <w:jc w:val="right"/>
        <w:rPr>
          <w:rFonts w:ascii="Arial" w:hAnsi="Arial" w:cs="Arial"/>
        </w:rPr>
      </w:pPr>
      <w:r>
        <w:rPr>
          <w:rFonts w:ascii="Arial" w:hAnsi="Arial" w:cs="Arial"/>
        </w:rPr>
        <w:t>(4 marks)</w:t>
      </w:r>
    </w:p>
    <w:tbl>
      <w:tblPr>
        <w:tblStyle w:val="TableGrid"/>
        <w:tblpPr w:leftFromText="181" w:rightFromText="181" w:vertAnchor="page" w:horzAnchor="page" w:tblpX="2038" w:tblpY="10621"/>
        <w:tblW w:w="0" w:type="auto"/>
        <w:tblLook w:val="04A0" w:firstRow="1" w:lastRow="0" w:firstColumn="1" w:lastColumn="0" w:noHBand="0" w:noVBand="1"/>
      </w:tblPr>
      <w:tblGrid>
        <w:gridCol w:w="6938"/>
        <w:gridCol w:w="1096"/>
      </w:tblGrid>
      <w:tr w:rsidR="00461ACE" w:rsidRPr="004F7159" w14:paraId="4785C3F0" w14:textId="77777777" w:rsidTr="00DE569E">
        <w:tc>
          <w:tcPr>
            <w:tcW w:w="6938" w:type="dxa"/>
            <w:tcMar>
              <w:left w:w="57" w:type="dxa"/>
              <w:right w:w="57" w:type="dxa"/>
            </w:tcMar>
          </w:tcPr>
          <w:p w14:paraId="12A51B7C" w14:textId="77777777" w:rsidR="00461ACE" w:rsidRPr="004F7159" w:rsidRDefault="00461ACE" w:rsidP="00DE569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31C1606" w14:textId="77777777" w:rsidR="00461ACE" w:rsidRPr="004F7159" w:rsidRDefault="00461ACE" w:rsidP="00DE569E">
            <w:pPr>
              <w:pStyle w:val="07parta"/>
              <w:spacing w:before="0" w:after="0"/>
              <w:ind w:left="0" w:firstLine="0"/>
              <w:jc w:val="center"/>
              <w:rPr>
                <w:rFonts w:cs="Arial"/>
                <w:b/>
                <w:bCs/>
                <w:sz w:val="22"/>
                <w:szCs w:val="22"/>
              </w:rPr>
            </w:pPr>
            <w:r w:rsidRPr="004F7159">
              <w:rPr>
                <w:rFonts w:cs="Arial"/>
                <w:b/>
                <w:bCs/>
                <w:sz w:val="22"/>
                <w:szCs w:val="22"/>
              </w:rPr>
              <w:t>Marks</w:t>
            </w:r>
          </w:p>
        </w:tc>
      </w:tr>
      <w:tr w:rsidR="00461ACE" w:rsidRPr="004F7159" w14:paraId="1ABAE9EF" w14:textId="77777777" w:rsidTr="00DE569E">
        <w:tc>
          <w:tcPr>
            <w:tcW w:w="6938" w:type="dxa"/>
            <w:tcMar>
              <w:left w:w="57" w:type="dxa"/>
              <w:right w:w="57" w:type="dxa"/>
            </w:tcMar>
            <w:vAlign w:val="center"/>
          </w:tcPr>
          <w:p w14:paraId="71BAAD45" w14:textId="77777777" w:rsidR="00461ACE" w:rsidRDefault="00461ACE" w:rsidP="00DE569E">
            <w:pPr>
              <w:pStyle w:val="07parta"/>
              <w:tabs>
                <w:tab w:val="clear" w:pos="720"/>
              </w:tabs>
              <w:spacing w:before="0" w:after="0"/>
              <w:ind w:left="0" w:firstLine="0"/>
              <w:jc w:val="left"/>
              <w:rPr>
                <w:rFonts w:cs="Arial"/>
                <w:bCs/>
                <w:sz w:val="22"/>
                <w:szCs w:val="22"/>
              </w:rPr>
            </w:pPr>
            <w:r>
              <w:rPr>
                <w:rFonts w:cs="Arial"/>
                <w:bCs/>
                <w:sz w:val="22"/>
                <w:szCs w:val="22"/>
              </w:rPr>
              <w:t>Any two of the following: informed consent/confidentiality/ voluntary participation/ right to withdrawal</w:t>
            </w:r>
          </w:p>
          <w:p w14:paraId="21961D2A" w14:textId="77777777" w:rsidR="00461ACE" w:rsidRPr="004F7159" w:rsidRDefault="00461ACE" w:rsidP="00DE569E">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16E999B8" w14:textId="77777777" w:rsidR="00461ACE" w:rsidRPr="004F7159" w:rsidRDefault="00461ACE" w:rsidP="00DE569E">
            <w:pPr>
              <w:pStyle w:val="07parta"/>
              <w:spacing w:before="0" w:after="0"/>
              <w:ind w:left="0" w:firstLine="0"/>
              <w:jc w:val="center"/>
              <w:rPr>
                <w:rFonts w:cs="Arial"/>
                <w:bCs/>
                <w:sz w:val="22"/>
                <w:szCs w:val="22"/>
              </w:rPr>
            </w:pPr>
            <w:r>
              <w:rPr>
                <w:rFonts w:cs="Arial"/>
                <w:bCs/>
                <w:sz w:val="22"/>
                <w:szCs w:val="22"/>
              </w:rPr>
              <w:t>0-2</w:t>
            </w:r>
          </w:p>
        </w:tc>
      </w:tr>
      <w:tr w:rsidR="00461ACE" w:rsidRPr="004F7159" w14:paraId="76E2ABBD" w14:textId="77777777" w:rsidTr="00DE569E">
        <w:tc>
          <w:tcPr>
            <w:tcW w:w="6938" w:type="dxa"/>
            <w:tcMar>
              <w:left w:w="57" w:type="dxa"/>
              <w:right w:w="57" w:type="dxa"/>
            </w:tcMar>
            <w:vAlign w:val="center"/>
          </w:tcPr>
          <w:p w14:paraId="0FAD313F" w14:textId="725513FB" w:rsidR="00461ACE" w:rsidRDefault="00461ACE" w:rsidP="00DE569E">
            <w:pPr>
              <w:pStyle w:val="07parta"/>
              <w:tabs>
                <w:tab w:val="clear" w:pos="720"/>
              </w:tabs>
              <w:spacing w:before="0" w:after="0"/>
              <w:ind w:left="0" w:firstLine="0"/>
              <w:jc w:val="left"/>
              <w:rPr>
                <w:rFonts w:cs="Arial"/>
                <w:bCs/>
                <w:sz w:val="22"/>
                <w:szCs w:val="22"/>
              </w:rPr>
            </w:pPr>
            <w:r>
              <w:rPr>
                <w:rFonts w:cs="Arial"/>
                <w:bCs/>
                <w:sz w:val="22"/>
                <w:szCs w:val="22"/>
              </w:rPr>
              <w:t>Any two explanations: students are made aware of the experiment and sign permission to be involved in the experiment/all information provided by the st</w:t>
            </w:r>
            <w:r w:rsidR="00132E24">
              <w:rPr>
                <w:rFonts w:cs="Arial"/>
                <w:bCs/>
                <w:sz w:val="22"/>
                <w:szCs w:val="22"/>
              </w:rPr>
              <w:t>udent is anonymous and disposed</w:t>
            </w:r>
            <w:r>
              <w:rPr>
                <w:rFonts w:cs="Arial"/>
                <w:bCs/>
                <w:sz w:val="22"/>
                <w:szCs w:val="22"/>
              </w:rPr>
              <w:t xml:space="preserve"> of correctly/ students are willing to partake in the experiment/ students are able to leave the experiment at any time without consequences.</w:t>
            </w:r>
          </w:p>
        </w:tc>
        <w:tc>
          <w:tcPr>
            <w:tcW w:w="1096" w:type="dxa"/>
            <w:tcMar>
              <w:left w:w="57" w:type="dxa"/>
              <w:right w:w="57" w:type="dxa"/>
            </w:tcMar>
            <w:vAlign w:val="center"/>
          </w:tcPr>
          <w:p w14:paraId="0246F2F1" w14:textId="77777777" w:rsidR="00461ACE" w:rsidRDefault="00461ACE" w:rsidP="00DE569E">
            <w:pPr>
              <w:pStyle w:val="07parta"/>
              <w:spacing w:before="0" w:after="0"/>
              <w:ind w:left="0" w:firstLine="0"/>
              <w:jc w:val="center"/>
              <w:rPr>
                <w:rFonts w:cs="Arial"/>
                <w:bCs/>
                <w:sz w:val="22"/>
                <w:szCs w:val="22"/>
              </w:rPr>
            </w:pPr>
            <w:r>
              <w:rPr>
                <w:rFonts w:cs="Arial"/>
                <w:bCs/>
                <w:sz w:val="22"/>
                <w:szCs w:val="22"/>
              </w:rPr>
              <w:t>0-2</w:t>
            </w:r>
          </w:p>
        </w:tc>
      </w:tr>
      <w:tr w:rsidR="00461ACE" w:rsidRPr="004F7159" w14:paraId="2822C99E" w14:textId="77777777" w:rsidTr="00DE569E">
        <w:tc>
          <w:tcPr>
            <w:tcW w:w="6938" w:type="dxa"/>
            <w:tcMar>
              <w:left w:w="57" w:type="dxa"/>
              <w:right w:w="57" w:type="dxa"/>
            </w:tcMar>
          </w:tcPr>
          <w:p w14:paraId="70E36799" w14:textId="77777777" w:rsidR="00461ACE" w:rsidRPr="004F7159" w:rsidRDefault="00461ACE" w:rsidP="00DE569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F0A45C0" w14:textId="77777777" w:rsidR="00461ACE" w:rsidRPr="004F7159" w:rsidRDefault="00461ACE" w:rsidP="00DE569E">
            <w:pPr>
              <w:pStyle w:val="07parta"/>
              <w:spacing w:before="0" w:after="0"/>
              <w:ind w:left="0" w:firstLine="0"/>
              <w:jc w:val="center"/>
              <w:rPr>
                <w:rFonts w:cs="Arial"/>
                <w:b/>
                <w:bCs/>
                <w:sz w:val="22"/>
                <w:szCs w:val="22"/>
              </w:rPr>
            </w:pPr>
            <w:r>
              <w:rPr>
                <w:rFonts w:cs="Arial"/>
                <w:b/>
                <w:bCs/>
                <w:sz w:val="22"/>
                <w:szCs w:val="22"/>
              </w:rPr>
              <w:t>4</w:t>
            </w:r>
          </w:p>
        </w:tc>
      </w:tr>
    </w:tbl>
    <w:p w14:paraId="047E04DD" w14:textId="77777777" w:rsidR="00461ACE" w:rsidRDefault="00461ACE" w:rsidP="00210F97">
      <w:pPr>
        <w:rPr>
          <w:rFonts w:ascii="Arial" w:hAnsi="Arial" w:cs="Arial"/>
        </w:rPr>
      </w:pPr>
    </w:p>
    <w:p w14:paraId="718D4682" w14:textId="77777777" w:rsidR="00461ACE" w:rsidRDefault="00461ACE" w:rsidP="00210F97">
      <w:pPr>
        <w:rPr>
          <w:rFonts w:ascii="Arial" w:hAnsi="Arial" w:cs="Arial"/>
        </w:rPr>
      </w:pPr>
    </w:p>
    <w:p w14:paraId="2294991F" w14:textId="52359F8C" w:rsidR="00461ACE" w:rsidRPr="00210F97" w:rsidRDefault="00461ACE" w:rsidP="00210F97">
      <w:pPr>
        <w:rPr>
          <w:rFonts w:ascii="Arial" w:hAnsi="Arial" w:cs="Arial"/>
        </w:rPr>
      </w:pPr>
      <w:r>
        <w:rPr>
          <w:rFonts w:ascii="Arial" w:hAnsi="Arial" w:cs="Arial"/>
        </w:rPr>
        <w:br w:type="page"/>
      </w:r>
    </w:p>
    <w:p w14:paraId="524928DB" w14:textId="77777777" w:rsidR="00210F97" w:rsidRDefault="00210F97" w:rsidP="00210F97">
      <w:pPr>
        <w:pStyle w:val="07parta"/>
        <w:rPr>
          <w:b/>
        </w:rPr>
      </w:pPr>
      <w:r>
        <w:t>e)</w:t>
      </w:r>
      <w:r>
        <w:tab/>
        <w:t xml:space="preserve">Identify the type of data collection used in the study above and state </w:t>
      </w:r>
      <w:r w:rsidRPr="001B2644">
        <w:rPr>
          <w:b/>
        </w:rPr>
        <w:t>one</w:t>
      </w:r>
      <w:r>
        <w:t xml:space="preserve"> advantage of using this type of collection.</w:t>
      </w:r>
      <w:r w:rsidRPr="00241A9D">
        <w:t xml:space="preserve"> </w:t>
      </w:r>
    </w:p>
    <w:p w14:paraId="5BB1290E" w14:textId="77777777" w:rsidR="00210F97" w:rsidRPr="00D41A21" w:rsidRDefault="00210F97" w:rsidP="00210F97">
      <w:pPr>
        <w:pStyle w:val="13marks"/>
      </w:pPr>
      <w:r w:rsidRPr="00AE166A">
        <w:t>(</w:t>
      </w:r>
      <w:r>
        <w:t>2</w:t>
      </w:r>
      <w:r w:rsidRPr="00D41A21">
        <w:t xml:space="preserve"> marks)</w:t>
      </w:r>
    </w:p>
    <w:p w14:paraId="6C087036" w14:textId="77777777" w:rsidR="00D45242" w:rsidRDefault="00D45242" w:rsidP="00210F97">
      <w:pPr>
        <w:rPr>
          <w:rFonts w:ascii="Arial" w:hAnsi="Arial" w:cs="Arial"/>
        </w:rPr>
      </w:pPr>
    </w:p>
    <w:tbl>
      <w:tblPr>
        <w:tblStyle w:val="TableGrid"/>
        <w:tblpPr w:leftFromText="181" w:rightFromText="181" w:vertAnchor="page" w:horzAnchor="page" w:tblpX="2037" w:tblpY="2881"/>
        <w:tblW w:w="0" w:type="auto"/>
        <w:tblLook w:val="04A0" w:firstRow="1" w:lastRow="0" w:firstColumn="1" w:lastColumn="0" w:noHBand="0" w:noVBand="1"/>
      </w:tblPr>
      <w:tblGrid>
        <w:gridCol w:w="6938"/>
        <w:gridCol w:w="1096"/>
      </w:tblGrid>
      <w:tr w:rsidR="00461ACE" w:rsidRPr="004F7159" w14:paraId="73556A49" w14:textId="77777777" w:rsidTr="00461ACE">
        <w:tc>
          <w:tcPr>
            <w:tcW w:w="6938" w:type="dxa"/>
            <w:tcMar>
              <w:left w:w="57" w:type="dxa"/>
              <w:right w:w="57" w:type="dxa"/>
            </w:tcMar>
          </w:tcPr>
          <w:p w14:paraId="0D4AD371" w14:textId="77777777" w:rsidR="00461ACE" w:rsidRPr="004F7159" w:rsidRDefault="00461ACE" w:rsidP="00461AC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0A9E3B4B" w14:textId="77777777" w:rsidR="00461ACE" w:rsidRPr="004F7159" w:rsidRDefault="00461ACE" w:rsidP="00461ACE">
            <w:pPr>
              <w:pStyle w:val="07parta"/>
              <w:spacing w:before="0" w:after="0"/>
              <w:ind w:left="0" w:firstLine="0"/>
              <w:jc w:val="center"/>
              <w:rPr>
                <w:rFonts w:cs="Arial"/>
                <w:b/>
                <w:bCs/>
                <w:sz w:val="22"/>
                <w:szCs w:val="22"/>
              </w:rPr>
            </w:pPr>
            <w:r w:rsidRPr="004F7159">
              <w:rPr>
                <w:rFonts w:cs="Arial"/>
                <w:b/>
                <w:bCs/>
                <w:sz w:val="22"/>
                <w:szCs w:val="22"/>
              </w:rPr>
              <w:t>Marks</w:t>
            </w:r>
          </w:p>
        </w:tc>
      </w:tr>
      <w:tr w:rsidR="00461ACE" w:rsidRPr="004F7159" w14:paraId="6307ECA6" w14:textId="77777777" w:rsidTr="00461ACE">
        <w:tc>
          <w:tcPr>
            <w:tcW w:w="6938" w:type="dxa"/>
            <w:tcMar>
              <w:left w:w="57" w:type="dxa"/>
              <w:right w:w="57" w:type="dxa"/>
            </w:tcMar>
            <w:vAlign w:val="center"/>
          </w:tcPr>
          <w:p w14:paraId="2EDB5BA5" w14:textId="77777777" w:rsidR="00461ACE" w:rsidRDefault="00461ACE" w:rsidP="00461ACE">
            <w:pPr>
              <w:pStyle w:val="07parta"/>
              <w:tabs>
                <w:tab w:val="clear" w:pos="720"/>
              </w:tabs>
              <w:spacing w:before="0" w:after="0"/>
              <w:ind w:left="0" w:firstLine="0"/>
              <w:jc w:val="left"/>
              <w:rPr>
                <w:rFonts w:cs="Arial"/>
                <w:bCs/>
                <w:sz w:val="22"/>
                <w:szCs w:val="22"/>
              </w:rPr>
            </w:pPr>
            <w:r>
              <w:rPr>
                <w:rFonts w:cs="Arial"/>
                <w:bCs/>
                <w:sz w:val="22"/>
                <w:szCs w:val="22"/>
              </w:rPr>
              <w:t>Quantitative</w:t>
            </w:r>
          </w:p>
          <w:p w14:paraId="30579CCA" w14:textId="77777777" w:rsidR="00461ACE" w:rsidRPr="004F7159" w:rsidRDefault="00461ACE" w:rsidP="00461ACE">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2C26AEAD" w14:textId="77777777" w:rsidR="00461ACE" w:rsidRPr="004F7159" w:rsidRDefault="00461ACE" w:rsidP="00461ACE">
            <w:pPr>
              <w:pStyle w:val="07parta"/>
              <w:spacing w:before="0" w:after="0"/>
              <w:ind w:left="0" w:firstLine="0"/>
              <w:jc w:val="center"/>
              <w:rPr>
                <w:rFonts w:cs="Arial"/>
                <w:bCs/>
                <w:sz w:val="22"/>
                <w:szCs w:val="22"/>
              </w:rPr>
            </w:pPr>
            <w:r>
              <w:rPr>
                <w:rFonts w:cs="Arial"/>
                <w:bCs/>
                <w:sz w:val="22"/>
                <w:szCs w:val="22"/>
              </w:rPr>
              <w:t>0-1</w:t>
            </w:r>
          </w:p>
        </w:tc>
      </w:tr>
      <w:tr w:rsidR="00461ACE" w:rsidRPr="004F7159" w14:paraId="46039FA5" w14:textId="77777777" w:rsidTr="00461ACE">
        <w:tc>
          <w:tcPr>
            <w:tcW w:w="6938" w:type="dxa"/>
            <w:tcMar>
              <w:left w:w="57" w:type="dxa"/>
              <w:right w:w="57" w:type="dxa"/>
            </w:tcMar>
            <w:vAlign w:val="center"/>
          </w:tcPr>
          <w:p w14:paraId="420E9949" w14:textId="77777777" w:rsidR="00461ACE" w:rsidRDefault="00461ACE" w:rsidP="00461ACE">
            <w:pPr>
              <w:pStyle w:val="07parta"/>
              <w:tabs>
                <w:tab w:val="clear" w:pos="720"/>
              </w:tabs>
              <w:spacing w:before="0" w:after="0"/>
              <w:ind w:left="0" w:firstLine="0"/>
              <w:jc w:val="left"/>
              <w:rPr>
                <w:rFonts w:cs="Arial"/>
                <w:bCs/>
                <w:sz w:val="22"/>
                <w:szCs w:val="22"/>
              </w:rPr>
            </w:pPr>
            <w:r>
              <w:rPr>
                <w:rFonts w:cs="Arial"/>
                <w:bCs/>
                <w:sz w:val="22"/>
                <w:szCs w:val="22"/>
              </w:rPr>
              <w:t>Any of the following: gives statistical data/quick/easy to use/cost effective</w:t>
            </w:r>
          </w:p>
        </w:tc>
        <w:tc>
          <w:tcPr>
            <w:tcW w:w="1096" w:type="dxa"/>
            <w:tcMar>
              <w:left w:w="57" w:type="dxa"/>
              <w:right w:w="57" w:type="dxa"/>
            </w:tcMar>
            <w:vAlign w:val="center"/>
          </w:tcPr>
          <w:p w14:paraId="451B5E76" w14:textId="77777777" w:rsidR="00461ACE" w:rsidRDefault="00461ACE" w:rsidP="00461ACE">
            <w:pPr>
              <w:pStyle w:val="07parta"/>
              <w:spacing w:before="0" w:after="0"/>
              <w:ind w:left="0" w:firstLine="0"/>
              <w:jc w:val="center"/>
              <w:rPr>
                <w:rFonts w:cs="Arial"/>
                <w:bCs/>
                <w:sz w:val="22"/>
                <w:szCs w:val="22"/>
              </w:rPr>
            </w:pPr>
            <w:r>
              <w:rPr>
                <w:rFonts w:cs="Arial"/>
                <w:bCs/>
                <w:sz w:val="22"/>
                <w:szCs w:val="22"/>
              </w:rPr>
              <w:t>0-1</w:t>
            </w:r>
          </w:p>
        </w:tc>
      </w:tr>
      <w:tr w:rsidR="00461ACE" w:rsidRPr="004F7159" w14:paraId="79011460" w14:textId="77777777" w:rsidTr="00461ACE">
        <w:tc>
          <w:tcPr>
            <w:tcW w:w="6938" w:type="dxa"/>
            <w:tcMar>
              <w:left w:w="57" w:type="dxa"/>
              <w:right w:w="57" w:type="dxa"/>
            </w:tcMar>
          </w:tcPr>
          <w:p w14:paraId="1410616C" w14:textId="77777777" w:rsidR="00461ACE" w:rsidRPr="004F7159" w:rsidRDefault="00461ACE" w:rsidP="00461AC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37635F7" w14:textId="77777777" w:rsidR="00461ACE" w:rsidRPr="004F7159" w:rsidRDefault="00461ACE" w:rsidP="00461ACE">
            <w:pPr>
              <w:pStyle w:val="07parta"/>
              <w:spacing w:before="0" w:after="0"/>
              <w:ind w:left="0" w:firstLine="0"/>
              <w:jc w:val="center"/>
              <w:rPr>
                <w:rFonts w:cs="Arial"/>
                <w:b/>
                <w:bCs/>
                <w:sz w:val="22"/>
                <w:szCs w:val="22"/>
              </w:rPr>
            </w:pPr>
            <w:r>
              <w:rPr>
                <w:rFonts w:cs="Arial"/>
                <w:b/>
                <w:bCs/>
                <w:sz w:val="22"/>
                <w:szCs w:val="22"/>
              </w:rPr>
              <w:t>2</w:t>
            </w:r>
          </w:p>
        </w:tc>
      </w:tr>
    </w:tbl>
    <w:p w14:paraId="37AB6BB3" w14:textId="77777777" w:rsidR="00D45242" w:rsidRDefault="00D45242" w:rsidP="00210F97">
      <w:pPr>
        <w:rPr>
          <w:rFonts w:ascii="Arial" w:hAnsi="Arial" w:cs="Arial"/>
        </w:rPr>
      </w:pPr>
    </w:p>
    <w:p w14:paraId="464F892B" w14:textId="77777777" w:rsidR="00D45242" w:rsidRDefault="00D45242" w:rsidP="00210F97">
      <w:pPr>
        <w:rPr>
          <w:rFonts w:ascii="Arial" w:hAnsi="Arial" w:cs="Arial"/>
        </w:rPr>
      </w:pPr>
    </w:p>
    <w:p w14:paraId="744E19F9" w14:textId="77777777" w:rsidR="00D45242" w:rsidRDefault="00D45242" w:rsidP="00210F97">
      <w:pPr>
        <w:rPr>
          <w:rFonts w:ascii="Arial" w:hAnsi="Arial" w:cs="Arial"/>
        </w:rPr>
      </w:pPr>
    </w:p>
    <w:p w14:paraId="0E835AA9" w14:textId="77777777" w:rsidR="00D45242" w:rsidRDefault="00D45242" w:rsidP="00210F97">
      <w:pPr>
        <w:rPr>
          <w:rFonts w:ascii="Arial" w:hAnsi="Arial" w:cs="Arial"/>
        </w:rPr>
      </w:pPr>
    </w:p>
    <w:p w14:paraId="6039C575" w14:textId="77777777" w:rsidR="00D45242" w:rsidRDefault="00D45242" w:rsidP="00210F97">
      <w:pPr>
        <w:rPr>
          <w:rFonts w:ascii="Arial" w:hAnsi="Arial" w:cs="Arial"/>
        </w:rPr>
      </w:pPr>
    </w:p>
    <w:p w14:paraId="2358FEF5" w14:textId="77777777" w:rsidR="00D45242" w:rsidRDefault="00D45242" w:rsidP="00210F97">
      <w:pPr>
        <w:rPr>
          <w:rFonts w:ascii="Arial" w:hAnsi="Arial" w:cs="Arial"/>
        </w:rPr>
      </w:pPr>
    </w:p>
    <w:p w14:paraId="2839D499" w14:textId="77777777" w:rsidR="00D45242" w:rsidRDefault="00D45242" w:rsidP="00210F97">
      <w:pPr>
        <w:rPr>
          <w:rFonts w:ascii="Arial" w:hAnsi="Arial" w:cs="Arial"/>
        </w:rPr>
      </w:pPr>
    </w:p>
    <w:p w14:paraId="4D9DB205" w14:textId="77777777" w:rsidR="00D45242" w:rsidRDefault="00D45242" w:rsidP="00210F97">
      <w:pPr>
        <w:rPr>
          <w:rFonts w:ascii="Arial" w:hAnsi="Arial" w:cs="Arial"/>
        </w:rPr>
      </w:pPr>
    </w:p>
    <w:p w14:paraId="35C34BC0" w14:textId="77777777" w:rsidR="00D45242" w:rsidRDefault="00D45242" w:rsidP="00210F97">
      <w:pPr>
        <w:rPr>
          <w:rFonts w:ascii="Arial" w:hAnsi="Arial" w:cs="Arial"/>
        </w:rPr>
      </w:pPr>
    </w:p>
    <w:p w14:paraId="203DC7BD" w14:textId="77777777" w:rsidR="00D45242" w:rsidRDefault="00D45242" w:rsidP="00210F97">
      <w:pPr>
        <w:rPr>
          <w:rFonts w:ascii="Arial" w:hAnsi="Arial" w:cs="Arial"/>
        </w:rPr>
      </w:pPr>
    </w:p>
    <w:p w14:paraId="7D245FF8" w14:textId="77777777" w:rsidR="00D45242" w:rsidRDefault="00D45242" w:rsidP="00210F97">
      <w:pPr>
        <w:rPr>
          <w:rFonts w:ascii="Arial" w:hAnsi="Arial" w:cs="Arial"/>
        </w:rPr>
      </w:pPr>
    </w:p>
    <w:p w14:paraId="304A6D1E" w14:textId="77777777" w:rsidR="00210F97" w:rsidRDefault="00210F97" w:rsidP="00210F97">
      <w:pPr>
        <w:pStyle w:val="04Sec2Examqn"/>
      </w:pPr>
      <w:r>
        <w:t xml:space="preserve">Question 2 </w:t>
      </w:r>
    </w:p>
    <w:p w14:paraId="3248D68A" w14:textId="77777777" w:rsidR="00210F97" w:rsidRPr="006347C1" w:rsidRDefault="00210F97" w:rsidP="00210F97">
      <w:pPr>
        <w:pStyle w:val="13marks"/>
        <w:rPr>
          <w:b/>
        </w:rPr>
      </w:pPr>
      <w:r>
        <w:rPr>
          <w:b/>
        </w:rPr>
        <w:t>Total 7</w:t>
      </w:r>
      <w:r w:rsidRPr="006347C1">
        <w:rPr>
          <w:b/>
        </w:rPr>
        <w:t xml:space="preserve"> marks</w:t>
      </w:r>
    </w:p>
    <w:p w14:paraId="2F5B4047" w14:textId="77777777" w:rsidR="00210F97" w:rsidRDefault="00210F97" w:rsidP="00AA5332">
      <w:pPr>
        <w:pStyle w:val="07parta"/>
        <w:tabs>
          <w:tab w:val="clear" w:pos="720"/>
          <w:tab w:val="left" w:pos="-90"/>
        </w:tabs>
        <w:ind w:left="90" w:firstLine="0"/>
      </w:pPr>
      <w:r>
        <w:t>A University professor conducted a study to determine the correlation between number of hours spent on social media and number of classes missed per week. The professor asked 10 of his first year Psychology students to log the number of hours spent on social media for one week and how many classes they missed in the same week.</w:t>
      </w:r>
    </w:p>
    <w:p w14:paraId="5ABDBCF5" w14:textId="77777777" w:rsidR="00210F97" w:rsidRDefault="00210F97" w:rsidP="00210F97">
      <w:pPr>
        <w:pStyle w:val="07parta"/>
      </w:pPr>
      <w:r>
        <w:t>a)</w:t>
      </w:r>
      <w:r>
        <w:tab/>
        <w:t>Identify the population and sample of the study.</w:t>
      </w:r>
    </w:p>
    <w:p w14:paraId="3C06E2B0" w14:textId="77777777" w:rsidR="00210F97" w:rsidRDefault="00210F97" w:rsidP="00210F97">
      <w:pPr>
        <w:pStyle w:val="13marks"/>
      </w:pPr>
      <w:r>
        <w:t>(2 marks)</w:t>
      </w:r>
    </w:p>
    <w:p w14:paraId="05E91435" w14:textId="77777777" w:rsidR="00D45242" w:rsidRDefault="00D45242" w:rsidP="00210F97">
      <w:pPr>
        <w:rPr>
          <w:rFonts w:ascii="Arial" w:hAnsi="Arial" w:cs="Arial"/>
        </w:rPr>
      </w:pPr>
    </w:p>
    <w:p w14:paraId="59B8EFC6" w14:textId="77777777" w:rsidR="00D45242" w:rsidRDefault="00D45242" w:rsidP="00210F97">
      <w:pPr>
        <w:rPr>
          <w:rFonts w:ascii="Arial" w:hAnsi="Arial" w:cs="Arial"/>
        </w:rPr>
      </w:pPr>
    </w:p>
    <w:tbl>
      <w:tblPr>
        <w:tblStyle w:val="TableGrid"/>
        <w:tblpPr w:leftFromText="181" w:rightFromText="181" w:vertAnchor="page" w:horzAnchor="page" w:tblpX="2218" w:tblpY="11161"/>
        <w:tblW w:w="0" w:type="auto"/>
        <w:tblLook w:val="04A0" w:firstRow="1" w:lastRow="0" w:firstColumn="1" w:lastColumn="0" w:noHBand="0" w:noVBand="1"/>
      </w:tblPr>
      <w:tblGrid>
        <w:gridCol w:w="6938"/>
        <w:gridCol w:w="1096"/>
      </w:tblGrid>
      <w:tr w:rsidR="00D45242" w:rsidRPr="004F7159" w14:paraId="447741BC" w14:textId="77777777" w:rsidTr="00D45242">
        <w:tc>
          <w:tcPr>
            <w:tcW w:w="6938" w:type="dxa"/>
            <w:tcMar>
              <w:left w:w="57" w:type="dxa"/>
              <w:right w:w="57" w:type="dxa"/>
            </w:tcMar>
          </w:tcPr>
          <w:p w14:paraId="50CF8839" w14:textId="77777777" w:rsidR="00D45242" w:rsidRPr="004F7159" w:rsidRDefault="00D45242" w:rsidP="00D4524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4A9E306" w14:textId="77777777" w:rsidR="00D45242" w:rsidRPr="004F7159" w:rsidRDefault="00D45242" w:rsidP="00D45242">
            <w:pPr>
              <w:pStyle w:val="07parta"/>
              <w:spacing w:before="0" w:after="0"/>
              <w:ind w:left="0" w:firstLine="0"/>
              <w:jc w:val="center"/>
              <w:rPr>
                <w:rFonts w:cs="Arial"/>
                <w:b/>
                <w:bCs/>
                <w:sz w:val="22"/>
                <w:szCs w:val="22"/>
              </w:rPr>
            </w:pPr>
            <w:r w:rsidRPr="004F7159">
              <w:rPr>
                <w:rFonts w:cs="Arial"/>
                <w:b/>
                <w:bCs/>
                <w:sz w:val="22"/>
                <w:szCs w:val="22"/>
              </w:rPr>
              <w:t>Marks</w:t>
            </w:r>
          </w:p>
        </w:tc>
      </w:tr>
      <w:tr w:rsidR="00D45242" w:rsidRPr="004F7159" w14:paraId="0BC38A8D" w14:textId="77777777" w:rsidTr="00D45242">
        <w:tc>
          <w:tcPr>
            <w:tcW w:w="6938" w:type="dxa"/>
            <w:tcMar>
              <w:left w:w="57" w:type="dxa"/>
              <w:right w:w="57" w:type="dxa"/>
            </w:tcMar>
            <w:vAlign w:val="center"/>
          </w:tcPr>
          <w:p w14:paraId="2E2199FF" w14:textId="77777777" w:rsidR="00D45242" w:rsidRDefault="00D45242" w:rsidP="00D45242">
            <w:pPr>
              <w:pStyle w:val="07parta"/>
              <w:tabs>
                <w:tab w:val="clear" w:pos="720"/>
              </w:tabs>
              <w:spacing w:before="0" w:after="0"/>
              <w:ind w:left="0" w:firstLine="0"/>
              <w:jc w:val="left"/>
              <w:rPr>
                <w:rFonts w:cs="Arial"/>
                <w:bCs/>
                <w:sz w:val="22"/>
                <w:szCs w:val="22"/>
              </w:rPr>
            </w:pPr>
            <w:r>
              <w:rPr>
                <w:rFonts w:cs="Arial"/>
                <w:bCs/>
                <w:sz w:val="22"/>
                <w:szCs w:val="22"/>
              </w:rPr>
              <w:t>Population: First Year University students</w:t>
            </w:r>
          </w:p>
          <w:p w14:paraId="5A1D972A" w14:textId="77777777" w:rsidR="00D45242" w:rsidRPr="004F7159" w:rsidRDefault="00D45242" w:rsidP="00D4524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3C3D03B2" w14:textId="77777777" w:rsidR="00D45242" w:rsidRPr="004F7159" w:rsidRDefault="00D45242" w:rsidP="00D45242">
            <w:pPr>
              <w:pStyle w:val="07parta"/>
              <w:spacing w:before="0" w:after="0"/>
              <w:ind w:left="0" w:firstLine="0"/>
              <w:jc w:val="center"/>
              <w:rPr>
                <w:rFonts w:cs="Arial"/>
                <w:bCs/>
                <w:sz w:val="22"/>
                <w:szCs w:val="22"/>
              </w:rPr>
            </w:pPr>
            <w:r>
              <w:rPr>
                <w:rFonts w:cs="Arial"/>
                <w:bCs/>
                <w:sz w:val="22"/>
                <w:szCs w:val="22"/>
              </w:rPr>
              <w:t>0-1</w:t>
            </w:r>
          </w:p>
        </w:tc>
      </w:tr>
      <w:tr w:rsidR="00D45242" w:rsidRPr="004F7159" w14:paraId="7EF3D3D1" w14:textId="77777777" w:rsidTr="00D45242">
        <w:tc>
          <w:tcPr>
            <w:tcW w:w="6938" w:type="dxa"/>
            <w:tcMar>
              <w:left w:w="57" w:type="dxa"/>
              <w:right w:w="57" w:type="dxa"/>
            </w:tcMar>
            <w:vAlign w:val="center"/>
          </w:tcPr>
          <w:p w14:paraId="67A6F041" w14:textId="77777777" w:rsidR="00D45242" w:rsidRDefault="00D45242" w:rsidP="00D45242">
            <w:pPr>
              <w:pStyle w:val="07parta"/>
              <w:tabs>
                <w:tab w:val="clear" w:pos="720"/>
              </w:tabs>
              <w:spacing w:before="0" w:after="0"/>
              <w:ind w:left="0" w:firstLine="0"/>
              <w:jc w:val="left"/>
              <w:rPr>
                <w:rFonts w:cs="Arial"/>
                <w:bCs/>
                <w:sz w:val="22"/>
                <w:szCs w:val="22"/>
              </w:rPr>
            </w:pPr>
            <w:r>
              <w:rPr>
                <w:rFonts w:cs="Arial"/>
                <w:bCs/>
                <w:sz w:val="22"/>
                <w:szCs w:val="22"/>
              </w:rPr>
              <w:t>Sample: Psychology students</w:t>
            </w:r>
          </w:p>
        </w:tc>
        <w:tc>
          <w:tcPr>
            <w:tcW w:w="1096" w:type="dxa"/>
            <w:tcMar>
              <w:left w:w="57" w:type="dxa"/>
              <w:right w:w="57" w:type="dxa"/>
            </w:tcMar>
            <w:vAlign w:val="center"/>
          </w:tcPr>
          <w:p w14:paraId="0A5BCDD3" w14:textId="77777777" w:rsidR="00D45242" w:rsidRDefault="00D45242" w:rsidP="00D45242">
            <w:pPr>
              <w:pStyle w:val="07parta"/>
              <w:spacing w:before="0" w:after="0"/>
              <w:ind w:left="0" w:firstLine="0"/>
              <w:jc w:val="center"/>
              <w:rPr>
                <w:rFonts w:cs="Arial"/>
                <w:bCs/>
                <w:sz w:val="22"/>
                <w:szCs w:val="22"/>
              </w:rPr>
            </w:pPr>
            <w:r>
              <w:rPr>
                <w:rFonts w:cs="Arial"/>
                <w:bCs/>
                <w:sz w:val="22"/>
                <w:szCs w:val="22"/>
              </w:rPr>
              <w:t>0-1</w:t>
            </w:r>
          </w:p>
        </w:tc>
      </w:tr>
      <w:tr w:rsidR="00D45242" w:rsidRPr="004F7159" w14:paraId="3E6F1295" w14:textId="77777777" w:rsidTr="00D45242">
        <w:tc>
          <w:tcPr>
            <w:tcW w:w="6938" w:type="dxa"/>
            <w:tcMar>
              <w:left w:w="57" w:type="dxa"/>
              <w:right w:w="57" w:type="dxa"/>
            </w:tcMar>
          </w:tcPr>
          <w:p w14:paraId="6B11F3A8" w14:textId="77777777" w:rsidR="00D45242" w:rsidRPr="004F7159" w:rsidRDefault="00D45242" w:rsidP="00D4524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ABD6241" w14:textId="77777777" w:rsidR="00D45242" w:rsidRPr="004F7159" w:rsidRDefault="00D45242" w:rsidP="00D45242">
            <w:pPr>
              <w:pStyle w:val="07parta"/>
              <w:spacing w:before="0" w:after="0"/>
              <w:ind w:left="0" w:firstLine="0"/>
              <w:jc w:val="center"/>
              <w:rPr>
                <w:rFonts w:cs="Arial"/>
                <w:b/>
                <w:bCs/>
                <w:sz w:val="22"/>
                <w:szCs w:val="22"/>
              </w:rPr>
            </w:pPr>
            <w:r>
              <w:rPr>
                <w:rFonts w:cs="Arial"/>
                <w:b/>
                <w:bCs/>
                <w:sz w:val="22"/>
                <w:szCs w:val="22"/>
              </w:rPr>
              <w:t>2</w:t>
            </w:r>
          </w:p>
        </w:tc>
      </w:tr>
    </w:tbl>
    <w:p w14:paraId="4F42425F" w14:textId="77777777" w:rsidR="00461ACE" w:rsidRDefault="00461ACE" w:rsidP="00210F97">
      <w:pPr>
        <w:rPr>
          <w:rFonts w:ascii="Arial" w:hAnsi="Arial" w:cs="Arial"/>
        </w:rPr>
      </w:pPr>
    </w:p>
    <w:p w14:paraId="60195BC8" w14:textId="77777777" w:rsidR="00D45242" w:rsidRDefault="00D45242" w:rsidP="00210F97">
      <w:pPr>
        <w:rPr>
          <w:rFonts w:ascii="Arial" w:hAnsi="Arial" w:cs="Arial"/>
        </w:rPr>
      </w:pPr>
    </w:p>
    <w:p w14:paraId="47E2F700" w14:textId="77777777" w:rsidR="00D45242" w:rsidRDefault="00D45242" w:rsidP="00210F97">
      <w:pPr>
        <w:rPr>
          <w:rFonts w:ascii="Arial" w:hAnsi="Arial" w:cs="Arial"/>
        </w:rPr>
      </w:pPr>
    </w:p>
    <w:p w14:paraId="692A91B1" w14:textId="77777777" w:rsidR="00D45242" w:rsidRDefault="00D45242" w:rsidP="00210F97">
      <w:pPr>
        <w:rPr>
          <w:rFonts w:ascii="Arial" w:hAnsi="Arial" w:cs="Arial"/>
        </w:rPr>
      </w:pPr>
    </w:p>
    <w:p w14:paraId="77631E5C" w14:textId="35E2CA96" w:rsidR="00D45242" w:rsidRDefault="000318E9" w:rsidP="00D45242">
      <w:pPr>
        <w:pStyle w:val="07parta"/>
        <w:spacing w:before="0" w:after="0"/>
      </w:pPr>
      <w:r>
        <w:t>b)</w:t>
      </w:r>
      <w:r>
        <w:tab/>
      </w:r>
      <w:r w:rsidRPr="00D41A21">
        <w:t xml:space="preserve">Identify </w:t>
      </w:r>
      <w:r w:rsidRPr="00D41A21">
        <w:rPr>
          <w:b/>
        </w:rPr>
        <w:t xml:space="preserve">one (1) </w:t>
      </w:r>
      <w:r w:rsidRPr="00D41A21">
        <w:t xml:space="preserve">source of error and suggest </w:t>
      </w:r>
      <w:r w:rsidRPr="00D41A21">
        <w:rPr>
          <w:b/>
        </w:rPr>
        <w:t>one (1)</w:t>
      </w:r>
      <w:r w:rsidRPr="00D41A21">
        <w:t xml:space="preserve"> way of reducing it.</w:t>
      </w:r>
    </w:p>
    <w:p w14:paraId="21241336" w14:textId="02D6B7E5" w:rsidR="00D45242" w:rsidRPr="00D45242" w:rsidRDefault="00D45242" w:rsidP="00D45242">
      <w:pPr>
        <w:jc w:val="right"/>
        <w:rPr>
          <w:rFonts w:ascii="Arial" w:hAnsi="Arial" w:cs="Arial"/>
        </w:rPr>
      </w:pPr>
      <w:r>
        <w:rPr>
          <w:rFonts w:ascii="Arial" w:hAnsi="Arial" w:cs="Arial"/>
        </w:rPr>
        <w:t>(2 marks)</w:t>
      </w:r>
    </w:p>
    <w:p w14:paraId="0EF8BC79" w14:textId="77777777" w:rsidR="00D45242" w:rsidRDefault="00D45242" w:rsidP="000318E9">
      <w:pPr>
        <w:pStyle w:val="07parta"/>
        <w:spacing w:before="0" w:after="0"/>
      </w:pPr>
    </w:p>
    <w:tbl>
      <w:tblPr>
        <w:tblStyle w:val="TableGrid"/>
        <w:tblpPr w:leftFromText="181" w:rightFromText="181" w:vertAnchor="page" w:horzAnchor="page" w:tblpX="2038" w:tblpY="2701"/>
        <w:tblW w:w="8034" w:type="dxa"/>
        <w:tblLook w:val="04A0" w:firstRow="1" w:lastRow="0" w:firstColumn="1" w:lastColumn="0" w:noHBand="0" w:noVBand="1"/>
      </w:tblPr>
      <w:tblGrid>
        <w:gridCol w:w="6938"/>
        <w:gridCol w:w="1096"/>
      </w:tblGrid>
      <w:tr w:rsidR="00D45242" w:rsidRPr="004F7159" w14:paraId="24E14D83" w14:textId="77777777" w:rsidTr="00767B02">
        <w:tc>
          <w:tcPr>
            <w:tcW w:w="6938" w:type="dxa"/>
            <w:tcMar>
              <w:left w:w="57" w:type="dxa"/>
              <w:right w:w="57" w:type="dxa"/>
            </w:tcMar>
          </w:tcPr>
          <w:p w14:paraId="19ABD311" w14:textId="77777777" w:rsidR="00D45242" w:rsidRPr="004F7159" w:rsidRDefault="00D45242" w:rsidP="00767B02">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6FCCF509" w14:textId="77777777" w:rsidR="00D45242" w:rsidRPr="004F7159" w:rsidRDefault="00D45242" w:rsidP="00767B02">
            <w:pPr>
              <w:pStyle w:val="07parta"/>
              <w:spacing w:before="0" w:after="0"/>
              <w:ind w:left="0" w:firstLine="0"/>
              <w:jc w:val="center"/>
              <w:rPr>
                <w:rFonts w:cs="Arial"/>
                <w:b/>
                <w:bCs/>
                <w:sz w:val="22"/>
                <w:szCs w:val="22"/>
              </w:rPr>
            </w:pPr>
            <w:r w:rsidRPr="004F7159">
              <w:rPr>
                <w:rFonts w:cs="Arial"/>
                <w:b/>
                <w:bCs/>
                <w:sz w:val="22"/>
                <w:szCs w:val="22"/>
              </w:rPr>
              <w:t>Marks</w:t>
            </w:r>
          </w:p>
        </w:tc>
      </w:tr>
      <w:tr w:rsidR="00D45242" w:rsidRPr="004F7159" w14:paraId="5742AFCB" w14:textId="77777777" w:rsidTr="00767B02">
        <w:tc>
          <w:tcPr>
            <w:tcW w:w="6938" w:type="dxa"/>
            <w:tcMar>
              <w:left w:w="57" w:type="dxa"/>
              <w:right w:w="57" w:type="dxa"/>
            </w:tcMar>
            <w:vAlign w:val="center"/>
          </w:tcPr>
          <w:p w14:paraId="72675C26" w14:textId="77777777" w:rsidR="00D45242" w:rsidRDefault="00D45242" w:rsidP="00767B02">
            <w:pPr>
              <w:pStyle w:val="07parta"/>
              <w:tabs>
                <w:tab w:val="clear" w:pos="720"/>
              </w:tabs>
              <w:spacing w:before="0" w:after="0"/>
              <w:ind w:left="0" w:firstLine="0"/>
              <w:jc w:val="left"/>
              <w:rPr>
                <w:rFonts w:cs="Arial"/>
                <w:bCs/>
                <w:sz w:val="22"/>
                <w:szCs w:val="22"/>
              </w:rPr>
            </w:pPr>
            <w:r>
              <w:rPr>
                <w:rFonts w:cs="Arial"/>
                <w:bCs/>
                <w:sz w:val="22"/>
                <w:szCs w:val="22"/>
              </w:rPr>
              <w:t>Small Sample Size/extraneous variables (history of stress)</w:t>
            </w:r>
          </w:p>
          <w:p w14:paraId="02471B8A" w14:textId="77777777" w:rsidR="00D45242" w:rsidRPr="004F7159" w:rsidRDefault="00D45242" w:rsidP="00767B02">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7CF828D0" w14:textId="77777777" w:rsidR="00D45242" w:rsidRPr="004F7159" w:rsidRDefault="00D45242" w:rsidP="00767B02">
            <w:pPr>
              <w:pStyle w:val="07parta"/>
              <w:spacing w:before="0" w:after="0"/>
              <w:ind w:left="0" w:firstLine="0"/>
              <w:jc w:val="center"/>
              <w:rPr>
                <w:rFonts w:cs="Arial"/>
                <w:bCs/>
                <w:sz w:val="22"/>
                <w:szCs w:val="22"/>
              </w:rPr>
            </w:pPr>
            <w:r>
              <w:rPr>
                <w:rFonts w:cs="Arial"/>
                <w:bCs/>
                <w:sz w:val="22"/>
                <w:szCs w:val="22"/>
              </w:rPr>
              <w:t>0-1</w:t>
            </w:r>
          </w:p>
        </w:tc>
      </w:tr>
      <w:tr w:rsidR="00D45242" w:rsidRPr="004F7159" w14:paraId="7F62AA01" w14:textId="77777777" w:rsidTr="00767B02">
        <w:tc>
          <w:tcPr>
            <w:tcW w:w="6938" w:type="dxa"/>
            <w:tcMar>
              <w:left w:w="57" w:type="dxa"/>
              <w:right w:w="57" w:type="dxa"/>
            </w:tcMar>
            <w:vAlign w:val="center"/>
          </w:tcPr>
          <w:p w14:paraId="345EF5CF" w14:textId="1B06ABA4" w:rsidR="00D45242" w:rsidRDefault="00767B02" w:rsidP="00767B02">
            <w:pPr>
              <w:pStyle w:val="07parta"/>
              <w:tabs>
                <w:tab w:val="clear" w:pos="720"/>
              </w:tabs>
              <w:spacing w:before="0" w:after="0"/>
              <w:ind w:left="0" w:firstLine="0"/>
              <w:jc w:val="left"/>
              <w:rPr>
                <w:rFonts w:cs="Arial"/>
                <w:bCs/>
                <w:sz w:val="22"/>
                <w:szCs w:val="22"/>
              </w:rPr>
            </w:pPr>
            <w:r>
              <w:rPr>
                <w:rFonts w:cs="Arial"/>
                <w:bCs/>
                <w:sz w:val="22"/>
                <w:szCs w:val="22"/>
              </w:rPr>
              <w:t>In</w:t>
            </w:r>
            <w:r w:rsidR="00D45242">
              <w:rPr>
                <w:rFonts w:cs="Arial"/>
                <w:bCs/>
                <w:sz w:val="22"/>
                <w:szCs w:val="22"/>
              </w:rPr>
              <w:t>crease the number of participants/screen participants to control extraneous variables</w:t>
            </w:r>
          </w:p>
        </w:tc>
        <w:tc>
          <w:tcPr>
            <w:tcW w:w="1096" w:type="dxa"/>
            <w:tcMar>
              <w:left w:w="57" w:type="dxa"/>
              <w:right w:w="57" w:type="dxa"/>
            </w:tcMar>
            <w:vAlign w:val="center"/>
          </w:tcPr>
          <w:p w14:paraId="3A08D1BA" w14:textId="77777777" w:rsidR="00D45242" w:rsidRDefault="00D45242" w:rsidP="00767B02">
            <w:pPr>
              <w:pStyle w:val="07parta"/>
              <w:spacing w:before="0" w:after="0"/>
              <w:ind w:left="0" w:firstLine="0"/>
              <w:jc w:val="center"/>
              <w:rPr>
                <w:rFonts w:cs="Arial"/>
                <w:bCs/>
                <w:sz w:val="22"/>
                <w:szCs w:val="22"/>
              </w:rPr>
            </w:pPr>
            <w:r>
              <w:rPr>
                <w:rFonts w:cs="Arial"/>
                <w:bCs/>
                <w:sz w:val="22"/>
                <w:szCs w:val="22"/>
              </w:rPr>
              <w:t>0-1</w:t>
            </w:r>
          </w:p>
        </w:tc>
      </w:tr>
      <w:tr w:rsidR="00D45242" w:rsidRPr="004F7159" w14:paraId="17FC4D21" w14:textId="77777777" w:rsidTr="00767B02">
        <w:tc>
          <w:tcPr>
            <w:tcW w:w="6938" w:type="dxa"/>
            <w:tcMar>
              <w:left w:w="57" w:type="dxa"/>
              <w:right w:w="57" w:type="dxa"/>
            </w:tcMar>
          </w:tcPr>
          <w:p w14:paraId="0720D59D" w14:textId="77777777" w:rsidR="00D45242" w:rsidRPr="004F7159" w:rsidRDefault="00D45242" w:rsidP="00767B0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1AF9538" w14:textId="77777777" w:rsidR="00D45242" w:rsidRPr="004F7159" w:rsidRDefault="00D45242" w:rsidP="00767B02">
            <w:pPr>
              <w:pStyle w:val="07parta"/>
              <w:spacing w:before="0" w:after="0"/>
              <w:ind w:left="0" w:firstLine="0"/>
              <w:jc w:val="center"/>
              <w:rPr>
                <w:rFonts w:cs="Arial"/>
                <w:b/>
                <w:bCs/>
                <w:sz w:val="22"/>
                <w:szCs w:val="22"/>
              </w:rPr>
            </w:pPr>
            <w:r>
              <w:rPr>
                <w:rFonts w:cs="Arial"/>
                <w:b/>
                <w:bCs/>
                <w:sz w:val="22"/>
                <w:szCs w:val="22"/>
              </w:rPr>
              <w:t>2</w:t>
            </w:r>
          </w:p>
        </w:tc>
      </w:tr>
    </w:tbl>
    <w:tbl>
      <w:tblPr>
        <w:tblStyle w:val="TableGrid"/>
        <w:tblpPr w:leftFromText="181" w:rightFromText="181" w:vertAnchor="page" w:horzAnchor="page" w:tblpX="2038" w:tblpY="6121"/>
        <w:tblW w:w="0" w:type="auto"/>
        <w:tblLayout w:type="fixed"/>
        <w:tblLook w:val="04A0" w:firstRow="1" w:lastRow="0" w:firstColumn="1" w:lastColumn="0" w:noHBand="0" w:noVBand="1"/>
      </w:tblPr>
      <w:tblGrid>
        <w:gridCol w:w="7003"/>
        <w:gridCol w:w="992"/>
      </w:tblGrid>
      <w:tr w:rsidR="00D37412" w:rsidRPr="004F7159" w14:paraId="55303DCB" w14:textId="77777777" w:rsidTr="00767B02">
        <w:tc>
          <w:tcPr>
            <w:tcW w:w="7003" w:type="dxa"/>
            <w:tcMar>
              <w:left w:w="57" w:type="dxa"/>
              <w:right w:w="57" w:type="dxa"/>
            </w:tcMar>
          </w:tcPr>
          <w:p w14:paraId="04F72502" w14:textId="77777777" w:rsidR="00D45242" w:rsidRPr="004F7159" w:rsidRDefault="00D45242" w:rsidP="00767B02">
            <w:pPr>
              <w:pStyle w:val="07parta"/>
              <w:spacing w:before="0" w:after="0"/>
              <w:ind w:left="0" w:firstLine="0"/>
              <w:jc w:val="center"/>
              <w:rPr>
                <w:rFonts w:cs="Arial"/>
                <w:b/>
                <w:bCs/>
                <w:sz w:val="22"/>
                <w:szCs w:val="22"/>
              </w:rPr>
            </w:pPr>
            <w:r w:rsidRPr="004F7159">
              <w:rPr>
                <w:rFonts w:cs="Arial"/>
                <w:b/>
                <w:bCs/>
                <w:sz w:val="22"/>
                <w:szCs w:val="22"/>
              </w:rPr>
              <w:t>Description</w:t>
            </w:r>
          </w:p>
        </w:tc>
        <w:tc>
          <w:tcPr>
            <w:tcW w:w="992" w:type="dxa"/>
            <w:tcMar>
              <w:left w:w="57" w:type="dxa"/>
              <w:right w:w="57" w:type="dxa"/>
            </w:tcMar>
          </w:tcPr>
          <w:p w14:paraId="18537806" w14:textId="77777777" w:rsidR="00D45242" w:rsidRPr="004F7159" w:rsidRDefault="00D45242" w:rsidP="00767B02">
            <w:pPr>
              <w:pStyle w:val="07parta"/>
              <w:spacing w:before="0" w:after="0"/>
              <w:ind w:left="0" w:firstLine="0"/>
              <w:jc w:val="center"/>
              <w:rPr>
                <w:rFonts w:cs="Arial"/>
                <w:b/>
                <w:bCs/>
                <w:sz w:val="22"/>
                <w:szCs w:val="22"/>
              </w:rPr>
            </w:pPr>
            <w:r w:rsidRPr="004F7159">
              <w:rPr>
                <w:rFonts w:cs="Arial"/>
                <w:b/>
                <w:bCs/>
                <w:sz w:val="22"/>
                <w:szCs w:val="22"/>
              </w:rPr>
              <w:t>Marks</w:t>
            </w:r>
          </w:p>
        </w:tc>
      </w:tr>
      <w:tr w:rsidR="00D37412" w:rsidRPr="004F7159" w14:paraId="0B6FBAA3" w14:textId="77777777" w:rsidTr="00767B02">
        <w:tc>
          <w:tcPr>
            <w:tcW w:w="7003" w:type="dxa"/>
            <w:tcMar>
              <w:left w:w="57" w:type="dxa"/>
              <w:right w:w="57" w:type="dxa"/>
            </w:tcMar>
            <w:vAlign w:val="center"/>
          </w:tcPr>
          <w:p w14:paraId="36BF76C1" w14:textId="77777777" w:rsidR="00D45242" w:rsidRDefault="00D45242" w:rsidP="00767B02">
            <w:pPr>
              <w:pStyle w:val="07parta"/>
              <w:tabs>
                <w:tab w:val="clear" w:pos="720"/>
              </w:tabs>
              <w:spacing w:before="0" w:after="0"/>
              <w:ind w:left="0" w:firstLine="0"/>
              <w:jc w:val="left"/>
              <w:rPr>
                <w:rFonts w:cs="Arial"/>
                <w:bCs/>
                <w:sz w:val="22"/>
                <w:szCs w:val="22"/>
              </w:rPr>
            </w:pPr>
            <w:r>
              <w:rPr>
                <w:rFonts w:cs="Arial"/>
                <w:bCs/>
                <w:sz w:val="22"/>
                <w:szCs w:val="22"/>
              </w:rPr>
              <w:t>Mean: 26.7 hours</w:t>
            </w:r>
          </w:p>
          <w:p w14:paraId="6A3B9411" w14:textId="77777777" w:rsidR="00D45242" w:rsidRPr="004F7159" w:rsidRDefault="00D45242" w:rsidP="00767B02">
            <w:pPr>
              <w:pStyle w:val="07parta"/>
              <w:tabs>
                <w:tab w:val="clear" w:pos="720"/>
              </w:tabs>
              <w:spacing w:before="0" w:after="0"/>
              <w:ind w:left="0" w:firstLine="0"/>
              <w:jc w:val="left"/>
              <w:rPr>
                <w:rFonts w:cs="Arial"/>
                <w:bCs/>
                <w:sz w:val="22"/>
                <w:szCs w:val="22"/>
              </w:rPr>
            </w:pPr>
          </w:p>
        </w:tc>
        <w:tc>
          <w:tcPr>
            <w:tcW w:w="992" w:type="dxa"/>
            <w:tcMar>
              <w:left w:w="57" w:type="dxa"/>
              <w:right w:w="57" w:type="dxa"/>
            </w:tcMar>
            <w:vAlign w:val="center"/>
          </w:tcPr>
          <w:p w14:paraId="0AAC34BC" w14:textId="77777777" w:rsidR="00D45242" w:rsidRPr="004F7159" w:rsidRDefault="00D45242" w:rsidP="00767B02">
            <w:pPr>
              <w:pStyle w:val="07parta"/>
              <w:spacing w:before="0" w:after="0"/>
              <w:ind w:left="0" w:firstLine="0"/>
              <w:jc w:val="center"/>
              <w:rPr>
                <w:rFonts w:cs="Arial"/>
                <w:bCs/>
                <w:sz w:val="22"/>
                <w:szCs w:val="22"/>
              </w:rPr>
            </w:pPr>
            <w:r>
              <w:rPr>
                <w:rFonts w:cs="Arial"/>
                <w:bCs/>
                <w:sz w:val="22"/>
                <w:szCs w:val="22"/>
              </w:rPr>
              <w:t>0-1</w:t>
            </w:r>
          </w:p>
        </w:tc>
      </w:tr>
      <w:tr w:rsidR="00D37412" w:rsidRPr="004F7159" w14:paraId="722285BA" w14:textId="77777777" w:rsidTr="00767B02">
        <w:tc>
          <w:tcPr>
            <w:tcW w:w="7003" w:type="dxa"/>
            <w:tcMar>
              <w:left w:w="57" w:type="dxa"/>
              <w:right w:w="57" w:type="dxa"/>
            </w:tcMar>
            <w:vAlign w:val="center"/>
          </w:tcPr>
          <w:p w14:paraId="5857A461" w14:textId="77777777" w:rsidR="00D45242" w:rsidRDefault="00D45242" w:rsidP="00767B02">
            <w:pPr>
              <w:pStyle w:val="07parta"/>
              <w:tabs>
                <w:tab w:val="clear" w:pos="720"/>
              </w:tabs>
              <w:spacing w:before="0" w:after="0"/>
              <w:ind w:left="0" w:firstLine="0"/>
              <w:jc w:val="left"/>
              <w:rPr>
                <w:rFonts w:cs="Arial"/>
                <w:bCs/>
                <w:sz w:val="22"/>
                <w:szCs w:val="22"/>
              </w:rPr>
            </w:pPr>
            <w:r>
              <w:rPr>
                <w:rFonts w:cs="Arial"/>
                <w:bCs/>
                <w:sz w:val="22"/>
                <w:szCs w:val="22"/>
              </w:rPr>
              <w:t>Median: 27 hours</w:t>
            </w:r>
          </w:p>
        </w:tc>
        <w:tc>
          <w:tcPr>
            <w:tcW w:w="992" w:type="dxa"/>
            <w:tcMar>
              <w:left w:w="57" w:type="dxa"/>
              <w:right w:w="57" w:type="dxa"/>
            </w:tcMar>
            <w:vAlign w:val="center"/>
          </w:tcPr>
          <w:p w14:paraId="3549FAAD" w14:textId="77777777" w:rsidR="00D45242" w:rsidRDefault="00D45242" w:rsidP="00767B02">
            <w:pPr>
              <w:pStyle w:val="07parta"/>
              <w:spacing w:before="0" w:after="0"/>
              <w:ind w:left="0" w:firstLine="0"/>
              <w:jc w:val="center"/>
              <w:rPr>
                <w:rFonts w:cs="Arial"/>
                <w:bCs/>
                <w:sz w:val="22"/>
                <w:szCs w:val="22"/>
              </w:rPr>
            </w:pPr>
            <w:r>
              <w:rPr>
                <w:rFonts w:cs="Arial"/>
                <w:bCs/>
                <w:sz w:val="22"/>
                <w:szCs w:val="22"/>
              </w:rPr>
              <w:t>0-1</w:t>
            </w:r>
          </w:p>
        </w:tc>
      </w:tr>
      <w:tr w:rsidR="00D37412" w:rsidRPr="004F7159" w14:paraId="6ECB539B" w14:textId="77777777" w:rsidTr="00767B02">
        <w:tc>
          <w:tcPr>
            <w:tcW w:w="7003" w:type="dxa"/>
            <w:tcMar>
              <w:left w:w="57" w:type="dxa"/>
              <w:right w:w="57" w:type="dxa"/>
            </w:tcMar>
          </w:tcPr>
          <w:p w14:paraId="31712A54" w14:textId="77777777" w:rsidR="00D45242" w:rsidRPr="004F7159" w:rsidRDefault="00D45242" w:rsidP="00767B02">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992" w:type="dxa"/>
            <w:tcMar>
              <w:left w:w="57" w:type="dxa"/>
              <w:right w:w="57" w:type="dxa"/>
            </w:tcMar>
          </w:tcPr>
          <w:p w14:paraId="5D71B8CC" w14:textId="77777777" w:rsidR="00D45242" w:rsidRPr="004F7159" w:rsidRDefault="00D45242" w:rsidP="00767B02">
            <w:pPr>
              <w:pStyle w:val="07parta"/>
              <w:spacing w:before="0" w:after="0"/>
              <w:ind w:left="0" w:firstLine="0"/>
              <w:jc w:val="center"/>
              <w:rPr>
                <w:rFonts w:cs="Arial"/>
                <w:b/>
                <w:bCs/>
                <w:sz w:val="22"/>
                <w:szCs w:val="22"/>
              </w:rPr>
            </w:pPr>
            <w:r>
              <w:rPr>
                <w:rFonts w:cs="Arial"/>
                <w:b/>
                <w:bCs/>
                <w:sz w:val="22"/>
                <w:szCs w:val="22"/>
              </w:rPr>
              <w:t>2</w:t>
            </w:r>
          </w:p>
        </w:tc>
      </w:tr>
    </w:tbl>
    <w:p w14:paraId="4E3E3FB8" w14:textId="77777777" w:rsidR="000318E9" w:rsidRDefault="000318E9" w:rsidP="000318E9">
      <w:pPr>
        <w:rPr>
          <w:rFonts w:ascii="Arial" w:hAnsi="Arial" w:cs="Arial"/>
        </w:rPr>
      </w:pPr>
    </w:p>
    <w:p w14:paraId="3BB88093" w14:textId="77777777" w:rsidR="00767B02" w:rsidRDefault="00767B02" w:rsidP="000318E9">
      <w:pPr>
        <w:rPr>
          <w:rFonts w:ascii="Arial" w:hAnsi="Arial" w:cs="Arial"/>
        </w:rPr>
      </w:pPr>
    </w:p>
    <w:p w14:paraId="30295D6C" w14:textId="77777777" w:rsidR="00767B02" w:rsidRDefault="00767B02" w:rsidP="000318E9">
      <w:pPr>
        <w:rPr>
          <w:rFonts w:ascii="Arial" w:hAnsi="Arial" w:cs="Arial"/>
        </w:rPr>
      </w:pPr>
    </w:p>
    <w:p w14:paraId="451F4D96" w14:textId="77777777" w:rsidR="000318E9" w:rsidRDefault="000318E9" w:rsidP="000318E9">
      <w:pPr>
        <w:rPr>
          <w:rFonts w:ascii="Arial" w:hAnsi="Arial" w:cs="Arial"/>
        </w:rPr>
      </w:pPr>
    </w:p>
    <w:p w14:paraId="5CF041DE" w14:textId="77777777" w:rsidR="000318E9" w:rsidRDefault="000318E9" w:rsidP="000318E9">
      <w:pPr>
        <w:pStyle w:val="07parta"/>
        <w:spacing w:before="0" w:after="0"/>
      </w:pPr>
      <w:r>
        <w:t>c)</w:t>
      </w:r>
      <w:r>
        <w:tab/>
        <w:t>Calculate the mean and median of the number of hours spent on social media</w:t>
      </w:r>
      <w:r w:rsidRPr="00D41A21">
        <w:t>.</w:t>
      </w:r>
    </w:p>
    <w:p w14:paraId="2F67BB08" w14:textId="78385789" w:rsidR="00D45242" w:rsidRPr="00767B02" w:rsidRDefault="00767B02" w:rsidP="00767B02">
      <w:pPr>
        <w:pStyle w:val="07parta"/>
        <w:spacing w:before="0" w:after="0"/>
        <w:jc w:val="right"/>
      </w:pPr>
      <w:r>
        <w:t>(2 marks)</w:t>
      </w:r>
    </w:p>
    <w:p w14:paraId="4B2A28A0" w14:textId="77777777" w:rsidR="00D37412" w:rsidRDefault="00D37412" w:rsidP="000318E9">
      <w:pPr>
        <w:rPr>
          <w:rFonts w:ascii="Arial" w:hAnsi="Arial" w:cs="Arial"/>
        </w:rPr>
      </w:pPr>
    </w:p>
    <w:p w14:paraId="2A2F8D45" w14:textId="77777777" w:rsidR="000318E9" w:rsidRDefault="000318E9" w:rsidP="000318E9">
      <w:pPr>
        <w:rPr>
          <w:rFonts w:ascii="Arial" w:hAnsi="Arial" w:cs="Arial"/>
        </w:rPr>
      </w:pPr>
    </w:p>
    <w:p w14:paraId="2B656E2C" w14:textId="77777777" w:rsidR="00D37412" w:rsidRDefault="00D37412" w:rsidP="000318E9">
      <w:pPr>
        <w:rPr>
          <w:rFonts w:ascii="Arial" w:hAnsi="Arial" w:cs="Arial"/>
        </w:rPr>
      </w:pPr>
    </w:p>
    <w:p w14:paraId="7D4B5526" w14:textId="537B4D1F" w:rsidR="000318E9" w:rsidRDefault="000318E9" w:rsidP="000318E9">
      <w:pPr>
        <w:pStyle w:val="07parta"/>
        <w:spacing w:before="0" w:after="0"/>
      </w:pPr>
      <w:r>
        <w:t>d)</w:t>
      </w:r>
      <w:r>
        <w:tab/>
      </w:r>
      <w:r w:rsidR="004724EC">
        <w:t>For the above study it was found that the results were not reliable. Define the term reliability</w:t>
      </w:r>
      <w:r>
        <w:t>.</w:t>
      </w:r>
    </w:p>
    <w:p w14:paraId="75AB6AA4" w14:textId="2B47182F" w:rsidR="000318E9" w:rsidRDefault="00212A49" w:rsidP="00767B02">
      <w:pPr>
        <w:jc w:val="right"/>
        <w:rPr>
          <w:rFonts w:ascii="Arial" w:hAnsi="Arial" w:cs="Arial"/>
        </w:rPr>
      </w:pPr>
      <w:r>
        <w:rPr>
          <w:rFonts w:ascii="Arial" w:hAnsi="Arial" w:cs="Arial"/>
        </w:rPr>
        <w:t>(1 mark</w:t>
      </w:r>
      <w:r w:rsidR="00767B02">
        <w:rPr>
          <w:rFonts w:ascii="Arial" w:hAnsi="Arial" w:cs="Arial"/>
        </w:rPr>
        <w:t>)</w:t>
      </w:r>
    </w:p>
    <w:p w14:paraId="4C271122" w14:textId="77777777" w:rsidR="000318E9" w:rsidRDefault="000318E9" w:rsidP="000318E9">
      <w:pPr>
        <w:rPr>
          <w:rFonts w:ascii="Arial" w:hAnsi="Arial" w:cs="Arial"/>
        </w:rPr>
      </w:pPr>
    </w:p>
    <w:p w14:paraId="11C9336D" w14:textId="77777777" w:rsidR="000318E9" w:rsidRDefault="000318E9" w:rsidP="000318E9">
      <w:pPr>
        <w:rPr>
          <w:rFonts w:ascii="Arial" w:hAnsi="Arial" w:cs="Arial"/>
        </w:rPr>
      </w:pPr>
    </w:p>
    <w:tbl>
      <w:tblPr>
        <w:tblStyle w:val="TableGrid"/>
        <w:tblpPr w:leftFromText="181" w:rightFromText="181" w:vertAnchor="page" w:horzAnchor="page" w:tblpX="2037" w:tblpY="9544"/>
        <w:tblW w:w="0" w:type="auto"/>
        <w:tblLook w:val="04A0" w:firstRow="1" w:lastRow="0" w:firstColumn="1" w:lastColumn="0" w:noHBand="0" w:noVBand="1"/>
      </w:tblPr>
      <w:tblGrid>
        <w:gridCol w:w="7145"/>
        <w:gridCol w:w="1609"/>
      </w:tblGrid>
      <w:tr w:rsidR="00767B02" w:rsidRPr="004F7159" w14:paraId="422AE508" w14:textId="77777777" w:rsidTr="00DB5539">
        <w:tc>
          <w:tcPr>
            <w:tcW w:w="7145" w:type="dxa"/>
            <w:tcMar>
              <w:left w:w="57" w:type="dxa"/>
              <w:right w:w="57" w:type="dxa"/>
            </w:tcMar>
          </w:tcPr>
          <w:p w14:paraId="2E96A72E" w14:textId="77777777" w:rsidR="00767B02" w:rsidRPr="004F7159" w:rsidRDefault="00767B02"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609" w:type="dxa"/>
            <w:tcMar>
              <w:left w:w="57" w:type="dxa"/>
              <w:right w:w="57" w:type="dxa"/>
            </w:tcMar>
          </w:tcPr>
          <w:p w14:paraId="64984F66" w14:textId="77777777" w:rsidR="00767B02" w:rsidRPr="004F7159" w:rsidRDefault="00767B02"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767B02" w:rsidRPr="004F7159" w14:paraId="3EE44947" w14:textId="77777777" w:rsidTr="00DB5539">
        <w:tc>
          <w:tcPr>
            <w:tcW w:w="7145" w:type="dxa"/>
            <w:tcMar>
              <w:left w:w="57" w:type="dxa"/>
              <w:right w:w="57" w:type="dxa"/>
            </w:tcMar>
            <w:vAlign w:val="center"/>
          </w:tcPr>
          <w:p w14:paraId="02A129BE" w14:textId="77777777" w:rsidR="00767B02" w:rsidRPr="000318E9" w:rsidRDefault="00767B02" w:rsidP="00DB5539">
            <w:pPr>
              <w:rPr>
                <w:rFonts w:ascii="Arial" w:hAnsi="Arial" w:cs="Arial"/>
                <w:sz w:val="24"/>
                <w:szCs w:val="24"/>
              </w:rPr>
            </w:pPr>
            <w:r w:rsidRPr="000318E9">
              <w:rPr>
                <w:rFonts w:ascii="Arial" w:hAnsi="Arial" w:cs="Arial"/>
                <w:bCs/>
                <w:sz w:val="24"/>
                <w:szCs w:val="24"/>
              </w:rPr>
              <w:t>Reliability:</w:t>
            </w:r>
            <w:r w:rsidRPr="000318E9">
              <w:rPr>
                <w:rFonts w:ascii="Arial" w:hAnsi="Arial" w:cs="Arial"/>
                <w:sz w:val="24"/>
                <w:szCs w:val="24"/>
              </w:rPr>
              <w:t xml:space="preserve"> the same results are obtained when retested.</w:t>
            </w:r>
          </w:p>
          <w:p w14:paraId="7BCB1C96" w14:textId="77777777" w:rsidR="00767B02" w:rsidRDefault="00767B02" w:rsidP="00DB5539">
            <w:pPr>
              <w:pStyle w:val="07parta"/>
              <w:tabs>
                <w:tab w:val="clear" w:pos="720"/>
              </w:tabs>
              <w:spacing w:before="0" w:after="0"/>
              <w:ind w:left="0" w:firstLine="0"/>
              <w:jc w:val="left"/>
              <w:rPr>
                <w:rFonts w:cs="Arial"/>
                <w:bCs/>
                <w:sz w:val="22"/>
                <w:szCs w:val="22"/>
              </w:rPr>
            </w:pPr>
          </w:p>
          <w:p w14:paraId="3A149A09" w14:textId="77777777" w:rsidR="00767B02" w:rsidRPr="004F7159" w:rsidRDefault="00767B02" w:rsidP="00DB5539">
            <w:pPr>
              <w:pStyle w:val="07parta"/>
              <w:tabs>
                <w:tab w:val="clear" w:pos="720"/>
              </w:tabs>
              <w:spacing w:before="0" w:after="0"/>
              <w:ind w:left="0" w:firstLine="0"/>
              <w:jc w:val="left"/>
              <w:rPr>
                <w:rFonts w:cs="Arial"/>
                <w:bCs/>
                <w:sz w:val="22"/>
                <w:szCs w:val="22"/>
              </w:rPr>
            </w:pPr>
          </w:p>
        </w:tc>
        <w:tc>
          <w:tcPr>
            <w:tcW w:w="1609" w:type="dxa"/>
            <w:tcMar>
              <w:left w:w="57" w:type="dxa"/>
              <w:right w:w="57" w:type="dxa"/>
            </w:tcMar>
            <w:vAlign w:val="center"/>
          </w:tcPr>
          <w:p w14:paraId="43661945" w14:textId="77777777" w:rsidR="00767B02" w:rsidRPr="004F7159" w:rsidRDefault="00767B02" w:rsidP="00DB5539">
            <w:pPr>
              <w:pStyle w:val="07parta"/>
              <w:spacing w:before="0" w:after="0"/>
              <w:ind w:left="0" w:firstLine="0"/>
              <w:jc w:val="center"/>
              <w:rPr>
                <w:rFonts w:cs="Arial"/>
                <w:bCs/>
                <w:sz w:val="22"/>
                <w:szCs w:val="22"/>
              </w:rPr>
            </w:pPr>
            <w:r>
              <w:rPr>
                <w:rFonts w:cs="Arial"/>
                <w:bCs/>
                <w:sz w:val="22"/>
                <w:szCs w:val="22"/>
              </w:rPr>
              <w:t>0-1</w:t>
            </w:r>
          </w:p>
        </w:tc>
      </w:tr>
      <w:tr w:rsidR="00767B02" w:rsidRPr="004F7159" w14:paraId="79E1F241" w14:textId="77777777" w:rsidTr="00DB5539">
        <w:tc>
          <w:tcPr>
            <w:tcW w:w="7145" w:type="dxa"/>
            <w:tcMar>
              <w:left w:w="57" w:type="dxa"/>
              <w:right w:w="57" w:type="dxa"/>
            </w:tcMar>
          </w:tcPr>
          <w:p w14:paraId="56DC0122" w14:textId="77777777" w:rsidR="00767B02" w:rsidRPr="004F7159" w:rsidRDefault="00767B02"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609" w:type="dxa"/>
            <w:tcMar>
              <w:left w:w="57" w:type="dxa"/>
              <w:right w:w="57" w:type="dxa"/>
            </w:tcMar>
          </w:tcPr>
          <w:p w14:paraId="5124551C" w14:textId="77777777" w:rsidR="00767B02" w:rsidRPr="004F7159" w:rsidRDefault="00767B02" w:rsidP="00DB5539">
            <w:pPr>
              <w:pStyle w:val="07parta"/>
              <w:spacing w:before="0" w:after="0"/>
              <w:ind w:left="0" w:firstLine="0"/>
              <w:jc w:val="center"/>
              <w:rPr>
                <w:rFonts w:cs="Arial"/>
                <w:b/>
                <w:bCs/>
                <w:sz w:val="22"/>
                <w:szCs w:val="22"/>
              </w:rPr>
            </w:pPr>
            <w:r>
              <w:rPr>
                <w:rFonts w:cs="Arial"/>
                <w:b/>
                <w:bCs/>
                <w:sz w:val="22"/>
                <w:szCs w:val="22"/>
              </w:rPr>
              <w:t>1</w:t>
            </w:r>
          </w:p>
        </w:tc>
      </w:tr>
    </w:tbl>
    <w:p w14:paraId="6EC6898D" w14:textId="00DA9779" w:rsidR="00767B02" w:rsidRDefault="00767B02" w:rsidP="000318E9">
      <w:pPr>
        <w:rPr>
          <w:rFonts w:ascii="Arial" w:hAnsi="Arial" w:cs="Arial"/>
        </w:rPr>
      </w:pPr>
    </w:p>
    <w:p w14:paraId="5CF1BC92" w14:textId="77777777" w:rsidR="00767B02" w:rsidRDefault="00767B02">
      <w:pPr>
        <w:rPr>
          <w:rFonts w:ascii="Arial" w:hAnsi="Arial" w:cs="Arial"/>
        </w:rPr>
      </w:pPr>
      <w:r>
        <w:rPr>
          <w:rFonts w:ascii="Arial" w:hAnsi="Arial" w:cs="Arial"/>
        </w:rPr>
        <w:br w:type="page"/>
      </w:r>
    </w:p>
    <w:p w14:paraId="7E579420" w14:textId="77777777" w:rsidR="000318E9" w:rsidRDefault="000318E9" w:rsidP="000318E9">
      <w:pPr>
        <w:rPr>
          <w:rFonts w:ascii="Arial" w:hAnsi="Arial" w:cs="Arial"/>
        </w:rPr>
      </w:pPr>
    </w:p>
    <w:p w14:paraId="5197E5D3" w14:textId="77777777" w:rsidR="000318E9" w:rsidRDefault="000318E9" w:rsidP="000318E9">
      <w:pPr>
        <w:pStyle w:val="04Sec2Examqn"/>
      </w:pPr>
      <w:r>
        <w:t xml:space="preserve">Question 3 </w:t>
      </w:r>
    </w:p>
    <w:p w14:paraId="4B58B661" w14:textId="77777777" w:rsidR="000318E9" w:rsidRPr="006347C1" w:rsidRDefault="000318E9" w:rsidP="000318E9">
      <w:pPr>
        <w:pStyle w:val="13marks"/>
        <w:rPr>
          <w:b/>
        </w:rPr>
      </w:pPr>
      <w:r>
        <w:rPr>
          <w:b/>
        </w:rPr>
        <w:t>Total 5</w:t>
      </w:r>
      <w:r w:rsidRPr="006347C1">
        <w:rPr>
          <w:b/>
        </w:rPr>
        <w:t xml:space="preserve"> marks</w:t>
      </w:r>
    </w:p>
    <w:p w14:paraId="25598234" w14:textId="3ACAEC9D" w:rsidR="000318E9" w:rsidRPr="00D41A21" w:rsidRDefault="000318E9" w:rsidP="000318E9">
      <w:pPr>
        <w:pStyle w:val="07parta"/>
      </w:pPr>
      <w:r>
        <w:t>The graph b</w:t>
      </w:r>
      <w:r w:rsidR="00A71661">
        <w:t xml:space="preserve">elow shows </w:t>
      </w:r>
      <w:r w:rsidR="00A71661">
        <w:t>the number of hours on social media and number of classes missed.</w:t>
      </w:r>
    </w:p>
    <w:p w14:paraId="6D73775A" w14:textId="77777777" w:rsidR="000318E9" w:rsidRDefault="000318E9" w:rsidP="000318E9">
      <w:pPr>
        <w:pStyle w:val="07parta"/>
      </w:pPr>
      <w:r>
        <w:t>a)</w:t>
      </w:r>
      <w:r>
        <w:tab/>
        <w:t xml:space="preserve">Identify the strength and direction of the correlation between number of hours on social media and number of classes missed. </w:t>
      </w:r>
    </w:p>
    <w:p w14:paraId="01B69B5B" w14:textId="77777777" w:rsidR="000318E9" w:rsidRDefault="000318E9" w:rsidP="000318E9">
      <w:pPr>
        <w:pStyle w:val="13marks"/>
      </w:pPr>
      <w:r>
        <w:t>(2 marks)</w:t>
      </w:r>
    </w:p>
    <w:p w14:paraId="6CF6109F" w14:textId="77777777" w:rsidR="000318E9" w:rsidRDefault="000318E9" w:rsidP="000318E9">
      <w:pPr>
        <w:rPr>
          <w:rFonts w:ascii="Arial" w:hAnsi="Arial" w:cs="Arial"/>
        </w:rPr>
      </w:pPr>
    </w:p>
    <w:p w14:paraId="36E88C96" w14:textId="77777777" w:rsidR="000318E9" w:rsidRDefault="000318E9" w:rsidP="000318E9">
      <w:pPr>
        <w:rPr>
          <w:rFonts w:ascii="Arial" w:hAnsi="Arial" w:cs="Arial"/>
        </w:rPr>
      </w:pPr>
    </w:p>
    <w:tbl>
      <w:tblPr>
        <w:tblStyle w:val="TableGrid"/>
        <w:tblpPr w:leftFromText="181" w:rightFromText="181" w:vertAnchor="page" w:horzAnchor="page" w:tblpX="2038" w:tblpY="4681"/>
        <w:tblW w:w="8034" w:type="dxa"/>
        <w:tblLook w:val="04A0" w:firstRow="1" w:lastRow="0" w:firstColumn="1" w:lastColumn="0" w:noHBand="0" w:noVBand="1"/>
      </w:tblPr>
      <w:tblGrid>
        <w:gridCol w:w="6938"/>
        <w:gridCol w:w="1096"/>
      </w:tblGrid>
      <w:tr w:rsidR="00767B02" w:rsidRPr="004F7159" w14:paraId="644C46EF" w14:textId="77777777" w:rsidTr="00DB5539">
        <w:tc>
          <w:tcPr>
            <w:tcW w:w="6938" w:type="dxa"/>
            <w:tcMar>
              <w:left w:w="57" w:type="dxa"/>
              <w:right w:w="57" w:type="dxa"/>
            </w:tcMar>
          </w:tcPr>
          <w:p w14:paraId="45F79AAE" w14:textId="77777777" w:rsidR="00767B02" w:rsidRPr="004F7159" w:rsidRDefault="00767B02"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6F5F1DB" w14:textId="77777777" w:rsidR="00767B02" w:rsidRPr="004F7159" w:rsidRDefault="00767B02"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767B02" w:rsidRPr="004F7159" w14:paraId="02E299B6" w14:textId="77777777" w:rsidTr="00DB5539">
        <w:tc>
          <w:tcPr>
            <w:tcW w:w="6938" w:type="dxa"/>
            <w:tcMar>
              <w:left w:w="57" w:type="dxa"/>
              <w:right w:w="57" w:type="dxa"/>
            </w:tcMar>
            <w:vAlign w:val="center"/>
          </w:tcPr>
          <w:p w14:paraId="5D4A19A3" w14:textId="77777777" w:rsidR="00767B02" w:rsidRDefault="00767B02" w:rsidP="00DB5539">
            <w:pPr>
              <w:pStyle w:val="07parta"/>
              <w:tabs>
                <w:tab w:val="clear" w:pos="720"/>
              </w:tabs>
              <w:spacing w:before="0" w:after="0"/>
              <w:ind w:left="0" w:firstLine="0"/>
              <w:jc w:val="left"/>
              <w:rPr>
                <w:rFonts w:cs="Arial"/>
                <w:bCs/>
                <w:sz w:val="22"/>
                <w:szCs w:val="22"/>
              </w:rPr>
            </w:pPr>
            <w:r>
              <w:rPr>
                <w:rFonts w:cs="Arial"/>
                <w:bCs/>
                <w:sz w:val="22"/>
                <w:szCs w:val="22"/>
              </w:rPr>
              <w:t>Positive (1) Strong/Moderate (1)</w:t>
            </w:r>
          </w:p>
          <w:p w14:paraId="7EC661BF" w14:textId="77777777" w:rsidR="00767B02" w:rsidRPr="004F7159" w:rsidRDefault="00767B02" w:rsidP="00DB5539">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1BA0CCEE" w14:textId="77777777" w:rsidR="00767B02" w:rsidRPr="004F7159" w:rsidRDefault="00767B02" w:rsidP="00DB5539">
            <w:pPr>
              <w:pStyle w:val="07parta"/>
              <w:spacing w:before="0" w:after="0"/>
              <w:ind w:left="0" w:firstLine="0"/>
              <w:jc w:val="center"/>
              <w:rPr>
                <w:rFonts w:cs="Arial"/>
                <w:bCs/>
                <w:sz w:val="22"/>
                <w:szCs w:val="22"/>
              </w:rPr>
            </w:pPr>
            <w:r>
              <w:rPr>
                <w:rFonts w:cs="Arial"/>
                <w:bCs/>
                <w:sz w:val="22"/>
                <w:szCs w:val="22"/>
              </w:rPr>
              <w:t>0-2</w:t>
            </w:r>
          </w:p>
        </w:tc>
      </w:tr>
      <w:tr w:rsidR="00767B02" w:rsidRPr="004F7159" w14:paraId="0B120A44" w14:textId="77777777" w:rsidTr="00DB5539">
        <w:tc>
          <w:tcPr>
            <w:tcW w:w="6938" w:type="dxa"/>
            <w:tcMar>
              <w:left w:w="57" w:type="dxa"/>
              <w:right w:w="57" w:type="dxa"/>
            </w:tcMar>
          </w:tcPr>
          <w:p w14:paraId="4A2F8706" w14:textId="77777777" w:rsidR="00767B02" w:rsidRPr="004F7159" w:rsidRDefault="00767B02"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C5BDBF5" w14:textId="77777777" w:rsidR="00767B02" w:rsidRPr="004F7159" w:rsidRDefault="00767B02" w:rsidP="00DB5539">
            <w:pPr>
              <w:pStyle w:val="07parta"/>
              <w:spacing w:before="0" w:after="0"/>
              <w:ind w:left="0" w:firstLine="0"/>
              <w:jc w:val="center"/>
              <w:rPr>
                <w:rFonts w:cs="Arial"/>
                <w:b/>
                <w:bCs/>
                <w:sz w:val="22"/>
                <w:szCs w:val="22"/>
              </w:rPr>
            </w:pPr>
            <w:r>
              <w:rPr>
                <w:rFonts w:cs="Arial"/>
                <w:b/>
                <w:bCs/>
                <w:sz w:val="22"/>
                <w:szCs w:val="22"/>
              </w:rPr>
              <w:t>2</w:t>
            </w:r>
          </w:p>
        </w:tc>
      </w:tr>
    </w:tbl>
    <w:p w14:paraId="126634D4" w14:textId="77777777" w:rsidR="000318E9" w:rsidRDefault="000318E9" w:rsidP="000318E9">
      <w:pPr>
        <w:pStyle w:val="07parta"/>
      </w:pPr>
      <w:r>
        <w:t>b)</w:t>
      </w:r>
      <w:r>
        <w:tab/>
        <w:t>Does this graph show that increasing the number of hours on social media per week causes you to miss more classes per week. Explain your answer.</w:t>
      </w:r>
    </w:p>
    <w:p w14:paraId="760576CA" w14:textId="77777777" w:rsidR="000318E9" w:rsidRDefault="000318E9" w:rsidP="000318E9">
      <w:pPr>
        <w:pStyle w:val="13marks"/>
      </w:pPr>
      <w:r>
        <w:t>(3 marks)</w:t>
      </w:r>
    </w:p>
    <w:p w14:paraId="2E0B745D" w14:textId="77777777" w:rsidR="000318E9" w:rsidRDefault="000318E9" w:rsidP="000318E9">
      <w:pPr>
        <w:rPr>
          <w:rFonts w:ascii="Arial" w:hAnsi="Arial" w:cs="Arial"/>
        </w:rPr>
      </w:pPr>
    </w:p>
    <w:p w14:paraId="087BDEB8" w14:textId="77777777" w:rsidR="00BA7D21" w:rsidRDefault="00BA7D21" w:rsidP="000318E9">
      <w:pPr>
        <w:rPr>
          <w:rFonts w:ascii="Arial" w:hAnsi="Arial" w:cs="Arial"/>
        </w:rPr>
      </w:pPr>
    </w:p>
    <w:tbl>
      <w:tblPr>
        <w:tblStyle w:val="TableGrid"/>
        <w:tblpPr w:leftFromText="181" w:rightFromText="181" w:vertAnchor="page" w:horzAnchor="page" w:tblpX="2038" w:tblpY="7741"/>
        <w:tblW w:w="0" w:type="auto"/>
        <w:tblLook w:val="04A0" w:firstRow="1" w:lastRow="0" w:firstColumn="1" w:lastColumn="0" w:noHBand="0" w:noVBand="1"/>
      </w:tblPr>
      <w:tblGrid>
        <w:gridCol w:w="6938"/>
        <w:gridCol w:w="1096"/>
      </w:tblGrid>
      <w:tr w:rsidR="00DB5539" w:rsidRPr="004F7159" w14:paraId="2BC44B9F" w14:textId="77777777" w:rsidTr="00DB5539">
        <w:tc>
          <w:tcPr>
            <w:tcW w:w="6938" w:type="dxa"/>
            <w:tcMar>
              <w:left w:w="57" w:type="dxa"/>
              <w:right w:w="57" w:type="dxa"/>
            </w:tcMar>
          </w:tcPr>
          <w:p w14:paraId="6F4908B5" w14:textId="77777777" w:rsidR="00DB5539" w:rsidRPr="004F7159" w:rsidRDefault="00DB5539"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FDFE796" w14:textId="77777777" w:rsidR="00DB5539" w:rsidRPr="004F7159" w:rsidRDefault="00DB5539"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DB5539" w:rsidRPr="004F7159" w14:paraId="1D312E9C" w14:textId="77777777" w:rsidTr="00DB5539">
        <w:tc>
          <w:tcPr>
            <w:tcW w:w="6938" w:type="dxa"/>
            <w:tcMar>
              <w:left w:w="57" w:type="dxa"/>
              <w:right w:w="57" w:type="dxa"/>
            </w:tcMar>
            <w:vAlign w:val="center"/>
          </w:tcPr>
          <w:p w14:paraId="2495DC58"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No</w:t>
            </w:r>
          </w:p>
          <w:p w14:paraId="2432DDAF" w14:textId="77777777" w:rsidR="00DB5539" w:rsidRPr="004F7159" w:rsidRDefault="00DB5539" w:rsidP="00DB5539">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E6F4183" w14:textId="77777777" w:rsidR="00DB5539" w:rsidRPr="004F7159" w:rsidRDefault="00DB5539" w:rsidP="00DB5539">
            <w:pPr>
              <w:pStyle w:val="07parta"/>
              <w:spacing w:before="0" w:after="0"/>
              <w:ind w:left="0" w:firstLine="0"/>
              <w:jc w:val="center"/>
              <w:rPr>
                <w:rFonts w:cs="Arial"/>
                <w:bCs/>
                <w:sz w:val="22"/>
                <w:szCs w:val="22"/>
              </w:rPr>
            </w:pPr>
            <w:r>
              <w:rPr>
                <w:rFonts w:cs="Arial"/>
                <w:bCs/>
                <w:sz w:val="22"/>
                <w:szCs w:val="22"/>
              </w:rPr>
              <w:t>0-1</w:t>
            </w:r>
          </w:p>
        </w:tc>
      </w:tr>
      <w:tr w:rsidR="00DB5539" w:rsidRPr="004F7159" w14:paraId="5E1F61C5" w14:textId="77777777" w:rsidTr="00DB5539">
        <w:tc>
          <w:tcPr>
            <w:tcW w:w="6938" w:type="dxa"/>
            <w:tcMar>
              <w:left w:w="57" w:type="dxa"/>
              <w:right w:w="57" w:type="dxa"/>
            </w:tcMar>
            <w:vAlign w:val="center"/>
          </w:tcPr>
          <w:p w14:paraId="02D5DF5B"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Correlation does not imply cause; a third variable could be involved.</w:t>
            </w:r>
          </w:p>
        </w:tc>
        <w:tc>
          <w:tcPr>
            <w:tcW w:w="1096" w:type="dxa"/>
            <w:tcMar>
              <w:left w:w="57" w:type="dxa"/>
              <w:right w:w="57" w:type="dxa"/>
            </w:tcMar>
            <w:vAlign w:val="center"/>
          </w:tcPr>
          <w:p w14:paraId="61E660E0" w14:textId="77777777" w:rsidR="00DB5539" w:rsidRDefault="00DB5539" w:rsidP="00DB5539">
            <w:pPr>
              <w:pStyle w:val="07parta"/>
              <w:spacing w:before="0" w:after="0"/>
              <w:ind w:left="0" w:firstLine="0"/>
              <w:jc w:val="center"/>
              <w:rPr>
                <w:rFonts w:cs="Arial"/>
                <w:bCs/>
                <w:sz w:val="22"/>
                <w:szCs w:val="22"/>
              </w:rPr>
            </w:pPr>
            <w:r>
              <w:rPr>
                <w:rFonts w:cs="Arial"/>
                <w:bCs/>
                <w:sz w:val="22"/>
                <w:szCs w:val="22"/>
              </w:rPr>
              <w:t>0-2</w:t>
            </w:r>
          </w:p>
        </w:tc>
      </w:tr>
      <w:tr w:rsidR="00DB5539" w:rsidRPr="004F7159" w14:paraId="510CF537" w14:textId="77777777" w:rsidTr="00DB5539">
        <w:tc>
          <w:tcPr>
            <w:tcW w:w="6938" w:type="dxa"/>
            <w:tcMar>
              <w:left w:w="57" w:type="dxa"/>
              <w:right w:w="57" w:type="dxa"/>
            </w:tcMar>
          </w:tcPr>
          <w:p w14:paraId="74F69EBA" w14:textId="77777777" w:rsidR="00DB5539" w:rsidRPr="004F7159" w:rsidRDefault="00DB5539"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4342F72" w14:textId="77777777" w:rsidR="00DB5539" w:rsidRPr="004F7159" w:rsidRDefault="00DB5539" w:rsidP="00DB5539">
            <w:pPr>
              <w:pStyle w:val="07parta"/>
              <w:spacing w:before="0" w:after="0"/>
              <w:ind w:left="0" w:firstLine="0"/>
              <w:jc w:val="center"/>
              <w:rPr>
                <w:rFonts w:cs="Arial"/>
                <w:b/>
                <w:bCs/>
                <w:sz w:val="22"/>
                <w:szCs w:val="22"/>
              </w:rPr>
            </w:pPr>
            <w:r>
              <w:rPr>
                <w:rFonts w:cs="Arial"/>
                <w:b/>
                <w:bCs/>
                <w:sz w:val="22"/>
                <w:szCs w:val="22"/>
              </w:rPr>
              <w:t>3</w:t>
            </w:r>
          </w:p>
        </w:tc>
      </w:tr>
    </w:tbl>
    <w:p w14:paraId="131BDE89" w14:textId="77777777" w:rsidR="00BA7D21" w:rsidRDefault="00BA7D21" w:rsidP="000318E9">
      <w:pPr>
        <w:rPr>
          <w:rFonts w:ascii="Arial" w:hAnsi="Arial" w:cs="Arial"/>
        </w:rPr>
      </w:pPr>
    </w:p>
    <w:p w14:paraId="7B347318" w14:textId="0F2CBA7D" w:rsidR="00BA7D21" w:rsidRDefault="00DB5539" w:rsidP="000318E9">
      <w:pPr>
        <w:rPr>
          <w:rFonts w:ascii="Arial" w:hAnsi="Arial" w:cs="Arial"/>
        </w:rPr>
      </w:pPr>
      <w:r>
        <w:rPr>
          <w:rFonts w:ascii="Arial" w:hAnsi="Arial" w:cs="Arial"/>
        </w:rPr>
        <w:br w:type="page"/>
      </w:r>
    </w:p>
    <w:p w14:paraId="2630659E" w14:textId="77777777" w:rsidR="00BA7D21" w:rsidRDefault="00BA7D21" w:rsidP="000318E9">
      <w:pPr>
        <w:rPr>
          <w:rFonts w:ascii="Arial" w:hAnsi="Arial" w:cs="Arial"/>
        </w:rPr>
      </w:pPr>
    </w:p>
    <w:p w14:paraId="29B728A7" w14:textId="77777777" w:rsidR="00BA7D21" w:rsidRDefault="00BA7D21" w:rsidP="000318E9">
      <w:pPr>
        <w:rPr>
          <w:rFonts w:ascii="Arial" w:hAnsi="Arial" w:cs="Arial"/>
        </w:rPr>
      </w:pPr>
    </w:p>
    <w:p w14:paraId="729F68BB" w14:textId="77777777" w:rsidR="00BA7D21" w:rsidRPr="002A0B2D" w:rsidRDefault="00BA7D21" w:rsidP="00BA7D21">
      <w:pPr>
        <w:rPr>
          <w:rFonts w:ascii="Arial" w:eastAsia="ＭＳ 明朝" w:hAnsi="Arial" w:cs="Arial"/>
          <w:b/>
          <w:sz w:val="28"/>
          <w:szCs w:val="28"/>
          <w:lang w:eastAsia="en-AU"/>
        </w:rPr>
      </w:pPr>
      <w:r w:rsidRPr="002A0B2D">
        <w:rPr>
          <w:rFonts w:ascii="Arial" w:hAnsi="Arial" w:cs="Arial"/>
          <w:b/>
        </w:rPr>
        <w:t>Section Two:  Short Answer</w:t>
      </w:r>
      <w:r w:rsidRPr="002A0B2D">
        <w:rPr>
          <w:rFonts w:ascii="Arial" w:hAnsi="Arial" w:cs="Arial"/>
          <w:b/>
        </w:rPr>
        <w:tab/>
      </w:r>
      <w:r w:rsidRPr="002A0B2D">
        <w:rPr>
          <w:rFonts w:ascii="Arial" w:hAnsi="Arial" w:cs="Arial"/>
          <w:b/>
        </w:rPr>
        <w:tab/>
      </w:r>
      <w:r w:rsidRPr="002A0B2D">
        <w:rPr>
          <w:rFonts w:ascii="Arial" w:hAnsi="Arial" w:cs="Arial"/>
          <w:b/>
        </w:rPr>
        <w:tab/>
      </w:r>
      <w:r w:rsidRPr="002A0B2D">
        <w:rPr>
          <w:rFonts w:ascii="Arial" w:hAnsi="Arial" w:cs="Arial"/>
          <w:b/>
        </w:rPr>
        <w:tab/>
      </w:r>
      <w:r w:rsidRPr="002A0B2D">
        <w:rPr>
          <w:rFonts w:ascii="Arial" w:hAnsi="Arial" w:cs="Arial"/>
          <w:b/>
        </w:rPr>
        <w:tab/>
      </w:r>
      <w:r w:rsidRPr="002A0B2D">
        <w:rPr>
          <w:rFonts w:ascii="Arial" w:hAnsi="Arial" w:cs="Arial"/>
          <w:b/>
        </w:rPr>
        <w:tab/>
        <w:t>60 Marks</w:t>
      </w:r>
    </w:p>
    <w:p w14:paraId="6881B482" w14:textId="77777777" w:rsidR="00BA7D21" w:rsidRPr="00677FA4" w:rsidRDefault="00BA7D21" w:rsidP="00BA7D21">
      <w:pPr>
        <w:pStyle w:val="02Sub-Heading"/>
      </w:pPr>
    </w:p>
    <w:p w14:paraId="52F6D2B1" w14:textId="77777777" w:rsidR="00BA7D21" w:rsidRPr="00677FA4" w:rsidRDefault="00BA7D21" w:rsidP="00BA7D21">
      <w:pPr>
        <w:pStyle w:val="03Sub-sub-heading"/>
      </w:pPr>
      <w:r>
        <w:t>This section has six (6</w:t>
      </w:r>
      <w:r w:rsidRPr="00677FA4">
        <w:t>) questions.  Attempt ALL questions.</w:t>
      </w:r>
    </w:p>
    <w:p w14:paraId="61FDA69E" w14:textId="77777777" w:rsidR="00BA7D21" w:rsidRPr="00677FA4" w:rsidRDefault="00BA7D21" w:rsidP="00BA7D21">
      <w:pPr>
        <w:pStyle w:val="03Sub-sub-heading"/>
        <w:rPr>
          <w:bCs/>
        </w:rPr>
      </w:pPr>
      <w:r>
        <w:t>Suggested working time:  100</w:t>
      </w:r>
      <w:r w:rsidRPr="00677FA4">
        <w:t xml:space="preserve"> minutes </w:t>
      </w:r>
    </w:p>
    <w:p w14:paraId="1612F803" w14:textId="71BFC7C1" w:rsidR="00212A49" w:rsidRDefault="00212A49" w:rsidP="00212A49">
      <w:pPr>
        <w:pStyle w:val="04Sec2Examqn"/>
      </w:pPr>
      <w:r>
        <w:t xml:space="preserve">Question 4 </w:t>
      </w:r>
    </w:p>
    <w:p w14:paraId="70C155F1" w14:textId="45034833" w:rsidR="00212A49" w:rsidRPr="006347C1" w:rsidRDefault="00212A49" w:rsidP="00212A49">
      <w:pPr>
        <w:pStyle w:val="13marks"/>
        <w:rPr>
          <w:b/>
        </w:rPr>
      </w:pPr>
      <w:r>
        <w:rPr>
          <w:b/>
        </w:rPr>
        <w:t>Total 10</w:t>
      </w:r>
      <w:r w:rsidRPr="006347C1">
        <w:rPr>
          <w:b/>
        </w:rPr>
        <w:t xml:space="preserve"> marks</w:t>
      </w:r>
    </w:p>
    <w:p w14:paraId="51A55A8A" w14:textId="47B23478" w:rsidR="00DB5539" w:rsidRDefault="00BA7D21" w:rsidP="00DB5539">
      <w:pPr>
        <w:pStyle w:val="04Sec2Examqn"/>
        <w:numPr>
          <w:ilvl w:val="0"/>
          <w:numId w:val="25"/>
        </w:numPr>
        <w:tabs>
          <w:tab w:val="clear" w:pos="567"/>
          <w:tab w:val="left" w:pos="142"/>
        </w:tabs>
        <w:ind w:right="702"/>
        <w:jc w:val="left"/>
        <w:rPr>
          <w:b w:val="0"/>
        </w:rPr>
      </w:pPr>
      <w:r w:rsidRPr="00212A49">
        <w:rPr>
          <w:b w:val="0"/>
        </w:rPr>
        <w:t>Define the term classical conditioning.</w:t>
      </w:r>
    </w:p>
    <w:p w14:paraId="728A4647" w14:textId="4F8F4E0D" w:rsidR="00BA7D21" w:rsidRPr="00212A49" w:rsidRDefault="003D11D1" w:rsidP="00DE569E">
      <w:pPr>
        <w:pStyle w:val="04Sec2Examqn"/>
        <w:tabs>
          <w:tab w:val="clear" w:pos="567"/>
          <w:tab w:val="left" w:pos="142"/>
          <w:tab w:val="left" w:pos="8640"/>
        </w:tabs>
        <w:ind w:left="349" w:right="-7" w:firstLine="0"/>
        <w:jc w:val="right"/>
        <w:rPr>
          <w:b w:val="0"/>
        </w:rPr>
      </w:pPr>
      <w:r w:rsidRPr="00212A49">
        <w:rPr>
          <w:b w:val="0"/>
        </w:rPr>
        <w:t>(1 mark)</w:t>
      </w:r>
    </w:p>
    <w:p w14:paraId="282B2B2D" w14:textId="77777777" w:rsidR="003D11D1" w:rsidRDefault="003D11D1" w:rsidP="003D11D1">
      <w:pPr>
        <w:pStyle w:val="07parta"/>
        <w:ind w:left="1080" w:firstLine="0"/>
      </w:pPr>
    </w:p>
    <w:p w14:paraId="69F2405D" w14:textId="3B76D3C1" w:rsidR="00DB5539" w:rsidRDefault="00675308" w:rsidP="00DB5539">
      <w:pPr>
        <w:pStyle w:val="05Sec2Examqncont"/>
        <w:numPr>
          <w:ilvl w:val="0"/>
          <w:numId w:val="25"/>
        </w:numPr>
        <w:tabs>
          <w:tab w:val="clear" w:pos="567"/>
          <w:tab w:val="left" w:pos="810"/>
        </w:tabs>
      </w:pPr>
      <w:r>
        <w:t xml:space="preserve">Identify </w:t>
      </w:r>
      <w:r>
        <w:rPr>
          <w:b/>
        </w:rPr>
        <w:t xml:space="preserve">one </w:t>
      </w:r>
      <w:r>
        <w:t>theorist of classical conditioning.</w:t>
      </w:r>
      <w:r w:rsidR="00DB5539">
        <w:t xml:space="preserve"> </w:t>
      </w:r>
    </w:p>
    <w:p w14:paraId="487CE9F2" w14:textId="3FB4C2F4" w:rsidR="00675308" w:rsidRDefault="00DE569E" w:rsidP="00DB5539">
      <w:pPr>
        <w:pStyle w:val="05Sec2Examqncont"/>
        <w:tabs>
          <w:tab w:val="clear" w:pos="567"/>
          <w:tab w:val="left" w:pos="810"/>
        </w:tabs>
        <w:ind w:left="349"/>
        <w:jc w:val="right"/>
      </w:pPr>
      <w:r>
        <w:t>(1 mark</w:t>
      </w:r>
      <w:r w:rsidR="00675308">
        <w:t>)</w:t>
      </w:r>
    </w:p>
    <w:tbl>
      <w:tblPr>
        <w:tblStyle w:val="TableGrid"/>
        <w:tblpPr w:leftFromText="181" w:rightFromText="181" w:vertAnchor="page" w:horzAnchor="page" w:tblpX="2038" w:tblpY="6121"/>
        <w:tblW w:w="0" w:type="auto"/>
        <w:tblLook w:val="04A0" w:firstRow="1" w:lastRow="0" w:firstColumn="1" w:lastColumn="0" w:noHBand="0" w:noVBand="1"/>
      </w:tblPr>
      <w:tblGrid>
        <w:gridCol w:w="6938"/>
        <w:gridCol w:w="1096"/>
      </w:tblGrid>
      <w:tr w:rsidR="00675308" w:rsidRPr="004F7159" w14:paraId="6CBC3B6F" w14:textId="77777777" w:rsidTr="00DB5539">
        <w:tc>
          <w:tcPr>
            <w:tcW w:w="6938" w:type="dxa"/>
            <w:tcMar>
              <w:left w:w="57" w:type="dxa"/>
              <w:right w:w="57" w:type="dxa"/>
            </w:tcMar>
          </w:tcPr>
          <w:p w14:paraId="6D8FDB57" w14:textId="77777777" w:rsidR="00675308" w:rsidRPr="004F7159" w:rsidRDefault="00675308"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2DE7F08" w14:textId="77777777" w:rsidR="00675308" w:rsidRPr="004F7159" w:rsidRDefault="00675308"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675308" w:rsidRPr="004F7159" w14:paraId="431D33FA" w14:textId="77777777" w:rsidTr="00DB5539">
        <w:tc>
          <w:tcPr>
            <w:tcW w:w="6938" w:type="dxa"/>
            <w:tcMar>
              <w:left w:w="57" w:type="dxa"/>
              <w:right w:w="57" w:type="dxa"/>
            </w:tcMar>
            <w:vAlign w:val="center"/>
          </w:tcPr>
          <w:p w14:paraId="0C40EFE3" w14:textId="55E000F2" w:rsidR="00675308" w:rsidRDefault="00675308" w:rsidP="00DB5539">
            <w:pPr>
              <w:pStyle w:val="07parta"/>
              <w:tabs>
                <w:tab w:val="clear" w:pos="720"/>
              </w:tabs>
              <w:spacing w:before="0" w:after="0"/>
              <w:ind w:left="0" w:firstLine="0"/>
              <w:jc w:val="left"/>
              <w:rPr>
                <w:rFonts w:cs="Arial"/>
                <w:bCs/>
                <w:sz w:val="22"/>
                <w:szCs w:val="22"/>
              </w:rPr>
            </w:pPr>
            <w:r>
              <w:rPr>
                <w:rFonts w:cs="Arial"/>
                <w:bCs/>
                <w:sz w:val="22"/>
                <w:szCs w:val="22"/>
              </w:rPr>
              <w:t>Learning through the association of two stimuli</w:t>
            </w:r>
          </w:p>
          <w:p w14:paraId="323F93EF" w14:textId="77777777" w:rsidR="00675308" w:rsidRPr="004F7159" w:rsidRDefault="00675308" w:rsidP="00DB5539">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C1B01B4" w14:textId="0283C81E" w:rsidR="00675308" w:rsidRPr="004F7159" w:rsidRDefault="00C603B0" w:rsidP="00DB5539">
            <w:pPr>
              <w:pStyle w:val="07parta"/>
              <w:spacing w:before="0" w:after="0"/>
              <w:ind w:left="0" w:firstLine="0"/>
              <w:jc w:val="center"/>
              <w:rPr>
                <w:rFonts w:cs="Arial"/>
                <w:bCs/>
                <w:sz w:val="22"/>
                <w:szCs w:val="22"/>
              </w:rPr>
            </w:pPr>
            <w:r>
              <w:rPr>
                <w:rFonts w:cs="Arial"/>
                <w:bCs/>
                <w:sz w:val="22"/>
                <w:szCs w:val="22"/>
              </w:rPr>
              <w:t>0-</w:t>
            </w:r>
            <w:r w:rsidR="00675308">
              <w:rPr>
                <w:rFonts w:cs="Arial"/>
                <w:bCs/>
                <w:sz w:val="22"/>
                <w:szCs w:val="22"/>
              </w:rPr>
              <w:t>1</w:t>
            </w:r>
          </w:p>
        </w:tc>
      </w:tr>
      <w:tr w:rsidR="00675308" w:rsidRPr="004F7159" w14:paraId="1CF5EEE5" w14:textId="77777777" w:rsidTr="00DB5539">
        <w:tc>
          <w:tcPr>
            <w:tcW w:w="6938" w:type="dxa"/>
            <w:tcMar>
              <w:left w:w="57" w:type="dxa"/>
              <w:right w:w="57" w:type="dxa"/>
            </w:tcMar>
          </w:tcPr>
          <w:p w14:paraId="525FD2A3" w14:textId="77777777" w:rsidR="00675308" w:rsidRPr="004F7159" w:rsidRDefault="00675308"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120A8BB" w14:textId="2AB8D942" w:rsidR="00675308" w:rsidRPr="004F7159" w:rsidRDefault="00675308" w:rsidP="00DB5539">
            <w:pPr>
              <w:pStyle w:val="07parta"/>
              <w:spacing w:before="0" w:after="0"/>
              <w:ind w:left="0" w:firstLine="0"/>
              <w:jc w:val="center"/>
              <w:rPr>
                <w:rFonts w:cs="Arial"/>
                <w:b/>
                <w:bCs/>
                <w:sz w:val="22"/>
                <w:szCs w:val="22"/>
              </w:rPr>
            </w:pPr>
            <w:r>
              <w:rPr>
                <w:rFonts w:cs="Arial"/>
                <w:b/>
                <w:bCs/>
                <w:sz w:val="22"/>
                <w:szCs w:val="22"/>
              </w:rPr>
              <w:t>1</w:t>
            </w:r>
          </w:p>
        </w:tc>
      </w:tr>
    </w:tbl>
    <w:p w14:paraId="3DB6F4C6" w14:textId="12217250" w:rsidR="00BA7D21" w:rsidRDefault="00BA7D21" w:rsidP="003D11D1">
      <w:pPr>
        <w:pStyle w:val="13marks"/>
        <w:jc w:val="left"/>
      </w:pPr>
    </w:p>
    <w:tbl>
      <w:tblPr>
        <w:tblStyle w:val="TableGrid"/>
        <w:tblpPr w:leftFromText="181" w:rightFromText="181" w:vertAnchor="page" w:horzAnchor="page" w:tblpX="2038" w:tblpY="9181"/>
        <w:tblW w:w="0" w:type="auto"/>
        <w:tblLook w:val="04A0" w:firstRow="1" w:lastRow="0" w:firstColumn="1" w:lastColumn="0" w:noHBand="0" w:noVBand="1"/>
      </w:tblPr>
      <w:tblGrid>
        <w:gridCol w:w="6938"/>
        <w:gridCol w:w="1096"/>
      </w:tblGrid>
      <w:tr w:rsidR="00BA7D21" w:rsidRPr="004F7159" w14:paraId="42010864" w14:textId="77777777" w:rsidTr="00DB5539">
        <w:tc>
          <w:tcPr>
            <w:tcW w:w="6938" w:type="dxa"/>
            <w:tcMar>
              <w:left w:w="57" w:type="dxa"/>
              <w:right w:w="57" w:type="dxa"/>
            </w:tcMar>
          </w:tcPr>
          <w:p w14:paraId="2ED927D2" w14:textId="77777777" w:rsidR="00BA7D21" w:rsidRPr="004F7159" w:rsidRDefault="00BA7D21"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5BD97F99" w14:textId="77777777" w:rsidR="00BA7D21" w:rsidRPr="004F7159" w:rsidRDefault="00BA7D21"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BA7D21" w:rsidRPr="004F7159" w14:paraId="6035A877" w14:textId="77777777" w:rsidTr="00DB5539">
        <w:tc>
          <w:tcPr>
            <w:tcW w:w="6938" w:type="dxa"/>
            <w:tcMar>
              <w:left w:w="57" w:type="dxa"/>
              <w:right w:w="57" w:type="dxa"/>
            </w:tcMar>
            <w:vAlign w:val="center"/>
          </w:tcPr>
          <w:p w14:paraId="2637CBF0" w14:textId="10737659" w:rsidR="00BA7D21" w:rsidRPr="004F7159" w:rsidRDefault="00675308" w:rsidP="00DB5539">
            <w:pPr>
              <w:pStyle w:val="07parta"/>
              <w:tabs>
                <w:tab w:val="clear" w:pos="720"/>
              </w:tabs>
              <w:spacing w:before="0" w:after="0"/>
              <w:ind w:left="0" w:firstLine="0"/>
              <w:jc w:val="left"/>
              <w:rPr>
                <w:rFonts w:cs="Arial"/>
                <w:bCs/>
                <w:sz w:val="22"/>
                <w:szCs w:val="22"/>
              </w:rPr>
            </w:pPr>
            <w:r>
              <w:rPr>
                <w:rFonts w:cs="Arial"/>
                <w:bCs/>
                <w:sz w:val="22"/>
                <w:szCs w:val="22"/>
              </w:rPr>
              <w:t>Pavlov</w:t>
            </w:r>
          </w:p>
        </w:tc>
        <w:tc>
          <w:tcPr>
            <w:tcW w:w="1096" w:type="dxa"/>
            <w:tcMar>
              <w:left w:w="57" w:type="dxa"/>
              <w:right w:w="57" w:type="dxa"/>
            </w:tcMar>
            <w:vAlign w:val="center"/>
          </w:tcPr>
          <w:p w14:paraId="459780D1" w14:textId="4573B216" w:rsidR="00BA7D21" w:rsidRPr="004F7159" w:rsidRDefault="00C603B0" w:rsidP="00DB5539">
            <w:pPr>
              <w:pStyle w:val="07parta"/>
              <w:spacing w:before="0" w:after="0"/>
              <w:ind w:left="0" w:firstLine="0"/>
              <w:jc w:val="center"/>
              <w:rPr>
                <w:rFonts w:cs="Arial"/>
                <w:bCs/>
                <w:sz w:val="22"/>
                <w:szCs w:val="22"/>
              </w:rPr>
            </w:pPr>
            <w:r>
              <w:rPr>
                <w:rFonts w:cs="Arial"/>
                <w:bCs/>
                <w:sz w:val="22"/>
                <w:szCs w:val="22"/>
              </w:rPr>
              <w:t>0-</w:t>
            </w:r>
            <w:r w:rsidR="003D11D1">
              <w:rPr>
                <w:rFonts w:cs="Arial"/>
                <w:bCs/>
                <w:sz w:val="22"/>
                <w:szCs w:val="22"/>
              </w:rPr>
              <w:t>1</w:t>
            </w:r>
          </w:p>
        </w:tc>
      </w:tr>
      <w:tr w:rsidR="00BA7D21" w:rsidRPr="004F7159" w14:paraId="56D8ED81" w14:textId="77777777" w:rsidTr="00DB5539">
        <w:tc>
          <w:tcPr>
            <w:tcW w:w="6938" w:type="dxa"/>
            <w:tcMar>
              <w:left w:w="57" w:type="dxa"/>
              <w:right w:w="57" w:type="dxa"/>
            </w:tcMar>
          </w:tcPr>
          <w:p w14:paraId="058CD592" w14:textId="77777777" w:rsidR="00BA7D21" w:rsidRPr="004F7159" w:rsidRDefault="00BA7D21"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6E9EA94" w14:textId="64BC1895" w:rsidR="00BA7D21" w:rsidRPr="004F7159" w:rsidRDefault="003D11D1" w:rsidP="00DB5539">
            <w:pPr>
              <w:pStyle w:val="07parta"/>
              <w:spacing w:before="0" w:after="0"/>
              <w:ind w:left="0" w:firstLine="0"/>
              <w:jc w:val="center"/>
              <w:rPr>
                <w:rFonts w:cs="Arial"/>
                <w:b/>
                <w:bCs/>
                <w:sz w:val="22"/>
                <w:szCs w:val="22"/>
              </w:rPr>
            </w:pPr>
            <w:r>
              <w:rPr>
                <w:rFonts w:cs="Arial"/>
                <w:b/>
                <w:bCs/>
                <w:sz w:val="22"/>
                <w:szCs w:val="22"/>
              </w:rPr>
              <w:t>1</w:t>
            </w:r>
          </w:p>
        </w:tc>
      </w:tr>
    </w:tbl>
    <w:p w14:paraId="58A677E4" w14:textId="77777777" w:rsidR="00DB5539" w:rsidRDefault="00DB5539" w:rsidP="00675308">
      <w:pPr>
        <w:pStyle w:val="05Sec2Examqncont"/>
        <w:tabs>
          <w:tab w:val="clear" w:pos="567"/>
          <w:tab w:val="left" w:pos="810"/>
        </w:tabs>
        <w:ind w:left="630" w:hanging="630"/>
      </w:pPr>
    </w:p>
    <w:p w14:paraId="493382A0" w14:textId="58270845" w:rsidR="00DB5539" w:rsidRDefault="00DB5539">
      <w:pPr>
        <w:rPr>
          <w:rFonts w:ascii="Arial" w:eastAsia="ＭＳ 明朝" w:hAnsi="Arial"/>
          <w:bCs/>
          <w:szCs w:val="20"/>
          <w:lang w:eastAsia="ja-JP"/>
        </w:rPr>
      </w:pPr>
      <w:r>
        <w:br w:type="page"/>
      </w:r>
    </w:p>
    <w:p w14:paraId="6C75183B" w14:textId="77777777" w:rsidR="00DB5539" w:rsidRDefault="00DB5539" w:rsidP="00675308">
      <w:pPr>
        <w:pStyle w:val="05Sec2Examqncont"/>
        <w:tabs>
          <w:tab w:val="clear" w:pos="567"/>
          <w:tab w:val="left" w:pos="810"/>
        </w:tabs>
        <w:ind w:left="630" w:hanging="630"/>
      </w:pPr>
    </w:p>
    <w:p w14:paraId="5B6F230C" w14:textId="3F9FC74C" w:rsidR="00675308" w:rsidRDefault="00675308" w:rsidP="00132E24">
      <w:pPr>
        <w:pStyle w:val="05Sec2Examqncont"/>
        <w:tabs>
          <w:tab w:val="clear" w:pos="567"/>
          <w:tab w:val="left" w:pos="810"/>
        </w:tabs>
        <w:jc w:val="left"/>
      </w:pPr>
      <w:r>
        <w:t>Max had Mexican food for dinner, that same nigh</w:t>
      </w:r>
      <w:r w:rsidR="00132E24">
        <w:t xml:space="preserve">t he came down with the flu and </w:t>
      </w:r>
      <w:r>
        <w:t>felt very sick. Now every time he smells Mexican food she becomes sick.</w:t>
      </w:r>
    </w:p>
    <w:p w14:paraId="12660535" w14:textId="3CA54568" w:rsidR="00675308" w:rsidRDefault="00675308" w:rsidP="00DB5539">
      <w:pPr>
        <w:pStyle w:val="05Sec2Examqncont"/>
        <w:numPr>
          <w:ilvl w:val="0"/>
          <w:numId w:val="25"/>
        </w:numPr>
        <w:tabs>
          <w:tab w:val="clear" w:pos="567"/>
          <w:tab w:val="left" w:pos="810"/>
        </w:tabs>
      </w:pPr>
      <w:r>
        <w:t>Using your knowledge of classical condit</w:t>
      </w:r>
      <w:r w:rsidR="00DB5539">
        <w:t>ioning, explain Max’s behaviour.</w:t>
      </w:r>
    </w:p>
    <w:p w14:paraId="6EE284F0" w14:textId="77777777" w:rsidR="00675308" w:rsidRDefault="00675308" w:rsidP="00675308">
      <w:pPr>
        <w:pStyle w:val="13marks"/>
      </w:pPr>
      <w:r>
        <w:t>(5 marks)</w:t>
      </w:r>
    </w:p>
    <w:p w14:paraId="182B171F" w14:textId="77777777" w:rsidR="00DB5539" w:rsidRDefault="00DB5539" w:rsidP="00675308">
      <w:pPr>
        <w:pStyle w:val="13marks"/>
      </w:pPr>
    </w:p>
    <w:p w14:paraId="5B1C617A" w14:textId="77777777" w:rsidR="00BA7D21" w:rsidRDefault="00BA7D21" w:rsidP="000318E9">
      <w:pPr>
        <w:rPr>
          <w:rFonts w:ascii="Arial" w:hAnsi="Arial" w:cs="Arial"/>
        </w:rPr>
      </w:pPr>
    </w:p>
    <w:tbl>
      <w:tblPr>
        <w:tblStyle w:val="TableGrid"/>
        <w:tblpPr w:leftFromText="180" w:rightFromText="180" w:vertAnchor="text" w:horzAnchor="page" w:tblpX="1858" w:tblpY="-70"/>
        <w:tblW w:w="8034" w:type="dxa"/>
        <w:tblLook w:val="04A0" w:firstRow="1" w:lastRow="0" w:firstColumn="1" w:lastColumn="0" w:noHBand="0" w:noVBand="1"/>
      </w:tblPr>
      <w:tblGrid>
        <w:gridCol w:w="6938"/>
        <w:gridCol w:w="1096"/>
      </w:tblGrid>
      <w:tr w:rsidR="00DB5539" w:rsidRPr="004F7159" w14:paraId="3885B2B5" w14:textId="77777777" w:rsidTr="00DB5539">
        <w:tc>
          <w:tcPr>
            <w:tcW w:w="6938" w:type="dxa"/>
            <w:tcMar>
              <w:left w:w="57" w:type="dxa"/>
              <w:right w:w="57" w:type="dxa"/>
            </w:tcMar>
          </w:tcPr>
          <w:p w14:paraId="5FBD0DC5" w14:textId="77777777" w:rsidR="00DB5539" w:rsidRPr="004F7159" w:rsidRDefault="00DB5539" w:rsidP="00DB5539">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72C63254" w14:textId="77777777" w:rsidR="00DB5539" w:rsidRPr="004F7159" w:rsidRDefault="00DB5539" w:rsidP="00DB5539">
            <w:pPr>
              <w:pStyle w:val="07parta"/>
              <w:spacing w:before="0" w:after="0"/>
              <w:ind w:left="0" w:firstLine="0"/>
              <w:jc w:val="center"/>
              <w:rPr>
                <w:rFonts w:cs="Arial"/>
                <w:b/>
                <w:bCs/>
                <w:sz w:val="22"/>
                <w:szCs w:val="22"/>
              </w:rPr>
            </w:pPr>
            <w:r w:rsidRPr="004F7159">
              <w:rPr>
                <w:rFonts w:cs="Arial"/>
                <w:b/>
                <w:bCs/>
                <w:sz w:val="22"/>
                <w:szCs w:val="22"/>
              </w:rPr>
              <w:t>Marks</w:t>
            </w:r>
          </w:p>
        </w:tc>
      </w:tr>
      <w:tr w:rsidR="00DB5539" w:rsidRPr="004F7159" w14:paraId="50EBD0DE" w14:textId="77777777" w:rsidTr="00DB5539">
        <w:tc>
          <w:tcPr>
            <w:tcW w:w="6938" w:type="dxa"/>
            <w:tcMar>
              <w:left w:w="57" w:type="dxa"/>
              <w:right w:w="57" w:type="dxa"/>
            </w:tcMar>
            <w:vAlign w:val="center"/>
          </w:tcPr>
          <w:p w14:paraId="7C259CB2"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1 mark for each of the following:</w:t>
            </w:r>
          </w:p>
          <w:p w14:paraId="49F95BCA"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Unconditioned Stimulus: Flu</w:t>
            </w:r>
          </w:p>
          <w:p w14:paraId="7E43296C"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Unconditioned Response: Feeling sick</w:t>
            </w:r>
          </w:p>
          <w:p w14:paraId="71991AA7"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Neutral Stimulus: Mexican Food</w:t>
            </w:r>
          </w:p>
          <w:p w14:paraId="19A073C7"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Conditioned Stimulus: Mexican Food</w:t>
            </w:r>
          </w:p>
          <w:p w14:paraId="3B865D8E" w14:textId="77777777" w:rsidR="00DB5539" w:rsidRDefault="00DB5539" w:rsidP="00DB5539">
            <w:pPr>
              <w:pStyle w:val="07parta"/>
              <w:tabs>
                <w:tab w:val="clear" w:pos="720"/>
              </w:tabs>
              <w:spacing w:before="0" w:after="0"/>
              <w:ind w:left="0" w:firstLine="0"/>
              <w:jc w:val="left"/>
              <w:rPr>
                <w:rFonts w:cs="Arial"/>
                <w:bCs/>
                <w:sz w:val="22"/>
                <w:szCs w:val="22"/>
              </w:rPr>
            </w:pPr>
            <w:r>
              <w:rPr>
                <w:rFonts w:cs="Arial"/>
                <w:bCs/>
                <w:sz w:val="22"/>
                <w:szCs w:val="22"/>
              </w:rPr>
              <w:t>Conditioned Response: Feeling sick</w:t>
            </w:r>
          </w:p>
          <w:p w14:paraId="2CBFD645" w14:textId="77777777" w:rsidR="00DB5539" w:rsidRPr="004F7159" w:rsidRDefault="00DB5539" w:rsidP="00DB5539">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568BEC0F" w14:textId="77777777" w:rsidR="00DB5539" w:rsidRPr="004F7159" w:rsidRDefault="00DB5539" w:rsidP="00DB5539">
            <w:pPr>
              <w:pStyle w:val="07parta"/>
              <w:spacing w:before="0" w:after="0"/>
              <w:ind w:left="0" w:firstLine="0"/>
              <w:jc w:val="center"/>
              <w:rPr>
                <w:rFonts w:cs="Arial"/>
                <w:bCs/>
                <w:sz w:val="22"/>
                <w:szCs w:val="22"/>
              </w:rPr>
            </w:pPr>
            <w:r>
              <w:rPr>
                <w:rFonts w:cs="Arial"/>
                <w:bCs/>
                <w:sz w:val="22"/>
                <w:szCs w:val="22"/>
              </w:rPr>
              <w:t>0-5</w:t>
            </w:r>
          </w:p>
        </w:tc>
      </w:tr>
      <w:tr w:rsidR="00DB5539" w:rsidRPr="004F7159" w14:paraId="2AD1BA16" w14:textId="77777777" w:rsidTr="00DB5539">
        <w:tc>
          <w:tcPr>
            <w:tcW w:w="6938" w:type="dxa"/>
            <w:tcMar>
              <w:left w:w="57" w:type="dxa"/>
              <w:right w:w="57" w:type="dxa"/>
            </w:tcMar>
          </w:tcPr>
          <w:p w14:paraId="01B8B130" w14:textId="77777777" w:rsidR="00DB5539" w:rsidRPr="004F7159" w:rsidRDefault="00DB5539" w:rsidP="00DB5539">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5723E6E" w14:textId="77777777" w:rsidR="00DB5539" w:rsidRPr="004F7159" w:rsidRDefault="00DB5539" w:rsidP="00DB5539">
            <w:pPr>
              <w:pStyle w:val="07parta"/>
              <w:spacing w:before="0" w:after="0"/>
              <w:ind w:left="0" w:firstLine="0"/>
              <w:jc w:val="center"/>
              <w:rPr>
                <w:rFonts w:cs="Arial"/>
                <w:b/>
                <w:bCs/>
                <w:sz w:val="22"/>
                <w:szCs w:val="22"/>
              </w:rPr>
            </w:pPr>
            <w:r>
              <w:rPr>
                <w:rFonts w:cs="Arial"/>
                <w:b/>
                <w:bCs/>
                <w:sz w:val="22"/>
                <w:szCs w:val="22"/>
              </w:rPr>
              <w:t>5</w:t>
            </w:r>
          </w:p>
        </w:tc>
      </w:tr>
    </w:tbl>
    <w:p w14:paraId="4B465277" w14:textId="77777777" w:rsidR="00A7087D" w:rsidRDefault="00A7087D" w:rsidP="000318E9">
      <w:pPr>
        <w:rPr>
          <w:rFonts w:ascii="Arial" w:hAnsi="Arial" w:cs="Arial"/>
        </w:rPr>
      </w:pPr>
    </w:p>
    <w:p w14:paraId="63D67655" w14:textId="77777777" w:rsidR="00A7087D" w:rsidRDefault="00A7087D" w:rsidP="000318E9">
      <w:pPr>
        <w:rPr>
          <w:rFonts w:ascii="Arial" w:hAnsi="Arial" w:cs="Arial"/>
        </w:rPr>
      </w:pPr>
    </w:p>
    <w:p w14:paraId="35868DF8" w14:textId="77777777" w:rsidR="00A7087D" w:rsidRDefault="00A7087D" w:rsidP="000318E9">
      <w:pPr>
        <w:rPr>
          <w:rFonts w:ascii="Arial" w:hAnsi="Arial" w:cs="Arial"/>
        </w:rPr>
      </w:pPr>
    </w:p>
    <w:p w14:paraId="632F6F1D" w14:textId="77777777" w:rsidR="00DB5539" w:rsidRDefault="00DB5539" w:rsidP="000318E9">
      <w:pPr>
        <w:rPr>
          <w:rFonts w:ascii="Arial" w:hAnsi="Arial" w:cs="Arial"/>
        </w:rPr>
      </w:pPr>
    </w:p>
    <w:p w14:paraId="2DC6AA17" w14:textId="77777777" w:rsidR="00DB5539" w:rsidRDefault="00DB5539" w:rsidP="000318E9">
      <w:pPr>
        <w:rPr>
          <w:rFonts w:ascii="Arial" w:hAnsi="Arial" w:cs="Arial"/>
        </w:rPr>
      </w:pPr>
    </w:p>
    <w:p w14:paraId="3978062E" w14:textId="77777777" w:rsidR="00DB5539" w:rsidRDefault="00DB5539" w:rsidP="000318E9">
      <w:pPr>
        <w:rPr>
          <w:rFonts w:ascii="Arial" w:hAnsi="Arial" w:cs="Arial"/>
        </w:rPr>
      </w:pPr>
    </w:p>
    <w:p w14:paraId="4C91D3AC" w14:textId="77777777" w:rsidR="00DB5539" w:rsidRDefault="00DB5539" w:rsidP="000318E9">
      <w:pPr>
        <w:rPr>
          <w:rFonts w:ascii="Arial" w:hAnsi="Arial" w:cs="Arial"/>
        </w:rPr>
      </w:pPr>
    </w:p>
    <w:p w14:paraId="06013CF0" w14:textId="77777777" w:rsidR="00A7087D" w:rsidRDefault="00A7087D" w:rsidP="000318E9">
      <w:pPr>
        <w:rPr>
          <w:rFonts w:ascii="Arial" w:hAnsi="Arial" w:cs="Arial"/>
        </w:rPr>
      </w:pPr>
    </w:p>
    <w:p w14:paraId="4ADCAA58" w14:textId="77777777" w:rsidR="00DB5539" w:rsidRDefault="00DB5539" w:rsidP="00A7087D">
      <w:pPr>
        <w:rPr>
          <w:rFonts w:ascii="Arial" w:eastAsia="ＭＳ 明朝" w:hAnsi="Arial"/>
          <w:bCs/>
          <w:szCs w:val="22"/>
        </w:rPr>
      </w:pPr>
    </w:p>
    <w:p w14:paraId="0E7FCF55" w14:textId="77777777" w:rsidR="00DB5539" w:rsidRDefault="00DB5539" w:rsidP="00A7087D">
      <w:pPr>
        <w:rPr>
          <w:rFonts w:ascii="Arial" w:eastAsia="ＭＳ 明朝" w:hAnsi="Arial"/>
          <w:bCs/>
          <w:szCs w:val="22"/>
        </w:rPr>
      </w:pPr>
    </w:p>
    <w:p w14:paraId="5B96F4EF" w14:textId="77777777" w:rsidR="00A7087D" w:rsidRDefault="00A7087D" w:rsidP="00A7087D">
      <w:pPr>
        <w:rPr>
          <w:rFonts w:ascii="Arial" w:eastAsia="ＭＳ 明朝" w:hAnsi="Arial"/>
          <w:bCs/>
          <w:szCs w:val="22"/>
        </w:rPr>
      </w:pPr>
      <w:r>
        <w:rPr>
          <w:rFonts w:ascii="Arial" w:eastAsia="ＭＳ 明朝" w:hAnsi="Arial"/>
          <w:bCs/>
          <w:szCs w:val="22"/>
        </w:rPr>
        <w:t xml:space="preserve">d) Complete this table: </w:t>
      </w:r>
    </w:p>
    <w:p w14:paraId="493F4DFD" w14:textId="6E52FC54" w:rsidR="00A7087D" w:rsidRPr="00A7087D" w:rsidRDefault="00DB5539" w:rsidP="00A7087D">
      <w:pPr>
        <w:jc w:val="right"/>
        <w:rPr>
          <w:rFonts w:ascii="Arial" w:eastAsia="ＭＳ 明朝" w:hAnsi="Arial"/>
          <w:bCs/>
          <w:szCs w:val="22"/>
        </w:rPr>
      </w:pPr>
      <w:r w:rsidRPr="00A7087D">
        <w:rPr>
          <w:rFonts w:ascii="Arial" w:eastAsia="ＭＳ 明朝" w:hAnsi="Arial"/>
          <w:bCs/>
          <w:szCs w:val="22"/>
        </w:rPr>
        <w:t xml:space="preserve"> </w:t>
      </w:r>
      <w:r w:rsidR="00A7087D" w:rsidRPr="00A7087D">
        <w:rPr>
          <w:rFonts w:ascii="Arial" w:eastAsia="ＭＳ 明朝" w:hAnsi="Arial"/>
          <w:bCs/>
          <w:szCs w:val="22"/>
        </w:rPr>
        <w:t>(3 marks)</w:t>
      </w:r>
    </w:p>
    <w:p w14:paraId="1C9FC299" w14:textId="77777777" w:rsidR="00A7087D" w:rsidRDefault="00A7087D" w:rsidP="00A7087D"/>
    <w:tbl>
      <w:tblPr>
        <w:tblStyle w:val="TableGrid"/>
        <w:tblW w:w="0" w:type="auto"/>
        <w:tblLook w:val="04A0" w:firstRow="1" w:lastRow="0" w:firstColumn="1" w:lastColumn="0" w:noHBand="0" w:noVBand="1"/>
      </w:tblPr>
      <w:tblGrid>
        <w:gridCol w:w="4434"/>
        <w:gridCol w:w="4422"/>
      </w:tblGrid>
      <w:tr w:rsidR="00DB5539" w14:paraId="0F2C4832" w14:textId="77777777" w:rsidTr="00DB5539">
        <w:tc>
          <w:tcPr>
            <w:tcW w:w="5127" w:type="dxa"/>
          </w:tcPr>
          <w:p w14:paraId="695EFA7E" w14:textId="77777777" w:rsidR="00DB5539" w:rsidRDefault="00DB5539" w:rsidP="00DB5539">
            <w:pPr>
              <w:spacing w:line="480" w:lineRule="auto"/>
              <w:rPr>
                <w:rFonts w:ascii="Arial" w:eastAsia="ＭＳ 明朝" w:hAnsi="Arial"/>
                <w:bCs/>
                <w:szCs w:val="22"/>
              </w:rPr>
            </w:pPr>
            <w:r>
              <w:rPr>
                <w:rFonts w:ascii="Arial" w:eastAsia="ＭＳ 明朝" w:hAnsi="Arial"/>
                <w:bCs/>
                <w:szCs w:val="22"/>
              </w:rPr>
              <w:t>Type of learning</w:t>
            </w:r>
          </w:p>
        </w:tc>
        <w:tc>
          <w:tcPr>
            <w:tcW w:w="5127" w:type="dxa"/>
          </w:tcPr>
          <w:p w14:paraId="7BBCA5A9" w14:textId="77777777" w:rsidR="00DB5539" w:rsidRDefault="00DB5539" w:rsidP="00DB5539">
            <w:pPr>
              <w:spacing w:line="480" w:lineRule="auto"/>
              <w:rPr>
                <w:rFonts w:ascii="Arial" w:eastAsia="ＭＳ 明朝" w:hAnsi="Arial"/>
                <w:bCs/>
                <w:szCs w:val="22"/>
              </w:rPr>
            </w:pPr>
            <w:r>
              <w:rPr>
                <w:rFonts w:ascii="Arial" w:eastAsia="ＭＳ 明朝" w:hAnsi="Arial"/>
                <w:bCs/>
                <w:szCs w:val="22"/>
              </w:rPr>
              <w:t>Explanation</w:t>
            </w:r>
          </w:p>
        </w:tc>
      </w:tr>
      <w:tr w:rsidR="00DB5539" w14:paraId="7E833586" w14:textId="77777777" w:rsidTr="00DB5539">
        <w:tc>
          <w:tcPr>
            <w:tcW w:w="5127" w:type="dxa"/>
          </w:tcPr>
          <w:p w14:paraId="30DA6D1F" w14:textId="77777777" w:rsidR="00DB5539" w:rsidRPr="00A7087D" w:rsidRDefault="00DB5539" w:rsidP="00DB5539">
            <w:pPr>
              <w:spacing w:line="480" w:lineRule="auto"/>
              <w:rPr>
                <w:rFonts w:ascii="Arial" w:eastAsia="ＭＳ 明朝" w:hAnsi="Arial"/>
                <w:bCs/>
                <w:sz w:val="24"/>
                <w:szCs w:val="24"/>
              </w:rPr>
            </w:pPr>
          </w:p>
          <w:p w14:paraId="469918A0" w14:textId="77777777" w:rsidR="00DB5539" w:rsidRPr="00A7087D" w:rsidRDefault="00DB5539" w:rsidP="00DB5539">
            <w:pPr>
              <w:spacing w:line="480" w:lineRule="auto"/>
              <w:rPr>
                <w:rFonts w:ascii="Arial" w:eastAsia="ＭＳ 明朝" w:hAnsi="Arial"/>
                <w:bCs/>
                <w:sz w:val="24"/>
                <w:szCs w:val="24"/>
              </w:rPr>
            </w:pPr>
          </w:p>
          <w:p w14:paraId="7A528E35" w14:textId="77777777" w:rsidR="00DB5539" w:rsidRPr="00A7087D" w:rsidRDefault="00DB5539" w:rsidP="00DB5539">
            <w:pPr>
              <w:spacing w:line="480" w:lineRule="auto"/>
              <w:rPr>
                <w:rFonts w:ascii="Arial" w:eastAsia="ＭＳ 明朝" w:hAnsi="Arial"/>
                <w:bCs/>
                <w:sz w:val="24"/>
                <w:szCs w:val="24"/>
              </w:rPr>
            </w:pPr>
            <w:r w:rsidRPr="00A7087D">
              <w:rPr>
                <w:rFonts w:ascii="Arial" w:eastAsia="ＭＳ 明朝" w:hAnsi="Arial"/>
                <w:bCs/>
                <w:sz w:val="24"/>
                <w:szCs w:val="24"/>
              </w:rPr>
              <w:t>Observational Learning</w:t>
            </w:r>
          </w:p>
        </w:tc>
        <w:tc>
          <w:tcPr>
            <w:tcW w:w="5127" w:type="dxa"/>
          </w:tcPr>
          <w:p w14:paraId="4C269086" w14:textId="77777777" w:rsidR="00DB5539" w:rsidRPr="00A7087D" w:rsidRDefault="00DB5539" w:rsidP="00DB5539">
            <w:pPr>
              <w:spacing w:line="480" w:lineRule="auto"/>
              <w:rPr>
                <w:rFonts w:ascii="Arial" w:eastAsia="ＭＳ 明朝" w:hAnsi="Arial"/>
                <w:b/>
                <w:bCs/>
                <w:sz w:val="24"/>
                <w:szCs w:val="24"/>
              </w:rPr>
            </w:pPr>
            <w:r>
              <w:rPr>
                <w:rFonts w:ascii="Arial" w:eastAsia="ＭＳ 明朝" w:hAnsi="Arial"/>
                <w:b/>
                <w:bCs/>
                <w:sz w:val="24"/>
                <w:szCs w:val="24"/>
              </w:rPr>
              <w:t>Watching a person’s behaviour and imitating/copy that behaviour (1)</w:t>
            </w:r>
          </w:p>
        </w:tc>
      </w:tr>
      <w:tr w:rsidR="00DB5539" w14:paraId="7C10CF6F" w14:textId="77777777" w:rsidTr="00DB5539">
        <w:tc>
          <w:tcPr>
            <w:tcW w:w="5127" w:type="dxa"/>
          </w:tcPr>
          <w:p w14:paraId="0AA95583" w14:textId="77777777" w:rsidR="00DB5539" w:rsidRPr="00A7087D" w:rsidRDefault="00DB5539" w:rsidP="00DB5539">
            <w:pPr>
              <w:spacing w:line="480" w:lineRule="auto"/>
              <w:rPr>
                <w:rFonts w:ascii="Arial" w:eastAsia="ＭＳ 明朝" w:hAnsi="Arial"/>
                <w:bCs/>
                <w:sz w:val="24"/>
                <w:szCs w:val="24"/>
              </w:rPr>
            </w:pPr>
          </w:p>
          <w:p w14:paraId="1D423193" w14:textId="77777777" w:rsidR="00DB5539" w:rsidRPr="00A7087D" w:rsidRDefault="00DB5539" w:rsidP="00DB5539">
            <w:pPr>
              <w:spacing w:line="480" w:lineRule="auto"/>
              <w:rPr>
                <w:rFonts w:ascii="Arial" w:eastAsia="ＭＳ 明朝" w:hAnsi="Arial"/>
                <w:b/>
                <w:bCs/>
                <w:sz w:val="24"/>
                <w:szCs w:val="24"/>
              </w:rPr>
            </w:pPr>
            <w:r>
              <w:rPr>
                <w:rFonts w:ascii="Arial" w:eastAsia="ＭＳ 明朝" w:hAnsi="Arial"/>
                <w:b/>
                <w:bCs/>
                <w:sz w:val="24"/>
                <w:szCs w:val="24"/>
              </w:rPr>
              <w:t>Negative Reinforcement (1)</w:t>
            </w:r>
          </w:p>
          <w:p w14:paraId="0F74839C" w14:textId="77777777" w:rsidR="00DB5539" w:rsidRPr="00A7087D" w:rsidRDefault="00DB5539" w:rsidP="00DB5539">
            <w:pPr>
              <w:spacing w:line="480" w:lineRule="auto"/>
              <w:rPr>
                <w:rFonts w:ascii="Arial" w:eastAsia="ＭＳ 明朝" w:hAnsi="Arial"/>
                <w:bCs/>
                <w:sz w:val="24"/>
                <w:szCs w:val="24"/>
              </w:rPr>
            </w:pPr>
          </w:p>
        </w:tc>
        <w:tc>
          <w:tcPr>
            <w:tcW w:w="5127" w:type="dxa"/>
          </w:tcPr>
          <w:p w14:paraId="38D5C5C4" w14:textId="155630C7" w:rsidR="00DB5539" w:rsidRPr="00A7087D" w:rsidRDefault="007F1880" w:rsidP="00DB5539">
            <w:pPr>
              <w:spacing w:line="480" w:lineRule="auto"/>
              <w:rPr>
                <w:rFonts w:ascii="Arial" w:eastAsia="ＭＳ 明朝" w:hAnsi="Arial"/>
                <w:bCs/>
                <w:sz w:val="24"/>
                <w:szCs w:val="24"/>
              </w:rPr>
            </w:pPr>
            <w:r w:rsidRPr="007F1880">
              <w:rPr>
                <w:rFonts w:ascii="Arial" w:eastAsia="ＭＳ 明朝" w:hAnsi="Arial"/>
                <w:bCs/>
                <w:sz w:val="24"/>
                <w:szCs w:val="24"/>
              </w:rPr>
              <w:t xml:space="preserve">Removing an unpleasant stimulus to cause </w:t>
            </w:r>
            <w:proofErr w:type="gramStart"/>
            <w:r w:rsidRPr="007F1880">
              <w:rPr>
                <w:rFonts w:ascii="Arial" w:eastAsia="ＭＳ 明朝" w:hAnsi="Arial"/>
                <w:bCs/>
                <w:sz w:val="24"/>
                <w:szCs w:val="24"/>
              </w:rPr>
              <w:t>a behaviour</w:t>
            </w:r>
            <w:proofErr w:type="gramEnd"/>
            <w:r w:rsidRPr="007F1880">
              <w:rPr>
                <w:rFonts w:ascii="Arial" w:eastAsia="ＭＳ 明朝" w:hAnsi="Arial"/>
                <w:bCs/>
                <w:sz w:val="24"/>
                <w:szCs w:val="24"/>
              </w:rPr>
              <w:t xml:space="preserve"> to occur more frequently</w:t>
            </w:r>
            <w:r>
              <w:rPr>
                <w:rFonts w:ascii="Arial" w:eastAsia="ＭＳ 明朝" w:hAnsi="Arial"/>
                <w:bCs/>
                <w:szCs w:val="22"/>
              </w:rPr>
              <w:t>.</w:t>
            </w:r>
          </w:p>
        </w:tc>
      </w:tr>
      <w:tr w:rsidR="00DB5539" w14:paraId="546E6D2E" w14:textId="77777777" w:rsidTr="00DB5539">
        <w:tc>
          <w:tcPr>
            <w:tcW w:w="5127" w:type="dxa"/>
          </w:tcPr>
          <w:p w14:paraId="2BF2D05C" w14:textId="77777777" w:rsidR="00DB5539" w:rsidRPr="00A7087D" w:rsidRDefault="00DB5539" w:rsidP="00DB5539">
            <w:pPr>
              <w:spacing w:line="480" w:lineRule="auto"/>
              <w:rPr>
                <w:rFonts w:ascii="Arial" w:eastAsia="ＭＳ 明朝" w:hAnsi="Arial"/>
                <w:bCs/>
                <w:sz w:val="24"/>
                <w:szCs w:val="24"/>
              </w:rPr>
            </w:pPr>
          </w:p>
          <w:p w14:paraId="1D3016CA" w14:textId="77777777" w:rsidR="00DB5539" w:rsidRPr="00A7087D" w:rsidRDefault="00DB5539" w:rsidP="00DB5539">
            <w:pPr>
              <w:spacing w:line="480" w:lineRule="auto"/>
              <w:rPr>
                <w:rFonts w:ascii="Arial" w:eastAsia="ＭＳ 明朝" w:hAnsi="Arial"/>
                <w:b/>
                <w:bCs/>
                <w:sz w:val="24"/>
                <w:szCs w:val="24"/>
              </w:rPr>
            </w:pPr>
            <w:r>
              <w:rPr>
                <w:rFonts w:ascii="Arial" w:eastAsia="ＭＳ 明朝" w:hAnsi="Arial"/>
                <w:b/>
                <w:bCs/>
                <w:sz w:val="24"/>
                <w:szCs w:val="24"/>
              </w:rPr>
              <w:t>Positive Reinforcement (1)</w:t>
            </w:r>
          </w:p>
          <w:p w14:paraId="58E71428" w14:textId="77777777" w:rsidR="00DB5539" w:rsidRPr="00A7087D" w:rsidRDefault="00DB5539" w:rsidP="00DB5539">
            <w:pPr>
              <w:spacing w:line="480" w:lineRule="auto"/>
              <w:rPr>
                <w:rFonts w:ascii="Arial" w:eastAsia="ＭＳ 明朝" w:hAnsi="Arial"/>
                <w:bCs/>
                <w:sz w:val="24"/>
                <w:szCs w:val="24"/>
              </w:rPr>
            </w:pPr>
          </w:p>
        </w:tc>
        <w:tc>
          <w:tcPr>
            <w:tcW w:w="5127" w:type="dxa"/>
          </w:tcPr>
          <w:p w14:paraId="0F1C86DC" w14:textId="10C1C66D" w:rsidR="00DB5539" w:rsidRPr="00A7087D" w:rsidRDefault="007F1880" w:rsidP="00DB5539">
            <w:pPr>
              <w:spacing w:line="480" w:lineRule="auto"/>
              <w:rPr>
                <w:rFonts w:ascii="Arial" w:eastAsia="ＭＳ 明朝" w:hAnsi="Arial"/>
                <w:bCs/>
                <w:sz w:val="24"/>
                <w:szCs w:val="24"/>
              </w:rPr>
            </w:pPr>
            <w:r w:rsidRPr="007F1880">
              <w:rPr>
                <w:rFonts w:ascii="Arial" w:eastAsia="ＭＳ 明朝" w:hAnsi="Arial"/>
                <w:bCs/>
                <w:sz w:val="24"/>
                <w:szCs w:val="24"/>
              </w:rPr>
              <w:t>Removing a pleasant stimulus to cause a behaviour to occur less frequently</w:t>
            </w:r>
          </w:p>
        </w:tc>
      </w:tr>
    </w:tbl>
    <w:p w14:paraId="38AABB07" w14:textId="77777777" w:rsidR="00DB5539" w:rsidRDefault="00DB5539" w:rsidP="00A7087D"/>
    <w:p w14:paraId="43031C3C" w14:textId="4085A82C" w:rsidR="00DB5539" w:rsidRDefault="00DB5539" w:rsidP="00A7087D">
      <w:r>
        <w:br w:type="page"/>
      </w:r>
    </w:p>
    <w:tbl>
      <w:tblPr>
        <w:tblStyle w:val="TableGrid"/>
        <w:tblpPr w:leftFromText="181" w:rightFromText="181" w:vertAnchor="page" w:horzAnchor="page" w:tblpX="2038" w:tblpY="3781"/>
        <w:tblW w:w="0" w:type="auto"/>
        <w:tblLook w:val="04A0" w:firstRow="1" w:lastRow="0" w:firstColumn="1" w:lastColumn="0" w:noHBand="0" w:noVBand="1"/>
      </w:tblPr>
      <w:tblGrid>
        <w:gridCol w:w="6938"/>
        <w:gridCol w:w="1096"/>
      </w:tblGrid>
      <w:tr w:rsidR="003E050E" w:rsidRPr="004F7159" w14:paraId="2C3125B6" w14:textId="77777777" w:rsidTr="003E050E">
        <w:tc>
          <w:tcPr>
            <w:tcW w:w="6938" w:type="dxa"/>
            <w:tcMar>
              <w:left w:w="57" w:type="dxa"/>
              <w:right w:w="57" w:type="dxa"/>
            </w:tcMar>
          </w:tcPr>
          <w:p w14:paraId="7D3BAF95" w14:textId="77777777" w:rsidR="003E050E" w:rsidRPr="004F7159" w:rsidRDefault="003E050E" w:rsidP="003E050E">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75CBF2DE" w14:textId="77777777" w:rsidR="003E050E" w:rsidRPr="004F7159" w:rsidRDefault="003E050E" w:rsidP="003E050E">
            <w:pPr>
              <w:pStyle w:val="07parta"/>
              <w:spacing w:before="0" w:after="0"/>
              <w:ind w:left="0" w:firstLine="0"/>
              <w:jc w:val="center"/>
              <w:rPr>
                <w:rFonts w:cs="Arial"/>
                <w:b/>
                <w:bCs/>
                <w:sz w:val="22"/>
                <w:szCs w:val="22"/>
              </w:rPr>
            </w:pPr>
            <w:r w:rsidRPr="004F7159">
              <w:rPr>
                <w:rFonts w:cs="Arial"/>
                <w:b/>
                <w:bCs/>
                <w:sz w:val="22"/>
                <w:szCs w:val="22"/>
              </w:rPr>
              <w:t>Marks</w:t>
            </w:r>
          </w:p>
        </w:tc>
      </w:tr>
      <w:tr w:rsidR="003E050E" w:rsidRPr="004F7159" w14:paraId="1D5D6D13" w14:textId="77777777" w:rsidTr="003E050E">
        <w:tc>
          <w:tcPr>
            <w:tcW w:w="6938" w:type="dxa"/>
            <w:tcMar>
              <w:left w:w="57" w:type="dxa"/>
              <w:right w:w="57" w:type="dxa"/>
            </w:tcMar>
            <w:vAlign w:val="center"/>
          </w:tcPr>
          <w:p w14:paraId="748082B8" w14:textId="77777777" w:rsidR="003E050E" w:rsidRDefault="003E050E" w:rsidP="003E050E">
            <w:pPr>
              <w:pStyle w:val="07parta"/>
              <w:tabs>
                <w:tab w:val="clear" w:pos="720"/>
              </w:tabs>
              <w:spacing w:before="0" w:after="0"/>
              <w:ind w:left="0" w:firstLine="0"/>
              <w:jc w:val="left"/>
              <w:rPr>
                <w:rFonts w:cs="Arial"/>
                <w:bCs/>
                <w:sz w:val="22"/>
                <w:szCs w:val="22"/>
              </w:rPr>
            </w:pPr>
            <w:r>
              <w:rPr>
                <w:rFonts w:cs="Arial"/>
                <w:bCs/>
                <w:sz w:val="22"/>
                <w:szCs w:val="22"/>
              </w:rPr>
              <w:t>Encoding (1)- processing information by the brain (1)</w:t>
            </w:r>
          </w:p>
          <w:p w14:paraId="0123B140" w14:textId="77777777" w:rsidR="003E050E" w:rsidRDefault="003E050E" w:rsidP="003E050E">
            <w:pPr>
              <w:pStyle w:val="07parta"/>
              <w:tabs>
                <w:tab w:val="clear" w:pos="720"/>
              </w:tabs>
              <w:spacing w:before="0" w:after="0"/>
              <w:ind w:left="0" w:firstLine="0"/>
              <w:jc w:val="left"/>
              <w:rPr>
                <w:rFonts w:cs="Arial"/>
                <w:bCs/>
                <w:sz w:val="22"/>
                <w:szCs w:val="22"/>
              </w:rPr>
            </w:pPr>
            <w:r>
              <w:rPr>
                <w:rFonts w:cs="Arial"/>
                <w:bCs/>
                <w:sz w:val="22"/>
                <w:szCs w:val="22"/>
              </w:rPr>
              <w:t>Storage (1) – retention of information (1)</w:t>
            </w:r>
          </w:p>
          <w:p w14:paraId="5153A703" w14:textId="77777777" w:rsidR="003E050E" w:rsidRPr="004F7159" w:rsidRDefault="003E050E" w:rsidP="003E050E">
            <w:pPr>
              <w:pStyle w:val="07parta"/>
              <w:tabs>
                <w:tab w:val="clear" w:pos="720"/>
              </w:tabs>
              <w:spacing w:before="0" w:after="0"/>
              <w:ind w:left="0" w:firstLine="0"/>
              <w:jc w:val="left"/>
              <w:rPr>
                <w:rFonts w:cs="Arial"/>
                <w:bCs/>
                <w:sz w:val="22"/>
                <w:szCs w:val="22"/>
              </w:rPr>
            </w:pPr>
            <w:r>
              <w:rPr>
                <w:rFonts w:cs="Arial"/>
                <w:bCs/>
                <w:sz w:val="22"/>
                <w:szCs w:val="22"/>
              </w:rPr>
              <w:t>Retrieval (1) – recovery of information (1)</w:t>
            </w:r>
          </w:p>
        </w:tc>
        <w:tc>
          <w:tcPr>
            <w:tcW w:w="1096" w:type="dxa"/>
            <w:tcMar>
              <w:left w:w="57" w:type="dxa"/>
              <w:right w:w="57" w:type="dxa"/>
            </w:tcMar>
            <w:vAlign w:val="center"/>
          </w:tcPr>
          <w:p w14:paraId="113AF1DD" w14:textId="77777777" w:rsidR="003E050E" w:rsidRPr="004F7159" w:rsidRDefault="003E050E" w:rsidP="003E050E">
            <w:pPr>
              <w:pStyle w:val="07parta"/>
              <w:spacing w:before="0" w:after="0"/>
              <w:ind w:left="0" w:firstLine="0"/>
              <w:jc w:val="center"/>
              <w:rPr>
                <w:rFonts w:cs="Arial"/>
                <w:bCs/>
                <w:sz w:val="22"/>
                <w:szCs w:val="22"/>
              </w:rPr>
            </w:pPr>
            <w:r>
              <w:rPr>
                <w:rFonts w:cs="Arial"/>
                <w:bCs/>
                <w:sz w:val="22"/>
                <w:szCs w:val="22"/>
              </w:rPr>
              <w:t>0-6</w:t>
            </w:r>
          </w:p>
        </w:tc>
      </w:tr>
      <w:tr w:rsidR="003E050E" w:rsidRPr="004F7159" w14:paraId="0FB14424" w14:textId="77777777" w:rsidTr="003E050E">
        <w:tc>
          <w:tcPr>
            <w:tcW w:w="6938" w:type="dxa"/>
            <w:tcMar>
              <w:left w:w="57" w:type="dxa"/>
              <w:right w:w="57" w:type="dxa"/>
            </w:tcMar>
          </w:tcPr>
          <w:p w14:paraId="242E37D0" w14:textId="77777777" w:rsidR="003E050E" w:rsidRPr="004F7159" w:rsidRDefault="003E050E" w:rsidP="003E050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C1FEC19" w14:textId="77777777" w:rsidR="003E050E" w:rsidRPr="004F7159" w:rsidRDefault="003E050E" w:rsidP="003E050E">
            <w:pPr>
              <w:pStyle w:val="07parta"/>
              <w:spacing w:before="0" w:after="0"/>
              <w:ind w:left="0" w:firstLine="0"/>
              <w:jc w:val="center"/>
              <w:rPr>
                <w:rFonts w:cs="Arial"/>
                <w:b/>
                <w:bCs/>
                <w:sz w:val="22"/>
                <w:szCs w:val="22"/>
              </w:rPr>
            </w:pPr>
            <w:r>
              <w:rPr>
                <w:rFonts w:cs="Arial"/>
                <w:b/>
                <w:bCs/>
                <w:sz w:val="22"/>
                <w:szCs w:val="22"/>
              </w:rPr>
              <w:t>6</w:t>
            </w:r>
          </w:p>
        </w:tc>
      </w:tr>
    </w:tbl>
    <w:p w14:paraId="44714A1A" w14:textId="19F73F4D" w:rsidR="00A7087D" w:rsidRPr="00F459B3" w:rsidRDefault="00A7087D" w:rsidP="00A7087D">
      <w:pPr>
        <w:pStyle w:val="13SAanswerlines"/>
      </w:pPr>
      <w:r>
        <w:rPr>
          <w:b/>
        </w:rPr>
        <w:t>Question 5</w:t>
      </w:r>
      <w:r>
        <w:rPr>
          <w:b/>
        </w:rPr>
        <w:tab/>
      </w:r>
      <w:r>
        <w:rPr>
          <w:b/>
        </w:rPr>
        <w:tab/>
      </w:r>
      <w:r>
        <w:rPr>
          <w:b/>
        </w:rPr>
        <w:tab/>
      </w:r>
      <w:r>
        <w:rPr>
          <w:b/>
        </w:rPr>
        <w:tab/>
      </w:r>
      <w:r>
        <w:rPr>
          <w:b/>
        </w:rPr>
        <w:tab/>
      </w:r>
      <w:r>
        <w:rPr>
          <w:b/>
        </w:rPr>
        <w:tab/>
      </w:r>
      <w:r>
        <w:rPr>
          <w:b/>
        </w:rPr>
        <w:tab/>
      </w:r>
      <w:r>
        <w:rPr>
          <w:b/>
        </w:rPr>
        <w:tab/>
        <w:t>Total 14</w:t>
      </w:r>
      <w:r w:rsidRPr="00F459B3">
        <w:rPr>
          <w:b/>
        </w:rPr>
        <w:t xml:space="preserve"> marks</w:t>
      </w:r>
    </w:p>
    <w:p w14:paraId="4934A8ED" w14:textId="51E7224E" w:rsidR="00A7087D" w:rsidRPr="00F459B3" w:rsidRDefault="00A7087D" w:rsidP="00A7087D">
      <w:pPr>
        <w:pStyle w:val="07parta"/>
      </w:pPr>
      <w:r w:rsidRPr="00F459B3">
        <w:t>a)</w:t>
      </w:r>
      <w:r w:rsidRPr="00F459B3">
        <w:tab/>
      </w:r>
      <w:r>
        <w:t xml:space="preserve">The human brain has been said to be similar to a computer. Name and explain the </w:t>
      </w:r>
      <w:r>
        <w:rPr>
          <w:b/>
        </w:rPr>
        <w:t xml:space="preserve">three </w:t>
      </w:r>
      <w:r>
        <w:t>processes associated with memories that are similar to a computer</w:t>
      </w:r>
      <w:r w:rsidR="00D14597">
        <w:t>.</w:t>
      </w:r>
    </w:p>
    <w:p w14:paraId="04417201" w14:textId="77777777" w:rsidR="00A7087D" w:rsidRPr="00F459B3" w:rsidRDefault="00A7087D" w:rsidP="00A7087D">
      <w:pPr>
        <w:pStyle w:val="13marks"/>
      </w:pPr>
      <w:r>
        <w:t>(6</w:t>
      </w:r>
      <w:r w:rsidRPr="00F459B3">
        <w:t xml:space="preserve"> marks)</w:t>
      </w:r>
    </w:p>
    <w:p w14:paraId="788B6E7E" w14:textId="77777777" w:rsidR="00A7087D" w:rsidRDefault="00A7087D" w:rsidP="000318E9">
      <w:pPr>
        <w:rPr>
          <w:rFonts w:ascii="Arial" w:hAnsi="Arial" w:cs="Arial"/>
        </w:rPr>
      </w:pPr>
    </w:p>
    <w:p w14:paraId="65AB6961" w14:textId="77777777" w:rsidR="00AE5F24" w:rsidRDefault="00AE5F24" w:rsidP="000318E9">
      <w:pPr>
        <w:rPr>
          <w:rFonts w:ascii="Arial" w:hAnsi="Arial" w:cs="Arial"/>
        </w:rPr>
      </w:pPr>
    </w:p>
    <w:p w14:paraId="52284128" w14:textId="77777777" w:rsidR="00D14597" w:rsidRDefault="00D14597" w:rsidP="000318E9">
      <w:pPr>
        <w:rPr>
          <w:rFonts w:ascii="Arial" w:hAnsi="Arial" w:cs="Arial"/>
        </w:rPr>
      </w:pPr>
    </w:p>
    <w:p w14:paraId="7BF68C1F" w14:textId="77777777" w:rsidR="00AE5F24" w:rsidRDefault="00AE5F24" w:rsidP="000318E9">
      <w:pPr>
        <w:rPr>
          <w:rFonts w:ascii="Arial" w:hAnsi="Arial" w:cs="Arial"/>
        </w:rPr>
      </w:pPr>
    </w:p>
    <w:p w14:paraId="51F984E1" w14:textId="77777777" w:rsidR="00C603B0" w:rsidRPr="009D66C6" w:rsidRDefault="00C603B0" w:rsidP="00C603B0">
      <w:pPr>
        <w:pStyle w:val="07parta"/>
        <w:rPr>
          <w:b/>
        </w:rPr>
      </w:pPr>
      <w:r>
        <w:t>b)</w:t>
      </w:r>
      <w:r>
        <w:tab/>
        <w:t>Identify and explain</w:t>
      </w:r>
      <w:r w:rsidRPr="00D31E5B">
        <w:rPr>
          <w:b/>
        </w:rPr>
        <w:t xml:space="preserve"> two</w:t>
      </w:r>
      <w:r>
        <w:rPr>
          <w:b/>
        </w:rPr>
        <w:t xml:space="preserve"> </w:t>
      </w:r>
      <w:r w:rsidRPr="00F93F56">
        <w:t>types of forgetting.</w:t>
      </w:r>
    </w:p>
    <w:p w14:paraId="6C6B7FE1" w14:textId="77777777" w:rsidR="00C603B0" w:rsidRDefault="00C603B0" w:rsidP="00C603B0">
      <w:pPr>
        <w:pStyle w:val="13marks"/>
      </w:pPr>
      <w:r>
        <w:t>(4 marks)</w:t>
      </w:r>
    </w:p>
    <w:p w14:paraId="3C6A71F4" w14:textId="77777777" w:rsidR="00AE5F24" w:rsidRDefault="00AE5F24" w:rsidP="000318E9">
      <w:pPr>
        <w:rPr>
          <w:rFonts w:ascii="Arial" w:hAnsi="Arial" w:cs="Arial"/>
        </w:rPr>
      </w:pPr>
    </w:p>
    <w:p w14:paraId="64A9915D" w14:textId="77777777" w:rsidR="009059E8" w:rsidRDefault="009059E8" w:rsidP="000318E9">
      <w:pPr>
        <w:rPr>
          <w:rFonts w:ascii="Arial" w:hAnsi="Arial" w:cs="Arial"/>
        </w:rPr>
      </w:pPr>
    </w:p>
    <w:p w14:paraId="6284B10C" w14:textId="77777777" w:rsidR="009059E8" w:rsidRDefault="009059E8" w:rsidP="000318E9">
      <w:pPr>
        <w:rPr>
          <w:rFonts w:ascii="Arial" w:hAnsi="Arial" w:cs="Arial"/>
        </w:rPr>
      </w:pPr>
    </w:p>
    <w:tbl>
      <w:tblPr>
        <w:tblStyle w:val="TableGrid"/>
        <w:tblpPr w:leftFromText="181" w:rightFromText="181" w:vertAnchor="page" w:horzAnchor="page" w:tblpX="1858" w:tblpY="7561"/>
        <w:tblW w:w="0" w:type="auto"/>
        <w:tblLook w:val="04A0" w:firstRow="1" w:lastRow="0" w:firstColumn="1" w:lastColumn="0" w:noHBand="0" w:noVBand="1"/>
      </w:tblPr>
      <w:tblGrid>
        <w:gridCol w:w="8003"/>
        <w:gridCol w:w="751"/>
      </w:tblGrid>
      <w:tr w:rsidR="00D14597" w:rsidRPr="004F7159" w14:paraId="1059CBBD" w14:textId="77777777" w:rsidTr="00D14597">
        <w:tc>
          <w:tcPr>
            <w:tcW w:w="8003" w:type="dxa"/>
            <w:tcMar>
              <w:left w:w="57" w:type="dxa"/>
              <w:right w:w="57" w:type="dxa"/>
            </w:tcMar>
          </w:tcPr>
          <w:p w14:paraId="5599E066" w14:textId="77777777" w:rsidR="00D14597" w:rsidRPr="004F7159" w:rsidRDefault="00D14597" w:rsidP="00D14597">
            <w:pPr>
              <w:pStyle w:val="07parta"/>
              <w:spacing w:before="0" w:after="0"/>
              <w:ind w:left="0" w:firstLine="0"/>
              <w:jc w:val="center"/>
              <w:rPr>
                <w:rFonts w:cs="Arial"/>
                <w:b/>
                <w:bCs/>
                <w:sz w:val="22"/>
                <w:szCs w:val="22"/>
              </w:rPr>
            </w:pPr>
            <w:r w:rsidRPr="004F7159">
              <w:rPr>
                <w:rFonts w:cs="Arial"/>
                <w:b/>
                <w:bCs/>
                <w:sz w:val="22"/>
                <w:szCs w:val="22"/>
              </w:rPr>
              <w:t>Description</w:t>
            </w:r>
          </w:p>
        </w:tc>
        <w:tc>
          <w:tcPr>
            <w:tcW w:w="751" w:type="dxa"/>
            <w:tcMar>
              <w:left w:w="57" w:type="dxa"/>
              <w:right w:w="57" w:type="dxa"/>
            </w:tcMar>
          </w:tcPr>
          <w:p w14:paraId="0B427A48" w14:textId="77777777" w:rsidR="00D14597" w:rsidRPr="004F7159" w:rsidRDefault="00D14597" w:rsidP="00D14597">
            <w:pPr>
              <w:pStyle w:val="07parta"/>
              <w:spacing w:before="0" w:after="0"/>
              <w:ind w:left="0" w:firstLine="0"/>
              <w:jc w:val="center"/>
              <w:rPr>
                <w:rFonts w:cs="Arial"/>
                <w:b/>
                <w:bCs/>
                <w:sz w:val="22"/>
                <w:szCs w:val="22"/>
              </w:rPr>
            </w:pPr>
            <w:r w:rsidRPr="004F7159">
              <w:rPr>
                <w:rFonts w:cs="Arial"/>
                <w:b/>
                <w:bCs/>
                <w:sz w:val="22"/>
                <w:szCs w:val="22"/>
              </w:rPr>
              <w:t>Marks</w:t>
            </w:r>
          </w:p>
        </w:tc>
      </w:tr>
      <w:tr w:rsidR="00D14597" w:rsidRPr="004F7159" w14:paraId="6C3213B2" w14:textId="77777777" w:rsidTr="00D14597">
        <w:tc>
          <w:tcPr>
            <w:tcW w:w="8003" w:type="dxa"/>
            <w:tcMar>
              <w:left w:w="57" w:type="dxa"/>
              <w:right w:w="57" w:type="dxa"/>
            </w:tcMar>
            <w:vAlign w:val="center"/>
          </w:tcPr>
          <w:p w14:paraId="5FE9D23F" w14:textId="77777777" w:rsidR="00D14597" w:rsidRDefault="00D14597" w:rsidP="00D14597">
            <w:pPr>
              <w:pStyle w:val="07parta"/>
              <w:tabs>
                <w:tab w:val="clear" w:pos="720"/>
              </w:tabs>
              <w:spacing w:before="0" w:after="0"/>
              <w:ind w:left="0" w:firstLine="0"/>
              <w:jc w:val="left"/>
              <w:rPr>
                <w:rFonts w:cs="Arial"/>
                <w:bCs/>
                <w:sz w:val="22"/>
                <w:szCs w:val="22"/>
              </w:rPr>
            </w:pPr>
            <w:r>
              <w:rPr>
                <w:rFonts w:cs="Arial"/>
                <w:bCs/>
                <w:sz w:val="22"/>
                <w:szCs w:val="22"/>
              </w:rPr>
              <w:t>Any 2 of the following types of forgetting:</w:t>
            </w:r>
          </w:p>
          <w:p w14:paraId="2833AAC2" w14:textId="77777777" w:rsidR="00D14597" w:rsidRDefault="00D14597" w:rsidP="00D14597">
            <w:pPr>
              <w:pStyle w:val="07parta"/>
              <w:tabs>
                <w:tab w:val="clear" w:pos="720"/>
              </w:tabs>
              <w:spacing w:before="0" w:after="0"/>
              <w:ind w:left="0" w:firstLine="0"/>
              <w:jc w:val="left"/>
              <w:rPr>
                <w:rFonts w:cs="Arial"/>
                <w:bCs/>
                <w:sz w:val="22"/>
                <w:szCs w:val="22"/>
              </w:rPr>
            </w:pPr>
            <w:r>
              <w:rPr>
                <w:rFonts w:cs="Arial"/>
                <w:bCs/>
                <w:sz w:val="22"/>
                <w:szCs w:val="22"/>
              </w:rPr>
              <w:t>Retrieval Failure (1): Inability to access information (1)</w:t>
            </w:r>
          </w:p>
          <w:p w14:paraId="612A8F38" w14:textId="77777777" w:rsidR="00D14597" w:rsidRDefault="00D14597" w:rsidP="00D14597">
            <w:pPr>
              <w:pStyle w:val="07parta"/>
              <w:tabs>
                <w:tab w:val="clear" w:pos="720"/>
              </w:tabs>
              <w:spacing w:before="0" w:after="0"/>
              <w:ind w:left="0" w:firstLine="0"/>
              <w:jc w:val="left"/>
              <w:rPr>
                <w:rFonts w:cs="Arial"/>
                <w:bCs/>
                <w:sz w:val="22"/>
                <w:szCs w:val="22"/>
              </w:rPr>
            </w:pPr>
            <w:r>
              <w:rPr>
                <w:rFonts w:cs="Arial"/>
                <w:bCs/>
                <w:sz w:val="22"/>
                <w:szCs w:val="22"/>
              </w:rPr>
              <w:t>Interference (1): information retrieved is disrupted by similar information (1)</w:t>
            </w:r>
          </w:p>
          <w:p w14:paraId="38C540C5" w14:textId="77777777" w:rsidR="00D14597" w:rsidRDefault="00D14597" w:rsidP="00D14597">
            <w:pPr>
              <w:pStyle w:val="07parta"/>
              <w:tabs>
                <w:tab w:val="clear" w:pos="720"/>
              </w:tabs>
              <w:spacing w:before="0" w:after="0"/>
              <w:ind w:left="0" w:firstLine="0"/>
              <w:jc w:val="left"/>
              <w:rPr>
                <w:rFonts w:cs="Arial"/>
                <w:bCs/>
                <w:sz w:val="22"/>
                <w:szCs w:val="22"/>
              </w:rPr>
            </w:pPr>
            <w:r>
              <w:rPr>
                <w:rFonts w:cs="Arial"/>
                <w:bCs/>
                <w:sz w:val="22"/>
                <w:szCs w:val="22"/>
              </w:rPr>
              <w:t>Motivated forgetting (1): inability to remember information when there is an advantage to not remembering the information (1)</w:t>
            </w:r>
          </w:p>
          <w:p w14:paraId="02528EDA" w14:textId="77777777" w:rsidR="00D14597" w:rsidRPr="004F7159" w:rsidRDefault="00D14597" w:rsidP="00D14597">
            <w:pPr>
              <w:pStyle w:val="07parta"/>
              <w:tabs>
                <w:tab w:val="clear" w:pos="720"/>
              </w:tabs>
              <w:spacing w:before="0" w:after="0"/>
              <w:ind w:left="0" w:firstLine="0"/>
              <w:jc w:val="left"/>
              <w:rPr>
                <w:rFonts w:cs="Arial"/>
                <w:bCs/>
                <w:sz w:val="22"/>
                <w:szCs w:val="22"/>
              </w:rPr>
            </w:pPr>
            <w:r>
              <w:rPr>
                <w:rFonts w:cs="Arial"/>
                <w:bCs/>
                <w:sz w:val="22"/>
                <w:szCs w:val="22"/>
              </w:rPr>
              <w:t>Decay (1): fading away of memories over time (1)</w:t>
            </w:r>
          </w:p>
        </w:tc>
        <w:tc>
          <w:tcPr>
            <w:tcW w:w="751" w:type="dxa"/>
            <w:tcMar>
              <w:left w:w="57" w:type="dxa"/>
              <w:right w:w="57" w:type="dxa"/>
            </w:tcMar>
            <w:vAlign w:val="center"/>
          </w:tcPr>
          <w:p w14:paraId="343EE709" w14:textId="77777777" w:rsidR="00D14597" w:rsidRPr="004F7159" w:rsidRDefault="00D14597" w:rsidP="00D14597">
            <w:pPr>
              <w:pStyle w:val="07parta"/>
              <w:spacing w:before="0" w:after="0"/>
              <w:ind w:left="0" w:firstLine="0"/>
              <w:jc w:val="center"/>
              <w:rPr>
                <w:rFonts w:cs="Arial"/>
                <w:bCs/>
                <w:sz w:val="22"/>
                <w:szCs w:val="22"/>
              </w:rPr>
            </w:pPr>
            <w:r>
              <w:rPr>
                <w:rFonts w:cs="Arial"/>
                <w:bCs/>
                <w:sz w:val="22"/>
                <w:szCs w:val="22"/>
              </w:rPr>
              <w:t>0-4</w:t>
            </w:r>
          </w:p>
        </w:tc>
      </w:tr>
      <w:tr w:rsidR="00D14597" w:rsidRPr="004F7159" w14:paraId="2FC8E224" w14:textId="77777777" w:rsidTr="00D14597">
        <w:tc>
          <w:tcPr>
            <w:tcW w:w="8003" w:type="dxa"/>
            <w:tcMar>
              <w:left w:w="57" w:type="dxa"/>
              <w:right w:w="57" w:type="dxa"/>
            </w:tcMar>
          </w:tcPr>
          <w:p w14:paraId="582A72D2" w14:textId="77777777" w:rsidR="00D14597" w:rsidRPr="004F7159" w:rsidRDefault="00D14597" w:rsidP="00D14597">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751" w:type="dxa"/>
            <w:tcMar>
              <w:left w:w="57" w:type="dxa"/>
              <w:right w:w="57" w:type="dxa"/>
            </w:tcMar>
          </w:tcPr>
          <w:p w14:paraId="6F83D680" w14:textId="77777777" w:rsidR="00D14597" w:rsidRPr="004F7159" w:rsidRDefault="00D14597" w:rsidP="00D14597">
            <w:pPr>
              <w:pStyle w:val="07parta"/>
              <w:spacing w:before="0" w:after="0"/>
              <w:ind w:left="0" w:firstLine="0"/>
              <w:jc w:val="center"/>
              <w:rPr>
                <w:rFonts w:cs="Arial"/>
                <w:b/>
                <w:bCs/>
                <w:sz w:val="22"/>
                <w:szCs w:val="22"/>
              </w:rPr>
            </w:pPr>
            <w:r>
              <w:rPr>
                <w:rFonts w:cs="Arial"/>
                <w:b/>
                <w:bCs/>
                <w:sz w:val="22"/>
                <w:szCs w:val="22"/>
              </w:rPr>
              <w:t>4</w:t>
            </w:r>
          </w:p>
        </w:tc>
      </w:tr>
    </w:tbl>
    <w:p w14:paraId="178915AB" w14:textId="1671169F" w:rsidR="00A612FE" w:rsidRDefault="00A612FE" w:rsidP="000318E9">
      <w:pPr>
        <w:rPr>
          <w:rFonts w:ascii="Arial" w:hAnsi="Arial" w:cs="Arial"/>
        </w:rPr>
      </w:pPr>
    </w:p>
    <w:p w14:paraId="0B7D962D" w14:textId="77777777" w:rsidR="00A612FE" w:rsidRDefault="00A612FE">
      <w:pPr>
        <w:rPr>
          <w:rFonts w:ascii="Arial" w:hAnsi="Arial" w:cs="Arial"/>
        </w:rPr>
      </w:pPr>
      <w:r>
        <w:rPr>
          <w:rFonts w:ascii="Arial" w:hAnsi="Arial" w:cs="Arial"/>
        </w:rPr>
        <w:br w:type="page"/>
      </w:r>
    </w:p>
    <w:tbl>
      <w:tblPr>
        <w:tblStyle w:val="TableGrid"/>
        <w:tblpPr w:leftFromText="180" w:rightFromText="180" w:vertAnchor="text" w:horzAnchor="page" w:tblpX="1858" w:tblpY="1621"/>
        <w:tblW w:w="8273" w:type="dxa"/>
        <w:tblLook w:val="04A0" w:firstRow="1" w:lastRow="0" w:firstColumn="1" w:lastColumn="0" w:noHBand="0" w:noVBand="1"/>
      </w:tblPr>
      <w:tblGrid>
        <w:gridCol w:w="7145"/>
        <w:gridCol w:w="1128"/>
      </w:tblGrid>
      <w:tr w:rsidR="00A612FE" w:rsidRPr="004F7159" w14:paraId="3A19A427" w14:textId="77777777" w:rsidTr="00A612FE">
        <w:trPr>
          <w:trHeight w:val="308"/>
        </w:trPr>
        <w:tc>
          <w:tcPr>
            <w:tcW w:w="7145" w:type="dxa"/>
            <w:tcMar>
              <w:left w:w="57" w:type="dxa"/>
              <w:right w:w="57" w:type="dxa"/>
            </w:tcMar>
          </w:tcPr>
          <w:p w14:paraId="50B65DC8" w14:textId="77777777" w:rsidR="00A612FE" w:rsidRPr="004F7159" w:rsidRDefault="00A612FE" w:rsidP="00A612FE">
            <w:pPr>
              <w:pStyle w:val="07parta"/>
              <w:spacing w:before="0" w:after="0"/>
              <w:ind w:left="0" w:firstLine="0"/>
              <w:jc w:val="center"/>
              <w:rPr>
                <w:rFonts w:cs="Arial"/>
                <w:b/>
                <w:bCs/>
                <w:sz w:val="22"/>
                <w:szCs w:val="22"/>
              </w:rPr>
            </w:pPr>
            <w:r w:rsidRPr="004F7159">
              <w:rPr>
                <w:rFonts w:cs="Arial"/>
                <w:b/>
                <w:bCs/>
                <w:sz w:val="22"/>
                <w:szCs w:val="22"/>
              </w:rPr>
              <w:t>Description</w:t>
            </w:r>
          </w:p>
        </w:tc>
        <w:tc>
          <w:tcPr>
            <w:tcW w:w="1128" w:type="dxa"/>
            <w:tcMar>
              <w:left w:w="57" w:type="dxa"/>
              <w:right w:w="57" w:type="dxa"/>
            </w:tcMar>
          </w:tcPr>
          <w:p w14:paraId="7F389E30" w14:textId="77777777" w:rsidR="00A612FE" w:rsidRPr="004F7159" w:rsidRDefault="00A612FE" w:rsidP="00A612FE">
            <w:pPr>
              <w:pStyle w:val="07parta"/>
              <w:spacing w:before="0" w:after="0"/>
              <w:ind w:left="0" w:firstLine="0"/>
              <w:jc w:val="center"/>
              <w:rPr>
                <w:rFonts w:cs="Arial"/>
                <w:b/>
                <w:bCs/>
                <w:sz w:val="22"/>
                <w:szCs w:val="22"/>
              </w:rPr>
            </w:pPr>
            <w:r w:rsidRPr="004F7159">
              <w:rPr>
                <w:rFonts w:cs="Arial"/>
                <w:b/>
                <w:bCs/>
                <w:sz w:val="22"/>
                <w:szCs w:val="22"/>
              </w:rPr>
              <w:t>Marks</w:t>
            </w:r>
          </w:p>
        </w:tc>
      </w:tr>
      <w:tr w:rsidR="00A612FE" w:rsidRPr="004F7159" w14:paraId="0738887B" w14:textId="77777777" w:rsidTr="00A612FE">
        <w:trPr>
          <w:trHeight w:val="2592"/>
        </w:trPr>
        <w:tc>
          <w:tcPr>
            <w:tcW w:w="7145" w:type="dxa"/>
            <w:tcMar>
              <w:left w:w="57" w:type="dxa"/>
              <w:right w:w="57" w:type="dxa"/>
            </w:tcMar>
            <w:vAlign w:val="center"/>
          </w:tcPr>
          <w:p w14:paraId="04BB4ACE" w14:textId="77777777" w:rsidR="00A612FE" w:rsidRDefault="00A612FE" w:rsidP="00A612FE">
            <w:pPr>
              <w:pStyle w:val="07parta"/>
              <w:tabs>
                <w:tab w:val="clear" w:pos="720"/>
              </w:tabs>
              <w:spacing w:before="0" w:after="0"/>
              <w:ind w:left="0" w:firstLine="0"/>
              <w:jc w:val="left"/>
              <w:rPr>
                <w:rFonts w:cs="Arial"/>
                <w:bCs/>
                <w:sz w:val="22"/>
                <w:szCs w:val="22"/>
              </w:rPr>
            </w:pPr>
            <w:r>
              <w:rPr>
                <w:rFonts w:cs="Arial"/>
                <w:bCs/>
                <w:sz w:val="22"/>
                <w:szCs w:val="22"/>
              </w:rPr>
              <w:t>Any 2 of the following strategies:</w:t>
            </w:r>
          </w:p>
          <w:p w14:paraId="20318420" w14:textId="77777777" w:rsidR="00A612FE" w:rsidRDefault="00A612FE" w:rsidP="00A612FE">
            <w:pPr>
              <w:pStyle w:val="07parta"/>
              <w:tabs>
                <w:tab w:val="clear" w:pos="720"/>
              </w:tabs>
              <w:spacing w:before="0" w:after="0"/>
              <w:ind w:left="0" w:firstLine="0"/>
              <w:jc w:val="left"/>
              <w:rPr>
                <w:rFonts w:cs="Arial"/>
                <w:bCs/>
                <w:sz w:val="22"/>
                <w:szCs w:val="22"/>
              </w:rPr>
            </w:pPr>
            <w:r>
              <w:rPr>
                <w:rFonts w:cs="Arial"/>
                <w:bCs/>
                <w:sz w:val="22"/>
                <w:szCs w:val="22"/>
              </w:rPr>
              <w:t>Elaborative rehearsal (1): associating information with already stored information to transfer to the long-term memory</w:t>
            </w:r>
          </w:p>
          <w:p w14:paraId="26A67773" w14:textId="77777777" w:rsidR="00A612FE" w:rsidRDefault="00A612FE" w:rsidP="00A612FE">
            <w:pPr>
              <w:pStyle w:val="07parta"/>
              <w:tabs>
                <w:tab w:val="clear" w:pos="720"/>
              </w:tabs>
              <w:spacing w:before="0" w:after="0"/>
              <w:ind w:left="0" w:firstLine="0"/>
              <w:jc w:val="left"/>
              <w:rPr>
                <w:rFonts w:cs="Arial"/>
                <w:bCs/>
                <w:sz w:val="22"/>
                <w:szCs w:val="22"/>
              </w:rPr>
            </w:pPr>
            <w:r>
              <w:rPr>
                <w:rFonts w:cs="Arial"/>
                <w:bCs/>
                <w:sz w:val="22"/>
                <w:szCs w:val="22"/>
              </w:rPr>
              <w:t>Chunking (1): placing information into groups rather than remembering them individually (1)</w:t>
            </w:r>
          </w:p>
          <w:p w14:paraId="5B41369D" w14:textId="77777777" w:rsidR="00A612FE" w:rsidRDefault="00A612FE" w:rsidP="00A612FE">
            <w:pPr>
              <w:pStyle w:val="07parta"/>
              <w:tabs>
                <w:tab w:val="clear" w:pos="720"/>
              </w:tabs>
              <w:spacing w:before="0" w:after="0"/>
              <w:ind w:left="0" w:firstLine="0"/>
              <w:jc w:val="left"/>
              <w:rPr>
                <w:rFonts w:cs="Arial"/>
                <w:bCs/>
                <w:sz w:val="22"/>
                <w:szCs w:val="22"/>
              </w:rPr>
            </w:pPr>
            <w:r>
              <w:rPr>
                <w:rFonts w:cs="Arial"/>
                <w:bCs/>
                <w:sz w:val="22"/>
                <w:szCs w:val="22"/>
              </w:rPr>
              <w:t>Contextual Cues (1): remembering information in the same place as the information was learnt (1)</w:t>
            </w:r>
          </w:p>
          <w:p w14:paraId="6FD91BF2" w14:textId="77777777" w:rsidR="00A612FE" w:rsidRPr="004F7159" w:rsidRDefault="00A612FE" w:rsidP="00A612FE">
            <w:pPr>
              <w:pStyle w:val="07parta"/>
              <w:tabs>
                <w:tab w:val="clear" w:pos="720"/>
              </w:tabs>
              <w:spacing w:before="0" w:after="0"/>
              <w:ind w:left="0" w:firstLine="0"/>
              <w:jc w:val="left"/>
              <w:rPr>
                <w:rFonts w:cs="Arial"/>
                <w:bCs/>
                <w:sz w:val="22"/>
                <w:szCs w:val="22"/>
              </w:rPr>
            </w:pPr>
            <w:r>
              <w:rPr>
                <w:rFonts w:cs="Arial"/>
                <w:bCs/>
                <w:sz w:val="22"/>
                <w:szCs w:val="22"/>
              </w:rPr>
              <w:t xml:space="preserve">Mnemonics (1): associating information needed to remember with something familiar </w:t>
            </w:r>
          </w:p>
        </w:tc>
        <w:tc>
          <w:tcPr>
            <w:tcW w:w="1128" w:type="dxa"/>
            <w:tcMar>
              <w:left w:w="57" w:type="dxa"/>
              <w:right w:w="57" w:type="dxa"/>
            </w:tcMar>
            <w:vAlign w:val="center"/>
          </w:tcPr>
          <w:p w14:paraId="7711F6DE" w14:textId="77777777" w:rsidR="00A612FE" w:rsidRPr="004F7159" w:rsidRDefault="00A612FE" w:rsidP="00A612FE">
            <w:pPr>
              <w:pStyle w:val="07parta"/>
              <w:spacing w:before="0" w:after="0"/>
              <w:ind w:left="0" w:firstLine="0"/>
              <w:jc w:val="center"/>
              <w:rPr>
                <w:rFonts w:cs="Arial"/>
                <w:bCs/>
                <w:sz w:val="22"/>
                <w:szCs w:val="22"/>
              </w:rPr>
            </w:pPr>
            <w:r>
              <w:rPr>
                <w:rFonts w:cs="Arial"/>
                <w:bCs/>
                <w:sz w:val="22"/>
                <w:szCs w:val="22"/>
              </w:rPr>
              <w:t>0-4</w:t>
            </w:r>
          </w:p>
        </w:tc>
      </w:tr>
      <w:tr w:rsidR="00A612FE" w:rsidRPr="004F7159" w14:paraId="1088DC61" w14:textId="77777777" w:rsidTr="00A612FE">
        <w:trPr>
          <w:trHeight w:val="332"/>
        </w:trPr>
        <w:tc>
          <w:tcPr>
            <w:tcW w:w="7145" w:type="dxa"/>
            <w:tcMar>
              <w:left w:w="57" w:type="dxa"/>
              <w:right w:w="57" w:type="dxa"/>
            </w:tcMar>
          </w:tcPr>
          <w:p w14:paraId="1ED88478" w14:textId="77777777" w:rsidR="00A612FE" w:rsidRPr="004F7159" w:rsidRDefault="00A612FE" w:rsidP="00A612FE">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128" w:type="dxa"/>
            <w:tcMar>
              <w:left w:w="57" w:type="dxa"/>
              <w:right w:w="57" w:type="dxa"/>
            </w:tcMar>
          </w:tcPr>
          <w:p w14:paraId="735EA264" w14:textId="77777777" w:rsidR="00A612FE" w:rsidRPr="004F7159" w:rsidRDefault="00A612FE" w:rsidP="00A612FE">
            <w:pPr>
              <w:pStyle w:val="07parta"/>
              <w:spacing w:before="0" w:after="0"/>
              <w:ind w:left="0" w:firstLine="0"/>
              <w:jc w:val="center"/>
              <w:rPr>
                <w:rFonts w:cs="Arial"/>
                <w:b/>
                <w:bCs/>
                <w:sz w:val="22"/>
                <w:szCs w:val="22"/>
              </w:rPr>
            </w:pPr>
            <w:r>
              <w:rPr>
                <w:rFonts w:cs="Arial"/>
                <w:b/>
                <w:bCs/>
                <w:sz w:val="22"/>
                <w:szCs w:val="22"/>
              </w:rPr>
              <w:t>4</w:t>
            </w:r>
          </w:p>
        </w:tc>
      </w:tr>
    </w:tbl>
    <w:p w14:paraId="70054D3D" w14:textId="77777777" w:rsidR="009059E8" w:rsidRDefault="009059E8" w:rsidP="000318E9">
      <w:pPr>
        <w:rPr>
          <w:rFonts w:ascii="Arial" w:hAnsi="Arial" w:cs="Arial"/>
        </w:rPr>
      </w:pPr>
    </w:p>
    <w:p w14:paraId="21DF6992" w14:textId="11ABDB13" w:rsidR="009059E8" w:rsidRPr="009D66C6" w:rsidRDefault="009059E8" w:rsidP="009059E8">
      <w:pPr>
        <w:pStyle w:val="07parta"/>
        <w:rPr>
          <w:b/>
        </w:rPr>
      </w:pPr>
      <w:r>
        <w:t>c)</w:t>
      </w:r>
      <w:r>
        <w:tab/>
        <w:t xml:space="preserve">Identify and explain </w:t>
      </w:r>
      <w:r>
        <w:rPr>
          <w:b/>
        </w:rPr>
        <w:t xml:space="preserve">two </w:t>
      </w:r>
      <w:r w:rsidR="004724EC">
        <w:t>strategies</w:t>
      </w:r>
      <w:r>
        <w:t xml:space="preserve"> </w:t>
      </w:r>
      <w:r w:rsidRPr="00F93F56">
        <w:t>to improve memory.</w:t>
      </w:r>
    </w:p>
    <w:p w14:paraId="12E1D659" w14:textId="228D6C79" w:rsidR="009059E8" w:rsidRDefault="009059E8" w:rsidP="009059E8">
      <w:pPr>
        <w:pStyle w:val="13marks"/>
      </w:pPr>
      <w:r>
        <w:t>(4 marks)</w:t>
      </w:r>
    </w:p>
    <w:p w14:paraId="011101B7" w14:textId="77777777" w:rsidR="009059E8" w:rsidRDefault="009059E8" w:rsidP="000318E9">
      <w:pPr>
        <w:rPr>
          <w:rFonts w:ascii="Arial" w:hAnsi="Arial" w:cs="Arial"/>
        </w:rPr>
      </w:pPr>
    </w:p>
    <w:p w14:paraId="6681E89D" w14:textId="77777777" w:rsidR="009059E8" w:rsidRDefault="009059E8" w:rsidP="000318E9">
      <w:pPr>
        <w:rPr>
          <w:rFonts w:ascii="Arial" w:hAnsi="Arial" w:cs="Arial"/>
        </w:rPr>
      </w:pPr>
    </w:p>
    <w:p w14:paraId="5F392E01" w14:textId="77777777" w:rsidR="009059E8" w:rsidRDefault="009059E8" w:rsidP="000318E9">
      <w:pPr>
        <w:rPr>
          <w:rFonts w:ascii="Arial" w:hAnsi="Arial" w:cs="Arial"/>
        </w:rPr>
      </w:pPr>
    </w:p>
    <w:p w14:paraId="189CDD6A" w14:textId="0559E3E9" w:rsidR="009059E8" w:rsidRPr="007D0BDB" w:rsidRDefault="00A612FE" w:rsidP="00A612FE">
      <w:pPr>
        <w:pStyle w:val="13SAanswerlines"/>
      </w:pPr>
      <w:r>
        <w:rPr>
          <w:b/>
        </w:rPr>
        <w:t>Question 6</w:t>
      </w:r>
      <w:r>
        <w:rPr>
          <w:b/>
        </w:rPr>
        <w:tab/>
      </w:r>
      <w:r>
        <w:rPr>
          <w:b/>
        </w:rPr>
        <w:tab/>
      </w:r>
      <w:r>
        <w:rPr>
          <w:b/>
        </w:rPr>
        <w:tab/>
      </w:r>
      <w:r>
        <w:rPr>
          <w:b/>
        </w:rPr>
        <w:tab/>
      </w:r>
      <w:r>
        <w:rPr>
          <w:b/>
        </w:rPr>
        <w:tab/>
      </w:r>
      <w:r>
        <w:rPr>
          <w:b/>
        </w:rPr>
        <w:tab/>
      </w:r>
      <w:r>
        <w:rPr>
          <w:b/>
        </w:rPr>
        <w:tab/>
      </w:r>
      <w:r>
        <w:rPr>
          <w:b/>
        </w:rPr>
        <w:tab/>
        <w:t>Total 9</w:t>
      </w:r>
      <w:r w:rsidRPr="00F459B3">
        <w:rPr>
          <w:b/>
        </w:rPr>
        <w:t xml:space="preserve"> marks</w:t>
      </w:r>
      <w:r w:rsidR="009059E8">
        <w:tab/>
      </w:r>
    </w:p>
    <w:p w14:paraId="54E6F982" w14:textId="77777777" w:rsidR="009059E8" w:rsidRDefault="009059E8" w:rsidP="00A612FE">
      <w:pPr>
        <w:pStyle w:val="07parta"/>
        <w:ind w:left="0" w:firstLine="0"/>
      </w:pPr>
      <w:r>
        <w:t>a)</w:t>
      </w:r>
      <w:r>
        <w:tab/>
        <w:t>Complete the following table detailing Piaget’s Cognitive stages of development</w:t>
      </w:r>
    </w:p>
    <w:p w14:paraId="3BFECD70" w14:textId="77777777" w:rsidR="009059E8" w:rsidRDefault="009059E8" w:rsidP="009059E8">
      <w:pPr>
        <w:pStyle w:val="13marks"/>
      </w:pPr>
      <w:r>
        <w:t>(6 marks)</w:t>
      </w:r>
    </w:p>
    <w:p w14:paraId="7099C09E" w14:textId="77777777" w:rsidR="004724EC" w:rsidRDefault="004724EC" w:rsidP="001F1017">
      <w:pPr>
        <w:rPr>
          <w:rFonts w:ascii="Arial" w:hAnsi="Arial" w:cs="Arial"/>
        </w:rPr>
      </w:pPr>
    </w:p>
    <w:tbl>
      <w:tblPr>
        <w:tblStyle w:val="TableGrid"/>
        <w:tblW w:w="0" w:type="auto"/>
        <w:tblLook w:val="04A0" w:firstRow="1" w:lastRow="0" w:firstColumn="1" w:lastColumn="0" w:noHBand="0" w:noVBand="1"/>
      </w:tblPr>
      <w:tblGrid>
        <w:gridCol w:w="2043"/>
        <w:gridCol w:w="1997"/>
        <w:gridCol w:w="4816"/>
      </w:tblGrid>
      <w:tr w:rsidR="00A612FE" w14:paraId="70819AD1" w14:textId="77777777" w:rsidTr="00A612FE">
        <w:tc>
          <w:tcPr>
            <w:tcW w:w="2043" w:type="dxa"/>
          </w:tcPr>
          <w:p w14:paraId="6E5389B4" w14:textId="77777777" w:rsidR="00A612FE" w:rsidRPr="00C36372" w:rsidRDefault="00A612FE" w:rsidP="00A612FE">
            <w:pPr>
              <w:rPr>
                <w:rFonts w:ascii="Arial" w:eastAsia="ＭＳ 明朝" w:hAnsi="Arial"/>
                <w:b/>
                <w:bCs/>
                <w:szCs w:val="22"/>
              </w:rPr>
            </w:pPr>
            <w:r w:rsidRPr="00C36372">
              <w:rPr>
                <w:rFonts w:ascii="Arial" w:eastAsia="ＭＳ 明朝" w:hAnsi="Arial"/>
                <w:b/>
                <w:bCs/>
                <w:szCs w:val="22"/>
              </w:rPr>
              <w:t>Name of Stage</w:t>
            </w:r>
          </w:p>
        </w:tc>
        <w:tc>
          <w:tcPr>
            <w:tcW w:w="1997" w:type="dxa"/>
          </w:tcPr>
          <w:p w14:paraId="15D6C21E" w14:textId="77777777" w:rsidR="00A612FE" w:rsidRPr="00C36372" w:rsidRDefault="00A612FE" w:rsidP="00A612FE">
            <w:pPr>
              <w:rPr>
                <w:rFonts w:ascii="Arial" w:eastAsia="ＭＳ 明朝" w:hAnsi="Arial"/>
                <w:b/>
                <w:bCs/>
                <w:szCs w:val="22"/>
              </w:rPr>
            </w:pPr>
            <w:r w:rsidRPr="00C36372">
              <w:rPr>
                <w:rFonts w:ascii="Arial" w:eastAsia="ＭＳ 明朝" w:hAnsi="Arial"/>
                <w:b/>
                <w:bCs/>
                <w:szCs w:val="22"/>
              </w:rPr>
              <w:t>Age</w:t>
            </w:r>
          </w:p>
        </w:tc>
        <w:tc>
          <w:tcPr>
            <w:tcW w:w="4816" w:type="dxa"/>
          </w:tcPr>
          <w:p w14:paraId="6AE1B8F6" w14:textId="77777777" w:rsidR="00A612FE" w:rsidRPr="00C36372" w:rsidRDefault="00A612FE" w:rsidP="00A612FE">
            <w:pPr>
              <w:rPr>
                <w:rFonts w:ascii="Arial" w:eastAsia="ＭＳ 明朝" w:hAnsi="Arial"/>
                <w:b/>
                <w:bCs/>
                <w:szCs w:val="22"/>
              </w:rPr>
            </w:pPr>
            <w:r w:rsidRPr="00C36372">
              <w:rPr>
                <w:rFonts w:ascii="Arial" w:eastAsia="ＭＳ 明朝" w:hAnsi="Arial"/>
                <w:b/>
                <w:bCs/>
                <w:szCs w:val="22"/>
              </w:rPr>
              <w:t>Key Feature</w:t>
            </w:r>
          </w:p>
        </w:tc>
      </w:tr>
      <w:tr w:rsidR="00A612FE" w14:paraId="5EE85E74" w14:textId="77777777" w:rsidTr="00A612FE">
        <w:tc>
          <w:tcPr>
            <w:tcW w:w="2043" w:type="dxa"/>
          </w:tcPr>
          <w:p w14:paraId="371D4208" w14:textId="77777777" w:rsidR="00A612FE" w:rsidRPr="009059E8" w:rsidRDefault="00A612FE" w:rsidP="00A612FE">
            <w:pPr>
              <w:rPr>
                <w:rFonts w:ascii="Arial" w:eastAsia="ＭＳ 明朝" w:hAnsi="Arial"/>
                <w:bCs/>
                <w:sz w:val="24"/>
                <w:szCs w:val="24"/>
              </w:rPr>
            </w:pPr>
            <w:proofErr w:type="spellStart"/>
            <w:r w:rsidRPr="009059E8">
              <w:rPr>
                <w:rFonts w:ascii="Arial" w:eastAsia="ＭＳ 明朝" w:hAnsi="Arial"/>
                <w:bCs/>
                <w:sz w:val="24"/>
                <w:szCs w:val="24"/>
              </w:rPr>
              <w:t>Sensori</w:t>
            </w:r>
            <w:proofErr w:type="spellEnd"/>
            <w:r w:rsidRPr="009059E8">
              <w:rPr>
                <w:rFonts w:ascii="Arial" w:eastAsia="ＭＳ 明朝" w:hAnsi="Arial"/>
                <w:bCs/>
                <w:sz w:val="24"/>
                <w:szCs w:val="24"/>
              </w:rPr>
              <w:t>-motor</w:t>
            </w:r>
          </w:p>
        </w:tc>
        <w:tc>
          <w:tcPr>
            <w:tcW w:w="1997" w:type="dxa"/>
          </w:tcPr>
          <w:p w14:paraId="787AFB5A" w14:textId="77777777" w:rsidR="00A612FE" w:rsidRPr="009059E8" w:rsidRDefault="00A612FE" w:rsidP="00A612FE">
            <w:pPr>
              <w:rPr>
                <w:rFonts w:ascii="Arial" w:eastAsia="ＭＳ 明朝" w:hAnsi="Arial"/>
                <w:bCs/>
                <w:sz w:val="24"/>
                <w:szCs w:val="24"/>
              </w:rPr>
            </w:pPr>
            <w:r w:rsidRPr="009059E8">
              <w:rPr>
                <w:rFonts w:ascii="Arial" w:eastAsia="ＭＳ 明朝" w:hAnsi="Arial"/>
                <w:bCs/>
                <w:sz w:val="24"/>
                <w:szCs w:val="24"/>
              </w:rPr>
              <w:t>Birth – 2 years</w:t>
            </w:r>
          </w:p>
        </w:tc>
        <w:tc>
          <w:tcPr>
            <w:tcW w:w="4816" w:type="dxa"/>
          </w:tcPr>
          <w:p w14:paraId="2109B2B8" w14:textId="77777777" w:rsidR="00A612FE" w:rsidRPr="009059E8" w:rsidRDefault="00A612FE" w:rsidP="00A612FE">
            <w:pPr>
              <w:rPr>
                <w:rFonts w:ascii="Arial" w:eastAsia="ＭＳ 明朝" w:hAnsi="Arial"/>
                <w:bCs/>
                <w:sz w:val="24"/>
                <w:szCs w:val="24"/>
              </w:rPr>
            </w:pPr>
          </w:p>
          <w:p w14:paraId="0C19FC9C" w14:textId="77777777" w:rsidR="00A612FE" w:rsidRPr="009059E8" w:rsidRDefault="00A612FE" w:rsidP="00A612FE">
            <w:pPr>
              <w:jc w:val="both"/>
              <w:rPr>
                <w:rFonts w:ascii="Arial" w:eastAsia="ＭＳ 明朝" w:hAnsi="Arial"/>
                <w:b/>
                <w:bCs/>
                <w:sz w:val="24"/>
                <w:szCs w:val="24"/>
              </w:rPr>
            </w:pPr>
            <w:r w:rsidRPr="009059E8">
              <w:rPr>
                <w:rFonts w:ascii="Arial" w:eastAsia="ＭＳ 明朝" w:hAnsi="Arial"/>
                <w:b/>
                <w:bCs/>
                <w:sz w:val="24"/>
                <w:szCs w:val="24"/>
              </w:rPr>
              <w:t>Object permanence</w:t>
            </w:r>
            <w:r>
              <w:rPr>
                <w:rFonts w:ascii="Arial" w:eastAsia="ＭＳ 明朝" w:hAnsi="Arial"/>
                <w:b/>
                <w:bCs/>
                <w:sz w:val="24"/>
                <w:szCs w:val="24"/>
              </w:rPr>
              <w:t>/simple ideas/ use of senses and motor skills (1)</w:t>
            </w:r>
          </w:p>
          <w:p w14:paraId="5BFCB640" w14:textId="77777777" w:rsidR="00A612FE" w:rsidRPr="009059E8" w:rsidRDefault="00A612FE" w:rsidP="00A612FE">
            <w:pPr>
              <w:rPr>
                <w:rFonts w:ascii="Arial" w:eastAsia="ＭＳ 明朝" w:hAnsi="Arial"/>
                <w:bCs/>
                <w:sz w:val="24"/>
                <w:szCs w:val="24"/>
              </w:rPr>
            </w:pPr>
          </w:p>
          <w:p w14:paraId="08E89D54" w14:textId="77777777" w:rsidR="00A612FE" w:rsidRPr="009059E8" w:rsidRDefault="00A612FE" w:rsidP="00A612FE">
            <w:pPr>
              <w:rPr>
                <w:rFonts w:ascii="Arial" w:eastAsia="ＭＳ 明朝" w:hAnsi="Arial"/>
                <w:bCs/>
                <w:sz w:val="24"/>
                <w:szCs w:val="24"/>
              </w:rPr>
            </w:pPr>
          </w:p>
        </w:tc>
      </w:tr>
      <w:tr w:rsidR="00A612FE" w14:paraId="5DF9B77A" w14:textId="77777777" w:rsidTr="00A612FE">
        <w:tc>
          <w:tcPr>
            <w:tcW w:w="2043" w:type="dxa"/>
          </w:tcPr>
          <w:p w14:paraId="137C7829" w14:textId="77777777" w:rsidR="00A612FE" w:rsidRPr="009059E8" w:rsidRDefault="00A612FE" w:rsidP="00A612FE">
            <w:pPr>
              <w:rPr>
                <w:rFonts w:ascii="Arial" w:eastAsia="ＭＳ 明朝" w:hAnsi="Arial"/>
                <w:b/>
                <w:bCs/>
                <w:sz w:val="24"/>
                <w:szCs w:val="24"/>
              </w:rPr>
            </w:pPr>
            <w:r>
              <w:rPr>
                <w:rFonts w:ascii="Arial" w:eastAsia="ＭＳ 明朝" w:hAnsi="Arial"/>
                <w:b/>
                <w:bCs/>
                <w:sz w:val="24"/>
                <w:szCs w:val="24"/>
              </w:rPr>
              <w:t>Preoperational (1)</w:t>
            </w:r>
          </w:p>
        </w:tc>
        <w:tc>
          <w:tcPr>
            <w:tcW w:w="1997" w:type="dxa"/>
          </w:tcPr>
          <w:p w14:paraId="291A8594" w14:textId="77777777" w:rsidR="00A612FE" w:rsidRPr="009059E8" w:rsidRDefault="00A612FE" w:rsidP="00A612FE">
            <w:pPr>
              <w:rPr>
                <w:rFonts w:ascii="Arial" w:eastAsia="ＭＳ 明朝" w:hAnsi="Arial"/>
                <w:b/>
                <w:bCs/>
                <w:sz w:val="24"/>
                <w:szCs w:val="24"/>
              </w:rPr>
            </w:pPr>
            <w:r>
              <w:rPr>
                <w:rFonts w:ascii="Arial" w:eastAsia="ＭＳ 明朝" w:hAnsi="Arial"/>
                <w:b/>
                <w:bCs/>
                <w:sz w:val="24"/>
                <w:szCs w:val="24"/>
              </w:rPr>
              <w:t>2 to 7 (1)</w:t>
            </w:r>
          </w:p>
        </w:tc>
        <w:tc>
          <w:tcPr>
            <w:tcW w:w="4816" w:type="dxa"/>
          </w:tcPr>
          <w:p w14:paraId="79833995" w14:textId="77777777" w:rsidR="00A612FE" w:rsidRPr="009059E8" w:rsidRDefault="00A612FE" w:rsidP="00A612FE">
            <w:pPr>
              <w:rPr>
                <w:rFonts w:ascii="Arial" w:eastAsia="ＭＳ 明朝" w:hAnsi="Arial"/>
                <w:bCs/>
                <w:sz w:val="24"/>
                <w:szCs w:val="24"/>
              </w:rPr>
            </w:pPr>
          </w:p>
          <w:p w14:paraId="3A44F986" w14:textId="77777777" w:rsidR="00A612FE" w:rsidRPr="009059E8" w:rsidRDefault="00A612FE" w:rsidP="00A612FE">
            <w:pPr>
              <w:rPr>
                <w:rFonts w:ascii="Arial" w:eastAsia="ＭＳ 明朝" w:hAnsi="Arial"/>
                <w:bCs/>
                <w:sz w:val="24"/>
                <w:szCs w:val="24"/>
              </w:rPr>
            </w:pPr>
          </w:p>
          <w:p w14:paraId="03254ED8" w14:textId="77777777" w:rsidR="00A612FE" w:rsidRPr="009059E8" w:rsidRDefault="00A612FE" w:rsidP="00A612FE">
            <w:pPr>
              <w:rPr>
                <w:rFonts w:ascii="Arial" w:eastAsia="ＭＳ 明朝" w:hAnsi="Arial"/>
                <w:bCs/>
                <w:sz w:val="24"/>
                <w:szCs w:val="24"/>
              </w:rPr>
            </w:pPr>
            <w:r w:rsidRPr="009059E8">
              <w:rPr>
                <w:rFonts w:ascii="Arial" w:eastAsia="ＭＳ 明朝" w:hAnsi="Arial"/>
                <w:bCs/>
                <w:sz w:val="24"/>
                <w:szCs w:val="24"/>
              </w:rPr>
              <w:t>Egocentric</w:t>
            </w:r>
          </w:p>
          <w:p w14:paraId="494E5AAF" w14:textId="77777777" w:rsidR="00A612FE" w:rsidRPr="009059E8" w:rsidRDefault="00A612FE" w:rsidP="00A612FE">
            <w:pPr>
              <w:rPr>
                <w:rFonts w:ascii="Arial" w:eastAsia="ＭＳ 明朝" w:hAnsi="Arial"/>
                <w:bCs/>
                <w:sz w:val="24"/>
                <w:szCs w:val="24"/>
              </w:rPr>
            </w:pPr>
          </w:p>
        </w:tc>
      </w:tr>
      <w:tr w:rsidR="00A612FE" w14:paraId="62D7E0D2" w14:textId="77777777" w:rsidTr="00A612FE">
        <w:tc>
          <w:tcPr>
            <w:tcW w:w="2043" w:type="dxa"/>
          </w:tcPr>
          <w:p w14:paraId="5000B43D" w14:textId="77777777" w:rsidR="00A612FE" w:rsidRPr="009059E8" w:rsidRDefault="00A612FE" w:rsidP="00A612FE">
            <w:pPr>
              <w:rPr>
                <w:rFonts w:ascii="Arial" w:eastAsia="ＭＳ 明朝" w:hAnsi="Arial"/>
                <w:b/>
                <w:bCs/>
                <w:sz w:val="24"/>
                <w:szCs w:val="24"/>
              </w:rPr>
            </w:pPr>
            <w:r>
              <w:rPr>
                <w:rFonts w:ascii="Arial" w:eastAsia="ＭＳ 明朝" w:hAnsi="Arial"/>
                <w:b/>
                <w:bCs/>
                <w:sz w:val="24"/>
                <w:szCs w:val="24"/>
              </w:rPr>
              <w:t>Concrete Operational (1)</w:t>
            </w:r>
          </w:p>
        </w:tc>
        <w:tc>
          <w:tcPr>
            <w:tcW w:w="1997" w:type="dxa"/>
          </w:tcPr>
          <w:p w14:paraId="460F57BC" w14:textId="77777777" w:rsidR="00A612FE" w:rsidRPr="009059E8" w:rsidRDefault="00A612FE" w:rsidP="00A612FE">
            <w:pPr>
              <w:rPr>
                <w:rFonts w:ascii="Arial" w:eastAsia="ＭＳ 明朝" w:hAnsi="Arial"/>
                <w:bCs/>
                <w:sz w:val="24"/>
                <w:szCs w:val="24"/>
              </w:rPr>
            </w:pPr>
            <w:r w:rsidRPr="009059E8">
              <w:rPr>
                <w:rFonts w:ascii="Arial" w:eastAsia="ＭＳ 明朝" w:hAnsi="Arial"/>
                <w:bCs/>
                <w:sz w:val="24"/>
                <w:szCs w:val="24"/>
              </w:rPr>
              <w:t>7-11</w:t>
            </w:r>
          </w:p>
        </w:tc>
        <w:tc>
          <w:tcPr>
            <w:tcW w:w="4816" w:type="dxa"/>
          </w:tcPr>
          <w:p w14:paraId="55A59D63" w14:textId="77777777" w:rsidR="00A612FE" w:rsidRPr="001F1017" w:rsidRDefault="00A612FE" w:rsidP="00A612FE">
            <w:pPr>
              <w:rPr>
                <w:rFonts w:ascii="Arial" w:eastAsia="ＭＳ 明朝" w:hAnsi="Arial"/>
                <w:b/>
                <w:bCs/>
                <w:sz w:val="24"/>
                <w:szCs w:val="24"/>
              </w:rPr>
            </w:pPr>
            <w:r w:rsidRPr="001F1017">
              <w:rPr>
                <w:rFonts w:ascii="Arial" w:eastAsia="ＭＳ 明朝" w:hAnsi="Arial"/>
                <w:b/>
                <w:bCs/>
                <w:sz w:val="24"/>
                <w:szCs w:val="24"/>
              </w:rPr>
              <w:t>Conservation</w:t>
            </w:r>
            <w:r>
              <w:rPr>
                <w:rFonts w:ascii="Arial" w:eastAsia="ＭＳ 明朝" w:hAnsi="Arial"/>
                <w:b/>
                <w:bCs/>
                <w:sz w:val="24"/>
                <w:szCs w:val="24"/>
              </w:rPr>
              <w:t>/logical though processes</w:t>
            </w:r>
          </w:p>
          <w:p w14:paraId="4D93D3DA" w14:textId="77777777" w:rsidR="00A612FE" w:rsidRPr="009059E8" w:rsidRDefault="00A612FE" w:rsidP="00A612FE">
            <w:pPr>
              <w:rPr>
                <w:rFonts w:ascii="Arial" w:eastAsia="ＭＳ 明朝" w:hAnsi="Arial"/>
                <w:bCs/>
                <w:sz w:val="24"/>
                <w:szCs w:val="24"/>
              </w:rPr>
            </w:pPr>
          </w:p>
          <w:p w14:paraId="3B3339D2" w14:textId="77777777" w:rsidR="00A612FE" w:rsidRPr="001F1017" w:rsidRDefault="00A612FE" w:rsidP="00A612FE">
            <w:pPr>
              <w:rPr>
                <w:rFonts w:ascii="Arial" w:eastAsia="ＭＳ 明朝" w:hAnsi="Arial"/>
                <w:b/>
                <w:bCs/>
                <w:sz w:val="24"/>
                <w:szCs w:val="24"/>
              </w:rPr>
            </w:pPr>
            <w:r>
              <w:rPr>
                <w:rFonts w:ascii="Arial" w:eastAsia="ＭＳ 明朝" w:hAnsi="Arial"/>
                <w:b/>
                <w:bCs/>
                <w:sz w:val="24"/>
                <w:szCs w:val="24"/>
              </w:rPr>
              <w:t>(1)</w:t>
            </w:r>
          </w:p>
          <w:p w14:paraId="373E0F25" w14:textId="77777777" w:rsidR="00A612FE" w:rsidRPr="009059E8" w:rsidRDefault="00A612FE" w:rsidP="00A612FE">
            <w:pPr>
              <w:rPr>
                <w:rFonts w:ascii="Arial" w:eastAsia="ＭＳ 明朝" w:hAnsi="Arial"/>
                <w:bCs/>
                <w:sz w:val="24"/>
                <w:szCs w:val="24"/>
              </w:rPr>
            </w:pPr>
          </w:p>
        </w:tc>
      </w:tr>
      <w:tr w:rsidR="00A612FE" w14:paraId="17E6CCD0" w14:textId="77777777" w:rsidTr="00A612FE">
        <w:tc>
          <w:tcPr>
            <w:tcW w:w="2043" w:type="dxa"/>
          </w:tcPr>
          <w:p w14:paraId="00B06C20" w14:textId="77777777" w:rsidR="00A612FE" w:rsidRPr="001F1017" w:rsidRDefault="00A612FE" w:rsidP="00A612FE">
            <w:pPr>
              <w:rPr>
                <w:rFonts w:ascii="Arial" w:eastAsia="ＭＳ 明朝" w:hAnsi="Arial"/>
                <w:b/>
                <w:bCs/>
                <w:sz w:val="24"/>
                <w:szCs w:val="24"/>
              </w:rPr>
            </w:pPr>
            <w:r>
              <w:rPr>
                <w:rFonts w:ascii="Arial" w:eastAsia="ＭＳ 明朝" w:hAnsi="Arial"/>
                <w:b/>
                <w:bCs/>
                <w:sz w:val="24"/>
                <w:szCs w:val="24"/>
              </w:rPr>
              <w:t>Formal Operational (1)</w:t>
            </w:r>
          </w:p>
          <w:p w14:paraId="0B30C18C" w14:textId="77777777" w:rsidR="00A612FE" w:rsidRPr="009059E8" w:rsidRDefault="00A612FE" w:rsidP="00A612FE">
            <w:pPr>
              <w:rPr>
                <w:rFonts w:ascii="Arial" w:eastAsia="ＭＳ 明朝" w:hAnsi="Arial"/>
                <w:bCs/>
                <w:sz w:val="24"/>
                <w:szCs w:val="24"/>
              </w:rPr>
            </w:pPr>
          </w:p>
          <w:p w14:paraId="687DDAFF" w14:textId="77777777" w:rsidR="00A612FE" w:rsidRPr="009059E8" w:rsidRDefault="00A612FE" w:rsidP="00A612FE">
            <w:pPr>
              <w:rPr>
                <w:rFonts w:ascii="Arial" w:eastAsia="ＭＳ 明朝" w:hAnsi="Arial"/>
                <w:bCs/>
                <w:sz w:val="24"/>
                <w:szCs w:val="24"/>
              </w:rPr>
            </w:pPr>
          </w:p>
        </w:tc>
        <w:tc>
          <w:tcPr>
            <w:tcW w:w="1997" w:type="dxa"/>
          </w:tcPr>
          <w:p w14:paraId="3F474463" w14:textId="77777777" w:rsidR="00A612FE" w:rsidRPr="009059E8" w:rsidRDefault="00A612FE" w:rsidP="00A612FE">
            <w:pPr>
              <w:rPr>
                <w:rFonts w:ascii="Arial" w:eastAsia="ＭＳ 明朝" w:hAnsi="Arial"/>
                <w:bCs/>
                <w:sz w:val="24"/>
                <w:szCs w:val="24"/>
              </w:rPr>
            </w:pPr>
            <w:r w:rsidRPr="009059E8">
              <w:rPr>
                <w:rFonts w:ascii="Arial" w:eastAsia="ＭＳ 明朝" w:hAnsi="Arial"/>
                <w:bCs/>
                <w:sz w:val="24"/>
                <w:szCs w:val="24"/>
              </w:rPr>
              <w:t>11- 15</w:t>
            </w:r>
          </w:p>
        </w:tc>
        <w:tc>
          <w:tcPr>
            <w:tcW w:w="4816" w:type="dxa"/>
          </w:tcPr>
          <w:p w14:paraId="2C1760BC" w14:textId="77777777" w:rsidR="00A612FE" w:rsidRPr="009059E8" w:rsidRDefault="00A612FE" w:rsidP="00A612FE">
            <w:pPr>
              <w:rPr>
                <w:rFonts w:ascii="Arial" w:eastAsia="ＭＳ 明朝" w:hAnsi="Arial"/>
                <w:bCs/>
                <w:sz w:val="24"/>
                <w:szCs w:val="24"/>
              </w:rPr>
            </w:pPr>
            <w:r w:rsidRPr="009059E8">
              <w:rPr>
                <w:rFonts w:ascii="Arial" w:eastAsia="ＭＳ 明朝" w:hAnsi="Arial"/>
                <w:bCs/>
                <w:sz w:val="24"/>
                <w:szCs w:val="24"/>
              </w:rPr>
              <w:t>Think hypothetically</w:t>
            </w:r>
          </w:p>
        </w:tc>
      </w:tr>
    </w:tbl>
    <w:p w14:paraId="24497BF9" w14:textId="77777777" w:rsidR="00A612FE" w:rsidRDefault="00A612FE" w:rsidP="001F1017">
      <w:pPr>
        <w:rPr>
          <w:rFonts w:ascii="Arial" w:hAnsi="Arial" w:cs="Arial"/>
        </w:rPr>
      </w:pPr>
    </w:p>
    <w:p w14:paraId="3225C717" w14:textId="77777777" w:rsidR="00A612FE" w:rsidRDefault="00A612FE" w:rsidP="001F1017">
      <w:pPr>
        <w:rPr>
          <w:rFonts w:ascii="Arial" w:hAnsi="Arial" w:cs="Arial"/>
        </w:rPr>
      </w:pPr>
    </w:p>
    <w:p w14:paraId="661DB023" w14:textId="6BC15B6C" w:rsidR="001F1017" w:rsidRPr="00E20682" w:rsidRDefault="001F1017" w:rsidP="001F1017">
      <w:pPr>
        <w:rPr>
          <w:rFonts w:ascii="Arial" w:hAnsi="Arial" w:cs="Arial"/>
        </w:rPr>
      </w:pPr>
      <w:r w:rsidRPr="001701E8">
        <w:rPr>
          <w:rFonts w:ascii="Arial" w:hAnsi="Arial" w:cs="Arial"/>
        </w:rPr>
        <w:t>b)</w:t>
      </w:r>
      <w:r w:rsidRPr="001701E8">
        <w:rPr>
          <w:rFonts w:ascii="Arial" w:hAnsi="Arial" w:cs="Arial"/>
        </w:rPr>
        <w:tab/>
      </w:r>
      <w:r>
        <w:rPr>
          <w:rFonts w:ascii="Arial" w:hAnsi="Arial" w:cs="Arial"/>
        </w:rPr>
        <w:t>Name the theorist associated with social learning theory</w:t>
      </w:r>
      <w:r w:rsidR="007D4D48">
        <w:rPr>
          <w:rFonts w:ascii="Arial" w:hAnsi="Arial" w:cs="Arial"/>
        </w:rPr>
        <w:t>.</w:t>
      </w:r>
      <w:r>
        <w:rPr>
          <w:rFonts w:ascii="Arial" w:hAnsi="Arial" w:cs="Arial"/>
        </w:rPr>
        <w:t xml:space="preserve"> </w:t>
      </w:r>
    </w:p>
    <w:p w14:paraId="1BFB2328" w14:textId="77777777" w:rsidR="001F1017" w:rsidRPr="001701E8" w:rsidRDefault="001F1017" w:rsidP="001F1017">
      <w:pPr>
        <w:rPr>
          <w:rFonts w:ascii="Arial" w:eastAsia="ＭＳ 明朝" w:hAnsi="Arial" w:cs="Arial"/>
          <w:bCs/>
          <w:szCs w:val="22"/>
        </w:rPr>
      </w:pPr>
    </w:p>
    <w:p w14:paraId="006059B6" w14:textId="0ECD2EB6" w:rsidR="009059E8" w:rsidRPr="003F53D6" w:rsidRDefault="007D4D48" w:rsidP="003F53D6">
      <w:pPr>
        <w:pStyle w:val="13marks"/>
      </w:pPr>
      <w:r>
        <w:t>(1 mark</w:t>
      </w:r>
      <w:r w:rsidR="001F1017">
        <w:t>)</w:t>
      </w:r>
    </w:p>
    <w:tbl>
      <w:tblPr>
        <w:tblStyle w:val="TableGrid"/>
        <w:tblpPr w:leftFromText="181" w:rightFromText="181" w:vertAnchor="page" w:horzAnchor="page" w:tblpX="2037" w:tblpY="3239"/>
        <w:tblW w:w="0" w:type="auto"/>
        <w:tblLook w:val="04A0" w:firstRow="1" w:lastRow="0" w:firstColumn="1" w:lastColumn="0" w:noHBand="0" w:noVBand="1"/>
      </w:tblPr>
      <w:tblGrid>
        <w:gridCol w:w="8003"/>
        <w:gridCol w:w="751"/>
      </w:tblGrid>
      <w:tr w:rsidR="00DB32D0" w:rsidRPr="004F7159" w14:paraId="08B5F2B1" w14:textId="77777777" w:rsidTr="003F53D6">
        <w:tc>
          <w:tcPr>
            <w:tcW w:w="8003" w:type="dxa"/>
            <w:tcMar>
              <w:left w:w="57" w:type="dxa"/>
              <w:right w:w="57" w:type="dxa"/>
            </w:tcMar>
          </w:tcPr>
          <w:p w14:paraId="09929324" w14:textId="77777777" w:rsidR="00DB32D0" w:rsidRPr="004F7159" w:rsidRDefault="00DB32D0" w:rsidP="003F53D6">
            <w:pPr>
              <w:pStyle w:val="07parta"/>
              <w:spacing w:before="0" w:after="0"/>
              <w:ind w:left="0" w:firstLine="0"/>
              <w:jc w:val="center"/>
              <w:rPr>
                <w:rFonts w:cs="Arial"/>
                <w:b/>
                <w:bCs/>
                <w:sz w:val="22"/>
                <w:szCs w:val="22"/>
              </w:rPr>
            </w:pPr>
            <w:r w:rsidRPr="004F7159">
              <w:rPr>
                <w:rFonts w:cs="Arial"/>
                <w:b/>
                <w:bCs/>
                <w:sz w:val="22"/>
                <w:szCs w:val="22"/>
              </w:rPr>
              <w:t>Description</w:t>
            </w:r>
          </w:p>
        </w:tc>
        <w:tc>
          <w:tcPr>
            <w:tcW w:w="751" w:type="dxa"/>
            <w:tcMar>
              <w:left w:w="57" w:type="dxa"/>
              <w:right w:w="57" w:type="dxa"/>
            </w:tcMar>
          </w:tcPr>
          <w:p w14:paraId="57238519" w14:textId="77777777" w:rsidR="00DB32D0" w:rsidRPr="004F7159" w:rsidRDefault="00DB32D0" w:rsidP="003F53D6">
            <w:pPr>
              <w:pStyle w:val="07parta"/>
              <w:spacing w:before="0" w:after="0"/>
              <w:ind w:left="0" w:firstLine="0"/>
              <w:jc w:val="center"/>
              <w:rPr>
                <w:rFonts w:cs="Arial"/>
                <w:b/>
                <w:bCs/>
                <w:sz w:val="22"/>
                <w:szCs w:val="22"/>
              </w:rPr>
            </w:pPr>
            <w:r w:rsidRPr="004F7159">
              <w:rPr>
                <w:rFonts w:cs="Arial"/>
                <w:b/>
                <w:bCs/>
                <w:sz w:val="22"/>
                <w:szCs w:val="22"/>
              </w:rPr>
              <w:t>Marks</w:t>
            </w:r>
          </w:p>
        </w:tc>
      </w:tr>
      <w:tr w:rsidR="00DB32D0" w:rsidRPr="004F7159" w14:paraId="7FDFD4EE" w14:textId="77777777" w:rsidTr="003F53D6">
        <w:tc>
          <w:tcPr>
            <w:tcW w:w="8003" w:type="dxa"/>
            <w:tcMar>
              <w:left w:w="57" w:type="dxa"/>
              <w:right w:w="57" w:type="dxa"/>
            </w:tcMar>
            <w:vAlign w:val="center"/>
          </w:tcPr>
          <w:p w14:paraId="472C2546" w14:textId="77777777" w:rsidR="00DB32D0" w:rsidRPr="004F7159" w:rsidRDefault="00DB32D0" w:rsidP="003F53D6">
            <w:pPr>
              <w:pStyle w:val="07parta"/>
              <w:tabs>
                <w:tab w:val="clear" w:pos="720"/>
              </w:tabs>
              <w:spacing w:before="0" w:after="0"/>
              <w:ind w:left="0" w:firstLine="0"/>
              <w:jc w:val="left"/>
              <w:rPr>
                <w:rFonts w:cs="Arial"/>
                <w:bCs/>
                <w:sz w:val="22"/>
                <w:szCs w:val="22"/>
              </w:rPr>
            </w:pPr>
            <w:r>
              <w:rPr>
                <w:rFonts w:cs="Arial"/>
                <w:bCs/>
                <w:sz w:val="22"/>
                <w:szCs w:val="22"/>
              </w:rPr>
              <w:t>Bandura</w:t>
            </w:r>
          </w:p>
        </w:tc>
        <w:tc>
          <w:tcPr>
            <w:tcW w:w="751" w:type="dxa"/>
            <w:tcMar>
              <w:left w:w="57" w:type="dxa"/>
              <w:right w:w="57" w:type="dxa"/>
            </w:tcMar>
            <w:vAlign w:val="center"/>
          </w:tcPr>
          <w:p w14:paraId="039ED862" w14:textId="77777777" w:rsidR="00DB32D0" w:rsidRPr="004F7159" w:rsidRDefault="00DB32D0" w:rsidP="003F53D6">
            <w:pPr>
              <w:pStyle w:val="07parta"/>
              <w:spacing w:before="0" w:after="0"/>
              <w:ind w:left="0" w:firstLine="0"/>
              <w:jc w:val="center"/>
              <w:rPr>
                <w:rFonts w:cs="Arial"/>
                <w:bCs/>
                <w:sz w:val="22"/>
                <w:szCs w:val="22"/>
              </w:rPr>
            </w:pPr>
            <w:r>
              <w:rPr>
                <w:rFonts w:cs="Arial"/>
                <w:bCs/>
                <w:sz w:val="22"/>
                <w:szCs w:val="22"/>
              </w:rPr>
              <w:t>0-1</w:t>
            </w:r>
          </w:p>
        </w:tc>
      </w:tr>
      <w:tr w:rsidR="00DB32D0" w:rsidRPr="004F7159" w14:paraId="2BBE725E" w14:textId="77777777" w:rsidTr="003F53D6">
        <w:tc>
          <w:tcPr>
            <w:tcW w:w="8003" w:type="dxa"/>
            <w:tcMar>
              <w:left w:w="57" w:type="dxa"/>
              <w:right w:w="57" w:type="dxa"/>
            </w:tcMar>
          </w:tcPr>
          <w:p w14:paraId="48F8AA8B" w14:textId="77777777" w:rsidR="00DB32D0" w:rsidRPr="004F7159" w:rsidRDefault="00DB32D0" w:rsidP="003F53D6">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751" w:type="dxa"/>
            <w:tcMar>
              <w:left w:w="57" w:type="dxa"/>
              <w:right w:w="57" w:type="dxa"/>
            </w:tcMar>
          </w:tcPr>
          <w:p w14:paraId="06B3688C" w14:textId="77777777" w:rsidR="00DB32D0" w:rsidRPr="004F7159" w:rsidRDefault="00DB32D0" w:rsidP="003F53D6">
            <w:pPr>
              <w:pStyle w:val="07parta"/>
              <w:spacing w:before="0" w:after="0"/>
              <w:ind w:left="0" w:firstLine="0"/>
              <w:jc w:val="center"/>
              <w:rPr>
                <w:rFonts w:cs="Arial"/>
                <w:b/>
                <w:bCs/>
                <w:sz w:val="22"/>
                <w:szCs w:val="22"/>
              </w:rPr>
            </w:pPr>
            <w:r>
              <w:rPr>
                <w:rFonts w:cs="Arial"/>
                <w:b/>
                <w:bCs/>
                <w:sz w:val="22"/>
                <w:szCs w:val="22"/>
              </w:rPr>
              <w:t>1</w:t>
            </w:r>
          </w:p>
        </w:tc>
      </w:tr>
    </w:tbl>
    <w:p w14:paraId="5ADAD1F2" w14:textId="77777777" w:rsidR="003F0747" w:rsidRDefault="003F0747" w:rsidP="000318E9">
      <w:pPr>
        <w:rPr>
          <w:rFonts w:ascii="Arial" w:hAnsi="Arial" w:cs="Arial"/>
        </w:rPr>
      </w:pPr>
    </w:p>
    <w:p w14:paraId="009E771D" w14:textId="77777777" w:rsidR="003F0747" w:rsidRDefault="003F0747" w:rsidP="001F1017">
      <w:pPr>
        <w:rPr>
          <w:rFonts w:ascii="Arial" w:hAnsi="Arial" w:cs="Arial"/>
        </w:rPr>
      </w:pPr>
    </w:p>
    <w:p w14:paraId="5A4C43F0" w14:textId="77777777" w:rsidR="003F0747" w:rsidRDefault="003F0747" w:rsidP="001F1017">
      <w:pPr>
        <w:rPr>
          <w:rFonts w:ascii="Arial" w:hAnsi="Arial" w:cs="Arial"/>
        </w:rPr>
      </w:pPr>
    </w:p>
    <w:p w14:paraId="27776CEF" w14:textId="77777777" w:rsidR="001F1017" w:rsidRPr="00E20682" w:rsidRDefault="001F1017" w:rsidP="001F1017">
      <w:pPr>
        <w:rPr>
          <w:rFonts w:ascii="Arial" w:hAnsi="Arial" w:cs="Arial"/>
        </w:rPr>
      </w:pPr>
      <w:r>
        <w:rPr>
          <w:rFonts w:ascii="Arial" w:hAnsi="Arial" w:cs="Arial"/>
        </w:rPr>
        <w:t>c</w:t>
      </w:r>
      <w:r w:rsidRPr="001701E8">
        <w:rPr>
          <w:rFonts w:ascii="Arial" w:hAnsi="Arial" w:cs="Arial"/>
        </w:rPr>
        <w:t>)</w:t>
      </w:r>
      <w:r w:rsidRPr="001701E8">
        <w:rPr>
          <w:rFonts w:ascii="Arial" w:hAnsi="Arial" w:cs="Arial"/>
        </w:rPr>
        <w:tab/>
      </w:r>
      <w:r>
        <w:rPr>
          <w:rFonts w:ascii="Arial" w:hAnsi="Arial" w:cs="Arial"/>
        </w:rPr>
        <w:t xml:space="preserve">Describe </w:t>
      </w:r>
      <w:r>
        <w:rPr>
          <w:rFonts w:ascii="Arial" w:hAnsi="Arial" w:cs="Arial"/>
          <w:b/>
        </w:rPr>
        <w:t xml:space="preserve">two </w:t>
      </w:r>
      <w:r>
        <w:rPr>
          <w:rFonts w:ascii="Arial" w:hAnsi="Arial" w:cs="Arial"/>
        </w:rPr>
        <w:t>revised ideas to the social learning theory.</w:t>
      </w:r>
    </w:p>
    <w:p w14:paraId="00F612D0" w14:textId="38061FC1" w:rsidR="00033081" w:rsidRDefault="003F53D6" w:rsidP="003F53D6">
      <w:pPr>
        <w:pStyle w:val="13marks"/>
      </w:pPr>
      <w:r>
        <w:t>(2 marks)</w:t>
      </w:r>
    </w:p>
    <w:p w14:paraId="10639ABB" w14:textId="77777777" w:rsidR="003F53D6" w:rsidRDefault="003F53D6" w:rsidP="003F53D6">
      <w:pPr>
        <w:rPr>
          <w:rFonts w:ascii="Arial" w:hAnsi="Arial" w:cs="Arial"/>
        </w:rPr>
      </w:pPr>
    </w:p>
    <w:tbl>
      <w:tblPr>
        <w:tblStyle w:val="TableGrid"/>
        <w:tblpPr w:leftFromText="181" w:rightFromText="181" w:vertAnchor="page" w:horzAnchor="page" w:tblpX="2037" w:tblpY="5399"/>
        <w:tblW w:w="8034" w:type="dxa"/>
        <w:tblLook w:val="04A0" w:firstRow="1" w:lastRow="0" w:firstColumn="1" w:lastColumn="0" w:noHBand="0" w:noVBand="1"/>
      </w:tblPr>
      <w:tblGrid>
        <w:gridCol w:w="6938"/>
        <w:gridCol w:w="1096"/>
      </w:tblGrid>
      <w:tr w:rsidR="003F53D6" w:rsidRPr="004F7159" w14:paraId="32B6A348" w14:textId="77777777" w:rsidTr="003F53D6">
        <w:tc>
          <w:tcPr>
            <w:tcW w:w="6938" w:type="dxa"/>
            <w:tcMar>
              <w:left w:w="57" w:type="dxa"/>
              <w:right w:w="57" w:type="dxa"/>
            </w:tcMar>
          </w:tcPr>
          <w:p w14:paraId="7E5CCB8D" w14:textId="77777777" w:rsidR="003F53D6" w:rsidRPr="004F7159" w:rsidRDefault="003F53D6" w:rsidP="003F53D6">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8F9D03E" w14:textId="77777777" w:rsidR="003F53D6" w:rsidRPr="004F7159" w:rsidRDefault="003F53D6" w:rsidP="003F53D6">
            <w:pPr>
              <w:pStyle w:val="07parta"/>
              <w:spacing w:before="0" w:after="0"/>
              <w:ind w:left="0" w:firstLine="0"/>
              <w:jc w:val="center"/>
              <w:rPr>
                <w:rFonts w:cs="Arial"/>
                <w:b/>
                <w:bCs/>
                <w:sz w:val="22"/>
                <w:szCs w:val="22"/>
              </w:rPr>
            </w:pPr>
            <w:r w:rsidRPr="004F7159">
              <w:rPr>
                <w:rFonts w:cs="Arial"/>
                <w:b/>
                <w:bCs/>
                <w:sz w:val="22"/>
                <w:szCs w:val="22"/>
              </w:rPr>
              <w:t>Marks</w:t>
            </w:r>
          </w:p>
        </w:tc>
      </w:tr>
      <w:tr w:rsidR="003F53D6" w:rsidRPr="004F7159" w14:paraId="14EF297F" w14:textId="77777777" w:rsidTr="003F53D6">
        <w:tc>
          <w:tcPr>
            <w:tcW w:w="6938" w:type="dxa"/>
            <w:tcMar>
              <w:left w:w="57" w:type="dxa"/>
              <w:right w:w="57" w:type="dxa"/>
            </w:tcMar>
            <w:vAlign w:val="center"/>
          </w:tcPr>
          <w:p w14:paraId="23A2C2F2" w14:textId="77777777" w:rsidR="003F53D6" w:rsidRDefault="003F53D6" w:rsidP="003F53D6">
            <w:pPr>
              <w:pStyle w:val="07parta"/>
              <w:tabs>
                <w:tab w:val="clear" w:pos="720"/>
              </w:tabs>
              <w:spacing w:before="0" w:after="0"/>
              <w:ind w:left="0" w:firstLine="0"/>
              <w:jc w:val="left"/>
              <w:rPr>
                <w:rFonts w:cs="Arial"/>
                <w:bCs/>
                <w:sz w:val="22"/>
                <w:szCs w:val="22"/>
              </w:rPr>
            </w:pPr>
            <w:r>
              <w:rPr>
                <w:rFonts w:cs="Arial"/>
                <w:bCs/>
                <w:sz w:val="22"/>
                <w:szCs w:val="22"/>
              </w:rPr>
              <w:t>Any of the following two:</w:t>
            </w:r>
          </w:p>
          <w:p w14:paraId="361D83D3" w14:textId="77777777" w:rsidR="003F53D6" w:rsidRPr="004F7159" w:rsidRDefault="003F53D6" w:rsidP="003F53D6">
            <w:pPr>
              <w:pStyle w:val="07parta"/>
              <w:tabs>
                <w:tab w:val="clear" w:pos="720"/>
              </w:tabs>
              <w:spacing w:before="0" w:after="0"/>
              <w:ind w:left="0" w:firstLine="0"/>
              <w:jc w:val="left"/>
              <w:rPr>
                <w:rFonts w:cs="Arial"/>
                <w:bCs/>
                <w:sz w:val="22"/>
                <w:szCs w:val="22"/>
              </w:rPr>
            </w:pPr>
            <w:r>
              <w:rPr>
                <w:rFonts w:cs="Arial"/>
                <w:bCs/>
                <w:sz w:val="22"/>
                <w:szCs w:val="22"/>
              </w:rPr>
              <w:t>Active process/copy those who hold similar beliefs and values/copy role models/copy those that give positive outcomes.</w:t>
            </w:r>
          </w:p>
        </w:tc>
        <w:tc>
          <w:tcPr>
            <w:tcW w:w="1096" w:type="dxa"/>
            <w:tcMar>
              <w:left w:w="57" w:type="dxa"/>
              <w:right w:w="57" w:type="dxa"/>
            </w:tcMar>
            <w:vAlign w:val="center"/>
          </w:tcPr>
          <w:p w14:paraId="2556FB30" w14:textId="77777777" w:rsidR="003F53D6" w:rsidRPr="004F7159" w:rsidRDefault="003F53D6" w:rsidP="003F53D6">
            <w:pPr>
              <w:pStyle w:val="07parta"/>
              <w:spacing w:before="0" w:after="0"/>
              <w:ind w:left="0" w:firstLine="0"/>
              <w:jc w:val="center"/>
              <w:rPr>
                <w:rFonts w:cs="Arial"/>
                <w:bCs/>
                <w:sz w:val="22"/>
                <w:szCs w:val="22"/>
              </w:rPr>
            </w:pPr>
            <w:r>
              <w:rPr>
                <w:rFonts w:cs="Arial"/>
                <w:bCs/>
                <w:sz w:val="22"/>
                <w:szCs w:val="22"/>
              </w:rPr>
              <w:t>0-2</w:t>
            </w:r>
          </w:p>
        </w:tc>
      </w:tr>
      <w:tr w:rsidR="003F53D6" w:rsidRPr="004F7159" w14:paraId="1E1FA992" w14:textId="77777777" w:rsidTr="003F53D6">
        <w:tc>
          <w:tcPr>
            <w:tcW w:w="6938" w:type="dxa"/>
            <w:tcMar>
              <w:left w:w="57" w:type="dxa"/>
              <w:right w:w="57" w:type="dxa"/>
            </w:tcMar>
          </w:tcPr>
          <w:p w14:paraId="3617A46F" w14:textId="77777777" w:rsidR="003F53D6" w:rsidRPr="004F7159" w:rsidRDefault="003F53D6" w:rsidP="003F53D6">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40C121D" w14:textId="77777777" w:rsidR="003F53D6" w:rsidRPr="004F7159" w:rsidRDefault="003F53D6" w:rsidP="003F53D6">
            <w:pPr>
              <w:pStyle w:val="07parta"/>
              <w:spacing w:before="0" w:after="0"/>
              <w:ind w:left="0" w:firstLine="0"/>
              <w:jc w:val="center"/>
              <w:rPr>
                <w:rFonts w:cs="Arial"/>
                <w:b/>
                <w:bCs/>
                <w:sz w:val="22"/>
                <w:szCs w:val="22"/>
              </w:rPr>
            </w:pPr>
            <w:r>
              <w:rPr>
                <w:rFonts w:cs="Arial"/>
                <w:b/>
                <w:bCs/>
                <w:sz w:val="22"/>
                <w:szCs w:val="22"/>
              </w:rPr>
              <w:t>2</w:t>
            </w:r>
          </w:p>
        </w:tc>
      </w:tr>
    </w:tbl>
    <w:tbl>
      <w:tblPr>
        <w:tblStyle w:val="TableGrid"/>
        <w:tblpPr w:leftFromText="181" w:rightFromText="181" w:vertAnchor="page" w:horzAnchor="page" w:tblpX="2037" w:tblpY="9362"/>
        <w:tblW w:w="0" w:type="auto"/>
        <w:tblLook w:val="04A0" w:firstRow="1" w:lastRow="0" w:firstColumn="1" w:lastColumn="0" w:noHBand="0" w:noVBand="1"/>
      </w:tblPr>
      <w:tblGrid>
        <w:gridCol w:w="6938"/>
        <w:gridCol w:w="1096"/>
      </w:tblGrid>
      <w:tr w:rsidR="003F53D6" w:rsidRPr="004F7159" w14:paraId="72328598" w14:textId="77777777" w:rsidTr="003F53D6">
        <w:tc>
          <w:tcPr>
            <w:tcW w:w="6938" w:type="dxa"/>
            <w:tcMar>
              <w:left w:w="57" w:type="dxa"/>
              <w:right w:w="57" w:type="dxa"/>
            </w:tcMar>
          </w:tcPr>
          <w:p w14:paraId="5D9BE6F1" w14:textId="77777777" w:rsidR="003F53D6" w:rsidRPr="004F7159" w:rsidRDefault="003F53D6" w:rsidP="003F53D6">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0F78192" w14:textId="77777777" w:rsidR="003F53D6" w:rsidRPr="004F7159" w:rsidRDefault="003F53D6" w:rsidP="003F53D6">
            <w:pPr>
              <w:pStyle w:val="07parta"/>
              <w:spacing w:before="0" w:after="0"/>
              <w:ind w:left="0" w:firstLine="0"/>
              <w:jc w:val="center"/>
              <w:rPr>
                <w:rFonts w:cs="Arial"/>
                <w:b/>
                <w:bCs/>
                <w:sz w:val="22"/>
                <w:szCs w:val="22"/>
              </w:rPr>
            </w:pPr>
            <w:r w:rsidRPr="004F7159">
              <w:rPr>
                <w:rFonts w:cs="Arial"/>
                <w:b/>
                <w:bCs/>
                <w:sz w:val="22"/>
                <w:szCs w:val="22"/>
              </w:rPr>
              <w:t>Marks</w:t>
            </w:r>
          </w:p>
        </w:tc>
      </w:tr>
      <w:tr w:rsidR="003F53D6" w:rsidRPr="004F7159" w14:paraId="2D8E4943" w14:textId="77777777" w:rsidTr="003F53D6">
        <w:tc>
          <w:tcPr>
            <w:tcW w:w="6938" w:type="dxa"/>
            <w:tcMar>
              <w:left w:w="57" w:type="dxa"/>
              <w:right w:w="57" w:type="dxa"/>
            </w:tcMar>
            <w:vAlign w:val="center"/>
          </w:tcPr>
          <w:p w14:paraId="173C03F8" w14:textId="77777777" w:rsidR="003F53D6" w:rsidRPr="004F7159" w:rsidRDefault="003F53D6" w:rsidP="003F53D6">
            <w:pPr>
              <w:pStyle w:val="07parta"/>
              <w:tabs>
                <w:tab w:val="clear" w:pos="720"/>
              </w:tabs>
              <w:spacing w:before="0" w:after="0"/>
              <w:ind w:left="0" w:firstLine="0"/>
              <w:jc w:val="left"/>
              <w:rPr>
                <w:rFonts w:cs="Arial"/>
                <w:bCs/>
                <w:sz w:val="22"/>
                <w:szCs w:val="22"/>
              </w:rPr>
            </w:pPr>
            <w:r>
              <w:rPr>
                <w:rFonts w:cs="Arial"/>
                <w:bCs/>
                <w:sz w:val="22"/>
                <w:szCs w:val="22"/>
              </w:rPr>
              <w:t>Responding to instructions from an authority figure</w:t>
            </w:r>
          </w:p>
        </w:tc>
        <w:tc>
          <w:tcPr>
            <w:tcW w:w="1096" w:type="dxa"/>
            <w:tcMar>
              <w:left w:w="57" w:type="dxa"/>
              <w:right w:w="57" w:type="dxa"/>
            </w:tcMar>
            <w:vAlign w:val="center"/>
          </w:tcPr>
          <w:p w14:paraId="7470FC5C" w14:textId="77777777" w:rsidR="003F53D6" w:rsidRPr="004F7159" w:rsidRDefault="003F53D6" w:rsidP="003F53D6">
            <w:pPr>
              <w:pStyle w:val="07parta"/>
              <w:spacing w:before="0" w:after="0"/>
              <w:ind w:left="0" w:firstLine="0"/>
              <w:jc w:val="center"/>
              <w:rPr>
                <w:rFonts w:cs="Arial"/>
                <w:bCs/>
                <w:sz w:val="22"/>
                <w:szCs w:val="22"/>
              </w:rPr>
            </w:pPr>
            <w:r>
              <w:rPr>
                <w:rFonts w:cs="Arial"/>
                <w:bCs/>
                <w:sz w:val="22"/>
                <w:szCs w:val="22"/>
              </w:rPr>
              <w:t>0-1</w:t>
            </w:r>
          </w:p>
        </w:tc>
      </w:tr>
      <w:tr w:rsidR="003F53D6" w:rsidRPr="004F7159" w14:paraId="3C170A0D" w14:textId="77777777" w:rsidTr="003F53D6">
        <w:tc>
          <w:tcPr>
            <w:tcW w:w="6938" w:type="dxa"/>
            <w:tcMar>
              <w:left w:w="57" w:type="dxa"/>
              <w:right w:w="57" w:type="dxa"/>
            </w:tcMar>
          </w:tcPr>
          <w:p w14:paraId="469D6249" w14:textId="77777777" w:rsidR="003F53D6" w:rsidRPr="004F7159" w:rsidRDefault="003F53D6" w:rsidP="003F53D6">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1ED06748" w14:textId="77777777" w:rsidR="003F53D6" w:rsidRPr="004F7159" w:rsidRDefault="003F53D6" w:rsidP="003F53D6">
            <w:pPr>
              <w:pStyle w:val="07parta"/>
              <w:spacing w:before="0" w:after="0"/>
              <w:ind w:left="0" w:firstLine="0"/>
              <w:jc w:val="center"/>
              <w:rPr>
                <w:rFonts w:cs="Arial"/>
                <w:b/>
                <w:bCs/>
                <w:sz w:val="22"/>
                <w:szCs w:val="22"/>
              </w:rPr>
            </w:pPr>
            <w:r>
              <w:rPr>
                <w:rFonts w:cs="Arial"/>
                <w:b/>
                <w:bCs/>
                <w:sz w:val="22"/>
                <w:szCs w:val="22"/>
              </w:rPr>
              <w:t>1</w:t>
            </w:r>
          </w:p>
        </w:tc>
      </w:tr>
    </w:tbl>
    <w:p w14:paraId="6B896138" w14:textId="3FB90102" w:rsidR="003F53D6" w:rsidRPr="003F53D6" w:rsidRDefault="003F53D6" w:rsidP="003F53D6">
      <w:pPr>
        <w:pStyle w:val="13marks"/>
        <w:jc w:val="left"/>
      </w:pPr>
    </w:p>
    <w:p w14:paraId="1C5F59B1" w14:textId="77777777" w:rsidR="00DB32D0" w:rsidRDefault="00DB32D0" w:rsidP="001F1017">
      <w:pPr>
        <w:pStyle w:val="03Sub-sub-heading"/>
      </w:pPr>
    </w:p>
    <w:p w14:paraId="16A8E3E3" w14:textId="5E0D72FB" w:rsidR="001F1017" w:rsidRDefault="001F1017" w:rsidP="001F1017">
      <w:pPr>
        <w:pStyle w:val="03Sub-sub-heading"/>
      </w:pPr>
      <w:r>
        <w:t>Qu</w:t>
      </w:r>
      <w:r w:rsidR="00DB32D0">
        <w:t xml:space="preserve">estion 7: </w:t>
      </w:r>
      <w:r w:rsidR="00DB32D0">
        <w:tab/>
      </w:r>
      <w:r w:rsidR="00DB32D0">
        <w:tab/>
      </w:r>
      <w:r w:rsidR="00DB32D0">
        <w:tab/>
      </w:r>
      <w:r w:rsidR="00DB32D0">
        <w:tab/>
      </w:r>
      <w:r w:rsidR="00DB32D0">
        <w:tab/>
      </w:r>
      <w:r w:rsidR="00DB32D0">
        <w:tab/>
      </w:r>
      <w:r w:rsidR="00DB32D0">
        <w:tab/>
      </w:r>
      <w:r w:rsidR="00DB32D0">
        <w:tab/>
      </w:r>
      <w:r>
        <w:t>Total 11 marks</w:t>
      </w:r>
    </w:p>
    <w:p w14:paraId="056A888C" w14:textId="43F884B4" w:rsidR="00212A49" w:rsidRDefault="00DB32D0" w:rsidP="00DB32D0">
      <w:pPr>
        <w:pStyle w:val="05Sec2Examqncont"/>
        <w:numPr>
          <w:ilvl w:val="0"/>
          <w:numId w:val="26"/>
        </w:numPr>
        <w:jc w:val="left"/>
      </w:pPr>
      <w:r>
        <w:t>Define obedience.</w:t>
      </w:r>
    </w:p>
    <w:p w14:paraId="683B366E" w14:textId="22C1B5A0" w:rsidR="001F1017" w:rsidRDefault="00DB32D0" w:rsidP="00DB32D0">
      <w:pPr>
        <w:pStyle w:val="05Sec2Examqncont"/>
        <w:ind w:left="720"/>
        <w:jc w:val="right"/>
      </w:pPr>
      <w:r>
        <w:t>(1 mark)</w:t>
      </w:r>
    </w:p>
    <w:p w14:paraId="4BD76C42" w14:textId="77777777" w:rsidR="00720A6B" w:rsidRDefault="00720A6B" w:rsidP="000318E9">
      <w:pPr>
        <w:rPr>
          <w:rFonts w:ascii="Arial" w:hAnsi="Arial" w:cs="Arial"/>
        </w:rPr>
      </w:pPr>
    </w:p>
    <w:p w14:paraId="226106A1" w14:textId="77777777" w:rsidR="00720A6B" w:rsidRDefault="00720A6B" w:rsidP="000318E9">
      <w:pPr>
        <w:rPr>
          <w:rFonts w:ascii="Arial" w:hAnsi="Arial" w:cs="Arial"/>
        </w:rPr>
      </w:pPr>
    </w:p>
    <w:p w14:paraId="6160F17E" w14:textId="058DD1A3" w:rsidR="003F53D6" w:rsidRPr="003F53D6" w:rsidRDefault="00720A6B" w:rsidP="003F53D6">
      <w:pPr>
        <w:pStyle w:val="ListParagraph"/>
        <w:numPr>
          <w:ilvl w:val="0"/>
          <w:numId w:val="26"/>
        </w:numPr>
        <w:rPr>
          <w:rFonts w:ascii="Arial" w:eastAsia="ＭＳ 明朝" w:hAnsi="Arial"/>
          <w:bCs/>
          <w:szCs w:val="20"/>
          <w:lang w:eastAsia="ja-JP"/>
        </w:rPr>
      </w:pPr>
      <w:r w:rsidRPr="003F53D6">
        <w:rPr>
          <w:rFonts w:ascii="Arial" w:eastAsia="ＭＳ 明朝" w:hAnsi="Arial"/>
          <w:bCs/>
          <w:szCs w:val="20"/>
          <w:lang w:eastAsia="ja-JP"/>
        </w:rPr>
        <w:t xml:space="preserve">List </w:t>
      </w:r>
      <w:r w:rsidRPr="003F53D6">
        <w:rPr>
          <w:rFonts w:ascii="Arial" w:eastAsia="ＭＳ 明朝" w:hAnsi="Arial"/>
          <w:b/>
          <w:bCs/>
          <w:szCs w:val="20"/>
          <w:lang w:eastAsia="ja-JP"/>
        </w:rPr>
        <w:t xml:space="preserve">two </w:t>
      </w:r>
      <w:r w:rsidRPr="003F53D6">
        <w:rPr>
          <w:rFonts w:ascii="Arial" w:eastAsia="ＭＳ 明朝" w:hAnsi="Arial"/>
          <w:bCs/>
          <w:szCs w:val="20"/>
          <w:lang w:eastAsia="ja-JP"/>
        </w:rPr>
        <w:t>theorists commonly associated with obedience studies.</w:t>
      </w:r>
    </w:p>
    <w:p w14:paraId="2C79F75B" w14:textId="5F1D63E3" w:rsidR="00720A6B" w:rsidRDefault="00212A49" w:rsidP="003F53D6">
      <w:pPr>
        <w:pStyle w:val="ListParagraph"/>
        <w:jc w:val="right"/>
        <w:rPr>
          <w:rFonts w:ascii="Arial" w:eastAsia="ＭＳ 明朝" w:hAnsi="Arial"/>
          <w:bCs/>
          <w:szCs w:val="20"/>
          <w:lang w:eastAsia="ja-JP"/>
        </w:rPr>
      </w:pPr>
      <w:r w:rsidRPr="003F53D6">
        <w:rPr>
          <w:rFonts w:ascii="Arial" w:eastAsia="ＭＳ 明朝" w:hAnsi="Arial"/>
          <w:bCs/>
          <w:szCs w:val="20"/>
          <w:lang w:eastAsia="ja-JP"/>
        </w:rPr>
        <w:t>(2 marks)</w:t>
      </w:r>
    </w:p>
    <w:p w14:paraId="471B494E" w14:textId="77777777" w:rsidR="003F53D6" w:rsidRDefault="003F53D6" w:rsidP="003F53D6">
      <w:pPr>
        <w:rPr>
          <w:rFonts w:ascii="Arial" w:eastAsia="ＭＳ 明朝" w:hAnsi="Arial"/>
          <w:bCs/>
          <w:szCs w:val="20"/>
          <w:lang w:eastAsia="ja-JP"/>
        </w:rPr>
      </w:pPr>
    </w:p>
    <w:tbl>
      <w:tblPr>
        <w:tblStyle w:val="TableGrid"/>
        <w:tblpPr w:leftFromText="180" w:rightFromText="180" w:vertAnchor="page" w:horzAnchor="page" w:tblpX="2038" w:tblpY="11881"/>
        <w:tblW w:w="0" w:type="auto"/>
        <w:tblLook w:val="04A0" w:firstRow="1" w:lastRow="0" w:firstColumn="1" w:lastColumn="0" w:noHBand="0" w:noVBand="1"/>
      </w:tblPr>
      <w:tblGrid>
        <w:gridCol w:w="6938"/>
        <w:gridCol w:w="1096"/>
      </w:tblGrid>
      <w:tr w:rsidR="003F53D6" w:rsidRPr="004F7159" w14:paraId="14E0500E" w14:textId="77777777" w:rsidTr="00D93146">
        <w:tc>
          <w:tcPr>
            <w:tcW w:w="6938" w:type="dxa"/>
            <w:tcMar>
              <w:left w:w="57" w:type="dxa"/>
              <w:right w:w="57" w:type="dxa"/>
            </w:tcMar>
          </w:tcPr>
          <w:p w14:paraId="2455477C" w14:textId="77777777" w:rsidR="003F53D6" w:rsidRPr="004F7159" w:rsidRDefault="003F53D6" w:rsidP="00D93146">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76A43709" w14:textId="77777777" w:rsidR="003F53D6" w:rsidRPr="004F7159" w:rsidRDefault="003F53D6" w:rsidP="00D93146">
            <w:pPr>
              <w:pStyle w:val="07parta"/>
              <w:spacing w:before="0" w:after="0"/>
              <w:ind w:left="0" w:firstLine="0"/>
              <w:jc w:val="center"/>
              <w:rPr>
                <w:rFonts w:cs="Arial"/>
                <w:b/>
                <w:bCs/>
                <w:sz w:val="22"/>
                <w:szCs w:val="22"/>
              </w:rPr>
            </w:pPr>
            <w:r w:rsidRPr="004F7159">
              <w:rPr>
                <w:rFonts w:cs="Arial"/>
                <w:b/>
                <w:bCs/>
                <w:sz w:val="22"/>
                <w:szCs w:val="22"/>
              </w:rPr>
              <w:t>Marks</w:t>
            </w:r>
          </w:p>
        </w:tc>
      </w:tr>
      <w:tr w:rsidR="003F53D6" w:rsidRPr="004F7159" w14:paraId="0A0A1175" w14:textId="77777777" w:rsidTr="00D93146">
        <w:tc>
          <w:tcPr>
            <w:tcW w:w="6938" w:type="dxa"/>
            <w:tcMar>
              <w:left w:w="57" w:type="dxa"/>
              <w:right w:w="57" w:type="dxa"/>
            </w:tcMar>
            <w:vAlign w:val="center"/>
          </w:tcPr>
          <w:p w14:paraId="7C6BDF41" w14:textId="77777777" w:rsidR="003F53D6" w:rsidRDefault="003F53D6" w:rsidP="00D93146">
            <w:pPr>
              <w:pStyle w:val="07parta"/>
              <w:tabs>
                <w:tab w:val="clear" w:pos="720"/>
              </w:tabs>
              <w:spacing w:before="0" w:after="0"/>
              <w:ind w:left="0" w:firstLine="0"/>
              <w:jc w:val="left"/>
              <w:rPr>
                <w:rFonts w:cs="Arial"/>
                <w:bCs/>
                <w:sz w:val="22"/>
                <w:szCs w:val="22"/>
              </w:rPr>
            </w:pPr>
            <w:proofErr w:type="spellStart"/>
            <w:r>
              <w:rPr>
                <w:rFonts w:cs="Arial"/>
                <w:bCs/>
                <w:sz w:val="22"/>
                <w:szCs w:val="22"/>
              </w:rPr>
              <w:t>Zimbardo</w:t>
            </w:r>
            <w:proofErr w:type="spellEnd"/>
          </w:p>
          <w:p w14:paraId="5160CD54" w14:textId="77777777" w:rsidR="003F53D6" w:rsidRPr="004F7159" w:rsidRDefault="003F53D6" w:rsidP="00D93146">
            <w:pPr>
              <w:pStyle w:val="07parta"/>
              <w:tabs>
                <w:tab w:val="clear" w:pos="720"/>
              </w:tabs>
              <w:spacing w:before="0" w:after="0"/>
              <w:ind w:left="0" w:firstLine="0"/>
              <w:jc w:val="left"/>
              <w:rPr>
                <w:rFonts w:cs="Arial"/>
                <w:bCs/>
                <w:sz w:val="22"/>
                <w:szCs w:val="22"/>
              </w:rPr>
            </w:pPr>
            <w:proofErr w:type="spellStart"/>
            <w:r>
              <w:rPr>
                <w:rFonts w:cs="Arial"/>
                <w:bCs/>
                <w:sz w:val="22"/>
                <w:szCs w:val="22"/>
              </w:rPr>
              <w:t>Milgram</w:t>
            </w:r>
            <w:proofErr w:type="spellEnd"/>
          </w:p>
        </w:tc>
        <w:tc>
          <w:tcPr>
            <w:tcW w:w="1096" w:type="dxa"/>
            <w:tcMar>
              <w:left w:w="57" w:type="dxa"/>
              <w:right w:w="57" w:type="dxa"/>
            </w:tcMar>
            <w:vAlign w:val="center"/>
          </w:tcPr>
          <w:p w14:paraId="09B1EE27" w14:textId="77777777" w:rsidR="003F53D6" w:rsidRPr="004F7159" w:rsidRDefault="003F53D6" w:rsidP="00D93146">
            <w:pPr>
              <w:pStyle w:val="07parta"/>
              <w:spacing w:before="0" w:after="0"/>
              <w:ind w:left="0" w:firstLine="0"/>
              <w:jc w:val="center"/>
              <w:rPr>
                <w:rFonts w:cs="Arial"/>
                <w:bCs/>
                <w:sz w:val="22"/>
                <w:szCs w:val="22"/>
              </w:rPr>
            </w:pPr>
            <w:r>
              <w:rPr>
                <w:rFonts w:cs="Arial"/>
                <w:bCs/>
                <w:sz w:val="22"/>
                <w:szCs w:val="22"/>
              </w:rPr>
              <w:t>0-2</w:t>
            </w:r>
          </w:p>
        </w:tc>
      </w:tr>
      <w:tr w:rsidR="003F53D6" w:rsidRPr="004F7159" w14:paraId="288D469C" w14:textId="77777777" w:rsidTr="00D93146">
        <w:tc>
          <w:tcPr>
            <w:tcW w:w="6938" w:type="dxa"/>
            <w:tcMar>
              <w:left w:w="57" w:type="dxa"/>
              <w:right w:w="57" w:type="dxa"/>
            </w:tcMar>
          </w:tcPr>
          <w:p w14:paraId="3F4C6D53" w14:textId="77777777" w:rsidR="003F53D6" w:rsidRPr="004F7159" w:rsidRDefault="003F53D6" w:rsidP="00D93146">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720AEF5A" w14:textId="77777777" w:rsidR="003F53D6" w:rsidRPr="004F7159" w:rsidRDefault="003F53D6" w:rsidP="00D93146">
            <w:pPr>
              <w:pStyle w:val="07parta"/>
              <w:spacing w:before="0" w:after="0"/>
              <w:ind w:left="0" w:firstLine="0"/>
              <w:jc w:val="center"/>
              <w:rPr>
                <w:rFonts w:cs="Arial"/>
                <w:b/>
                <w:bCs/>
                <w:sz w:val="22"/>
                <w:szCs w:val="22"/>
              </w:rPr>
            </w:pPr>
            <w:r>
              <w:rPr>
                <w:rFonts w:cs="Arial"/>
                <w:b/>
                <w:bCs/>
                <w:sz w:val="22"/>
                <w:szCs w:val="22"/>
              </w:rPr>
              <w:t>2</w:t>
            </w:r>
          </w:p>
        </w:tc>
      </w:tr>
    </w:tbl>
    <w:p w14:paraId="57133F34" w14:textId="77777777" w:rsidR="003F53D6" w:rsidRPr="003F53D6" w:rsidRDefault="003F53D6" w:rsidP="003F53D6">
      <w:pPr>
        <w:rPr>
          <w:rFonts w:ascii="Arial" w:eastAsia="ＭＳ 明朝" w:hAnsi="Arial"/>
          <w:bCs/>
          <w:szCs w:val="20"/>
          <w:lang w:eastAsia="ja-JP"/>
        </w:rPr>
      </w:pPr>
    </w:p>
    <w:p w14:paraId="186C8449" w14:textId="77777777" w:rsidR="003F53D6" w:rsidRPr="003F53D6" w:rsidRDefault="003F53D6" w:rsidP="003F53D6">
      <w:pPr>
        <w:rPr>
          <w:rFonts w:ascii="Arial" w:eastAsia="ＭＳ 明朝" w:hAnsi="Arial"/>
          <w:bCs/>
          <w:szCs w:val="20"/>
          <w:lang w:eastAsia="ja-JP"/>
        </w:rPr>
      </w:pPr>
    </w:p>
    <w:p w14:paraId="161BA88F" w14:textId="77777777" w:rsidR="003F53D6" w:rsidRPr="003F53D6" w:rsidRDefault="003F53D6" w:rsidP="003F53D6">
      <w:pPr>
        <w:rPr>
          <w:rFonts w:ascii="Arial" w:eastAsia="ＭＳ 明朝" w:hAnsi="Arial"/>
          <w:bCs/>
          <w:szCs w:val="20"/>
          <w:lang w:eastAsia="ja-JP"/>
        </w:rPr>
      </w:pPr>
    </w:p>
    <w:p w14:paraId="34BBD203" w14:textId="212513ED" w:rsidR="003F53D6" w:rsidRPr="003F53D6" w:rsidRDefault="00D93146" w:rsidP="003F53D6">
      <w:pPr>
        <w:rPr>
          <w:rFonts w:ascii="Arial" w:eastAsia="ＭＳ 明朝" w:hAnsi="Arial"/>
          <w:bCs/>
          <w:szCs w:val="20"/>
          <w:lang w:eastAsia="ja-JP"/>
        </w:rPr>
      </w:pPr>
      <w:r>
        <w:rPr>
          <w:rFonts w:ascii="Arial" w:eastAsia="ＭＳ 明朝" w:hAnsi="Arial"/>
          <w:bCs/>
          <w:szCs w:val="20"/>
          <w:lang w:eastAsia="ja-JP"/>
        </w:rPr>
        <w:br w:type="page"/>
      </w:r>
    </w:p>
    <w:p w14:paraId="00FE3898" w14:textId="2F512926" w:rsidR="003F0747" w:rsidRDefault="003F0747" w:rsidP="003F0747">
      <w:pPr>
        <w:pStyle w:val="13marks"/>
        <w:framePr w:hSpace="181" w:wrap="around" w:vAnchor="page" w:hAnchor="page" w:x="2037" w:y="2700"/>
        <w:jc w:val="left"/>
      </w:pPr>
    </w:p>
    <w:p w14:paraId="5153D623" w14:textId="5DFD0162" w:rsidR="00720A6B" w:rsidRDefault="00720A6B" w:rsidP="00720A6B">
      <w:pPr>
        <w:pStyle w:val="07parta"/>
      </w:pPr>
      <w:r>
        <w:t>c)</w:t>
      </w:r>
      <w:r>
        <w:tab/>
        <w:t>Individual’s behaviours are impacted by the presence of others and by group influences. Fill in the following table.</w:t>
      </w:r>
    </w:p>
    <w:tbl>
      <w:tblPr>
        <w:tblStyle w:val="TableGrid"/>
        <w:tblpPr w:leftFromText="181" w:rightFromText="181" w:vertAnchor="page" w:horzAnchor="page" w:tblpX="2037" w:tblpY="11341"/>
        <w:tblW w:w="0" w:type="auto"/>
        <w:tblLook w:val="04A0" w:firstRow="1" w:lastRow="0" w:firstColumn="1" w:lastColumn="0" w:noHBand="0" w:noVBand="1"/>
      </w:tblPr>
      <w:tblGrid>
        <w:gridCol w:w="6938"/>
        <w:gridCol w:w="1096"/>
      </w:tblGrid>
      <w:tr w:rsidR="00D93146" w:rsidRPr="004F7159" w14:paraId="2FF28AA9" w14:textId="77777777" w:rsidTr="00D93146">
        <w:tc>
          <w:tcPr>
            <w:tcW w:w="6938" w:type="dxa"/>
            <w:tcMar>
              <w:left w:w="57" w:type="dxa"/>
              <w:right w:w="57" w:type="dxa"/>
            </w:tcMar>
          </w:tcPr>
          <w:p w14:paraId="430C6FE8" w14:textId="77777777" w:rsidR="00D93146" w:rsidRPr="004F7159" w:rsidRDefault="00D93146" w:rsidP="00D93146">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F2DED39" w14:textId="77777777" w:rsidR="00D93146" w:rsidRPr="004F7159" w:rsidRDefault="00D93146" w:rsidP="00D93146">
            <w:pPr>
              <w:pStyle w:val="07parta"/>
              <w:spacing w:before="0" w:after="0"/>
              <w:ind w:left="0" w:firstLine="0"/>
              <w:jc w:val="center"/>
              <w:rPr>
                <w:rFonts w:cs="Arial"/>
                <w:b/>
                <w:bCs/>
                <w:sz w:val="22"/>
                <w:szCs w:val="22"/>
              </w:rPr>
            </w:pPr>
            <w:r w:rsidRPr="004F7159">
              <w:rPr>
                <w:rFonts w:cs="Arial"/>
                <w:b/>
                <w:bCs/>
                <w:sz w:val="22"/>
                <w:szCs w:val="22"/>
              </w:rPr>
              <w:t>Marks</w:t>
            </w:r>
          </w:p>
        </w:tc>
      </w:tr>
      <w:tr w:rsidR="00D93146" w:rsidRPr="004F7159" w14:paraId="5EED59FB" w14:textId="77777777" w:rsidTr="00D93146">
        <w:tc>
          <w:tcPr>
            <w:tcW w:w="6938" w:type="dxa"/>
            <w:tcMar>
              <w:left w:w="57" w:type="dxa"/>
              <w:right w:w="57" w:type="dxa"/>
            </w:tcMar>
            <w:vAlign w:val="center"/>
          </w:tcPr>
          <w:p w14:paraId="06BE3EE7" w14:textId="77777777" w:rsidR="00D93146" w:rsidRDefault="00D93146" w:rsidP="00D93146">
            <w:pPr>
              <w:pStyle w:val="07parta"/>
              <w:tabs>
                <w:tab w:val="clear" w:pos="720"/>
              </w:tabs>
              <w:spacing w:before="0" w:after="0"/>
              <w:ind w:left="0" w:firstLine="0"/>
              <w:jc w:val="left"/>
              <w:rPr>
                <w:rFonts w:cs="Arial"/>
                <w:bCs/>
                <w:sz w:val="22"/>
                <w:szCs w:val="22"/>
              </w:rPr>
            </w:pPr>
            <w:r>
              <w:rPr>
                <w:rFonts w:cs="Arial"/>
                <w:bCs/>
                <w:sz w:val="22"/>
                <w:szCs w:val="22"/>
              </w:rPr>
              <w:t>Any 2 of the following</w:t>
            </w:r>
          </w:p>
          <w:p w14:paraId="4B7FDEA9" w14:textId="77777777" w:rsidR="00D93146" w:rsidRDefault="00D93146" w:rsidP="00D93146">
            <w:pPr>
              <w:pStyle w:val="07parta"/>
              <w:tabs>
                <w:tab w:val="clear" w:pos="720"/>
              </w:tabs>
              <w:spacing w:before="0" w:after="0"/>
              <w:ind w:left="0" w:firstLine="0"/>
              <w:jc w:val="left"/>
              <w:rPr>
                <w:rFonts w:cs="Arial"/>
                <w:bCs/>
                <w:sz w:val="22"/>
                <w:szCs w:val="22"/>
              </w:rPr>
            </w:pPr>
            <w:r>
              <w:rPr>
                <w:rFonts w:cs="Arial"/>
                <w:bCs/>
                <w:sz w:val="22"/>
                <w:szCs w:val="22"/>
              </w:rPr>
              <w:t>Formally addresses (SIR MRS)</w:t>
            </w:r>
          </w:p>
          <w:p w14:paraId="038DE2D3" w14:textId="77777777" w:rsidR="00D93146" w:rsidRDefault="00D93146" w:rsidP="00D93146">
            <w:pPr>
              <w:pStyle w:val="07parta"/>
              <w:tabs>
                <w:tab w:val="clear" w:pos="720"/>
              </w:tabs>
              <w:spacing w:before="0" w:after="0"/>
              <w:ind w:left="0" w:firstLine="0"/>
              <w:jc w:val="left"/>
              <w:rPr>
                <w:rFonts w:cs="Arial"/>
                <w:bCs/>
                <w:sz w:val="22"/>
                <w:szCs w:val="22"/>
              </w:rPr>
            </w:pPr>
            <w:r>
              <w:rPr>
                <w:rFonts w:cs="Arial"/>
                <w:bCs/>
                <w:sz w:val="22"/>
                <w:szCs w:val="22"/>
              </w:rPr>
              <w:t>Dresses formally</w:t>
            </w:r>
          </w:p>
          <w:p w14:paraId="75435B91" w14:textId="77777777" w:rsidR="00D93146" w:rsidRDefault="00D93146" w:rsidP="00D93146">
            <w:pPr>
              <w:pStyle w:val="07parta"/>
              <w:tabs>
                <w:tab w:val="clear" w:pos="720"/>
              </w:tabs>
              <w:spacing w:before="0" w:after="0"/>
              <w:ind w:left="0" w:firstLine="0"/>
              <w:jc w:val="left"/>
              <w:rPr>
                <w:rFonts w:cs="Arial"/>
                <w:bCs/>
                <w:sz w:val="22"/>
                <w:szCs w:val="22"/>
              </w:rPr>
            </w:pPr>
            <w:r>
              <w:rPr>
                <w:rFonts w:cs="Arial"/>
                <w:bCs/>
                <w:sz w:val="22"/>
                <w:szCs w:val="22"/>
              </w:rPr>
              <w:t>Use of formal language/Does not use slang</w:t>
            </w:r>
          </w:p>
          <w:p w14:paraId="341CBC3E" w14:textId="77777777" w:rsidR="00D93146" w:rsidRDefault="00D93146" w:rsidP="00D93146">
            <w:pPr>
              <w:pStyle w:val="07parta"/>
              <w:tabs>
                <w:tab w:val="clear" w:pos="720"/>
              </w:tabs>
              <w:spacing w:before="0" w:after="0"/>
              <w:ind w:left="0" w:firstLine="0"/>
              <w:jc w:val="left"/>
              <w:rPr>
                <w:rFonts w:cs="Arial"/>
                <w:bCs/>
                <w:sz w:val="22"/>
                <w:szCs w:val="22"/>
              </w:rPr>
            </w:pPr>
            <w:r>
              <w:rPr>
                <w:rFonts w:cs="Arial"/>
                <w:bCs/>
                <w:sz w:val="22"/>
                <w:szCs w:val="22"/>
              </w:rPr>
              <w:t>Being punctual and making a time that suits the person of higher status</w:t>
            </w:r>
          </w:p>
          <w:p w14:paraId="4D6E6606" w14:textId="77777777" w:rsidR="00D93146" w:rsidRPr="004F7159" w:rsidRDefault="00D93146" w:rsidP="00D93146">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1F4CC34E" w14:textId="77777777" w:rsidR="00D93146" w:rsidRPr="004F7159" w:rsidRDefault="00D93146" w:rsidP="00D93146">
            <w:pPr>
              <w:pStyle w:val="07parta"/>
              <w:spacing w:before="0" w:after="0"/>
              <w:ind w:left="0" w:firstLine="0"/>
              <w:jc w:val="center"/>
              <w:rPr>
                <w:rFonts w:cs="Arial"/>
                <w:bCs/>
                <w:sz w:val="22"/>
                <w:szCs w:val="22"/>
              </w:rPr>
            </w:pPr>
            <w:r>
              <w:rPr>
                <w:rFonts w:cs="Arial"/>
                <w:bCs/>
                <w:sz w:val="22"/>
                <w:szCs w:val="22"/>
              </w:rPr>
              <w:t>0-4</w:t>
            </w:r>
          </w:p>
        </w:tc>
      </w:tr>
      <w:tr w:rsidR="00D93146" w:rsidRPr="004F7159" w14:paraId="1C343604" w14:textId="77777777" w:rsidTr="00D93146">
        <w:tc>
          <w:tcPr>
            <w:tcW w:w="6938" w:type="dxa"/>
            <w:tcMar>
              <w:left w:w="57" w:type="dxa"/>
              <w:right w:w="57" w:type="dxa"/>
            </w:tcMar>
          </w:tcPr>
          <w:p w14:paraId="52A1D96F" w14:textId="77777777" w:rsidR="00D93146" w:rsidRPr="004F7159" w:rsidRDefault="00D93146" w:rsidP="00D93146">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261F5CB4" w14:textId="77777777" w:rsidR="00D93146" w:rsidRPr="004F7159" w:rsidRDefault="00D93146" w:rsidP="00D93146">
            <w:pPr>
              <w:pStyle w:val="07parta"/>
              <w:spacing w:before="0" w:after="0"/>
              <w:ind w:left="0" w:firstLine="0"/>
              <w:jc w:val="center"/>
              <w:rPr>
                <w:rFonts w:cs="Arial"/>
                <w:b/>
                <w:bCs/>
                <w:sz w:val="22"/>
                <w:szCs w:val="22"/>
              </w:rPr>
            </w:pPr>
            <w:r>
              <w:rPr>
                <w:rFonts w:cs="Arial"/>
                <w:b/>
                <w:bCs/>
                <w:sz w:val="22"/>
                <w:szCs w:val="22"/>
              </w:rPr>
              <w:t>4</w:t>
            </w:r>
          </w:p>
        </w:tc>
      </w:tr>
    </w:tbl>
    <w:p w14:paraId="0B634842" w14:textId="241030F8" w:rsidR="00720A6B" w:rsidRDefault="003F0747" w:rsidP="00345943">
      <w:pPr>
        <w:pStyle w:val="13marks"/>
      </w:pPr>
      <w:r>
        <w:t xml:space="preserve"> </w:t>
      </w:r>
      <w:r w:rsidR="00720A6B">
        <w:t>(4 marks)</w:t>
      </w:r>
    </w:p>
    <w:tbl>
      <w:tblPr>
        <w:tblStyle w:val="TableGrid"/>
        <w:tblpPr w:leftFromText="180" w:rightFromText="180" w:vertAnchor="text" w:horzAnchor="page" w:tblpX="2020" w:tblpY="13"/>
        <w:tblW w:w="0" w:type="auto"/>
        <w:tblLook w:val="04A0" w:firstRow="1" w:lastRow="0" w:firstColumn="1" w:lastColumn="0" w:noHBand="0" w:noVBand="1"/>
      </w:tblPr>
      <w:tblGrid>
        <w:gridCol w:w="3395"/>
        <w:gridCol w:w="5461"/>
      </w:tblGrid>
      <w:tr w:rsidR="00D93146" w14:paraId="0372C20E" w14:textId="77777777" w:rsidTr="00D93146">
        <w:tc>
          <w:tcPr>
            <w:tcW w:w="3395" w:type="dxa"/>
          </w:tcPr>
          <w:p w14:paraId="20CFFAEE" w14:textId="77777777" w:rsidR="00D93146" w:rsidRPr="009D66C6" w:rsidRDefault="00D93146" w:rsidP="00D93146">
            <w:pPr>
              <w:spacing w:line="480" w:lineRule="auto"/>
              <w:rPr>
                <w:rFonts w:ascii="Arial" w:eastAsia="ＭＳ 明朝" w:hAnsi="Arial"/>
                <w:b/>
                <w:bCs/>
                <w:szCs w:val="22"/>
              </w:rPr>
            </w:pPr>
            <w:r>
              <w:rPr>
                <w:rFonts w:ascii="Arial" w:eastAsia="ＭＳ 明朝" w:hAnsi="Arial"/>
                <w:b/>
                <w:bCs/>
                <w:szCs w:val="22"/>
              </w:rPr>
              <w:t>Behaviour</w:t>
            </w:r>
          </w:p>
        </w:tc>
        <w:tc>
          <w:tcPr>
            <w:tcW w:w="5461" w:type="dxa"/>
          </w:tcPr>
          <w:p w14:paraId="65DA516D" w14:textId="77777777" w:rsidR="00D93146" w:rsidRPr="00E33498" w:rsidRDefault="00D93146" w:rsidP="00D93146">
            <w:pPr>
              <w:spacing w:line="480" w:lineRule="auto"/>
              <w:rPr>
                <w:rFonts w:ascii="Arial" w:eastAsia="ＭＳ 明朝" w:hAnsi="Arial"/>
                <w:b/>
                <w:bCs/>
                <w:szCs w:val="22"/>
              </w:rPr>
            </w:pPr>
            <w:r>
              <w:rPr>
                <w:rFonts w:ascii="Arial" w:eastAsia="ＭＳ 明朝" w:hAnsi="Arial"/>
                <w:b/>
                <w:bCs/>
                <w:szCs w:val="22"/>
              </w:rPr>
              <w:t>Definition</w:t>
            </w:r>
          </w:p>
        </w:tc>
      </w:tr>
      <w:tr w:rsidR="00D93146" w14:paraId="533D695F" w14:textId="77777777" w:rsidTr="00D93146">
        <w:tc>
          <w:tcPr>
            <w:tcW w:w="3395" w:type="dxa"/>
          </w:tcPr>
          <w:p w14:paraId="648B4570" w14:textId="77777777" w:rsidR="00D93146" w:rsidRPr="00720A6B" w:rsidRDefault="00D93146" w:rsidP="00D93146">
            <w:pPr>
              <w:spacing w:line="480" w:lineRule="auto"/>
              <w:rPr>
                <w:rFonts w:ascii="Arial" w:eastAsia="ＭＳ 明朝" w:hAnsi="Arial"/>
                <w:b/>
                <w:bCs/>
                <w:sz w:val="24"/>
                <w:szCs w:val="24"/>
              </w:rPr>
            </w:pPr>
            <w:r w:rsidRPr="00720A6B">
              <w:rPr>
                <w:rFonts w:ascii="Arial" w:eastAsia="ＭＳ 明朝" w:hAnsi="Arial"/>
                <w:b/>
                <w:bCs/>
                <w:sz w:val="24"/>
                <w:szCs w:val="24"/>
              </w:rPr>
              <w:t>Compliance</w:t>
            </w:r>
          </w:p>
        </w:tc>
        <w:tc>
          <w:tcPr>
            <w:tcW w:w="5461" w:type="dxa"/>
          </w:tcPr>
          <w:p w14:paraId="4DF3B5EC" w14:textId="77777777" w:rsidR="00D93146" w:rsidRPr="00720A6B" w:rsidRDefault="00D93146" w:rsidP="00D93146">
            <w:pPr>
              <w:spacing w:line="480" w:lineRule="auto"/>
              <w:rPr>
                <w:rFonts w:ascii="Arial" w:eastAsia="ＭＳ 明朝" w:hAnsi="Arial"/>
                <w:bCs/>
                <w:sz w:val="24"/>
                <w:szCs w:val="24"/>
              </w:rPr>
            </w:pPr>
          </w:p>
          <w:p w14:paraId="19970F94" w14:textId="77777777" w:rsidR="00D93146" w:rsidRPr="00720A6B" w:rsidRDefault="00D93146" w:rsidP="00D93146">
            <w:pPr>
              <w:spacing w:line="480" w:lineRule="auto"/>
              <w:rPr>
                <w:rFonts w:ascii="Arial" w:eastAsia="ＭＳ 明朝" w:hAnsi="Arial"/>
                <w:bCs/>
                <w:sz w:val="24"/>
                <w:szCs w:val="24"/>
              </w:rPr>
            </w:pPr>
            <w:r>
              <w:rPr>
                <w:rFonts w:ascii="Arial" w:eastAsia="ＭＳ 明朝" w:hAnsi="Arial"/>
                <w:bCs/>
                <w:sz w:val="24"/>
                <w:szCs w:val="24"/>
              </w:rPr>
              <w:t xml:space="preserve">A surface change of behaviour that is requested from another person </w:t>
            </w:r>
          </w:p>
        </w:tc>
      </w:tr>
      <w:tr w:rsidR="00D93146" w14:paraId="063B2540" w14:textId="77777777" w:rsidTr="00D93146">
        <w:trPr>
          <w:trHeight w:val="1719"/>
        </w:trPr>
        <w:tc>
          <w:tcPr>
            <w:tcW w:w="3395" w:type="dxa"/>
          </w:tcPr>
          <w:p w14:paraId="76003BB9" w14:textId="77777777" w:rsidR="00D93146" w:rsidRPr="00132E24" w:rsidRDefault="00D93146" w:rsidP="00D93146">
            <w:pPr>
              <w:spacing w:line="480" w:lineRule="auto"/>
              <w:rPr>
                <w:rFonts w:ascii="Arial" w:eastAsia="ＭＳ 明朝" w:hAnsi="Arial"/>
                <w:bCs/>
                <w:sz w:val="24"/>
                <w:szCs w:val="24"/>
              </w:rPr>
            </w:pPr>
            <w:r w:rsidRPr="00132E24">
              <w:rPr>
                <w:rFonts w:ascii="Arial" w:eastAsia="ＭＳ 明朝" w:hAnsi="Arial"/>
                <w:bCs/>
                <w:sz w:val="24"/>
                <w:szCs w:val="24"/>
              </w:rPr>
              <w:t>Conformity</w:t>
            </w:r>
          </w:p>
        </w:tc>
        <w:tc>
          <w:tcPr>
            <w:tcW w:w="5461" w:type="dxa"/>
          </w:tcPr>
          <w:p w14:paraId="02001CBA" w14:textId="77777777" w:rsidR="00D93146" w:rsidRPr="00720A6B" w:rsidRDefault="00D93146" w:rsidP="00D93146">
            <w:pPr>
              <w:spacing w:line="480" w:lineRule="auto"/>
              <w:rPr>
                <w:rFonts w:ascii="Arial" w:eastAsia="ＭＳ 明朝" w:hAnsi="Arial"/>
                <w:bCs/>
                <w:sz w:val="24"/>
                <w:szCs w:val="24"/>
              </w:rPr>
            </w:pPr>
          </w:p>
          <w:p w14:paraId="595AAA11" w14:textId="77777777" w:rsidR="00D93146" w:rsidRPr="003D48FF" w:rsidRDefault="00D93146" w:rsidP="00D93146">
            <w:pPr>
              <w:spacing w:line="480" w:lineRule="auto"/>
              <w:rPr>
                <w:rFonts w:ascii="Arial" w:eastAsia="ＭＳ 明朝" w:hAnsi="Arial"/>
                <w:b/>
                <w:bCs/>
                <w:sz w:val="24"/>
                <w:szCs w:val="24"/>
              </w:rPr>
            </w:pPr>
            <w:r>
              <w:rPr>
                <w:rFonts w:ascii="Arial" w:eastAsia="ＭＳ 明朝" w:hAnsi="Arial"/>
                <w:b/>
                <w:bCs/>
                <w:sz w:val="24"/>
                <w:szCs w:val="24"/>
              </w:rPr>
              <w:t xml:space="preserve">Changing behaviours </w:t>
            </w:r>
            <w:r w:rsidRPr="00345943">
              <w:rPr>
                <w:rFonts w:ascii="Arial" w:eastAsia="ＭＳ 明朝" w:hAnsi="Arial"/>
                <w:b/>
                <w:bCs/>
                <w:sz w:val="24"/>
                <w:szCs w:val="24"/>
              </w:rPr>
              <w:t>due to group pressures</w:t>
            </w:r>
            <w:r>
              <w:rPr>
                <w:rFonts w:ascii="Arial" w:eastAsia="ＭＳ 明朝" w:hAnsi="Arial"/>
                <w:b/>
                <w:bCs/>
                <w:sz w:val="24"/>
                <w:szCs w:val="24"/>
              </w:rPr>
              <w:t xml:space="preserve"> (1)</w:t>
            </w:r>
          </w:p>
        </w:tc>
      </w:tr>
      <w:tr w:rsidR="00D93146" w14:paraId="1C4D889D" w14:textId="77777777" w:rsidTr="00D93146">
        <w:tc>
          <w:tcPr>
            <w:tcW w:w="3395" w:type="dxa"/>
          </w:tcPr>
          <w:p w14:paraId="2610AEEA" w14:textId="77777777" w:rsidR="00D93146" w:rsidRPr="00720A6B" w:rsidRDefault="00D93146" w:rsidP="00D93146">
            <w:pPr>
              <w:spacing w:line="480" w:lineRule="auto"/>
              <w:rPr>
                <w:rFonts w:ascii="Arial" w:eastAsia="ＭＳ 明朝" w:hAnsi="Arial"/>
                <w:b/>
                <w:bCs/>
                <w:sz w:val="24"/>
                <w:szCs w:val="24"/>
              </w:rPr>
            </w:pPr>
            <w:r>
              <w:rPr>
                <w:rFonts w:ascii="Arial" w:eastAsia="ＭＳ 明朝" w:hAnsi="Arial"/>
                <w:b/>
                <w:bCs/>
                <w:sz w:val="24"/>
                <w:szCs w:val="24"/>
              </w:rPr>
              <w:t>Social Facilitation (1)</w:t>
            </w:r>
          </w:p>
        </w:tc>
        <w:tc>
          <w:tcPr>
            <w:tcW w:w="5461" w:type="dxa"/>
          </w:tcPr>
          <w:p w14:paraId="6913165B" w14:textId="77777777" w:rsidR="00D93146" w:rsidRPr="00720A6B" w:rsidRDefault="00D93146" w:rsidP="00D93146">
            <w:pPr>
              <w:spacing w:line="480" w:lineRule="auto"/>
              <w:rPr>
                <w:rFonts w:ascii="Arial" w:eastAsia="ＭＳ 明朝" w:hAnsi="Arial"/>
                <w:bCs/>
                <w:sz w:val="24"/>
                <w:szCs w:val="24"/>
              </w:rPr>
            </w:pPr>
            <w:r w:rsidRPr="00720A6B">
              <w:rPr>
                <w:rFonts w:ascii="Arial" w:eastAsia="ＭＳ 明朝" w:hAnsi="Arial"/>
                <w:bCs/>
                <w:sz w:val="24"/>
                <w:szCs w:val="24"/>
              </w:rPr>
              <w:t>An increase in performance in the presence of others</w:t>
            </w:r>
          </w:p>
        </w:tc>
      </w:tr>
      <w:tr w:rsidR="00D93146" w14:paraId="5AD3A733" w14:textId="77777777" w:rsidTr="00D93146">
        <w:tc>
          <w:tcPr>
            <w:tcW w:w="3395" w:type="dxa"/>
          </w:tcPr>
          <w:p w14:paraId="657EA38F" w14:textId="77777777" w:rsidR="00D93146" w:rsidRPr="00720A6B" w:rsidRDefault="00D93146" w:rsidP="00D93146">
            <w:pPr>
              <w:spacing w:line="480" w:lineRule="auto"/>
              <w:rPr>
                <w:rFonts w:ascii="Arial" w:eastAsia="ＭＳ 明朝" w:hAnsi="Arial"/>
                <w:b/>
                <w:bCs/>
                <w:sz w:val="24"/>
                <w:szCs w:val="24"/>
              </w:rPr>
            </w:pPr>
            <w:r>
              <w:rPr>
                <w:rFonts w:ascii="Arial" w:eastAsia="ＭＳ 明朝" w:hAnsi="Arial"/>
                <w:b/>
                <w:bCs/>
                <w:sz w:val="24"/>
                <w:szCs w:val="24"/>
              </w:rPr>
              <w:t>Group Polarisation (1)</w:t>
            </w:r>
          </w:p>
        </w:tc>
        <w:tc>
          <w:tcPr>
            <w:tcW w:w="5461" w:type="dxa"/>
          </w:tcPr>
          <w:p w14:paraId="46558B73" w14:textId="625BBF6E" w:rsidR="00D93146" w:rsidRPr="00720A6B" w:rsidRDefault="00D93146" w:rsidP="00B413A2">
            <w:pPr>
              <w:spacing w:line="480" w:lineRule="auto"/>
              <w:rPr>
                <w:rFonts w:ascii="Arial" w:eastAsia="ＭＳ 明朝" w:hAnsi="Arial"/>
                <w:bCs/>
                <w:sz w:val="24"/>
                <w:szCs w:val="24"/>
              </w:rPr>
            </w:pPr>
            <w:r w:rsidRPr="00720A6B">
              <w:rPr>
                <w:rFonts w:ascii="Arial" w:eastAsia="ＭＳ 明朝" w:hAnsi="Arial"/>
                <w:bCs/>
                <w:sz w:val="24"/>
                <w:szCs w:val="24"/>
              </w:rPr>
              <w:t xml:space="preserve">Strengthened attitudes when in a group </w:t>
            </w:r>
            <w:r w:rsidR="00132E24">
              <w:rPr>
                <w:rFonts w:ascii="Arial" w:eastAsia="ＭＳ 明朝" w:hAnsi="Arial"/>
                <w:bCs/>
                <w:sz w:val="24"/>
                <w:szCs w:val="24"/>
              </w:rPr>
              <w:t>of people</w:t>
            </w:r>
            <w:r w:rsidRPr="00720A6B">
              <w:rPr>
                <w:rFonts w:ascii="Arial" w:eastAsia="ＭＳ 明朝" w:hAnsi="Arial"/>
                <w:bCs/>
                <w:sz w:val="24"/>
                <w:szCs w:val="24"/>
              </w:rPr>
              <w:t xml:space="preserve"> with similar attitudes</w:t>
            </w:r>
            <w:r>
              <w:rPr>
                <w:rFonts w:ascii="Arial" w:eastAsia="ＭＳ 明朝" w:hAnsi="Arial"/>
                <w:bCs/>
                <w:sz w:val="24"/>
                <w:szCs w:val="24"/>
              </w:rPr>
              <w:t xml:space="preserve"> </w:t>
            </w:r>
          </w:p>
        </w:tc>
      </w:tr>
    </w:tbl>
    <w:p w14:paraId="7A2E9E4A" w14:textId="77777777" w:rsidR="00D93146" w:rsidRPr="003F53D6" w:rsidRDefault="00D93146" w:rsidP="00D93146">
      <w:pPr>
        <w:rPr>
          <w:rFonts w:ascii="Arial" w:eastAsia="ＭＳ 明朝" w:hAnsi="Arial"/>
          <w:bCs/>
          <w:szCs w:val="20"/>
          <w:lang w:eastAsia="ja-JP"/>
        </w:rPr>
      </w:pPr>
    </w:p>
    <w:p w14:paraId="017FC840" w14:textId="77777777" w:rsidR="00D93146" w:rsidRPr="003F53D6" w:rsidRDefault="00D93146" w:rsidP="00D93146">
      <w:pPr>
        <w:rPr>
          <w:rFonts w:ascii="Arial" w:eastAsia="ＭＳ 明朝" w:hAnsi="Arial"/>
          <w:bCs/>
          <w:szCs w:val="20"/>
          <w:lang w:eastAsia="ja-JP"/>
        </w:rPr>
      </w:pPr>
    </w:p>
    <w:p w14:paraId="22FD11E3" w14:textId="77777777" w:rsidR="00D93146" w:rsidRDefault="00D93146" w:rsidP="00345943">
      <w:pPr>
        <w:pStyle w:val="13marks"/>
      </w:pPr>
    </w:p>
    <w:p w14:paraId="510CBEF3" w14:textId="77777777" w:rsidR="005A28D0" w:rsidRPr="005E2516" w:rsidRDefault="005A28D0" w:rsidP="005A28D0">
      <w:pPr>
        <w:pStyle w:val="07parta"/>
      </w:pPr>
      <w:r>
        <w:t>d)</w:t>
      </w:r>
      <w:r>
        <w:tab/>
        <w:t xml:space="preserve">Describe </w:t>
      </w:r>
      <w:r>
        <w:rPr>
          <w:b/>
        </w:rPr>
        <w:t xml:space="preserve">two </w:t>
      </w:r>
      <w:r>
        <w:t>ways a person of lower status behaves towards a person of higher status.</w:t>
      </w:r>
    </w:p>
    <w:p w14:paraId="624FD6DB" w14:textId="1A08FC04" w:rsidR="00D93146" w:rsidRDefault="00D93146" w:rsidP="00D93146">
      <w:pPr>
        <w:jc w:val="right"/>
        <w:rPr>
          <w:rFonts w:ascii="Arial" w:hAnsi="Arial" w:cs="Arial"/>
        </w:rPr>
      </w:pPr>
      <w:r>
        <w:rPr>
          <w:rFonts w:ascii="Arial" w:hAnsi="Arial" w:cs="Arial"/>
        </w:rPr>
        <w:t>(4 marks)</w:t>
      </w:r>
    </w:p>
    <w:p w14:paraId="2BF288B8" w14:textId="77777777" w:rsidR="00D93146" w:rsidRDefault="00D93146" w:rsidP="00720A6B">
      <w:pPr>
        <w:rPr>
          <w:rFonts w:ascii="Arial" w:hAnsi="Arial" w:cs="Arial"/>
        </w:rPr>
      </w:pPr>
    </w:p>
    <w:p w14:paraId="663C4FED" w14:textId="087699AE" w:rsidR="00D93146" w:rsidRDefault="00D93146">
      <w:pPr>
        <w:rPr>
          <w:rFonts w:ascii="Arial" w:eastAsia="ＭＳ 明朝" w:hAnsi="Arial" w:cs="Arial"/>
          <w:b/>
          <w:lang w:eastAsia="en-AU"/>
        </w:rPr>
      </w:pPr>
      <w:r>
        <w:br w:type="page"/>
      </w:r>
    </w:p>
    <w:p w14:paraId="48F25E02" w14:textId="77777777" w:rsidR="00801D41" w:rsidRDefault="00801D41" w:rsidP="00DB2C21">
      <w:pPr>
        <w:pStyle w:val="03Sub-sub-heading"/>
      </w:pPr>
    </w:p>
    <w:p w14:paraId="010FD53C" w14:textId="5D596C73" w:rsidR="00DB2C21" w:rsidRDefault="00DB2C21" w:rsidP="00DB2C21">
      <w:pPr>
        <w:pStyle w:val="03Sub-sub-heading"/>
      </w:pPr>
      <w:r>
        <w:t>Question 8</w:t>
      </w:r>
      <w:r>
        <w:tab/>
      </w:r>
      <w:r>
        <w:tab/>
      </w:r>
      <w:r>
        <w:tab/>
      </w:r>
      <w:r>
        <w:tab/>
      </w:r>
      <w:r>
        <w:tab/>
      </w:r>
      <w:r>
        <w:tab/>
      </w:r>
      <w:r>
        <w:tab/>
      </w:r>
      <w:r>
        <w:tab/>
        <w:t>Total 8 marks</w:t>
      </w:r>
    </w:p>
    <w:p w14:paraId="5774083B" w14:textId="507F6DE7" w:rsidR="00DB2C21" w:rsidRDefault="007D4D48" w:rsidP="00DB2C21">
      <w:pPr>
        <w:pStyle w:val="07parta"/>
      </w:pPr>
      <w:r>
        <w:t>a)</w:t>
      </w:r>
      <w:r>
        <w:tab/>
        <w:t xml:space="preserve">Explain, using </w:t>
      </w:r>
      <w:r w:rsidR="00DB2C21">
        <w:t>example</w:t>
      </w:r>
      <w:r>
        <w:t>s</w:t>
      </w:r>
      <w:r w:rsidR="00DB2C21">
        <w:t>, the psychological concept</w:t>
      </w:r>
      <w:r>
        <w:t>s</w:t>
      </w:r>
      <w:r w:rsidR="00DB2C21">
        <w:t xml:space="preserve"> of </w:t>
      </w:r>
      <w:r w:rsidR="00DB2C21">
        <w:rPr>
          <w:b/>
        </w:rPr>
        <w:t xml:space="preserve">two </w:t>
      </w:r>
      <w:r w:rsidR="00DB2C21">
        <w:t>determinants of liking.</w:t>
      </w:r>
    </w:p>
    <w:p w14:paraId="1B847AAB" w14:textId="52D19C91" w:rsidR="00D93146" w:rsidRPr="000B17EB" w:rsidRDefault="00DB2C21" w:rsidP="000B17EB">
      <w:pPr>
        <w:pStyle w:val="13marks"/>
      </w:pPr>
      <w:r>
        <w:t>(4 marks)</w:t>
      </w:r>
    </w:p>
    <w:p w14:paraId="249EBB89" w14:textId="77777777" w:rsidR="00D93146" w:rsidRDefault="00D93146" w:rsidP="00D93146">
      <w:pPr>
        <w:rPr>
          <w:rFonts w:ascii="Arial" w:hAnsi="Arial" w:cs="Arial"/>
        </w:rPr>
      </w:pPr>
    </w:p>
    <w:tbl>
      <w:tblPr>
        <w:tblStyle w:val="TableGrid"/>
        <w:tblpPr w:leftFromText="181" w:rightFromText="181" w:vertAnchor="page" w:horzAnchor="page" w:tblpX="2037" w:tblpY="3783"/>
        <w:tblW w:w="0" w:type="auto"/>
        <w:tblLook w:val="04A0" w:firstRow="1" w:lastRow="0" w:firstColumn="1" w:lastColumn="0" w:noHBand="0" w:noVBand="1"/>
      </w:tblPr>
      <w:tblGrid>
        <w:gridCol w:w="6938"/>
        <w:gridCol w:w="1096"/>
      </w:tblGrid>
      <w:tr w:rsidR="00D93146" w:rsidRPr="004F7159" w14:paraId="334F6087" w14:textId="77777777" w:rsidTr="004D4B2D">
        <w:tc>
          <w:tcPr>
            <w:tcW w:w="6938" w:type="dxa"/>
            <w:tcMar>
              <w:left w:w="57" w:type="dxa"/>
              <w:right w:w="57" w:type="dxa"/>
            </w:tcMar>
          </w:tcPr>
          <w:p w14:paraId="5893C816" w14:textId="77777777" w:rsidR="00D93146" w:rsidRPr="004F7159" w:rsidRDefault="00D93146" w:rsidP="004D4B2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86FC7C3" w14:textId="77777777" w:rsidR="00D93146" w:rsidRPr="004F7159" w:rsidRDefault="00D93146" w:rsidP="004D4B2D">
            <w:pPr>
              <w:pStyle w:val="07parta"/>
              <w:spacing w:before="0" w:after="0"/>
              <w:ind w:left="0" w:firstLine="0"/>
              <w:jc w:val="center"/>
              <w:rPr>
                <w:rFonts w:cs="Arial"/>
                <w:b/>
                <w:bCs/>
                <w:sz w:val="22"/>
                <w:szCs w:val="22"/>
              </w:rPr>
            </w:pPr>
            <w:r w:rsidRPr="004F7159">
              <w:rPr>
                <w:rFonts w:cs="Arial"/>
                <w:b/>
                <w:bCs/>
                <w:sz w:val="22"/>
                <w:szCs w:val="22"/>
              </w:rPr>
              <w:t>Marks</w:t>
            </w:r>
          </w:p>
        </w:tc>
      </w:tr>
      <w:tr w:rsidR="00D93146" w:rsidRPr="004F7159" w14:paraId="432B141B" w14:textId="77777777" w:rsidTr="004D4B2D">
        <w:tc>
          <w:tcPr>
            <w:tcW w:w="6938" w:type="dxa"/>
            <w:tcMar>
              <w:left w:w="57" w:type="dxa"/>
              <w:right w:w="57" w:type="dxa"/>
            </w:tcMar>
            <w:vAlign w:val="center"/>
          </w:tcPr>
          <w:p w14:paraId="0736E8F9" w14:textId="77777777" w:rsidR="00D93146" w:rsidRDefault="00D93146" w:rsidP="004D4B2D">
            <w:pPr>
              <w:pStyle w:val="07parta"/>
              <w:tabs>
                <w:tab w:val="clear" w:pos="720"/>
              </w:tabs>
              <w:spacing w:before="0" w:after="0"/>
              <w:ind w:left="0" w:firstLine="0"/>
              <w:jc w:val="left"/>
              <w:rPr>
                <w:rFonts w:cs="Arial"/>
                <w:bCs/>
                <w:sz w:val="22"/>
                <w:szCs w:val="22"/>
              </w:rPr>
            </w:pPr>
            <w:r>
              <w:rPr>
                <w:rFonts w:cs="Arial"/>
                <w:bCs/>
                <w:sz w:val="22"/>
                <w:szCs w:val="22"/>
              </w:rPr>
              <w:t>Any 2 of the following</w:t>
            </w:r>
          </w:p>
          <w:p w14:paraId="60944856" w14:textId="77777777" w:rsidR="00D93146" w:rsidRDefault="00D93146" w:rsidP="004D4B2D">
            <w:pPr>
              <w:pStyle w:val="07parta"/>
              <w:tabs>
                <w:tab w:val="clear" w:pos="720"/>
              </w:tabs>
              <w:spacing w:before="0" w:after="0"/>
              <w:ind w:left="0" w:firstLine="0"/>
              <w:jc w:val="left"/>
              <w:rPr>
                <w:rFonts w:cs="Arial"/>
                <w:bCs/>
                <w:sz w:val="22"/>
                <w:szCs w:val="22"/>
              </w:rPr>
            </w:pPr>
            <w:r>
              <w:rPr>
                <w:rFonts w:cs="Arial"/>
                <w:bCs/>
                <w:sz w:val="22"/>
                <w:szCs w:val="22"/>
              </w:rPr>
              <w:t>Similarity (1) sharing the same hobbies or interests (1)</w:t>
            </w:r>
          </w:p>
          <w:p w14:paraId="33A7E7B4" w14:textId="77777777" w:rsidR="00D93146" w:rsidRDefault="00D93146" w:rsidP="004D4B2D">
            <w:pPr>
              <w:pStyle w:val="07parta"/>
              <w:tabs>
                <w:tab w:val="clear" w:pos="720"/>
              </w:tabs>
              <w:spacing w:before="0" w:after="0"/>
              <w:ind w:left="0" w:firstLine="0"/>
              <w:jc w:val="left"/>
              <w:rPr>
                <w:rFonts w:cs="Arial"/>
                <w:bCs/>
                <w:sz w:val="22"/>
                <w:szCs w:val="22"/>
              </w:rPr>
            </w:pPr>
            <w:r>
              <w:rPr>
                <w:rFonts w:cs="Arial"/>
                <w:bCs/>
                <w:sz w:val="22"/>
                <w:szCs w:val="22"/>
              </w:rPr>
              <w:t>Reciprocity (1) helping someone that has helped you in the past (1)</w:t>
            </w:r>
          </w:p>
          <w:p w14:paraId="4B70C3C6" w14:textId="77777777" w:rsidR="00D93146" w:rsidRPr="004F7159" w:rsidRDefault="00D93146" w:rsidP="004D4B2D">
            <w:pPr>
              <w:pStyle w:val="07parta"/>
              <w:tabs>
                <w:tab w:val="clear" w:pos="720"/>
              </w:tabs>
              <w:spacing w:before="0" w:after="0"/>
              <w:ind w:left="0" w:firstLine="0"/>
              <w:jc w:val="left"/>
              <w:rPr>
                <w:rFonts w:cs="Arial"/>
                <w:bCs/>
                <w:sz w:val="22"/>
                <w:szCs w:val="22"/>
              </w:rPr>
            </w:pPr>
            <w:r>
              <w:rPr>
                <w:rFonts w:cs="Arial"/>
                <w:bCs/>
                <w:sz w:val="22"/>
                <w:szCs w:val="22"/>
              </w:rPr>
              <w:t>Proximity (1) being close by (same school) (1)</w:t>
            </w:r>
          </w:p>
        </w:tc>
        <w:tc>
          <w:tcPr>
            <w:tcW w:w="1096" w:type="dxa"/>
            <w:tcMar>
              <w:left w:w="57" w:type="dxa"/>
              <w:right w:w="57" w:type="dxa"/>
            </w:tcMar>
            <w:vAlign w:val="center"/>
          </w:tcPr>
          <w:p w14:paraId="40136589" w14:textId="77777777" w:rsidR="00D93146" w:rsidRPr="004F7159" w:rsidRDefault="00D93146" w:rsidP="004D4B2D">
            <w:pPr>
              <w:pStyle w:val="07parta"/>
              <w:spacing w:before="0" w:after="0"/>
              <w:ind w:left="0" w:firstLine="0"/>
              <w:jc w:val="center"/>
              <w:rPr>
                <w:rFonts w:cs="Arial"/>
                <w:bCs/>
                <w:sz w:val="22"/>
                <w:szCs w:val="22"/>
              </w:rPr>
            </w:pPr>
            <w:r>
              <w:rPr>
                <w:rFonts w:cs="Arial"/>
                <w:bCs/>
                <w:sz w:val="22"/>
                <w:szCs w:val="22"/>
              </w:rPr>
              <w:t>0-4</w:t>
            </w:r>
          </w:p>
        </w:tc>
      </w:tr>
      <w:tr w:rsidR="00D93146" w:rsidRPr="004F7159" w14:paraId="3518BCB4" w14:textId="77777777" w:rsidTr="004D4B2D">
        <w:tc>
          <w:tcPr>
            <w:tcW w:w="6938" w:type="dxa"/>
            <w:tcMar>
              <w:left w:w="57" w:type="dxa"/>
              <w:right w:w="57" w:type="dxa"/>
            </w:tcMar>
          </w:tcPr>
          <w:p w14:paraId="66AF39C1" w14:textId="77777777" w:rsidR="00D93146" w:rsidRPr="004F7159" w:rsidRDefault="00D93146" w:rsidP="004D4B2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B479B2B" w14:textId="77777777" w:rsidR="00D93146" w:rsidRPr="004F7159" w:rsidRDefault="00D93146" w:rsidP="004D4B2D">
            <w:pPr>
              <w:pStyle w:val="07parta"/>
              <w:spacing w:before="0" w:after="0"/>
              <w:ind w:left="0" w:firstLine="0"/>
              <w:jc w:val="center"/>
              <w:rPr>
                <w:rFonts w:cs="Arial"/>
                <w:b/>
                <w:bCs/>
                <w:sz w:val="22"/>
                <w:szCs w:val="22"/>
              </w:rPr>
            </w:pPr>
            <w:r>
              <w:rPr>
                <w:rFonts w:cs="Arial"/>
                <w:b/>
                <w:bCs/>
                <w:sz w:val="22"/>
                <w:szCs w:val="22"/>
              </w:rPr>
              <w:t>4</w:t>
            </w:r>
          </w:p>
        </w:tc>
      </w:tr>
    </w:tbl>
    <w:p w14:paraId="17DA564C" w14:textId="77777777" w:rsidR="00D93146" w:rsidRDefault="00D93146" w:rsidP="00D93146">
      <w:pPr>
        <w:rPr>
          <w:rFonts w:ascii="Arial" w:hAnsi="Arial" w:cs="Arial"/>
        </w:rPr>
      </w:pPr>
    </w:p>
    <w:p w14:paraId="78C98691" w14:textId="77777777" w:rsidR="00801D41" w:rsidRDefault="00801D41" w:rsidP="00D35A27">
      <w:pPr>
        <w:pStyle w:val="13marks"/>
        <w:jc w:val="left"/>
      </w:pPr>
    </w:p>
    <w:tbl>
      <w:tblPr>
        <w:tblStyle w:val="TableGrid"/>
        <w:tblpPr w:leftFromText="181" w:rightFromText="181" w:vertAnchor="page" w:horzAnchor="page" w:tblpX="2037" w:tblpY="7383"/>
        <w:tblW w:w="0" w:type="auto"/>
        <w:tblLook w:val="04A0" w:firstRow="1" w:lastRow="0" w:firstColumn="1" w:lastColumn="0" w:noHBand="0" w:noVBand="1"/>
      </w:tblPr>
      <w:tblGrid>
        <w:gridCol w:w="6938"/>
        <w:gridCol w:w="1096"/>
      </w:tblGrid>
      <w:tr w:rsidR="004D4B2D" w:rsidRPr="004F7159" w14:paraId="1F29CA8F" w14:textId="77777777" w:rsidTr="004D4B2D">
        <w:tc>
          <w:tcPr>
            <w:tcW w:w="6938" w:type="dxa"/>
            <w:tcMar>
              <w:left w:w="57" w:type="dxa"/>
              <w:right w:w="57" w:type="dxa"/>
            </w:tcMar>
          </w:tcPr>
          <w:p w14:paraId="4098986F"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91CC120"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Marks</w:t>
            </w:r>
          </w:p>
        </w:tc>
      </w:tr>
      <w:tr w:rsidR="004D4B2D" w:rsidRPr="004F7159" w14:paraId="0EF26B6F" w14:textId="77777777" w:rsidTr="004D4B2D">
        <w:tc>
          <w:tcPr>
            <w:tcW w:w="6938" w:type="dxa"/>
            <w:tcMar>
              <w:left w:w="57" w:type="dxa"/>
              <w:right w:w="57" w:type="dxa"/>
            </w:tcMar>
            <w:vAlign w:val="center"/>
          </w:tcPr>
          <w:p w14:paraId="214C92F0"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Any 2 of the following</w:t>
            </w:r>
          </w:p>
          <w:p w14:paraId="11ADC381"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Mediation (1) a third party becomes involved and assists both parties in resolving the issue (1)</w:t>
            </w:r>
          </w:p>
          <w:p w14:paraId="5231D5D3"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Bargaining (1) offers and counter offers are made until both parties agree (1)</w:t>
            </w:r>
          </w:p>
          <w:p w14:paraId="5CE4CEB3"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Negotiation (1) discussions between two people to aim at reaching an agreement. (1)</w:t>
            </w:r>
          </w:p>
          <w:p w14:paraId="50DA9B11" w14:textId="77777777" w:rsidR="004D4B2D" w:rsidRDefault="004D4B2D" w:rsidP="004D4B2D">
            <w:pPr>
              <w:pStyle w:val="07parta"/>
              <w:tabs>
                <w:tab w:val="clear" w:pos="720"/>
              </w:tabs>
              <w:spacing w:before="0" w:after="0"/>
              <w:ind w:left="0" w:firstLine="0"/>
              <w:jc w:val="left"/>
              <w:rPr>
                <w:rFonts w:cs="Arial"/>
                <w:bCs/>
                <w:sz w:val="22"/>
                <w:szCs w:val="22"/>
              </w:rPr>
            </w:pPr>
          </w:p>
          <w:p w14:paraId="6D7BC68C" w14:textId="77777777" w:rsidR="004D4B2D" w:rsidRPr="004F7159" w:rsidRDefault="004D4B2D" w:rsidP="004D4B2D">
            <w:pPr>
              <w:pStyle w:val="07parta"/>
              <w:tabs>
                <w:tab w:val="clear" w:pos="720"/>
              </w:tabs>
              <w:spacing w:before="0" w:after="0"/>
              <w:ind w:left="0" w:firstLine="0"/>
              <w:jc w:val="left"/>
              <w:rPr>
                <w:rFonts w:cs="Arial"/>
                <w:bCs/>
                <w:sz w:val="22"/>
                <w:szCs w:val="22"/>
              </w:rPr>
            </w:pPr>
          </w:p>
        </w:tc>
        <w:tc>
          <w:tcPr>
            <w:tcW w:w="1096" w:type="dxa"/>
            <w:tcMar>
              <w:left w:w="57" w:type="dxa"/>
              <w:right w:w="57" w:type="dxa"/>
            </w:tcMar>
            <w:vAlign w:val="center"/>
          </w:tcPr>
          <w:p w14:paraId="407CCDDD" w14:textId="77777777" w:rsidR="004D4B2D" w:rsidRPr="004F7159" w:rsidRDefault="004D4B2D" w:rsidP="004D4B2D">
            <w:pPr>
              <w:pStyle w:val="07parta"/>
              <w:spacing w:before="0" w:after="0"/>
              <w:ind w:left="0" w:firstLine="0"/>
              <w:jc w:val="center"/>
              <w:rPr>
                <w:rFonts w:cs="Arial"/>
                <w:bCs/>
                <w:sz w:val="22"/>
                <w:szCs w:val="22"/>
              </w:rPr>
            </w:pPr>
            <w:r>
              <w:rPr>
                <w:rFonts w:cs="Arial"/>
                <w:bCs/>
                <w:sz w:val="22"/>
                <w:szCs w:val="22"/>
              </w:rPr>
              <w:t>0-4</w:t>
            </w:r>
          </w:p>
        </w:tc>
      </w:tr>
      <w:tr w:rsidR="004D4B2D" w:rsidRPr="004F7159" w14:paraId="4C02A1D1" w14:textId="77777777" w:rsidTr="004D4B2D">
        <w:tc>
          <w:tcPr>
            <w:tcW w:w="6938" w:type="dxa"/>
            <w:tcMar>
              <w:left w:w="57" w:type="dxa"/>
              <w:right w:w="57" w:type="dxa"/>
            </w:tcMar>
          </w:tcPr>
          <w:p w14:paraId="05103421" w14:textId="77777777" w:rsidR="004D4B2D" w:rsidRPr="004F7159" w:rsidRDefault="004D4B2D" w:rsidP="004D4B2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9AC8F4F" w14:textId="77777777" w:rsidR="004D4B2D" w:rsidRPr="004F7159" w:rsidRDefault="004D4B2D" w:rsidP="004D4B2D">
            <w:pPr>
              <w:pStyle w:val="07parta"/>
              <w:spacing w:before="0" w:after="0"/>
              <w:ind w:left="0" w:firstLine="0"/>
              <w:jc w:val="center"/>
              <w:rPr>
                <w:rFonts w:cs="Arial"/>
                <w:b/>
                <w:bCs/>
                <w:sz w:val="22"/>
                <w:szCs w:val="22"/>
              </w:rPr>
            </w:pPr>
            <w:r>
              <w:rPr>
                <w:rFonts w:cs="Arial"/>
                <w:b/>
                <w:bCs/>
                <w:sz w:val="22"/>
                <w:szCs w:val="22"/>
              </w:rPr>
              <w:t>4</w:t>
            </w:r>
          </w:p>
        </w:tc>
      </w:tr>
    </w:tbl>
    <w:p w14:paraId="42EA3DBB" w14:textId="77777777" w:rsidR="00DB2C21" w:rsidRPr="009D66C6" w:rsidRDefault="00DB2C21" w:rsidP="00DB2C21">
      <w:pPr>
        <w:pStyle w:val="07parta"/>
        <w:rPr>
          <w:b/>
        </w:rPr>
      </w:pPr>
      <w:r>
        <w:t>b)</w:t>
      </w:r>
      <w:r>
        <w:tab/>
        <w:t xml:space="preserve">Identify and explain </w:t>
      </w:r>
      <w:r>
        <w:rPr>
          <w:b/>
        </w:rPr>
        <w:t xml:space="preserve">two </w:t>
      </w:r>
      <w:r>
        <w:t xml:space="preserve">types </w:t>
      </w:r>
      <w:r w:rsidRPr="00F93F56">
        <w:t>of conflict resolution.</w:t>
      </w:r>
    </w:p>
    <w:p w14:paraId="0D810041" w14:textId="28F36FE4" w:rsidR="000B17EB" w:rsidRDefault="000B17EB" w:rsidP="000B17EB">
      <w:pPr>
        <w:jc w:val="right"/>
        <w:rPr>
          <w:rFonts w:ascii="Arial" w:hAnsi="Arial" w:cs="Arial"/>
        </w:rPr>
      </w:pPr>
      <w:r>
        <w:rPr>
          <w:rFonts w:ascii="Arial" w:hAnsi="Arial" w:cs="Arial"/>
        </w:rPr>
        <w:t>(4 marks)</w:t>
      </w:r>
    </w:p>
    <w:p w14:paraId="1740864E" w14:textId="77777777" w:rsidR="000B17EB" w:rsidRDefault="000B17EB" w:rsidP="000B17EB">
      <w:pPr>
        <w:jc w:val="right"/>
        <w:rPr>
          <w:rFonts w:ascii="Arial" w:hAnsi="Arial" w:cs="Arial"/>
        </w:rPr>
      </w:pPr>
    </w:p>
    <w:p w14:paraId="25B06E9B" w14:textId="77777777" w:rsidR="000B17EB" w:rsidRDefault="000B17EB" w:rsidP="000B17EB">
      <w:pPr>
        <w:rPr>
          <w:rFonts w:ascii="Arial" w:hAnsi="Arial" w:cs="Arial"/>
        </w:rPr>
      </w:pPr>
    </w:p>
    <w:p w14:paraId="7C8FE6B4" w14:textId="77777777" w:rsidR="000B17EB" w:rsidRDefault="000B17EB" w:rsidP="000B17EB">
      <w:pPr>
        <w:rPr>
          <w:rFonts w:ascii="Arial" w:hAnsi="Arial" w:cs="Arial"/>
        </w:rPr>
      </w:pPr>
    </w:p>
    <w:p w14:paraId="458B968E" w14:textId="77777777" w:rsidR="00FE641F" w:rsidRDefault="00FE641F" w:rsidP="00DB2C21">
      <w:pPr>
        <w:rPr>
          <w:rFonts w:ascii="Arial" w:hAnsi="Arial" w:cs="Arial"/>
        </w:rPr>
      </w:pPr>
    </w:p>
    <w:p w14:paraId="41B4315B" w14:textId="77777777" w:rsidR="000B17EB" w:rsidRDefault="000B17EB" w:rsidP="00DB2C21">
      <w:pPr>
        <w:rPr>
          <w:rFonts w:ascii="Arial" w:hAnsi="Arial" w:cs="Arial"/>
        </w:rPr>
      </w:pPr>
    </w:p>
    <w:p w14:paraId="38D636A4" w14:textId="77777777" w:rsidR="000B17EB" w:rsidRDefault="000B17EB" w:rsidP="00DB2C21">
      <w:pPr>
        <w:rPr>
          <w:rFonts w:ascii="Arial" w:hAnsi="Arial" w:cs="Arial"/>
        </w:rPr>
      </w:pPr>
    </w:p>
    <w:p w14:paraId="0CFB0F77" w14:textId="77777777" w:rsidR="000B17EB" w:rsidRDefault="000B17EB" w:rsidP="00DB2C21">
      <w:pPr>
        <w:rPr>
          <w:rFonts w:ascii="Arial" w:hAnsi="Arial" w:cs="Arial"/>
        </w:rPr>
      </w:pPr>
    </w:p>
    <w:p w14:paraId="43891807" w14:textId="77777777" w:rsidR="000B17EB" w:rsidRDefault="000B17EB" w:rsidP="000B17EB">
      <w:pPr>
        <w:rPr>
          <w:rFonts w:ascii="Arial" w:hAnsi="Arial" w:cs="Arial"/>
          <w:b/>
        </w:rPr>
      </w:pPr>
    </w:p>
    <w:p w14:paraId="7D6BA220" w14:textId="77777777" w:rsidR="000B17EB" w:rsidRDefault="000B17EB" w:rsidP="000B17EB">
      <w:pPr>
        <w:rPr>
          <w:rFonts w:ascii="Arial" w:hAnsi="Arial" w:cs="Arial"/>
          <w:b/>
        </w:rPr>
      </w:pPr>
    </w:p>
    <w:p w14:paraId="2537A0CF" w14:textId="77777777" w:rsidR="000B17EB" w:rsidRDefault="000B17EB" w:rsidP="000B17EB">
      <w:pPr>
        <w:rPr>
          <w:rFonts w:ascii="Arial" w:hAnsi="Arial" w:cs="Arial"/>
          <w:b/>
        </w:rPr>
      </w:pPr>
    </w:p>
    <w:p w14:paraId="3EFCA241" w14:textId="77777777" w:rsidR="004D4B2D" w:rsidRDefault="004D4B2D" w:rsidP="000B17EB">
      <w:pPr>
        <w:rPr>
          <w:rFonts w:ascii="Arial" w:hAnsi="Arial" w:cs="Arial"/>
          <w:b/>
        </w:rPr>
      </w:pPr>
    </w:p>
    <w:p w14:paraId="72A29918" w14:textId="77777777" w:rsidR="004D4B2D" w:rsidRDefault="004D4B2D" w:rsidP="000B17EB">
      <w:pPr>
        <w:rPr>
          <w:rFonts w:ascii="Arial" w:hAnsi="Arial" w:cs="Arial"/>
          <w:b/>
        </w:rPr>
      </w:pPr>
    </w:p>
    <w:p w14:paraId="62D81C16" w14:textId="77777777" w:rsidR="004D4B2D" w:rsidRDefault="004D4B2D" w:rsidP="000B17EB">
      <w:pPr>
        <w:rPr>
          <w:rFonts w:ascii="Arial" w:hAnsi="Arial" w:cs="Arial"/>
          <w:b/>
        </w:rPr>
      </w:pPr>
    </w:p>
    <w:p w14:paraId="235EB90E" w14:textId="77777777" w:rsidR="004D4B2D" w:rsidRDefault="004D4B2D">
      <w:pPr>
        <w:rPr>
          <w:rFonts w:ascii="Arial" w:hAnsi="Arial" w:cs="Arial"/>
          <w:b/>
        </w:rPr>
      </w:pPr>
      <w:r>
        <w:rPr>
          <w:rFonts w:ascii="Arial" w:hAnsi="Arial" w:cs="Arial"/>
          <w:b/>
        </w:rPr>
        <w:br w:type="page"/>
      </w:r>
    </w:p>
    <w:tbl>
      <w:tblPr>
        <w:tblStyle w:val="TableGrid"/>
        <w:tblpPr w:leftFromText="181" w:rightFromText="181" w:vertAnchor="page" w:horzAnchor="page" w:tblpX="2037" w:tblpY="3063"/>
        <w:tblW w:w="0" w:type="auto"/>
        <w:tblLook w:val="04A0" w:firstRow="1" w:lastRow="0" w:firstColumn="1" w:lastColumn="0" w:noHBand="0" w:noVBand="1"/>
      </w:tblPr>
      <w:tblGrid>
        <w:gridCol w:w="6938"/>
        <w:gridCol w:w="1096"/>
      </w:tblGrid>
      <w:tr w:rsidR="004D4B2D" w:rsidRPr="004F7159" w14:paraId="5AA44BDC" w14:textId="77777777" w:rsidTr="004D4B2D">
        <w:tc>
          <w:tcPr>
            <w:tcW w:w="6938" w:type="dxa"/>
            <w:tcMar>
              <w:left w:w="57" w:type="dxa"/>
              <w:right w:w="57" w:type="dxa"/>
            </w:tcMar>
          </w:tcPr>
          <w:p w14:paraId="41E68953"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42F0374"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Marks</w:t>
            </w:r>
          </w:p>
        </w:tc>
      </w:tr>
      <w:tr w:rsidR="004D4B2D" w:rsidRPr="004F7159" w14:paraId="2D14DE4E" w14:textId="77777777" w:rsidTr="004D4B2D">
        <w:tc>
          <w:tcPr>
            <w:tcW w:w="6938" w:type="dxa"/>
            <w:tcMar>
              <w:left w:w="57" w:type="dxa"/>
              <w:right w:w="57" w:type="dxa"/>
            </w:tcMar>
            <w:vAlign w:val="center"/>
          </w:tcPr>
          <w:p w14:paraId="6BFF2524"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Winning: team membership/ increase in merchandise/community cohesion/improved mood/increase of self esteem and sense of belonging</w:t>
            </w:r>
          </w:p>
          <w:p w14:paraId="3640B756" w14:textId="77777777" w:rsidR="004D4B2D" w:rsidRPr="004F7159"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Losing: violence/ loss of money/decreased mood/lack of community togetherness</w:t>
            </w:r>
          </w:p>
        </w:tc>
        <w:tc>
          <w:tcPr>
            <w:tcW w:w="1096" w:type="dxa"/>
            <w:tcMar>
              <w:left w:w="57" w:type="dxa"/>
              <w:right w:w="57" w:type="dxa"/>
            </w:tcMar>
            <w:vAlign w:val="center"/>
          </w:tcPr>
          <w:p w14:paraId="6BC62F63" w14:textId="77777777" w:rsidR="004D4B2D" w:rsidRPr="004F7159" w:rsidRDefault="004D4B2D" w:rsidP="004D4B2D">
            <w:pPr>
              <w:pStyle w:val="07parta"/>
              <w:spacing w:before="0" w:after="0"/>
              <w:ind w:left="0" w:firstLine="0"/>
              <w:jc w:val="center"/>
              <w:rPr>
                <w:rFonts w:cs="Arial"/>
                <w:bCs/>
                <w:sz w:val="22"/>
                <w:szCs w:val="22"/>
              </w:rPr>
            </w:pPr>
            <w:r>
              <w:rPr>
                <w:rFonts w:cs="Arial"/>
                <w:bCs/>
                <w:sz w:val="22"/>
                <w:szCs w:val="22"/>
              </w:rPr>
              <w:t>0-4</w:t>
            </w:r>
          </w:p>
        </w:tc>
      </w:tr>
      <w:tr w:rsidR="004D4B2D" w:rsidRPr="004F7159" w14:paraId="3E83C7D2" w14:textId="77777777" w:rsidTr="004D4B2D">
        <w:tc>
          <w:tcPr>
            <w:tcW w:w="6938" w:type="dxa"/>
            <w:tcMar>
              <w:left w:w="57" w:type="dxa"/>
              <w:right w:w="57" w:type="dxa"/>
            </w:tcMar>
          </w:tcPr>
          <w:p w14:paraId="14A11B33" w14:textId="77777777" w:rsidR="004D4B2D" w:rsidRPr="004F7159" w:rsidRDefault="004D4B2D" w:rsidP="004D4B2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039D243C" w14:textId="77777777" w:rsidR="004D4B2D" w:rsidRPr="004F7159" w:rsidRDefault="004D4B2D" w:rsidP="004D4B2D">
            <w:pPr>
              <w:pStyle w:val="07parta"/>
              <w:spacing w:before="0" w:after="0"/>
              <w:ind w:left="0" w:firstLine="0"/>
              <w:jc w:val="center"/>
              <w:rPr>
                <w:rFonts w:cs="Arial"/>
                <w:b/>
                <w:bCs/>
                <w:sz w:val="22"/>
                <w:szCs w:val="22"/>
              </w:rPr>
            </w:pPr>
            <w:r>
              <w:rPr>
                <w:rFonts w:cs="Arial"/>
                <w:b/>
                <w:bCs/>
                <w:sz w:val="22"/>
                <w:szCs w:val="22"/>
              </w:rPr>
              <w:t>4</w:t>
            </w:r>
          </w:p>
        </w:tc>
      </w:tr>
    </w:tbl>
    <w:p w14:paraId="6501343A" w14:textId="7CE975F2" w:rsidR="000B17EB" w:rsidRPr="00F20B3A" w:rsidRDefault="000B17EB" w:rsidP="000B17EB">
      <w:pPr>
        <w:rPr>
          <w:rFonts w:ascii="Arial" w:eastAsia="ＭＳ 明朝" w:hAnsi="Arial" w:cs="Arial"/>
          <w:b/>
          <w:lang w:eastAsia="en-AU"/>
        </w:rPr>
      </w:pPr>
      <w:r w:rsidRPr="00F20B3A">
        <w:rPr>
          <w:rFonts w:ascii="Arial" w:hAnsi="Arial" w:cs="Arial"/>
          <w:b/>
        </w:rPr>
        <w:t>Question 9:</w:t>
      </w:r>
      <w:r w:rsidRPr="00F20B3A">
        <w:rPr>
          <w:rFonts w:ascii="Arial" w:hAnsi="Arial" w:cs="Arial"/>
          <w:b/>
        </w:rPr>
        <w:tab/>
      </w:r>
      <w:r w:rsidRPr="00F20B3A">
        <w:rPr>
          <w:rFonts w:ascii="Arial" w:hAnsi="Arial" w:cs="Arial"/>
          <w:b/>
        </w:rPr>
        <w:tab/>
      </w:r>
      <w:r w:rsidRPr="00F20B3A">
        <w:rPr>
          <w:rFonts w:ascii="Arial" w:hAnsi="Arial" w:cs="Arial"/>
          <w:b/>
        </w:rPr>
        <w:tab/>
      </w:r>
      <w:r w:rsidRPr="00F20B3A">
        <w:rPr>
          <w:rFonts w:ascii="Arial" w:hAnsi="Arial" w:cs="Arial"/>
          <w:b/>
        </w:rPr>
        <w:tab/>
      </w:r>
      <w:r>
        <w:rPr>
          <w:rFonts w:ascii="Arial" w:hAnsi="Arial" w:cs="Arial"/>
          <w:b/>
        </w:rPr>
        <w:tab/>
      </w:r>
      <w:r>
        <w:rPr>
          <w:rFonts w:ascii="Arial" w:hAnsi="Arial" w:cs="Arial"/>
          <w:b/>
        </w:rPr>
        <w:tab/>
      </w:r>
      <w:r>
        <w:rPr>
          <w:rFonts w:ascii="Arial" w:hAnsi="Arial" w:cs="Arial"/>
          <w:b/>
        </w:rPr>
        <w:tab/>
      </w:r>
      <w:r w:rsidRPr="00F20B3A">
        <w:rPr>
          <w:rFonts w:ascii="Arial" w:hAnsi="Arial" w:cs="Arial"/>
          <w:b/>
        </w:rPr>
        <w:tab/>
      </w:r>
      <w:r>
        <w:rPr>
          <w:rFonts w:ascii="Arial" w:hAnsi="Arial" w:cs="Arial"/>
          <w:b/>
        </w:rPr>
        <w:t>Total 4</w:t>
      </w:r>
      <w:r w:rsidRPr="00F20B3A">
        <w:rPr>
          <w:rFonts w:ascii="Arial" w:hAnsi="Arial" w:cs="Arial"/>
          <w:b/>
        </w:rPr>
        <w:t xml:space="preserve"> marks</w:t>
      </w:r>
    </w:p>
    <w:p w14:paraId="7A3D85D6" w14:textId="77777777" w:rsidR="000B17EB" w:rsidRDefault="000B17EB" w:rsidP="000B17EB"/>
    <w:p w14:paraId="25444ABF" w14:textId="77777777" w:rsidR="000B17EB" w:rsidRPr="00F20B3A" w:rsidRDefault="000B17EB" w:rsidP="000B17EB">
      <w:pPr>
        <w:rPr>
          <w:rFonts w:ascii="Arial" w:eastAsia="ＭＳ 明朝" w:hAnsi="Arial" w:cs="Arial"/>
          <w:bCs/>
          <w:szCs w:val="22"/>
        </w:rPr>
      </w:pPr>
      <w:r>
        <w:rPr>
          <w:rFonts w:ascii="Arial" w:hAnsi="Arial" w:cs="Arial"/>
        </w:rPr>
        <w:t xml:space="preserve">Describe </w:t>
      </w:r>
      <w:r>
        <w:rPr>
          <w:rFonts w:ascii="Arial" w:hAnsi="Arial" w:cs="Arial"/>
          <w:b/>
        </w:rPr>
        <w:t xml:space="preserve">two </w:t>
      </w:r>
      <w:r>
        <w:rPr>
          <w:rFonts w:ascii="Arial" w:hAnsi="Arial" w:cs="Arial"/>
        </w:rPr>
        <w:t>impacts of winning and losing in sport on individuals within a community.</w:t>
      </w:r>
    </w:p>
    <w:p w14:paraId="7F494C32" w14:textId="77777777" w:rsidR="000B17EB" w:rsidRDefault="000B17EB" w:rsidP="004D4B2D">
      <w:pPr>
        <w:pStyle w:val="13marks"/>
      </w:pPr>
      <w:r>
        <w:t>(4 marks)</w:t>
      </w:r>
    </w:p>
    <w:p w14:paraId="3176EEA0" w14:textId="4BFB49EF" w:rsidR="000B17EB" w:rsidRDefault="000B17EB" w:rsidP="000B17EB">
      <w:pPr>
        <w:pStyle w:val="13SAanswerlines"/>
        <w:rPr>
          <w:b/>
        </w:rPr>
      </w:pPr>
    </w:p>
    <w:p w14:paraId="0B9FECCD" w14:textId="77777777" w:rsidR="004D4B2D" w:rsidRPr="00B25242" w:rsidRDefault="004D4B2D" w:rsidP="004D4B2D">
      <w:pPr>
        <w:pStyle w:val="13SAanswerlines"/>
      </w:pPr>
      <w:r w:rsidRPr="00B25242">
        <w:rPr>
          <w:b/>
        </w:rPr>
        <w:t>Question 10</w:t>
      </w:r>
      <w:r>
        <w:rPr>
          <w:b/>
        </w:rPr>
        <w:tab/>
      </w:r>
      <w:r>
        <w:rPr>
          <w:b/>
        </w:rPr>
        <w:tab/>
      </w:r>
      <w:r>
        <w:rPr>
          <w:b/>
        </w:rPr>
        <w:tab/>
      </w:r>
      <w:r>
        <w:rPr>
          <w:b/>
        </w:rPr>
        <w:tab/>
      </w:r>
      <w:r>
        <w:rPr>
          <w:b/>
        </w:rPr>
        <w:tab/>
      </w:r>
      <w:r>
        <w:rPr>
          <w:b/>
        </w:rPr>
        <w:tab/>
      </w:r>
      <w:r>
        <w:rPr>
          <w:b/>
        </w:rPr>
        <w:tab/>
      </w:r>
      <w:r>
        <w:rPr>
          <w:b/>
        </w:rPr>
        <w:tab/>
      </w:r>
      <w:r w:rsidRPr="00B25242">
        <w:rPr>
          <w:b/>
        </w:rPr>
        <w:t>Total 4 marks</w:t>
      </w:r>
    </w:p>
    <w:p w14:paraId="114C2C4C" w14:textId="74CBBC9E" w:rsidR="004D4B2D" w:rsidRPr="00B25242" w:rsidRDefault="004D4B2D" w:rsidP="004D4B2D">
      <w:pPr>
        <w:pStyle w:val="07parta"/>
        <w:ind w:left="0" w:firstLine="0"/>
      </w:pPr>
      <w:r w:rsidRPr="00B25242">
        <w:t>Explain</w:t>
      </w:r>
      <w:r>
        <w:t xml:space="preserve"> the difference in attitudes of </w:t>
      </w:r>
      <w:r>
        <w:rPr>
          <w:b/>
        </w:rPr>
        <w:t xml:space="preserve">two </w:t>
      </w:r>
      <w:r>
        <w:t xml:space="preserve">different </w:t>
      </w:r>
      <w:r w:rsidR="00B413A2">
        <w:t xml:space="preserve">types of </w:t>
      </w:r>
      <w:bookmarkStart w:id="0" w:name="_GoBack"/>
      <w:bookmarkEnd w:id="0"/>
      <w:r>
        <w:t>cultures.</w:t>
      </w:r>
    </w:p>
    <w:p w14:paraId="324C1F73" w14:textId="77777777" w:rsidR="004D4B2D" w:rsidRDefault="004D4B2D" w:rsidP="004D4B2D">
      <w:pPr>
        <w:pStyle w:val="13marks"/>
      </w:pPr>
      <w:r>
        <w:t xml:space="preserve"> (4marks)</w:t>
      </w:r>
    </w:p>
    <w:p w14:paraId="24FCBD79" w14:textId="77777777" w:rsidR="004D4B2D" w:rsidRDefault="004D4B2D" w:rsidP="004D4B2D">
      <w:pPr>
        <w:rPr>
          <w:rFonts w:ascii="Arial" w:hAnsi="Arial" w:cs="Arial"/>
        </w:rPr>
      </w:pPr>
    </w:p>
    <w:p w14:paraId="0EFD972A" w14:textId="77777777" w:rsidR="004D4B2D" w:rsidRDefault="004D4B2D" w:rsidP="004D4B2D">
      <w:pPr>
        <w:rPr>
          <w:rFonts w:ascii="Arial" w:hAnsi="Arial" w:cs="Arial"/>
        </w:rPr>
      </w:pPr>
    </w:p>
    <w:p w14:paraId="319CCF52" w14:textId="77777777" w:rsidR="004D4B2D" w:rsidRDefault="004D4B2D" w:rsidP="004D4B2D">
      <w:pPr>
        <w:rPr>
          <w:rFonts w:ascii="Arial" w:hAnsi="Arial" w:cs="Arial"/>
        </w:rPr>
      </w:pPr>
    </w:p>
    <w:p w14:paraId="67CA44F1" w14:textId="77777777" w:rsidR="004D4B2D" w:rsidRDefault="004D4B2D" w:rsidP="004D4B2D">
      <w:pPr>
        <w:rPr>
          <w:rFonts w:ascii="Arial" w:hAnsi="Arial" w:cs="Arial"/>
        </w:rPr>
      </w:pPr>
    </w:p>
    <w:tbl>
      <w:tblPr>
        <w:tblStyle w:val="TableGrid"/>
        <w:tblpPr w:leftFromText="181" w:rightFromText="181" w:vertAnchor="page" w:horzAnchor="page" w:tblpX="2037" w:tblpY="7922"/>
        <w:tblW w:w="0" w:type="auto"/>
        <w:tblLook w:val="04A0" w:firstRow="1" w:lastRow="0" w:firstColumn="1" w:lastColumn="0" w:noHBand="0" w:noVBand="1"/>
      </w:tblPr>
      <w:tblGrid>
        <w:gridCol w:w="6938"/>
        <w:gridCol w:w="1096"/>
      </w:tblGrid>
      <w:tr w:rsidR="004D4B2D" w:rsidRPr="004F7159" w14:paraId="795D571A" w14:textId="77777777" w:rsidTr="004D4B2D">
        <w:tc>
          <w:tcPr>
            <w:tcW w:w="6938" w:type="dxa"/>
            <w:tcMar>
              <w:left w:w="57" w:type="dxa"/>
              <w:right w:w="57" w:type="dxa"/>
            </w:tcMar>
          </w:tcPr>
          <w:p w14:paraId="2D22BF71"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29172E70" w14:textId="77777777" w:rsidR="004D4B2D" w:rsidRPr="004F7159" w:rsidRDefault="004D4B2D" w:rsidP="004D4B2D">
            <w:pPr>
              <w:pStyle w:val="07parta"/>
              <w:spacing w:before="0" w:after="0"/>
              <w:ind w:left="0" w:firstLine="0"/>
              <w:jc w:val="center"/>
              <w:rPr>
                <w:rFonts w:cs="Arial"/>
                <w:b/>
                <w:bCs/>
                <w:sz w:val="22"/>
                <w:szCs w:val="22"/>
              </w:rPr>
            </w:pPr>
            <w:r w:rsidRPr="004F7159">
              <w:rPr>
                <w:rFonts w:cs="Arial"/>
                <w:b/>
                <w:bCs/>
                <w:sz w:val="22"/>
                <w:szCs w:val="22"/>
              </w:rPr>
              <w:t>Marks</w:t>
            </w:r>
          </w:p>
        </w:tc>
      </w:tr>
      <w:tr w:rsidR="004D4B2D" w:rsidRPr="004F7159" w14:paraId="30DE53CB" w14:textId="77777777" w:rsidTr="004D4B2D">
        <w:tc>
          <w:tcPr>
            <w:tcW w:w="6938" w:type="dxa"/>
            <w:tcMar>
              <w:left w:w="57" w:type="dxa"/>
              <w:right w:w="57" w:type="dxa"/>
            </w:tcMar>
            <w:vAlign w:val="center"/>
          </w:tcPr>
          <w:p w14:paraId="0CE3672D" w14:textId="77777777" w:rsidR="004D4B2D"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Individualistic Culture (1) individual’s needs out way the groups needs. (1)</w:t>
            </w:r>
          </w:p>
          <w:p w14:paraId="0AF9DE07" w14:textId="77777777" w:rsidR="004D4B2D" w:rsidRPr="004F7159" w:rsidRDefault="004D4B2D" w:rsidP="004D4B2D">
            <w:pPr>
              <w:pStyle w:val="07parta"/>
              <w:tabs>
                <w:tab w:val="clear" w:pos="720"/>
              </w:tabs>
              <w:spacing w:before="0" w:after="0"/>
              <w:ind w:left="0" w:firstLine="0"/>
              <w:jc w:val="left"/>
              <w:rPr>
                <w:rFonts w:cs="Arial"/>
                <w:bCs/>
                <w:sz w:val="22"/>
                <w:szCs w:val="22"/>
              </w:rPr>
            </w:pPr>
            <w:r>
              <w:rPr>
                <w:rFonts w:cs="Arial"/>
                <w:bCs/>
                <w:sz w:val="22"/>
                <w:szCs w:val="22"/>
              </w:rPr>
              <w:t xml:space="preserve">Collectivist Culture (1) groups needs out way the needs of the individual (1) </w:t>
            </w:r>
          </w:p>
        </w:tc>
        <w:tc>
          <w:tcPr>
            <w:tcW w:w="1096" w:type="dxa"/>
            <w:tcMar>
              <w:left w:w="57" w:type="dxa"/>
              <w:right w:w="57" w:type="dxa"/>
            </w:tcMar>
            <w:vAlign w:val="center"/>
          </w:tcPr>
          <w:p w14:paraId="2EC75A42" w14:textId="77777777" w:rsidR="004D4B2D" w:rsidRPr="004F7159" w:rsidRDefault="004D4B2D" w:rsidP="004D4B2D">
            <w:pPr>
              <w:pStyle w:val="07parta"/>
              <w:spacing w:before="0" w:after="0"/>
              <w:ind w:left="0" w:firstLine="0"/>
              <w:jc w:val="center"/>
              <w:rPr>
                <w:rFonts w:cs="Arial"/>
                <w:bCs/>
                <w:sz w:val="22"/>
                <w:szCs w:val="22"/>
              </w:rPr>
            </w:pPr>
            <w:r>
              <w:rPr>
                <w:rFonts w:cs="Arial"/>
                <w:bCs/>
                <w:sz w:val="22"/>
                <w:szCs w:val="22"/>
              </w:rPr>
              <w:t>0-4</w:t>
            </w:r>
          </w:p>
        </w:tc>
      </w:tr>
      <w:tr w:rsidR="004D4B2D" w:rsidRPr="004F7159" w14:paraId="35A686D9" w14:textId="77777777" w:rsidTr="004D4B2D">
        <w:tc>
          <w:tcPr>
            <w:tcW w:w="6938" w:type="dxa"/>
            <w:tcMar>
              <w:left w:w="57" w:type="dxa"/>
              <w:right w:w="57" w:type="dxa"/>
            </w:tcMar>
          </w:tcPr>
          <w:p w14:paraId="5C4166F7" w14:textId="77777777" w:rsidR="004D4B2D" w:rsidRPr="004F7159" w:rsidRDefault="004D4B2D" w:rsidP="004D4B2D">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5417F1DD" w14:textId="77777777" w:rsidR="004D4B2D" w:rsidRPr="004F7159" w:rsidRDefault="004D4B2D" w:rsidP="004D4B2D">
            <w:pPr>
              <w:pStyle w:val="07parta"/>
              <w:spacing w:before="0" w:after="0"/>
              <w:ind w:left="0" w:firstLine="0"/>
              <w:jc w:val="center"/>
              <w:rPr>
                <w:rFonts w:cs="Arial"/>
                <w:b/>
                <w:bCs/>
                <w:sz w:val="22"/>
                <w:szCs w:val="22"/>
              </w:rPr>
            </w:pPr>
            <w:r>
              <w:rPr>
                <w:rFonts w:cs="Arial"/>
                <w:b/>
                <w:bCs/>
                <w:sz w:val="22"/>
                <w:szCs w:val="22"/>
              </w:rPr>
              <w:t>4</w:t>
            </w:r>
          </w:p>
        </w:tc>
      </w:tr>
    </w:tbl>
    <w:p w14:paraId="55C3CEAE" w14:textId="77777777" w:rsidR="004D4B2D" w:rsidRDefault="004D4B2D" w:rsidP="004D4B2D">
      <w:pPr>
        <w:rPr>
          <w:rFonts w:ascii="Arial" w:hAnsi="Arial" w:cs="Arial"/>
        </w:rPr>
      </w:pPr>
    </w:p>
    <w:p w14:paraId="53DCD016" w14:textId="77777777" w:rsidR="004D4B2D" w:rsidRDefault="004D4B2D" w:rsidP="004D4B2D">
      <w:pPr>
        <w:rPr>
          <w:rFonts w:ascii="Arial" w:hAnsi="Arial" w:cs="Arial"/>
        </w:rPr>
      </w:pPr>
    </w:p>
    <w:p w14:paraId="0F74B624" w14:textId="424FF400" w:rsidR="004D4B2D" w:rsidRDefault="004D4B2D" w:rsidP="004D4B2D">
      <w:pPr>
        <w:rPr>
          <w:rFonts w:ascii="Arial" w:hAnsi="Arial" w:cs="Arial"/>
        </w:rPr>
      </w:pPr>
      <w:r>
        <w:rPr>
          <w:rFonts w:ascii="Arial" w:hAnsi="Arial" w:cs="Arial"/>
        </w:rPr>
        <w:br w:type="page"/>
      </w:r>
    </w:p>
    <w:p w14:paraId="0B7C2985" w14:textId="77777777" w:rsidR="004D4B2D" w:rsidRDefault="004D4B2D" w:rsidP="004D4B2D">
      <w:pPr>
        <w:rPr>
          <w:rFonts w:ascii="Arial" w:hAnsi="Arial" w:cs="Arial"/>
        </w:rPr>
      </w:pPr>
    </w:p>
    <w:p w14:paraId="35518DC3" w14:textId="77777777" w:rsidR="004D4B2D" w:rsidRPr="00FE641F" w:rsidRDefault="004D4B2D" w:rsidP="004D4B2D">
      <w:pPr>
        <w:jc w:val="right"/>
        <w:rPr>
          <w:rFonts w:ascii="Arial" w:hAnsi="Arial"/>
          <w:b/>
        </w:rPr>
      </w:pPr>
      <w:r>
        <w:rPr>
          <w:rFonts w:ascii="Arial" w:hAnsi="Arial"/>
          <w:b/>
        </w:rPr>
        <w:t>Question 11</w:t>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sidRPr="00477262">
        <w:rPr>
          <w:rFonts w:ascii="Arial" w:hAnsi="Arial"/>
          <w:b/>
        </w:rPr>
        <w:tab/>
      </w:r>
      <w:r>
        <w:rPr>
          <w:rFonts w:ascii="Arial" w:hAnsi="Arial"/>
          <w:b/>
        </w:rPr>
        <w:tab/>
      </w:r>
      <w:r w:rsidRPr="00477262">
        <w:rPr>
          <w:rFonts w:ascii="Arial" w:hAnsi="Arial"/>
          <w:b/>
        </w:rPr>
        <w:t>(15 marks)</w:t>
      </w:r>
    </w:p>
    <w:p w14:paraId="14B83F65" w14:textId="77777777" w:rsidR="004D4B2D" w:rsidRPr="00477262" w:rsidRDefault="004D4B2D" w:rsidP="004D4B2D">
      <w:pPr>
        <w:tabs>
          <w:tab w:val="left" w:pos="5360"/>
        </w:tabs>
        <w:rPr>
          <w:rFonts w:ascii="Arial" w:hAnsi="Arial"/>
        </w:rPr>
      </w:pPr>
      <w:r w:rsidRPr="00477262">
        <w:rPr>
          <w:rFonts w:ascii="Arial" w:hAnsi="Arial"/>
        </w:rPr>
        <w:t>Jim and John were involved in a world event.  Both men were impacted in different ways. Jim had a positive response, whereas John had a negative response.  Discuss the responses these men could have had from the world event.</w:t>
      </w:r>
    </w:p>
    <w:p w14:paraId="7B64B917" w14:textId="77777777" w:rsidR="004D4B2D" w:rsidRPr="00477262" w:rsidRDefault="004D4B2D" w:rsidP="004D4B2D">
      <w:pPr>
        <w:tabs>
          <w:tab w:val="left" w:pos="5360"/>
        </w:tabs>
        <w:rPr>
          <w:rFonts w:ascii="Arial" w:hAnsi="Arial"/>
        </w:rPr>
      </w:pPr>
      <w:r w:rsidRPr="00477262">
        <w:rPr>
          <w:rFonts w:ascii="Arial" w:hAnsi="Arial"/>
        </w:rPr>
        <w:t>In your answer, you should:</w:t>
      </w:r>
    </w:p>
    <w:p w14:paraId="621D986C" w14:textId="77777777" w:rsidR="004D4B2D" w:rsidRPr="00477262" w:rsidRDefault="004D4B2D" w:rsidP="004D4B2D">
      <w:pPr>
        <w:pStyle w:val="ListParagraph"/>
        <w:numPr>
          <w:ilvl w:val="0"/>
          <w:numId w:val="4"/>
        </w:numPr>
        <w:tabs>
          <w:tab w:val="left" w:pos="5360"/>
        </w:tabs>
        <w:rPr>
          <w:rFonts w:ascii="Arial" w:hAnsi="Arial"/>
        </w:rPr>
      </w:pPr>
      <w:r w:rsidRPr="00477262">
        <w:rPr>
          <w:rFonts w:ascii="Arial" w:hAnsi="Arial"/>
        </w:rPr>
        <w:t>Define world event</w:t>
      </w:r>
    </w:p>
    <w:p w14:paraId="246D44D2" w14:textId="77777777" w:rsidR="004D4B2D" w:rsidRDefault="004D4B2D" w:rsidP="004D4B2D">
      <w:pPr>
        <w:pStyle w:val="ListParagraph"/>
        <w:numPr>
          <w:ilvl w:val="0"/>
          <w:numId w:val="4"/>
        </w:numPr>
        <w:tabs>
          <w:tab w:val="left" w:pos="5360"/>
        </w:tabs>
        <w:rPr>
          <w:rFonts w:ascii="Arial" w:hAnsi="Arial"/>
        </w:rPr>
      </w:pPr>
      <w:r w:rsidRPr="00477262">
        <w:rPr>
          <w:rFonts w:ascii="Arial" w:hAnsi="Arial"/>
        </w:rPr>
        <w:t>Discuss positive responses to world events</w:t>
      </w:r>
    </w:p>
    <w:p w14:paraId="0EF6011C" w14:textId="77777777" w:rsidR="004D4B2D" w:rsidRPr="00FE641F" w:rsidRDefault="004D4B2D" w:rsidP="004D4B2D">
      <w:pPr>
        <w:pStyle w:val="ListParagraph"/>
        <w:numPr>
          <w:ilvl w:val="0"/>
          <w:numId w:val="4"/>
        </w:numPr>
        <w:tabs>
          <w:tab w:val="left" w:pos="5360"/>
        </w:tabs>
        <w:rPr>
          <w:rFonts w:ascii="Arial" w:hAnsi="Arial"/>
        </w:rPr>
      </w:pPr>
      <w:r w:rsidRPr="00477262">
        <w:rPr>
          <w:rFonts w:ascii="Arial" w:hAnsi="Arial"/>
        </w:rPr>
        <w:t>Discuss negative responses to world events</w:t>
      </w:r>
    </w:p>
    <w:tbl>
      <w:tblPr>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8"/>
        <w:gridCol w:w="1037"/>
      </w:tblGrid>
      <w:tr w:rsidR="004D4B2D" w:rsidRPr="00902636" w14:paraId="11FF24AA" w14:textId="77777777" w:rsidTr="00DE569E">
        <w:tc>
          <w:tcPr>
            <w:tcW w:w="8568" w:type="dxa"/>
            <w:shd w:val="clear" w:color="auto" w:fill="auto"/>
          </w:tcPr>
          <w:p w14:paraId="0E955A54" w14:textId="77777777" w:rsidR="004D4B2D" w:rsidRPr="009C0EDA" w:rsidRDefault="004D4B2D" w:rsidP="00DE569E">
            <w:pPr>
              <w:rPr>
                <w:rFonts w:ascii="Arial" w:hAnsi="Arial"/>
                <w:b/>
              </w:rPr>
            </w:pPr>
            <w:r>
              <w:rPr>
                <w:rFonts w:ascii="Arial" w:hAnsi="Arial"/>
                <w:b/>
              </w:rPr>
              <w:t xml:space="preserve">Question </w:t>
            </w:r>
            <w:r w:rsidRPr="009C0EDA">
              <w:rPr>
                <w:rFonts w:ascii="Arial" w:hAnsi="Arial"/>
                <w:b/>
              </w:rPr>
              <w:t xml:space="preserve">     </w:t>
            </w:r>
            <w:r>
              <w:rPr>
                <w:rFonts w:ascii="Arial" w:hAnsi="Arial"/>
                <w:b/>
              </w:rPr>
              <w:t>11</w:t>
            </w:r>
            <w:r w:rsidRPr="009C0EDA">
              <w:rPr>
                <w:rFonts w:ascii="Arial" w:hAnsi="Arial"/>
                <w:b/>
              </w:rPr>
              <w:t xml:space="preserve">         Guide to Marking Extended Responses</w:t>
            </w:r>
          </w:p>
        </w:tc>
        <w:tc>
          <w:tcPr>
            <w:tcW w:w="1037" w:type="dxa"/>
            <w:shd w:val="clear" w:color="auto" w:fill="auto"/>
          </w:tcPr>
          <w:p w14:paraId="12B7031D" w14:textId="77777777" w:rsidR="004D4B2D" w:rsidRPr="009C0EDA" w:rsidRDefault="004D4B2D" w:rsidP="00DE569E">
            <w:pPr>
              <w:rPr>
                <w:rFonts w:ascii="Arial" w:hAnsi="Arial"/>
                <w:b/>
              </w:rPr>
            </w:pPr>
            <w:r w:rsidRPr="009C0EDA">
              <w:rPr>
                <w:rFonts w:ascii="Arial" w:hAnsi="Arial"/>
                <w:b/>
              </w:rPr>
              <w:t>Marks</w:t>
            </w:r>
          </w:p>
        </w:tc>
      </w:tr>
      <w:tr w:rsidR="004D4B2D" w:rsidRPr="00902636" w14:paraId="4B8B271F" w14:textId="77777777" w:rsidTr="00DE569E">
        <w:tc>
          <w:tcPr>
            <w:tcW w:w="8568" w:type="dxa"/>
            <w:shd w:val="clear" w:color="auto" w:fill="auto"/>
          </w:tcPr>
          <w:p w14:paraId="042E38EC" w14:textId="77777777" w:rsidR="004D4B2D" w:rsidRPr="009C0EDA" w:rsidRDefault="004D4B2D" w:rsidP="00DE569E">
            <w:pPr>
              <w:rPr>
                <w:rFonts w:ascii="Arial" w:hAnsi="Arial"/>
                <w:b/>
                <w:sz w:val="22"/>
                <w:szCs w:val="22"/>
              </w:rPr>
            </w:pPr>
            <w:r w:rsidRPr="009C0EDA">
              <w:rPr>
                <w:rFonts w:ascii="Arial" w:hAnsi="Arial"/>
                <w:b/>
                <w:sz w:val="22"/>
                <w:szCs w:val="22"/>
              </w:rPr>
              <w:t>Definitions</w:t>
            </w:r>
          </w:p>
        </w:tc>
        <w:tc>
          <w:tcPr>
            <w:tcW w:w="1037" w:type="dxa"/>
            <w:shd w:val="clear" w:color="auto" w:fill="auto"/>
          </w:tcPr>
          <w:p w14:paraId="7C4A5AD2" w14:textId="77777777" w:rsidR="004D4B2D" w:rsidRPr="009C0EDA" w:rsidRDefault="004D4B2D" w:rsidP="00DE569E">
            <w:pPr>
              <w:rPr>
                <w:rFonts w:ascii="Arial" w:hAnsi="Arial"/>
                <w:b/>
                <w:sz w:val="22"/>
                <w:szCs w:val="22"/>
              </w:rPr>
            </w:pPr>
          </w:p>
        </w:tc>
      </w:tr>
      <w:tr w:rsidR="004D4B2D" w:rsidRPr="00902636" w14:paraId="3F143AB8" w14:textId="77777777" w:rsidTr="00DE569E">
        <w:tc>
          <w:tcPr>
            <w:tcW w:w="8568" w:type="dxa"/>
            <w:shd w:val="clear" w:color="auto" w:fill="auto"/>
          </w:tcPr>
          <w:p w14:paraId="34689B6A" w14:textId="77777777" w:rsidR="004D4B2D" w:rsidRPr="009C0EDA" w:rsidRDefault="004D4B2D" w:rsidP="00DE569E">
            <w:pPr>
              <w:rPr>
                <w:rFonts w:ascii="Arial" w:hAnsi="Arial"/>
                <w:sz w:val="22"/>
                <w:szCs w:val="22"/>
              </w:rPr>
            </w:pPr>
            <w:r w:rsidRPr="009C0EDA">
              <w:rPr>
                <w:rFonts w:ascii="Arial" w:hAnsi="Arial"/>
                <w:sz w:val="22"/>
                <w:szCs w:val="22"/>
              </w:rPr>
              <w:t>Correct definitions</w:t>
            </w:r>
            <w:r>
              <w:rPr>
                <w:rFonts w:ascii="Arial" w:hAnsi="Arial"/>
                <w:sz w:val="22"/>
                <w:szCs w:val="22"/>
              </w:rPr>
              <w:t>, with psychological theory discussed in relation to the topic</w:t>
            </w:r>
          </w:p>
        </w:tc>
        <w:tc>
          <w:tcPr>
            <w:tcW w:w="1037" w:type="dxa"/>
            <w:shd w:val="clear" w:color="auto" w:fill="auto"/>
          </w:tcPr>
          <w:p w14:paraId="2C1F1277" w14:textId="77777777" w:rsidR="004D4B2D" w:rsidRPr="009C0EDA" w:rsidRDefault="004D4B2D" w:rsidP="00DE569E">
            <w:pPr>
              <w:rPr>
                <w:rFonts w:ascii="Arial" w:hAnsi="Arial"/>
                <w:sz w:val="22"/>
                <w:szCs w:val="22"/>
              </w:rPr>
            </w:pPr>
            <w:r>
              <w:rPr>
                <w:rFonts w:ascii="Arial" w:hAnsi="Arial"/>
                <w:sz w:val="22"/>
                <w:szCs w:val="22"/>
              </w:rPr>
              <w:t>3</w:t>
            </w:r>
          </w:p>
        </w:tc>
      </w:tr>
      <w:tr w:rsidR="004D4B2D" w:rsidRPr="00902636" w14:paraId="088D4D6B" w14:textId="77777777" w:rsidTr="00DE569E">
        <w:tc>
          <w:tcPr>
            <w:tcW w:w="8568" w:type="dxa"/>
            <w:shd w:val="clear" w:color="auto" w:fill="auto"/>
          </w:tcPr>
          <w:p w14:paraId="061D765F" w14:textId="77777777" w:rsidR="004D4B2D" w:rsidRPr="009C0EDA" w:rsidRDefault="004D4B2D" w:rsidP="00DE569E">
            <w:pPr>
              <w:rPr>
                <w:rFonts w:ascii="Arial" w:hAnsi="Arial"/>
                <w:sz w:val="22"/>
                <w:szCs w:val="22"/>
              </w:rPr>
            </w:pPr>
            <w:r>
              <w:rPr>
                <w:rFonts w:ascii="Arial" w:hAnsi="Arial"/>
                <w:sz w:val="22"/>
                <w:szCs w:val="22"/>
              </w:rPr>
              <w:t>Correct definitions, but with some inaccuracy.</w:t>
            </w:r>
          </w:p>
        </w:tc>
        <w:tc>
          <w:tcPr>
            <w:tcW w:w="1037" w:type="dxa"/>
            <w:shd w:val="clear" w:color="auto" w:fill="auto"/>
          </w:tcPr>
          <w:p w14:paraId="3352BF9A" w14:textId="77777777" w:rsidR="004D4B2D" w:rsidRDefault="004D4B2D" w:rsidP="00DE569E">
            <w:pPr>
              <w:rPr>
                <w:rFonts w:ascii="Arial" w:hAnsi="Arial"/>
                <w:sz w:val="22"/>
                <w:szCs w:val="22"/>
              </w:rPr>
            </w:pPr>
            <w:r>
              <w:rPr>
                <w:rFonts w:ascii="Arial" w:hAnsi="Arial"/>
                <w:sz w:val="22"/>
                <w:szCs w:val="22"/>
              </w:rPr>
              <w:t>2</w:t>
            </w:r>
          </w:p>
        </w:tc>
      </w:tr>
      <w:tr w:rsidR="004D4B2D" w:rsidRPr="00902636" w14:paraId="554DBE67" w14:textId="77777777" w:rsidTr="00DE569E">
        <w:tc>
          <w:tcPr>
            <w:tcW w:w="8568" w:type="dxa"/>
            <w:shd w:val="clear" w:color="auto" w:fill="auto"/>
          </w:tcPr>
          <w:p w14:paraId="2FDFA683" w14:textId="77777777" w:rsidR="004D4B2D" w:rsidRPr="009C0EDA" w:rsidRDefault="004D4B2D" w:rsidP="00DE569E">
            <w:pPr>
              <w:rPr>
                <w:rFonts w:ascii="Arial" w:hAnsi="Arial"/>
                <w:sz w:val="22"/>
                <w:szCs w:val="22"/>
              </w:rPr>
            </w:pPr>
            <w:r>
              <w:rPr>
                <w:rFonts w:ascii="Arial" w:hAnsi="Arial"/>
                <w:sz w:val="22"/>
                <w:szCs w:val="22"/>
              </w:rPr>
              <w:t>Generalisations, definitions using anecdotal evidence.</w:t>
            </w:r>
          </w:p>
        </w:tc>
        <w:tc>
          <w:tcPr>
            <w:tcW w:w="1037" w:type="dxa"/>
            <w:shd w:val="clear" w:color="auto" w:fill="auto"/>
          </w:tcPr>
          <w:p w14:paraId="3203C29D" w14:textId="77777777" w:rsidR="004D4B2D" w:rsidRDefault="004D4B2D" w:rsidP="00DE569E">
            <w:pPr>
              <w:rPr>
                <w:rFonts w:ascii="Arial" w:hAnsi="Arial"/>
                <w:sz w:val="22"/>
                <w:szCs w:val="22"/>
              </w:rPr>
            </w:pPr>
            <w:r>
              <w:rPr>
                <w:rFonts w:ascii="Arial" w:hAnsi="Arial"/>
                <w:sz w:val="22"/>
                <w:szCs w:val="22"/>
              </w:rPr>
              <w:t>1</w:t>
            </w:r>
          </w:p>
        </w:tc>
      </w:tr>
      <w:tr w:rsidR="004D4B2D" w:rsidRPr="00902636" w14:paraId="550A74EC" w14:textId="77777777" w:rsidTr="00DE569E">
        <w:tc>
          <w:tcPr>
            <w:tcW w:w="8568" w:type="dxa"/>
            <w:shd w:val="clear" w:color="auto" w:fill="auto"/>
          </w:tcPr>
          <w:p w14:paraId="228E4631" w14:textId="77777777" w:rsidR="004D4B2D" w:rsidRPr="009C0EDA" w:rsidRDefault="004D4B2D" w:rsidP="00DE569E">
            <w:pPr>
              <w:rPr>
                <w:rFonts w:ascii="Arial" w:hAnsi="Arial"/>
                <w:sz w:val="22"/>
                <w:szCs w:val="22"/>
              </w:rPr>
            </w:pPr>
            <w:r w:rsidRPr="009C0EDA">
              <w:rPr>
                <w:rFonts w:ascii="Arial" w:hAnsi="Arial"/>
                <w:sz w:val="22"/>
                <w:szCs w:val="22"/>
              </w:rPr>
              <w:t>No definitions.</w:t>
            </w:r>
          </w:p>
        </w:tc>
        <w:tc>
          <w:tcPr>
            <w:tcW w:w="1037" w:type="dxa"/>
            <w:shd w:val="clear" w:color="auto" w:fill="auto"/>
          </w:tcPr>
          <w:p w14:paraId="4727984C"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45D62D6D" w14:textId="77777777" w:rsidTr="00DE569E">
        <w:tc>
          <w:tcPr>
            <w:tcW w:w="8568" w:type="dxa"/>
            <w:shd w:val="clear" w:color="auto" w:fill="auto"/>
          </w:tcPr>
          <w:p w14:paraId="0D346F5C" w14:textId="77777777" w:rsidR="004D4B2D" w:rsidRPr="009C0EDA" w:rsidRDefault="004D4B2D" w:rsidP="00DE569E">
            <w:pPr>
              <w:rPr>
                <w:rFonts w:ascii="Arial" w:hAnsi="Arial"/>
                <w:b/>
                <w:sz w:val="22"/>
                <w:szCs w:val="22"/>
              </w:rPr>
            </w:pPr>
            <w:r>
              <w:rPr>
                <w:rFonts w:ascii="Arial" w:hAnsi="Arial"/>
                <w:b/>
                <w:sz w:val="22"/>
                <w:szCs w:val="22"/>
              </w:rPr>
              <w:t>Positive responses to world event</w:t>
            </w:r>
          </w:p>
        </w:tc>
        <w:tc>
          <w:tcPr>
            <w:tcW w:w="1037" w:type="dxa"/>
            <w:shd w:val="clear" w:color="auto" w:fill="auto"/>
          </w:tcPr>
          <w:p w14:paraId="2FA0C5EF"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4473AF65" w14:textId="77777777" w:rsidTr="00DE569E">
        <w:tc>
          <w:tcPr>
            <w:tcW w:w="8568" w:type="dxa"/>
            <w:shd w:val="clear" w:color="auto" w:fill="auto"/>
          </w:tcPr>
          <w:p w14:paraId="44999300"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52A95020"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2C245E80" w14:textId="77777777" w:rsidTr="00DE569E">
        <w:tc>
          <w:tcPr>
            <w:tcW w:w="8568" w:type="dxa"/>
            <w:shd w:val="clear" w:color="auto" w:fill="auto"/>
          </w:tcPr>
          <w:p w14:paraId="251C9261"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5428612A"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07D2A45C" w14:textId="77777777" w:rsidTr="00DE569E">
        <w:tc>
          <w:tcPr>
            <w:tcW w:w="8568" w:type="dxa"/>
            <w:shd w:val="clear" w:color="auto" w:fill="auto"/>
          </w:tcPr>
          <w:p w14:paraId="0A4A30F7"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5B452CC0"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5A2DE546" w14:textId="77777777" w:rsidTr="00DE569E">
        <w:tc>
          <w:tcPr>
            <w:tcW w:w="8568" w:type="dxa"/>
            <w:shd w:val="clear" w:color="auto" w:fill="auto"/>
          </w:tcPr>
          <w:p w14:paraId="36F81266"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65E696A3"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77BDBC0F" w14:textId="77777777" w:rsidTr="00DE569E">
        <w:tc>
          <w:tcPr>
            <w:tcW w:w="8568" w:type="dxa"/>
            <w:shd w:val="clear" w:color="auto" w:fill="auto"/>
          </w:tcPr>
          <w:p w14:paraId="2DC18426" w14:textId="77777777" w:rsidR="004D4B2D" w:rsidRPr="009C0EDA" w:rsidRDefault="004D4B2D" w:rsidP="00DE569E">
            <w:pPr>
              <w:rPr>
                <w:rFonts w:ascii="Arial" w:hAnsi="Arial"/>
                <w:b/>
                <w:sz w:val="22"/>
                <w:szCs w:val="22"/>
              </w:rPr>
            </w:pPr>
            <w:r>
              <w:rPr>
                <w:rFonts w:ascii="Arial" w:hAnsi="Arial"/>
                <w:b/>
                <w:sz w:val="22"/>
                <w:szCs w:val="22"/>
              </w:rPr>
              <w:t>Negative response to world event</w:t>
            </w:r>
          </w:p>
        </w:tc>
        <w:tc>
          <w:tcPr>
            <w:tcW w:w="1037" w:type="dxa"/>
            <w:shd w:val="clear" w:color="auto" w:fill="auto"/>
          </w:tcPr>
          <w:p w14:paraId="73F777D9"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4C171CAE" w14:textId="77777777" w:rsidTr="00DE569E">
        <w:tc>
          <w:tcPr>
            <w:tcW w:w="8568" w:type="dxa"/>
            <w:shd w:val="clear" w:color="auto" w:fill="auto"/>
          </w:tcPr>
          <w:p w14:paraId="44E491F2"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0FBFCC8E"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1630AE1F" w14:textId="77777777" w:rsidTr="00DE569E">
        <w:tc>
          <w:tcPr>
            <w:tcW w:w="8568" w:type="dxa"/>
            <w:shd w:val="clear" w:color="auto" w:fill="auto"/>
          </w:tcPr>
          <w:p w14:paraId="2DB428C9"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738D7E3C"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157BFE49" w14:textId="77777777" w:rsidTr="00DE569E">
        <w:tc>
          <w:tcPr>
            <w:tcW w:w="8568" w:type="dxa"/>
            <w:shd w:val="clear" w:color="auto" w:fill="auto"/>
          </w:tcPr>
          <w:p w14:paraId="6494AB82"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368488AC"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2E91420D" w14:textId="77777777" w:rsidTr="00DE569E">
        <w:tc>
          <w:tcPr>
            <w:tcW w:w="8568" w:type="dxa"/>
            <w:shd w:val="clear" w:color="auto" w:fill="auto"/>
          </w:tcPr>
          <w:p w14:paraId="50D6FB27"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626DEFB1"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15F5B3A8" w14:textId="77777777" w:rsidTr="00DE569E">
        <w:tc>
          <w:tcPr>
            <w:tcW w:w="8568" w:type="dxa"/>
            <w:shd w:val="clear" w:color="auto" w:fill="auto"/>
          </w:tcPr>
          <w:p w14:paraId="159FC404" w14:textId="77777777" w:rsidR="004D4B2D" w:rsidRPr="009C0EDA" w:rsidRDefault="004D4B2D" w:rsidP="00DE569E">
            <w:pPr>
              <w:rPr>
                <w:rFonts w:ascii="Arial" w:hAnsi="Arial"/>
                <w:b/>
                <w:sz w:val="22"/>
                <w:szCs w:val="22"/>
              </w:rPr>
            </w:pPr>
            <w:r w:rsidRPr="009C0EDA">
              <w:rPr>
                <w:rFonts w:ascii="Arial" w:hAnsi="Arial"/>
                <w:b/>
                <w:sz w:val="22"/>
                <w:szCs w:val="22"/>
              </w:rPr>
              <w:t>Structure</w:t>
            </w:r>
          </w:p>
        </w:tc>
        <w:tc>
          <w:tcPr>
            <w:tcW w:w="1037" w:type="dxa"/>
            <w:shd w:val="clear" w:color="auto" w:fill="auto"/>
          </w:tcPr>
          <w:p w14:paraId="2D2F9862" w14:textId="77777777" w:rsidR="004D4B2D" w:rsidRPr="009C0EDA" w:rsidRDefault="004D4B2D" w:rsidP="00DE569E">
            <w:pPr>
              <w:rPr>
                <w:rFonts w:ascii="Arial" w:hAnsi="Arial"/>
                <w:b/>
                <w:sz w:val="22"/>
                <w:szCs w:val="22"/>
              </w:rPr>
            </w:pPr>
            <w:r>
              <w:rPr>
                <w:rFonts w:ascii="Arial" w:hAnsi="Arial"/>
                <w:b/>
                <w:sz w:val="22"/>
                <w:szCs w:val="22"/>
              </w:rPr>
              <w:t>2</w:t>
            </w:r>
          </w:p>
        </w:tc>
      </w:tr>
      <w:tr w:rsidR="004D4B2D" w:rsidRPr="00902636" w14:paraId="2063A580" w14:textId="77777777" w:rsidTr="00DE569E">
        <w:tc>
          <w:tcPr>
            <w:tcW w:w="8568" w:type="dxa"/>
            <w:shd w:val="clear" w:color="auto" w:fill="auto"/>
          </w:tcPr>
          <w:p w14:paraId="0DF9F586" w14:textId="77777777" w:rsidR="004D4B2D" w:rsidRPr="009C0EDA" w:rsidRDefault="004D4B2D" w:rsidP="00DE569E">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1037" w:type="dxa"/>
            <w:shd w:val="clear" w:color="auto" w:fill="auto"/>
          </w:tcPr>
          <w:p w14:paraId="494CBFB7" w14:textId="77777777" w:rsidR="004D4B2D" w:rsidRPr="009C0EDA" w:rsidRDefault="004D4B2D" w:rsidP="00DE569E">
            <w:pPr>
              <w:rPr>
                <w:rFonts w:ascii="Arial" w:hAnsi="Arial"/>
                <w:sz w:val="22"/>
                <w:szCs w:val="22"/>
              </w:rPr>
            </w:pPr>
            <w:r w:rsidRPr="009C0EDA">
              <w:rPr>
                <w:rFonts w:ascii="Arial" w:hAnsi="Arial"/>
                <w:sz w:val="22"/>
                <w:szCs w:val="22"/>
              </w:rPr>
              <w:t>2</w:t>
            </w:r>
          </w:p>
        </w:tc>
      </w:tr>
      <w:tr w:rsidR="004D4B2D" w:rsidRPr="00902636" w14:paraId="12C99FDD" w14:textId="77777777" w:rsidTr="00DE569E">
        <w:tc>
          <w:tcPr>
            <w:tcW w:w="8568" w:type="dxa"/>
            <w:shd w:val="clear" w:color="auto" w:fill="auto"/>
          </w:tcPr>
          <w:p w14:paraId="29D0E70F" w14:textId="77777777" w:rsidR="004D4B2D" w:rsidRPr="009C0EDA" w:rsidRDefault="004D4B2D" w:rsidP="00DE569E">
            <w:pPr>
              <w:rPr>
                <w:rFonts w:ascii="Arial" w:hAnsi="Arial"/>
                <w:sz w:val="22"/>
                <w:szCs w:val="22"/>
              </w:rPr>
            </w:pPr>
            <w:r>
              <w:rPr>
                <w:rFonts w:ascii="Arial" w:hAnsi="Arial"/>
                <w:sz w:val="22"/>
                <w:szCs w:val="22"/>
              </w:rPr>
              <w:t>Answers with well-developed sentences and paragraphs</w:t>
            </w:r>
          </w:p>
        </w:tc>
        <w:tc>
          <w:tcPr>
            <w:tcW w:w="1037" w:type="dxa"/>
            <w:shd w:val="clear" w:color="auto" w:fill="auto"/>
          </w:tcPr>
          <w:p w14:paraId="4E3CEFD5" w14:textId="77777777" w:rsidR="004D4B2D" w:rsidRPr="009C0EDA" w:rsidRDefault="004D4B2D" w:rsidP="00DE569E">
            <w:pPr>
              <w:rPr>
                <w:rFonts w:ascii="Arial" w:hAnsi="Arial"/>
                <w:sz w:val="22"/>
                <w:szCs w:val="22"/>
              </w:rPr>
            </w:pPr>
            <w:r w:rsidRPr="009C0EDA">
              <w:rPr>
                <w:rFonts w:ascii="Arial" w:hAnsi="Arial"/>
                <w:sz w:val="22"/>
                <w:szCs w:val="22"/>
              </w:rPr>
              <w:t>1</w:t>
            </w:r>
          </w:p>
        </w:tc>
      </w:tr>
      <w:tr w:rsidR="004D4B2D" w:rsidRPr="00902636" w14:paraId="1998E961" w14:textId="77777777" w:rsidTr="00DE569E">
        <w:trPr>
          <w:trHeight w:val="161"/>
        </w:trPr>
        <w:tc>
          <w:tcPr>
            <w:tcW w:w="8568" w:type="dxa"/>
            <w:shd w:val="clear" w:color="auto" w:fill="auto"/>
          </w:tcPr>
          <w:p w14:paraId="5C06A0D3" w14:textId="77777777" w:rsidR="004D4B2D" w:rsidRPr="009C0EDA" w:rsidRDefault="004D4B2D" w:rsidP="00DE569E">
            <w:pPr>
              <w:rPr>
                <w:rFonts w:ascii="Arial" w:hAnsi="Arial"/>
                <w:sz w:val="22"/>
                <w:szCs w:val="22"/>
              </w:rPr>
            </w:pPr>
            <w:r>
              <w:rPr>
                <w:rFonts w:ascii="Arial" w:hAnsi="Arial"/>
                <w:sz w:val="22"/>
                <w:szCs w:val="22"/>
              </w:rPr>
              <w:t>Answer is not clear</w:t>
            </w:r>
          </w:p>
        </w:tc>
        <w:tc>
          <w:tcPr>
            <w:tcW w:w="1037" w:type="dxa"/>
            <w:shd w:val="clear" w:color="auto" w:fill="auto"/>
          </w:tcPr>
          <w:p w14:paraId="055499B2"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0C8CF579" w14:textId="77777777" w:rsidTr="00DE569E">
        <w:tc>
          <w:tcPr>
            <w:tcW w:w="8568" w:type="dxa"/>
            <w:shd w:val="clear" w:color="auto" w:fill="auto"/>
          </w:tcPr>
          <w:p w14:paraId="1A3DEC0F" w14:textId="77777777" w:rsidR="004D4B2D" w:rsidRPr="009C0EDA" w:rsidRDefault="004D4B2D" w:rsidP="00DE569E">
            <w:pPr>
              <w:jc w:val="right"/>
              <w:rPr>
                <w:rFonts w:ascii="Arial" w:hAnsi="Arial"/>
                <w:b/>
                <w:sz w:val="22"/>
                <w:szCs w:val="22"/>
              </w:rPr>
            </w:pPr>
            <w:r w:rsidRPr="009C0EDA">
              <w:rPr>
                <w:rFonts w:ascii="Arial" w:hAnsi="Arial"/>
                <w:b/>
                <w:sz w:val="22"/>
                <w:szCs w:val="22"/>
              </w:rPr>
              <w:t>TOTAL</w:t>
            </w:r>
          </w:p>
        </w:tc>
        <w:tc>
          <w:tcPr>
            <w:tcW w:w="1037" w:type="dxa"/>
            <w:shd w:val="clear" w:color="auto" w:fill="auto"/>
          </w:tcPr>
          <w:p w14:paraId="5495A94E" w14:textId="77777777" w:rsidR="004D4B2D" w:rsidRPr="009C0EDA" w:rsidRDefault="004D4B2D" w:rsidP="00DE569E">
            <w:pPr>
              <w:rPr>
                <w:rFonts w:ascii="Arial" w:hAnsi="Arial"/>
                <w:b/>
                <w:sz w:val="22"/>
                <w:szCs w:val="22"/>
              </w:rPr>
            </w:pPr>
            <w:r>
              <w:rPr>
                <w:rFonts w:ascii="Arial" w:hAnsi="Arial"/>
                <w:b/>
                <w:sz w:val="22"/>
                <w:szCs w:val="22"/>
              </w:rPr>
              <w:t>/15</w:t>
            </w:r>
          </w:p>
        </w:tc>
      </w:tr>
    </w:tbl>
    <w:p w14:paraId="16B1D829" w14:textId="77777777" w:rsidR="004D4B2D" w:rsidRDefault="004D4B2D" w:rsidP="004D4B2D">
      <w:pPr>
        <w:rPr>
          <w:rFonts w:ascii="Arial" w:hAnsi="Arial"/>
          <w:b/>
        </w:rPr>
      </w:pPr>
    </w:p>
    <w:p w14:paraId="3FBE4F06" w14:textId="77777777" w:rsidR="004D4B2D" w:rsidRDefault="004D4B2D" w:rsidP="004D4B2D">
      <w:pPr>
        <w:rPr>
          <w:rFonts w:ascii="Arial" w:hAnsi="Arial"/>
          <w:b/>
        </w:rPr>
      </w:pPr>
    </w:p>
    <w:p w14:paraId="02EA6084" w14:textId="77777777" w:rsidR="004D4B2D" w:rsidRPr="005F2555" w:rsidRDefault="004D4B2D" w:rsidP="004D4B2D">
      <w:pPr>
        <w:ind w:left="420"/>
        <w:rPr>
          <w:rFonts w:ascii="Arial" w:hAnsi="Arial" w:cs="Arial"/>
          <w:b/>
        </w:rPr>
      </w:pPr>
      <w:r>
        <w:rPr>
          <w:rFonts w:ascii="Arial" w:hAnsi="Arial" w:cs="Arial"/>
          <w:b/>
        </w:rPr>
        <w:t>School Curriculum and Standards Authority of Western Australia</w:t>
      </w:r>
    </w:p>
    <w:p w14:paraId="7485586E" w14:textId="77777777" w:rsidR="004D4B2D" w:rsidRDefault="004D4B2D" w:rsidP="004D4B2D">
      <w:pPr>
        <w:rPr>
          <w:rFonts w:ascii="Arial" w:hAnsi="Arial"/>
          <w:b/>
        </w:rPr>
      </w:pPr>
    </w:p>
    <w:p w14:paraId="3A9E61CF" w14:textId="77777777" w:rsidR="004D4B2D" w:rsidRDefault="004D4B2D" w:rsidP="004D4B2D">
      <w:pPr>
        <w:rPr>
          <w:rFonts w:ascii="Arial" w:hAnsi="Arial"/>
          <w:b/>
        </w:rPr>
      </w:pPr>
    </w:p>
    <w:p w14:paraId="691B17B1" w14:textId="77777777" w:rsidR="004D4B2D" w:rsidRDefault="004D4B2D" w:rsidP="004D4B2D">
      <w:pPr>
        <w:rPr>
          <w:rFonts w:ascii="Arial" w:hAnsi="Arial"/>
          <w:b/>
        </w:rPr>
      </w:pPr>
    </w:p>
    <w:p w14:paraId="4F68C4CE" w14:textId="77777777" w:rsidR="004D4B2D" w:rsidRDefault="004D4B2D" w:rsidP="004D4B2D">
      <w:pPr>
        <w:rPr>
          <w:rFonts w:ascii="Arial" w:hAnsi="Arial"/>
          <w:b/>
        </w:rPr>
      </w:pPr>
    </w:p>
    <w:p w14:paraId="0152F512" w14:textId="77777777" w:rsidR="004D4B2D" w:rsidRDefault="004D4B2D" w:rsidP="004D4B2D">
      <w:pPr>
        <w:rPr>
          <w:rFonts w:ascii="Arial" w:hAnsi="Arial"/>
          <w:b/>
        </w:rPr>
      </w:pPr>
    </w:p>
    <w:p w14:paraId="66906C08" w14:textId="77777777" w:rsidR="004D4B2D" w:rsidRDefault="004D4B2D" w:rsidP="004D4B2D">
      <w:pPr>
        <w:rPr>
          <w:rFonts w:ascii="Arial" w:hAnsi="Arial"/>
          <w:b/>
        </w:rPr>
      </w:pPr>
    </w:p>
    <w:p w14:paraId="4D8D6D76" w14:textId="77777777" w:rsidR="004D4B2D" w:rsidRDefault="004D4B2D" w:rsidP="004D4B2D">
      <w:pPr>
        <w:rPr>
          <w:rFonts w:ascii="Arial" w:hAnsi="Arial"/>
          <w:b/>
        </w:rPr>
      </w:pPr>
    </w:p>
    <w:p w14:paraId="45AD2527" w14:textId="77777777" w:rsidR="004D4B2D" w:rsidRDefault="004D4B2D" w:rsidP="004D4B2D">
      <w:pPr>
        <w:rPr>
          <w:rFonts w:ascii="Arial" w:hAnsi="Arial"/>
          <w:b/>
        </w:rPr>
      </w:pPr>
    </w:p>
    <w:p w14:paraId="1E77287B" w14:textId="77777777" w:rsidR="004D4B2D" w:rsidRDefault="004D4B2D" w:rsidP="004D4B2D">
      <w:pPr>
        <w:rPr>
          <w:rFonts w:ascii="Arial" w:hAnsi="Arial"/>
          <w:b/>
        </w:rPr>
      </w:pPr>
    </w:p>
    <w:p w14:paraId="5C58ABF5" w14:textId="77777777" w:rsidR="004D4B2D" w:rsidRDefault="004D4B2D" w:rsidP="004D4B2D">
      <w:pPr>
        <w:rPr>
          <w:rFonts w:ascii="Arial" w:hAnsi="Arial"/>
          <w:b/>
        </w:rPr>
      </w:pPr>
    </w:p>
    <w:p w14:paraId="50C9B576" w14:textId="77777777" w:rsidR="004D4B2D" w:rsidRDefault="004D4B2D" w:rsidP="004D4B2D">
      <w:pPr>
        <w:rPr>
          <w:rFonts w:ascii="Arial" w:hAnsi="Arial"/>
          <w:b/>
        </w:rPr>
      </w:pPr>
    </w:p>
    <w:p w14:paraId="65435970" w14:textId="77777777" w:rsidR="004D4B2D" w:rsidRDefault="004D4B2D" w:rsidP="004D4B2D">
      <w:pPr>
        <w:rPr>
          <w:rFonts w:ascii="Arial" w:hAnsi="Arial"/>
          <w:b/>
        </w:rPr>
      </w:pPr>
    </w:p>
    <w:p w14:paraId="63CB1B44" w14:textId="77777777" w:rsidR="004D4B2D" w:rsidRDefault="004D4B2D" w:rsidP="004D4B2D">
      <w:pPr>
        <w:rPr>
          <w:rFonts w:ascii="Arial" w:hAnsi="Arial"/>
          <w:b/>
        </w:rPr>
      </w:pPr>
    </w:p>
    <w:p w14:paraId="01E1EA08" w14:textId="77777777" w:rsidR="004D4B2D" w:rsidRPr="00A034C7" w:rsidRDefault="004D4B2D" w:rsidP="004D4B2D">
      <w:pPr>
        <w:tabs>
          <w:tab w:val="left" w:pos="5360"/>
        </w:tabs>
        <w:rPr>
          <w:rFonts w:ascii="Arial" w:hAnsi="Arial"/>
        </w:rPr>
      </w:pPr>
      <w:r w:rsidRPr="00A034C7">
        <w:rPr>
          <w:rFonts w:ascii="Arial" w:hAnsi="Arial"/>
        </w:rPr>
        <w:t>Define world event</w:t>
      </w:r>
    </w:p>
    <w:p w14:paraId="52DBDEB7" w14:textId="77777777" w:rsidR="004D4B2D" w:rsidRPr="00A41940" w:rsidRDefault="004D4B2D" w:rsidP="004D4B2D">
      <w:pPr>
        <w:pStyle w:val="ListParagraph"/>
        <w:numPr>
          <w:ilvl w:val="0"/>
          <w:numId w:val="12"/>
        </w:numPr>
        <w:tabs>
          <w:tab w:val="left" w:pos="5360"/>
        </w:tabs>
        <w:rPr>
          <w:rFonts w:ascii="Arial" w:hAnsi="Arial"/>
        </w:rPr>
      </w:pPr>
      <w:r>
        <w:rPr>
          <w:rFonts w:ascii="Arial" w:hAnsi="Arial"/>
        </w:rPr>
        <w:t>Large-scale event that affects individuals, communities and nations.</w:t>
      </w:r>
    </w:p>
    <w:p w14:paraId="57FBF9F5" w14:textId="77777777" w:rsidR="004D4B2D" w:rsidRPr="00A034C7" w:rsidRDefault="004D4B2D" w:rsidP="004D4B2D">
      <w:pPr>
        <w:tabs>
          <w:tab w:val="left" w:pos="5360"/>
        </w:tabs>
        <w:rPr>
          <w:rFonts w:ascii="Arial" w:hAnsi="Arial"/>
        </w:rPr>
      </w:pPr>
      <w:r w:rsidRPr="00A034C7">
        <w:rPr>
          <w:rFonts w:ascii="Arial" w:hAnsi="Arial"/>
        </w:rPr>
        <w:t>Discuss positive responses to world events</w:t>
      </w:r>
    </w:p>
    <w:p w14:paraId="78B116EC" w14:textId="77777777" w:rsidR="004D4B2D" w:rsidRDefault="004D4B2D" w:rsidP="004D4B2D">
      <w:pPr>
        <w:pStyle w:val="ListParagraph"/>
        <w:numPr>
          <w:ilvl w:val="0"/>
          <w:numId w:val="10"/>
        </w:numPr>
        <w:tabs>
          <w:tab w:val="left" w:pos="5360"/>
        </w:tabs>
        <w:rPr>
          <w:rFonts w:ascii="Arial" w:hAnsi="Arial"/>
        </w:rPr>
      </w:pPr>
      <w:r>
        <w:rPr>
          <w:rFonts w:ascii="Arial" w:hAnsi="Arial"/>
        </w:rPr>
        <w:t>Resilience- ability to bounce back from situations</w:t>
      </w:r>
    </w:p>
    <w:p w14:paraId="3CC963A8" w14:textId="77777777" w:rsidR="004D4B2D" w:rsidRDefault="004D4B2D" w:rsidP="004D4B2D">
      <w:pPr>
        <w:pStyle w:val="ListParagraph"/>
        <w:numPr>
          <w:ilvl w:val="0"/>
          <w:numId w:val="10"/>
        </w:numPr>
        <w:tabs>
          <w:tab w:val="left" w:pos="5360"/>
        </w:tabs>
        <w:rPr>
          <w:rFonts w:ascii="Arial" w:hAnsi="Arial"/>
        </w:rPr>
      </w:pPr>
      <w:proofErr w:type="spellStart"/>
      <w:r>
        <w:rPr>
          <w:rFonts w:ascii="Arial" w:hAnsi="Arial"/>
        </w:rPr>
        <w:t>Kobasa</w:t>
      </w:r>
      <w:proofErr w:type="spellEnd"/>
      <w:r>
        <w:rPr>
          <w:rFonts w:ascii="Arial" w:hAnsi="Arial"/>
        </w:rPr>
        <w:t>- low illness/high illness vs. high stress</w:t>
      </w:r>
    </w:p>
    <w:p w14:paraId="1500EAB1" w14:textId="77777777" w:rsidR="004D4B2D" w:rsidRDefault="004D4B2D" w:rsidP="004D4B2D">
      <w:pPr>
        <w:pStyle w:val="ListParagraph"/>
        <w:numPr>
          <w:ilvl w:val="0"/>
          <w:numId w:val="10"/>
        </w:numPr>
        <w:tabs>
          <w:tab w:val="left" w:pos="5360"/>
        </w:tabs>
        <w:rPr>
          <w:rFonts w:ascii="Arial" w:hAnsi="Arial"/>
        </w:rPr>
      </w:pPr>
      <w:r>
        <w:rPr>
          <w:rFonts w:ascii="Arial" w:hAnsi="Arial"/>
        </w:rPr>
        <w:t>Hardy personality (control in lives, believed change was a challenge, sense of direction)</w:t>
      </w:r>
    </w:p>
    <w:p w14:paraId="5F3846CA" w14:textId="77777777" w:rsidR="004D4B2D" w:rsidRDefault="004D4B2D" w:rsidP="004D4B2D">
      <w:pPr>
        <w:pStyle w:val="ListParagraph"/>
        <w:numPr>
          <w:ilvl w:val="0"/>
          <w:numId w:val="10"/>
        </w:numPr>
        <w:tabs>
          <w:tab w:val="left" w:pos="5360"/>
        </w:tabs>
        <w:rPr>
          <w:rFonts w:ascii="Arial" w:hAnsi="Arial"/>
        </w:rPr>
      </w:pPr>
      <w:r>
        <w:rPr>
          <w:rFonts w:ascii="Arial" w:hAnsi="Arial"/>
        </w:rPr>
        <w:t>Those with hardy personalities would have more positive outcomes to a world event</w:t>
      </w:r>
    </w:p>
    <w:p w14:paraId="0D009FF5" w14:textId="77777777" w:rsidR="004D4B2D" w:rsidRPr="00A034C7" w:rsidRDefault="004D4B2D" w:rsidP="004D4B2D">
      <w:pPr>
        <w:pStyle w:val="ListParagraph"/>
        <w:numPr>
          <w:ilvl w:val="0"/>
          <w:numId w:val="10"/>
        </w:numPr>
        <w:tabs>
          <w:tab w:val="left" w:pos="5360"/>
        </w:tabs>
        <w:rPr>
          <w:rFonts w:ascii="Arial" w:hAnsi="Arial"/>
        </w:rPr>
      </w:pPr>
      <w:r>
        <w:rPr>
          <w:rFonts w:ascii="Arial" w:hAnsi="Arial"/>
        </w:rPr>
        <w:t>Growth</w:t>
      </w:r>
    </w:p>
    <w:p w14:paraId="6C05350C" w14:textId="77777777" w:rsidR="004D4B2D" w:rsidRDefault="004D4B2D" w:rsidP="004D4B2D">
      <w:pPr>
        <w:pStyle w:val="ListParagraph"/>
        <w:tabs>
          <w:tab w:val="left" w:pos="5360"/>
        </w:tabs>
        <w:rPr>
          <w:rFonts w:ascii="Arial" w:hAnsi="Arial"/>
        </w:rPr>
      </w:pPr>
    </w:p>
    <w:p w14:paraId="1ED0EC4C" w14:textId="77777777" w:rsidR="004D4B2D" w:rsidRPr="00A034C7" w:rsidRDefault="004D4B2D" w:rsidP="004D4B2D">
      <w:pPr>
        <w:tabs>
          <w:tab w:val="left" w:pos="5360"/>
        </w:tabs>
        <w:rPr>
          <w:rFonts w:ascii="Arial" w:hAnsi="Arial"/>
        </w:rPr>
      </w:pPr>
      <w:r w:rsidRPr="00A034C7">
        <w:rPr>
          <w:rFonts w:ascii="Arial" w:hAnsi="Arial"/>
        </w:rPr>
        <w:t>Discuss negative responses to world events</w:t>
      </w:r>
    </w:p>
    <w:p w14:paraId="5005D87B" w14:textId="77777777" w:rsidR="004D4B2D" w:rsidRDefault="004D4B2D" w:rsidP="004D4B2D">
      <w:pPr>
        <w:rPr>
          <w:rFonts w:ascii="Arial" w:hAnsi="Arial"/>
          <w:b/>
        </w:rPr>
      </w:pPr>
    </w:p>
    <w:p w14:paraId="0B4EBB5B" w14:textId="77777777" w:rsidR="004D4B2D" w:rsidRPr="00F52ADA" w:rsidRDefault="004D4B2D" w:rsidP="004D4B2D">
      <w:pPr>
        <w:pStyle w:val="ListParagraph"/>
        <w:numPr>
          <w:ilvl w:val="0"/>
          <w:numId w:val="11"/>
        </w:numPr>
        <w:rPr>
          <w:rFonts w:ascii="Arial" w:hAnsi="Arial"/>
          <w:b/>
        </w:rPr>
      </w:pPr>
      <w:r>
        <w:rPr>
          <w:rFonts w:ascii="Arial" w:hAnsi="Arial"/>
        </w:rPr>
        <w:t>Post traumatic stress disorder</w:t>
      </w:r>
    </w:p>
    <w:p w14:paraId="66764F46" w14:textId="77777777" w:rsidR="004D4B2D" w:rsidRPr="00A41940" w:rsidRDefault="004D4B2D" w:rsidP="004D4B2D">
      <w:pPr>
        <w:pStyle w:val="ListParagraph"/>
        <w:numPr>
          <w:ilvl w:val="0"/>
          <w:numId w:val="11"/>
        </w:numPr>
        <w:rPr>
          <w:rFonts w:ascii="Arial" w:hAnsi="Arial"/>
          <w:b/>
        </w:rPr>
      </w:pPr>
      <w:r>
        <w:rPr>
          <w:rFonts w:ascii="Arial" w:hAnsi="Arial"/>
        </w:rPr>
        <w:t>Caused by unexpected, traumatic events</w:t>
      </w:r>
    </w:p>
    <w:p w14:paraId="63CC19A1" w14:textId="77777777" w:rsidR="004D4B2D" w:rsidRPr="00A034C7" w:rsidRDefault="004D4B2D" w:rsidP="004D4B2D">
      <w:pPr>
        <w:pStyle w:val="ListParagraph"/>
        <w:numPr>
          <w:ilvl w:val="0"/>
          <w:numId w:val="11"/>
        </w:numPr>
        <w:rPr>
          <w:rFonts w:ascii="Arial" w:hAnsi="Arial"/>
          <w:b/>
        </w:rPr>
      </w:pPr>
      <w:r>
        <w:rPr>
          <w:rFonts w:ascii="Arial" w:hAnsi="Arial"/>
        </w:rPr>
        <w:t>Physical, emotional and cognitive symptoms discussed</w:t>
      </w:r>
    </w:p>
    <w:p w14:paraId="2800103A" w14:textId="77777777" w:rsidR="004D4B2D" w:rsidRDefault="004D4B2D" w:rsidP="004D4B2D">
      <w:pPr>
        <w:rPr>
          <w:rFonts w:ascii="Arial" w:hAnsi="Arial"/>
          <w:b/>
        </w:rPr>
      </w:pPr>
    </w:p>
    <w:p w14:paraId="257B59A3" w14:textId="77777777" w:rsidR="004D4B2D" w:rsidRDefault="004D4B2D" w:rsidP="004D4B2D">
      <w:pPr>
        <w:rPr>
          <w:rFonts w:ascii="Arial" w:hAnsi="Arial"/>
          <w:b/>
        </w:rPr>
      </w:pPr>
    </w:p>
    <w:p w14:paraId="082A9085" w14:textId="77777777" w:rsidR="004D4B2D" w:rsidRDefault="004D4B2D" w:rsidP="004D4B2D">
      <w:pPr>
        <w:rPr>
          <w:rFonts w:ascii="Arial" w:hAnsi="Arial"/>
          <w:b/>
        </w:rPr>
      </w:pPr>
    </w:p>
    <w:p w14:paraId="63F6EAAC" w14:textId="77777777" w:rsidR="004D4B2D" w:rsidRDefault="004D4B2D" w:rsidP="004D4B2D">
      <w:pPr>
        <w:rPr>
          <w:rFonts w:ascii="Arial" w:hAnsi="Arial"/>
          <w:b/>
        </w:rPr>
      </w:pPr>
      <w:r>
        <w:rPr>
          <w:rFonts w:ascii="Arial" w:hAnsi="Arial"/>
          <w:b/>
        </w:rPr>
        <w:t xml:space="preserve">Information from Fletcher and </w:t>
      </w:r>
      <w:proofErr w:type="spellStart"/>
      <w:r>
        <w:rPr>
          <w:rFonts w:ascii="Arial" w:hAnsi="Arial"/>
          <w:b/>
        </w:rPr>
        <w:t>Garton</w:t>
      </w:r>
      <w:proofErr w:type="spellEnd"/>
      <w:r>
        <w:rPr>
          <w:rFonts w:ascii="Arial" w:hAnsi="Arial"/>
          <w:b/>
        </w:rPr>
        <w:t>, 2007</w:t>
      </w:r>
    </w:p>
    <w:p w14:paraId="1295B6B5" w14:textId="77777777" w:rsidR="004D4B2D" w:rsidRDefault="004D4B2D" w:rsidP="004D4B2D">
      <w:pPr>
        <w:rPr>
          <w:rFonts w:ascii="Arial" w:hAnsi="Arial"/>
          <w:b/>
        </w:rPr>
      </w:pPr>
    </w:p>
    <w:p w14:paraId="148EF8A7" w14:textId="77777777" w:rsidR="004D4B2D" w:rsidRDefault="004D4B2D" w:rsidP="004D4B2D">
      <w:pPr>
        <w:rPr>
          <w:rFonts w:ascii="Arial" w:hAnsi="Arial"/>
          <w:b/>
        </w:rPr>
      </w:pPr>
    </w:p>
    <w:p w14:paraId="4BE5C94D" w14:textId="77777777" w:rsidR="004D4B2D" w:rsidRDefault="004D4B2D" w:rsidP="004D4B2D">
      <w:pPr>
        <w:rPr>
          <w:rFonts w:ascii="Arial" w:hAnsi="Arial"/>
          <w:b/>
        </w:rPr>
      </w:pPr>
    </w:p>
    <w:p w14:paraId="49687660" w14:textId="77777777" w:rsidR="004D4B2D" w:rsidRDefault="004D4B2D" w:rsidP="004D4B2D">
      <w:pPr>
        <w:rPr>
          <w:rFonts w:ascii="Arial" w:hAnsi="Arial"/>
          <w:b/>
        </w:rPr>
      </w:pPr>
    </w:p>
    <w:p w14:paraId="47920DD4" w14:textId="77777777" w:rsidR="004D4B2D" w:rsidRDefault="004D4B2D" w:rsidP="004D4B2D">
      <w:pPr>
        <w:rPr>
          <w:rFonts w:ascii="Arial" w:hAnsi="Arial"/>
          <w:b/>
        </w:rPr>
      </w:pPr>
    </w:p>
    <w:p w14:paraId="49294665" w14:textId="77777777" w:rsidR="004D4B2D" w:rsidRDefault="004D4B2D" w:rsidP="004D4B2D">
      <w:pPr>
        <w:rPr>
          <w:rFonts w:ascii="Arial" w:hAnsi="Arial"/>
          <w:b/>
        </w:rPr>
      </w:pPr>
    </w:p>
    <w:p w14:paraId="4F7E7C5D" w14:textId="77777777" w:rsidR="004D4B2D" w:rsidRDefault="004D4B2D" w:rsidP="004D4B2D">
      <w:pPr>
        <w:rPr>
          <w:rFonts w:ascii="Arial" w:hAnsi="Arial"/>
          <w:b/>
        </w:rPr>
      </w:pPr>
    </w:p>
    <w:p w14:paraId="4275D64C" w14:textId="77777777" w:rsidR="004D4B2D" w:rsidRDefault="004D4B2D" w:rsidP="004D4B2D">
      <w:pPr>
        <w:rPr>
          <w:rFonts w:ascii="Arial" w:hAnsi="Arial"/>
          <w:b/>
        </w:rPr>
      </w:pPr>
    </w:p>
    <w:p w14:paraId="3DAB0BA2" w14:textId="77777777" w:rsidR="004D4B2D" w:rsidRDefault="004D4B2D" w:rsidP="004D4B2D">
      <w:pPr>
        <w:rPr>
          <w:rFonts w:ascii="Arial" w:hAnsi="Arial"/>
          <w:b/>
        </w:rPr>
      </w:pPr>
    </w:p>
    <w:p w14:paraId="65EA2083" w14:textId="77777777" w:rsidR="004D4B2D" w:rsidRDefault="004D4B2D" w:rsidP="004D4B2D">
      <w:pPr>
        <w:rPr>
          <w:rFonts w:ascii="Arial" w:hAnsi="Arial"/>
          <w:b/>
        </w:rPr>
      </w:pPr>
    </w:p>
    <w:p w14:paraId="61EE398C" w14:textId="77777777" w:rsidR="004D4B2D" w:rsidRDefault="004D4B2D" w:rsidP="004D4B2D">
      <w:pPr>
        <w:rPr>
          <w:rFonts w:ascii="Arial" w:hAnsi="Arial"/>
          <w:b/>
        </w:rPr>
      </w:pPr>
    </w:p>
    <w:p w14:paraId="0B22A8A6" w14:textId="77777777" w:rsidR="004D4B2D" w:rsidRDefault="004D4B2D" w:rsidP="004D4B2D">
      <w:pPr>
        <w:rPr>
          <w:rFonts w:ascii="Arial" w:hAnsi="Arial"/>
          <w:b/>
        </w:rPr>
      </w:pPr>
    </w:p>
    <w:p w14:paraId="4BAC944A" w14:textId="77777777" w:rsidR="004D4B2D" w:rsidRDefault="004D4B2D" w:rsidP="004D4B2D">
      <w:pPr>
        <w:rPr>
          <w:rFonts w:ascii="Arial" w:hAnsi="Arial"/>
          <w:b/>
        </w:rPr>
      </w:pPr>
    </w:p>
    <w:p w14:paraId="36C1A643" w14:textId="77777777" w:rsidR="004D4B2D" w:rsidRDefault="004D4B2D" w:rsidP="004D4B2D">
      <w:pPr>
        <w:rPr>
          <w:rFonts w:ascii="Arial" w:hAnsi="Arial"/>
          <w:b/>
        </w:rPr>
      </w:pPr>
    </w:p>
    <w:p w14:paraId="3E1427D7" w14:textId="77777777" w:rsidR="004D4B2D" w:rsidRDefault="004D4B2D" w:rsidP="004D4B2D">
      <w:pPr>
        <w:rPr>
          <w:rFonts w:ascii="Arial" w:hAnsi="Arial"/>
          <w:b/>
        </w:rPr>
      </w:pPr>
    </w:p>
    <w:p w14:paraId="2649323B" w14:textId="77777777" w:rsidR="004D4B2D" w:rsidRDefault="004D4B2D" w:rsidP="004D4B2D">
      <w:pPr>
        <w:rPr>
          <w:rFonts w:ascii="Arial" w:hAnsi="Arial"/>
          <w:b/>
        </w:rPr>
      </w:pPr>
    </w:p>
    <w:p w14:paraId="6118D414" w14:textId="77777777" w:rsidR="004D4B2D" w:rsidRDefault="004D4B2D" w:rsidP="004D4B2D">
      <w:pPr>
        <w:rPr>
          <w:rFonts w:ascii="Arial" w:hAnsi="Arial"/>
          <w:b/>
        </w:rPr>
      </w:pPr>
    </w:p>
    <w:p w14:paraId="108CEA85" w14:textId="77777777" w:rsidR="004D4B2D" w:rsidRDefault="004D4B2D" w:rsidP="004D4B2D">
      <w:pPr>
        <w:rPr>
          <w:rFonts w:ascii="Arial" w:hAnsi="Arial"/>
          <w:b/>
        </w:rPr>
      </w:pPr>
    </w:p>
    <w:p w14:paraId="090DAF56" w14:textId="77777777" w:rsidR="004D4B2D" w:rsidRDefault="004D4B2D" w:rsidP="004D4B2D">
      <w:pPr>
        <w:rPr>
          <w:rFonts w:ascii="Arial" w:hAnsi="Arial"/>
          <w:b/>
        </w:rPr>
      </w:pPr>
    </w:p>
    <w:p w14:paraId="6D0C2080" w14:textId="77777777" w:rsidR="004D4B2D" w:rsidRDefault="004D4B2D" w:rsidP="004D4B2D">
      <w:pPr>
        <w:rPr>
          <w:rFonts w:ascii="Arial" w:hAnsi="Arial"/>
          <w:b/>
        </w:rPr>
      </w:pPr>
    </w:p>
    <w:p w14:paraId="0547B96D" w14:textId="77777777" w:rsidR="004D4B2D" w:rsidRDefault="004D4B2D" w:rsidP="004D4B2D">
      <w:pPr>
        <w:rPr>
          <w:rFonts w:ascii="Arial" w:hAnsi="Arial"/>
          <w:b/>
        </w:rPr>
      </w:pPr>
    </w:p>
    <w:p w14:paraId="2BA145DE" w14:textId="77777777" w:rsidR="004D4B2D" w:rsidRDefault="004D4B2D" w:rsidP="004D4B2D">
      <w:pPr>
        <w:rPr>
          <w:rFonts w:ascii="Arial" w:hAnsi="Arial"/>
          <w:b/>
        </w:rPr>
      </w:pPr>
    </w:p>
    <w:p w14:paraId="6502231F" w14:textId="77777777" w:rsidR="004D4B2D" w:rsidRDefault="004D4B2D" w:rsidP="004D4B2D">
      <w:pPr>
        <w:rPr>
          <w:rFonts w:ascii="Arial" w:hAnsi="Arial"/>
          <w:b/>
        </w:rPr>
      </w:pPr>
    </w:p>
    <w:p w14:paraId="1E0A556C" w14:textId="77777777" w:rsidR="004D4B2D" w:rsidRDefault="004D4B2D" w:rsidP="004D4B2D">
      <w:pPr>
        <w:rPr>
          <w:rFonts w:ascii="Arial" w:hAnsi="Arial"/>
          <w:b/>
        </w:rPr>
      </w:pPr>
    </w:p>
    <w:p w14:paraId="0D7BDF10" w14:textId="77777777" w:rsidR="004D4B2D" w:rsidRDefault="004D4B2D" w:rsidP="004D4B2D">
      <w:pPr>
        <w:rPr>
          <w:rFonts w:ascii="Arial" w:hAnsi="Arial"/>
          <w:b/>
        </w:rPr>
      </w:pPr>
    </w:p>
    <w:p w14:paraId="64291F95" w14:textId="77777777" w:rsidR="004D4B2D" w:rsidRDefault="004D4B2D" w:rsidP="004D4B2D">
      <w:pPr>
        <w:rPr>
          <w:rFonts w:ascii="Arial" w:hAnsi="Arial"/>
          <w:b/>
        </w:rPr>
      </w:pPr>
    </w:p>
    <w:p w14:paraId="18AD8EDE" w14:textId="77777777" w:rsidR="004D4B2D" w:rsidRDefault="004D4B2D" w:rsidP="004D4B2D">
      <w:pPr>
        <w:rPr>
          <w:rFonts w:ascii="Arial" w:hAnsi="Arial"/>
          <w:b/>
        </w:rPr>
      </w:pPr>
    </w:p>
    <w:p w14:paraId="554E982A" w14:textId="77777777" w:rsidR="004D4B2D" w:rsidRDefault="004D4B2D" w:rsidP="004D4B2D">
      <w:pPr>
        <w:rPr>
          <w:rFonts w:ascii="Arial" w:hAnsi="Arial"/>
          <w:b/>
        </w:rPr>
      </w:pPr>
    </w:p>
    <w:p w14:paraId="433061F8" w14:textId="77777777" w:rsidR="004D4B2D" w:rsidRDefault="004D4B2D" w:rsidP="004D4B2D">
      <w:pPr>
        <w:rPr>
          <w:rFonts w:ascii="Arial" w:hAnsi="Arial"/>
          <w:b/>
        </w:rPr>
      </w:pPr>
    </w:p>
    <w:p w14:paraId="322B3159" w14:textId="77777777" w:rsidR="004D4B2D" w:rsidRDefault="004D4B2D" w:rsidP="004D4B2D">
      <w:pPr>
        <w:rPr>
          <w:rFonts w:ascii="Arial" w:hAnsi="Arial"/>
          <w:b/>
        </w:rPr>
      </w:pPr>
    </w:p>
    <w:p w14:paraId="3E10FD65" w14:textId="77777777" w:rsidR="004D4B2D" w:rsidRPr="00477262" w:rsidRDefault="004D4B2D" w:rsidP="004D4B2D">
      <w:pPr>
        <w:rPr>
          <w:rFonts w:ascii="Arial" w:hAnsi="Arial"/>
          <w:b/>
        </w:rPr>
      </w:pPr>
      <w:r>
        <w:rPr>
          <w:rFonts w:ascii="Arial" w:hAnsi="Arial"/>
          <w:b/>
        </w:rPr>
        <w:t>Question 12</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Pr="00477262">
        <w:rPr>
          <w:rFonts w:ascii="Arial" w:hAnsi="Arial"/>
          <w:b/>
        </w:rPr>
        <w:t>(15 marks)</w:t>
      </w:r>
    </w:p>
    <w:p w14:paraId="2CD5F245" w14:textId="77777777" w:rsidR="004D4B2D" w:rsidRPr="00477262" w:rsidRDefault="004D4B2D" w:rsidP="004D4B2D">
      <w:pPr>
        <w:tabs>
          <w:tab w:val="left" w:pos="5360"/>
        </w:tabs>
        <w:rPr>
          <w:rFonts w:ascii="Arial" w:hAnsi="Arial"/>
        </w:rPr>
      </w:pPr>
    </w:p>
    <w:p w14:paraId="26BC0E18" w14:textId="77777777" w:rsidR="004D4B2D" w:rsidRPr="00477262" w:rsidRDefault="004D4B2D" w:rsidP="004D4B2D">
      <w:pPr>
        <w:tabs>
          <w:tab w:val="left" w:pos="5360"/>
        </w:tabs>
        <w:rPr>
          <w:rFonts w:ascii="Arial" w:hAnsi="Arial"/>
        </w:rPr>
      </w:pPr>
      <w:r w:rsidRPr="00477262">
        <w:rPr>
          <w:rFonts w:ascii="Arial" w:hAnsi="Arial"/>
        </w:rPr>
        <w:t xml:space="preserve">Personality theories help to explain the way we behave. Discuss </w:t>
      </w:r>
      <w:r w:rsidRPr="00477262">
        <w:rPr>
          <w:rFonts w:ascii="Arial" w:hAnsi="Arial"/>
          <w:b/>
        </w:rPr>
        <w:t xml:space="preserve">two </w:t>
      </w:r>
      <w:r w:rsidRPr="00477262">
        <w:rPr>
          <w:rFonts w:ascii="Arial" w:hAnsi="Arial"/>
        </w:rPr>
        <w:t>personality theories that relate to health and learning.</w:t>
      </w:r>
    </w:p>
    <w:p w14:paraId="17757E12" w14:textId="77777777" w:rsidR="004D4B2D" w:rsidRPr="00477262" w:rsidRDefault="004D4B2D" w:rsidP="004D4B2D">
      <w:pPr>
        <w:tabs>
          <w:tab w:val="left" w:pos="5360"/>
        </w:tabs>
        <w:rPr>
          <w:rFonts w:ascii="Arial" w:hAnsi="Arial"/>
        </w:rPr>
      </w:pPr>
    </w:p>
    <w:p w14:paraId="117239BB" w14:textId="77777777" w:rsidR="004D4B2D" w:rsidRPr="00477262" w:rsidRDefault="004D4B2D" w:rsidP="004D4B2D">
      <w:pPr>
        <w:tabs>
          <w:tab w:val="left" w:pos="5360"/>
        </w:tabs>
        <w:rPr>
          <w:rFonts w:ascii="Arial" w:hAnsi="Arial"/>
        </w:rPr>
      </w:pPr>
      <w:r w:rsidRPr="00477262">
        <w:rPr>
          <w:rFonts w:ascii="Arial" w:hAnsi="Arial"/>
        </w:rPr>
        <w:t>In your answer, you should:</w:t>
      </w:r>
    </w:p>
    <w:p w14:paraId="661D6F75" w14:textId="77777777" w:rsidR="004D4B2D" w:rsidRPr="00477262" w:rsidRDefault="004D4B2D" w:rsidP="004D4B2D">
      <w:pPr>
        <w:pStyle w:val="ListParagraph"/>
        <w:numPr>
          <w:ilvl w:val="0"/>
          <w:numId w:val="5"/>
        </w:numPr>
        <w:tabs>
          <w:tab w:val="left" w:pos="5360"/>
        </w:tabs>
        <w:rPr>
          <w:rFonts w:ascii="Arial" w:hAnsi="Arial"/>
        </w:rPr>
      </w:pPr>
      <w:r w:rsidRPr="00477262">
        <w:rPr>
          <w:rFonts w:ascii="Arial" w:hAnsi="Arial"/>
        </w:rPr>
        <w:t>Define personality</w:t>
      </w:r>
    </w:p>
    <w:p w14:paraId="1249C202" w14:textId="77777777" w:rsidR="004D4B2D" w:rsidRPr="00477262" w:rsidRDefault="004D4B2D" w:rsidP="004D4B2D">
      <w:pPr>
        <w:pStyle w:val="ListParagraph"/>
        <w:numPr>
          <w:ilvl w:val="0"/>
          <w:numId w:val="5"/>
        </w:numPr>
        <w:tabs>
          <w:tab w:val="left" w:pos="5360"/>
        </w:tabs>
        <w:rPr>
          <w:rFonts w:ascii="Arial" w:hAnsi="Arial"/>
        </w:rPr>
      </w:pPr>
      <w:r w:rsidRPr="00477262">
        <w:rPr>
          <w:rFonts w:ascii="Arial" w:hAnsi="Arial"/>
        </w:rPr>
        <w:t>Discuss personality and health</w:t>
      </w:r>
    </w:p>
    <w:p w14:paraId="32A48CC9" w14:textId="77777777" w:rsidR="004D4B2D" w:rsidRPr="00477262" w:rsidRDefault="004D4B2D" w:rsidP="004D4B2D">
      <w:pPr>
        <w:pStyle w:val="ListParagraph"/>
        <w:numPr>
          <w:ilvl w:val="0"/>
          <w:numId w:val="5"/>
        </w:numPr>
        <w:tabs>
          <w:tab w:val="left" w:pos="5360"/>
        </w:tabs>
        <w:rPr>
          <w:rFonts w:ascii="Arial" w:hAnsi="Arial"/>
        </w:rPr>
      </w:pPr>
      <w:r w:rsidRPr="00477262">
        <w:rPr>
          <w:rFonts w:ascii="Arial" w:hAnsi="Arial"/>
        </w:rPr>
        <w:t>Discuss a learning theory of personality</w:t>
      </w:r>
    </w:p>
    <w:tbl>
      <w:tblPr>
        <w:tblW w:w="9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8"/>
        <w:gridCol w:w="1037"/>
      </w:tblGrid>
      <w:tr w:rsidR="004D4B2D" w:rsidRPr="00902636" w14:paraId="2DA5F0FA" w14:textId="77777777" w:rsidTr="00DE569E">
        <w:tc>
          <w:tcPr>
            <w:tcW w:w="8478" w:type="dxa"/>
            <w:shd w:val="clear" w:color="auto" w:fill="auto"/>
          </w:tcPr>
          <w:p w14:paraId="6DB9CE7D" w14:textId="77777777" w:rsidR="004D4B2D" w:rsidRPr="009C0EDA" w:rsidRDefault="004D4B2D" w:rsidP="00DE569E">
            <w:pPr>
              <w:rPr>
                <w:rFonts w:ascii="Arial" w:hAnsi="Arial"/>
                <w:b/>
              </w:rPr>
            </w:pPr>
            <w:r>
              <w:rPr>
                <w:rFonts w:ascii="Arial" w:hAnsi="Arial"/>
                <w:b/>
              </w:rPr>
              <w:t xml:space="preserve">Question </w:t>
            </w:r>
            <w:r w:rsidRPr="009C0EDA">
              <w:rPr>
                <w:rFonts w:ascii="Arial" w:hAnsi="Arial"/>
                <w:b/>
              </w:rPr>
              <w:t xml:space="preserve">     </w:t>
            </w:r>
            <w:r>
              <w:rPr>
                <w:rFonts w:ascii="Arial" w:hAnsi="Arial"/>
                <w:b/>
              </w:rPr>
              <w:t>12</w:t>
            </w:r>
            <w:r w:rsidRPr="009C0EDA">
              <w:rPr>
                <w:rFonts w:ascii="Arial" w:hAnsi="Arial"/>
                <w:b/>
              </w:rPr>
              <w:t xml:space="preserve">        Guide to Marking Extended Responses</w:t>
            </w:r>
          </w:p>
        </w:tc>
        <w:tc>
          <w:tcPr>
            <w:tcW w:w="1037" w:type="dxa"/>
            <w:shd w:val="clear" w:color="auto" w:fill="auto"/>
          </w:tcPr>
          <w:p w14:paraId="0C337897" w14:textId="77777777" w:rsidR="004D4B2D" w:rsidRPr="009C0EDA" w:rsidRDefault="004D4B2D" w:rsidP="00DE569E">
            <w:pPr>
              <w:rPr>
                <w:rFonts w:ascii="Arial" w:hAnsi="Arial"/>
                <w:b/>
              </w:rPr>
            </w:pPr>
            <w:r w:rsidRPr="009C0EDA">
              <w:rPr>
                <w:rFonts w:ascii="Arial" w:hAnsi="Arial"/>
                <w:b/>
              </w:rPr>
              <w:t>Marks</w:t>
            </w:r>
          </w:p>
        </w:tc>
      </w:tr>
      <w:tr w:rsidR="004D4B2D" w:rsidRPr="00902636" w14:paraId="6D97ADD4" w14:textId="77777777" w:rsidTr="00DE569E">
        <w:tc>
          <w:tcPr>
            <w:tcW w:w="8478" w:type="dxa"/>
            <w:shd w:val="clear" w:color="auto" w:fill="auto"/>
          </w:tcPr>
          <w:p w14:paraId="521A8288" w14:textId="77777777" w:rsidR="004D4B2D" w:rsidRPr="009C0EDA" w:rsidRDefault="004D4B2D" w:rsidP="00DE569E">
            <w:pPr>
              <w:rPr>
                <w:rFonts w:ascii="Arial" w:hAnsi="Arial"/>
                <w:b/>
                <w:sz w:val="22"/>
                <w:szCs w:val="22"/>
              </w:rPr>
            </w:pPr>
            <w:r w:rsidRPr="009C0EDA">
              <w:rPr>
                <w:rFonts w:ascii="Arial" w:hAnsi="Arial"/>
                <w:b/>
                <w:sz w:val="22"/>
                <w:szCs w:val="22"/>
              </w:rPr>
              <w:t>Definitions</w:t>
            </w:r>
          </w:p>
        </w:tc>
        <w:tc>
          <w:tcPr>
            <w:tcW w:w="1037" w:type="dxa"/>
            <w:shd w:val="clear" w:color="auto" w:fill="auto"/>
          </w:tcPr>
          <w:p w14:paraId="5E0E81D5" w14:textId="77777777" w:rsidR="004D4B2D" w:rsidRPr="009C0EDA" w:rsidRDefault="004D4B2D" w:rsidP="00DE569E">
            <w:pPr>
              <w:rPr>
                <w:rFonts w:ascii="Arial" w:hAnsi="Arial"/>
                <w:b/>
                <w:sz w:val="22"/>
                <w:szCs w:val="22"/>
              </w:rPr>
            </w:pPr>
            <w:r>
              <w:rPr>
                <w:rFonts w:ascii="Arial" w:hAnsi="Arial"/>
                <w:b/>
                <w:sz w:val="22"/>
                <w:szCs w:val="22"/>
              </w:rPr>
              <w:t>3</w:t>
            </w:r>
          </w:p>
        </w:tc>
      </w:tr>
      <w:tr w:rsidR="004D4B2D" w:rsidRPr="00902636" w14:paraId="443E9611" w14:textId="77777777" w:rsidTr="00DE569E">
        <w:tc>
          <w:tcPr>
            <w:tcW w:w="8478" w:type="dxa"/>
            <w:shd w:val="clear" w:color="auto" w:fill="auto"/>
          </w:tcPr>
          <w:p w14:paraId="6EF49BF8" w14:textId="77777777" w:rsidR="004D4B2D" w:rsidRPr="009C0EDA" w:rsidRDefault="004D4B2D" w:rsidP="00DE569E">
            <w:pPr>
              <w:rPr>
                <w:rFonts w:ascii="Arial" w:hAnsi="Arial"/>
                <w:sz w:val="22"/>
                <w:szCs w:val="22"/>
              </w:rPr>
            </w:pPr>
            <w:r w:rsidRPr="009C0EDA">
              <w:rPr>
                <w:rFonts w:ascii="Arial" w:hAnsi="Arial"/>
                <w:sz w:val="22"/>
                <w:szCs w:val="22"/>
              </w:rPr>
              <w:t>Correct definitions</w:t>
            </w:r>
            <w:r>
              <w:rPr>
                <w:rFonts w:ascii="Arial" w:hAnsi="Arial"/>
                <w:sz w:val="22"/>
                <w:szCs w:val="22"/>
              </w:rPr>
              <w:t>, with psychological theory discussed in relation to the topic</w:t>
            </w:r>
          </w:p>
        </w:tc>
        <w:tc>
          <w:tcPr>
            <w:tcW w:w="1037" w:type="dxa"/>
            <w:shd w:val="clear" w:color="auto" w:fill="auto"/>
          </w:tcPr>
          <w:p w14:paraId="39105FF9" w14:textId="77777777" w:rsidR="004D4B2D" w:rsidRPr="009C0EDA" w:rsidRDefault="004D4B2D" w:rsidP="00DE569E">
            <w:pPr>
              <w:rPr>
                <w:rFonts w:ascii="Arial" w:hAnsi="Arial"/>
                <w:sz w:val="22"/>
                <w:szCs w:val="22"/>
              </w:rPr>
            </w:pPr>
            <w:r>
              <w:rPr>
                <w:rFonts w:ascii="Arial" w:hAnsi="Arial"/>
                <w:sz w:val="22"/>
                <w:szCs w:val="22"/>
              </w:rPr>
              <w:t>3</w:t>
            </w:r>
          </w:p>
        </w:tc>
      </w:tr>
      <w:tr w:rsidR="004D4B2D" w:rsidRPr="00902636" w14:paraId="0A04DF3B" w14:textId="77777777" w:rsidTr="00DE569E">
        <w:tc>
          <w:tcPr>
            <w:tcW w:w="8478" w:type="dxa"/>
            <w:shd w:val="clear" w:color="auto" w:fill="auto"/>
          </w:tcPr>
          <w:p w14:paraId="300FF660" w14:textId="77777777" w:rsidR="004D4B2D" w:rsidRPr="009C0EDA" w:rsidRDefault="004D4B2D" w:rsidP="00DE569E">
            <w:pPr>
              <w:rPr>
                <w:rFonts w:ascii="Arial" w:hAnsi="Arial"/>
                <w:sz w:val="22"/>
                <w:szCs w:val="22"/>
              </w:rPr>
            </w:pPr>
            <w:r>
              <w:rPr>
                <w:rFonts w:ascii="Arial" w:hAnsi="Arial"/>
                <w:sz w:val="22"/>
                <w:szCs w:val="22"/>
              </w:rPr>
              <w:t>Correct definitions, but with some inaccuracy.</w:t>
            </w:r>
          </w:p>
        </w:tc>
        <w:tc>
          <w:tcPr>
            <w:tcW w:w="1037" w:type="dxa"/>
            <w:shd w:val="clear" w:color="auto" w:fill="auto"/>
          </w:tcPr>
          <w:p w14:paraId="6F6B7F70" w14:textId="77777777" w:rsidR="004D4B2D" w:rsidRDefault="004D4B2D" w:rsidP="00DE569E">
            <w:pPr>
              <w:rPr>
                <w:rFonts w:ascii="Arial" w:hAnsi="Arial"/>
                <w:sz w:val="22"/>
                <w:szCs w:val="22"/>
              </w:rPr>
            </w:pPr>
            <w:r>
              <w:rPr>
                <w:rFonts w:ascii="Arial" w:hAnsi="Arial"/>
                <w:sz w:val="22"/>
                <w:szCs w:val="22"/>
              </w:rPr>
              <w:t>2</w:t>
            </w:r>
          </w:p>
        </w:tc>
      </w:tr>
      <w:tr w:rsidR="004D4B2D" w:rsidRPr="00902636" w14:paraId="2CA7D8B8" w14:textId="77777777" w:rsidTr="00DE569E">
        <w:tc>
          <w:tcPr>
            <w:tcW w:w="8478" w:type="dxa"/>
            <w:shd w:val="clear" w:color="auto" w:fill="auto"/>
          </w:tcPr>
          <w:p w14:paraId="77F49181" w14:textId="77777777" w:rsidR="004D4B2D" w:rsidRPr="009C0EDA" w:rsidRDefault="004D4B2D" w:rsidP="00DE569E">
            <w:pPr>
              <w:rPr>
                <w:rFonts w:ascii="Arial" w:hAnsi="Arial"/>
                <w:sz w:val="22"/>
                <w:szCs w:val="22"/>
              </w:rPr>
            </w:pPr>
            <w:r>
              <w:rPr>
                <w:rFonts w:ascii="Arial" w:hAnsi="Arial"/>
                <w:sz w:val="22"/>
                <w:szCs w:val="22"/>
              </w:rPr>
              <w:t>Generalisations, definitions using anecdotal evidence.</w:t>
            </w:r>
          </w:p>
        </w:tc>
        <w:tc>
          <w:tcPr>
            <w:tcW w:w="1037" w:type="dxa"/>
            <w:shd w:val="clear" w:color="auto" w:fill="auto"/>
          </w:tcPr>
          <w:p w14:paraId="7C7EEF1B" w14:textId="77777777" w:rsidR="004D4B2D" w:rsidRDefault="004D4B2D" w:rsidP="00DE569E">
            <w:pPr>
              <w:rPr>
                <w:rFonts w:ascii="Arial" w:hAnsi="Arial"/>
                <w:sz w:val="22"/>
                <w:szCs w:val="22"/>
              </w:rPr>
            </w:pPr>
            <w:r>
              <w:rPr>
                <w:rFonts w:ascii="Arial" w:hAnsi="Arial"/>
                <w:sz w:val="22"/>
                <w:szCs w:val="22"/>
              </w:rPr>
              <w:t>1</w:t>
            </w:r>
          </w:p>
        </w:tc>
      </w:tr>
      <w:tr w:rsidR="004D4B2D" w:rsidRPr="00902636" w14:paraId="28640785" w14:textId="77777777" w:rsidTr="00DE569E">
        <w:tc>
          <w:tcPr>
            <w:tcW w:w="8478" w:type="dxa"/>
            <w:shd w:val="clear" w:color="auto" w:fill="auto"/>
          </w:tcPr>
          <w:p w14:paraId="3E31D2B3" w14:textId="77777777" w:rsidR="004D4B2D" w:rsidRPr="009C0EDA" w:rsidRDefault="004D4B2D" w:rsidP="00DE569E">
            <w:pPr>
              <w:rPr>
                <w:rFonts w:ascii="Arial" w:hAnsi="Arial"/>
                <w:sz w:val="22"/>
                <w:szCs w:val="22"/>
              </w:rPr>
            </w:pPr>
            <w:r w:rsidRPr="009C0EDA">
              <w:rPr>
                <w:rFonts w:ascii="Arial" w:hAnsi="Arial"/>
                <w:sz w:val="22"/>
                <w:szCs w:val="22"/>
              </w:rPr>
              <w:t>No definitions.</w:t>
            </w:r>
          </w:p>
        </w:tc>
        <w:tc>
          <w:tcPr>
            <w:tcW w:w="1037" w:type="dxa"/>
            <w:shd w:val="clear" w:color="auto" w:fill="auto"/>
          </w:tcPr>
          <w:p w14:paraId="186CFE49"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13907579" w14:textId="77777777" w:rsidTr="00DE569E">
        <w:tc>
          <w:tcPr>
            <w:tcW w:w="8478" w:type="dxa"/>
            <w:shd w:val="clear" w:color="auto" w:fill="auto"/>
          </w:tcPr>
          <w:p w14:paraId="20813A5B" w14:textId="77777777" w:rsidR="004D4B2D" w:rsidRPr="009C0EDA" w:rsidRDefault="004D4B2D" w:rsidP="00DE569E">
            <w:pPr>
              <w:rPr>
                <w:rFonts w:ascii="Arial" w:hAnsi="Arial"/>
                <w:b/>
                <w:sz w:val="22"/>
                <w:szCs w:val="22"/>
              </w:rPr>
            </w:pPr>
            <w:r>
              <w:rPr>
                <w:rFonts w:ascii="Arial" w:hAnsi="Arial"/>
                <w:b/>
                <w:sz w:val="22"/>
                <w:szCs w:val="22"/>
              </w:rPr>
              <w:t>Personality and Health</w:t>
            </w:r>
          </w:p>
        </w:tc>
        <w:tc>
          <w:tcPr>
            <w:tcW w:w="1037" w:type="dxa"/>
            <w:shd w:val="clear" w:color="auto" w:fill="auto"/>
          </w:tcPr>
          <w:p w14:paraId="18A88203"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7F1ECF00" w14:textId="77777777" w:rsidTr="00DE569E">
        <w:tc>
          <w:tcPr>
            <w:tcW w:w="8478" w:type="dxa"/>
            <w:shd w:val="clear" w:color="auto" w:fill="auto"/>
          </w:tcPr>
          <w:p w14:paraId="27F76844"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5967D337"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3E5A713E" w14:textId="77777777" w:rsidTr="00DE569E">
        <w:tc>
          <w:tcPr>
            <w:tcW w:w="8478" w:type="dxa"/>
            <w:shd w:val="clear" w:color="auto" w:fill="auto"/>
          </w:tcPr>
          <w:p w14:paraId="5BF83406"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5BF0C24A"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72BC1ADA" w14:textId="77777777" w:rsidTr="00DE569E">
        <w:tc>
          <w:tcPr>
            <w:tcW w:w="8478" w:type="dxa"/>
            <w:shd w:val="clear" w:color="auto" w:fill="auto"/>
          </w:tcPr>
          <w:p w14:paraId="2EB721A1"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4291E99E"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6B8DD17D" w14:textId="77777777" w:rsidTr="00DE569E">
        <w:tc>
          <w:tcPr>
            <w:tcW w:w="8478" w:type="dxa"/>
            <w:shd w:val="clear" w:color="auto" w:fill="auto"/>
          </w:tcPr>
          <w:p w14:paraId="355F0FD6"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1AEF5B49"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5E4C54FA" w14:textId="77777777" w:rsidTr="00DE569E">
        <w:tc>
          <w:tcPr>
            <w:tcW w:w="8478" w:type="dxa"/>
            <w:shd w:val="clear" w:color="auto" w:fill="auto"/>
          </w:tcPr>
          <w:p w14:paraId="3AAA9DAC" w14:textId="77777777" w:rsidR="004D4B2D" w:rsidRPr="009C0EDA" w:rsidRDefault="004D4B2D" w:rsidP="00DE569E">
            <w:pPr>
              <w:rPr>
                <w:rFonts w:ascii="Arial" w:hAnsi="Arial"/>
                <w:b/>
                <w:sz w:val="22"/>
                <w:szCs w:val="22"/>
              </w:rPr>
            </w:pPr>
            <w:r>
              <w:rPr>
                <w:rFonts w:ascii="Arial" w:hAnsi="Arial"/>
                <w:b/>
                <w:sz w:val="22"/>
                <w:szCs w:val="22"/>
              </w:rPr>
              <w:t>Learning theory of personality</w:t>
            </w:r>
          </w:p>
        </w:tc>
        <w:tc>
          <w:tcPr>
            <w:tcW w:w="1037" w:type="dxa"/>
            <w:shd w:val="clear" w:color="auto" w:fill="auto"/>
          </w:tcPr>
          <w:p w14:paraId="3E6FB3AA"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35320962" w14:textId="77777777" w:rsidTr="00DE569E">
        <w:tc>
          <w:tcPr>
            <w:tcW w:w="8478" w:type="dxa"/>
            <w:shd w:val="clear" w:color="auto" w:fill="auto"/>
          </w:tcPr>
          <w:p w14:paraId="3164DAF4"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05309E35"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594CE59A" w14:textId="77777777" w:rsidTr="00DE569E">
        <w:tc>
          <w:tcPr>
            <w:tcW w:w="8478" w:type="dxa"/>
            <w:shd w:val="clear" w:color="auto" w:fill="auto"/>
          </w:tcPr>
          <w:p w14:paraId="5B9EBBEF"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739C96AA"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52AC55A8" w14:textId="77777777" w:rsidTr="00DE569E">
        <w:tc>
          <w:tcPr>
            <w:tcW w:w="8478" w:type="dxa"/>
            <w:shd w:val="clear" w:color="auto" w:fill="auto"/>
          </w:tcPr>
          <w:p w14:paraId="761129DF"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0B80438E"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15265FA6" w14:textId="77777777" w:rsidTr="00DE569E">
        <w:tc>
          <w:tcPr>
            <w:tcW w:w="8478" w:type="dxa"/>
            <w:shd w:val="clear" w:color="auto" w:fill="auto"/>
          </w:tcPr>
          <w:p w14:paraId="385EFB47"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2EDAA631"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3788135F" w14:textId="77777777" w:rsidTr="00DE569E">
        <w:tc>
          <w:tcPr>
            <w:tcW w:w="8478" w:type="dxa"/>
            <w:shd w:val="clear" w:color="auto" w:fill="auto"/>
          </w:tcPr>
          <w:p w14:paraId="7C301F78" w14:textId="77777777" w:rsidR="004D4B2D" w:rsidRPr="009C0EDA" w:rsidRDefault="004D4B2D" w:rsidP="00DE569E">
            <w:pPr>
              <w:rPr>
                <w:rFonts w:ascii="Arial" w:hAnsi="Arial"/>
                <w:b/>
                <w:sz w:val="22"/>
                <w:szCs w:val="22"/>
              </w:rPr>
            </w:pPr>
            <w:r w:rsidRPr="009C0EDA">
              <w:rPr>
                <w:rFonts w:ascii="Arial" w:hAnsi="Arial"/>
                <w:b/>
                <w:sz w:val="22"/>
                <w:szCs w:val="22"/>
              </w:rPr>
              <w:t>Structure</w:t>
            </w:r>
          </w:p>
        </w:tc>
        <w:tc>
          <w:tcPr>
            <w:tcW w:w="1037" w:type="dxa"/>
            <w:shd w:val="clear" w:color="auto" w:fill="auto"/>
          </w:tcPr>
          <w:p w14:paraId="5D343953" w14:textId="77777777" w:rsidR="004D4B2D" w:rsidRPr="009C0EDA" w:rsidRDefault="004D4B2D" w:rsidP="00DE569E">
            <w:pPr>
              <w:rPr>
                <w:rFonts w:ascii="Arial" w:hAnsi="Arial"/>
                <w:b/>
                <w:sz w:val="22"/>
                <w:szCs w:val="22"/>
              </w:rPr>
            </w:pPr>
            <w:r>
              <w:rPr>
                <w:rFonts w:ascii="Arial" w:hAnsi="Arial"/>
                <w:b/>
                <w:sz w:val="22"/>
                <w:szCs w:val="22"/>
              </w:rPr>
              <w:t>2</w:t>
            </w:r>
          </w:p>
        </w:tc>
      </w:tr>
      <w:tr w:rsidR="004D4B2D" w:rsidRPr="00902636" w14:paraId="3F7ADDCA" w14:textId="77777777" w:rsidTr="00DE569E">
        <w:tc>
          <w:tcPr>
            <w:tcW w:w="8478" w:type="dxa"/>
            <w:shd w:val="clear" w:color="auto" w:fill="auto"/>
          </w:tcPr>
          <w:p w14:paraId="7A5C04C4" w14:textId="77777777" w:rsidR="004D4B2D" w:rsidRPr="009C0EDA" w:rsidRDefault="004D4B2D" w:rsidP="00DE569E">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1037" w:type="dxa"/>
            <w:shd w:val="clear" w:color="auto" w:fill="auto"/>
          </w:tcPr>
          <w:p w14:paraId="372FCA91" w14:textId="77777777" w:rsidR="004D4B2D" w:rsidRPr="009C0EDA" w:rsidRDefault="004D4B2D" w:rsidP="00DE569E">
            <w:pPr>
              <w:rPr>
                <w:rFonts w:ascii="Arial" w:hAnsi="Arial"/>
                <w:sz w:val="22"/>
                <w:szCs w:val="22"/>
              </w:rPr>
            </w:pPr>
            <w:r w:rsidRPr="009C0EDA">
              <w:rPr>
                <w:rFonts w:ascii="Arial" w:hAnsi="Arial"/>
                <w:sz w:val="22"/>
                <w:szCs w:val="22"/>
              </w:rPr>
              <w:t>2</w:t>
            </w:r>
          </w:p>
        </w:tc>
      </w:tr>
      <w:tr w:rsidR="004D4B2D" w:rsidRPr="00902636" w14:paraId="4297C944" w14:textId="77777777" w:rsidTr="00DE569E">
        <w:tc>
          <w:tcPr>
            <w:tcW w:w="8478" w:type="dxa"/>
            <w:shd w:val="clear" w:color="auto" w:fill="auto"/>
          </w:tcPr>
          <w:p w14:paraId="679B624D" w14:textId="77777777" w:rsidR="004D4B2D" w:rsidRPr="009C0EDA" w:rsidRDefault="004D4B2D" w:rsidP="00DE569E">
            <w:pPr>
              <w:rPr>
                <w:rFonts w:ascii="Arial" w:hAnsi="Arial"/>
                <w:sz w:val="22"/>
                <w:szCs w:val="22"/>
              </w:rPr>
            </w:pPr>
            <w:r>
              <w:rPr>
                <w:rFonts w:ascii="Arial" w:hAnsi="Arial"/>
                <w:sz w:val="22"/>
                <w:szCs w:val="22"/>
              </w:rPr>
              <w:t>Answers with well-developed sentences and paragraphs</w:t>
            </w:r>
          </w:p>
        </w:tc>
        <w:tc>
          <w:tcPr>
            <w:tcW w:w="1037" w:type="dxa"/>
            <w:shd w:val="clear" w:color="auto" w:fill="auto"/>
          </w:tcPr>
          <w:p w14:paraId="4F170E98" w14:textId="77777777" w:rsidR="004D4B2D" w:rsidRPr="009C0EDA" w:rsidRDefault="004D4B2D" w:rsidP="00DE569E">
            <w:pPr>
              <w:rPr>
                <w:rFonts w:ascii="Arial" w:hAnsi="Arial"/>
                <w:sz w:val="22"/>
                <w:szCs w:val="22"/>
              </w:rPr>
            </w:pPr>
            <w:r w:rsidRPr="009C0EDA">
              <w:rPr>
                <w:rFonts w:ascii="Arial" w:hAnsi="Arial"/>
                <w:sz w:val="22"/>
                <w:szCs w:val="22"/>
              </w:rPr>
              <w:t>1</w:t>
            </w:r>
          </w:p>
        </w:tc>
      </w:tr>
      <w:tr w:rsidR="004D4B2D" w:rsidRPr="00902636" w14:paraId="60F4A82A" w14:textId="77777777" w:rsidTr="00DE569E">
        <w:trPr>
          <w:trHeight w:val="161"/>
        </w:trPr>
        <w:tc>
          <w:tcPr>
            <w:tcW w:w="8478" w:type="dxa"/>
            <w:shd w:val="clear" w:color="auto" w:fill="auto"/>
          </w:tcPr>
          <w:p w14:paraId="54110CB2" w14:textId="77777777" w:rsidR="004D4B2D" w:rsidRPr="009C0EDA" w:rsidRDefault="004D4B2D" w:rsidP="00DE569E">
            <w:pPr>
              <w:rPr>
                <w:rFonts w:ascii="Arial" w:hAnsi="Arial"/>
                <w:sz w:val="22"/>
                <w:szCs w:val="22"/>
              </w:rPr>
            </w:pPr>
            <w:r>
              <w:rPr>
                <w:rFonts w:ascii="Arial" w:hAnsi="Arial"/>
                <w:sz w:val="22"/>
                <w:szCs w:val="22"/>
              </w:rPr>
              <w:t>Answer is not clear</w:t>
            </w:r>
          </w:p>
        </w:tc>
        <w:tc>
          <w:tcPr>
            <w:tcW w:w="1037" w:type="dxa"/>
            <w:shd w:val="clear" w:color="auto" w:fill="auto"/>
          </w:tcPr>
          <w:p w14:paraId="2D20DE15"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54DD7E3E" w14:textId="77777777" w:rsidTr="00DE569E">
        <w:tc>
          <w:tcPr>
            <w:tcW w:w="8478" w:type="dxa"/>
            <w:shd w:val="clear" w:color="auto" w:fill="auto"/>
          </w:tcPr>
          <w:p w14:paraId="24E4399D" w14:textId="77777777" w:rsidR="004D4B2D" w:rsidRPr="009C0EDA" w:rsidRDefault="004D4B2D" w:rsidP="00DE569E">
            <w:pPr>
              <w:jc w:val="right"/>
              <w:rPr>
                <w:rFonts w:ascii="Arial" w:hAnsi="Arial"/>
                <w:b/>
                <w:sz w:val="22"/>
                <w:szCs w:val="22"/>
              </w:rPr>
            </w:pPr>
            <w:r w:rsidRPr="009C0EDA">
              <w:rPr>
                <w:rFonts w:ascii="Arial" w:hAnsi="Arial"/>
                <w:b/>
                <w:sz w:val="22"/>
                <w:szCs w:val="22"/>
              </w:rPr>
              <w:t>TOTAL</w:t>
            </w:r>
          </w:p>
        </w:tc>
        <w:tc>
          <w:tcPr>
            <w:tcW w:w="1037" w:type="dxa"/>
            <w:shd w:val="clear" w:color="auto" w:fill="auto"/>
          </w:tcPr>
          <w:p w14:paraId="6282F428" w14:textId="77777777" w:rsidR="004D4B2D" w:rsidRPr="009C0EDA" w:rsidRDefault="004D4B2D" w:rsidP="00DE569E">
            <w:pPr>
              <w:rPr>
                <w:rFonts w:ascii="Arial" w:hAnsi="Arial"/>
                <w:b/>
                <w:sz w:val="22"/>
                <w:szCs w:val="22"/>
              </w:rPr>
            </w:pPr>
            <w:r>
              <w:rPr>
                <w:rFonts w:ascii="Arial" w:hAnsi="Arial"/>
                <w:b/>
                <w:sz w:val="22"/>
                <w:szCs w:val="22"/>
              </w:rPr>
              <w:t>/15</w:t>
            </w:r>
          </w:p>
        </w:tc>
      </w:tr>
    </w:tbl>
    <w:p w14:paraId="5040F6F3" w14:textId="77777777" w:rsidR="004D4B2D" w:rsidRDefault="004D4B2D" w:rsidP="004D4B2D">
      <w:pPr>
        <w:rPr>
          <w:rFonts w:ascii="Arial" w:hAnsi="Arial" w:cs="Arial"/>
        </w:rPr>
      </w:pPr>
    </w:p>
    <w:p w14:paraId="674EADBA" w14:textId="77777777" w:rsidR="004D4B2D" w:rsidRPr="005F2555" w:rsidRDefault="004D4B2D" w:rsidP="004D4B2D">
      <w:pPr>
        <w:ind w:left="420"/>
        <w:rPr>
          <w:rFonts w:ascii="Arial" w:hAnsi="Arial" w:cs="Arial"/>
          <w:b/>
        </w:rPr>
      </w:pPr>
      <w:r>
        <w:rPr>
          <w:rFonts w:ascii="Arial" w:hAnsi="Arial" w:cs="Arial"/>
          <w:b/>
        </w:rPr>
        <w:t>School Curriculum and Standards Authority of Western Australia</w:t>
      </w:r>
    </w:p>
    <w:p w14:paraId="506BB686" w14:textId="77777777" w:rsidR="004D4B2D" w:rsidRDefault="004D4B2D" w:rsidP="004D4B2D">
      <w:pPr>
        <w:tabs>
          <w:tab w:val="left" w:pos="5360"/>
        </w:tabs>
        <w:rPr>
          <w:rFonts w:ascii="Arial" w:hAnsi="Arial"/>
        </w:rPr>
      </w:pPr>
    </w:p>
    <w:p w14:paraId="4F46197B" w14:textId="77777777" w:rsidR="004D4B2D" w:rsidRDefault="004D4B2D" w:rsidP="004D4B2D">
      <w:pPr>
        <w:tabs>
          <w:tab w:val="left" w:pos="5360"/>
        </w:tabs>
        <w:rPr>
          <w:rFonts w:ascii="Arial" w:hAnsi="Arial"/>
        </w:rPr>
      </w:pPr>
    </w:p>
    <w:p w14:paraId="4F4C659D" w14:textId="77777777" w:rsidR="004D4B2D" w:rsidRDefault="004D4B2D" w:rsidP="004D4B2D">
      <w:pPr>
        <w:tabs>
          <w:tab w:val="left" w:pos="5360"/>
        </w:tabs>
        <w:rPr>
          <w:rFonts w:ascii="Arial" w:hAnsi="Arial"/>
        </w:rPr>
      </w:pPr>
    </w:p>
    <w:p w14:paraId="40E32162" w14:textId="77777777" w:rsidR="004D4B2D" w:rsidRDefault="004D4B2D" w:rsidP="004D4B2D">
      <w:pPr>
        <w:tabs>
          <w:tab w:val="left" w:pos="5360"/>
        </w:tabs>
        <w:rPr>
          <w:rFonts w:ascii="Arial" w:hAnsi="Arial"/>
        </w:rPr>
      </w:pPr>
    </w:p>
    <w:p w14:paraId="64849546" w14:textId="77777777" w:rsidR="004D4B2D" w:rsidRDefault="004D4B2D" w:rsidP="004D4B2D">
      <w:pPr>
        <w:tabs>
          <w:tab w:val="left" w:pos="5360"/>
        </w:tabs>
        <w:rPr>
          <w:rFonts w:ascii="Arial" w:hAnsi="Arial"/>
        </w:rPr>
      </w:pPr>
    </w:p>
    <w:p w14:paraId="4D5F951E" w14:textId="77777777" w:rsidR="004D4B2D" w:rsidRDefault="004D4B2D" w:rsidP="004D4B2D">
      <w:pPr>
        <w:tabs>
          <w:tab w:val="left" w:pos="5360"/>
        </w:tabs>
        <w:rPr>
          <w:rFonts w:ascii="Arial" w:hAnsi="Arial"/>
        </w:rPr>
      </w:pPr>
    </w:p>
    <w:p w14:paraId="66E86EF2" w14:textId="77777777" w:rsidR="004D4B2D" w:rsidRDefault="004D4B2D" w:rsidP="004D4B2D">
      <w:pPr>
        <w:tabs>
          <w:tab w:val="left" w:pos="5360"/>
        </w:tabs>
        <w:rPr>
          <w:rFonts w:ascii="Arial" w:hAnsi="Arial"/>
        </w:rPr>
      </w:pPr>
    </w:p>
    <w:p w14:paraId="7DF52BF4" w14:textId="77777777" w:rsidR="004D4B2D" w:rsidRDefault="004D4B2D" w:rsidP="004D4B2D">
      <w:pPr>
        <w:tabs>
          <w:tab w:val="left" w:pos="5360"/>
        </w:tabs>
        <w:rPr>
          <w:rFonts w:ascii="Arial" w:hAnsi="Arial"/>
        </w:rPr>
      </w:pPr>
    </w:p>
    <w:p w14:paraId="41A41B03" w14:textId="77777777" w:rsidR="004D4B2D" w:rsidRDefault="004D4B2D" w:rsidP="004D4B2D">
      <w:pPr>
        <w:tabs>
          <w:tab w:val="left" w:pos="5360"/>
        </w:tabs>
        <w:rPr>
          <w:rFonts w:ascii="Arial" w:hAnsi="Arial"/>
        </w:rPr>
      </w:pPr>
    </w:p>
    <w:p w14:paraId="4FAD272B" w14:textId="77777777" w:rsidR="004D4B2D" w:rsidRDefault="004D4B2D" w:rsidP="004D4B2D">
      <w:pPr>
        <w:tabs>
          <w:tab w:val="left" w:pos="5360"/>
        </w:tabs>
        <w:rPr>
          <w:rFonts w:ascii="Arial" w:hAnsi="Arial"/>
        </w:rPr>
      </w:pPr>
    </w:p>
    <w:p w14:paraId="40C477BC" w14:textId="77777777" w:rsidR="004D4B2D" w:rsidRDefault="004D4B2D" w:rsidP="004D4B2D">
      <w:pPr>
        <w:tabs>
          <w:tab w:val="left" w:pos="5360"/>
        </w:tabs>
        <w:rPr>
          <w:rFonts w:ascii="Arial" w:hAnsi="Arial"/>
        </w:rPr>
      </w:pPr>
    </w:p>
    <w:p w14:paraId="4C323C57" w14:textId="77777777" w:rsidR="004D4B2D" w:rsidRDefault="004D4B2D" w:rsidP="004D4B2D">
      <w:pPr>
        <w:tabs>
          <w:tab w:val="left" w:pos="5360"/>
        </w:tabs>
        <w:rPr>
          <w:rFonts w:ascii="Arial" w:hAnsi="Arial"/>
        </w:rPr>
      </w:pPr>
    </w:p>
    <w:p w14:paraId="3E41B5AA" w14:textId="77777777" w:rsidR="004D4B2D" w:rsidRDefault="004D4B2D" w:rsidP="004D4B2D">
      <w:pPr>
        <w:tabs>
          <w:tab w:val="left" w:pos="5360"/>
        </w:tabs>
        <w:rPr>
          <w:rFonts w:ascii="Arial" w:hAnsi="Arial"/>
        </w:rPr>
      </w:pPr>
    </w:p>
    <w:p w14:paraId="79E30F59" w14:textId="77777777" w:rsidR="004D4B2D" w:rsidRDefault="004D4B2D" w:rsidP="004D4B2D">
      <w:pPr>
        <w:tabs>
          <w:tab w:val="left" w:pos="5360"/>
        </w:tabs>
        <w:rPr>
          <w:rFonts w:ascii="Arial" w:hAnsi="Arial"/>
        </w:rPr>
      </w:pPr>
    </w:p>
    <w:p w14:paraId="16D0CC4F" w14:textId="77777777" w:rsidR="004D4B2D" w:rsidRDefault="004D4B2D" w:rsidP="004D4B2D">
      <w:pPr>
        <w:tabs>
          <w:tab w:val="left" w:pos="5360"/>
        </w:tabs>
        <w:rPr>
          <w:rFonts w:ascii="Arial" w:hAnsi="Arial"/>
        </w:rPr>
      </w:pPr>
    </w:p>
    <w:p w14:paraId="633AB9A8" w14:textId="77777777" w:rsidR="004D4B2D" w:rsidRPr="00B63289" w:rsidRDefault="004D4B2D" w:rsidP="004D4B2D">
      <w:pPr>
        <w:tabs>
          <w:tab w:val="left" w:pos="5360"/>
        </w:tabs>
        <w:rPr>
          <w:rFonts w:ascii="Arial" w:hAnsi="Arial"/>
        </w:rPr>
      </w:pPr>
      <w:r w:rsidRPr="00B63289">
        <w:rPr>
          <w:rFonts w:ascii="Arial" w:hAnsi="Arial"/>
        </w:rPr>
        <w:t>Define personality</w:t>
      </w:r>
    </w:p>
    <w:p w14:paraId="5EF13C65" w14:textId="77777777" w:rsidR="004D4B2D" w:rsidRPr="00B63289" w:rsidRDefault="004D4B2D" w:rsidP="004D4B2D">
      <w:pPr>
        <w:pStyle w:val="ListParagraph"/>
        <w:numPr>
          <w:ilvl w:val="0"/>
          <w:numId w:val="9"/>
        </w:numPr>
        <w:tabs>
          <w:tab w:val="left" w:pos="5360"/>
        </w:tabs>
        <w:rPr>
          <w:rFonts w:ascii="Arial" w:hAnsi="Arial"/>
        </w:rPr>
      </w:pPr>
      <w:r w:rsidRPr="00B63289">
        <w:rPr>
          <w:rFonts w:ascii="Arial" w:hAnsi="Arial"/>
        </w:rPr>
        <w:t>Individual’s thoughts, feelings and behaviours that make them unique</w:t>
      </w:r>
    </w:p>
    <w:p w14:paraId="67A6CAC7" w14:textId="77777777" w:rsidR="004D4B2D" w:rsidRPr="00477262" w:rsidRDefault="004D4B2D" w:rsidP="004D4B2D">
      <w:pPr>
        <w:pStyle w:val="ListParagraph"/>
        <w:tabs>
          <w:tab w:val="left" w:pos="5360"/>
        </w:tabs>
        <w:rPr>
          <w:rFonts w:ascii="Arial" w:hAnsi="Arial"/>
        </w:rPr>
      </w:pPr>
    </w:p>
    <w:p w14:paraId="04BE1734" w14:textId="77777777" w:rsidR="004D4B2D" w:rsidRDefault="004D4B2D" w:rsidP="004D4B2D">
      <w:pPr>
        <w:tabs>
          <w:tab w:val="left" w:pos="5360"/>
        </w:tabs>
        <w:rPr>
          <w:rFonts w:ascii="Arial" w:hAnsi="Arial"/>
        </w:rPr>
      </w:pPr>
      <w:r w:rsidRPr="00B63289">
        <w:rPr>
          <w:rFonts w:ascii="Arial" w:hAnsi="Arial"/>
        </w:rPr>
        <w:t>Discuss personality and health</w:t>
      </w:r>
    </w:p>
    <w:p w14:paraId="0B8CD061" w14:textId="77777777" w:rsidR="004D4B2D" w:rsidRDefault="004D4B2D" w:rsidP="004D4B2D">
      <w:pPr>
        <w:pStyle w:val="ListParagraph"/>
        <w:numPr>
          <w:ilvl w:val="0"/>
          <w:numId w:val="9"/>
        </w:numPr>
        <w:tabs>
          <w:tab w:val="left" w:pos="5360"/>
        </w:tabs>
        <w:rPr>
          <w:rFonts w:ascii="Arial" w:hAnsi="Arial"/>
        </w:rPr>
      </w:pPr>
      <w:r>
        <w:rPr>
          <w:rFonts w:ascii="Arial" w:hAnsi="Arial"/>
        </w:rPr>
        <w:t xml:space="preserve">Meyer Friedman and </w:t>
      </w:r>
      <w:proofErr w:type="spellStart"/>
      <w:r>
        <w:rPr>
          <w:rFonts w:ascii="Arial" w:hAnsi="Arial"/>
        </w:rPr>
        <w:t>Rosenman</w:t>
      </w:r>
      <w:proofErr w:type="spellEnd"/>
    </w:p>
    <w:p w14:paraId="3422CC57" w14:textId="77777777" w:rsidR="004D4B2D" w:rsidRDefault="004D4B2D" w:rsidP="004D4B2D">
      <w:pPr>
        <w:pStyle w:val="ListParagraph"/>
        <w:numPr>
          <w:ilvl w:val="0"/>
          <w:numId w:val="9"/>
        </w:numPr>
        <w:tabs>
          <w:tab w:val="left" w:pos="5360"/>
        </w:tabs>
        <w:rPr>
          <w:rFonts w:ascii="Arial" w:hAnsi="Arial"/>
        </w:rPr>
      </w:pPr>
      <w:r>
        <w:rPr>
          <w:rFonts w:ascii="Arial" w:hAnsi="Arial"/>
        </w:rPr>
        <w:t>Type A personality-busy, hostile</w:t>
      </w:r>
    </w:p>
    <w:p w14:paraId="3605FACD" w14:textId="77777777" w:rsidR="004D4B2D" w:rsidRDefault="004D4B2D" w:rsidP="004D4B2D">
      <w:pPr>
        <w:pStyle w:val="ListParagraph"/>
        <w:numPr>
          <w:ilvl w:val="0"/>
          <w:numId w:val="9"/>
        </w:numPr>
        <w:tabs>
          <w:tab w:val="left" w:pos="5360"/>
        </w:tabs>
        <w:rPr>
          <w:rFonts w:ascii="Arial" w:hAnsi="Arial"/>
        </w:rPr>
      </w:pPr>
      <w:r>
        <w:rPr>
          <w:rFonts w:ascii="Arial" w:hAnsi="Arial"/>
        </w:rPr>
        <w:t>Type B personality-easy-going, low hostility</w:t>
      </w:r>
    </w:p>
    <w:p w14:paraId="1E73521B" w14:textId="77777777" w:rsidR="004D4B2D" w:rsidRDefault="004D4B2D" w:rsidP="004D4B2D">
      <w:pPr>
        <w:pStyle w:val="ListParagraph"/>
        <w:numPr>
          <w:ilvl w:val="0"/>
          <w:numId w:val="9"/>
        </w:numPr>
        <w:tabs>
          <w:tab w:val="left" w:pos="5360"/>
        </w:tabs>
        <w:rPr>
          <w:rFonts w:ascii="Arial" w:hAnsi="Arial"/>
        </w:rPr>
      </w:pPr>
      <w:r>
        <w:rPr>
          <w:rFonts w:ascii="Arial" w:hAnsi="Arial"/>
        </w:rPr>
        <w:t>35-59 year old men followed for 8.5 years</w:t>
      </w:r>
    </w:p>
    <w:p w14:paraId="4921A229" w14:textId="77777777" w:rsidR="004D4B2D" w:rsidRDefault="004D4B2D" w:rsidP="004D4B2D">
      <w:pPr>
        <w:pStyle w:val="ListParagraph"/>
        <w:numPr>
          <w:ilvl w:val="0"/>
          <w:numId w:val="9"/>
        </w:numPr>
        <w:tabs>
          <w:tab w:val="left" w:pos="5360"/>
        </w:tabs>
        <w:rPr>
          <w:rFonts w:ascii="Arial" w:hAnsi="Arial"/>
        </w:rPr>
      </w:pPr>
      <w:r>
        <w:rPr>
          <w:rFonts w:ascii="Arial" w:hAnsi="Arial"/>
        </w:rPr>
        <w:t>257 men suffered from heart attack during the study</w:t>
      </w:r>
    </w:p>
    <w:p w14:paraId="2A56DC42" w14:textId="77777777" w:rsidR="004D4B2D" w:rsidRDefault="004D4B2D" w:rsidP="004D4B2D">
      <w:pPr>
        <w:pStyle w:val="ListParagraph"/>
        <w:numPr>
          <w:ilvl w:val="0"/>
          <w:numId w:val="9"/>
        </w:numPr>
        <w:tabs>
          <w:tab w:val="left" w:pos="5360"/>
        </w:tabs>
        <w:rPr>
          <w:rFonts w:ascii="Arial" w:hAnsi="Arial"/>
        </w:rPr>
      </w:pPr>
      <w:r>
        <w:rPr>
          <w:rFonts w:ascii="Arial" w:hAnsi="Arial"/>
        </w:rPr>
        <w:t>69% of men were type A</w:t>
      </w:r>
    </w:p>
    <w:p w14:paraId="614C8FE4" w14:textId="77777777" w:rsidR="004D4B2D" w:rsidRPr="00B63289" w:rsidRDefault="004D4B2D" w:rsidP="004D4B2D">
      <w:pPr>
        <w:pStyle w:val="ListParagraph"/>
        <w:numPr>
          <w:ilvl w:val="0"/>
          <w:numId w:val="9"/>
        </w:numPr>
        <w:tabs>
          <w:tab w:val="left" w:pos="5360"/>
        </w:tabs>
        <w:rPr>
          <w:rFonts w:ascii="Arial" w:hAnsi="Arial"/>
        </w:rPr>
      </w:pPr>
      <w:r>
        <w:rPr>
          <w:rFonts w:ascii="Arial" w:hAnsi="Arial"/>
        </w:rPr>
        <w:t>No pure type B man had a heart attack</w:t>
      </w:r>
    </w:p>
    <w:p w14:paraId="5138F558" w14:textId="77777777" w:rsidR="004D4B2D" w:rsidRPr="00477262" w:rsidRDefault="004D4B2D" w:rsidP="004D4B2D">
      <w:pPr>
        <w:pStyle w:val="ListParagraph"/>
        <w:tabs>
          <w:tab w:val="left" w:pos="5360"/>
        </w:tabs>
        <w:rPr>
          <w:rFonts w:ascii="Arial" w:hAnsi="Arial"/>
        </w:rPr>
      </w:pPr>
    </w:p>
    <w:p w14:paraId="112910CE" w14:textId="77777777" w:rsidR="004D4B2D" w:rsidRPr="00B63289" w:rsidRDefault="004D4B2D" w:rsidP="004D4B2D">
      <w:pPr>
        <w:tabs>
          <w:tab w:val="left" w:pos="5360"/>
        </w:tabs>
        <w:rPr>
          <w:rFonts w:ascii="Arial" w:hAnsi="Arial"/>
        </w:rPr>
      </w:pPr>
      <w:r w:rsidRPr="00B63289">
        <w:rPr>
          <w:rFonts w:ascii="Arial" w:hAnsi="Arial"/>
        </w:rPr>
        <w:t>Discuss a learning theory of personality</w:t>
      </w:r>
    </w:p>
    <w:p w14:paraId="6F766E86" w14:textId="77777777" w:rsidR="004D4B2D" w:rsidRPr="008B7AA3" w:rsidRDefault="004D4B2D" w:rsidP="004D4B2D">
      <w:pPr>
        <w:rPr>
          <w:rFonts w:ascii="Arial" w:hAnsi="Arial"/>
        </w:rPr>
      </w:pPr>
    </w:p>
    <w:p w14:paraId="2D7AF3A8" w14:textId="77777777" w:rsidR="004D4B2D" w:rsidRPr="00B63289" w:rsidRDefault="004D4B2D" w:rsidP="004D4B2D">
      <w:pPr>
        <w:pStyle w:val="ListParagraph"/>
        <w:numPr>
          <w:ilvl w:val="0"/>
          <w:numId w:val="9"/>
        </w:numPr>
        <w:rPr>
          <w:rFonts w:ascii="Arial" w:hAnsi="Arial"/>
          <w:b/>
        </w:rPr>
      </w:pPr>
      <w:r>
        <w:rPr>
          <w:rFonts w:ascii="Arial" w:hAnsi="Arial"/>
        </w:rPr>
        <w:t>Skinner</w:t>
      </w:r>
    </w:p>
    <w:p w14:paraId="60E239F0" w14:textId="77777777" w:rsidR="004D4B2D" w:rsidRPr="00B63289" w:rsidRDefault="004D4B2D" w:rsidP="004D4B2D">
      <w:pPr>
        <w:pStyle w:val="ListParagraph"/>
        <w:numPr>
          <w:ilvl w:val="0"/>
          <w:numId w:val="9"/>
        </w:numPr>
        <w:rPr>
          <w:rFonts w:ascii="Arial" w:hAnsi="Arial"/>
          <w:b/>
        </w:rPr>
      </w:pPr>
      <w:r>
        <w:rPr>
          <w:rFonts w:ascii="Arial" w:hAnsi="Arial"/>
        </w:rPr>
        <w:t>Behaviours can be learned and unlearned</w:t>
      </w:r>
    </w:p>
    <w:p w14:paraId="61D59815" w14:textId="77777777" w:rsidR="004D4B2D" w:rsidRPr="00B63289" w:rsidRDefault="004D4B2D" w:rsidP="004D4B2D">
      <w:pPr>
        <w:pStyle w:val="ListParagraph"/>
        <w:numPr>
          <w:ilvl w:val="0"/>
          <w:numId w:val="9"/>
        </w:numPr>
        <w:rPr>
          <w:rFonts w:ascii="Arial" w:hAnsi="Arial"/>
          <w:b/>
        </w:rPr>
      </w:pPr>
      <w:r>
        <w:rPr>
          <w:rFonts w:ascii="Arial" w:hAnsi="Arial"/>
        </w:rPr>
        <w:t>Behaviours that have been rewarded in the past are continued</w:t>
      </w:r>
    </w:p>
    <w:p w14:paraId="5A384D0C" w14:textId="77777777" w:rsidR="004D4B2D" w:rsidRPr="00B63289" w:rsidRDefault="004D4B2D" w:rsidP="004D4B2D">
      <w:pPr>
        <w:pStyle w:val="ListParagraph"/>
        <w:numPr>
          <w:ilvl w:val="0"/>
          <w:numId w:val="9"/>
        </w:numPr>
        <w:rPr>
          <w:rFonts w:ascii="Arial" w:hAnsi="Arial"/>
          <w:b/>
        </w:rPr>
      </w:pPr>
      <w:r>
        <w:rPr>
          <w:rFonts w:ascii="Arial" w:hAnsi="Arial"/>
        </w:rPr>
        <w:t>Behaviours that have been punished in the past are discontinued.</w:t>
      </w:r>
    </w:p>
    <w:p w14:paraId="3CF0A305" w14:textId="77777777" w:rsidR="004D4B2D" w:rsidRDefault="004D4B2D" w:rsidP="004D4B2D">
      <w:pPr>
        <w:rPr>
          <w:rFonts w:ascii="Arial" w:hAnsi="Arial"/>
          <w:b/>
        </w:rPr>
      </w:pPr>
    </w:p>
    <w:p w14:paraId="76AAD29A" w14:textId="77777777" w:rsidR="004D4B2D" w:rsidRDefault="004D4B2D" w:rsidP="004D4B2D">
      <w:pPr>
        <w:rPr>
          <w:rFonts w:ascii="Arial" w:hAnsi="Arial"/>
          <w:b/>
        </w:rPr>
      </w:pPr>
      <w:r>
        <w:rPr>
          <w:rFonts w:ascii="Arial" w:hAnsi="Arial"/>
          <w:b/>
        </w:rPr>
        <w:t xml:space="preserve">Information from Fletcher and </w:t>
      </w:r>
      <w:proofErr w:type="spellStart"/>
      <w:r>
        <w:rPr>
          <w:rFonts w:ascii="Arial" w:hAnsi="Arial"/>
          <w:b/>
        </w:rPr>
        <w:t>Garton</w:t>
      </w:r>
      <w:proofErr w:type="spellEnd"/>
      <w:r>
        <w:rPr>
          <w:rFonts w:ascii="Arial" w:hAnsi="Arial"/>
          <w:b/>
        </w:rPr>
        <w:t>, 2007</w:t>
      </w:r>
    </w:p>
    <w:p w14:paraId="125E4B58" w14:textId="77777777" w:rsidR="004D4B2D" w:rsidRDefault="004D4B2D" w:rsidP="004D4B2D">
      <w:pPr>
        <w:rPr>
          <w:rFonts w:ascii="Arial" w:hAnsi="Arial"/>
          <w:b/>
        </w:rPr>
      </w:pPr>
    </w:p>
    <w:p w14:paraId="467D29F0" w14:textId="77777777" w:rsidR="004D4B2D" w:rsidRDefault="004D4B2D" w:rsidP="004D4B2D">
      <w:pPr>
        <w:rPr>
          <w:rFonts w:ascii="Arial" w:hAnsi="Arial"/>
          <w:b/>
        </w:rPr>
      </w:pPr>
    </w:p>
    <w:p w14:paraId="4ABEB427" w14:textId="77777777" w:rsidR="004D4B2D" w:rsidRDefault="004D4B2D" w:rsidP="004D4B2D">
      <w:pPr>
        <w:rPr>
          <w:rFonts w:ascii="Arial" w:hAnsi="Arial"/>
          <w:b/>
        </w:rPr>
      </w:pPr>
    </w:p>
    <w:p w14:paraId="11121F73" w14:textId="77777777" w:rsidR="004D4B2D" w:rsidRDefault="004D4B2D" w:rsidP="004D4B2D">
      <w:pPr>
        <w:rPr>
          <w:rFonts w:ascii="Arial" w:hAnsi="Arial"/>
          <w:b/>
        </w:rPr>
      </w:pPr>
    </w:p>
    <w:p w14:paraId="7F4D4C1A" w14:textId="77777777" w:rsidR="004D4B2D" w:rsidRDefault="004D4B2D" w:rsidP="004D4B2D">
      <w:pPr>
        <w:rPr>
          <w:rFonts w:ascii="Arial" w:hAnsi="Arial"/>
          <w:b/>
        </w:rPr>
      </w:pPr>
    </w:p>
    <w:p w14:paraId="536D6CAB" w14:textId="77777777" w:rsidR="004D4B2D" w:rsidRDefault="004D4B2D" w:rsidP="004D4B2D">
      <w:pPr>
        <w:rPr>
          <w:rFonts w:ascii="Arial" w:hAnsi="Arial"/>
          <w:b/>
        </w:rPr>
      </w:pPr>
    </w:p>
    <w:p w14:paraId="27EEB344" w14:textId="77777777" w:rsidR="004D4B2D" w:rsidRDefault="004D4B2D" w:rsidP="004D4B2D">
      <w:pPr>
        <w:rPr>
          <w:rFonts w:ascii="Arial" w:hAnsi="Arial"/>
          <w:b/>
        </w:rPr>
      </w:pPr>
    </w:p>
    <w:p w14:paraId="0B5FF4B3" w14:textId="77777777" w:rsidR="004D4B2D" w:rsidRDefault="004D4B2D" w:rsidP="004D4B2D">
      <w:pPr>
        <w:rPr>
          <w:rFonts w:ascii="Arial" w:hAnsi="Arial"/>
          <w:b/>
        </w:rPr>
      </w:pPr>
    </w:p>
    <w:p w14:paraId="7B3B24F5" w14:textId="77777777" w:rsidR="004D4B2D" w:rsidRDefault="004D4B2D" w:rsidP="004D4B2D">
      <w:pPr>
        <w:rPr>
          <w:rFonts w:ascii="Arial" w:hAnsi="Arial"/>
          <w:b/>
        </w:rPr>
      </w:pPr>
    </w:p>
    <w:p w14:paraId="2705B21B" w14:textId="77777777" w:rsidR="004D4B2D" w:rsidRDefault="004D4B2D" w:rsidP="004D4B2D">
      <w:pPr>
        <w:rPr>
          <w:rFonts w:ascii="Arial" w:hAnsi="Arial"/>
          <w:b/>
        </w:rPr>
      </w:pPr>
    </w:p>
    <w:p w14:paraId="208E8D41" w14:textId="77777777" w:rsidR="004D4B2D" w:rsidRDefault="004D4B2D" w:rsidP="004D4B2D">
      <w:pPr>
        <w:rPr>
          <w:rFonts w:ascii="Arial" w:hAnsi="Arial"/>
          <w:b/>
        </w:rPr>
      </w:pPr>
    </w:p>
    <w:p w14:paraId="17CDA91E" w14:textId="77777777" w:rsidR="004D4B2D" w:rsidRDefault="004D4B2D" w:rsidP="004D4B2D">
      <w:pPr>
        <w:rPr>
          <w:rFonts w:ascii="Arial" w:hAnsi="Arial"/>
          <w:b/>
        </w:rPr>
      </w:pPr>
    </w:p>
    <w:p w14:paraId="47DDA7B5" w14:textId="77777777" w:rsidR="004D4B2D" w:rsidRDefault="004D4B2D" w:rsidP="004D4B2D">
      <w:pPr>
        <w:rPr>
          <w:rFonts w:ascii="Arial" w:hAnsi="Arial"/>
          <w:b/>
        </w:rPr>
      </w:pPr>
    </w:p>
    <w:p w14:paraId="1D77B35B" w14:textId="77777777" w:rsidR="004D4B2D" w:rsidRDefault="004D4B2D" w:rsidP="004D4B2D">
      <w:pPr>
        <w:rPr>
          <w:rFonts w:ascii="Arial" w:hAnsi="Arial"/>
          <w:b/>
        </w:rPr>
      </w:pPr>
    </w:p>
    <w:p w14:paraId="1428736B" w14:textId="77777777" w:rsidR="004D4B2D" w:rsidRDefault="004D4B2D" w:rsidP="004D4B2D">
      <w:pPr>
        <w:rPr>
          <w:rFonts w:ascii="Arial" w:hAnsi="Arial"/>
          <w:b/>
        </w:rPr>
      </w:pPr>
    </w:p>
    <w:p w14:paraId="6EE07CAD" w14:textId="77777777" w:rsidR="004D4B2D" w:rsidRDefault="004D4B2D" w:rsidP="004D4B2D">
      <w:pPr>
        <w:rPr>
          <w:rFonts w:ascii="Arial" w:hAnsi="Arial"/>
          <w:b/>
        </w:rPr>
      </w:pPr>
    </w:p>
    <w:p w14:paraId="351BEA84" w14:textId="77777777" w:rsidR="004D4B2D" w:rsidRDefault="004D4B2D" w:rsidP="004D4B2D">
      <w:pPr>
        <w:rPr>
          <w:rFonts w:ascii="Arial" w:hAnsi="Arial"/>
          <w:b/>
        </w:rPr>
      </w:pPr>
    </w:p>
    <w:p w14:paraId="0B009290" w14:textId="77777777" w:rsidR="004D4B2D" w:rsidRDefault="004D4B2D" w:rsidP="004D4B2D">
      <w:pPr>
        <w:rPr>
          <w:rFonts w:ascii="Arial" w:hAnsi="Arial"/>
          <w:b/>
        </w:rPr>
      </w:pPr>
    </w:p>
    <w:p w14:paraId="3003522A" w14:textId="77777777" w:rsidR="004D4B2D" w:rsidRDefault="004D4B2D" w:rsidP="004D4B2D">
      <w:pPr>
        <w:rPr>
          <w:rFonts w:ascii="Arial" w:hAnsi="Arial"/>
          <w:b/>
        </w:rPr>
      </w:pPr>
    </w:p>
    <w:p w14:paraId="0A73E369" w14:textId="77777777" w:rsidR="004D4B2D" w:rsidRDefault="004D4B2D" w:rsidP="004D4B2D">
      <w:pPr>
        <w:rPr>
          <w:rFonts w:ascii="Arial" w:hAnsi="Arial"/>
          <w:b/>
        </w:rPr>
      </w:pPr>
    </w:p>
    <w:p w14:paraId="1AE7F7EE" w14:textId="77777777" w:rsidR="004D4B2D" w:rsidRDefault="004D4B2D" w:rsidP="004D4B2D">
      <w:pPr>
        <w:rPr>
          <w:rFonts w:ascii="Arial" w:hAnsi="Arial"/>
          <w:b/>
        </w:rPr>
      </w:pPr>
    </w:p>
    <w:p w14:paraId="501F358F" w14:textId="77777777" w:rsidR="004D4B2D" w:rsidRDefault="004D4B2D" w:rsidP="004D4B2D">
      <w:pPr>
        <w:rPr>
          <w:rFonts w:ascii="Arial" w:hAnsi="Arial"/>
          <w:b/>
        </w:rPr>
      </w:pPr>
    </w:p>
    <w:p w14:paraId="58568F75" w14:textId="77777777" w:rsidR="004D4B2D" w:rsidRDefault="004D4B2D" w:rsidP="004D4B2D">
      <w:pPr>
        <w:rPr>
          <w:rFonts w:ascii="Arial" w:hAnsi="Arial"/>
          <w:b/>
        </w:rPr>
      </w:pPr>
    </w:p>
    <w:p w14:paraId="0BCA538C" w14:textId="77777777" w:rsidR="004D4B2D" w:rsidRDefault="004D4B2D" w:rsidP="004D4B2D">
      <w:pPr>
        <w:rPr>
          <w:rFonts w:ascii="Arial" w:hAnsi="Arial"/>
          <w:b/>
        </w:rPr>
      </w:pPr>
    </w:p>
    <w:p w14:paraId="6BF3E5BE" w14:textId="77777777" w:rsidR="004D4B2D" w:rsidRDefault="004D4B2D" w:rsidP="004D4B2D">
      <w:pPr>
        <w:rPr>
          <w:rFonts w:ascii="Arial" w:hAnsi="Arial"/>
          <w:b/>
        </w:rPr>
      </w:pPr>
    </w:p>
    <w:p w14:paraId="06C19998" w14:textId="77777777" w:rsidR="004D4B2D" w:rsidRDefault="004D4B2D" w:rsidP="004D4B2D">
      <w:pPr>
        <w:rPr>
          <w:rFonts w:ascii="Arial" w:hAnsi="Arial"/>
          <w:b/>
        </w:rPr>
      </w:pPr>
    </w:p>
    <w:p w14:paraId="4C2E2187" w14:textId="77777777" w:rsidR="004D4B2D" w:rsidRPr="00477262" w:rsidRDefault="004D4B2D" w:rsidP="004D4B2D">
      <w:pPr>
        <w:rPr>
          <w:rFonts w:ascii="Arial" w:hAnsi="Arial"/>
          <w:b/>
        </w:rPr>
      </w:pPr>
      <w:r>
        <w:rPr>
          <w:rFonts w:ascii="Arial" w:hAnsi="Arial"/>
          <w:b/>
        </w:rPr>
        <w:t>Question 13</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Pr="00477262">
        <w:rPr>
          <w:rFonts w:ascii="Arial" w:hAnsi="Arial"/>
          <w:b/>
        </w:rPr>
        <w:t>(15 marks)</w:t>
      </w:r>
    </w:p>
    <w:p w14:paraId="20C9128F" w14:textId="77777777" w:rsidR="004D4B2D" w:rsidRPr="00477262" w:rsidRDefault="004D4B2D" w:rsidP="004D4B2D">
      <w:pPr>
        <w:rPr>
          <w:rFonts w:ascii="Arial" w:hAnsi="Arial"/>
          <w:b/>
        </w:rPr>
      </w:pPr>
    </w:p>
    <w:p w14:paraId="5CD9BB9C" w14:textId="77777777" w:rsidR="004D4B2D" w:rsidRPr="00477262" w:rsidRDefault="004D4B2D" w:rsidP="004D4B2D">
      <w:pPr>
        <w:rPr>
          <w:rFonts w:ascii="Arial" w:hAnsi="Arial"/>
        </w:rPr>
      </w:pPr>
      <w:r w:rsidRPr="00477262">
        <w:rPr>
          <w:rFonts w:ascii="Arial" w:hAnsi="Arial"/>
        </w:rPr>
        <w:t>Parents are considered a major agent of socialisation. Overtime, parents tend to have less influence over their children. Discuss how parents and peers influence socialisation.</w:t>
      </w:r>
    </w:p>
    <w:p w14:paraId="27FF2A56" w14:textId="77777777" w:rsidR="004D4B2D" w:rsidRPr="00477262" w:rsidRDefault="004D4B2D" w:rsidP="004D4B2D">
      <w:pPr>
        <w:rPr>
          <w:rFonts w:ascii="Arial" w:hAnsi="Arial"/>
        </w:rPr>
      </w:pPr>
      <w:r w:rsidRPr="00477262">
        <w:rPr>
          <w:rFonts w:ascii="Arial" w:hAnsi="Arial"/>
        </w:rPr>
        <w:t>In your answer, you should:</w:t>
      </w:r>
    </w:p>
    <w:p w14:paraId="0307F6D8" w14:textId="77777777" w:rsidR="004D4B2D" w:rsidRPr="00477262" w:rsidRDefault="004D4B2D" w:rsidP="004D4B2D">
      <w:pPr>
        <w:pStyle w:val="ListParagraph"/>
        <w:numPr>
          <w:ilvl w:val="0"/>
          <w:numId w:val="6"/>
        </w:numPr>
        <w:rPr>
          <w:rFonts w:ascii="Arial" w:hAnsi="Arial"/>
        </w:rPr>
      </w:pPr>
      <w:r w:rsidRPr="00477262">
        <w:rPr>
          <w:rFonts w:ascii="Arial" w:hAnsi="Arial"/>
        </w:rPr>
        <w:t>Define Socialisation</w:t>
      </w:r>
    </w:p>
    <w:p w14:paraId="63956886" w14:textId="77777777" w:rsidR="004D4B2D" w:rsidRPr="00477262" w:rsidRDefault="004D4B2D" w:rsidP="004D4B2D">
      <w:pPr>
        <w:pStyle w:val="ListParagraph"/>
        <w:numPr>
          <w:ilvl w:val="0"/>
          <w:numId w:val="6"/>
        </w:numPr>
        <w:rPr>
          <w:rFonts w:ascii="Arial" w:hAnsi="Arial"/>
        </w:rPr>
      </w:pPr>
      <w:r w:rsidRPr="00477262">
        <w:rPr>
          <w:rFonts w:ascii="Arial" w:hAnsi="Arial"/>
        </w:rPr>
        <w:t>Discuss t</w:t>
      </w:r>
      <w:r>
        <w:rPr>
          <w:rFonts w:ascii="Arial" w:hAnsi="Arial"/>
        </w:rPr>
        <w:t>he Attachment theory of socialis</w:t>
      </w:r>
      <w:r w:rsidRPr="00477262">
        <w:rPr>
          <w:rFonts w:ascii="Arial" w:hAnsi="Arial"/>
        </w:rPr>
        <w:t>ation</w:t>
      </w:r>
    </w:p>
    <w:p w14:paraId="75D7D563" w14:textId="77777777" w:rsidR="004D4B2D" w:rsidRPr="00477262" w:rsidRDefault="004D4B2D" w:rsidP="004D4B2D">
      <w:pPr>
        <w:pStyle w:val="ListParagraph"/>
        <w:numPr>
          <w:ilvl w:val="0"/>
          <w:numId w:val="6"/>
        </w:numPr>
        <w:rPr>
          <w:rFonts w:ascii="Arial" w:hAnsi="Arial"/>
        </w:rPr>
      </w:pPr>
      <w:r w:rsidRPr="00477262">
        <w:rPr>
          <w:rFonts w:ascii="Arial" w:hAnsi="Arial"/>
        </w:rPr>
        <w:t>Define and discuss how cliques and crowds impact adolescent socialisation.</w:t>
      </w:r>
    </w:p>
    <w:tbl>
      <w:tblPr>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8"/>
        <w:gridCol w:w="1037"/>
      </w:tblGrid>
      <w:tr w:rsidR="004D4B2D" w:rsidRPr="00902636" w14:paraId="62DFA41D" w14:textId="77777777" w:rsidTr="00DE569E">
        <w:tc>
          <w:tcPr>
            <w:tcW w:w="8568" w:type="dxa"/>
            <w:shd w:val="clear" w:color="auto" w:fill="auto"/>
          </w:tcPr>
          <w:p w14:paraId="74223FB5" w14:textId="77777777" w:rsidR="004D4B2D" w:rsidRPr="009C0EDA" w:rsidRDefault="004D4B2D" w:rsidP="00DE569E">
            <w:pPr>
              <w:rPr>
                <w:rFonts w:ascii="Arial" w:hAnsi="Arial"/>
                <w:b/>
              </w:rPr>
            </w:pPr>
            <w:r>
              <w:rPr>
                <w:rFonts w:ascii="Arial" w:hAnsi="Arial"/>
                <w:b/>
              </w:rPr>
              <w:t xml:space="preserve">Question </w:t>
            </w:r>
            <w:r w:rsidRPr="009C0EDA">
              <w:rPr>
                <w:rFonts w:ascii="Arial" w:hAnsi="Arial"/>
                <w:b/>
              </w:rPr>
              <w:t xml:space="preserve">     </w:t>
            </w:r>
            <w:r>
              <w:rPr>
                <w:rFonts w:ascii="Arial" w:hAnsi="Arial"/>
                <w:b/>
              </w:rPr>
              <w:t>13</w:t>
            </w:r>
            <w:r w:rsidRPr="009C0EDA">
              <w:rPr>
                <w:rFonts w:ascii="Arial" w:hAnsi="Arial"/>
                <w:b/>
              </w:rPr>
              <w:t xml:space="preserve">        Guide to Marking Extended Responses</w:t>
            </w:r>
          </w:p>
        </w:tc>
        <w:tc>
          <w:tcPr>
            <w:tcW w:w="1037" w:type="dxa"/>
            <w:shd w:val="clear" w:color="auto" w:fill="auto"/>
          </w:tcPr>
          <w:p w14:paraId="60F2EF9F" w14:textId="77777777" w:rsidR="004D4B2D" w:rsidRPr="009C0EDA" w:rsidRDefault="004D4B2D" w:rsidP="00DE569E">
            <w:pPr>
              <w:rPr>
                <w:rFonts w:ascii="Arial" w:hAnsi="Arial"/>
                <w:b/>
              </w:rPr>
            </w:pPr>
            <w:r w:rsidRPr="009C0EDA">
              <w:rPr>
                <w:rFonts w:ascii="Arial" w:hAnsi="Arial"/>
                <w:b/>
              </w:rPr>
              <w:t>Marks</w:t>
            </w:r>
          </w:p>
        </w:tc>
      </w:tr>
      <w:tr w:rsidR="004D4B2D" w:rsidRPr="00902636" w14:paraId="333D8EB8" w14:textId="77777777" w:rsidTr="00DE569E">
        <w:tc>
          <w:tcPr>
            <w:tcW w:w="8568" w:type="dxa"/>
            <w:shd w:val="clear" w:color="auto" w:fill="auto"/>
          </w:tcPr>
          <w:p w14:paraId="38A7E851" w14:textId="77777777" w:rsidR="004D4B2D" w:rsidRPr="009C0EDA" w:rsidRDefault="004D4B2D" w:rsidP="00DE569E">
            <w:pPr>
              <w:rPr>
                <w:rFonts w:ascii="Arial" w:hAnsi="Arial"/>
                <w:b/>
                <w:sz w:val="22"/>
                <w:szCs w:val="22"/>
              </w:rPr>
            </w:pPr>
            <w:r w:rsidRPr="009C0EDA">
              <w:rPr>
                <w:rFonts w:ascii="Arial" w:hAnsi="Arial"/>
                <w:b/>
                <w:sz w:val="22"/>
                <w:szCs w:val="22"/>
              </w:rPr>
              <w:t>Definitions</w:t>
            </w:r>
          </w:p>
        </w:tc>
        <w:tc>
          <w:tcPr>
            <w:tcW w:w="1037" w:type="dxa"/>
            <w:shd w:val="clear" w:color="auto" w:fill="auto"/>
          </w:tcPr>
          <w:p w14:paraId="1C8847F7" w14:textId="77777777" w:rsidR="004D4B2D" w:rsidRPr="009C0EDA" w:rsidRDefault="004D4B2D" w:rsidP="00DE569E">
            <w:pPr>
              <w:rPr>
                <w:rFonts w:ascii="Arial" w:hAnsi="Arial"/>
                <w:b/>
                <w:sz w:val="22"/>
                <w:szCs w:val="22"/>
              </w:rPr>
            </w:pPr>
            <w:r>
              <w:rPr>
                <w:rFonts w:ascii="Arial" w:hAnsi="Arial"/>
                <w:b/>
                <w:sz w:val="22"/>
                <w:szCs w:val="22"/>
              </w:rPr>
              <w:t>3</w:t>
            </w:r>
          </w:p>
        </w:tc>
      </w:tr>
      <w:tr w:rsidR="004D4B2D" w:rsidRPr="00902636" w14:paraId="5891807F" w14:textId="77777777" w:rsidTr="00DE569E">
        <w:tc>
          <w:tcPr>
            <w:tcW w:w="8568" w:type="dxa"/>
            <w:shd w:val="clear" w:color="auto" w:fill="auto"/>
          </w:tcPr>
          <w:p w14:paraId="5B990754" w14:textId="77777777" w:rsidR="004D4B2D" w:rsidRPr="009C0EDA" w:rsidRDefault="004D4B2D" w:rsidP="00DE569E">
            <w:pPr>
              <w:rPr>
                <w:rFonts w:ascii="Arial" w:hAnsi="Arial"/>
                <w:sz w:val="22"/>
                <w:szCs w:val="22"/>
              </w:rPr>
            </w:pPr>
            <w:r w:rsidRPr="009C0EDA">
              <w:rPr>
                <w:rFonts w:ascii="Arial" w:hAnsi="Arial"/>
                <w:sz w:val="22"/>
                <w:szCs w:val="22"/>
              </w:rPr>
              <w:t>Correct definitions</w:t>
            </w:r>
            <w:r>
              <w:rPr>
                <w:rFonts w:ascii="Arial" w:hAnsi="Arial"/>
                <w:sz w:val="22"/>
                <w:szCs w:val="22"/>
              </w:rPr>
              <w:t>, with psychological theory discussed in relation to the topic</w:t>
            </w:r>
          </w:p>
        </w:tc>
        <w:tc>
          <w:tcPr>
            <w:tcW w:w="1037" w:type="dxa"/>
            <w:shd w:val="clear" w:color="auto" w:fill="auto"/>
          </w:tcPr>
          <w:p w14:paraId="18BAFD3B" w14:textId="77777777" w:rsidR="004D4B2D" w:rsidRPr="009C0EDA" w:rsidRDefault="004D4B2D" w:rsidP="00DE569E">
            <w:pPr>
              <w:rPr>
                <w:rFonts w:ascii="Arial" w:hAnsi="Arial"/>
                <w:sz w:val="22"/>
                <w:szCs w:val="22"/>
              </w:rPr>
            </w:pPr>
            <w:r>
              <w:rPr>
                <w:rFonts w:ascii="Arial" w:hAnsi="Arial"/>
                <w:sz w:val="22"/>
                <w:szCs w:val="22"/>
              </w:rPr>
              <w:t>3</w:t>
            </w:r>
          </w:p>
        </w:tc>
      </w:tr>
      <w:tr w:rsidR="004D4B2D" w:rsidRPr="00902636" w14:paraId="52B22937" w14:textId="77777777" w:rsidTr="00DE569E">
        <w:tc>
          <w:tcPr>
            <w:tcW w:w="8568" w:type="dxa"/>
            <w:shd w:val="clear" w:color="auto" w:fill="auto"/>
          </w:tcPr>
          <w:p w14:paraId="60FB6D97" w14:textId="77777777" w:rsidR="004D4B2D" w:rsidRPr="009C0EDA" w:rsidRDefault="004D4B2D" w:rsidP="00DE569E">
            <w:pPr>
              <w:rPr>
                <w:rFonts w:ascii="Arial" w:hAnsi="Arial"/>
                <w:sz w:val="22"/>
                <w:szCs w:val="22"/>
              </w:rPr>
            </w:pPr>
            <w:r>
              <w:rPr>
                <w:rFonts w:ascii="Arial" w:hAnsi="Arial"/>
                <w:sz w:val="22"/>
                <w:szCs w:val="22"/>
              </w:rPr>
              <w:t>Correct definitions, but with some inaccuracy.</w:t>
            </w:r>
          </w:p>
        </w:tc>
        <w:tc>
          <w:tcPr>
            <w:tcW w:w="1037" w:type="dxa"/>
            <w:shd w:val="clear" w:color="auto" w:fill="auto"/>
          </w:tcPr>
          <w:p w14:paraId="28A81173" w14:textId="77777777" w:rsidR="004D4B2D" w:rsidRDefault="004D4B2D" w:rsidP="00DE569E">
            <w:pPr>
              <w:rPr>
                <w:rFonts w:ascii="Arial" w:hAnsi="Arial"/>
                <w:sz w:val="22"/>
                <w:szCs w:val="22"/>
              </w:rPr>
            </w:pPr>
            <w:r>
              <w:rPr>
                <w:rFonts w:ascii="Arial" w:hAnsi="Arial"/>
                <w:sz w:val="22"/>
                <w:szCs w:val="22"/>
              </w:rPr>
              <w:t>2</w:t>
            </w:r>
          </w:p>
        </w:tc>
      </w:tr>
      <w:tr w:rsidR="004D4B2D" w:rsidRPr="00902636" w14:paraId="29DFC3F3" w14:textId="77777777" w:rsidTr="00DE569E">
        <w:tc>
          <w:tcPr>
            <w:tcW w:w="8568" w:type="dxa"/>
            <w:shd w:val="clear" w:color="auto" w:fill="auto"/>
          </w:tcPr>
          <w:p w14:paraId="17E404EA" w14:textId="77777777" w:rsidR="004D4B2D" w:rsidRPr="00EA1A97" w:rsidRDefault="004D4B2D" w:rsidP="00DE569E">
            <w:pPr>
              <w:rPr>
                <w:rFonts w:ascii="Arial" w:hAnsi="Arial"/>
                <w:sz w:val="22"/>
                <w:szCs w:val="22"/>
              </w:rPr>
            </w:pPr>
            <w:r>
              <w:rPr>
                <w:rFonts w:ascii="Arial" w:hAnsi="Arial"/>
                <w:sz w:val="22"/>
                <w:szCs w:val="22"/>
              </w:rPr>
              <w:t>Generalisations, definitions using anecdotal evidence.</w:t>
            </w:r>
          </w:p>
        </w:tc>
        <w:tc>
          <w:tcPr>
            <w:tcW w:w="1037" w:type="dxa"/>
            <w:shd w:val="clear" w:color="auto" w:fill="auto"/>
          </w:tcPr>
          <w:p w14:paraId="219D47FF" w14:textId="77777777" w:rsidR="004D4B2D" w:rsidRDefault="004D4B2D" w:rsidP="00DE569E">
            <w:pPr>
              <w:rPr>
                <w:rFonts w:ascii="Arial" w:hAnsi="Arial"/>
                <w:sz w:val="22"/>
                <w:szCs w:val="22"/>
              </w:rPr>
            </w:pPr>
            <w:r>
              <w:rPr>
                <w:rFonts w:ascii="Arial" w:hAnsi="Arial"/>
                <w:sz w:val="22"/>
                <w:szCs w:val="22"/>
              </w:rPr>
              <w:t>1</w:t>
            </w:r>
          </w:p>
        </w:tc>
      </w:tr>
      <w:tr w:rsidR="004D4B2D" w:rsidRPr="00902636" w14:paraId="1CF77551" w14:textId="77777777" w:rsidTr="00DE569E">
        <w:tc>
          <w:tcPr>
            <w:tcW w:w="8568" w:type="dxa"/>
            <w:shd w:val="clear" w:color="auto" w:fill="auto"/>
          </w:tcPr>
          <w:p w14:paraId="086D119B" w14:textId="77777777" w:rsidR="004D4B2D" w:rsidRPr="009C0EDA" w:rsidRDefault="004D4B2D" w:rsidP="00DE569E">
            <w:pPr>
              <w:rPr>
                <w:rFonts w:ascii="Arial" w:hAnsi="Arial"/>
                <w:sz w:val="22"/>
                <w:szCs w:val="22"/>
              </w:rPr>
            </w:pPr>
            <w:r w:rsidRPr="009C0EDA">
              <w:rPr>
                <w:rFonts w:ascii="Arial" w:hAnsi="Arial"/>
                <w:sz w:val="22"/>
                <w:szCs w:val="22"/>
              </w:rPr>
              <w:t>No definitions.</w:t>
            </w:r>
          </w:p>
        </w:tc>
        <w:tc>
          <w:tcPr>
            <w:tcW w:w="1037" w:type="dxa"/>
            <w:shd w:val="clear" w:color="auto" w:fill="auto"/>
          </w:tcPr>
          <w:p w14:paraId="5B490FFE"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6BF0E6A8" w14:textId="77777777" w:rsidTr="00DE569E">
        <w:tc>
          <w:tcPr>
            <w:tcW w:w="8568" w:type="dxa"/>
            <w:shd w:val="clear" w:color="auto" w:fill="auto"/>
          </w:tcPr>
          <w:p w14:paraId="5C5C696F" w14:textId="77777777" w:rsidR="004D4B2D" w:rsidRPr="009C0EDA" w:rsidRDefault="004D4B2D" w:rsidP="00DE569E">
            <w:pPr>
              <w:rPr>
                <w:rFonts w:ascii="Arial" w:hAnsi="Arial"/>
                <w:b/>
                <w:sz w:val="22"/>
                <w:szCs w:val="22"/>
              </w:rPr>
            </w:pPr>
            <w:r>
              <w:rPr>
                <w:rFonts w:ascii="Arial" w:hAnsi="Arial"/>
                <w:b/>
                <w:sz w:val="22"/>
                <w:szCs w:val="22"/>
              </w:rPr>
              <w:t>Attachment theory</w:t>
            </w:r>
          </w:p>
        </w:tc>
        <w:tc>
          <w:tcPr>
            <w:tcW w:w="1037" w:type="dxa"/>
            <w:shd w:val="clear" w:color="auto" w:fill="auto"/>
          </w:tcPr>
          <w:p w14:paraId="6045AC53"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42E7E1B5" w14:textId="77777777" w:rsidTr="00DE569E">
        <w:tc>
          <w:tcPr>
            <w:tcW w:w="8568" w:type="dxa"/>
            <w:shd w:val="clear" w:color="auto" w:fill="auto"/>
          </w:tcPr>
          <w:p w14:paraId="13CDBA90"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567ADFC8"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48C3B022" w14:textId="77777777" w:rsidTr="00DE569E">
        <w:tc>
          <w:tcPr>
            <w:tcW w:w="8568" w:type="dxa"/>
            <w:shd w:val="clear" w:color="auto" w:fill="auto"/>
          </w:tcPr>
          <w:p w14:paraId="54CAC5BA"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02105CC5"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1291E320" w14:textId="77777777" w:rsidTr="00DE569E">
        <w:tc>
          <w:tcPr>
            <w:tcW w:w="8568" w:type="dxa"/>
            <w:shd w:val="clear" w:color="auto" w:fill="auto"/>
          </w:tcPr>
          <w:p w14:paraId="1648D588"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03349056"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5E11EBC2" w14:textId="77777777" w:rsidTr="00DE569E">
        <w:tc>
          <w:tcPr>
            <w:tcW w:w="8568" w:type="dxa"/>
            <w:shd w:val="clear" w:color="auto" w:fill="auto"/>
          </w:tcPr>
          <w:p w14:paraId="01C2F8BB"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2FCCC798"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228F4B85" w14:textId="77777777" w:rsidTr="00DE569E">
        <w:tc>
          <w:tcPr>
            <w:tcW w:w="8568" w:type="dxa"/>
            <w:shd w:val="clear" w:color="auto" w:fill="auto"/>
          </w:tcPr>
          <w:p w14:paraId="708E64A4" w14:textId="77777777" w:rsidR="004D4B2D" w:rsidRPr="009C0EDA" w:rsidRDefault="004D4B2D" w:rsidP="00DE569E">
            <w:pPr>
              <w:rPr>
                <w:rFonts w:ascii="Arial" w:hAnsi="Arial"/>
                <w:b/>
                <w:sz w:val="22"/>
                <w:szCs w:val="22"/>
              </w:rPr>
            </w:pPr>
            <w:r>
              <w:rPr>
                <w:rFonts w:ascii="Arial" w:hAnsi="Arial"/>
                <w:b/>
                <w:sz w:val="22"/>
                <w:szCs w:val="22"/>
              </w:rPr>
              <w:t>Cliques and Crowds</w:t>
            </w:r>
          </w:p>
        </w:tc>
        <w:tc>
          <w:tcPr>
            <w:tcW w:w="1037" w:type="dxa"/>
            <w:shd w:val="clear" w:color="auto" w:fill="auto"/>
          </w:tcPr>
          <w:p w14:paraId="21B7C863" w14:textId="77777777" w:rsidR="004D4B2D" w:rsidRPr="009C0EDA" w:rsidRDefault="004D4B2D" w:rsidP="00DE569E">
            <w:pPr>
              <w:rPr>
                <w:rFonts w:ascii="Arial" w:hAnsi="Arial"/>
                <w:b/>
                <w:sz w:val="22"/>
                <w:szCs w:val="22"/>
              </w:rPr>
            </w:pPr>
            <w:r w:rsidRPr="009C0EDA">
              <w:rPr>
                <w:rFonts w:ascii="Arial" w:hAnsi="Arial"/>
                <w:b/>
                <w:sz w:val="22"/>
                <w:szCs w:val="22"/>
              </w:rPr>
              <w:t>5</w:t>
            </w:r>
          </w:p>
        </w:tc>
      </w:tr>
      <w:tr w:rsidR="004D4B2D" w:rsidRPr="00902636" w14:paraId="69798171" w14:textId="77777777" w:rsidTr="00DE569E">
        <w:tc>
          <w:tcPr>
            <w:tcW w:w="8568" w:type="dxa"/>
            <w:shd w:val="clear" w:color="auto" w:fill="auto"/>
          </w:tcPr>
          <w:p w14:paraId="6E50E0B7" w14:textId="77777777" w:rsidR="004D4B2D" w:rsidRPr="009C0EDA" w:rsidRDefault="004D4B2D" w:rsidP="00DE569E">
            <w:pPr>
              <w:rPr>
                <w:rFonts w:ascii="Arial" w:hAnsi="Arial"/>
                <w:sz w:val="22"/>
                <w:szCs w:val="22"/>
              </w:rPr>
            </w:pPr>
            <w:r>
              <w:rPr>
                <w:rFonts w:ascii="Arial" w:hAnsi="Arial"/>
                <w:sz w:val="22"/>
                <w:szCs w:val="22"/>
              </w:rPr>
              <w:t>Detailed answer, using psychological concepts and explains the theory in relation to the topic</w:t>
            </w:r>
          </w:p>
        </w:tc>
        <w:tc>
          <w:tcPr>
            <w:tcW w:w="1037" w:type="dxa"/>
            <w:shd w:val="clear" w:color="auto" w:fill="auto"/>
          </w:tcPr>
          <w:p w14:paraId="2FC9BD8C" w14:textId="77777777" w:rsidR="004D4B2D" w:rsidRPr="009C0EDA" w:rsidRDefault="004D4B2D" w:rsidP="00DE569E">
            <w:pPr>
              <w:rPr>
                <w:rFonts w:ascii="Arial" w:hAnsi="Arial"/>
                <w:sz w:val="22"/>
                <w:szCs w:val="22"/>
              </w:rPr>
            </w:pPr>
            <w:r w:rsidRPr="009C0EDA">
              <w:rPr>
                <w:rFonts w:ascii="Arial" w:hAnsi="Arial"/>
                <w:sz w:val="22"/>
                <w:szCs w:val="22"/>
              </w:rPr>
              <w:t>5</w:t>
            </w:r>
          </w:p>
        </w:tc>
      </w:tr>
      <w:tr w:rsidR="004D4B2D" w:rsidRPr="00902636" w14:paraId="7331324F" w14:textId="77777777" w:rsidTr="00DE569E">
        <w:tc>
          <w:tcPr>
            <w:tcW w:w="8568" w:type="dxa"/>
            <w:shd w:val="clear" w:color="auto" w:fill="auto"/>
          </w:tcPr>
          <w:p w14:paraId="7567C73B" w14:textId="77777777" w:rsidR="004D4B2D" w:rsidRPr="009C0EDA" w:rsidRDefault="004D4B2D" w:rsidP="00DE569E">
            <w:pPr>
              <w:rPr>
                <w:rFonts w:ascii="Arial" w:hAnsi="Arial"/>
                <w:sz w:val="22"/>
                <w:szCs w:val="22"/>
              </w:rPr>
            </w:pPr>
            <w:r>
              <w:rPr>
                <w:rFonts w:ascii="Arial" w:hAnsi="Arial"/>
                <w:sz w:val="22"/>
                <w:szCs w:val="22"/>
              </w:rPr>
              <w:t>Answers with some inaccuracies of psychological concepts</w:t>
            </w:r>
          </w:p>
        </w:tc>
        <w:tc>
          <w:tcPr>
            <w:tcW w:w="1037" w:type="dxa"/>
            <w:shd w:val="clear" w:color="auto" w:fill="auto"/>
          </w:tcPr>
          <w:p w14:paraId="295313F4" w14:textId="77777777" w:rsidR="004D4B2D" w:rsidRPr="009C0EDA" w:rsidRDefault="004D4B2D" w:rsidP="00DE569E">
            <w:pPr>
              <w:rPr>
                <w:rFonts w:ascii="Arial" w:hAnsi="Arial"/>
                <w:sz w:val="22"/>
                <w:szCs w:val="22"/>
              </w:rPr>
            </w:pPr>
            <w:r w:rsidRPr="009C0EDA">
              <w:rPr>
                <w:rFonts w:ascii="Arial" w:hAnsi="Arial"/>
                <w:sz w:val="22"/>
                <w:szCs w:val="22"/>
              </w:rPr>
              <w:t>3-4</w:t>
            </w:r>
          </w:p>
        </w:tc>
      </w:tr>
      <w:tr w:rsidR="004D4B2D" w:rsidRPr="00902636" w14:paraId="2E305665" w14:textId="77777777" w:rsidTr="00DE569E">
        <w:tc>
          <w:tcPr>
            <w:tcW w:w="8568" w:type="dxa"/>
            <w:shd w:val="clear" w:color="auto" w:fill="auto"/>
          </w:tcPr>
          <w:p w14:paraId="4163E328" w14:textId="77777777" w:rsidR="004D4B2D" w:rsidRPr="009C0EDA" w:rsidRDefault="004D4B2D" w:rsidP="00DE569E">
            <w:pPr>
              <w:rPr>
                <w:rFonts w:ascii="Arial" w:hAnsi="Arial"/>
                <w:sz w:val="22"/>
                <w:szCs w:val="22"/>
              </w:rPr>
            </w:pPr>
            <w:r>
              <w:rPr>
                <w:rFonts w:ascii="Arial" w:hAnsi="Arial"/>
                <w:sz w:val="22"/>
                <w:szCs w:val="22"/>
              </w:rPr>
              <w:t>Generalisations, with no empirical evidence and use of anecdotal evidence</w:t>
            </w:r>
          </w:p>
        </w:tc>
        <w:tc>
          <w:tcPr>
            <w:tcW w:w="1037" w:type="dxa"/>
            <w:shd w:val="clear" w:color="auto" w:fill="auto"/>
          </w:tcPr>
          <w:p w14:paraId="300E4315" w14:textId="77777777" w:rsidR="004D4B2D" w:rsidRPr="009C0EDA" w:rsidRDefault="004D4B2D" w:rsidP="00DE569E">
            <w:pPr>
              <w:rPr>
                <w:rFonts w:ascii="Arial" w:hAnsi="Arial"/>
                <w:sz w:val="22"/>
                <w:szCs w:val="22"/>
              </w:rPr>
            </w:pPr>
            <w:r w:rsidRPr="009C0EDA">
              <w:rPr>
                <w:rFonts w:ascii="Arial" w:hAnsi="Arial"/>
                <w:sz w:val="22"/>
                <w:szCs w:val="22"/>
              </w:rPr>
              <w:t>1-2</w:t>
            </w:r>
          </w:p>
        </w:tc>
      </w:tr>
      <w:tr w:rsidR="004D4B2D" w:rsidRPr="00902636" w14:paraId="62485BBD" w14:textId="77777777" w:rsidTr="00DE569E">
        <w:tc>
          <w:tcPr>
            <w:tcW w:w="8568" w:type="dxa"/>
            <w:shd w:val="clear" w:color="auto" w:fill="auto"/>
          </w:tcPr>
          <w:p w14:paraId="0F6F2B66" w14:textId="77777777" w:rsidR="004D4B2D" w:rsidRPr="009C0EDA" w:rsidRDefault="004D4B2D" w:rsidP="00DE569E">
            <w:pPr>
              <w:rPr>
                <w:rFonts w:ascii="Arial" w:hAnsi="Arial"/>
                <w:sz w:val="22"/>
                <w:szCs w:val="22"/>
              </w:rPr>
            </w:pPr>
            <w:r w:rsidRPr="009C0EDA">
              <w:rPr>
                <w:rFonts w:ascii="Arial" w:hAnsi="Arial"/>
                <w:sz w:val="22"/>
                <w:szCs w:val="22"/>
              </w:rPr>
              <w:t>No answer.</w:t>
            </w:r>
          </w:p>
        </w:tc>
        <w:tc>
          <w:tcPr>
            <w:tcW w:w="1037" w:type="dxa"/>
            <w:shd w:val="clear" w:color="auto" w:fill="auto"/>
          </w:tcPr>
          <w:p w14:paraId="36E09F34"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061039D0" w14:textId="77777777" w:rsidTr="00DE569E">
        <w:tc>
          <w:tcPr>
            <w:tcW w:w="8568" w:type="dxa"/>
            <w:shd w:val="clear" w:color="auto" w:fill="auto"/>
          </w:tcPr>
          <w:p w14:paraId="0CF4574D" w14:textId="77777777" w:rsidR="004D4B2D" w:rsidRPr="009C0EDA" w:rsidRDefault="004D4B2D" w:rsidP="00DE569E">
            <w:pPr>
              <w:rPr>
                <w:rFonts w:ascii="Arial" w:hAnsi="Arial"/>
                <w:b/>
                <w:sz w:val="22"/>
                <w:szCs w:val="22"/>
              </w:rPr>
            </w:pPr>
            <w:r w:rsidRPr="009C0EDA">
              <w:rPr>
                <w:rFonts w:ascii="Arial" w:hAnsi="Arial"/>
                <w:b/>
                <w:sz w:val="22"/>
                <w:szCs w:val="22"/>
              </w:rPr>
              <w:t>Structure</w:t>
            </w:r>
          </w:p>
        </w:tc>
        <w:tc>
          <w:tcPr>
            <w:tcW w:w="1037" w:type="dxa"/>
            <w:shd w:val="clear" w:color="auto" w:fill="auto"/>
          </w:tcPr>
          <w:p w14:paraId="14C5DF32" w14:textId="77777777" w:rsidR="004D4B2D" w:rsidRPr="009C0EDA" w:rsidRDefault="004D4B2D" w:rsidP="00DE569E">
            <w:pPr>
              <w:rPr>
                <w:rFonts w:ascii="Arial" w:hAnsi="Arial"/>
                <w:b/>
                <w:sz w:val="22"/>
                <w:szCs w:val="22"/>
              </w:rPr>
            </w:pPr>
            <w:r>
              <w:rPr>
                <w:rFonts w:ascii="Arial" w:hAnsi="Arial"/>
                <w:b/>
                <w:sz w:val="22"/>
                <w:szCs w:val="22"/>
              </w:rPr>
              <w:t>2</w:t>
            </w:r>
          </w:p>
        </w:tc>
      </w:tr>
      <w:tr w:rsidR="004D4B2D" w:rsidRPr="00902636" w14:paraId="145C00CC" w14:textId="77777777" w:rsidTr="00DE569E">
        <w:tc>
          <w:tcPr>
            <w:tcW w:w="8568" w:type="dxa"/>
            <w:shd w:val="clear" w:color="auto" w:fill="auto"/>
          </w:tcPr>
          <w:p w14:paraId="3786A054" w14:textId="77777777" w:rsidR="004D4B2D" w:rsidRPr="009C0EDA" w:rsidRDefault="004D4B2D" w:rsidP="00DE569E">
            <w:pPr>
              <w:rPr>
                <w:rFonts w:ascii="Arial" w:hAnsi="Arial"/>
                <w:sz w:val="22"/>
                <w:szCs w:val="22"/>
              </w:rPr>
            </w:pPr>
            <w:r w:rsidRPr="009C0EDA">
              <w:rPr>
                <w:rFonts w:ascii="Arial" w:hAnsi="Arial"/>
                <w:sz w:val="22"/>
                <w:szCs w:val="22"/>
              </w:rPr>
              <w:t xml:space="preserve">A </w:t>
            </w:r>
            <w:r>
              <w:rPr>
                <w:rFonts w:ascii="Arial" w:hAnsi="Arial"/>
                <w:sz w:val="22"/>
                <w:szCs w:val="22"/>
              </w:rPr>
              <w:t>well-constructed answer, use of appropriate psychological language</w:t>
            </w:r>
          </w:p>
        </w:tc>
        <w:tc>
          <w:tcPr>
            <w:tcW w:w="1037" w:type="dxa"/>
            <w:shd w:val="clear" w:color="auto" w:fill="auto"/>
          </w:tcPr>
          <w:p w14:paraId="42C18018" w14:textId="77777777" w:rsidR="004D4B2D" w:rsidRPr="009C0EDA" w:rsidRDefault="004D4B2D" w:rsidP="00DE569E">
            <w:pPr>
              <w:rPr>
                <w:rFonts w:ascii="Arial" w:hAnsi="Arial"/>
                <w:sz w:val="22"/>
                <w:szCs w:val="22"/>
              </w:rPr>
            </w:pPr>
            <w:r w:rsidRPr="009C0EDA">
              <w:rPr>
                <w:rFonts w:ascii="Arial" w:hAnsi="Arial"/>
                <w:sz w:val="22"/>
                <w:szCs w:val="22"/>
              </w:rPr>
              <w:t>2</w:t>
            </w:r>
          </w:p>
        </w:tc>
      </w:tr>
      <w:tr w:rsidR="004D4B2D" w:rsidRPr="00902636" w14:paraId="23F936EC" w14:textId="77777777" w:rsidTr="00DE569E">
        <w:tc>
          <w:tcPr>
            <w:tcW w:w="8568" w:type="dxa"/>
            <w:shd w:val="clear" w:color="auto" w:fill="auto"/>
          </w:tcPr>
          <w:p w14:paraId="2897510D" w14:textId="77777777" w:rsidR="004D4B2D" w:rsidRPr="009C0EDA" w:rsidRDefault="004D4B2D" w:rsidP="00DE569E">
            <w:pPr>
              <w:rPr>
                <w:rFonts w:ascii="Arial" w:hAnsi="Arial"/>
                <w:sz w:val="22"/>
                <w:szCs w:val="22"/>
              </w:rPr>
            </w:pPr>
            <w:r>
              <w:rPr>
                <w:rFonts w:ascii="Arial" w:hAnsi="Arial"/>
                <w:sz w:val="22"/>
                <w:szCs w:val="22"/>
              </w:rPr>
              <w:t>Answers with well-developed sentences and paragraphs</w:t>
            </w:r>
          </w:p>
        </w:tc>
        <w:tc>
          <w:tcPr>
            <w:tcW w:w="1037" w:type="dxa"/>
            <w:shd w:val="clear" w:color="auto" w:fill="auto"/>
          </w:tcPr>
          <w:p w14:paraId="500D2960" w14:textId="77777777" w:rsidR="004D4B2D" w:rsidRPr="009C0EDA" w:rsidRDefault="004D4B2D" w:rsidP="00DE569E">
            <w:pPr>
              <w:rPr>
                <w:rFonts w:ascii="Arial" w:hAnsi="Arial"/>
                <w:sz w:val="22"/>
                <w:szCs w:val="22"/>
              </w:rPr>
            </w:pPr>
            <w:r w:rsidRPr="009C0EDA">
              <w:rPr>
                <w:rFonts w:ascii="Arial" w:hAnsi="Arial"/>
                <w:sz w:val="22"/>
                <w:szCs w:val="22"/>
              </w:rPr>
              <w:t>1</w:t>
            </w:r>
          </w:p>
        </w:tc>
      </w:tr>
      <w:tr w:rsidR="004D4B2D" w:rsidRPr="00902636" w14:paraId="2F93858F" w14:textId="77777777" w:rsidTr="00DE569E">
        <w:trPr>
          <w:trHeight w:val="161"/>
        </w:trPr>
        <w:tc>
          <w:tcPr>
            <w:tcW w:w="8568" w:type="dxa"/>
            <w:shd w:val="clear" w:color="auto" w:fill="auto"/>
          </w:tcPr>
          <w:p w14:paraId="2ABCB68E" w14:textId="77777777" w:rsidR="004D4B2D" w:rsidRPr="009C0EDA" w:rsidRDefault="004D4B2D" w:rsidP="00DE569E">
            <w:pPr>
              <w:rPr>
                <w:rFonts w:ascii="Arial" w:hAnsi="Arial"/>
                <w:sz w:val="22"/>
                <w:szCs w:val="22"/>
              </w:rPr>
            </w:pPr>
            <w:r>
              <w:rPr>
                <w:rFonts w:ascii="Arial" w:hAnsi="Arial"/>
                <w:sz w:val="22"/>
                <w:szCs w:val="22"/>
              </w:rPr>
              <w:t>Answer is not clear</w:t>
            </w:r>
          </w:p>
        </w:tc>
        <w:tc>
          <w:tcPr>
            <w:tcW w:w="1037" w:type="dxa"/>
            <w:shd w:val="clear" w:color="auto" w:fill="auto"/>
          </w:tcPr>
          <w:p w14:paraId="24B42F9E" w14:textId="77777777" w:rsidR="004D4B2D" w:rsidRPr="009C0EDA" w:rsidRDefault="004D4B2D" w:rsidP="00DE569E">
            <w:pPr>
              <w:rPr>
                <w:rFonts w:ascii="Arial" w:hAnsi="Arial"/>
                <w:sz w:val="22"/>
                <w:szCs w:val="22"/>
              </w:rPr>
            </w:pPr>
            <w:r w:rsidRPr="009C0EDA">
              <w:rPr>
                <w:rFonts w:ascii="Arial" w:hAnsi="Arial"/>
                <w:sz w:val="22"/>
                <w:szCs w:val="22"/>
              </w:rPr>
              <w:t>0</w:t>
            </w:r>
          </w:p>
        </w:tc>
      </w:tr>
      <w:tr w:rsidR="004D4B2D" w:rsidRPr="00902636" w14:paraId="028F6ED5" w14:textId="77777777" w:rsidTr="00DE569E">
        <w:tc>
          <w:tcPr>
            <w:tcW w:w="8568" w:type="dxa"/>
            <w:shd w:val="clear" w:color="auto" w:fill="auto"/>
          </w:tcPr>
          <w:p w14:paraId="49778B87" w14:textId="77777777" w:rsidR="004D4B2D" w:rsidRPr="009C0EDA" w:rsidRDefault="004D4B2D" w:rsidP="00DE569E">
            <w:pPr>
              <w:jc w:val="right"/>
              <w:rPr>
                <w:rFonts w:ascii="Arial" w:hAnsi="Arial"/>
                <w:b/>
                <w:sz w:val="22"/>
                <w:szCs w:val="22"/>
              </w:rPr>
            </w:pPr>
            <w:r w:rsidRPr="009C0EDA">
              <w:rPr>
                <w:rFonts w:ascii="Arial" w:hAnsi="Arial"/>
                <w:b/>
                <w:sz w:val="22"/>
                <w:szCs w:val="22"/>
              </w:rPr>
              <w:t>TOTAL</w:t>
            </w:r>
          </w:p>
        </w:tc>
        <w:tc>
          <w:tcPr>
            <w:tcW w:w="1037" w:type="dxa"/>
            <w:shd w:val="clear" w:color="auto" w:fill="auto"/>
          </w:tcPr>
          <w:p w14:paraId="0A3085F3" w14:textId="77777777" w:rsidR="004D4B2D" w:rsidRPr="009C0EDA" w:rsidRDefault="004D4B2D" w:rsidP="00DE569E">
            <w:pPr>
              <w:rPr>
                <w:rFonts w:ascii="Arial" w:hAnsi="Arial"/>
                <w:b/>
                <w:sz w:val="22"/>
                <w:szCs w:val="22"/>
              </w:rPr>
            </w:pPr>
            <w:r>
              <w:rPr>
                <w:rFonts w:ascii="Arial" w:hAnsi="Arial"/>
                <w:b/>
                <w:sz w:val="22"/>
                <w:szCs w:val="22"/>
              </w:rPr>
              <w:t>/15</w:t>
            </w:r>
          </w:p>
        </w:tc>
      </w:tr>
    </w:tbl>
    <w:p w14:paraId="539B93A8" w14:textId="77777777" w:rsidR="004D4B2D" w:rsidRDefault="004D4B2D" w:rsidP="004D4B2D">
      <w:pPr>
        <w:rPr>
          <w:rFonts w:ascii="Arial" w:hAnsi="Arial"/>
        </w:rPr>
      </w:pPr>
    </w:p>
    <w:p w14:paraId="127C694E" w14:textId="77777777" w:rsidR="004D4B2D" w:rsidRPr="005F2555" w:rsidRDefault="004D4B2D" w:rsidP="004D4B2D">
      <w:pPr>
        <w:ind w:left="420"/>
        <w:rPr>
          <w:rFonts w:ascii="Arial" w:hAnsi="Arial" w:cs="Arial"/>
          <w:b/>
        </w:rPr>
      </w:pPr>
      <w:r>
        <w:rPr>
          <w:rFonts w:ascii="Arial" w:hAnsi="Arial" w:cs="Arial"/>
          <w:b/>
        </w:rPr>
        <w:t>School Curriculum and Standards Authority of Western Australia</w:t>
      </w:r>
    </w:p>
    <w:p w14:paraId="49E09493" w14:textId="77777777" w:rsidR="004D4B2D" w:rsidRDefault="004D4B2D" w:rsidP="004D4B2D">
      <w:pPr>
        <w:rPr>
          <w:rFonts w:ascii="Arial" w:hAnsi="Arial"/>
        </w:rPr>
      </w:pPr>
    </w:p>
    <w:p w14:paraId="47B0B0EE" w14:textId="77777777" w:rsidR="004D4B2D" w:rsidRDefault="004D4B2D" w:rsidP="004D4B2D">
      <w:pPr>
        <w:rPr>
          <w:rFonts w:ascii="Arial" w:hAnsi="Arial"/>
        </w:rPr>
      </w:pPr>
    </w:p>
    <w:p w14:paraId="60807905" w14:textId="77777777" w:rsidR="004D4B2D" w:rsidRDefault="004D4B2D" w:rsidP="004D4B2D">
      <w:pPr>
        <w:rPr>
          <w:rFonts w:ascii="Arial" w:hAnsi="Arial"/>
        </w:rPr>
      </w:pPr>
    </w:p>
    <w:p w14:paraId="3BAF977F" w14:textId="77777777" w:rsidR="004D4B2D" w:rsidRDefault="004D4B2D" w:rsidP="004D4B2D">
      <w:pPr>
        <w:rPr>
          <w:rFonts w:ascii="Arial" w:hAnsi="Arial"/>
        </w:rPr>
      </w:pPr>
    </w:p>
    <w:p w14:paraId="5A53C571" w14:textId="77777777" w:rsidR="004D4B2D" w:rsidRDefault="004D4B2D" w:rsidP="004D4B2D">
      <w:pPr>
        <w:rPr>
          <w:rFonts w:ascii="Arial" w:hAnsi="Arial"/>
        </w:rPr>
      </w:pPr>
    </w:p>
    <w:p w14:paraId="5ACA65E1" w14:textId="77777777" w:rsidR="004D4B2D" w:rsidRDefault="004D4B2D" w:rsidP="004D4B2D">
      <w:pPr>
        <w:rPr>
          <w:rFonts w:ascii="Arial" w:hAnsi="Arial"/>
        </w:rPr>
      </w:pPr>
    </w:p>
    <w:p w14:paraId="21B33CCF" w14:textId="77777777" w:rsidR="004D4B2D" w:rsidRDefault="004D4B2D" w:rsidP="004D4B2D">
      <w:pPr>
        <w:rPr>
          <w:rFonts w:ascii="Arial" w:hAnsi="Arial"/>
        </w:rPr>
      </w:pPr>
    </w:p>
    <w:p w14:paraId="7430A365" w14:textId="77777777" w:rsidR="004D4B2D" w:rsidRDefault="004D4B2D" w:rsidP="004D4B2D">
      <w:pPr>
        <w:rPr>
          <w:rFonts w:ascii="Arial" w:hAnsi="Arial"/>
        </w:rPr>
      </w:pPr>
    </w:p>
    <w:p w14:paraId="08F93D80" w14:textId="77777777" w:rsidR="004D4B2D" w:rsidRDefault="004D4B2D" w:rsidP="004D4B2D">
      <w:pPr>
        <w:rPr>
          <w:rFonts w:ascii="Arial" w:hAnsi="Arial"/>
        </w:rPr>
      </w:pPr>
    </w:p>
    <w:p w14:paraId="5CB908E0" w14:textId="77777777" w:rsidR="004D4B2D" w:rsidRDefault="004D4B2D" w:rsidP="004D4B2D">
      <w:pPr>
        <w:rPr>
          <w:rFonts w:ascii="Arial" w:hAnsi="Arial"/>
        </w:rPr>
      </w:pPr>
    </w:p>
    <w:p w14:paraId="41966E1D" w14:textId="77777777" w:rsidR="004D4B2D" w:rsidRDefault="004D4B2D" w:rsidP="004D4B2D">
      <w:pPr>
        <w:rPr>
          <w:rFonts w:ascii="Arial" w:hAnsi="Arial"/>
        </w:rPr>
      </w:pPr>
    </w:p>
    <w:p w14:paraId="430B2839" w14:textId="77777777" w:rsidR="004D4B2D" w:rsidRDefault="004D4B2D" w:rsidP="004D4B2D">
      <w:pPr>
        <w:rPr>
          <w:rFonts w:ascii="Arial" w:hAnsi="Arial"/>
        </w:rPr>
      </w:pPr>
    </w:p>
    <w:p w14:paraId="1E12FCCF" w14:textId="77777777" w:rsidR="004D4B2D" w:rsidRDefault="004D4B2D" w:rsidP="004D4B2D">
      <w:pPr>
        <w:rPr>
          <w:rFonts w:ascii="Arial" w:hAnsi="Arial"/>
        </w:rPr>
      </w:pPr>
    </w:p>
    <w:p w14:paraId="59794C77" w14:textId="77777777" w:rsidR="004D4B2D" w:rsidRDefault="004D4B2D" w:rsidP="004D4B2D">
      <w:pPr>
        <w:rPr>
          <w:rFonts w:ascii="Arial" w:hAnsi="Arial"/>
        </w:rPr>
      </w:pPr>
    </w:p>
    <w:p w14:paraId="1D776512" w14:textId="77777777" w:rsidR="004D4B2D" w:rsidRPr="00B63289" w:rsidRDefault="004D4B2D" w:rsidP="004D4B2D">
      <w:pPr>
        <w:rPr>
          <w:rFonts w:ascii="Arial" w:hAnsi="Arial"/>
        </w:rPr>
      </w:pPr>
      <w:r w:rsidRPr="00B63289">
        <w:rPr>
          <w:rFonts w:ascii="Arial" w:hAnsi="Arial"/>
        </w:rPr>
        <w:t>Define Socialisation</w:t>
      </w:r>
    </w:p>
    <w:p w14:paraId="086D3657" w14:textId="77777777" w:rsidR="004D4B2D" w:rsidRPr="00B63289" w:rsidRDefault="004D4B2D" w:rsidP="004D4B2D">
      <w:pPr>
        <w:pStyle w:val="ListParagraph"/>
        <w:numPr>
          <w:ilvl w:val="0"/>
          <w:numId w:val="8"/>
        </w:numPr>
        <w:rPr>
          <w:rFonts w:ascii="Arial" w:hAnsi="Arial"/>
        </w:rPr>
      </w:pPr>
      <w:r w:rsidRPr="00B63289">
        <w:rPr>
          <w:rFonts w:ascii="Arial" w:hAnsi="Arial"/>
        </w:rPr>
        <w:t>Acquiring beliefs and values that are acceptable in society</w:t>
      </w:r>
    </w:p>
    <w:p w14:paraId="60CA5011" w14:textId="77777777" w:rsidR="004D4B2D" w:rsidRPr="00477262" w:rsidRDefault="004D4B2D" w:rsidP="004D4B2D">
      <w:pPr>
        <w:pStyle w:val="ListParagraph"/>
        <w:ind w:left="780"/>
        <w:rPr>
          <w:rFonts w:ascii="Arial" w:hAnsi="Arial"/>
        </w:rPr>
      </w:pPr>
    </w:p>
    <w:p w14:paraId="4C6E7950" w14:textId="77777777" w:rsidR="004D4B2D" w:rsidRPr="00B63289" w:rsidRDefault="004D4B2D" w:rsidP="004D4B2D">
      <w:pPr>
        <w:rPr>
          <w:rFonts w:ascii="Arial" w:hAnsi="Arial"/>
        </w:rPr>
      </w:pPr>
      <w:r w:rsidRPr="00B63289">
        <w:rPr>
          <w:rFonts w:ascii="Arial" w:hAnsi="Arial"/>
        </w:rPr>
        <w:t>Discuss the Attachment theory of socialisation</w:t>
      </w:r>
    </w:p>
    <w:p w14:paraId="4530C36F" w14:textId="77777777" w:rsidR="004D4B2D" w:rsidRDefault="004D4B2D" w:rsidP="004D4B2D">
      <w:pPr>
        <w:pStyle w:val="ListParagraph"/>
        <w:numPr>
          <w:ilvl w:val="0"/>
          <w:numId w:val="6"/>
        </w:numPr>
        <w:rPr>
          <w:rFonts w:ascii="Arial" w:hAnsi="Arial"/>
        </w:rPr>
      </w:pPr>
      <w:r>
        <w:rPr>
          <w:rFonts w:ascii="Arial" w:hAnsi="Arial"/>
        </w:rPr>
        <w:t>Ainsworth</w:t>
      </w:r>
    </w:p>
    <w:p w14:paraId="7AC65D33" w14:textId="77777777" w:rsidR="004D4B2D" w:rsidRDefault="004D4B2D" w:rsidP="004D4B2D">
      <w:pPr>
        <w:pStyle w:val="ListParagraph"/>
        <w:numPr>
          <w:ilvl w:val="0"/>
          <w:numId w:val="6"/>
        </w:numPr>
        <w:rPr>
          <w:rFonts w:ascii="Arial" w:hAnsi="Arial"/>
        </w:rPr>
      </w:pPr>
      <w:r>
        <w:rPr>
          <w:rFonts w:ascii="Arial" w:hAnsi="Arial"/>
        </w:rPr>
        <w:t>Strange situation</w:t>
      </w:r>
    </w:p>
    <w:p w14:paraId="26F2729A" w14:textId="77777777" w:rsidR="004D4B2D" w:rsidRDefault="004D4B2D" w:rsidP="004D4B2D">
      <w:pPr>
        <w:pStyle w:val="ListParagraph"/>
        <w:numPr>
          <w:ilvl w:val="0"/>
          <w:numId w:val="6"/>
        </w:numPr>
        <w:rPr>
          <w:rFonts w:ascii="Arial" w:hAnsi="Arial"/>
        </w:rPr>
      </w:pPr>
      <w:r>
        <w:rPr>
          <w:rFonts w:ascii="Arial" w:hAnsi="Arial"/>
        </w:rPr>
        <w:t>Type A- Anxious Avoidant</w:t>
      </w:r>
    </w:p>
    <w:p w14:paraId="3E234833" w14:textId="77777777" w:rsidR="004D4B2D" w:rsidRDefault="004D4B2D" w:rsidP="004D4B2D">
      <w:pPr>
        <w:pStyle w:val="ListParagraph"/>
        <w:numPr>
          <w:ilvl w:val="0"/>
          <w:numId w:val="6"/>
        </w:numPr>
        <w:rPr>
          <w:rFonts w:ascii="Arial" w:hAnsi="Arial"/>
        </w:rPr>
      </w:pPr>
      <w:r>
        <w:rPr>
          <w:rFonts w:ascii="Arial" w:hAnsi="Arial"/>
        </w:rPr>
        <w:t>Type B- Secure</w:t>
      </w:r>
    </w:p>
    <w:p w14:paraId="6A95A697" w14:textId="77777777" w:rsidR="004D4B2D" w:rsidRPr="00477262" w:rsidRDefault="004D4B2D" w:rsidP="004D4B2D">
      <w:pPr>
        <w:pStyle w:val="ListParagraph"/>
        <w:numPr>
          <w:ilvl w:val="0"/>
          <w:numId w:val="6"/>
        </w:numPr>
        <w:rPr>
          <w:rFonts w:ascii="Arial" w:hAnsi="Arial"/>
        </w:rPr>
      </w:pPr>
      <w:r>
        <w:rPr>
          <w:rFonts w:ascii="Arial" w:hAnsi="Arial"/>
        </w:rPr>
        <w:t>Type C- Anxious Resistant</w:t>
      </w:r>
    </w:p>
    <w:p w14:paraId="0A24D570" w14:textId="77777777" w:rsidR="004D4B2D" w:rsidRPr="00B63289" w:rsidRDefault="004D4B2D" w:rsidP="004D4B2D">
      <w:pPr>
        <w:rPr>
          <w:rFonts w:ascii="Arial" w:hAnsi="Arial"/>
        </w:rPr>
      </w:pPr>
      <w:r w:rsidRPr="00B63289">
        <w:rPr>
          <w:rFonts w:ascii="Arial" w:hAnsi="Arial"/>
        </w:rPr>
        <w:t>Define and discuss how cliques and crowds impact adolescent socialisation.</w:t>
      </w:r>
    </w:p>
    <w:p w14:paraId="421CD05A" w14:textId="77777777" w:rsidR="004D4B2D" w:rsidRPr="00B63289" w:rsidRDefault="004D4B2D" w:rsidP="004D4B2D">
      <w:pPr>
        <w:pStyle w:val="ListParagraph"/>
        <w:numPr>
          <w:ilvl w:val="0"/>
          <w:numId w:val="6"/>
        </w:numPr>
        <w:rPr>
          <w:rFonts w:ascii="Arial" w:hAnsi="Arial" w:cs="Arial"/>
        </w:rPr>
      </w:pPr>
      <w:r w:rsidRPr="00B63289">
        <w:rPr>
          <w:rFonts w:ascii="Arial" w:hAnsi="Arial" w:cs="Arial"/>
        </w:rPr>
        <w:t>Cliques- a small group (4-8 members) of similar gender and age who share common interests</w:t>
      </w:r>
    </w:p>
    <w:p w14:paraId="6671DC0B" w14:textId="77777777" w:rsidR="004D4B2D" w:rsidRPr="00B63289" w:rsidRDefault="004D4B2D" w:rsidP="004D4B2D">
      <w:pPr>
        <w:pStyle w:val="ListParagraph"/>
        <w:numPr>
          <w:ilvl w:val="0"/>
          <w:numId w:val="6"/>
        </w:numPr>
        <w:rPr>
          <w:rFonts w:ascii="Arial" w:hAnsi="Arial" w:cs="Arial"/>
        </w:rPr>
      </w:pPr>
      <w:r w:rsidRPr="00B63289">
        <w:rPr>
          <w:rFonts w:ascii="Arial" w:hAnsi="Arial" w:cs="Arial"/>
        </w:rPr>
        <w:t>Crowd- several cliques joined together to form mixed gender groups (jocks)</w:t>
      </w:r>
    </w:p>
    <w:p w14:paraId="3913798C" w14:textId="77777777" w:rsidR="004D4B2D" w:rsidRDefault="004D4B2D" w:rsidP="004D4B2D">
      <w:pPr>
        <w:pStyle w:val="ListParagraph"/>
        <w:numPr>
          <w:ilvl w:val="0"/>
          <w:numId w:val="6"/>
        </w:numPr>
        <w:rPr>
          <w:rFonts w:ascii="Arial" w:hAnsi="Arial" w:cs="Arial"/>
        </w:rPr>
      </w:pPr>
      <w:r w:rsidRPr="00B63289">
        <w:rPr>
          <w:rFonts w:ascii="Arial" w:hAnsi="Arial" w:cs="Arial"/>
        </w:rPr>
        <w:t xml:space="preserve">Peers have similar beliefs and values, spend more time with each other than parents. </w:t>
      </w:r>
    </w:p>
    <w:p w14:paraId="3B2ACABF" w14:textId="77777777" w:rsidR="004D4B2D" w:rsidRDefault="004D4B2D" w:rsidP="004D4B2D">
      <w:pPr>
        <w:pStyle w:val="ListParagraph"/>
        <w:numPr>
          <w:ilvl w:val="0"/>
          <w:numId w:val="6"/>
        </w:numPr>
        <w:rPr>
          <w:rFonts w:ascii="Arial" w:hAnsi="Arial" w:cs="Arial"/>
        </w:rPr>
      </w:pPr>
      <w:r w:rsidRPr="00B63289">
        <w:rPr>
          <w:rFonts w:ascii="Arial" w:hAnsi="Arial" w:cs="Arial"/>
        </w:rPr>
        <w:t>Peers allow each other to develop their own identity</w:t>
      </w:r>
    </w:p>
    <w:p w14:paraId="73B0E7E3" w14:textId="77777777" w:rsidR="004D4B2D" w:rsidRDefault="004D4B2D" w:rsidP="004D4B2D">
      <w:pPr>
        <w:ind w:left="420"/>
        <w:rPr>
          <w:rFonts w:ascii="Arial" w:hAnsi="Arial" w:cs="Arial"/>
        </w:rPr>
      </w:pPr>
    </w:p>
    <w:p w14:paraId="64BCDBE2" w14:textId="77777777" w:rsidR="004D4B2D" w:rsidRDefault="004D4B2D" w:rsidP="004D4B2D">
      <w:pPr>
        <w:ind w:left="420"/>
        <w:rPr>
          <w:rFonts w:ascii="Arial" w:hAnsi="Arial" w:cs="Arial"/>
        </w:rPr>
      </w:pPr>
    </w:p>
    <w:p w14:paraId="3C4C6703" w14:textId="77777777" w:rsidR="004D4B2D" w:rsidRDefault="004D4B2D" w:rsidP="004D4B2D">
      <w:pPr>
        <w:ind w:left="420"/>
        <w:rPr>
          <w:rFonts w:ascii="Arial" w:hAnsi="Arial" w:cs="Arial"/>
        </w:rPr>
      </w:pPr>
    </w:p>
    <w:p w14:paraId="5A18A5DF" w14:textId="77777777" w:rsidR="004D4B2D" w:rsidRDefault="004D4B2D" w:rsidP="004D4B2D">
      <w:pPr>
        <w:ind w:left="420"/>
        <w:rPr>
          <w:rFonts w:ascii="Arial" w:hAnsi="Arial" w:cs="Arial"/>
        </w:rPr>
      </w:pPr>
    </w:p>
    <w:p w14:paraId="7EA0364C" w14:textId="77777777" w:rsidR="004D4B2D" w:rsidRDefault="004D4B2D" w:rsidP="004D4B2D">
      <w:pPr>
        <w:ind w:left="420"/>
        <w:rPr>
          <w:rFonts w:ascii="Arial" w:hAnsi="Arial" w:cs="Arial"/>
        </w:rPr>
      </w:pPr>
    </w:p>
    <w:p w14:paraId="634FFD17" w14:textId="77777777" w:rsidR="004D4B2D" w:rsidRDefault="004D4B2D" w:rsidP="004D4B2D">
      <w:pPr>
        <w:rPr>
          <w:rFonts w:ascii="Arial" w:hAnsi="Arial"/>
          <w:b/>
        </w:rPr>
      </w:pPr>
      <w:r>
        <w:rPr>
          <w:rFonts w:ascii="Arial" w:hAnsi="Arial"/>
          <w:b/>
        </w:rPr>
        <w:t xml:space="preserve">Information from Fletcher and </w:t>
      </w:r>
      <w:proofErr w:type="spellStart"/>
      <w:r>
        <w:rPr>
          <w:rFonts w:ascii="Arial" w:hAnsi="Arial"/>
          <w:b/>
        </w:rPr>
        <w:t>Garton</w:t>
      </w:r>
      <w:proofErr w:type="spellEnd"/>
      <w:r>
        <w:rPr>
          <w:rFonts w:ascii="Arial" w:hAnsi="Arial"/>
          <w:b/>
        </w:rPr>
        <w:t>, 2007</w:t>
      </w:r>
    </w:p>
    <w:p w14:paraId="0EAD4263" w14:textId="77777777" w:rsidR="004D4B2D" w:rsidRDefault="004D4B2D" w:rsidP="004D4B2D">
      <w:pPr>
        <w:ind w:left="420"/>
        <w:rPr>
          <w:rFonts w:ascii="Arial" w:hAnsi="Arial" w:cs="Arial"/>
        </w:rPr>
      </w:pPr>
    </w:p>
    <w:p w14:paraId="27D87A14" w14:textId="77777777" w:rsidR="004D4B2D" w:rsidRDefault="004D4B2D" w:rsidP="004D4B2D">
      <w:pPr>
        <w:ind w:left="420"/>
        <w:rPr>
          <w:rFonts w:ascii="Arial" w:hAnsi="Arial" w:cs="Arial"/>
        </w:rPr>
      </w:pPr>
    </w:p>
    <w:p w14:paraId="36D007E4" w14:textId="77777777" w:rsidR="004D4B2D" w:rsidRDefault="004D4B2D" w:rsidP="004D4B2D">
      <w:pPr>
        <w:ind w:left="420"/>
        <w:rPr>
          <w:rFonts w:ascii="Arial" w:hAnsi="Arial" w:cs="Arial"/>
        </w:rPr>
      </w:pPr>
    </w:p>
    <w:p w14:paraId="65CB7943" w14:textId="77777777" w:rsidR="004D4B2D" w:rsidRDefault="004D4B2D" w:rsidP="004D4B2D">
      <w:pPr>
        <w:ind w:left="420"/>
        <w:rPr>
          <w:rFonts w:ascii="Arial" w:hAnsi="Arial" w:cs="Arial"/>
        </w:rPr>
      </w:pPr>
    </w:p>
    <w:p w14:paraId="49F7EB76" w14:textId="77777777" w:rsidR="004D4B2D" w:rsidRDefault="004D4B2D" w:rsidP="004D4B2D">
      <w:pPr>
        <w:ind w:left="420"/>
        <w:rPr>
          <w:rFonts w:ascii="Arial" w:hAnsi="Arial" w:cs="Arial"/>
        </w:rPr>
      </w:pPr>
    </w:p>
    <w:p w14:paraId="4710EBD4" w14:textId="77777777" w:rsidR="004D4B2D" w:rsidRDefault="004D4B2D" w:rsidP="004D4B2D">
      <w:pPr>
        <w:ind w:left="420"/>
        <w:rPr>
          <w:rFonts w:ascii="Arial" w:hAnsi="Arial" w:cs="Arial"/>
        </w:rPr>
      </w:pPr>
    </w:p>
    <w:p w14:paraId="6F33F54F" w14:textId="77777777" w:rsidR="004D4B2D" w:rsidRDefault="004D4B2D" w:rsidP="004D4B2D">
      <w:pPr>
        <w:ind w:left="420"/>
        <w:rPr>
          <w:rFonts w:ascii="Arial" w:hAnsi="Arial" w:cs="Arial"/>
        </w:rPr>
      </w:pPr>
    </w:p>
    <w:p w14:paraId="3756DAF9" w14:textId="77777777" w:rsidR="004D4B2D" w:rsidRDefault="004D4B2D" w:rsidP="004D4B2D">
      <w:pPr>
        <w:ind w:left="420"/>
        <w:rPr>
          <w:rFonts w:ascii="Arial" w:hAnsi="Arial" w:cs="Arial"/>
        </w:rPr>
      </w:pPr>
    </w:p>
    <w:p w14:paraId="1A1B654A" w14:textId="77777777" w:rsidR="004D4B2D" w:rsidRDefault="004D4B2D" w:rsidP="004D4B2D">
      <w:pPr>
        <w:ind w:left="420"/>
        <w:rPr>
          <w:rFonts w:ascii="Arial" w:hAnsi="Arial" w:cs="Arial"/>
        </w:rPr>
      </w:pPr>
    </w:p>
    <w:p w14:paraId="280991C4" w14:textId="77777777" w:rsidR="004D4B2D" w:rsidRDefault="004D4B2D" w:rsidP="004D4B2D">
      <w:pPr>
        <w:ind w:left="420"/>
        <w:rPr>
          <w:rFonts w:ascii="Arial" w:hAnsi="Arial" w:cs="Arial"/>
        </w:rPr>
      </w:pPr>
    </w:p>
    <w:p w14:paraId="1229C36E" w14:textId="77777777" w:rsidR="004D4B2D" w:rsidRDefault="004D4B2D" w:rsidP="004D4B2D">
      <w:pPr>
        <w:ind w:left="420"/>
        <w:rPr>
          <w:rFonts w:ascii="Arial" w:hAnsi="Arial" w:cs="Arial"/>
        </w:rPr>
      </w:pPr>
    </w:p>
    <w:p w14:paraId="673B016A" w14:textId="77777777" w:rsidR="004D4B2D" w:rsidRDefault="004D4B2D" w:rsidP="004D4B2D">
      <w:pPr>
        <w:ind w:left="420"/>
        <w:rPr>
          <w:rFonts w:ascii="Arial" w:hAnsi="Arial" w:cs="Arial"/>
        </w:rPr>
      </w:pPr>
    </w:p>
    <w:p w14:paraId="5DB23106" w14:textId="77777777" w:rsidR="004D4B2D" w:rsidRDefault="004D4B2D" w:rsidP="004D4B2D">
      <w:pPr>
        <w:ind w:left="420"/>
        <w:rPr>
          <w:rFonts w:ascii="Arial" w:hAnsi="Arial" w:cs="Arial"/>
        </w:rPr>
      </w:pPr>
    </w:p>
    <w:p w14:paraId="180F9424" w14:textId="77777777" w:rsidR="004D4B2D" w:rsidRDefault="004D4B2D" w:rsidP="004D4B2D">
      <w:pPr>
        <w:ind w:left="420"/>
        <w:rPr>
          <w:rFonts w:ascii="Arial" w:hAnsi="Arial" w:cs="Arial"/>
        </w:rPr>
      </w:pPr>
    </w:p>
    <w:p w14:paraId="28B2DE34" w14:textId="77777777" w:rsidR="004D4B2D" w:rsidRDefault="004D4B2D" w:rsidP="004D4B2D">
      <w:pPr>
        <w:ind w:left="420"/>
        <w:rPr>
          <w:rFonts w:ascii="Arial" w:hAnsi="Arial" w:cs="Arial"/>
        </w:rPr>
      </w:pPr>
    </w:p>
    <w:p w14:paraId="71034269" w14:textId="77777777" w:rsidR="004D4B2D" w:rsidRDefault="004D4B2D" w:rsidP="004D4B2D">
      <w:pPr>
        <w:rPr>
          <w:rFonts w:ascii="Arial" w:hAnsi="Arial" w:cs="Arial"/>
        </w:rPr>
      </w:pPr>
    </w:p>
    <w:p w14:paraId="2517A7F6" w14:textId="77777777" w:rsidR="004D4B2D" w:rsidRDefault="004D4B2D" w:rsidP="004D4B2D">
      <w:pPr>
        <w:ind w:left="420"/>
        <w:rPr>
          <w:rFonts w:ascii="Arial" w:hAnsi="Arial" w:cs="Arial"/>
        </w:rPr>
      </w:pPr>
    </w:p>
    <w:p w14:paraId="17935EEA" w14:textId="77777777" w:rsidR="004D4B2D" w:rsidRDefault="004D4B2D" w:rsidP="004D4B2D">
      <w:pPr>
        <w:ind w:left="420"/>
        <w:rPr>
          <w:rFonts w:ascii="Arial" w:hAnsi="Arial" w:cs="Arial"/>
          <w:b/>
        </w:rPr>
      </w:pPr>
      <w:r>
        <w:rPr>
          <w:rFonts w:ascii="Arial" w:hAnsi="Arial" w:cs="Arial"/>
          <w:b/>
        </w:rPr>
        <w:t>Acknowledgements</w:t>
      </w:r>
    </w:p>
    <w:p w14:paraId="0BACE29F" w14:textId="77777777" w:rsidR="004D4B2D" w:rsidRDefault="004D4B2D" w:rsidP="004D4B2D">
      <w:pPr>
        <w:ind w:left="420"/>
        <w:rPr>
          <w:rFonts w:ascii="Arial" w:hAnsi="Arial" w:cs="Arial"/>
          <w:b/>
        </w:rPr>
      </w:pPr>
    </w:p>
    <w:p w14:paraId="027E964D" w14:textId="77777777" w:rsidR="004D4B2D" w:rsidRDefault="004D4B2D" w:rsidP="004D4B2D">
      <w:pPr>
        <w:ind w:left="420"/>
        <w:rPr>
          <w:rFonts w:ascii="Arial" w:hAnsi="Arial" w:cs="Arial"/>
          <w:b/>
        </w:rPr>
      </w:pPr>
      <w:r>
        <w:rPr>
          <w:rFonts w:ascii="Arial" w:hAnsi="Arial" w:cs="Arial"/>
          <w:b/>
        </w:rPr>
        <w:t xml:space="preserve">Information from: Fletcher, J., &amp; </w:t>
      </w:r>
      <w:proofErr w:type="spellStart"/>
      <w:r>
        <w:rPr>
          <w:rFonts w:ascii="Arial" w:hAnsi="Arial" w:cs="Arial"/>
          <w:b/>
        </w:rPr>
        <w:t>Garton</w:t>
      </w:r>
      <w:proofErr w:type="spellEnd"/>
      <w:r>
        <w:rPr>
          <w:rFonts w:ascii="Arial" w:hAnsi="Arial" w:cs="Arial"/>
          <w:b/>
        </w:rPr>
        <w:t xml:space="preserve">, A. (2007). </w:t>
      </w:r>
      <w:proofErr w:type="gramStart"/>
      <w:r>
        <w:rPr>
          <w:rFonts w:ascii="Arial" w:hAnsi="Arial" w:cs="Arial"/>
          <w:b/>
          <w:i/>
        </w:rPr>
        <w:t>Psychology – Self, Others and society.</w:t>
      </w:r>
      <w:proofErr w:type="gramEnd"/>
      <w:r>
        <w:rPr>
          <w:rFonts w:ascii="Arial" w:hAnsi="Arial" w:cs="Arial"/>
          <w:b/>
          <w:i/>
        </w:rPr>
        <w:t xml:space="preserve"> </w:t>
      </w:r>
      <w:r>
        <w:rPr>
          <w:rFonts w:ascii="Arial" w:hAnsi="Arial" w:cs="Arial"/>
          <w:b/>
        </w:rPr>
        <w:t>Sydney: Pearson education Australia</w:t>
      </w:r>
    </w:p>
    <w:p w14:paraId="4D58C5B7" w14:textId="77777777" w:rsidR="004D4B2D" w:rsidRDefault="004D4B2D" w:rsidP="004D4B2D">
      <w:pPr>
        <w:ind w:left="420"/>
        <w:rPr>
          <w:rFonts w:ascii="Arial" w:hAnsi="Arial" w:cs="Arial"/>
          <w:b/>
        </w:rPr>
      </w:pPr>
    </w:p>
    <w:p w14:paraId="61A5CABB" w14:textId="77777777" w:rsidR="004D4B2D" w:rsidRPr="005F2555" w:rsidRDefault="004D4B2D" w:rsidP="004D4B2D">
      <w:pPr>
        <w:ind w:left="420"/>
        <w:rPr>
          <w:rFonts w:ascii="Arial" w:hAnsi="Arial" w:cs="Arial"/>
          <w:b/>
        </w:rPr>
      </w:pPr>
      <w:r>
        <w:rPr>
          <w:rFonts w:ascii="Arial" w:hAnsi="Arial" w:cs="Arial"/>
          <w:b/>
        </w:rPr>
        <w:t>School Curriculum and Standards Authority of Western Australia</w:t>
      </w:r>
    </w:p>
    <w:p w14:paraId="0250270D" w14:textId="617FACB0" w:rsidR="000B17EB" w:rsidRDefault="000B17EB">
      <w:pPr>
        <w:rPr>
          <w:rFonts w:ascii="Arial" w:eastAsia="ＭＳ 明朝" w:hAnsi="Arial"/>
          <w:b/>
          <w:bCs/>
          <w:szCs w:val="22"/>
        </w:rPr>
      </w:pPr>
    </w:p>
    <w:sectPr w:rsidR="000B17EB" w:rsidSect="00D56D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505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A8BE5E"/>
    <w:lvl w:ilvl="0">
      <w:start w:val="1"/>
      <w:numFmt w:val="decimal"/>
      <w:lvlText w:val="%1."/>
      <w:lvlJc w:val="left"/>
      <w:pPr>
        <w:tabs>
          <w:tab w:val="num" w:pos="1492"/>
        </w:tabs>
        <w:ind w:left="1492" w:hanging="360"/>
      </w:pPr>
    </w:lvl>
  </w:abstractNum>
  <w:abstractNum w:abstractNumId="2">
    <w:nsid w:val="FFFFFF7D"/>
    <w:multiLevelType w:val="singleLevel"/>
    <w:tmpl w:val="4D32E4A2"/>
    <w:lvl w:ilvl="0">
      <w:start w:val="1"/>
      <w:numFmt w:val="decimal"/>
      <w:lvlText w:val="%1."/>
      <w:lvlJc w:val="left"/>
      <w:pPr>
        <w:tabs>
          <w:tab w:val="num" w:pos="1209"/>
        </w:tabs>
        <w:ind w:left="1209" w:hanging="360"/>
      </w:pPr>
    </w:lvl>
  </w:abstractNum>
  <w:abstractNum w:abstractNumId="3">
    <w:nsid w:val="FFFFFF7E"/>
    <w:multiLevelType w:val="singleLevel"/>
    <w:tmpl w:val="97FAD580"/>
    <w:lvl w:ilvl="0">
      <w:start w:val="1"/>
      <w:numFmt w:val="decimal"/>
      <w:lvlText w:val="%1."/>
      <w:lvlJc w:val="left"/>
      <w:pPr>
        <w:tabs>
          <w:tab w:val="num" w:pos="926"/>
        </w:tabs>
        <w:ind w:left="926" w:hanging="360"/>
      </w:pPr>
    </w:lvl>
  </w:abstractNum>
  <w:abstractNum w:abstractNumId="4">
    <w:nsid w:val="FFFFFF7F"/>
    <w:multiLevelType w:val="singleLevel"/>
    <w:tmpl w:val="19924642"/>
    <w:lvl w:ilvl="0">
      <w:start w:val="1"/>
      <w:numFmt w:val="decimal"/>
      <w:lvlText w:val="%1."/>
      <w:lvlJc w:val="left"/>
      <w:pPr>
        <w:tabs>
          <w:tab w:val="num" w:pos="643"/>
        </w:tabs>
        <w:ind w:left="643" w:hanging="360"/>
      </w:pPr>
    </w:lvl>
  </w:abstractNum>
  <w:abstractNum w:abstractNumId="5">
    <w:nsid w:val="FFFFFF80"/>
    <w:multiLevelType w:val="singleLevel"/>
    <w:tmpl w:val="2B7237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BB44B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95853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4323D6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6F6CE12"/>
    <w:lvl w:ilvl="0">
      <w:start w:val="1"/>
      <w:numFmt w:val="decimal"/>
      <w:lvlText w:val="%1."/>
      <w:lvlJc w:val="left"/>
      <w:pPr>
        <w:tabs>
          <w:tab w:val="num" w:pos="360"/>
        </w:tabs>
        <w:ind w:left="360" w:hanging="360"/>
      </w:pPr>
    </w:lvl>
  </w:abstractNum>
  <w:abstractNum w:abstractNumId="10">
    <w:nsid w:val="FFFFFF89"/>
    <w:multiLevelType w:val="singleLevel"/>
    <w:tmpl w:val="6B6EDE12"/>
    <w:lvl w:ilvl="0">
      <w:start w:val="1"/>
      <w:numFmt w:val="bullet"/>
      <w:lvlText w:val=""/>
      <w:lvlJc w:val="left"/>
      <w:pPr>
        <w:tabs>
          <w:tab w:val="num" w:pos="360"/>
        </w:tabs>
        <w:ind w:left="360" w:hanging="360"/>
      </w:pPr>
      <w:rPr>
        <w:rFonts w:ascii="Symbol" w:hAnsi="Symbol" w:hint="default"/>
      </w:rPr>
    </w:lvl>
  </w:abstractNum>
  <w:abstractNum w:abstractNumId="11">
    <w:nsid w:val="108978B0"/>
    <w:multiLevelType w:val="hybridMultilevel"/>
    <w:tmpl w:val="A7E8DB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nsid w:val="18134C28"/>
    <w:multiLevelType w:val="hybridMultilevel"/>
    <w:tmpl w:val="FAC2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33162"/>
    <w:multiLevelType w:val="hybridMultilevel"/>
    <w:tmpl w:val="3FB20A0C"/>
    <w:lvl w:ilvl="0" w:tplc="67FE0AF8">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4">
    <w:nsid w:val="1C675CF0"/>
    <w:multiLevelType w:val="hybridMultilevel"/>
    <w:tmpl w:val="5CCC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DC3259"/>
    <w:multiLevelType w:val="hybridMultilevel"/>
    <w:tmpl w:val="7B3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E74C0"/>
    <w:multiLevelType w:val="hybridMultilevel"/>
    <w:tmpl w:val="8E84C2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00735D4"/>
    <w:multiLevelType w:val="hybridMultilevel"/>
    <w:tmpl w:val="CC241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D7E78"/>
    <w:multiLevelType w:val="hybridMultilevel"/>
    <w:tmpl w:val="5160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497FAB"/>
    <w:multiLevelType w:val="hybridMultilevel"/>
    <w:tmpl w:val="46C08F2A"/>
    <w:lvl w:ilvl="0" w:tplc="3698AF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C0762C"/>
    <w:multiLevelType w:val="hybridMultilevel"/>
    <w:tmpl w:val="92E2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72EDA"/>
    <w:multiLevelType w:val="hybridMultilevel"/>
    <w:tmpl w:val="4F6A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33FA3"/>
    <w:multiLevelType w:val="hybridMultilevel"/>
    <w:tmpl w:val="FB5244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1"/>
  </w:num>
  <w:num w:numId="4">
    <w:abstractNumId w:val="20"/>
  </w:num>
  <w:num w:numId="5">
    <w:abstractNumId w:val="25"/>
  </w:num>
  <w:num w:numId="6">
    <w:abstractNumId w:val="17"/>
  </w:num>
  <w:num w:numId="7">
    <w:abstractNumId w:val="11"/>
  </w:num>
  <w:num w:numId="8">
    <w:abstractNumId w:val="19"/>
  </w:num>
  <w:num w:numId="9">
    <w:abstractNumId w:val="12"/>
  </w:num>
  <w:num w:numId="10">
    <w:abstractNumId w:val="14"/>
  </w:num>
  <w:num w:numId="11">
    <w:abstractNumId w:val="23"/>
  </w:num>
  <w:num w:numId="12">
    <w:abstractNumId w:val="22"/>
  </w:num>
  <w:num w:numId="13">
    <w:abstractNumId w:val="24"/>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0"/>
  </w:num>
  <w:num w:numId="25">
    <w:abstractNumId w:val="1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83"/>
    <w:rsid w:val="000318E9"/>
    <w:rsid w:val="00032B53"/>
    <w:rsid w:val="00033081"/>
    <w:rsid w:val="000772A2"/>
    <w:rsid w:val="000B17EB"/>
    <w:rsid w:val="001156E4"/>
    <w:rsid w:val="00132E24"/>
    <w:rsid w:val="00175EFF"/>
    <w:rsid w:val="001811BF"/>
    <w:rsid w:val="001C387F"/>
    <w:rsid w:val="001C4F97"/>
    <w:rsid w:val="001F1017"/>
    <w:rsid w:val="002007D8"/>
    <w:rsid w:val="00205732"/>
    <w:rsid w:val="00210F97"/>
    <w:rsid w:val="00212A49"/>
    <w:rsid w:val="00237944"/>
    <w:rsid w:val="002A6C13"/>
    <w:rsid w:val="00345943"/>
    <w:rsid w:val="00347097"/>
    <w:rsid w:val="003A1145"/>
    <w:rsid w:val="003A2363"/>
    <w:rsid w:val="003D11D1"/>
    <w:rsid w:val="003D48FF"/>
    <w:rsid w:val="003E050E"/>
    <w:rsid w:val="003F0747"/>
    <w:rsid w:val="003F53D6"/>
    <w:rsid w:val="00461ACE"/>
    <w:rsid w:val="004724EC"/>
    <w:rsid w:val="004775A0"/>
    <w:rsid w:val="004D2EC2"/>
    <w:rsid w:val="004D4B2D"/>
    <w:rsid w:val="00581D52"/>
    <w:rsid w:val="005A28D0"/>
    <w:rsid w:val="005B2560"/>
    <w:rsid w:val="005F2555"/>
    <w:rsid w:val="00626106"/>
    <w:rsid w:val="00675308"/>
    <w:rsid w:val="0070711D"/>
    <w:rsid w:val="00710719"/>
    <w:rsid w:val="00720A6B"/>
    <w:rsid w:val="00733957"/>
    <w:rsid w:val="0075370A"/>
    <w:rsid w:val="00756AB0"/>
    <w:rsid w:val="0076431C"/>
    <w:rsid w:val="00767B02"/>
    <w:rsid w:val="007A3BAD"/>
    <w:rsid w:val="007C76D2"/>
    <w:rsid w:val="007D4D48"/>
    <w:rsid w:val="007F1880"/>
    <w:rsid w:val="00801D41"/>
    <w:rsid w:val="00847CB9"/>
    <w:rsid w:val="008A11F0"/>
    <w:rsid w:val="008B3661"/>
    <w:rsid w:val="008B7AA3"/>
    <w:rsid w:val="008E7998"/>
    <w:rsid w:val="009059E8"/>
    <w:rsid w:val="009534CB"/>
    <w:rsid w:val="009F15C9"/>
    <w:rsid w:val="00A034C7"/>
    <w:rsid w:val="00A41940"/>
    <w:rsid w:val="00A612FE"/>
    <w:rsid w:val="00A7087D"/>
    <w:rsid w:val="00A71661"/>
    <w:rsid w:val="00A72E6C"/>
    <w:rsid w:val="00AA5332"/>
    <w:rsid w:val="00AE5F24"/>
    <w:rsid w:val="00B413A2"/>
    <w:rsid w:val="00B57183"/>
    <w:rsid w:val="00B63289"/>
    <w:rsid w:val="00B7131D"/>
    <w:rsid w:val="00B93008"/>
    <w:rsid w:val="00BA7D21"/>
    <w:rsid w:val="00BD326F"/>
    <w:rsid w:val="00BD56B6"/>
    <w:rsid w:val="00C131A1"/>
    <w:rsid w:val="00C1598A"/>
    <w:rsid w:val="00C603B0"/>
    <w:rsid w:val="00D14597"/>
    <w:rsid w:val="00D35A27"/>
    <w:rsid w:val="00D37412"/>
    <w:rsid w:val="00D45242"/>
    <w:rsid w:val="00D56D2E"/>
    <w:rsid w:val="00D93146"/>
    <w:rsid w:val="00DB2C21"/>
    <w:rsid w:val="00DB32D0"/>
    <w:rsid w:val="00DB5539"/>
    <w:rsid w:val="00DE569E"/>
    <w:rsid w:val="00E36B59"/>
    <w:rsid w:val="00EA1A97"/>
    <w:rsid w:val="00ED2BE8"/>
    <w:rsid w:val="00ED6096"/>
    <w:rsid w:val="00EE0A60"/>
    <w:rsid w:val="00F30DA2"/>
    <w:rsid w:val="00F52ADA"/>
    <w:rsid w:val="00F93F56"/>
    <w:rsid w:val="00FE6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307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83"/>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183"/>
    <w:rPr>
      <w:rFonts w:ascii="Cambria" w:eastAsia="Times New Roman" w:hAnsi="Cambria"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7parta">
    <w:name w:val="07 part a"/>
    <w:aliases w:val="b,c"/>
    <w:basedOn w:val="Normal"/>
    <w:link w:val="07partaChar"/>
    <w:qFormat/>
    <w:rsid w:val="00B57183"/>
    <w:pPr>
      <w:tabs>
        <w:tab w:val="left" w:pos="720"/>
        <w:tab w:val="right" w:pos="10206"/>
      </w:tabs>
      <w:spacing w:before="240" w:after="120"/>
      <w:ind w:left="720" w:hanging="720"/>
      <w:jc w:val="both"/>
    </w:pPr>
    <w:rPr>
      <w:rFonts w:ascii="Arial" w:eastAsia="ＭＳ 明朝" w:hAnsi="Arial"/>
      <w:szCs w:val="20"/>
      <w:lang w:val="en-US" w:eastAsia="ja-JP"/>
    </w:rPr>
  </w:style>
  <w:style w:type="character" w:customStyle="1" w:styleId="07partaChar">
    <w:name w:val="07 part a Char"/>
    <w:aliases w:val="b Char,c Char"/>
    <w:link w:val="07parta"/>
    <w:rsid w:val="00B57183"/>
    <w:rPr>
      <w:rFonts w:ascii="Arial" w:eastAsia="ＭＳ 明朝" w:hAnsi="Arial" w:cs="Times New Roman"/>
      <w:szCs w:val="20"/>
      <w:lang w:eastAsia="ja-JP"/>
    </w:rPr>
  </w:style>
  <w:style w:type="paragraph" w:customStyle="1" w:styleId="02Sub-Heading">
    <w:name w:val="0.2 Sub-Heading"/>
    <w:basedOn w:val="Normal"/>
    <w:qFormat/>
    <w:rsid w:val="00210F97"/>
    <w:pPr>
      <w:widowControl w:val="0"/>
      <w:autoSpaceDE w:val="0"/>
      <w:autoSpaceDN w:val="0"/>
      <w:adjustRightInd w:val="0"/>
      <w:spacing w:before="120" w:after="240"/>
      <w:jc w:val="both"/>
    </w:pPr>
    <w:rPr>
      <w:rFonts w:ascii="Arial" w:eastAsia="ＭＳ 明朝" w:hAnsi="Arial" w:cs="Arial"/>
      <w:b/>
      <w:sz w:val="28"/>
      <w:szCs w:val="28"/>
      <w:lang w:eastAsia="en-AU"/>
    </w:rPr>
  </w:style>
  <w:style w:type="paragraph" w:customStyle="1" w:styleId="03Sub-sub-heading">
    <w:name w:val="0.3 Sub-sub-heading"/>
    <w:basedOn w:val="Normal"/>
    <w:qFormat/>
    <w:rsid w:val="00210F97"/>
    <w:pPr>
      <w:widowControl w:val="0"/>
      <w:autoSpaceDE w:val="0"/>
      <w:autoSpaceDN w:val="0"/>
      <w:adjustRightInd w:val="0"/>
      <w:spacing w:before="120" w:after="240"/>
      <w:jc w:val="both"/>
    </w:pPr>
    <w:rPr>
      <w:rFonts w:ascii="Arial" w:eastAsia="ＭＳ 明朝" w:hAnsi="Arial" w:cs="Arial"/>
      <w:b/>
      <w:lang w:eastAsia="en-AU"/>
    </w:rPr>
  </w:style>
  <w:style w:type="paragraph" w:customStyle="1" w:styleId="04Sec2Examqn">
    <w:name w:val="04 Sec 2 Exam qn"/>
    <w:basedOn w:val="Normal"/>
    <w:qFormat/>
    <w:rsid w:val="00210F97"/>
    <w:pPr>
      <w:tabs>
        <w:tab w:val="left" w:pos="567"/>
        <w:tab w:val="right" w:pos="10206"/>
      </w:tabs>
      <w:spacing w:before="240" w:after="120"/>
      <w:ind w:hanging="11"/>
      <w:jc w:val="both"/>
    </w:pPr>
    <w:rPr>
      <w:rFonts w:ascii="Arial" w:eastAsia="ＭＳ 明朝" w:hAnsi="Arial"/>
      <w:b/>
      <w:bCs/>
      <w:szCs w:val="20"/>
      <w:lang w:eastAsia="ja-JP"/>
    </w:rPr>
  </w:style>
  <w:style w:type="paragraph" w:customStyle="1" w:styleId="05Sec2Examqncont">
    <w:name w:val="05 Sec 2 Exam qn cont"/>
    <w:basedOn w:val="Normal"/>
    <w:qFormat/>
    <w:rsid w:val="00210F97"/>
    <w:pPr>
      <w:tabs>
        <w:tab w:val="left" w:pos="567"/>
        <w:tab w:val="right" w:pos="9639"/>
      </w:tabs>
      <w:spacing w:before="240" w:after="120"/>
      <w:jc w:val="both"/>
    </w:pPr>
    <w:rPr>
      <w:rFonts w:ascii="Arial" w:eastAsia="ＭＳ 明朝" w:hAnsi="Arial"/>
      <w:bCs/>
      <w:szCs w:val="20"/>
      <w:lang w:eastAsia="ja-JP"/>
    </w:rPr>
  </w:style>
  <w:style w:type="paragraph" w:customStyle="1" w:styleId="13marks">
    <w:name w:val="13 marks"/>
    <w:basedOn w:val="Normal"/>
    <w:qFormat/>
    <w:rsid w:val="00210F97"/>
    <w:pPr>
      <w:spacing w:after="60"/>
      <w:jc w:val="right"/>
    </w:pPr>
    <w:rPr>
      <w:rFonts w:ascii="Arial" w:eastAsia="ＭＳ 明朝" w:hAnsi="Arial"/>
      <w:szCs w:val="20"/>
    </w:rPr>
  </w:style>
  <w:style w:type="paragraph" w:styleId="ListParagraph">
    <w:name w:val="List Paragraph"/>
    <w:basedOn w:val="Normal"/>
    <w:uiPriority w:val="34"/>
    <w:qFormat/>
    <w:rsid w:val="00A7087D"/>
    <w:pPr>
      <w:ind w:left="720"/>
      <w:contextualSpacing/>
    </w:pPr>
    <w:rPr>
      <w:rFonts w:ascii="Cambria" w:eastAsia="Cambria" w:hAnsi="Cambria"/>
    </w:rPr>
  </w:style>
  <w:style w:type="paragraph" w:customStyle="1" w:styleId="13SAanswerlines">
    <w:name w:val="13 SA answer lines"/>
    <w:basedOn w:val="Normal"/>
    <w:rsid w:val="00A7087D"/>
    <w:pPr>
      <w:spacing w:before="360" w:after="60" w:line="480" w:lineRule="auto"/>
      <w:jc w:val="both"/>
    </w:pPr>
    <w:rPr>
      <w:rFonts w:ascii="Arial" w:eastAsia="ＭＳ 明朝" w:hAnsi="Arial"/>
      <w:bCs/>
      <w:szCs w:val="22"/>
    </w:rPr>
  </w:style>
  <w:style w:type="paragraph" w:styleId="BalloonText">
    <w:name w:val="Balloon Text"/>
    <w:basedOn w:val="Normal"/>
    <w:link w:val="BalloonTextChar"/>
    <w:uiPriority w:val="99"/>
    <w:semiHidden/>
    <w:unhideWhenUsed/>
    <w:rsid w:val="00767B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B02"/>
    <w:rPr>
      <w:rFonts w:ascii="Lucida Grande" w:eastAsia="Times New Roman" w:hAnsi="Lucida Grande" w:cs="Lucida Grande"/>
      <w:sz w:val="18"/>
      <w:szCs w:val="18"/>
      <w:lang w:val="en-AU"/>
    </w:rPr>
  </w:style>
  <w:style w:type="paragraph" w:customStyle="1" w:styleId="Style1">
    <w:name w:val="Style1"/>
    <w:basedOn w:val="TableofFigures"/>
    <w:qFormat/>
    <w:rsid w:val="00767B02"/>
    <w:pPr>
      <w:framePr w:hSpace="181" w:wrap="around" w:vAnchor="page" w:hAnchor="page" w:x="2037" w:y="3239"/>
      <w:jc w:val="center"/>
    </w:pPr>
    <w:rPr>
      <w:rFonts w:cs="Arial"/>
      <w:b/>
      <w:bCs/>
      <w:sz w:val="22"/>
      <w:szCs w:val="22"/>
    </w:rPr>
  </w:style>
  <w:style w:type="table" w:customStyle="1" w:styleId="TABLE">
    <w:name w:val="TABLE"/>
    <w:basedOn w:val="TableNormal"/>
    <w:uiPriority w:val="99"/>
    <w:rsid w:val="00767B02"/>
    <w:tblPr>
      <w:tblInd w:w="0" w:type="dxa"/>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767B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183"/>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7183"/>
    <w:rPr>
      <w:rFonts w:ascii="Cambria" w:eastAsia="Times New Roman" w:hAnsi="Cambria" w:cs="Times New Roman"/>
      <w:sz w:val="20"/>
      <w:szCs w:val="20"/>
      <w:lang w:val="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07parta">
    <w:name w:val="07 part a"/>
    <w:aliases w:val="b,c"/>
    <w:basedOn w:val="Normal"/>
    <w:link w:val="07partaChar"/>
    <w:qFormat/>
    <w:rsid w:val="00B57183"/>
    <w:pPr>
      <w:tabs>
        <w:tab w:val="left" w:pos="720"/>
        <w:tab w:val="right" w:pos="10206"/>
      </w:tabs>
      <w:spacing w:before="240" w:after="120"/>
      <w:ind w:left="720" w:hanging="720"/>
      <w:jc w:val="both"/>
    </w:pPr>
    <w:rPr>
      <w:rFonts w:ascii="Arial" w:eastAsia="ＭＳ 明朝" w:hAnsi="Arial"/>
      <w:szCs w:val="20"/>
      <w:lang w:val="en-US" w:eastAsia="ja-JP"/>
    </w:rPr>
  </w:style>
  <w:style w:type="character" w:customStyle="1" w:styleId="07partaChar">
    <w:name w:val="07 part a Char"/>
    <w:aliases w:val="b Char,c Char"/>
    <w:link w:val="07parta"/>
    <w:rsid w:val="00B57183"/>
    <w:rPr>
      <w:rFonts w:ascii="Arial" w:eastAsia="ＭＳ 明朝" w:hAnsi="Arial" w:cs="Times New Roman"/>
      <w:szCs w:val="20"/>
      <w:lang w:eastAsia="ja-JP"/>
    </w:rPr>
  </w:style>
  <w:style w:type="paragraph" w:customStyle="1" w:styleId="02Sub-Heading">
    <w:name w:val="0.2 Sub-Heading"/>
    <w:basedOn w:val="Normal"/>
    <w:qFormat/>
    <w:rsid w:val="00210F97"/>
    <w:pPr>
      <w:widowControl w:val="0"/>
      <w:autoSpaceDE w:val="0"/>
      <w:autoSpaceDN w:val="0"/>
      <w:adjustRightInd w:val="0"/>
      <w:spacing w:before="120" w:after="240"/>
      <w:jc w:val="both"/>
    </w:pPr>
    <w:rPr>
      <w:rFonts w:ascii="Arial" w:eastAsia="ＭＳ 明朝" w:hAnsi="Arial" w:cs="Arial"/>
      <w:b/>
      <w:sz w:val="28"/>
      <w:szCs w:val="28"/>
      <w:lang w:eastAsia="en-AU"/>
    </w:rPr>
  </w:style>
  <w:style w:type="paragraph" w:customStyle="1" w:styleId="03Sub-sub-heading">
    <w:name w:val="0.3 Sub-sub-heading"/>
    <w:basedOn w:val="Normal"/>
    <w:qFormat/>
    <w:rsid w:val="00210F97"/>
    <w:pPr>
      <w:widowControl w:val="0"/>
      <w:autoSpaceDE w:val="0"/>
      <w:autoSpaceDN w:val="0"/>
      <w:adjustRightInd w:val="0"/>
      <w:spacing w:before="120" w:after="240"/>
      <w:jc w:val="both"/>
    </w:pPr>
    <w:rPr>
      <w:rFonts w:ascii="Arial" w:eastAsia="ＭＳ 明朝" w:hAnsi="Arial" w:cs="Arial"/>
      <w:b/>
      <w:lang w:eastAsia="en-AU"/>
    </w:rPr>
  </w:style>
  <w:style w:type="paragraph" w:customStyle="1" w:styleId="04Sec2Examqn">
    <w:name w:val="04 Sec 2 Exam qn"/>
    <w:basedOn w:val="Normal"/>
    <w:qFormat/>
    <w:rsid w:val="00210F97"/>
    <w:pPr>
      <w:tabs>
        <w:tab w:val="left" w:pos="567"/>
        <w:tab w:val="right" w:pos="10206"/>
      </w:tabs>
      <w:spacing w:before="240" w:after="120"/>
      <w:ind w:hanging="11"/>
      <w:jc w:val="both"/>
    </w:pPr>
    <w:rPr>
      <w:rFonts w:ascii="Arial" w:eastAsia="ＭＳ 明朝" w:hAnsi="Arial"/>
      <w:b/>
      <w:bCs/>
      <w:szCs w:val="20"/>
      <w:lang w:eastAsia="ja-JP"/>
    </w:rPr>
  </w:style>
  <w:style w:type="paragraph" w:customStyle="1" w:styleId="05Sec2Examqncont">
    <w:name w:val="05 Sec 2 Exam qn cont"/>
    <w:basedOn w:val="Normal"/>
    <w:qFormat/>
    <w:rsid w:val="00210F97"/>
    <w:pPr>
      <w:tabs>
        <w:tab w:val="left" w:pos="567"/>
        <w:tab w:val="right" w:pos="9639"/>
      </w:tabs>
      <w:spacing w:before="240" w:after="120"/>
      <w:jc w:val="both"/>
    </w:pPr>
    <w:rPr>
      <w:rFonts w:ascii="Arial" w:eastAsia="ＭＳ 明朝" w:hAnsi="Arial"/>
      <w:bCs/>
      <w:szCs w:val="20"/>
      <w:lang w:eastAsia="ja-JP"/>
    </w:rPr>
  </w:style>
  <w:style w:type="paragraph" w:customStyle="1" w:styleId="13marks">
    <w:name w:val="13 marks"/>
    <w:basedOn w:val="Normal"/>
    <w:qFormat/>
    <w:rsid w:val="00210F97"/>
    <w:pPr>
      <w:spacing w:after="60"/>
      <w:jc w:val="right"/>
    </w:pPr>
    <w:rPr>
      <w:rFonts w:ascii="Arial" w:eastAsia="ＭＳ 明朝" w:hAnsi="Arial"/>
      <w:szCs w:val="20"/>
    </w:rPr>
  </w:style>
  <w:style w:type="paragraph" w:styleId="ListParagraph">
    <w:name w:val="List Paragraph"/>
    <w:basedOn w:val="Normal"/>
    <w:uiPriority w:val="34"/>
    <w:qFormat/>
    <w:rsid w:val="00A7087D"/>
    <w:pPr>
      <w:ind w:left="720"/>
      <w:contextualSpacing/>
    </w:pPr>
    <w:rPr>
      <w:rFonts w:ascii="Cambria" w:eastAsia="Cambria" w:hAnsi="Cambria"/>
    </w:rPr>
  </w:style>
  <w:style w:type="paragraph" w:customStyle="1" w:styleId="13SAanswerlines">
    <w:name w:val="13 SA answer lines"/>
    <w:basedOn w:val="Normal"/>
    <w:rsid w:val="00A7087D"/>
    <w:pPr>
      <w:spacing w:before="360" w:after="60" w:line="480" w:lineRule="auto"/>
      <w:jc w:val="both"/>
    </w:pPr>
    <w:rPr>
      <w:rFonts w:ascii="Arial" w:eastAsia="ＭＳ 明朝" w:hAnsi="Arial"/>
      <w:bCs/>
      <w:szCs w:val="22"/>
    </w:rPr>
  </w:style>
  <w:style w:type="paragraph" w:styleId="BalloonText">
    <w:name w:val="Balloon Text"/>
    <w:basedOn w:val="Normal"/>
    <w:link w:val="BalloonTextChar"/>
    <w:uiPriority w:val="99"/>
    <w:semiHidden/>
    <w:unhideWhenUsed/>
    <w:rsid w:val="00767B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B02"/>
    <w:rPr>
      <w:rFonts w:ascii="Lucida Grande" w:eastAsia="Times New Roman" w:hAnsi="Lucida Grande" w:cs="Lucida Grande"/>
      <w:sz w:val="18"/>
      <w:szCs w:val="18"/>
      <w:lang w:val="en-AU"/>
    </w:rPr>
  </w:style>
  <w:style w:type="paragraph" w:customStyle="1" w:styleId="Style1">
    <w:name w:val="Style1"/>
    <w:basedOn w:val="TableofFigures"/>
    <w:qFormat/>
    <w:rsid w:val="00767B02"/>
    <w:pPr>
      <w:framePr w:hSpace="181" w:wrap="around" w:vAnchor="page" w:hAnchor="page" w:x="2037" w:y="3239"/>
      <w:jc w:val="center"/>
    </w:pPr>
    <w:rPr>
      <w:rFonts w:cs="Arial"/>
      <w:b/>
      <w:bCs/>
      <w:sz w:val="22"/>
      <w:szCs w:val="22"/>
    </w:rPr>
  </w:style>
  <w:style w:type="table" w:customStyle="1" w:styleId="TABLE">
    <w:name w:val="TABLE"/>
    <w:basedOn w:val="TableNormal"/>
    <w:uiPriority w:val="99"/>
    <w:rsid w:val="00767B02"/>
    <w:tblPr>
      <w:tblInd w:w="0" w:type="dxa"/>
      <w:tblCellMar>
        <w:top w:w="0" w:type="dxa"/>
        <w:left w:w="108" w:type="dxa"/>
        <w:bottom w:w="0" w:type="dxa"/>
        <w:right w:w="108" w:type="dxa"/>
      </w:tblCellMar>
    </w:tblPr>
  </w:style>
  <w:style w:type="paragraph" w:styleId="TableofFigures">
    <w:name w:val="table of figures"/>
    <w:basedOn w:val="Normal"/>
    <w:next w:val="Normal"/>
    <w:uiPriority w:val="99"/>
    <w:semiHidden/>
    <w:unhideWhenUsed/>
    <w:rsid w:val="00767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2591</Words>
  <Characters>14410</Characters>
  <Application>Microsoft Macintosh Word</Application>
  <DocSecurity>0</DocSecurity>
  <Lines>1108</Lines>
  <Paragraphs>607</Paragraphs>
  <ScaleCrop>false</ScaleCrop>
  <Company>plc</Company>
  <LinksUpToDate>false</LinksUpToDate>
  <CharactersWithSpaces>16394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Tamsin Moore</cp:lastModifiedBy>
  <cp:revision>7</cp:revision>
  <dcterms:created xsi:type="dcterms:W3CDTF">2014-08-01T06:14:00Z</dcterms:created>
  <dcterms:modified xsi:type="dcterms:W3CDTF">2014-08-02T05:37:00Z</dcterms:modified>
</cp:coreProperties>
</file>