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29" w:rsidRDefault="00F04B29">
      <w:r>
        <w:t>Racism in Australian Schools</w:t>
      </w:r>
    </w:p>
    <w:p w:rsidR="000B45B9" w:rsidRDefault="00F04B29">
      <w:r>
        <w:t>According to Casinader and Walsh (2015), “</w:t>
      </w:r>
      <w:r>
        <w:t>A substantial amount of evidence exists that a majority of school students witness or experience some form of racism, with school being a key site in which such discrimination takes place (Mansouri, Jenkins, Morgan &amp; Taouk, 2009), particularly for migrants from non</w:t>
      </w:r>
      <w:r>
        <w:t>-</w:t>
      </w:r>
      <w:r>
        <w:t>English speaking countries. A recent survey of Victorian school students found that more than a third (33.2%) of students reported direct experiences of racism at school, while 22.5% experienced at least one form of direct racism every day (Priest, Ferdinand, Perry, Paradies &amp; Kelaher, 2014, p. 6).</w:t>
      </w:r>
      <w:r>
        <w:t>”.</w:t>
      </w:r>
    </w:p>
    <w:p w:rsidR="00F04B29" w:rsidRDefault="00F04B29">
      <w:r>
        <w:t xml:space="preserve">You have been assigned the task </w:t>
      </w:r>
      <w:r w:rsidR="0043560F">
        <w:t xml:space="preserve">of creating a document which will inform the students of what the key issues are, how racism can occur within a school community and suggested strategies for minimising it. You </w:t>
      </w:r>
      <w:r w:rsidR="00046A24">
        <w:t>must present this as a</w:t>
      </w:r>
      <w:r w:rsidR="0043560F">
        <w:t xml:space="preserve"> report. It must be fully referenced (both in text and end text).</w:t>
      </w:r>
    </w:p>
    <w:p w:rsidR="0043560F" w:rsidRDefault="0043560F">
      <w:r>
        <w:t xml:space="preserve">Your </w:t>
      </w:r>
      <w:r w:rsidR="000748B1">
        <w:t>report</w:t>
      </w:r>
      <w:r>
        <w:t xml:space="preserve"> must include</w:t>
      </w:r>
    </w:p>
    <w:p w:rsidR="00046A24" w:rsidRDefault="00046A24" w:rsidP="0043560F">
      <w:pPr>
        <w:pStyle w:val="ListParagraph"/>
        <w:numPr>
          <w:ilvl w:val="0"/>
          <w:numId w:val="1"/>
        </w:numPr>
      </w:pPr>
      <w:r>
        <w:t>Introduction; pro</w:t>
      </w:r>
      <w:r w:rsidR="000B45B9">
        <w:t>vide a context for your report and summarise the major points being discussed.</w:t>
      </w:r>
    </w:p>
    <w:p w:rsidR="0043560F" w:rsidRDefault="00046A24" w:rsidP="0043560F">
      <w:pPr>
        <w:pStyle w:val="ListParagraph"/>
        <w:numPr>
          <w:ilvl w:val="0"/>
          <w:numId w:val="1"/>
        </w:numPr>
      </w:pPr>
      <w:r>
        <w:t>Identification, definition and explanation</w:t>
      </w:r>
      <w:r w:rsidR="000748B1">
        <w:t xml:space="preserve"> four different</w:t>
      </w:r>
      <w:r>
        <w:t xml:space="preserve"> factors </w:t>
      </w:r>
      <w:r w:rsidR="000748B1">
        <w:t>that could contribute</w:t>
      </w:r>
      <w:r>
        <w:t xml:space="preserve"> to racism within the school community</w:t>
      </w:r>
      <w:r w:rsidR="000B45B9">
        <w:t>.</w:t>
      </w:r>
    </w:p>
    <w:p w:rsidR="000B45B9" w:rsidRDefault="000B45B9" w:rsidP="0043560F">
      <w:pPr>
        <w:pStyle w:val="ListParagraph"/>
        <w:numPr>
          <w:ilvl w:val="0"/>
          <w:numId w:val="1"/>
        </w:numPr>
      </w:pPr>
      <w:r>
        <w:t>Identify and describe three emotional and behavioural components that occur due to prejudice.</w:t>
      </w:r>
    </w:p>
    <w:p w:rsidR="00046A24" w:rsidRDefault="000748B1" w:rsidP="0043560F">
      <w:pPr>
        <w:pStyle w:val="ListParagraph"/>
        <w:numPr>
          <w:ilvl w:val="0"/>
          <w:numId w:val="1"/>
        </w:numPr>
      </w:pPr>
      <w:r>
        <w:t>Three e</w:t>
      </w:r>
      <w:r w:rsidR="00046A24">
        <w:t>vidence based strategies for minimising the occurrence of racism.</w:t>
      </w:r>
    </w:p>
    <w:p w:rsidR="000B45B9" w:rsidRDefault="000B45B9" w:rsidP="0043560F">
      <w:pPr>
        <w:pStyle w:val="ListParagraph"/>
        <w:numPr>
          <w:ilvl w:val="0"/>
          <w:numId w:val="1"/>
        </w:numPr>
      </w:pPr>
      <w:r>
        <w:t>References</w:t>
      </w:r>
      <w:bookmarkStart w:id="0" w:name="_GoBack"/>
      <w:bookmarkEnd w:id="0"/>
    </w:p>
    <w:p w:rsidR="000B40EC" w:rsidRDefault="000B40EC"/>
    <w:p w:rsidR="0043560F" w:rsidRDefault="0043560F"/>
    <w:p w:rsidR="0043560F" w:rsidRDefault="0043560F">
      <w:r>
        <w:t>Hexagons as lead up task</w:t>
      </w:r>
    </w:p>
    <w:p w:rsidR="000B40EC" w:rsidRDefault="000B40EC"/>
    <w:p w:rsidR="000B40EC" w:rsidRDefault="000B40EC"/>
    <w:sectPr w:rsidR="000B40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F0" w:rsidRDefault="00636AF0" w:rsidP="00F04B29">
      <w:pPr>
        <w:spacing w:after="0" w:line="240" w:lineRule="auto"/>
      </w:pPr>
      <w:r>
        <w:separator/>
      </w:r>
    </w:p>
  </w:endnote>
  <w:endnote w:type="continuationSeparator" w:id="0">
    <w:p w:rsidR="00636AF0" w:rsidRDefault="00636AF0" w:rsidP="00F0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F0" w:rsidRDefault="00636AF0" w:rsidP="00F04B29">
      <w:pPr>
        <w:spacing w:after="0" w:line="240" w:lineRule="auto"/>
      </w:pPr>
      <w:r>
        <w:separator/>
      </w:r>
    </w:p>
  </w:footnote>
  <w:footnote w:type="continuationSeparator" w:id="0">
    <w:p w:rsidR="00636AF0" w:rsidRDefault="00636AF0" w:rsidP="00F0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B29" w:rsidRDefault="00F04B29">
    <w:pPr>
      <w:pStyle w:val="Header"/>
    </w:pPr>
    <w:r>
      <w:t>Task 8: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43A77"/>
    <w:multiLevelType w:val="hybridMultilevel"/>
    <w:tmpl w:val="45705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29"/>
    <w:rsid w:val="00046A24"/>
    <w:rsid w:val="000748B1"/>
    <w:rsid w:val="000B40EC"/>
    <w:rsid w:val="000B45B9"/>
    <w:rsid w:val="00244C27"/>
    <w:rsid w:val="0043560F"/>
    <w:rsid w:val="004725D6"/>
    <w:rsid w:val="00636AF0"/>
    <w:rsid w:val="00F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4162B-03E2-4BAE-A570-42022550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29"/>
  </w:style>
  <w:style w:type="paragraph" w:styleId="Footer">
    <w:name w:val="footer"/>
    <w:basedOn w:val="Normal"/>
    <w:link w:val="FooterChar"/>
    <w:uiPriority w:val="99"/>
    <w:unhideWhenUsed/>
    <w:rsid w:val="00F04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29"/>
  </w:style>
  <w:style w:type="paragraph" w:styleId="ListParagraph">
    <w:name w:val="List Paragraph"/>
    <w:basedOn w:val="Normal"/>
    <w:uiPriority w:val="34"/>
    <w:qFormat/>
    <w:rsid w:val="00435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6A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A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A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A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Edwards</dc:creator>
  <cp:keywords/>
  <dc:description/>
  <cp:lastModifiedBy>Jacqui Edwards</cp:lastModifiedBy>
  <cp:revision>1</cp:revision>
  <dcterms:created xsi:type="dcterms:W3CDTF">2015-12-01T04:48:00Z</dcterms:created>
  <dcterms:modified xsi:type="dcterms:W3CDTF">2015-12-02T00:55:00Z</dcterms:modified>
</cp:coreProperties>
</file>