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D6F12" w14:textId="77777777" w:rsidR="009467E4" w:rsidRPr="006D055B" w:rsidRDefault="009467E4">
      <w:pPr>
        <w:rPr>
          <w:rFonts w:ascii="Franklin Gothic Book" w:hAnsi="Franklin Gothic Book"/>
        </w:rPr>
      </w:pPr>
    </w:p>
    <w:p w14:paraId="6E0AE751" w14:textId="77777777" w:rsidR="006D055B" w:rsidRPr="006D055B" w:rsidRDefault="006D055B" w:rsidP="006D055B">
      <w:pPr>
        <w:tabs>
          <w:tab w:val="left" w:pos="1080"/>
          <w:tab w:val="left" w:pos="2160"/>
          <w:tab w:val="left" w:pos="3780"/>
          <w:tab w:val="right" w:pos="9360"/>
          <w:tab w:val="right" w:pos="9450"/>
        </w:tabs>
        <w:rPr>
          <w:rFonts w:ascii="Franklin Gothic Book" w:hAnsi="Franklin Gothic Book" w:cs="Arial"/>
          <w:b/>
          <w:bCs/>
          <w:szCs w:val="22"/>
        </w:rPr>
      </w:pPr>
    </w:p>
    <w:p w14:paraId="33591034" w14:textId="77777777" w:rsidR="006D055B" w:rsidRPr="006D055B" w:rsidRDefault="006D055B" w:rsidP="006D055B">
      <w:pPr>
        <w:ind w:right="-51"/>
        <w:jc w:val="center"/>
        <w:rPr>
          <w:rFonts w:ascii="Garamond" w:hAnsi="Garamond"/>
          <w:b/>
          <w:sz w:val="60"/>
          <w:szCs w:val="60"/>
        </w:rPr>
      </w:pPr>
      <w:r w:rsidRPr="006D055B">
        <w:rPr>
          <w:rFonts w:ascii="Garamond" w:hAnsi="Garamond"/>
          <w:b/>
          <w:noProof/>
          <w:sz w:val="60"/>
          <w:szCs w:val="60"/>
          <w:lang w:val="en-US"/>
        </w:rPr>
        <w:drawing>
          <wp:anchor distT="0" distB="0" distL="114300" distR="114300" simplePos="0" relativeHeight="251659264" behindDoc="1" locked="0" layoutInCell="1" allowOverlap="1" wp14:anchorId="3E7EF96A" wp14:editId="28333EB0">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55B">
        <w:rPr>
          <w:rFonts w:ascii="Garamond" w:hAnsi="Garamond"/>
          <w:b/>
          <w:sz w:val="60"/>
          <w:szCs w:val="60"/>
        </w:rPr>
        <w:t>TRANBY COLLEGE</w:t>
      </w:r>
    </w:p>
    <w:p w14:paraId="7ACF6571" w14:textId="4A5C44FD" w:rsidR="006D055B" w:rsidRPr="006D055B" w:rsidRDefault="006D055B" w:rsidP="006D055B">
      <w:pPr>
        <w:spacing w:before="240" w:after="480"/>
        <w:ind w:left="2410" w:right="-51"/>
        <w:rPr>
          <w:rFonts w:ascii="Franklin Gothic Book" w:hAnsi="Franklin Gothic Book"/>
          <w:b/>
          <w:sz w:val="60"/>
          <w:szCs w:val="64"/>
        </w:rPr>
      </w:pPr>
    </w:p>
    <w:p w14:paraId="50CF7E31" w14:textId="1024BB2D" w:rsidR="00172CD9" w:rsidRDefault="00172CD9" w:rsidP="006D055B">
      <w:pPr>
        <w:spacing w:before="240" w:after="480"/>
        <w:ind w:right="-51"/>
        <w:jc w:val="center"/>
        <w:rPr>
          <w:rFonts w:ascii="Franklin Gothic Book" w:hAnsi="Franklin Gothic Book" w:cs="Times New Roman"/>
          <w:b/>
          <w:color w:val="8064A2" w:themeColor="accent4"/>
          <w:sz w:val="22"/>
          <w:szCs w:val="22"/>
        </w:rPr>
      </w:pPr>
      <w:bookmarkStart w:id="0" w:name="SchoolYear"/>
      <w:bookmarkStart w:id="1" w:name="ExamYear"/>
      <w:bookmarkStart w:id="2" w:name="Semester"/>
      <w:bookmarkEnd w:id="0"/>
      <w:bookmarkEnd w:id="1"/>
      <w:bookmarkEnd w:id="2"/>
      <w:r>
        <w:rPr>
          <w:rFonts w:ascii="Franklin Gothic Book" w:hAnsi="Franklin Gothic Book" w:cs="Times New Roman"/>
          <w:b/>
          <w:color w:val="8064A2" w:themeColor="accent4"/>
          <w:sz w:val="22"/>
          <w:szCs w:val="22"/>
        </w:rPr>
        <w:t>Psychology (ATAR) – Unit 1</w:t>
      </w:r>
    </w:p>
    <w:p w14:paraId="017395FE" w14:textId="722D6F86" w:rsidR="006D055B" w:rsidRPr="006D055B" w:rsidRDefault="000A02CB" w:rsidP="006D055B">
      <w:pPr>
        <w:spacing w:before="240" w:after="480"/>
        <w:ind w:right="-51"/>
        <w:jc w:val="center"/>
        <w:rPr>
          <w:rFonts w:ascii="Franklin Gothic Book" w:hAnsi="Franklin Gothic Book" w:cs="Times New Roman"/>
          <w:b/>
          <w:color w:val="8064A2" w:themeColor="accent4"/>
          <w:sz w:val="22"/>
          <w:szCs w:val="22"/>
        </w:rPr>
      </w:pPr>
      <w:r>
        <w:rPr>
          <w:rFonts w:ascii="Franklin Gothic Book" w:hAnsi="Franklin Gothic Book" w:cs="Times New Roman"/>
          <w:b/>
          <w:color w:val="8064A2" w:themeColor="accent4"/>
          <w:sz w:val="22"/>
          <w:szCs w:val="22"/>
        </w:rPr>
        <w:t>Task 8</w:t>
      </w:r>
      <w:r w:rsidR="006D055B" w:rsidRPr="006D055B">
        <w:rPr>
          <w:rFonts w:ascii="Franklin Gothic Book" w:hAnsi="Franklin Gothic Book" w:cs="Times New Roman"/>
          <w:b/>
          <w:color w:val="8064A2" w:themeColor="accent4"/>
          <w:sz w:val="22"/>
          <w:szCs w:val="22"/>
        </w:rPr>
        <w:t xml:space="preserve"> | </w:t>
      </w:r>
      <w:r w:rsidR="005E75B8">
        <w:rPr>
          <w:rFonts w:ascii="Franklin Gothic Book" w:hAnsi="Franklin Gothic Book" w:cs="Times New Roman"/>
          <w:b/>
          <w:color w:val="8064A2" w:themeColor="accent4"/>
          <w:sz w:val="22"/>
          <w:szCs w:val="22"/>
        </w:rPr>
        <w:t>Others–</w:t>
      </w:r>
      <w:r>
        <w:rPr>
          <w:rFonts w:ascii="Franklin Gothic Book" w:hAnsi="Franklin Gothic Book" w:cs="Times New Roman"/>
          <w:b/>
          <w:color w:val="8064A2" w:themeColor="accent4"/>
          <w:sz w:val="22"/>
          <w:szCs w:val="22"/>
        </w:rPr>
        <w:t>Communication and Relationships</w:t>
      </w:r>
      <w:r w:rsidR="006D055B" w:rsidRPr="006D055B">
        <w:rPr>
          <w:rFonts w:ascii="Franklin Gothic Book" w:hAnsi="Franklin Gothic Book" w:cs="Times New Roman"/>
          <w:b/>
          <w:color w:val="8064A2" w:themeColor="accent4"/>
          <w:sz w:val="22"/>
          <w:szCs w:val="22"/>
        </w:rPr>
        <w:t xml:space="preserve"> Test</w:t>
      </w:r>
      <w:r w:rsidR="003F2BFF">
        <w:rPr>
          <w:rFonts w:ascii="Franklin Gothic Book" w:hAnsi="Franklin Gothic Book" w:cs="Times New Roman"/>
          <w:b/>
          <w:color w:val="8064A2" w:themeColor="accent4"/>
          <w:sz w:val="22"/>
          <w:szCs w:val="22"/>
        </w:rPr>
        <w:t xml:space="preserve"> [20</w:t>
      </w:r>
      <w:r w:rsidR="000439FB">
        <w:rPr>
          <w:rFonts w:ascii="Franklin Gothic Book" w:hAnsi="Franklin Gothic Book" w:cs="Times New Roman"/>
          <w:b/>
          <w:color w:val="8064A2" w:themeColor="accent4"/>
          <w:sz w:val="22"/>
          <w:szCs w:val="22"/>
        </w:rPr>
        <w:t>15]</w:t>
      </w:r>
    </w:p>
    <w:p w14:paraId="4A4DE127" w14:textId="77777777" w:rsidR="006D055B" w:rsidRPr="006D055B" w:rsidRDefault="006D055B" w:rsidP="006D055B">
      <w:pPr>
        <w:spacing w:before="240" w:after="480"/>
        <w:ind w:right="-51"/>
        <w:jc w:val="center"/>
        <w:rPr>
          <w:rFonts w:ascii="Franklin Gothic Book" w:hAnsi="Franklin Gothic Book" w:cs="Times New Roman"/>
          <w:b/>
          <w:color w:val="8064A2" w:themeColor="accent4"/>
          <w:sz w:val="22"/>
          <w:szCs w:val="22"/>
        </w:rPr>
      </w:pPr>
      <w:r w:rsidRPr="006D055B">
        <w:rPr>
          <w:rFonts w:ascii="Franklin Gothic Book" w:hAnsi="Franklin Gothic Book" w:cs="Times New Roman"/>
          <w:b/>
          <w:color w:val="8064A2" w:themeColor="accent4"/>
          <w:sz w:val="22"/>
          <w:szCs w:val="22"/>
        </w:rPr>
        <w:t>Question/Answer Booklet</w:t>
      </w:r>
    </w:p>
    <w:p w14:paraId="28C371A2" w14:textId="710B30F6" w:rsidR="006D055B" w:rsidRPr="006D055B" w:rsidRDefault="006D055B" w:rsidP="006D055B">
      <w:pPr>
        <w:tabs>
          <w:tab w:val="right" w:pos="2977"/>
          <w:tab w:val="right" w:pos="8505"/>
        </w:tabs>
        <w:spacing w:after="240"/>
        <w:ind w:right="3"/>
        <w:rPr>
          <w:rFonts w:ascii="Franklin Gothic Book" w:hAnsi="Franklin Gothic Book" w:cs="Times New Roman"/>
          <w:sz w:val="22"/>
          <w:szCs w:val="22"/>
        </w:rPr>
      </w:pPr>
      <w:bookmarkStart w:id="3" w:name="Subject"/>
      <w:bookmarkEnd w:id="3"/>
      <w:r w:rsidRPr="006D055B">
        <w:rPr>
          <w:rFonts w:ascii="Franklin Gothic Book" w:hAnsi="Franklin Gothic Book" w:cs="Times New Roman"/>
          <w:sz w:val="22"/>
          <w:szCs w:val="22"/>
        </w:rPr>
        <w:t xml:space="preserve">Student Name   </w:t>
      </w:r>
      <w:r w:rsidR="00074599">
        <w:rPr>
          <w:rFonts w:ascii="Franklin Gothic Book" w:hAnsi="Franklin Gothic Book" w:cs="Times New Roman"/>
          <w:sz w:val="22"/>
          <w:szCs w:val="22"/>
          <w:u w:val="single"/>
        </w:rPr>
        <w:tab/>
      </w:r>
      <w:r w:rsidRPr="006D055B">
        <w:rPr>
          <w:rFonts w:ascii="Franklin Gothic Book" w:hAnsi="Franklin Gothic Book" w:cs="Times New Roman"/>
          <w:sz w:val="22"/>
          <w:szCs w:val="22"/>
          <w:u w:val="single"/>
        </w:rPr>
        <w:tab/>
      </w:r>
    </w:p>
    <w:p w14:paraId="6CEB1855"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sz w:val="22"/>
          <w:szCs w:val="22"/>
        </w:rPr>
        <w:t xml:space="preserve">Group:  </w:t>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Session1</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 2</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 xml:space="preserve">Offline </w:t>
      </w:r>
    </w:p>
    <w:p w14:paraId="121175D5"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Please tick your group.</w:t>
      </w:r>
    </w:p>
    <w:p w14:paraId="42E23715" w14:textId="77777777" w:rsidR="006D055B" w:rsidRPr="006D055B" w:rsidRDefault="006D055B" w:rsidP="006D055B">
      <w:pPr>
        <w:pStyle w:val="Heading2"/>
        <w:ind w:left="360" w:hanging="360"/>
        <w:rPr>
          <w:rFonts w:ascii="Franklin Gothic Book" w:hAnsi="Franklin Gothic Book" w:cs="Times New Roman"/>
          <w:color w:val="8064A2" w:themeColor="accent4"/>
          <w:sz w:val="22"/>
          <w:szCs w:val="22"/>
        </w:rPr>
      </w:pPr>
      <w:r w:rsidRPr="006D055B">
        <w:rPr>
          <w:rFonts w:ascii="Franklin Gothic Book" w:hAnsi="Franklin Gothic Book" w:cs="Times New Roman"/>
          <w:color w:val="8064A2" w:themeColor="accent4"/>
          <w:sz w:val="22"/>
          <w:szCs w:val="22"/>
        </w:rPr>
        <w:t xml:space="preserve">TIME ALLOWED FOR THIS PAPER </w:t>
      </w:r>
    </w:p>
    <w:p w14:paraId="7B67FE23" w14:textId="58094DFA" w:rsidR="006D055B" w:rsidRPr="006D055B" w:rsidRDefault="006D055B" w:rsidP="006D055B">
      <w:pPr>
        <w:tabs>
          <w:tab w:val="left" w:pos="4253"/>
        </w:tabs>
        <w:ind w:right="-51"/>
        <w:rPr>
          <w:rFonts w:ascii="Franklin Gothic Book" w:hAnsi="Franklin Gothic Book" w:cs="Times New Roman"/>
          <w:sz w:val="22"/>
          <w:szCs w:val="22"/>
        </w:rPr>
      </w:pPr>
      <w:r w:rsidRPr="006D055B">
        <w:rPr>
          <w:rFonts w:ascii="Franklin Gothic Book" w:hAnsi="Franklin Gothic Book" w:cs="Times New Roman"/>
          <w:sz w:val="22"/>
          <w:szCs w:val="22"/>
        </w:rPr>
        <w:t>Working time for paper:</w:t>
      </w:r>
      <w:r w:rsidRPr="006D055B">
        <w:rPr>
          <w:rFonts w:ascii="Franklin Gothic Book" w:hAnsi="Franklin Gothic Book" w:cs="Times New Roman"/>
          <w:sz w:val="22"/>
          <w:szCs w:val="22"/>
        </w:rPr>
        <w:tab/>
      </w:r>
      <w:bookmarkStart w:id="4" w:name="WorkTime"/>
      <w:bookmarkEnd w:id="4"/>
      <w:r w:rsidRPr="006D055B">
        <w:rPr>
          <w:rFonts w:ascii="Franklin Gothic Book" w:hAnsi="Franklin Gothic Book" w:cs="Times New Roman"/>
          <w:sz w:val="22"/>
          <w:szCs w:val="22"/>
        </w:rPr>
        <w:t>7</w:t>
      </w:r>
      <w:r w:rsidR="00811A5F">
        <w:rPr>
          <w:rFonts w:ascii="Franklin Gothic Book" w:hAnsi="Franklin Gothic Book" w:cs="Times New Roman"/>
          <w:sz w:val="22"/>
          <w:szCs w:val="22"/>
        </w:rPr>
        <w:t>0</w:t>
      </w:r>
      <w:r w:rsidRPr="006D055B">
        <w:rPr>
          <w:rFonts w:ascii="Franklin Gothic Book" w:hAnsi="Franklin Gothic Book" w:cs="Times New Roman"/>
          <w:sz w:val="22"/>
          <w:szCs w:val="22"/>
        </w:rPr>
        <w:t xml:space="preserve"> minutes</w:t>
      </w:r>
    </w:p>
    <w:p w14:paraId="5F8D78ED" w14:textId="77777777" w:rsidR="006D055B" w:rsidRPr="006D055B" w:rsidRDefault="006D055B" w:rsidP="006D055B">
      <w:pPr>
        <w:tabs>
          <w:tab w:val="left" w:pos="4253"/>
        </w:tabs>
        <w:ind w:right="-51"/>
        <w:rPr>
          <w:rFonts w:ascii="Franklin Gothic Book" w:hAnsi="Franklin Gothic Book" w:cs="Times New Roman"/>
          <w:sz w:val="22"/>
          <w:szCs w:val="22"/>
        </w:rPr>
      </w:pPr>
    </w:p>
    <w:p w14:paraId="516511CF" w14:textId="77777777" w:rsidR="006D055B" w:rsidRPr="006D055B" w:rsidRDefault="006D055B" w:rsidP="006D055B">
      <w:pPr>
        <w:pStyle w:val="Heading2"/>
        <w:tabs>
          <w:tab w:val="left" w:pos="3686"/>
        </w:tabs>
        <w:ind w:left="360" w:hanging="360"/>
        <w:rPr>
          <w:rFonts w:ascii="Franklin Gothic Book" w:hAnsi="Franklin Gothic Book" w:cs="Times New Roman"/>
          <w:b w:val="0"/>
          <w:color w:val="8064A2" w:themeColor="accent4"/>
          <w:sz w:val="22"/>
          <w:szCs w:val="22"/>
        </w:rPr>
      </w:pPr>
      <w:r w:rsidRPr="006D055B">
        <w:rPr>
          <w:rFonts w:ascii="Franklin Gothic Book" w:hAnsi="Franklin Gothic Book" w:cs="Times New Roman"/>
          <w:color w:val="8064A2" w:themeColor="accent4"/>
          <w:sz w:val="22"/>
          <w:szCs w:val="22"/>
        </w:rPr>
        <w:t>MATERIAL REQUIRED/RECOMMENDED FOR THIS PAPER</w:t>
      </w:r>
    </w:p>
    <w:p w14:paraId="2D6919C0"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SUPERVISOR</w:t>
      </w:r>
    </w:p>
    <w:p w14:paraId="340DB5A4" w14:textId="77777777" w:rsidR="006D055B" w:rsidRPr="006D055B" w:rsidRDefault="006D055B" w:rsidP="006D055B">
      <w:pPr>
        <w:tabs>
          <w:tab w:val="left" w:pos="3686"/>
        </w:tabs>
        <w:ind w:right="-51"/>
        <w:rPr>
          <w:rFonts w:ascii="Franklin Gothic Book" w:hAnsi="Franklin Gothic Book" w:cs="Times New Roman"/>
          <w:sz w:val="22"/>
          <w:szCs w:val="22"/>
        </w:rPr>
      </w:pPr>
      <w:r w:rsidRPr="006D055B">
        <w:rPr>
          <w:rFonts w:ascii="Franklin Gothic Book" w:hAnsi="Franklin Gothic Book" w:cs="Times New Roman"/>
          <w:sz w:val="22"/>
          <w:szCs w:val="22"/>
        </w:rPr>
        <w:t>This Question/Answer Booklet</w:t>
      </w:r>
    </w:p>
    <w:p w14:paraId="0CFE14B8" w14:textId="77777777" w:rsidR="006D055B" w:rsidRPr="006D055B" w:rsidRDefault="006D055B" w:rsidP="006D055B">
      <w:pPr>
        <w:tabs>
          <w:tab w:val="left" w:pos="3686"/>
        </w:tabs>
        <w:ind w:right="-51"/>
        <w:rPr>
          <w:rFonts w:ascii="Franklin Gothic Book" w:hAnsi="Franklin Gothic Book" w:cs="Times New Roman"/>
          <w:sz w:val="22"/>
          <w:szCs w:val="22"/>
        </w:rPr>
      </w:pPr>
    </w:p>
    <w:p w14:paraId="0A6D9CE8"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CANDIDATE</w:t>
      </w:r>
    </w:p>
    <w:p w14:paraId="2A291D64" w14:textId="77777777" w:rsidR="006D055B" w:rsidRPr="006D055B" w:rsidRDefault="006D055B" w:rsidP="006D055B">
      <w:pPr>
        <w:tabs>
          <w:tab w:val="left" w:pos="1702"/>
        </w:tabs>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Standard Items:</w:t>
      </w:r>
      <w:r w:rsidRPr="006D055B">
        <w:rPr>
          <w:rFonts w:ascii="Franklin Gothic Book" w:hAnsi="Franklin Gothic Book" w:cs="Times New Roman"/>
          <w:i/>
          <w:sz w:val="22"/>
          <w:szCs w:val="22"/>
        </w:rPr>
        <w:tab/>
      </w:r>
      <w:r w:rsidRPr="006D055B">
        <w:rPr>
          <w:rFonts w:ascii="Franklin Gothic Book" w:hAnsi="Franklin Gothic Book" w:cs="Times New Roman"/>
          <w:sz w:val="22"/>
          <w:szCs w:val="22"/>
        </w:rPr>
        <w:t>Pens, pencils, eraser and ruler.</w:t>
      </w:r>
    </w:p>
    <w:p w14:paraId="06594625" w14:textId="77777777" w:rsidR="006D055B" w:rsidRPr="006D055B" w:rsidRDefault="006D055B" w:rsidP="006D055B">
      <w:pPr>
        <w:tabs>
          <w:tab w:val="left" w:pos="1702"/>
        </w:tabs>
        <w:ind w:right="-51"/>
        <w:rPr>
          <w:rFonts w:ascii="Franklin Gothic Book" w:hAnsi="Franklin Gothic Book" w:cs="Times New Roman"/>
          <w:sz w:val="22"/>
          <w:szCs w:val="22"/>
        </w:rPr>
      </w:pPr>
      <w:r w:rsidRPr="006D055B">
        <w:rPr>
          <w:rFonts w:ascii="Franklin Gothic Book" w:hAnsi="Franklin Gothic Book" w:cs="Times New Roman"/>
          <w:i/>
          <w:sz w:val="22"/>
          <w:szCs w:val="22"/>
        </w:rPr>
        <w:t>Special Items:</w:t>
      </w:r>
      <w:r w:rsidRPr="006D055B">
        <w:rPr>
          <w:rFonts w:ascii="Franklin Gothic Book" w:hAnsi="Franklin Gothic Book" w:cs="Times New Roman"/>
          <w:sz w:val="22"/>
          <w:szCs w:val="22"/>
        </w:rPr>
        <w:tab/>
      </w:r>
      <w:bookmarkStart w:id="5" w:name="Special"/>
      <w:bookmarkEnd w:id="5"/>
      <w:r w:rsidRPr="006D055B">
        <w:rPr>
          <w:rFonts w:ascii="Franklin Gothic Book" w:hAnsi="Franklin Gothic Book" w:cs="Times New Roman"/>
          <w:sz w:val="22"/>
          <w:szCs w:val="22"/>
        </w:rPr>
        <w:t>Calculators satisfying the conditions set by the Schools Curriculum and Standards Authority (SCSA)–</w:t>
      </w:r>
      <w:r w:rsidRPr="006D055B">
        <w:rPr>
          <w:rFonts w:ascii="Franklin Gothic Book" w:hAnsi="Franklin Gothic Book" w:cs="Times New Roman"/>
          <w:i/>
          <w:sz w:val="22"/>
          <w:szCs w:val="22"/>
        </w:rPr>
        <w:t>no graphics calculators permitted.</w:t>
      </w:r>
      <w:r w:rsidRPr="006D055B">
        <w:rPr>
          <w:rFonts w:ascii="Franklin Gothic Book" w:hAnsi="Franklin Gothic Book" w:cs="Times New Roman"/>
          <w:sz w:val="22"/>
          <w:szCs w:val="22"/>
        </w:rPr>
        <w:t xml:space="preserve"> </w:t>
      </w:r>
    </w:p>
    <w:p w14:paraId="29E4B17D" w14:textId="77777777" w:rsidR="006D055B" w:rsidRPr="006D055B" w:rsidRDefault="006D055B" w:rsidP="006D055B">
      <w:pPr>
        <w:tabs>
          <w:tab w:val="left" w:pos="1702"/>
        </w:tabs>
        <w:ind w:right="-51"/>
        <w:rPr>
          <w:rFonts w:ascii="Franklin Gothic Book" w:hAnsi="Franklin Gothic Book" w:cs="Times New Roman"/>
          <w:b/>
          <w:sz w:val="22"/>
          <w:szCs w:val="22"/>
        </w:rPr>
      </w:pPr>
    </w:p>
    <w:p w14:paraId="4579DD27" w14:textId="77777777" w:rsidR="006D055B" w:rsidRPr="006D055B" w:rsidRDefault="006D055B" w:rsidP="006D055B">
      <w:pPr>
        <w:pStyle w:val="Heading2"/>
        <w:tabs>
          <w:tab w:val="left" w:pos="1702"/>
        </w:tabs>
        <w:rPr>
          <w:rFonts w:ascii="Franklin Gothic Book" w:hAnsi="Franklin Gothic Book" w:cs="Times New Roman"/>
          <w:b w:val="0"/>
          <w:i/>
          <w:color w:val="8064A2" w:themeColor="accent4"/>
          <w:sz w:val="22"/>
          <w:szCs w:val="22"/>
        </w:rPr>
      </w:pPr>
      <w:r w:rsidRPr="006D055B">
        <w:rPr>
          <w:rFonts w:ascii="Franklin Gothic Book" w:hAnsi="Franklin Gothic Book" w:cs="Times New Roman"/>
          <w:i/>
          <w:color w:val="8064A2" w:themeColor="accent4"/>
          <w:sz w:val="22"/>
          <w:szCs w:val="22"/>
        </w:rPr>
        <w:t>INSTRUCTIONS TO CANDIDATES</w:t>
      </w:r>
    </w:p>
    <w:p w14:paraId="6F260BB7" w14:textId="77777777" w:rsidR="006D055B" w:rsidRPr="006D055B" w:rsidRDefault="006D055B" w:rsidP="006D055B">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No other items may be taken into the assessment.</w:t>
      </w:r>
    </w:p>
    <w:p w14:paraId="2401A0CC" w14:textId="77777777" w:rsidR="001206A4" w:rsidRDefault="006D055B" w:rsidP="001206A4">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p>
    <w:p w14:paraId="42685029" w14:textId="77777777" w:rsidR="001206A4" w:rsidRDefault="001206A4">
      <w:pPr>
        <w:rPr>
          <w:rFonts w:ascii="Franklin Gothic Book" w:hAnsi="Franklin Gothic Book" w:cs="Times New Roman"/>
          <w:b/>
          <w:sz w:val="22"/>
          <w:szCs w:val="22"/>
        </w:rPr>
      </w:pPr>
      <w:r>
        <w:rPr>
          <w:rFonts w:ascii="Franklin Gothic Book" w:hAnsi="Franklin Gothic Book" w:cs="Times New Roman"/>
          <w:b/>
          <w:sz w:val="22"/>
          <w:szCs w:val="22"/>
        </w:rPr>
        <w:br w:type="page"/>
      </w:r>
    </w:p>
    <w:p w14:paraId="04CB5924" w14:textId="36D7FFC0" w:rsidR="006D055B" w:rsidRPr="006D055B" w:rsidRDefault="006D055B" w:rsidP="001206A4">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lastRenderedPageBreak/>
        <w:t>Structure of this paper</w:t>
      </w:r>
    </w:p>
    <w:p w14:paraId="08276FBB" w14:textId="77777777" w:rsidR="006D055B" w:rsidRPr="006D055B" w:rsidRDefault="006D055B" w:rsidP="006D055B">
      <w:pPr>
        <w:spacing w:line="360" w:lineRule="auto"/>
        <w:rPr>
          <w:rFonts w:ascii="Franklin Gothic Book" w:hAnsi="Franklin Gothic Book" w:cs="Times New Roman"/>
          <w:b/>
          <w:sz w:val="22"/>
          <w:szCs w:val="22"/>
        </w:rPr>
      </w:pPr>
    </w:p>
    <w:tbl>
      <w:tblPr>
        <w:tblStyle w:val="TableGrid"/>
        <w:tblW w:w="5000" w:type="pct"/>
        <w:tblLook w:val="04A0" w:firstRow="1" w:lastRow="0" w:firstColumn="1" w:lastColumn="0" w:noHBand="0" w:noVBand="1"/>
      </w:tblPr>
      <w:tblGrid>
        <w:gridCol w:w="1951"/>
        <w:gridCol w:w="1641"/>
        <w:gridCol w:w="1641"/>
        <w:gridCol w:w="1641"/>
        <w:gridCol w:w="1642"/>
      </w:tblGrid>
      <w:tr w:rsidR="006D055B" w:rsidRPr="006D055B" w14:paraId="0B688000" w14:textId="77777777" w:rsidTr="006D055B">
        <w:tc>
          <w:tcPr>
            <w:tcW w:w="1145" w:type="pct"/>
            <w:vAlign w:val="center"/>
          </w:tcPr>
          <w:p w14:paraId="6BF60E81"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Section</w:t>
            </w:r>
          </w:p>
        </w:tc>
        <w:tc>
          <w:tcPr>
            <w:tcW w:w="963" w:type="pct"/>
            <w:vAlign w:val="center"/>
          </w:tcPr>
          <w:p w14:paraId="59976632"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available</w:t>
            </w:r>
          </w:p>
        </w:tc>
        <w:tc>
          <w:tcPr>
            <w:tcW w:w="963" w:type="pct"/>
            <w:vAlign w:val="center"/>
          </w:tcPr>
          <w:p w14:paraId="20386568"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to be answered</w:t>
            </w:r>
          </w:p>
        </w:tc>
        <w:tc>
          <w:tcPr>
            <w:tcW w:w="963" w:type="pct"/>
            <w:vAlign w:val="center"/>
          </w:tcPr>
          <w:p w14:paraId="2E970712"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Suggested working time (minutes)</w:t>
            </w:r>
          </w:p>
        </w:tc>
        <w:tc>
          <w:tcPr>
            <w:tcW w:w="964" w:type="pct"/>
            <w:vAlign w:val="center"/>
          </w:tcPr>
          <w:p w14:paraId="72F71188"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Marks available</w:t>
            </w:r>
          </w:p>
        </w:tc>
      </w:tr>
      <w:tr w:rsidR="006D055B" w:rsidRPr="006D055B" w14:paraId="2DE19C67" w14:textId="77777777" w:rsidTr="000439FB">
        <w:tc>
          <w:tcPr>
            <w:tcW w:w="1145" w:type="pct"/>
            <w:vAlign w:val="center"/>
          </w:tcPr>
          <w:p w14:paraId="43034190"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One:</w:t>
            </w:r>
          </w:p>
          <w:p w14:paraId="6EF708AD"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Research methods</w:t>
            </w:r>
          </w:p>
        </w:tc>
        <w:tc>
          <w:tcPr>
            <w:tcW w:w="963" w:type="pct"/>
            <w:vAlign w:val="center"/>
          </w:tcPr>
          <w:p w14:paraId="1614CD1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370D732E"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1A08748B" w14:textId="14FA1DE0"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10</w:t>
            </w:r>
          </w:p>
        </w:tc>
        <w:tc>
          <w:tcPr>
            <w:tcW w:w="964" w:type="pct"/>
            <w:vAlign w:val="center"/>
          </w:tcPr>
          <w:p w14:paraId="516BC140" w14:textId="422BE390" w:rsidR="006D055B" w:rsidRPr="006D055B" w:rsidRDefault="006D2B76"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6</w:t>
            </w:r>
          </w:p>
        </w:tc>
      </w:tr>
      <w:tr w:rsidR="006D055B" w:rsidRPr="006D055B" w14:paraId="737BF29A" w14:textId="77777777" w:rsidTr="000439FB">
        <w:tc>
          <w:tcPr>
            <w:tcW w:w="1145" w:type="pct"/>
            <w:vAlign w:val="center"/>
          </w:tcPr>
          <w:p w14:paraId="4339E154"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Two:</w:t>
            </w:r>
          </w:p>
          <w:p w14:paraId="231679C4"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Short answer</w:t>
            </w:r>
          </w:p>
          <w:p w14:paraId="1E86190D"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vAlign w:val="center"/>
          </w:tcPr>
          <w:p w14:paraId="197BD0C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3E053FF4"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6A734F6D" w14:textId="1D8762BB"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30</w:t>
            </w:r>
          </w:p>
        </w:tc>
        <w:tc>
          <w:tcPr>
            <w:tcW w:w="964" w:type="pct"/>
            <w:vAlign w:val="center"/>
          </w:tcPr>
          <w:p w14:paraId="64BAF5FE" w14:textId="61F78EA6" w:rsidR="006D055B" w:rsidRPr="006D055B" w:rsidRDefault="00A8466A"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2</w:t>
            </w:r>
            <w:r w:rsidR="00C40A74">
              <w:rPr>
                <w:rFonts w:ascii="Franklin Gothic Book" w:hAnsi="Franklin Gothic Book" w:cs="Times New Roman"/>
                <w:sz w:val="22"/>
                <w:szCs w:val="22"/>
              </w:rPr>
              <w:t>5</w:t>
            </w:r>
          </w:p>
        </w:tc>
      </w:tr>
      <w:tr w:rsidR="006D055B" w:rsidRPr="006D055B" w14:paraId="2DB55347" w14:textId="77777777" w:rsidTr="000439FB">
        <w:tc>
          <w:tcPr>
            <w:tcW w:w="1145" w:type="pct"/>
            <w:tcBorders>
              <w:bottom w:val="single" w:sz="4" w:space="0" w:color="auto"/>
            </w:tcBorders>
            <w:vAlign w:val="center"/>
          </w:tcPr>
          <w:p w14:paraId="7516FC46"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Three:</w:t>
            </w:r>
          </w:p>
          <w:p w14:paraId="304A2799"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Extended answer</w:t>
            </w:r>
          </w:p>
          <w:p w14:paraId="0DD8ECDD"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tcBorders>
              <w:bottom w:val="single" w:sz="4" w:space="0" w:color="auto"/>
            </w:tcBorders>
            <w:vAlign w:val="center"/>
          </w:tcPr>
          <w:p w14:paraId="56038F42"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619BC0E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2F4517CB" w14:textId="4587EEDE"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20</w:t>
            </w:r>
          </w:p>
        </w:tc>
        <w:tc>
          <w:tcPr>
            <w:tcW w:w="964" w:type="pct"/>
            <w:vAlign w:val="center"/>
          </w:tcPr>
          <w:p w14:paraId="08AE9C7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15</w:t>
            </w:r>
          </w:p>
        </w:tc>
      </w:tr>
      <w:tr w:rsidR="00854D2C" w:rsidRPr="006D055B" w14:paraId="17F25DC1" w14:textId="77777777" w:rsidTr="00854D2C">
        <w:tc>
          <w:tcPr>
            <w:tcW w:w="1145" w:type="pct"/>
            <w:tcBorders>
              <w:left w:val="nil"/>
              <w:bottom w:val="nil"/>
              <w:right w:val="nil"/>
            </w:tcBorders>
          </w:tcPr>
          <w:p w14:paraId="2531855C" w14:textId="77777777" w:rsidR="00854D2C" w:rsidRPr="006D055B" w:rsidRDefault="00854D2C" w:rsidP="006D055B">
            <w:pPr>
              <w:spacing w:line="360" w:lineRule="auto"/>
              <w:rPr>
                <w:rFonts w:ascii="Franklin Gothic Book" w:hAnsi="Franklin Gothic Book" w:cs="Times New Roman"/>
                <w:sz w:val="22"/>
                <w:szCs w:val="22"/>
              </w:rPr>
            </w:pPr>
          </w:p>
        </w:tc>
        <w:tc>
          <w:tcPr>
            <w:tcW w:w="963" w:type="pct"/>
            <w:tcBorders>
              <w:left w:val="nil"/>
              <w:bottom w:val="nil"/>
              <w:right w:val="nil"/>
            </w:tcBorders>
          </w:tcPr>
          <w:p w14:paraId="77D5D700"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right w:val="nil"/>
            </w:tcBorders>
          </w:tcPr>
          <w:p w14:paraId="3416EFA4" w14:textId="77777777" w:rsidR="00854D2C" w:rsidRDefault="00854D2C" w:rsidP="00854D2C">
            <w:pPr>
              <w:spacing w:line="360" w:lineRule="auto"/>
              <w:jc w:val="center"/>
              <w:rPr>
                <w:rFonts w:ascii="Franklin Gothic Book" w:hAnsi="Franklin Gothic Book" w:cs="Times New Roman"/>
                <w:sz w:val="22"/>
                <w:szCs w:val="22"/>
              </w:rPr>
            </w:pPr>
          </w:p>
          <w:p w14:paraId="61A60283"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tcBorders>
            <w:vAlign w:val="center"/>
          </w:tcPr>
          <w:p w14:paraId="38BB4637" w14:textId="497FD047" w:rsidR="00854D2C" w:rsidRPr="00854D2C" w:rsidRDefault="00854D2C" w:rsidP="00854D2C">
            <w:pPr>
              <w:spacing w:line="360" w:lineRule="auto"/>
              <w:jc w:val="center"/>
              <w:rPr>
                <w:rFonts w:ascii="Franklin Gothic Book" w:hAnsi="Franklin Gothic Book" w:cs="Times New Roman"/>
                <w:b/>
                <w:sz w:val="22"/>
                <w:szCs w:val="22"/>
              </w:rPr>
            </w:pPr>
            <w:r>
              <w:rPr>
                <w:rFonts w:ascii="Franklin Gothic Book" w:hAnsi="Franklin Gothic Book" w:cs="Times New Roman"/>
                <w:b/>
                <w:sz w:val="22"/>
                <w:szCs w:val="22"/>
              </w:rPr>
              <w:t>Marks</w:t>
            </w:r>
          </w:p>
        </w:tc>
        <w:tc>
          <w:tcPr>
            <w:tcW w:w="964" w:type="pct"/>
            <w:vAlign w:val="center"/>
          </w:tcPr>
          <w:p w14:paraId="038171AB" w14:textId="34521933" w:rsidR="00854D2C" w:rsidRPr="006D055B" w:rsidRDefault="000A59B6" w:rsidP="00854D2C">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4</w:t>
            </w:r>
            <w:r w:rsidR="00C40A74">
              <w:rPr>
                <w:rFonts w:ascii="Franklin Gothic Book" w:hAnsi="Franklin Gothic Book" w:cs="Times New Roman"/>
                <w:sz w:val="22"/>
                <w:szCs w:val="22"/>
              </w:rPr>
              <w:t>6</w:t>
            </w:r>
          </w:p>
        </w:tc>
      </w:tr>
    </w:tbl>
    <w:p w14:paraId="52F06804" w14:textId="77777777" w:rsidR="006D055B" w:rsidRPr="006D055B" w:rsidRDefault="006D055B" w:rsidP="006D055B">
      <w:pPr>
        <w:spacing w:line="360" w:lineRule="auto"/>
        <w:rPr>
          <w:rFonts w:ascii="Franklin Gothic Book" w:hAnsi="Franklin Gothic Book" w:cs="Times New Roman"/>
          <w:b/>
          <w:sz w:val="22"/>
          <w:szCs w:val="22"/>
        </w:rPr>
      </w:pPr>
      <w:r w:rsidRPr="006D055B">
        <w:rPr>
          <w:rFonts w:ascii="Franklin Gothic Book" w:hAnsi="Franklin Gothic Book" w:cs="Times New Roman"/>
          <w:b/>
          <w:sz w:val="22"/>
          <w:szCs w:val="22"/>
        </w:rPr>
        <w:t>Instructions to candidates</w:t>
      </w:r>
    </w:p>
    <w:p w14:paraId="6BD34E79" w14:textId="77777777" w:rsidR="006D055B" w:rsidRPr="006D055B" w:rsidRDefault="006D055B" w:rsidP="006D055B">
      <w:pPr>
        <w:suppressAutoHyphens/>
        <w:spacing w:line="360" w:lineRule="auto"/>
        <w:ind w:left="720" w:hanging="720"/>
        <w:rPr>
          <w:rFonts w:ascii="Franklin Gothic Book" w:hAnsi="Franklin Gothic Book" w:cs="Times New Roman"/>
          <w:spacing w:val="-2"/>
        </w:rPr>
      </w:pPr>
    </w:p>
    <w:p w14:paraId="24765CD0"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The rules for the conduct of this and the Western Australian external examinations are detailed in the </w:t>
      </w:r>
      <w:r w:rsidRPr="006D055B">
        <w:rPr>
          <w:rFonts w:ascii="Franklin Gothic Book" w:hAnsi="Franklin Gothic Book" w:cs="Times New Roman"/>
          <w:i/>
          <w:spacing w:val="-2"/>
        </w:rPr>
        <w:t>Year 12 Information Handbook 2014</w:t>
      </w:r>
      <w:r w:rsidRPr="006D055B">
        <w:rPr>
          <w:rFonts w:ascii="Franklin Gothic Book" w:hAnsi="Franklin Gothic Book" w:cs="Times New Roman"/>
          <w:spacing w:val="-2"/>
        </w:rPr>
        <w:t xml:space="preserve"> and </w:t>
      </w:r>
      <w:r w:rsidRPr="006D055B">
        <w:rPr>
          <w:rFonts w:ascii="Franklin Gothic Book" w:hAnsi="Franklin Gothic Book" w:cs="Times New Roman"/>
          <w:i/>
          <w:spacing w:val="-2"/>
        </w:rPr>
        <w:t xml:space="preserve">Tranby College’s Assessment Policy.  </w:t>
      </w:r>
      <w:r w:rsidRPr="006D055B">
        <w:rPr>
          <w:rFonts w:ascii="Franklin Gothic Book" w:hAnsi="Franklin Gothic Book" w:cs="Times New Roman"/>
          <w:spacing w:val="-2"/>
        </w:rPr>
        <w:t>Sitting this test implies that you agree to abide by these rules.</w:t>
      </w:r>
    </w:p>
    <w:p w14:paraId="6BD35DEB"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You must be careful to confine your responses to the specific questions asked and to follow any instructions that are specific to a particular question.</w:t>
      </w:r>
    </w:p>
    <w:p w14:paraId="26C6EFB7"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Spare pages are included at the end of this booklet.  They can be used for planning your responses and/or as additional space if required to continue an answer. </w:t>
      </w:r>
    </w:p>
    <w:p w14:paraId="38E71653"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Planning: If you use the spare pages for planning, indicate this clearly at the top of the page.</w:t>
      </w:r>
    </w:p>
    <w:p w14:paraId="145035A3"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4266CA1" w14:textId="77777777" w:rsidR="006D055B" w:rsidRPr="006D055B" w:rsidRDefault="006D055B" w:rsidP="006D055B">
      <w:pPr>
        <w:pStyle w:val="ListParagraph"/>
        <w:suppressAutoHyphens/>
        <w:rPr>
          <w:rFonts w:ascii="Franklin Gothic Book" w:hAnsi="Franklin Gothic Book" w:cs="Times New Roman"/>
          <w:i/>
          <w:spacing w:val="-2"/>
        </w:rPr>
      </w:pPr>
    </w:p>
    <w:p w14:paraId="0A4E51E3" w14:textId="77777777" w:rsidR="006D055B" w:rsidRDefault="006D055B">
      <w:pPr>
        <w:rPr>
          <w:rFonts w:ascii="Franklin Gothic Book" w:hAnsi="Franklin Gothic Book"/>
        </w:rPr>
      </w:pPr>
      <w:r>
        <w:rPr>
          <w:rFonts w:ascii="Franklin Gothic Book" w:hAnsi="Franklin Gothic Book"/>
        </w:rPr>
        <w:br w:type="page"/>
      </w:r>
    </w:p>
    <w:p w14:paraId="79A829A8" w14:textId="3CE280DB" w:rsidR="006D055B" w:rsidRDefault="006D055B" w:rsidP="006D055B">
      <w:pPr>
        <w:rPr>
          <w:rFonts w:ascii="Franklin Gothic Book" w:hAnsi="Franklin Gothic Book"/>
          <w:b/>
        </w:rPr>
      </w:pPr>
      <w:r w:rsidRPr="006D055B">
        <w:rPr>
          <w:rFonts w:ascii="Franklin Gothic Book" w:hAnsi="Franklin Gothic Book"/>
          <w:b/>
        </w:rPr>
        <w:t>Section One</w:t>
      </w:r>
      <w:r w:rsidR="006278F6">
        <w:rPr>
          <w:rFonts w:ascii="Franklin Gothic Book" w:hAnsi="Franklin Gothic Book"/>
          <w:b/>
        </w:rPr>
        <w:t>:  Research Methods</w:t>
      </w:r>
      <w:r>
        <w:rPr>
          <w:rFonts w:ascii="Franklin Gothic Book" w:hAnsi="Franklin Gothic Book"/>
          <w:b/>
        </w:rPr>
        <w:tab/>
      </w:r>
      <w:r w:rsidR="002D40B5">
        <w:rPr>
          <w:rFonts w:ascii="Franklin Gothic Book" w:hAnsi="Franklin Gothic Book"/>
          <w:b/>
        </w:rPr>
        <w:tab/>
      </w:r>
      <w:r w:rsidR="002D40B5">
        <w:rPr>
          <w:rFonts w:ascii="Franklin Gothic Book" w:hAnsi="Franklin Gothic Book"/>
          <w:b/>
        </w:rPr>
        <w:tab/>
      </w:r>
      <w:r w:rsidR="002D40B5">
        <w:rPr>
          <w:rFonts w:ascii="Franklin Gothic Book" w:hAnsi="Franklin Gothic Book"/>
          <w:b/>
        </w:rPr>
        <w:tab/>
        <w:t>(</w:t>
      </w:r>
      <w:r w:rsidR="000A59B6">
        <w:rPr>
          <w:rFonts w:ascii="Franklin Gothic Book" w:hAnsi="Franklin Gothic Book"/>
          <w:b/>
        </w:rPr>
        <w:t xml:space="preserve">6 </w:t>
      </w:r>
      <w:r w:rsidRPr="006D055B">
        <w:rPr>
          <w:rFonts w:ascii="Franklin Gothic Book" w:hAnsi="Franklin Gothic Book"/>
          <w:b/>
        </w:rPr>
        <w:t>marks</w:t>
      </w:r>
      <w:r>
        <w:rPr>
          <w:rFonts w:ascii="Franklin Gothic Book" w:hAnsi="Franklin Gothic Book"/>
          <w:b/>
        </w:rPr>
        <w:t>)</w:t>
      </w:r>
    </w:p>
    <w:p w14:paraId="034AE226" w14:textId="77777777" w:rsidR="006278F6" w:rsidRDefault="006278F6" w:rsidP="006278F6">
      <w:pPr>
        <w:rPr>
          <w:rFonts w:ascii="Franklin Gothic Book" w:hAnsi="Franklin Gothic Book"/>
          <w:lang w:val="en-US"/>
        </w:rPr>
      </w:pPr>
    </w:p>
    <w:p w14:paraId="7FA58C4A" w14:textId="1F903E74" w:rsidR="006278F6" w:rsidRDefault="006278F6" w:rsidP="006278F6">
      <w:pPr>
        <w:rPr>
          <w:rFonts w:ascii="Franklin Gothic Book" w:hAnsi="Franklin Gothic Book"/>
          <w:lang w:val="en-US"/>
        </w:rPr>
      </w:pPr>
      <w:r w:rsidRPr="006278F6">
        <w:rPr>
          <w:rFonts w:ascii="Franklin Gothic Book" w:hAnsi="Franklin Gothic Book"/>
          <w:lang w:val="en-US"/>
        </w:rPr>
        <w:t xml:space="preserve">This section has </w:t>
      </w:r>
      <w:r w:rsidR="00266953">
        <w:rPr>
          <w:rFonts w:ascii="Franklin Gothic Book" w:hAnsi="Franklin Gothic Book"/>
          <w:lang w:val="en-US"/>
        </w:rPr>
        <w:t>one (1) question</w:t>
      </w:r>
      <w:r w:rsidRPr="006278F6">
        <w:rPr>
          <w:rFonts w:ascii="Franklin Gothic Book" w:hAnsi="Franklin Gothic Book"/>
          <w:lang w:val="en-US"/>
        </w:rPr>
        <w:t>.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0F46649A" w14:textId="77777777" w:rsidR="006278F6" w:rsidRDefault="006278F6" w:rsidP="006278F6">
      <w:pPr>
        <w:pStyle w:val="ListParagraph"/>
        <w:numPr>
          <w:ilvl w:val="0"/>
          <w:numId w:val="6"/>
        </w:numPr>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79B71285" w14:textId="4958EA3D" w:rsidR="006278F6" w:rsidRDefault="006278F6" w:rsidP="006278F6">
      <w:pPr>
        <w:pStyle w:val="ListParagraph"/>
        <w:numPr>
          <w:ilvl w:val="0"/>
          <w:numId w:val="6"/>
        </w:numPr>
        <w:pBdr>
          <w:between w:val="single" w:sz="4" w:space="1" w:color="auto"/>
        </w:pBdr>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43531B13" w14:textId="60174750" w:rsidR="006D055B" w:rsidRDefault="007A19B8" w:rsidP="006D055B">
      <w:pPr>
        <w:rPr>
          <w:rFonts w:ascii="Franklin Gothic Book" w:hAnsi="Franklin Gothic Book"/>
          <w:lang w:val="en-US"/>
        </w:rPr>
      </w:pPr>
      <w:r>
        <w:rPr>
          <w:rFonts w:ascii="Franklin Gothic Book" w:hAnsi="Franklin Gothic Book"/>
          <w:lang w:val="en-US"/>
        </w:rPr>
        <w:pict w14:anchorId="6DC956E3">
          <v:rect id="_x0000_i1025" style="width:0;height:1.5pt" o:hralign="center" o:hrstd="t" o:hr="t" fillcolor="#aaa" stroked="f"/>
        </w:pict>
      </w:r>
    </w:p>
    <w:p w14:paraId="21BFD8F4" w14:textId="4956ED76" w:rsidR="006D055B" w:rsidRPr="001206A4" w:rsidRDefault="00BA6D68" w:rsidP="000A4A55">
      <w:pPr>
        <w:spacing w:line="360" w:lineRule="auto"/>
        <w:rPr>
          <w:rFonts w:ascii="Franklin Gothic Book" w:hAnsi="Franklin Gothic Book"/>
          <w:b/>
        </w:rPr>
      </w:pPr>
      <w:r>
        <w:rPr>
          <w:rFonts w:ascii="Franklin Gothic Book" w:hAnsi="Franklin Gothic Book"/>
          <w:b/>
        </w:rPr>
        <w:t>Question One</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sidR="006D2B76">
        <w:rPr>
          <w:rFonts w:ascii="Franklin Gothic Book" w:hAnsi="Franklin Gothic Book"/>
          <w:b/>
        </w:rPr>
        <w:tab/>
      </w:r>
      <w:r w:rsidR="006D2B76">
        <w:rPr>
          <w:rFonts w:ascii="Franklin Gothic Book" w:hAnsi="Franklin Gothic Book"/>
          <w:b/>
        </w:rPr>
        <w:tab/>
      </w:r>
      <w:r w:rsidR="006D2B76">
        <w:rPr>
          <w:rFonts w:ascii="Franklin Gothic Book" w:hAnsi="Franklin Gothic Book"/>
          <w:b/>
        </w:rPr>
        <w:tab/>
        <w:t>(6</w:t>
      </w:r>
      <w:r w:rsidRPr="00BA6D68">
        <w:rPr>
          <w:rFonts w:ascii="Franklin Gothic Book" w:hAnsi="Franklin Gothic Book"/>
          <w:b/>
        </w:rPr>
        <w:t xml:space="preserve"> marks)</w:t>
      </w:r>
    </w:p>
    <w:p w14:paraId="0DFAE27B" w14:textId="7D6C4D49" w:rsidR="00BA6D68" w:rsidRDefault="00BA6D68" w:rsidP="006D2B76">
      <w:pPr>
        <w:rPr>
          <w:rFonts w:ascii="Franklin Gothic Book" w:hAnsi="Franklin Gothic Book" w:cs="Times New Roman"/>
          <w:lang w:val="en-US"/>
        </w:rPr>
      </w:pPr>
    </w:p>
    <w:p w14:paraId="56A491F1" w14:textId="455AFD08" w:rsidR="006D2B76" w:rsidRDefault="006D2B76" w:rsidP="006D2B76">
      <w:pPr>
        <w:rPr>
          <w:rFonts w:ascii="Franklin Gothic Book" w:hAnsi="Franklin Gothic Book" w:cs="Times New Roman"/>
          <w:lang w:val="en-US"/>
        </w:rPr>
      </w:pPr>
      <w:r w:rsidRPr="006D2B76">
        <w:rPr>
          <w:rFonts w:ascii="Franklin Gothic Book" w:hAnsi="Franklin Gothic Book" w:cs="Times New Roman"/>
          <w:lang w:val="en-US"/>
        </w:rPr>
        <w:t>A psychologist was interested in the relationship between how strongly a person identifies with</w:t>
      </w:r>
      <w:r>
        <w:rPr>
          <w:rFonts w:ascii="Franklin Gothic Book" w:hAnsi="Franklin Gothic Book" w:cs="Times New Roman"/>
          <w:lang w:val="en-US"/>
        </w:rPr>
        <w:t xml:space="preserve"> </w:t>
      </w:r>
      <w:r w:rsidRPr="006D2B76">
        <w:rPr>
          <w:rFonts w:ascii="Franklin Gothic Book" w:hAnsi="Franklin Gothic Book" w:cs="Times New Roman"/>
          <w:lang w:val="en-US"/>
        </w:rPr>
        <w:t xml:space="preserve">a particular ethnic group (ethnic identity) and their </w:t>
      </w:r>
      <w:r>
        <w:rPr>
          <w:rFonts w:ascii="Franklin Gothic Book" w:hAnsi="Franklin Gothic Book" w:cs="Times New Roman"/>
          <w:lang w:val="en-US"/>
        </w:rPr>
        <w:t>connectedness to a group</w:t>
      </w:r>
      <w:r w:rsidRPr="006D2B76">
        <w:rPr>
          <w:rFonts w:ascii="Franklin Gothic Book" w:hAnsi="Franklin Gothic Book" w:cs="Times New Roman"/>
          <w:lang w:val="en-US"/>
        </w:rPr>
        <w:t xml:space="preserve">. </w:t>
      </w:r>
      <w:r>
        <w:rPr>
          <w:rFonts w:ascii="Franklin Gothic Book" w:hAnsi="Franklin Gothic Book" w:cs="Times New Roman"/>
          <w:lang w:val="en-US"/>
        </w:rPr>
        <w:t xml:space="preserve"> </w:t>
      </w:r>
      <w:r w:rsidRPr="006D2B76">
        <w:rPr>
          <w:rFonts w:ascii="Franklin Gothic Book" w:hAnsi="Franklin Gothic Book" w:cs="Times New Roman"/>
          <w:lang w:val="en-US"/>
        </w:rPr>
        <w:t>The psychologist</w:t>
      </w:r>
      <w:r>
        <w:rPr>
          <w:rFonts w:ascii="Franklin Gothic Book" w:hAnsi="Franklin Gothic Book" w:cs="Times New Roman"/>
          <w:lang w:val="en-US"/>
        </w:rPr>
        <w:t xml:space="preserve"> </w:t>
      </w:r>
      <w:r w:rsidRPr="006D2B76">
        <w:rPr>
          <w:rFonts w:ascii="Franklin Gothic Book" w:hAnsi="Franklin Gothic Book" w:cs="Times New Roman"/>
          <w:lang w:val="en-US"/>
        </w:rPr>
        <w:t xml:space="preserve">collected questionnaire measures of ethnic identity and </w:t>
      </w:r>
      <w:r w:rsidR="00274125">
        <w:rPr>
          <w:rFonts w:ascii="Franklin Gothic Book" w:hAnsi="Franklin Gothic Book" w:cs="Times New Roman"/>
          <w:lang w:val="en-US"/>
        </w:rPr>
        <w:t>connectedness</w:t>
      </w:r>
      <w:r w:rsidRPr="006D2B76">
        <w:rPr>
          <w:rFonts w:ascii="Franklin Gothic Book" w:hAnsi="Franklin Gothic Book" w:cs="Times New Roman"/>
          <w:lang w:val="en-US"/>
        </w:rPr>
        <w:t xml:space="preserve"> from 300 volunteer adults.</w:t>
      </w:r>
    </w:p>
    <w:p w14:paraId="52FF30BD" w14:textId="77777777" w:rsidR="006D2B76" w:rsidRDefault="006D2B76" w:rsidP="006D2B76">
      <w:pPr>
        <w:rPr>
          <w:rFonts w:ascii="Franklin Gothic Book" w:hAnsi="Franklin Gothic Book" w:cs="Times New Roman"/>
          <w:lang w:val="en-US"/>
        </w:rPr>
      </w:pPr>
    </w:p>
    <w:p w14:paraId="0F84C918" w14:textId="77777777" w:rsidR="00794D27" w:rsidRDefault="00794D27" w:rsidP="006D2B76">
      <w:pPr>
        <w:rPr>
          <w:rFonts w:ascii="Franklin Gothic Book" w:hAnsi="Franklin Gothic Book" w:cs="Times New Roman"/>
          <w:lang w:val="en-US"/>
        </w:rPr>
      </w:pPr>
    </w:p>
    <w:p w14:paraId="0C42C722" w14:textId="77777777" w:rsidR="006D2B76" w:rsidRDefault="006D2B76" w:rsidP="006D2B76">
      <w:pPr>
        <w:pStyle w:val="ListParagraph"/>
        <w:numPr>
          <w:ilvl w:val="0"/>
          <w:numId w:val="32"/>
        </w:numPr>
        <w:rPr>
          <w:rFonts w:ascii="Franklin Gothic Book" w:hAnsi="Franklin Gothic Book" w:cs="Times New Roman"/>
          <w:lang w:val="en-US"/>
        </w:rPr>
      </w:pPr>
      <w:r w:rsidRPr="006D2B76">
        <w:rPr>
          <w:rFonts w:ascii="Franklin Gothic Book" w:hAnsi="Franklin Gothic Book" w:cs="Times New Roman"/>
          <w:lang w:val="en-US"/>
        </w:rPr>
        <w:t xml:space="preserve">State an hypothesis that the psychologist could develop for this study. </w:t>
      </w:r>
    </w:p>
    <w:p w14:paraId="659EAAAD" w14:textId="77777777" w:rsidR="00794D27" w:rsidRDefault="00794D27" w:rsidP="00794D27">
      <w:pPr>
        <w:rPr>
          <w:rFonts w:ascii="Franklin Gothic Book" w:hAnsi="Franklin Gothic Book" w:cs="Times New Roman"/>
          <w:lang w:val="en-US"/>
        </w:rPr>
      </w:pPr>
    </w:p>
    <w:p w14:paraId="2AB57184" w14:textId="6FBF1FB1" w:rsidR="00794D27" w:rsidRDefault="00280AD0" w:rsidP="00794D27">
      <w:pPr>
        <w:pStyle w:val="ListParagraph"/>
        <w:spacing w:line="360" w:lineRule="auto"/>
        <w:rPr>
          <w:rFonts w:ascii="Franklin Gothic Book" w:hAnsi="Franklin Gothic Book" w:cs="Times New Roman"/>
          <w:b/>
          <w:color w:val="C0504D" w:themeColor="accent2"/>
          <w:u w:val="single"/>
          <w:lang w:val="en-US"/>
        </w:rPr>
      </w:pPr>
      <w:r w:rsidRPr="00280AD0">
        <w:rPr>
          <w:rFonts w:ascii="Franklin Gothic Book" w:hAnsi="Franklin Gothic Book" w:cs="Times New Roman"/>
          <w:b/>
          <w:color w:val="C0504D" w:themeColor="accent2"/>
          <w:u w:val="single"/>
          <w:lang w:val="en-US"/>
        </w:rPr>
        <w:t xml:space="preserve">Those with a strong ethnic identity have a higher level of connectedness.  </w:t>
      </w:r>
      <w:r>
        <w:rPr>
          <w:rFonts w:ascii="Franklin Gothic Book" w:hAnsi="Franklin Gothic Book" w:cs="Times New Roman"/>
          <w:b/>
          <w:color w:val="C0504D" w:themeColor="accent2"/>
          <w:u w:val="single"/>
          <w:lang w:val="en-US"/>
        </w:rPr>
        <w:t>(1)</w:t>
      </w:r>
    </w:p>
    <w:p w14:paraId="122FCD8D" w14:textId="043A3621" w:rsidR="00280AD0" w:rsidRPr="00280AD0" w:rsidRDefault="00280AD0" w:rsidP="00794D27">
      <w:pPr>
        <w:pStyle w:val="ListParagraph"/>
        <w:spacing w:line="360" w:lineRule="auto"/>
        <w:rPr>
          <w:rFonts w:ascii="Franklin Gothic Book" w:hAnsi="Franklin Gothic Book" w:cs="Times New Roman"/>
          <w:color w:val="C0504D" w:themeColor="accent2"/>
          <w:lang w:val="en-US"/>
        </w:rPr>
      </w:pPr>
      <w:proofErr w:type="gramStart"/>
      <w:r>
        <w:rPr>
          <w:rFonts w:ascii="Franklin Gothic Book" w:hAnsi="Franklin Gothic Book" w:cs="Times New Roman"/>
          <w:b/>
          <w:color w:val="C0504D" w:themeColor="accent2"/>
          <w:u w:val="single"/>
          <w:lang w:val="en-US"/>
        </w:rPr>
        <w:t>Or other good example; linking one factor to another (correlational study)</w:t>
      </w:r>
      <w:r>
        <w:rPr>
          <w:rFonts w:ascii="Franklin Gothic Book" w:hAnsi="Franklin Gothic Book" w:cs="Times New Roman"/>
          <w:color w:val="C0504D" w:themeColor="accent2"/>
          <w:lang w:val="en-US"/>
        </w:rPr>
        <w:t>.</w:t>
      </w:r>
      <w:proofErr w:type="gramEnd"/>
      <w:r>
        <w:rPr>
          <w:rFonts w:ascii="Franklin Gothic Book" w:hAnsi="Franklin Gothic Book" w:cs="Times New Roman"/>
          <w:color w:val="C0504D" w:themeColor="accent2"/>
          <w:lang w:val="en-US"/>
        </w:rPr>
        <w:t xml:space="preserve">  </w:t>
      </w:r>
    </w:p>
    <w:p w14:paraId="71D5606A" w14:textId="190DDC16" w:rsidR="00794D27" w:rsidRPr="00794D27" w:rsidRDefault="00794D27" w:rsidP="00794D27">
      <w:pPr>
        <w:jc w:val="right"/>
        <w:rPr>
          <w:rFonts w:ascii="Franklin Gothic Book" w:hAnsi="Franklin Gothic Book" w:cs="Times New Roman"/>
          <w:lang w:val="en-US"/>
        </w:rPr>
      </w:pPr>
      <w:r>
        <w:rPr>
          <w:rFonts w:ascii="Franklin Gothic Book" w:hAnsi="Franklin Gothic Book" w:cs="Times New Roman"/>
          <w:lang w:val="en-US"/>
        </w:rPr>
        <w:t>(1)</w:t>
      </w:r>
    </w:p>
    <w:p w14:paraId="2138ED97" w14:textId="77777777" w:rsidR="006D2B76" w:rsidRDefault="006D2B76" w:rsidP="006D2B76">
      <w:pPr>
        <w:rPr>
          <w:rFonts w:ascii="Franklin Gothic Book" w:hAnsi="Franklin Gothic Book" w:cs="Times New Roman"/>
          <w:lang w:val="en-US"/>
        </w:rPr>
      </w:pPr>
    </w:p>
    <w:p w14:paraId="05E44EC3" w14:textId="77777777" w:rsidR="00794D27" w:rsidRDefault="00794D27">
      <w:pPr>
        <w:rPr>
          <w:rFonts w:ascii="Franklin Gothic Book" w:hAnsi="Franklin Gothic Book" w:cs="Times New Roman"/>
          <w:lang w:val="en-US"/>
        </w:rPr>
      </w:pPr>
      <w:r>
        <w:rPr>
          <w:rFonts w:ascii="Franklin Gothic Book" w:hAnsi="Franklin Gothic Book" w:cs="Times New Roman"/>
          <w:lang w:val="en-US"/>
        </w:rPr>
        <w:br w:type="page"/>
      </w:r>
    </w:p>
    <w:p w14:paraId="6159236F" w14:textId="0662585B" w:rsidR="006D2B76" w:rsidRDefault="006D2B76" w:rsidP="006D2B76">
      <w:pPr>
        <w:rPr>
          <w:rFonts w:ascii="Franklin Gothic Book" w:hAnsi="Franklin Gothic Book" w:cs="Times New Roman"/>
          <w:lang w:val="en-US"/>
        </w:rPr>
      </w:pPr>
      <w:r w:rsidRPr="006D2B76">
        <w:rPr>
          <w:rFonts w:ascii="Franklin Gothic Book" w:hAnsi="Franklin Gothic Book" w:cs="Times New Roman"/>
          <w:lang w:val="en-US"/>
        </w:rPr>
        <w:t>The results of the study are shown in the scattergram below</w:t>
      </w:r>
      <w:r>
        <w:rPr>
          <w:rFonts w:ascii="Franklin Gothic Book" w:hAnsi="Franklin Gothic Book" w:cs="Times New Roman"/>
          <w:lang w:val="en-US"/>
        </w:rPr>
        <w:t>.</w:t>
      </w:r>
    </w:p>
    <w:p w14:paraId="247EF1F4" w14:textId="77777777" w:rsidR="00794D27" w:rsidRDefault="00794D27" w:rsidP="006D2B76">
      <w:pPr>
        <w:rPr>
          <w:rFonts w:ascii="Franklin Gothic Book" w:hAnsi="Franklin Gothic Book" w:cs="Times New Roman"/>
          <w:lang w:val="en-US"/>
        </w:rPr>
      </w:pPr>
    </w:p>
    <w:p w14:paraId="1FBF4753" w14:textId="310F4E49" w:rsidR="006D2B76" w:rsidRDefault="00794D27" w:rsidP="006D2B76">
      <w:pPr>
        <w:rPr>
          <w:rFonts w:ascii="Franklin Gothic Book" w:hAnsi="Franklin Gothic Book" w:cs="Times New Roman"/>
          <w:lang w:val="en-US"/>
        </w:rPr>
      </w:pPr>
      <w:r>
        <w:rPr>
          <w:rFonts w:ascii="Franklin Gothic Book" w:hAnsi="Franklin Gothic Book" w:cs="Times New Roman"/>
          <w:noProof/>
          <w:lang w:val="en-US"/>
        </w:rPr>
        <w:drawing>
          <wp:anchor distT="0" distB="0" distL="114300" distR="114300" simplePos="0" relativeHeight="251660288" behindDoc="0" locked="0" layoutInCell="1" allowOverlap="1" wp14:anchorId="33906CD5" wp14:editId="0F8405F7">
            <wp:simplePos x="0" y="0"/>
            <wp:positionH relativeFrom="margin">
              <wp:posOffset>1257300</wp:posOffset>
            </wp:positionH>
            <wp:positionV relativeFrom="margin">
              <wp:posOffset>457200</wp:posOffset>
            </wp:positionV>
            <wp:extent cx="3538220" cy="2300605"/>
            <wp:effectExtent l="0" t="0" r="0" b="107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2 at 9.54.44 AM.png"/>
                    <pic:cNvPicPr/>
                  </pic:nvPicPr>
                  <pic:blipFill>
                    <a:blip r:embed="rId10">
                      <a:extLst>
                        <a:ext uri="{28A0092B-C50C-407E-A947-70E740481C1C}">
                          <a14:useLocalDpi xmlns:a14="http://schemas.microsoft.com/office/drawing/2010/main" val="0"/>
                        </a:ext>
                      </a:extLst>
                    </a:blip>
                    <a:stretch>
                      <a:fillRect/>
                    </a:stretch>
                  </pic:blipFill>
                  <pic:spPr>
                    <a:xfrm>
                      <a:off x="0" y="0"/>
                      <a:ext cx="3538220" cy="2300605"/>
                    </a:xfrm>
                    <a:prstGeom prst="rect">
                      <a:avLst/>
                    </a:prstGeom>
                  </pic:spPr>
                </pic:pic>
              </a:graphicData>
            </a:graphic>
            <wp14:sizeRelH relativeFrom="margin">
              <wp14:pctWidth>0</wp14:pctWidth>
            </wp14:sizeRelH>
            <wp14:sizeRelV relativeFrom="margin">
              <wp14:pctHeight>0</wp14:pctHeight>
            </wp14:sizeRelV>
          </wp:anchor>
        </w:drawing>
      </w:r>
    </w:p>
    <w:p w14:paraId="4FAA3EC6" w14:textId="640864C9" w:rsidR="006D2B76" w:rsidRDefault="006D2B76" w:rsidP="006D2B76">
      <w:pPr>
        <w:rPr>
          <w:rFonts w:ascii="Franklin Gothic Book" w:hAnsi="Franklin Gothic Book" w:cs="Times New Roman"/>
          <w:lang w:val="en-US"/>
        </w:rPr>
      </w:pPr>
    </w:p>
    <w:p w14:paraId="5137234C" w14:textId="77777777" w:rsidR="006D2B76" w:rsidRDefault="006D2B76" w:rsidP="006D2B76">
      <w:pPr>
        <w:rPr>
          <w:rFonts w:ascii="Franklin Gothic Book" w:hAnsi="Franklin Gothic Book" w:cs="Times New Roman"/>
          <w:lang w:val="en-US"/>
        </w:rPr>
      </w:pPr>
    </w:p>
    <w:p w14:paraId="2A32D57A" w14:textId="27838FC0" w:rsidR="00794D27" w:rsidRDefault="00794D27" w:rsidP="006D2B76">
      <w:pPr>
        <w:rPr>
          <w:rFonts w:ascii="Franklin Gothic Book" w:hAnsi="Franklin Gothic Book" w:cs="Times New Roman"/>
          <w:lang w:val="en-US"/>
        </w:rPr>
      </w:pPr>
      <w:r>
        <w:rPr>
          <w:rFonts w:ascii="Franklin Gothic Book" w:hAnsi="Franklin Gothic Book" w:cs="Times New Roman"/>
          <w:noProof/>
          <w:lang w:val="en-US"/>
        </w:rPr>
        <mc:AlternateContent>
          <mc:Choice Requires="wps">
            <w:drawing>
              <wp:anchor distT="0" distB="0" distL="114300" distR="114300" simplePos="0" relativeHeight="251661312" behindDoc="0" locked="0" layoutInCell="1" allowOverlap="1" wp14:anchorId="7D2E8E64" wp14:editId="0D42F656">
                <wp:simplePos x="0" y="0"/>
                <wp:positionH relativeFrom="column">
                  <wp:posOffset>228600</wp:posOffset>
                </wp:positionH>
                <wp:positionV relativeFrom="paragraph">
                  <wp:posOffset>164465</wp:posOffset>
                </wp:positionV>
                <wp:extent cx="457200" cy="1371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572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1553F7" w14:textId="5CF0FF48" w:rsidR="00274125" w:rsidRDefault="00274125">
                            <w:r>
                              <w:t>Connectedness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8pt;margin-top:12.95pt;width:36pt;height:10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" filled="f" stroked="f">
                <v:textbox style="layout-flow:vertical;mso-layout-flow-alt:bottom-to-top">
                  <w:txbxContent>
                    <w:p w14:paraId="401553F7" w14:textId="5CF0FF48" w:rsidR="00274125" w:rsidRDefault="00274125">
                      <w:r>
                        <w:t>Connectedness</w:t>
                      </w:r>
                    </w:p>
                  </w:txbxContent>
                </v:textbox>
                <w10:wrap type="square"/>
              </v:shape>
            </w:pict>
          </mc:Fallback>
        </mc:AlternateContent>
      </w:r>
    </w:p>
    <w:p w14:paraId="7B346E67" w14:textId="77777777" w:rsidR="00794D27" w:rsidRDefault="00794D27" w:rsidP="006D2B76">
      <w:pPr>
        <w:rPr>
          <w:rFonts w:ascii="Franklin Gothic Book" w:hAnsi="Franklin Gothic Book" w:cs="Times New Roman"/>
          <w:lang w:val="en-US"/>
        </w:rPr>
      </w:pPr>
    </w:p>
    <w:p w14:paraId="257C5164" w14:textId="77777777" w:rsidR="00794D27" w:rsidRDefault="00794D27" w:rsidP="006D2B76">
      <w:pPr>
        <w:rPr>
          <w:rFonts w:ascii="Franklin Gothic Book" w:hAnsi="Franklin Gothic Book" w:cs="Times New Roman"/>
          <w:lang w:val="en-US"/>
        </w:rPr>
      </w:pPr>
    </w:p>
    <w:p w14:paraId="2D4B396E" w14:textId="77777777" w:rsidR="00794D27" w:rsidRDefault="00794D27" w:rsidP="006D2B76">
      <w:pPr>
        <w:rPr>
          <w:rFonts w:ascii="Franklin Gothic Book" w:hAnsi="Franklin Gothic Book" w:cs="Times New Roman"/>
          <w:lang w:val="en-US"/>
        </w:rPr>
      </w:pPr>
    </w:p>
    <w:p w14:paraId="39E6EB1B" w14:textId="77777777" w:rsidR="00794D27" w:rsidRDefault="00794D27" w:rsidP="006D2B76">
      <w:pPr>
        <w:rPr>
          <w:rFonts w:ascii="Franklin Gothic Book" w:hAnsi="Franklin Gothic Book" w:cs="Times New Roman"/>
          <w:lang w:val="en-US"/>
        </w:rPr>
      </w:pPr>
    </w:p>
    <w:p w14:paraId="6AD642D9" w14:textId="77777777" w:rsidR="00794D27" w:rsidRDefault="00794D27" w:rsidP="006D2B76">
      <w:pPr>
        <w:rPr>
          <w:rFonts w:ascii="Franklin Gothic Book" w:hAnsi="Franklin Gothic Book" w:cs="Times New Roman"/>
          <w:lang w:val="en-US"/>
        </w:rPr>
      </w:pPr>
    </w:p>
    <w:p w14:paraId="38CF6915" w14:textId="77777777" w:rsidR="00794D27" w:rsidRDefault="00794D27" w:rsidP="006D2B76">
      <w:pPr>
        <w:rPr>
          <w:rFonts w:ascii="Franklin Gothic Book" w:hAnsi="Franklin Gothic Book" w:cs="Times New Roman"/>
          <w:lang w:val="en-US"/>
        </w:rPr>
      </w:pPr>
    </w:p>
    <w:p w14:paraId="07FF13FD" w14:textId="77777777" w:rsidR="00794D27" w:rsidRDefault="00794D27" w:rsidP="006D2B76">
      <w:pPr>
        <w:rPr>
          <w:rFonts w:ascii="Franklin Gothic Book" w:hAnsi="Franklin Gothic Book" w:cs="Times New Roman"/>
          <w:lang w:val="en-US"/>
        </w:rPr>
      </w:pPr>
    </w:p>
    <w:p w14:paraId="5FAE7DB7" w14:textId="77777777" w:rsidR="00794D27" w:rsidRDefault="00794D27" w:rsidP="006D2B76">
      <w:pPr>
        <w:rPr>
          <w:rFonts w:ascii="Franklin Gothic Book" w:hAnsi="Franklin Gothic Book" w:cs="Times New Roman"/>
          <w:lang w:val="en-US"/>
        </w:rPr>
      </w:pPr>
    </w:p>
    <w:p w14:paraId="4419C726" w14:textId="77777777" w:rsidR="00794D27" w:rsidRDefault="00794D27" w:rsidP="006D2B76">
      <w:pPr>
        <w:rPr>
          <w:rFonts w:ascii="Franklin Gothic Book" w:hAnsi="Franklin Gothic Book" w:cs="Times New Roman"/>
          <w:lang w:val="en-US"/>
        </w:rPr>
      </w:pPr>
    </w:p>
    <w:p w14:paraId="2BF9C556" w14:textId="77777777" w:rsidR="00794D27" w:rsidRDefault="00794D27" w:rsidP="006D2B76">
      <w:pPr>
        <w:rPr>
          <w:rFonts w:ascii="Franklin Gothic Book" w:hAnsi="Franklin Gothic Book" w:cs="Times New Roman"/>
          <w:lang w:val="en-US"/>
        </w:rPr>
      </w:pPr>
    </w:p>
    <w:p w14:paraId="2814477D" w14:textId="77777777" w:rsidR="00794D27" w:rsidRDefault="00794D27" w:rsidP="006D2B76">
      <w:pPr>
        <w:rPr>
          <w:rFonts w:ascii="Franklin Gothic Book" w:hAnsi="Franklin Gothic Book" w:cs="Times New Roman"/>
          <w:lang w:val="en-US"/>
        </w:rPr>
      </w:pPr>
    </w:p>
    <w:p w14:paraId="2D0758AF" w14:textId="77777777" w:rsidR="00794D27" w:rsidRDefault="00794D27" w:rsidP="006D2B76">
      <w:pPr>
        <w:rPr>
          <w:rFonts w:ascii="Franklin Gothic Book" w:hAnsi="Franklin Gothic Book" w:cs="Times New Roman"/>
          <w:lang w:val="en-US"/>
        </w:rPr>
      </w:pPr>
    </w:p>
    <w:p w14:paraId="138592ED" w14:textId="77777777" w:rsidR="00794D27" w:rsidRDefault="00794D27" w:rsidP="006D2B76">
      <w:pPr>
        <w:rPr>
          <w:rFonts w:ascii="Franklin Gothic Book" w:hAnsi="Franklin Gothic Book" w:cs="Times New Roman"/>
          <w:lang w:val="en-US"/>
        </w:rPr>
      </w:pPr>
    </w:p>
    <w:p w14:paraId="4B51EDA1" w14:textId="7E89D0D2" w:rsidR="006D2B76" w:rsidRDefault="00794D27" w:rsidP="00794D27">
      <w:pPr>
        <w:ind w:left="720"/>
        <w:rPr>
          <w:rFonts w:ascii="Franklin Gothic Book" w:hAnsi="Franklin Gothic Book" w:cs="Times New Roman"/>
          <w:lang w:val="en-US"/>
        </w:rPr>
      </w:pPr>
      <w:r>
        <w:rPr>
          <w:rFonts w:ascii="Franklin Gothic Book" w:hAnsi="Franklin Gothic Book" w:cs="Times New Roman"/>
          <w:lang w:val="en-US"/>
        </w:rPr>
        <w:t>Figure 1</w:t>
      </w:r>
    </w:p>
    <w:p w14:paraId="3514EB0B" w14:textId="7683A651" w:rsidR="00794D27" w:rsidRDefault="00794D27" w:rsidP="00794D27">
      <w:pPr>
        <w:ind w:left="720"/>
        <w:rPr>
          <w:rFonts w:ascii="Franklin Gothic Book" w:hAnsi="Franklin Gothic Book" w:cs="Times New Roman"/>
          <w:lang w:val="en-US"/>
        </w:rPr>
      </w:pPr>
      <w:r w:rsidRPr="00794D27">
        <w:rPr>
          <w:rFonts w:ascii="Franklin Gothic Book" w:hAnsi="Franklin Gothic Book" w:cs="Times New Roman"/>
          <w:i/>
          <w:lang w:val="en-US"/>
        </w:rPr>
        <w:t>The relationship between the level of self-reported ethnic identity and connectedness to a group</w:t>
      </w:r>
    </w:p>
    <w:p w14:paraId="247E5648" w14:textId="77777777" w:rsidR="00794D27" w:rsidRDefault="00794D27" w:rsidP="006D2B76">
      <w:pPr>
        <w:rPr>
          <w:rFonts w:ascii="Franklin Gothic Book" w:hAnsi="Franklin Gothic Book" w:cs="Times New Roman"/>
          <w:lang w:val="en-US"/>
        </w:rPr>
      </w:pPr>
    </w:p>
    <w:p w14:paraId="1DC0DBEE" w14:textId="77777777" w:rsidR="00794D27" w:rsidRDefault="00794D27" w:rsidP="006D2B76">
      <w:pPr>
        <w:rPr>
          <w:rFonts w:ascii="Franklin Gothic Book" w:hAnsi="Franklin Gothic Book" w:cs="Times New Roman"/>
          <w:lang w:val="en-US"/>
        </w:rPr>
      </w:pPr>
    </w:p>
    <w:p w14:paraId="49887D28" w14:textId="5CFA5A97" w:rsidR="00794D27" w:rsidRDefault="00794D27" w:rsidP="00794D27">
      <w:pPr>
        <w:pStyle w:val="ListParagraph"/>
        <w:numPr>
          <w:ilvl w:val="0"/>
          <w:numId w:val="32"/>
        </w:numPr>
        <w:rPr>
          <w:rFonts w:ascii="Franklin Gothic Book" w:hAnsi="Franklin Gothic Book" w:cs="Times New Roman"/>
          <w:lang w:val="en-US"/>
        </w:rPr>
      </w:pPr>
    </w:p>
    <w:p w14:paraId="41616593" w14:textId="6BA2F4F4" w:rsidR="00794D27" w:rsidRDefault="00794D27" w:rsidP="00794D27">
      <w:pPr>
        <w:pStyle w:val="ListParagraph"/>
        <w:numPr>
          <w:ilvl w:val="1"/>
          <w:numId w:val="32"/>
        </w:numPr>
        <w:rPr>
          <w:rFonts w:ascii="Franklin Gothic Book" w:hAnsi="Franklin Gothic Book" w:cs="Times New Roman"/>
          <w:lang w:val="en-US"/>
        </w:rPr>
      </w:pPr>
      <w:r w:rsidRPr="00794D27">
        <w:rPr>
          <w:rFonts w:ascii="Franklin Gothic Book" w:hAnsi="Franklin Gothic Book" w:cs="Times New Roman"/>
          <w:lang w:val="en-US"/>
        </w:rPr>
        <w:t>Identify the nature of the relationship between the two variables shown in the</w:t>
      </w:r>
      <w:r>
        <w:rPr>
          <w:rFonts w:ascii="Franklin Gothic Book" w:hAnsi="Franklin Gothic Book" w:cs="Times New Roman"/>
          <w:lang w:val="en-US"/>
        </w:rPr>
        <w:t xml:space="preserve"> </w:t>
      </w:r>
      <w:r w:rsidRPr="00794D27">
        <w:rPr>
          <w:rFonts w:ascii="Franklin Gothic Book" w:hAnsi="Franklin Gothic Book" w:cs="Times New Roman"/>
          <w:lang w:val="en-US"/>
        </w:rPr>
        <w:t>scattergram.</w:t>
      </w:r>
    </w:p>
    <w:p w14:paraId="321D5164" w14:textId="77777777" w:rsidR="00794D27" w:rsidRDefault="00794D27" w:rsidP="00794D27">
      <w:pPr>
        <w:pStyle w:val="ListParagraph"/>
        <w:ind w:left="1440"/>
        <w:rPr>
          <w:rFonts w:ascii="Franklin Gothic Book" w:hAnsi="Franklin Gothic Book" w:cs="Times New Roman"/>
          <w:lang w:val="en-US"/>
        </w:rPr>
      </w:pPr>
    </w:p>
    <w:p w14:paraId="29C830D0" w14:textId="03CD7F79" w:rsidR="00794D27" w:rsidRPr="001D7481" w:rsidRDefault="001D7481" w:rsidP="00794D27">
      <w:pPr>
        <w:pStyle w:val="ListParagraph"/>
        <w:ind w:left="1440"/>
        <w:rPr>
          <w:rFonts w:ascii="Franklin Gothic Book" w:hAnsi="Franklin Gothic Book" w:cs="Times New Roman"/>
          <w:b/>
          <w:color w:val="C0504D" w:themeColor="accent2"/>
          <w:u w:val="single"/>
          <w:lang w:val="en-US"/>
        </w:rPr>
      </w:pPr>
      <w:r w:rsidRPr="001D7481">
        <w:rPr>
          <w:rFonts w:ascii="Franklin Gothic Book" w:hAnsi="Franklin Gothic Book" w:cs="Times New Roman"/>
          <w:b/>
          <w:color w:val="C0504D" w:themeColor="accent2"/>
          <w:u w:val="single"/>
          <w:lang w:val="en-US"/>
        </w:rPr>
        <w:t>Positive correlation</w:t>
      </w:r>
      <w:r>
        <w:rPr>
          <w:rFonts w:ascii="Franklin Gothic Book" w:hAnsi="Franklin Gothic Book" w:cs="Times New Roman"/>
          <w:b/>
          <w:color w:val="C0504D" w:themeColor="accent2"/>
          <w:u w:val="single"/>
          <w:lang w:val="en-US"/>
        </w:rPr>
        <w:t xml:space="preserve"> (1)</w:t>
      </w:r>
    </w:p>
    <w:p w14:paraId="333B47F1" w14:textId="0FFBCD8C" w:rsidR="00794D27" w:rsidRDefault="00794D27" w:rsidP="00794D27">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000559FB" w14:textId="77777777" w:rsidR="00794D27" w:rsidRDefault="00794D27" w:rsidP="00794D27">
      <w:pPr>
        <w:pStyle w:val="ListParagraph"/>
        <w:ind w:left="1440"/>
        <w:rPr>
          <w:rFonts w:ascii="Franklin Gothic Book" w:hAnsi="Franklin Gothic Book" w:cs="Times New Roman"/>
          <w:lang w:val="en-US"/>
        </w:rPr>
      </w:pPr>
    </w:p>
    <w:p w14:paraId="659C23FB" w14:textId="77E92030" w:rsidR="00794D27" w:rsidRDefault="00794D27" w:rsidP="00794D27">
      <w:pPr>
        <w:pStyle w:val="ListParagraph"/>
        <w:numPr>
          <w:ilvl w:val="1"/>
          <w:numId w:val="32"/>
        </w:numPr>
        <w:rPr>
          <w:rFonts w:ascii="Franklin Gothic Book" w:hAnsi="Franklin Gothic Book" w:cs="Times New Roman"/>
          <w:lang w:val="en-US"/>
        </w:rPr>
      </w:pPr>
      <w:r w:rsidRPr="00794D27">
        <w:rPr>
          <w:rFonts w:ascii="Franklin Gothic Book" w:hAnsi="Franklin Gothic Book" w:cs="Times New Roman"/>
          <w:lang w:val="en-US"/>
        </w:rPr>
        <w:t>Do the results shown in the scattergram support the hypothesis stated in</w:t>
      </w:r>
      <w:r>
        <w:rPr>
          <w:rFonts w:ascii="Franklin Gothic Book" w:hAnsi="Franklin Gothic Book" w:cs="Times New Roman"/>
          <w:lang w:val="en-US"/>
        </w:rPr>
        <w:t xml:space="preserve"> </w:t>
      </w:r>
      <w:r w:rsidRPr="00794D27">
        <w:rPr>
          <w:rFonts w:ascii="Franklin Gothic Book" w:hAnsi="Franklin Gothic Book" w:cs="Times New Roman"/>
          <w:lang w:val="en-US"/>
        </w:rPr>
        <w:t>Question 1(a)?</w:t>
      </w:r>
    </w:p>
    <w:p w14:paraId="4584BFCF" w14:textId="77777777" w:rsidR="00794D27" w:rsidRDefault="00794D27" w:rsidP="00794D27">
      <w:pPr>
        <w:pStyle w:val="ListParagraph"/>
        <w:ind w:left="1440"/>
        <w:rPr>
          <w:rFonts w:ascii="Franklin Gothic Book" w:hAnsi="Franklin Gothic Book" w:cs="Times New Roman"/>
          <w:lang w:val="en-US"/>
        </w:rPr>
      </w:pPr>
    </w:p>
    <w:p w14:paraId="1C4D1D79" w14:textId="7ED0C30E" w:rsidR="00794D27" w:rsidRPr="001D7481" w:rsidRDefault="001D7481" w:rsidP="00794D27">
      <w:pPr>
        <w:pStyle w:val="ListParagraph"/>
        <w:ind w:left="1440"/>
        <w:rPr>
          <w:rFonts w:ascii="Franklin Gothic Book" w:hAnsi="Franklin Gothic Book" w:cs="Times New Roman"/>
          <w:b/>
          <w:color w:val="C0504D" w:themeColor="accent2"/>
          <w:u w:val="single"/>
          <w:lang w:val="en-US"/>
        </w:rPr>
      </w:pPr>
      <w:r w:rsidRPr="001D7481">
        <w:rPr>
          <w:rFonts w:ascii="Franklin Gothic Book" w:hAnsi="Franklin Gothic Book" w:cs="Times New Roman"/>
          <w:b/>
          <w:color w:val="C0504D" w:themeColor="accent2"/>
          <w:u w:val="single"/>
          <w:lang w:val="en-US"/>
        </w:rPr>
        <w:t>Yes or no (Depends on constructed hypothesis) (1)</w:t>
      </w:r>
    </w:p>
    <w:p w14:paraId="55705F68" w14:textId="77777777" w:rsidR="00794D27" w:rsidRDefault="00794D27" w:rsidP="00794D27">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10BF311C" w14:textId="77777777" w:rsidR="00794D27" w:rsidRDefault="00794D27" w:rsidP="00794D27">
      <w:pPr>
        <w:rPr>
          <w:rFonts w:ascii="Franklin Gothic Book" w:hAnsi="Franklin Gothic Book" w:cs="Times New Roman"/>
          <w:lang w:val="en-US"/>
        </w:rPr>
      </w:pPr>
    </w:p>
    <w:p w14:paraId="143F3319" w14:textId="5DFBAF63" w:rsidR="00794D27" w:rsidRPr="00794D27" w:rsidRDefault="00794D27" w:rsidP="00794D27">
      <w:pPr>
        <w:pStyle w:val="ListParagraph"/>
        <w:numPr>
          <w:ilvl w:val="0"/>
          <w:numId w:val="32"/>
        </w:numPr>
        <w:rPr>
          <w:rFonts w:ascii="Franklin Gothic Book" w:hAnsi="Franklin Gothic Book" w:cs="Times New Roman"/>
          <w:lang w:val="en-US"/>
        </w:rPr>
      </w:pPr>
    </w:p>
    <w:p w14:paraId="5797F583" w14:textId="095B7317" w:rsidR="00794D27" w:rsidRDefault="00794D27" w:rsidP="00794D27">
      <w:pPr>
        <w:pStyle w:val="ListParagraph"/>
        <w:numPr>
          <w:ilvl w:val="1"/>
          <w:numId w:val="32"/>
        </w:numPr>
        <w:rPr>
          <w:rFonts w:ascii="Franklin Gothic Book" w:hAnsi="Franklin Gothic Book" w:cs="Times New Roman"/>
          <w:lang w:val="en-US"/>
        </w:rPr>
      </w:pPr>
      <w:r w:rsidRPr="00794D27">
        <w:rPr>
          <w:rFonts w:ascii="Franklin Gothic Book" w:hAnsi="Franklin Gothic Book" w:cs="Times New Roman"/>
          <w:lang w:val="en-US"/>
        </w:rPr>
        <w:t>Describe a limitation of the research design used in this study that affects the</w:t>
      </w:r>
      <w:r>
        <w:rPr>
          <w:rFonts w:ascii="Franklin Gothic Book" w:hAnsi="Franklin Gothic Book" w:cs="Times New Roman"/>
          <w:lang w:val="en-US"/>
        </w:rPr>
        <w:t xml:space="preserve"> </w:t>
      </w:r>
      <w:r w:rsidRPr="00794D27">
        <w:rPr>
          <w:rFonts w:ascii="Franklin Gothic Book" w:hAnsi="Franklin Gothic Book" w:cs="Times New Roman"/>
          <w:lang w:val="en-US"/>
        </w:rPr>
        <w:t>conclusions that can be drawn from the results.</w:t>
      </w:r>
    </w:p>
    <w:p w14:paraId="7DA16B8A" w14:textId="77777777" w:rsidR="00794D27" w:rsidRDefault="00794D27" w:rsidP="00794D27">
      <w:pPr>
        <w:pStyle w:val="ListParagraph"/>
        <w:ind w:left="1440"/>
        <w:rPr>
          <w:rFonts w:ascii="Franklin Gothic Book" w:hAnsi="Franklin Gothic Book" w:cs="Times New Roman"/>
          <w:lang w:val="en-US"/>
        </w:rPr>
      </w:pPr>
    </w:p>
    <w:p w14:paraId="64EE6D1F" w14:textId="12D6EE53" w:rsidR="00794D27" w:rsidRDefault="00414E23" w:rsidP="00794D27">
      <w:pPr>
        <w:pStyle w:val="ListParagraph"/>
        <w:spacing w:line="360" w:lineRule="auto"/>
        <w:ind w:left="1440"/>
        <w:rPr>
          <w:rFonts w:ascii="Franklin Gothic Book" w:hAnsi="Franklin Gothic Book" w:cs="Times New Roman"/>
          <w:b/>
          <w:color w:val="C0504D" w:themeColor="accent2"/>
          <w:u w:val="single"/>
          <w:lang w:val="en-US"/>
        </w:rPr>
      </w:pPr>
      <w:r w:rsidRPr="00414E23">
        <w:rPr>
          <w:rFonts w:ascii="Franklin Gothic Book" w:hAnsi="Franklin Gothic Book" w:cs="Times New Roman"/>
          <w:b/>
          <w:color w:val="C0504D" w:themeColor="accent2"/>
          <w:u w:val="single"/>
          <w:lang w:val="en-US"/>
        </w:rPr>
        <w:t>It is correlational so cannot infer causality (1)</w:t>
      </w:r>
    </w:p>
    <w:p w14:paraId="31D8D894" w14:textId="0118A833" w:rsidR="000E4B89" w:rsidRDefault="000E4B89" w:rsidP="00794D27">
      <w:pPr>
        <w:pStyle w:val="ListParagraph"/>
        <w:spacing w:line="360" w:lineRule="auto"/>
        <w:ind w:left="1440"/>
        <w:rPr>
          <w:rFonts w:ascii="Franklin Gothic Book" w:hAnsi="Franklin Gothic Book" w:cs="Times New Roman"/>
          <w:b/>
          <w:color w:val="C0504D" w:themeColor="accent2"/>
          <w:u w:val="single"/>
          <w:lang w:val="en-US"/>
        </w:rPr>
      </w:pPr>
      <w:r>
        <w:rPr>
          <w:rFonts w:ascii="Franklin Gothic Book" w:hAnsi="Franklin Gothic Book" w:cs="Times New Roman"/>
          <w:b/>
          <w:color w:val="C0504D" w:themeColor="accent2"/>
          <w:u w:val="single"/>
          <w:lang w:val="en-US"/>
        </w:rPr>
        <w:t>Cross-sectional not longitudinal – cannot see what happens over time.</w:t>
      </w:r>
    </w:p>
    <w:p w14:paraId="2BC26014" w14:textId="274993E8" w:rsidR="000E4B89" w:rsidRPr="00414E23" w:rsidRDefault="000E4B89" w:rsidP="00794D27">
      <w:pPr>
        <w:pStyle w:val="ListParagraph"/>
        <w:spacing w:line="360" w:lineRule="auto"/>
        <w:ind w:left="1440"/>
        <w:rPr>
          <w:rFonts w:ascii="Franklin Gothic Book" w:hAnsi="Franklin Gothic Book" w:cs="Times New Roman"/>
          <w:b/>
          <w:color w:val="C0504D" w:themeColor="accent2"/>
          <w:u w:val="single"/>
          <w:lang w:val="en-US"/>
        </w:rPr>
      </w:pPr>
      <w:r>
        <w:rPr>
          <w:rFonts w:ascii="Franklin Gothic Book" w:hAnsi="Franklin Gothic Book" w:cs="Times New Roman"/>
          <w:b/>
          <w:color w:val="C0504D" w:themeColor="accent2"/>
          <w:u w:val="single"/>
          <w:lang w:val="en-US"/>
        </w:rPr>
        <w:t>Not sure about the sampling – is it a representative population?</w:t>
      </w:r>
    </w:p>
    <w:p w14:paraId="34A79AC0" w14:textId="5A5DDD32" w:rsidR="00794D27" w:rsidRDefault="00794D27" w:rsidP="00794D27">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3FD21EAB" w14:textId="77777777" w:rsidR="00794D27" w:rsidRDefault="00794D27">
      <w:pPr>
        <w:rPr>
          <w:rFonts w:ascii="Franklin Gothic Book" w:hAnsi="Franklin Gothic Book" w:cs="Times New Roman"/>
          <w:lang w:val="en-US"/>
        </w:rPr>
      </w:pPr>
      <w:r>
        <w:rPr>
          <w:rFonts w:ascii="Franklin Gothic Book" w:hAnsi="Franklin Gothic Book" w:cs="Times New Roman"/>
          <w:lang w:val="en-US"/>
        </w:rPr>
        <w:br w:type="page"/>
      </w:r>
    </w:p>
    <w:p w14:paraId="145AE21F" w14:textId="1B845C35" w:rsidR="00794D27" w:rsidRDefault="00794D27" w:rsidP="00794D27">
      <w:pPr>
        <w:pStyle w:val="ListParagraph"/>
        <w:numPr>
          <w:ilvl w:val="1"/>
          <w:numId w:val="32"/>
        </w:numPr>
        <w:rPr>
          <w:rFonts w:ascii="Franklin Gothic Book" w:hAnsi="Franklin Gothic Book" w:cs="Times New Roman"/>
          <w:lang w:val="en-US"/>
        </w:rPr>
      </w:pPr>
      <w:r w:rsidRPr="00794D27">
        <w:rPr>
          <w:rFonts w:ascii="Franklin Gothic Book" w:hAnsi="Franklin Gothic Book" w:cs="Times New Roman"/>
          <w:lang w:val="en-US"/>
        </w:rPr>
        <w:t>Describe an alternative research design that the researchers could use to</w:t>
      </w:r>
      <w:r>
        <w:rPr>
          <w:rFonts w:ascii="Franklin Gothic Book" w:hAnsi="Franklin Gothic Book" w:cs="Times New Roman"/>
          <w:lang w:val="en-US"/>
        </w:rPr>
        <w:t xml:space="preserve"> </w:t>
      </w:r>
      <w:r w:rsidRPr="00794D27">
        <w:rPr>
          <w:rFonts w:ascii="Franklin Gothic Book" w:hAnsi="Franklin Gothic Book" w:cs="Times New Roman"/>
          <w:lang w:val="en-US"/>
        </w:rPr>
        <w:t>overcome the limitation identified in Question 1(c)(i).</w:t>
      </w:r>
    </w:p>
    <w:p w14:paraId="7AEF4F8C" w14:textId="77777777" w:rsidR="00794D27" w:rsidRDefault="00794D27" w:rsidP="00794D27">
      <w:pPr>
        <w:pStyle w:val="ListParagraph"/>
        <w:ind w:left="1440"/>
        <w:rPr>
          <w:rFonts w:ascii="Franklin Gothic Book" w:hAnsi="Franklin Gothic Book" w:cs="Times New Roman"/>
          <w:lang w:val="en-US"/>
        </w:rPr>
      </w:pPr>
    </w:p>
    <w:p w14:paraId="57CB9883" w14:textId="77777777" w:rsidR="00E4414D" w:rsidRDefault="00E4414D" w:rsidP="00E4414D">
      <w:pPr>
        <w:pStyle w:val="Default"/>
        <w:ind w:left="1440"/>
        <w:rPr>
          <w:rFonts w:ascii="Franklin Gothic Book" w:hAnsi="Franklin Gothic Book"/>
          <w:b/>
          <w:color w:val="C0504D" w:themeColor="accent2"/>
          <w:u w:val="single"/>
        </w:rPr>
      </w:pPr>
      <w:r w:rsidRPr="00E4414D">
        <w:rPr>
          <w:rFonts w:ascii="Franklin Gothic Book" w:hAnsi="Franklin Gothic Book"/>
          <w:b/>
          <w:color w:val="C0504D" w:themeColor="accent2"/>
          <w:u w:val="single"/>
        </w:rPr>
        <w:t>Response to 1 (c) (ii) must be logically related to the candidate’s response to Question 1 (c) (</w:t>
      </w:r>
      <w:proofErr w:type="spellStart"/>
      <w:r w:rsidRPr="00E4414D">
        <w:rPr>
          <w:rFonts w:ascii="Franklin Gothic Book" w:hAnsi="Franklin Gothic Book"/>
          <w:b/>
          <w:color w:val="C0504D" w:themeColor="accent2"/>
          <w:u w:val="single"/>
        </w:rPr>
        <w:t>i</w:t>
      </w:r>
      <w:proofErr w:type="spellEnd"/>
      <w:r w:rsidRPr="00E4414D">
        <w:rPr>
          <w:rFonts w:ascii="Franklin Gothic Book" w:hAnsi="Franklin Gothic Book"/>
          <w:b/>
          <w:color w:val="C0504D" w:themeColor="accent2"/>
          <w:u w:val="single"/>
        </w:rPr>
        <w:t xml:space="preserve">). </w:t>
      </w:r>
    </w:p>
    <w:p w14:paraId="7A7F942B" w14:textId="38A6B9A6" w:rsidR="00E4414D" w:rsidRPr="00E4414D" w:rsidRDefault="00E4414D" w:rsidP="00E4414D">
      <w:pPr>
        <w:pStyle w:val="Default"/>
        <w:ind w:left="1440"/>
        <w:rPr>
          <w:rFonts w:ascii="Franklin Gothic Book" w:hAnsi="Franklin Gothic Book"/>
          <w:b/>
          <w:color w:val="C0504D" w:themeColor="accent2"/>
          <w:u w:val="single"/>
        </w:rPr>
      </w:pPr>
      <w:r w:rsidRPr="00E4414D">
        <w:rPr>
          <w:rFonts w:ascii="Franklin Gothic Book" w:hAnsi="Franklin Gothic Book"/>
          <w:b/>
          <w:color w:val="C0504D" w:themeColor="accent2"/>
          <w:u w:val="single"/>
        </w:rPr>
        <w:t xml:space="preserve">For two marks, the candidate must indicate the alternative design AND how this would overcome the limitation. </w:t>
      </w:r>
    </w:p>
    <w:p w14:paraId="0B6427E4" w14:textId="77777777" w:rsidR="00E4414D" w:rsidRDefault="00E4414D" w:rsidP="00794D27">
      <w:pPr>
        <w:pStyle w:val="ListParagraph"/>
        <w:ind w:left="1440"/>
        <w:rPr>
          <w:rFonts w:ascii="Franklin Gothic Book" w:hAnsi="Franklin Gothic Book" w:cs="Times New Roman"/>
          <w:lang w:val="en-US"/>
        </w:rPr>
      </w:pPr>
    </w:p>
    <w:p w14:paraId="2E3F6E1F" w14:textId="6F2CE9E5" w:rsidR="00BA6D68" w:rsidRPr="00C32826" w:rsidRDefault="00E4414D" w:rsidP="00C32826">
      <w:pPr>
        <w:pStyle w:val="ListParagraph"/>
        <w:spacing w:line="360" w:lineRule="auto"/>
        <w:ind w:left="1440"/>
        <w:jc w:val="right"/>
        <w:rPr>
          <w:rFonts w:ascii="Franklin Gothic Book" w:hAnsi="Franklin Gothic Book" w:cs="Times New Roman"/>
          <w:lang w:val="en-US"/>
        </w:rPr>
      </w:pPr>
      <w:r>
        <w:rPr>
          <w:rFonts w:ascii="Franklin Gothic Book" w:hAnsi="Franklin Gothic Book" w:cs="Times New Roman"/>
          <w:lang w:val="en-US"/>
        </w:rPr>
        <w:t xml:space="preserve"> </w:t>
      </w:r>
      <w:r w:rsidR="00794D27">
        <w:rPr>
          <w:rFonts w:ascii="Franklin Gothic Book" w:hAnsi="Franklin Gothic Book" w:cs="Times New Roman"/>
          <w:lang w:val="en-US"/>
        </w:rPr>
        <w:t>(2</w:t>
      </w:r>
      <w:r w:rsidR="00C32826">
        <w:rPr>
          <w:rFonts w:ascii="Franklin Gothic Book" w:hAnsi="Franklin Gothic Book" w:cs="Times New Roman"/>
          <w:lang w:val="en-US"/>
        </w:rPr>
        <w:t>)</w:t>
      </w:r>
    </w:p>
    <w:p w14:paraId="52706477" w14:textId="77777777" w:rsidR="00BA6D68" w:rsidRDefault="00BA6D68" w:rsidP="00FA4816">
      <w:pPr>
        <w:jc w:val="center"/>
        <w:rPr>
          <w:rFonts w:ascii="Franklin Gothic Book" w:hAnsi="Franklin Gothic Book"/>
          <w:lang w:val="en-US"/>
        </w:rPr>
      </w:pPr>
    </w:p>
    <w:p w14:paraId="3CCB14D4" w14:textId="77777777" w:rsidR="00BA6D68" w:rsidRDefault="00BA6D68" w:rsidP="00FA4816">
      <w:pPr>
        <w:jc w:val="center"/>
        <w:rPr>
          <w:rFonts w:ascii="Franklin Gothic Book" w:hAnsi="Franklin Gothic Book"/>
          <w:lang w:val="en-US"/>
        </w:rPr>
      </w:pPr>
    </w:p>
    <w:p w14:paraId="55EADC8F" w14:textId="77777777" w:rsidR="00BA6D68" w:rsidRDefault="00BA6D68" w:rsidP="00FA4816">
      <w:pPr>
        <w:jc w:val="center"/>
        <w:rPr>
          <w:rFonts w:ascii="Franklin Gothic Book" w:hAnsi="Franklin Gothic Book"/>
          <w:lang w:val="en-US"/>
        </w:rPr>
      </w:pPr>
    </w:p>
    <w:p w14:paraId="2E1C4818" w14:textId="77777777" w:rsidR="00BA6D68" w:rsidRDefault="00BA6D68" w:rsidP="00FA4816">
      <w:pPr>
        <w:jc w:val="center"/>
        <w:rPr>
          <w:rFonts w:ascii="Franklin Gothic Book" w:hAnsi="Franklin Gothic Book"/>
          <w:lang w:val="en-US"/>
        </w:rPr>
      </w:pPr>
    </w:p>
    <w:p w14:paraId="0E069B03" w14:textId="77777777" w:rsidR="00BA6D68" w:rsidRDefault="00BA6D68" w:rsidP="00FA4816">
      <w:pPr>
        <w:jc w:val="center"/>
        <w:rPr>
          <w:rFonts w:ascii="Franklin Gothic Book" w:hAnsi="Franklin Gothic Book"/>
          <w:lang w:val="en-US"/>
        </w:rPr>
      </w:pPr>
    </w:p>
    <w:p w14:paraId="2E7570D9" w14:textId="77777777" w:rsidR="00BA6D68" w:rsidRDefault="00BA6D68" w:rsidP="00FA4816">
      <w:pPr>
        <w:jc w:val="center"/>
        <w:rPr>
          <w:rFonts w:ascii="Franklin Gothic Book" w:hAnsi="Franklin Gothic Book"/>
          <w:lang w:val="en-US"/>
        </w:rPr>
      </w:pPr>
    </w:p>
    <w:p w14:paraId="6A76F57E" w14:textId="77777777" w:rsidR="00BA6D68" w:rsidRDefault="00BA6D68" w:rsidP="00FA4816">
      <w:pPr>
        <w:jc w:val="center"/>
        <w:rPr>
          <w:rFonts w:ascii="Franklin Gothic Book" w:hAnsi="Franklin Gothic Book"/>
          <w:lang w:val="en-US"/>
        </w:rPr>
      </w:pPr>
    </w:p>
    <w:p w14:paraId="70B4D99B" w14:textId="77777777" w:rsidR="00BA6D68" w:rsidRDefault="00BA6D68" w:rsidP="00FA4816">
      <w:pPr>
        <w:jc w:val="center"/>
        <w:rPr>
          <w:rFonts w:ascii="Franklin Gothic Book" w:hAnsi="Franklin Gothic Book"/>
          <w:lang w:val="en-US"/>
        </w:rPr>
      </w:pPr>
    </w:p>
    <w:p w14:paraId="650D12A8" w14:textId="77777777" w:rsidR="00BA6D68" w:rsidRDefault="00BA6D68" w:rsidP="00FA4816">
      <w:pPr>
        <w:jc w:val="center"/>
        <w:rPr>
          <w:rFonts w:ascii="Franklin Gothic Book" w:hAnsi="Franklin Gothic Book"/>
          <w:lang w:val="en-US"/>
        </w:rPr>
      </w:pPr>
    </w:p>
    <w:p w14:paraId="4191A0E8" w14:textId="77777777" w:rsidR="00BA6D68" w:rsidRDefault="00BA6D68" w:rsidP="00FA4816">
      <w:pPr>
        <w:jc w:val="center"/>
        <w:rPr>
          <w:rFonts w:ascii="Franklin Gothic Book" w:hAnsi="Franklin Gothic Book"/>
          <w:lang w:val="en-US"/>
        </w:rPr>
      </w:pPr>
    </w:p>
    <w:p w14:paraId="0AD6B103" w14:textId="77777777" w:rsidR="00BA6D68" w:rsidRDefault="00BA6D68" w:rsidP="00FA4816">
      <w:pPr>
        <w:jc w:val="center"/>
        <w:rPr>
          <w:rFonts w:ascii="Franklin Gothic Book" w:hAnsi="Franklin Gothic Book"/>
          <w:lang w:val="en-US"/>
        </w:rPr>
      </w:pPr>
    </w:p>
    <w:p w14:paraId="1A1F8807" w14:textId="3B84C1FB" w:rsidR="00AC2E67" w:rsidRDefault="00FA4816" w:rsidP="00FA4816">
      <w:pPr>
        <w:jc w:val="center"/>
        <w:rPr>
          <w:rFonts w:ascii="Franklin Gothic Book" w:hAnsi="Franklin Gothic Book"/>
        </w:rPr>
      </w:pPr>
      <w:r>
        <w:rPr>
          <w:rFonts w:ascii="Franklin Gothic Book" w:hAnsi="Franklin Gothic Book"/>
          <w:b/>
        </w:rPr>
        <w:t>End of Section One</w:t>
      </w:r>
      <w:r w:rsidR="00AC2E67">
        <w:rPr>
          <w:rFonts w:ascii="Franklin Gothic Book" w:hAnsi="Franklin Gothic Book"/>
        </w:rPr>
        <w:br w:type="page"/>
      </w:r>
    </w:p>
    <w:p w14:paraId="46B23A9A" w14:textId="5E340271" w:rsidR="006D055B" w:rsidRDefault="00D70D39">
      <w:pPr>
        <w:rPr>
          <w:rFonts w:ascii="Franklin Gothic Book" w:hAnsi="Franklin Gothic Book"/>
        </w:rPr>
      </w:pPr>
      <w:r>
        <w:rPr>
          <w:rFonts w:ascii="Franklin Gothic Book" w:hAnsi="Franklin Gothic Book"/>
          <w:b/>
        </w:rPr>
        <w:t>Section Two</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(25</w:t>
      </w:r>
      <w:r w:rsidR="006278F6">
        <w:rPr>
          <w:rFonts w:ascii="Franklin Gothic Book" w:hAnsi="Franklin Gothic Book"/>
          <w:b/>
        </w:rPr>
        <w:t xml:space="preserve"> marks)</w:t>
      </w:r>
    </w:p>
    <w:p w14:paraId="095CCD12" w14:textId="77777777" w:rsidR="006278F6" w:rsidRDefault="006278F6">
      <w:pPr>
        <w:rPr>
          <w:rFonts w:ascii="Franklin Gothic Book" w:hAnsi="Franklin Gothic Book"/>
        </w:rPr>
      </w:pPr>
    </w:p>
    <w:p w14:paraId="1DF18217" w14:textId="12C7C425" w:rsidR="006278F6" w:rsidRDefault="006278F6" w:rsidP="003B34E4">
      <w:pPr>
        <w:spacing w:line="276" w:lineRule="auto"/>
        <w:rPr>
          <w:rFonts w:ascii="Franklin Gothic Book" w:hAnsi="Franklin Gothic Book"/>
          <w:lang w:val="en-US"/>
        </w:rPr>
      </w:pPr>
      <w:r w:rsidRPr="006278F6">
        <w:rPr>
          <w:rFonts w:ascii="Franklin Gothic Book" w:hAnsi="Franklin Gothic Book"/>
          <w:lang w:val="en-US"/>
        </w:rPr>
        <w:t xml:space="preserve">This section has </w:t>
      </w:r>
      <w:r w:rsidR="00266953">
        <w:rPr>
          <w:rFonts w:ascii="Franklin Gothic Book" w:hAnsi="Franklin Gothic Book"/>
          <w:lang w:val="en-US"/>
        </w:rPr>
        <w:t>four (4</w:t>
      </w:r>
      <w:r w:rsidRPr="006278F6">
        <w:rPr>
          <w:rFonts w:ascii="Franklin Gothic Book" w:hAnsi="Franklin Gothic Book"/>
          <w:lang w:val="en-US"/>
        </w:rPr>
        <w:t>) questions. Answer all questions.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5518691F" w14:textId="2A8D3491" w:rsid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1C0B5BE8" w14:textId="2D2EFA75" w:rsidR="006278F6" w:rsidRP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3A3117F2" w14:textId="087072D6" w:rsidR="00E13C86" w:rsidRDefault="007A19B8">
      <w:pPr>
        <w:rPr>
          <w:rFonts w:ascii="Franklin Gothic Book" w:hAnsi="Franklin Gothic Book"/>
          <w:lang w:val="en-US"/>
        </w:rPr>
      </w:pPr>
      <w:r>
        <w:rPr>
          <w:rFonts w:ascii="Franklin Gothic Book" w:hAnsi="Franklin Gothic Book"/>
          <w:lang w:val="en-US"/>
        </w:rPr>
        <w:pict w14:anchorId="5CF24000">
          <v:rect id="_x0000_i1026" style="width:0;height:1.5pt" o:hralign="center" o:hrstd="t" o:hr="t" fillcolor="#aaa" stroked="f"/>
        </w:pict>
      </w:r>
    </w:p>
    <w:p w14:paraId="0A38C008" w14:textId="0CF1FAD9" w:rsidR="006278F6" w:rsidRDefault="006278F6">
      <w:pPr>
        <w:rPr>
          <w:rFonts w:ascii="Franklin Gothic Book" w:hAnsi="Franklin Gothic Book"/>
        </w:rPr>
      </w:pPr>
    </w:p>
    <w:p w14:paraId="7A879B0A" w14:textId="1D1C49AA" w:rsidR="008F2E5E" w:rsidRPr="0089230E" w:rsidRDefault="008F2E5E" w:rsidP="008F2E5E">
      <w:pPr>
        <w:rPr>
          <w:rFonts w:ascii="Franklin Gothic Book" w:hAnsi="Franklin Gothic Book"/>
          <w:b/>
        </w:rPr>
      </w:pPr>
      <w:r w:rsidRPr="0089230E">
        <w:rPr>
          <w:rFonts w:ascii="Franklin Gothic Book" w:hAnsi="Franklin Gothic Book"/>
          <w:b/>
        </w:rPr>
        <w:t>Question Two</w:t>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3F6A5D">
        <w:rPr>
          <w:rFonts w:ascii="Franklin Gothic Book" w:hAnsi="Franklin Gothic Book"/>
          <w:b/>
        </w:rPr>
        <w:tab/>
      </w:r>
      <w:r w:rsidR="003F6A5D">
        <w:rPr>
          <w:rFonts w:ascii="Franklin Gothic Book" w:hAnsi="Franklin Gothic Book"/>
          <w:b/>
        </w:rPr>
        <w:tab/>
        <w:t>(4</w:t>
      </w:r>
      <w:r w:rsidRPr="0089230E">
        <w:rPr>
          <w:rFonts w:ascii="Franklin Gothic Book" w:hAnsi="Franklin Gothic Book"/>
          <w:b/>
        </w:rPr>
        <w:t xml:space="preserve"> marks)</w:t>
      </w:r>
    </w:p>
    <w:p w14:paraId="3F53B7C2" w14:textId="77777777" w:rsidR="008F2E5E" w:rsidRPr="00BA6D68" w:rsidRDefault="008F2E5E" w:rsidP="008F2E5E">
      <w:pPr>
        <w:rPr>
          <w:rFonts w:ascii="Franklin Gothic Book" w:hAnsi="Franklin Gothic Book"/>
        </w:rPr>
      </w:pPr>
    </w:p>
    <w:p w14:paraId="69172360" w14:textId="3C988582" w:rsidR="00D97FBA" w:rsidRDefault="0019701B" w:rsidP="0019701B">
      <w:pPr>
        <w:pStyle w:val="ListParagraph"/>
        <w:widowControl w:val="0"/>
        <w:numPr>
          <w:ilvl w:val="0"/>
          <w:numId w:val="38"/>
        </w:numPr>
        <w:autoSpaceDE w:val="0"/>
        <w:autoSpaceDN w:val="0"/>
        <w:adjustRightInd w:val="0"/>
        <w:rPr>
          <w:rFonts w:ascii="Franklin Gothic Book" w:hAnsi="Franklin Gothic Book" w:cs="Times New Roman"/>
          <w:lang w:val="en-US"/>
        </w:rPr>
      </w:pPr>
      <w:r w:rsidRPr="0019701B">
        <w:rPr>
          <w:rFonts w:ascii="Franklin Gothic Book" w:hAnsi="Franklin Gothic Book" w:cs="Times New Roman"/>
          <w:lang w:val="en-US"/>
        </w:rPr>
        <w:t xml:space="preserve">Name two (2) </w:t>
      </w:r>
      <w:r w:rsidR="008275B8">
        <w:rPr>
          <w:rFonts w:ascii="Franklin Gothic Book" w:hAnsi="Franklin Gothic Book" w:cs="Times New Roman"/>
          <w:lang w:val="en-US"/>
        </w:rPr>
        <w:t>examples of pro-social behaviour</w:t>
      </w:r>
      <w:r w:rsidRPr="0019701B">
        <w:rPr>
          <w:rFonts w:ascii="Franklin Gothic Book" w:hAnsi="Franklin Gothic Book" w:cs="Times New Roman"/>
          <w:lang w:val="en-US"/>
        </w:rPr>
        <w:t xml:space="preserve">. </w:t>
      </w:r>
    </w:p>
    <w:p w14:paraId="34CB3B95" w14:textId="77777777" w:rsidR="00D97FBA" w:rsidRDefault="00D97FBA" w:rsidP="00D97FBA">
      <w:pPr>
        <w:pStyle w:val="ListParagraph"/>
        <w:widowControl w:val="0"/>
        <w:autoSpaceDE w:val="0"/>
        <w:autoSpaceDN w:val="0"/>
        <w:adjustRightInd w:val="0"/>
        <w:rPr>
          <w:rFonts w:ascii="Franklin Gothic Book" w:hAnsi="Franklin Gothic Book" w:cs="Times New Roman"/>
          <w:lang w:val="en-US"/>
        </w:rPr>
      </w:pPr>
    </w:p>
    <w:p w14:paraId="1A4F5130" w14:textId="73FCA452" w:rsidR="00E66EC0" w:rsidRDefault="00E66EC0" w:rsidP="00E4414D">
      <w:pPr>
        <w:widowControl w:val="0"/>
        <w:autoSpaceDE w:val="0"/>
        <w:autoSpaceDN w:val="0"/>
        <w:adjustRightInd w:val="0"/>
        <w:ind w:left="1080"/>
        <w:rPr>
          <w:rFonts w:ascii="Franklin Gothic Book" w:hAnsi="Franklin Gothic Book" w:cs="Times New Roman"/>
          <w:b/>
          <w:color w:val="C0504D" w:themeColor="accent2"/>
          <w:u w:val="single"/>
          <w:lang w:val="en-US"/>
        </w:rPr>
      </w:pPr>
      <w:r>
        <w:rPr>
          <w:rFonts w:ascii="Franklin Gothic Book" w:hAnsi="Franklin Gothic Book" w:cs="Times New Roman"/>
          <w:b/>
          <w:color w:val="C0504D" w:themeColor="accent2"/>
          <w:u w:val="single"/>
          <w:lang w:val="en-US"/>
        </w:rPr>
        <w:t>Altruism</w:t>
      </w:r>
    </w:p>
    <w:p w14:paraId="0A99CD36" w14:textId="77777777" w:rsidR="00E4414D" w:rsidRPr="00E4414D" w:rsidRDefault="00E4414D" w:rsidP="00E4414D">
      <w:pPr>
        <w:widowControl w:val="0"/>
        <w:autoSpaceDE w:val="0"/>
        <w:autoSpaceDN w:val="0"/>
        <w:adjustRightInd w:val="0"/>
        <w:ind w:left="1080"/>
        <w:rPr>
          <w:rFonts w:ascii="Franklin Gothic Book" w:hAnsi="Franklin Gothic Book" w:cs="Times New Roman"/>
          <w:b/>
          <w:color w:val="C0504D" w:themeColor="accent2"/>
          <w:u w:val="single"/>
        </w:rPr>
      </w:pPr>
      <w:r w:rsidRPr="00E4414D">
        <w:rPr>
          <w:rFonts w:ascii="Franklin Gothic Book" w:hAnsi="Franklin Gothic Book" w:cs="Times New Roman"/>
          <w:b/>
          <w:color w:val="C0504D" w:themeColor="accent2"/>
          <w:u w:val="single"/>
          <w:lang w:val="en-US"/>
        </w:rPr>
        <w:t>Charity</w:t>
      </w:r>
    </w:p>
    <w:p w14:paraId="496235B5" w14:textId="77777777" w:rsidR="00E4414D" w:rsidRPr="00E4414D" w:rsidRDefault="00E4414D" w:rsidP="00E4414D">
      <w:pPr>
        <w:widowControl w:val="0"/>
        <w:autoSpaceDE w:val="0"/>
        <w:autoSpaceDN w:val="0"/>
        <w:adjustRightInd w:val="0"/>
        <w:ind w:left="1080"/>
        <w:rPr>
          <w:rFonts w:ascii="Franklin Gothic Book" w:hAnsi="Franklin Gothic Book" w:cs="Times New Roman"/>
          <w:b/>
          <w:color w:val="C0504D" w:themeColor="accent2"/>
          <w:u w:val="single"/>
        </w:rPr>
      </w:pPr>
      <w:r w:rsidRPr="00E4414D">
        <w:rPr>
          <w:rFonts w:ascii="Franklin Gothic Book" w:hAnsi="Franklin Gothic Book" w:cs="Times New Roman"/>
          <w:b/>
          <w:color w:val="C0504D" w:themeColor="accent2"/>
          <w:u w:val="single"/>
          <w:lang w:val="en-US"/>
        </w:rPr>
        <w:t>Helping those in need</w:t>
      </w:r>
    </w:p>
    <w:p w14:paraId="57B33738" w14:textId="77777777" w:rsidR="00E4414D" w:rsidRPr="00E4414D" w:rsidRDefault="00E4414D" w:rsidP="00E4414D">
      <w:pPr>
        <w:widowControl w:val="0"/>
        <w:autoSpaceDE w:val="0"/>
        <w:autoSpaceDN w:val="0"/>
        <w:adjustRightInd w:val="0"/>
        <w:ind w:left="1080"/>
        <w:rPr>
          <w:rFonts w:ascii="Franklin Gothic Book" w:hAnsi="Franklin Gothic Book" w:cs="Times New Roman"/>
          <w:b/>
          <w:color w:val="C0504D" w:themeColor="accent2"/>
          <w:u w:val="single"/>
        </w:rPr>
      </w:pPr>
      <w:r w:rsidRPr="00E4414D">
        <w:rPr>
          <w:rFonts w:ascii="Franklin Gothic Book" w:hAnsi="Franklin Gothic Book" w:cs="Times New Roman"/>
          <w:b/>
          <w:color w:val="C0504D" w:themeColor="accent2"/>
          <w:u w:val="single"/>
          <w:lang w:val="en-US"/>
        </w:rPr>
        <w:t>Rescue</w:t>
      </w:r>
    </w:p>
    <w:p w14:paraId="115A50B7" w14:textId="77777777" w:rsidR="00E4414D" w:rsidRPr="00E4414D" w:rsidRDefault="00E4414D" w:rsidP="00E4414D">
      <w:pPr>
        <w:widowControl w:val="0"/>
        <w:autoSpaceDE w:val="0"/>
        <w:autoSpaceDN w:val="0"/>
        <w:adjustRightInd w:val="0"/>
        <w:ind w:left="1080"/>
        <w:rPr>
          <w:rFonts w:ascii="Franklin Gothic Book" w:hAnsi="Franklin Gothic Book" w:cs="Times New Roman"/>
          <w:b/>
          <w:color w:val="C0504D" w:themeColor="accent2"/>
          <w:u w:val="single"/>
        </w:rPr>
      </w:pPr>
      <w:r w:rsidRPr="00E4414D">
        <w:rPr>
          <w:rFonts w:ascii="Franklin Gothic Book" w:hAnsi="Franklin Gothic Book" w:cs="Times New Roman"/>
          <w:b/>
          <w:color w:val="C0504D" w:themeColor="accent2"/>
          <w:u w:val="single"/>
          <w:lang w:val="en-US"/>
        </w:rPr>
        <w:t>Sacrifice</w:t>
      </w:r>
    </w:p>
    <w:p w14:paraId="50D72923" w14:textId="77777777" w:rsidR="00E4414D" w:rsidRPr="00E4414D" w:rsidRDefault="00E4414D" w:rsidP="00E4414D">
      <w:pPr>
        <w:widowControl w:val="0"/>
        <w:autoSpaceDE w:val="0"/>
        <w:autoSpaceDN w:val="0"/>
        <w:adjustRightInd w:val="0"/>
        <w:ind w:left="1080"/>
        <w:rPr>
          <w:rFonts w:ascii="Franklin Gothic Book" w:hAnsi="Franklin Gothic Book" w:cs="Times New Roman"/>
          <w:b/>
          <w:color w:val="C0504D" w:themeColor="accent2"/>
          <w:u w:val="single"/>
        </w:rPr>
      </w:pPr>
      <w:r w:rsidRPr="00E4414D">
        <w:rPr>
          <w:rFonts w:ascii="Franklin Gothic Book" w:hAnsi="Franklin Gothic Book" w:cs="Times New Roman"/>
          <w:b/>
          <w:color w:val="C0504D" w:themeColor="accent2"/>
          <w:u w:val="single"/>
          <w:lang w:val="en-US"/>
        </w:rPr>
        <w:t>Sharing</w:t>
      </w:r>
    </w:p>
    <w:p w14:paraId="69520771" w14:textId="77777777" w:rsidR="00E4414D" w:rsidRPr="00E4414D" w:rsidRDefault="00E4414D" w:rsidP="00E4414D">
      <w:pPr>
        <w:widowControl w:val="0"/>
        <w:autoSpaceDE w:val="0"/>
        <w:autoSpaceDN w:val="0"/>
        <w:adjustRightInd w:val="0"/>
        <w:ind w:left="1080"/>
        <w:rPr>
          <w:rFonts w:ascii="Franklin Gothic Book" w:hAnsi="Franklin Gothic Book" w:cs="Times New Roman"/>
          <w:b/>
          <w:color w:val="C0504D" w:themeColor="accent2"/>
          <w:u w:val="single"/>
        </w:rPr>
      </w:pPr>
      <w:r w:rsidRPr="00E4414D">
        <w:rPr>
          <w:rFonts w:ascii="Franklin Gothic Book" w:hAnsi="Franklin Gothic Book" w:cs="Times New Roman"/>
          <w:b/>
          <w:color w:val="C0504D" w:themeColor="accent2"/>
          <w:u w:val="single"/>
          <w:lang w:val="en-US"/>
        </w:rPr>
        <w:t>Sympathy</w:t>
      </w:r>
    </w:p>
    <w:p w14:paraId="022AADA7" w14:textId="0AF47131" w:rsidR="00BA6D68" w:rsidRPr="00D97FBA" w:rsidRDefault="00E4414D" w:rsidP="00E4414D">
      <w:pPr>
        <w:widowControl w:val="0"/>
        <w:autoSpaceDE w:val="0"/>
        <w:autoSpaceDN w:val="0"/>
        <w:adjustRightInd w:val="0"/>
        <w:jc w:val="right"/>
        <w:rPr>
          <w:rFonts w:ascii="Franklin Gothic Book" w:hAnsi="Franklin Gothic Book" w:cs="Times New Roman"/>
          <w:lang w:val="en-US"/>
        </w:rPr>
      </w:pPr>
      <w:r w:rsidRPr="00E4414D">
        <w:rPr>
          <w:rFonts w:ascii="Franklin Gothic Book" w:hAnsi="Franklin Gothic Book" w:cs="Times New Roman"/>
          <w:lang w:val="en-US"/>
        </w:rPr>
        <w:t xml:space="preserve"> </w:t>
      </w:r>
      <w:r w:rsidR="0019701B" w:rsidRPr="00D97FBA">
        <w:rPr>
          <w:rFonts w:ascii="Franklin Gothic Book" w:hAnsi="Franklin Gothic Book" w:cs="Times New Roman"/>
          <w:lang w:val="en-US"/>
        </w:rPr>
        <w:t>(2)</w:t>
      </w:r>
    </w:p>
    <w:p w14:paraId="2903A0B2" w14:textId="77777777" w:rsidR="003F6A5D" w:rsidRPr="003F6A5D" w:rsidRDefault="003F6A5D" w:rsidP="003F6A5D">
      <w:pPr>
        <w:widowControl w:val="0"/>
        <w:autoSpaceDE w:val="0"/>
        <w:autoSpaceDN w:val="0"/>
        <w:adjustRightInd w:val="0"/>
        <w:rPr>
          <w:rFonts w:ascii="Franklin Gothic Book" w:hAnsi="Franklin Gothic Book" w:cs="Times New Roman"/>
          <w:lang w:val="en-US"/>
        </w:rPr>
      </w:pPr>
    </w:p>
    <w:p w14:paraId="3FC0D446" w14:textId="21E9E2C1" w:rsidR="00D97FBA" w:rsidRDefault="0019701B" w:rsidP="0019701B">
      <w:pPr>
        <w:pStyle w:val="ListParagraph"/>
        <w:widowControl w:val="0"/>
        <w:numPr>
          <w:ilvl w:val="0"/>
          <w:numId w:val="38"/>
        </w:numPr>
        <w:autoSpaceDE w:val="0"/>
        <w:autoSpaceDN w:val="0"/>
        <w:adjustRightInd w:val="0"/>
        <w:rPr>
          <w:rFonts w:ascii="Franklin Gothic Book" w:hAnsi="Franklin Gothic Book" w:cs="Times New Roman"/>
          <w:lang w:val="en-US"/>
        </w:rPr>
      </w:pPr>
      <w:r w:rsidRPr="0019701B">
        <w:rPr>
          <w:rFonts w:ascii="Franklin Gothic Book" w:hAnsi="Franklin Gothic Book" w:cs="Times New Roman"/>
          <w:lang w:val="en-US"/>
        </w:rPr>
        <w:t xml:space="preserve">Explain </w:t>
      </w:r>
      <w:r w:rsidR="008B5E26">
        <w:rPr>
          <w:rFonts w:ascii="Franklin Gothic Book" w:hAnsi="Franklin Gothic Book" w:cs="Times New Roman"/>
          <w:lang w:val="en-US"/>
        </w:rPr>
        <w:t>why bullying is considered a form of anti-social behaviour whilst a car accident is not</w:t>
      </w:r>
      <w:r w:rsidRPr="0019701B">
        <w:rPr>
          <w:rFonts w:ascii="Franklin Gothic Book" w:hAnsi="Franklin Gothic Book" w:cs="Times New Roman"/>
          <w:lang w:val="en-US"/>
        </w:rPr>
        <w:t xml:space="preserve">. </w:t>
      </w:r>
    </w:p>
    <w:p w14:paraId="3A906E1B" w14:textId="77777777" w:rsidR="00D97FBA" w:rsidRDefault="00D97FBA" w:rsidP="005E75B8">
      <w:pPr>
        <w:pStyle w:val="ListParagraph"/>
        <w:widowControl w:val="0"/>
        <w:autoSpaceDE w:val="0"/>
        <w:autoSpaceDN w:val="0"/>
        <w:adjustRightInd w:val="0"/>
        <w:spacing w:line="360" w:lineRule="auto"/>
        <w:rPr>
          <w:rFonts w:ascii="Franklin Gothic Book" w:hAnsi="Franklin Gothic Book" w:cs="Times New Roman"/>
          <w:lang w:val="en-US"/>
        </w:rPr>
      </w:pPr>
    </w:p>
    <w:p w14:paraId="11B4FB68" w14:textId="588F3223" w:rsidR="00D97FBA" w:rsidRPr="00E4414D" w:rsidRDefault="00E4414D" w:rsidP="00D97FBA">
      <w:pPr>
        <w:pStyle w:val="ListParagraph"/>
        <w:widowControl w:val="0"/>
        <w:autoSpaceDE w:val="0"/>
        <w:autoSpaceDN w:val="0"/>
        <w:adjustRightInd w:val="0"/>
        <w:spacing w:line="360" w:lineRule="auto"/>
        <w:rPr>
          <w:rFonts w:ascii="Franklin Gothic Book" w:hAnsi="Franklin Gothic Book" w:cs="Times New Roman"/>
          <w:b/>
          <w:color w:val="C0504D" w:themeColor="accent2"/>
          <w:u w:val="single"/>
          <w:lang w:val="en-US"/>
        </w:rPr>
      </w:pPr>
      <w:r w:rsidRPr="00E4414D">
        <w:rPr>
          <w:rFonts w:ascii="Franklin Gothic Book" w:hAnsi="Franklin Gothic Book" w:cs="Times New Roman"/>
          <w:b/>
          <w:color w:val="C0504D" w:themeColor="accent2"/>
          <w:u w:val="single"/>
          <w:lang w:val="en-US"/>
        </w:rPr>
        <w:t xml:space="preserve">Antisocial </w:t>
      </w:r>
      <w:proofErr w:type="spellStart"/>
      <w:r w:rsidRPr="00E4414D">
        <w:rPr>
          <w:rFonts w:ascii="Franklin Gothic Book" w:hAnsi="Franklin Gothic Book" w:cs="Times New Roman"/>
          <w:b/>
          <w:color w:val="C0504D" w:themeColor="accent2"/>
          <w:u w:val="single"/>
          <w:lang w:val="en-US"/>
        </w:rPr>
        <w:t>behaviours</w:t>
      </w:r>
      <w:proofErr w:type="spellEnd"/>
      <w:r w:rsidRPr="00E4414D">
        <w:rPr>
          <w:rFonts w:ascii="Franklin Gothic Book" w:hAnsi="Franklin Gothic Book" w:cs="Times New Roman"/>
          <w:b/>
          <w:color w:val="C0504D" w:themeColor="accent2"/>
          <w:u w:val="single"/>
          <w:lang w:val="en-US"/>
        </w:rPr>
        <w:t xml:space="preserve"> are </w:t>
      </w:r>
      <w:r w:rsidRPr="00E4414D">
        <w:rPr>
          <w:rFonts w:ascii="Franklin Gothic Book" w:hAnsi="Franklin Gothic Book" w:cs="Times New Roman"/>
          <w:b/>
          <w:i/>
          <w:color w:val="C0504D" w:themeColor="accent2"/>
          <w:u w:val="single"/>
          <w:lang w:val="en-US"/>
        </w:rPr>
        <w:t>intentional, voluntary and cause harm</w:t>
      </w:r>
      <w:r w:rsidRPr="00E4414D">
        <w:rPr>
          <w:rFonts w:ascii="Franklin Gothic Book" w:hAnsi="Franklin Gothic Book" w:cs="Times New Roman"/>
          <w:b/>
          <w:color w:val="C0504D" w:themeColor="accent2"/>
          <w:u w:val="single"/>
          <w:lang w:val="en-US"/>
        </w:rPr>
        <w:t xml:space="preserve"> (1)</w:t>
      </w:r>
    </w:p>
    <w:p w14:paraId="7B5A76DF" w14:textId="39C1791C" w:rsidR="00E4414D" w:rsidRPr="00E4414D" w:rsidRDefault="00E4414D" w:rsidP="00D97FBA">
      <w:pPr>
        <w:pStyle w:val="ListParagraph"/>
        <w:widowControl w:val="0"/>
        <w:autoSpaceDE w:val="0"/>
        <w:autoSpaceDN w:val="0"/>
        <w:adjustRightInd w:val="0"/>
        <w:spacing w:line="360" w:lineRule="auto"/>
        <w:rPr>
          <w:rFonts w:ascii="Franklin Gothic Book" w:hAnsi="Franklin Gothic Book" w:cs="Times New Roman"/>
          <w:b/>
          <w:color w:val="C0504D" w:themeColor="accent2"/>
          <w:u w:val="single"/>
          <w:lang w:val="en-US"/>
        </w:rPr>
      </w:pPr>
      <w:r w:rsidRPr="00E4414D">
        <w:rPr>
          <w:rFonts w:ascii="Franklin Gothic Book" w:hAnsi="Franklin Gothic Book" w:cs="Times New Roman"/>
          <w:b/>
          <w:color w:val="C0504D" w:themeColor="accent2"/>
          <w:u w:val="single"/>
          <w:lang w:val="en-US"/>
        </w:rPr>
        <w:t>Whilst an accident may cause harm, it might not be intentional or voluntary therefore it is not antisocial (1)</w:t>
      </w:r>
    </w:p>
    <w:p w14:paraId="00E4B20D" w14:textId="44AA7C77" w:rsidR="00D97FBA" w:rsidRDefault="00D97FBA" w:rsidP="00D97FBA">
      <w:pPr>
        <w:pStyle w:val="ListParagraph"/>
        <w:widowControl w:val="0"/>
        <w:autoSpaceDE w:val="0"/>
        <w:autoSpaceDN w:val="0"/>
        <w:adjustRightInd w:val="0"/>
        <w:jc w:val="right"/>
        <w:rPr>
          <w:rFonts w:ascii="Franklin Gothic Book" w:hAnsi="Franklin Gothic Book" w:cs="Times New Roman"/>
          <w:lang w:val="en-US"/>
        </w:rPr>
      </w:pPr>
      <w:r>
        <w:rPr>
          <w:rFonts w:ascii="Franklin Gothic Book" w:hAnsi="Franklin Gothic Book" w:cs="Times New Roman"/>
          <w:lang w:val="en-US"/>
        </w:rPr>
        <w:t>(2)</w:t>
      </w:r>
    </w:p>
    <w:p w14:paraId="608F5A3D" w14:textId="77777777" w:rsidR="00D97FBA" w:rsidRDefault="00D97FBA" w:rsidP="00D97FBA">
      <w:pPr>
        <w:pStyle w:val="ListParagraph"/>
        <w:widowControl w:val="0"/>
        <w:autoSpaceDE w:val="0"/>
        <w:autoSpaceDN w:val="0"/>
        <w:adjustRightInd w:val="0"/>
        <w:rPr>
          <w:rFonts w:ascii="Franklin Gothic Book" w:hAnsi="Franklin Gothic Book" w:cs="Times New Roman"/>
          <w:lang w:val="en-US"/>
        </w:rPr>
      </w:pPr>
    </w:p>
    <w:p w14:paraId="12AAB2D8" w14:textId="77777777" w:rsidR="003F6A5D" w:rsidRPr="003F6A5D" w:rsidRDefault="003F6A5D" w:rsidP="003F6A5D">
      <w:pPr>
        <w:widowControl w:val="0"/>
        <w:autoSpaceDE w:val="0"/>
        <w:autoSpaceDN w:val="0"/>
        <w:adjustRightInd w:val="0"/>
        <w:rPr>
          <w:rFonts w:ascii="Franklin Gothic Book" w:hAnsi="Franklin Gothic Book" w:cs="Times New Roman"/>
          <w:lang w:val="en-US"/>
        </w:rPr>
      </w:pPr>
    </w:p>
    <w:p w14:paraId="084D25AA" w14:textId="6142B514" w:rsidR="003F6A5D" w:rsidRDefault="003F6A5D">
      <w:pPr>
        <w:rPr>
          <w:rFonts w:ascii="Franklin Gothic Book" w:hAnsi="Franklin Gothic Book" w:cs="Times New Roman"/>
          <w:lang w:val="en-US"/>
        </w:rPr>
      </w:pPr>
      <w:r>
        <w:rPr>
          <w:rFonts w:ascii="Franklin Gothic Book" w:hAnsi="Franklin Gothic Book" w:cs="Times New Roman"/>
          <w:lang w:val="en-US"/>
        </w:rPr>
        <w:br w:type="page"/>
      </w:r>
    </w:p>
    <w:p w14:paraId="5729B48E" w14:textId="4A7D1D31" w:rsidR="003F6A5D" w:rsidRPr="003F6A5D" w:rsidRDefault="003F6A5D" w:rsidP="003F6A5D">
      <w:pPr>
        <w:widowControl w:val="0"/>
        <w:autoSpaceDE w:val="0"/>
        <w:autoSpaceDN w:val="0"/>
        <w:adjustRightInd w:val="0"/>
        <w:rPr>
          <w:rFonts w:ascii="Franklin Gothic Book" w:hAnsi="Franklin Gothic Book" w:cs="Times New Roman"/>
          <w:lang w:val="en-US"/>
        </w:rPr>
      </w:pPr>
      <w:r>
        <w:rPr>
          <w:rFonts w:ascii="Franklin Gothic Book" w:hAnsi="Franklin Gothic Book" w:cs="Times New Roman"/>
          <w:b/>
          <w:lang w:val="en-US"/>
        </w:rPr>
        <w:t>Question Three</w:t>
      </w:r>
      <w:r>
        <w:rPr>
          <w:rFonts w:ascii="Franklin Gothic Book" w:hAnsi="Franklin Gothic Book" w:cs="Times New Roman"/>
          <w:lang w:val="en-US"/>
        </w:rPr>
        <w:tab/>
      </w:r>
      <w:r>
        <w:rPr>
          <w:rFonts w:ascii="Franklin Gothic Book" w:hAnsi="Franklin Gothic Book" w:cs="Times New Roman"/>
          <w:lang w:val="en-US"/>
        </w:rPr>
        <w:tab/>
      </w:r>
      <w:r>
        <w:rPr>
          <w:rFonts w:ascii="Franklin Gothic Book" w:hAnsi="Franklin Gothic Book" w:cs="Times New Roman"/>
          <w:lang w:val="en-US"/>
        </w:rPr>
        <w:tab/>
      </w:r>
      <w:r>
        <w:rPr>
          <w:rFonts w:ascii="Franklin Gothic Book" w:hAnsi="Franklin Gothic Book" w:cs="Times New Roman"/>
          <w:lang w:val="en-US"/>
        </w:rPr>
        <w:tab/>
      </w:r>
      <w:r>
        <w:rPr>
          <w:rFonts w:ascii="Franklin Gothic Book" w:hAnsi="Franklin Gothic Book" w:cs="Times New Roman"/>
          <w:lang w:val="en-US"/>
        </w:rPr>
        <w:tab/>
      </w:r>
      <w:r>
        <w:rPr>
          <w:rFonts w:ascii="Franklin Gothic Book" w:hAnsi="Franklin Gothic Book" w:cs="Times New Roman"/>
          <w:lang w:val="en-US"/>
        </w:rPr>
        <w:tab/>
      </w:r>
      <w:r w:rsidRPr="003F6A5D">
        <w:rPr>
          <w:rFonts w:ascii="Franklin Gothic Book" w:hAnsi="Franklin Gothic Book" w:cs="Times New Roman"/>
          <w:b/>
          <w:lang w:val="en-US"/>
        </w:rPr>
        <w:tab/>
      </w:r>
      <w:r w:rsidR="00C24AA1">
        <w:rPr>
          <w:rFonts w:ascii="Franklin Gothic Book" w:hAnsi="Franklin Gothic Book" w:cs="Times New Roman"/>
          <w:b/>
          <w:lang w:val="en-US"/>
        </w:rPr>
        <w:t>(6</w:t>
      </w:r>
      <w:r w:rsidRPr="003F6A5D">
        <w:rPr>
          <w:rFonts w:ascii="Franklin Gothic Book" w:hAnsi="Franklin Gothic Book" w:cs="Times New Roman"/>
          <w:b/>
          <w:lang w:val="en-US"/>
        </w:rPr>
        <w:t xml:space="preserve"> marks)</w:t>
      </w:r>
    </w:p>
    <w:p w14:paraId="0BA0FE1B" w14:textId="77777777" w:rsidR="0019701B" w:rsidRPr="0019701B" w:rsidRDefault="0019701B" w:rsidP="0019701B">
      <w:pPr>
        <w:pStyle w:val="ListParagraph"/>
        <w:widowControl w:val="0"/>
        <w:autoSpaceDE w:val="0"/>
        <w:autoSpaceDN w:val="0"/>
        <w:adjustRightInd w:val="0"/>
        <w:ind w:left="3600"/>
        <w:rPr>
          <w:rFonts w:ascii="Franklin Gothic Book" w:hAnsi="Franklin Gothic Book" w:cs="Times New Roman"/>
          <w:lang w:val="en-US"/>
        </w:rPr>
      </w:pPr>
    </w:p>
    <w:p w14:paraId="4E070C6C" w14:textId="650E8E6B" w:rsidR="003F6A5D" w:rsidRDefault="003F6A5D" w:rsidP="00C24AA1">
      <w:pPr>
        <w:pStyle w:val="ListParagraph"/>
        <w:widowControl w:val="0"/>
        <w:numPr>
          <w:ilvl w:val="0"/>
          <w:numId w:val="40"/>
        </w:numPr>
        <w:autoSpaceDE w:val="0"/>
        <w:autoSpaceDN w:val="0"/>
        <w:adjustRightInd w:val="0"/>
        <w:rPr>
          <w:rFonts w:ascii="Franklin Gothic Book" w:hAnsi="Franklin Gothic Book" w:cs="Times New Roman"/>
          <w:lang w:val="en-US"/>
        </w:rPr>
      </w:pPr>
      <w:r w:rsidRPr="00C24AA1">
        <w:rPr>
          <w:rFonts w:ascii="Franklin Gothic Book" w:hAnsi="Franklin Gothic Book" w:cs="Times New Roman"/>
          <w:lang w:val="en-US"/>
        </w:rPr>
        <w:t xml:space="preserve">Describe three ways in which autism affects communication skills. </w:t>
      </w:r>
    </w:p>
    <w:p w14:paraId="41159FE7" w14:textId="77777777" w:rsidR="00E4414D" w:rsidRPr="00F55CA4" w:rsidRDefault="00E4414D" w:rsidP="00E4414D">
      <w:pPr>
        <w:widowControl w:val="0"/>
        <w:autoSpaceDE w:val="0"/>
        <w:autoSpaceDN w:val="0"/>
        <w:adjustRightInd w:val="0"/>
        <w:rPr>
          <w:rFonts w:ascii="Franklin Gothic Book" w:hAnsi="Franklin Gothic Book" w:cs="Times New Roman"/>
          <w:b/>
          <w:color w:val="C0504D" w:themeColor="accent2"/>
          <w:u w:val="single"/>
          <w:lang w:val="en-US"/>
        </w:rPr>
      </w:pPr>
    </w:p>
    <w:p w14:paraId="0A2D08B7" w14:textId="77777777" w:rsidR="00E4414D" w:rsidRPr="00F55CA4" w:rsidRDefault="00E4414D" w:rsidP="00E4414D">
      <w:pPr>
        <w:widowControl w:val="0"/>
        <w:autoSpaceDE w:val="0"/>
        <w:autoSpaceDN w:val="0"/>
        <w:adjustRightInd w:val="0"/>
        <w:rPr>
          <w:rFonts w:ascii="Franklin Gothic Book" w:hAnsi="Franklin Gothic Book" w:cs="Arial"/>
          <w:b/>
          <w:color w:val="C0504D" w:themeColor="accent2"/>
          <w:u w:val="single"/>
          <w:lang w:val="en-US"/>
        </w:rPr>
      </w:pPr>
      <w:r w:rsidRPr="00F55CA4">
        <w:rPr>
          <w:rFonts w:ascii="Franklin Gothic Book" w:hAnsi="Franklin Gothic Book" w:cs="Arial"/>
          <w:b/>
          <w:color w:val="C0504D" w:themeColor="accent2"/>
          <w:u w:val="single"/>
          <w:lang w:val="en-US"/>
        </w:rPr>
        <w:t xml:space="preserve">Any three of: </w:t>
      </w:r>
    </w:p>
    <w:p w14:paraId="24DB0E90" w14:textId="77777777" w:rsidR="00E4414D" w:rsidRPr="00F55CA4" w:rsidRDefault="00E4414D" w:rsidP="00E4414D">
      <w:pPr>
        <w:pStyle w:val="ListParagraph"/>
        <w:widowControl w:val="0"/>
        <w:numPr>
          <w:ilvl w:val="0"/>
          <w:numId w:val="43"/>
        </w:numPr>
        <w:autoSpaceDE w:val="0"/>
        <w:autoSpaceDN w:val="0"/>
        <w:adjustRightInd w:val="0"/>
        <w:rPr>
          <w:rFonts w:ascii="Franklin Gothic Book" w:hAnsi="Franklin Gothic Book" w:cs="Arial"/>
          <w:b/>
          <w:color w:val="C0504D" w:themeColor="accent2"/>
          <w:u w:val="single"/>
          <w:lang w:val="en-US"/>
        </w:rPr>
      </w:pPr>
      <w:r w:rsidRPr="00F55CA4">
        <w:rPr>
          <w:rFonts w:ascii="Franklin Gothic Book" w:hAnsi="Franklin Gothic Book" w:cs="Arial"/>
          <w:b/>
          <w:color w:val="C0504D" w:themeColor="accent2"/>
          <w:u w:val="single"/>
          <w:lang w:val="en-US"/>
        </w:rPr>
        <w:t xml:space="preserve">Late onset of language, </w:t>
      </w:r>
    </w:p>
    <w:p w14:paraId="29689574" w14:textId="77777777" w:rsidR="00E4414D" w:rsidRPr="00F55CA4" w:rsidRDefault="00E4414D" w:rsidP="00E4414D">
      <w:pPr>
        <w:pStyle w:val="ListParagraph"/>
        <w:widowControl w:val="0"/>
        <w:numPr>
          <w:ilvl w:val="0"/>
          <w:numId w:val="43"/>
        </w:numPr>
        <w:autoSpaceDE w:val="0"/>
        <w:autoSpaceDN w:val="0"/>
        <w:adjustRightInd w:val="0"/>
        <w:rPr>
          <w:rFonts w:ascii="Franklin Gothic Book" w:hAnsi="Franklin Gothic Book" w:cs="Arial"/>
          <w:b/>
          <w:color w:val="C0504D" w:themeColor="accent2"/>
          <w:u w:val="single"/>
          <w:lang w:val="en-US"/>
        </w:rPr>
      </w:pPr>
      <w:proofErr w:type="gramStart"/>
      <w:r w:rsidRPr="00F55CA4">
        <w:rPr>
          <w:rFonts w:ascii="Franklin Gothic Book" w:hAnsi="Franklin Gothic Book" w:cs="Arial"/>
          <w:b/>
          <w:color w:val="C0504D" w:themeColor="accent2"/>
          <w:u w:val="single"/>
          <w:lang w:val="en-US"/>
        </w:rPr>
        <w:t>struggles</w:t>
      </w:r>
      <w:proofErr w:type="gramEnd"/>
      <w:r w:rsidRPr="00F55CA4">
        <w:rPr>
          <w:rFonts w:ascii="Franklin Gothic Book" w:hAnsi="Franklin Gothic Book" w:cs="Arial"/>
          <w:b/>
          <w:color w:val="C0504D" w:themeColor="accent2"/>
          <w:u w:val="single"/>
          <w:lang w:val="en-US"/>
        </w:rPr>
        <w:t xml:space="preserve"> to understand anything but the literal meanings, </w:t>
      </w:r>
    </w:p>
    <w:p w14:paraId="5156A82D" w14:textId="77777777" w:rsidR="00E4414D" w:rsidRPr="00F55CA4" w:rsidRDefault="00E4414D" w:rsidP="00E4414D">
      <w:pPr>
        <w:pStyle w:val="ListParagraph"/>
        <w:widowControl w:val="0"/>
        <w:numPr>
          <w:ilvl w:val="0"/>
          <w:numId w:val="43"/>
        </w:numPr>
        <w:autoSpaceDE w:val="0"/>
        <w:autoSpaceDN w:val="0"/>
        <w:adjustRightInd w:val="0"/>
        <w:rPr>
          <w:rFonts w:ascii="Franklin Gothic Book" w:hAnsi="Franklin Gothic Book" w:cs="Arial"/>
          <w:b/>
          <w:color w:val="C0504D" w:themeColor="accent2"/>
          <w:u w:val="single"/>
          <w:lang w:val="en-US"/>
        </w:rPr>
      </w:pPr>
      <w:proofErr w:type="gramStart"/>
      <w:r w:rsidRPr="00F55CA4">
        <w:rPr>
          <w:rFonts w:ascii="Franklin Gothic Book" w:hAnsi="Franklin Gothic Book" w:cs="Arial"/>
          <w:b/>
          <w:color w:val="C0504D" w:themeColor="accent2"/>
          <w:u w:val="single"/>
          <w:lang w:val="en-US"/>
        </w:rPr>
        <w:t>cannot</w:t>
      </w:r>
      <w:proofErr w:type="gramEnd"/>
      <w:r w:rsidRPr="00F55CA4">
        <w:rPr>
          <w:rFonts w:ascii="Franklin Gothic Book" w:hAnsi="Franklin Gothic Book" w:cs="Arial"/>
          <w:b/>
          <w:color w:val="C0504D" w:themeColor="accent2"/>
          <w:u w:val="single"/>
          <w:lang w:val="en-US"/>
        </w:rPr>
        <w:t xml:space="preserve"> understand non-verbal communication,</w:t>
      </w:r>
    </w:p>
    <w:p w14:paraId="7863C8AB" w14:textId="7A7F33CB" w:rsidR="00E4414D" w:rsidRPr="00F55CA4" w:rsidRDefault="00E4414D" w:rsidP="00E4414D">
      <w:pPr>
        <w:pStyle w:val="ListParagraph"/>
        <w:widowControl w:val="0"/>
        <w:numPr>
          <w:ilvl w:val="0"/>
          <w:numId w:val="43"/>
        </w:numPr>
        <w:autoSpaceDE w:val="0"/>
        <w:autoSpaceDN w:val="0"/>
        <w:adjustRightInd w:val="0"/>
        <w:rPr>
          <w:rFonts w:ascii="Franklin Gothic Book" w:hAnsi="Franklin Gothic Book" w:cs="Arial"/>
          <w:b/>
          <w:color w:val="C0504D" w:themeColor="accent2"/>
          <w:u w:val="single"/>
          <w:lang w:val="en-US"/>
        </w:rPr>
      </w:pPr>
      <w:proofErr w:type="gramStart"/>
      <w:r w:rsidRPr="00F55CA4">
        <w:rPr>
          <w:rFonts w:ascii="Franklin Gothic Book" w:hAnsi="Franklin Gothic Book" w:cs="Arial"/>
          <w:b/>
          <w:color w:val="C0504D" w:themeColor="accent2"/>
          <w:u w:val="single"/>
          <w:lang w:val="en-US"/>
        </w:rPr>
        <w:t>inability</w:t>
      </w:r>
      <w:proofErr w:type="gramEnd"/>
      <w:r w:rsidRPr="00F55CA4">
        <w:rPr>
          <w:rFonts w:ascii="Franklin Gothic Book" w:hAnsi="Franklin Gothic Book" w:cs="Arial"/>
          <w:b/>
          <w:color w:val="C0504D" w:themeColor="accent2"/>
          <w:u w:val="single"/>
          <w:lang w:val="en-US"/>
        </w:rPr>
        <w:t xml:space="preserve"> to interpret emotional language or sarcasm </w:t>
      </w:r>
    </w:p>
    <w:p w14:paraId="49D3B380" w14:textId="7CF2DC2B" w:rsidR="00E4414D" w:rsidRPr="00F55CA4" w:rsidRDefault="00E4414D" w:rsidP="00E4414D">
      <w:pPr>
        <w:pStyle w:val="ListParagraph"/>
        <w:widowControl w:val="0"/>
        <w:numPr>
          <w:ilvl w:val="0"/>
          <w:numId w:val="43"/>
        </w:numPr>
        <w:autoSpaceDE w:val="0"/>
        <w:autoSpaceDN w:val="0"/>
        <w:adjustRightInd w:val="0"/>
        <w:rPr>
          <w:rFonts w:ascii="Franklin Gothic Book" w:hAnsi="Franklin Gothic Book" w:cs="Arial"/>
          <w:b/>
          <w:color w:val="C0504D" w:themeColor="accent2"/>
          <w:u w:val="single"/>
          <w:lang w:val="en-US"/>
        </w:rPr>
      </w:pPr>
      <w:r w:rsidRPr="00F55CA4">
        <w:rPr>
          <w:rFonts w:ascii="Franklin Gothic Book" w:hAnsi="Franklin Gothic Book" w:cs="Arial"/>
          <w:b/>
          <w:color w:val="C0504D" w:themeColor="accent2"/>
          <w:u w:val="single"/>
          <w:lang w:val="en-US"/>
        </w:rPr>
        <w:t>Or other relevant point (1 mark each).</w:t>
      </w:r>
    </w:p>
    <w:p w14:paraId="3E38E69C" w14:textId="77777777" w:rsidR="00E66EC0" w:rsidRDefault="00E66EC0" w:rsidP="00E4414D">
      <w:pPr>
        <w:widowControl w:val="0"/>
        <w:autoSpaceDE w:val="0"/>
        <w:autoSpaceDN w:val="0"/>
        <w:adjustRightInd w:val="0"/>
        <w:rPr>
          <w:rFonts w:ascii="Franklin Gothic Book" w:hAnsi="Franklin Gothic Book" w:cs="Arial"/>
          <w:b/>
          <w:color w:val="C0504D" w:themeColor="accent2"/>
          <w:u w:val="single"/>
          <w:lang w:val="en-US"/>
        </w:rPr>
      </w:pPr>
    </w:p>
    <w:p w14:paraId="3FE25FC9" w14:textId="06231017" w:rsidR="00E4414D" w:rsidRPr="00F55CA4" w:rsidRDefault="00E4414D" w:rsidP="00E4414D">
      <w:pPr>
        <w:widowControl w:val="0"/>
        <w:autoSpaceDE w:val="0"/>
        <w:autoSpaceDN w:val="0"/>
        <w:adjustRightInd w:val="0"/>
        <w:rPr>
          <w:rFonts w:ascii="Franklin Gothic Book" w:hAnsi="Franklin Gothic Book" w:cs="Times New Roman"/>
          <w:b/>
          <w:color w:val="C0504D" w:themeColor="accent2"/>
          <w:u w:val="single"/>
          <w:lang w:val="en-US"/>
        </w:rPr>
      </w:pPr>
      <w:r w:rsidRPr="00F55CA4">
        <w:rPr>
          <w:rFonts w:ascii="Franklin Gothic Book" w:hAnsi="Franklin Gothic Book" w:cs="Arial"/>
          <w:b/>
          <w:color w:val="C0504D" w:themeColor="accent2"/>
          <w:u w:val="single"/>
          <w:lang w:val="en-US"/>
        </w:rPr>
        <w:t xml:space="preserve">(Must link how </w:t>
      </w:r>
      <w:proofErr w:type="spellStart"/>
      <w:r w:rsidRPr="00F55CA4">
        <w:rPr>
          <w:rFonts w:ascii="Franklin Gothic Book" w:hAnsi="Franklin Gothic Book" w:cs="Arial"/>
          <w:b/>
          <w:color w:val="C0504D" w:themeColor="accent2"/>
          <w:u w:val="single"/>
          <w:lang w:val="en-US"/>
        </w:rPr>
        <w:t>behaviour</w:t>
      </w:r>
      <w:proofErr w:type="spellEnd"/>
      <w:r w:rsidRPr="00F55CA4">
        <w:rPr>
          <w:rFonts w:ascii="Franklin Gothic Book" w:hAnsi="Franklin Gothic Book" w:cs="Arial"/>
          <w:b/>
          <w:color w:val="C0504D" w:themeColor="accent2"/>
          <w:u w:val="single"/>
          <w:lang w:val="en-US"/>
        </w:rPr>
        <w:t xml:space="preserve"> affects communication – listing symptoms of autism is not correct) </w:t>
      </w:r>
    </w:p>
    <w:p w14:paraId="2A3C529F" w14:textId="1E586B35" w:rsidR="003F6A5D" w:rsidRDefault="00E4414D" w:rsidP="00C24AA1">
      <w:pPr>
        <w:widowControl w:val="0"/>
        <w:autoSpaceDE w:val="0"/>
        <w:autoSpaceDN w:val="0"/>
        <w:adjustRightInd w:val="0"/>
        <w:spacing w:line="360" w:lineRule="auto"/>
        <w:jc w:val="right"/>
        <w:rPr>
          <w:rFonts w:ascii="Franklin Gothic Book" w:hAnsi="Franklin Gothic Book" w:cs="Times New Roman"/>
          <w:lang w:val="en-US"/>
        </w:rPr>
      </w:pPr>
      <w:r>
        <w:rPr>
          <w:rFonts w:ascii="Franklin Gothic Book" w:hAnsi="Franklin Gothic Book" w:cs="Times New Roman"/>
          <w:lang w:val="en-US"/>
        </w:rPr>
        <w:t xml:space="preserve"> </w:t>
      </w:r>
      <w:r w:rsidR="00C24AA1">
        <w:rPr>
          <w:rFonts w:ascii="Franklin Gothic Book" w:hAnsi="Franklin Gothic Book" w:cs="Times New Roman"/>
          <w:lang w:val="en-US"/>
        </w:rPr>
        <w:t>(3)</w:t>
      </w:r>
    </w:p>
    <w:p w14:paraId="2B51058D" w14:textId="77777777" w:rsidR="003F6A5D" w:rsidRDefault="003F6A5D" w:rsidP="003F6A5D">
      <w:pPr>
        <w:widowControl w:val="0"/>
        <w:autoSpaceDE w:val="0"/>
        <w:autoSpaceDN w:val="0"/>
        <w:adjustRightInd w:val="0"/>
        <w:rPr>
          <w:rFonts w:ascii="Franklin Gothic Book" w:hAnsi="Franklin Gothic Book" w:cs="Times New Roman"/>
          <w:lang w:val="en-US"/>
        </w:rPr>
      </w:pPr>
    </w:p>
    <w:p w14:paraId="5E4EC8FD" w14:textId="47B78208" w:rsidR="003F6A5D" w:rsidRDefault="00C24AA1" w:rsidP="00C24AA1">
      <w:pPr>
        <w:pStyle w:val="ListParagraph"/>
        <w:widowControl w:val="0"/>
        <w:numPr>
          <w:ilvl w:val="0"/>
          <w:numId w:val="40"/>
        </w:numPr>
        <w:autoSpaceDE w:val="0"/>
        <w:autoSpaceDN w:val="0"/>
        <w:adjustRightInd w:val="0"/>
        <w:rPr>
          <w:rFonts w:ascii="Franklin Gothic Book" w:hAnsi="Franklin Gothic Book" w:cs="Times New Roman"/>
          <w:lang w:val="en-US"/>
        </w:rPr>
      </w:pPr>
      <w:r w:rsidRPr="00C24AA1">
        <w:rPr>
          <w:rFonts w:ascii="Franklin Gothic Book" w:hAnsi="Franklin Gothic Book" w:cs="Times New Roman"/>
          <w:lang w:val="en-US"/>
        </w:rPr>
        <w:t>List three ways in which we can assist people with autism to communicate more</w:t>
      </w:r>
      <w:r>
        <w:rPr>
          <w:rFonts w:ascii="Franklin Gothic Book" w:hAnsi="Franklin Gothic Book" w:cs="Times New Roman"/>
          <w:lang w:val="en-US"/>
        </w:rPr>
        <w:t xml:space="preserve"> </w:t>
      </w:r>
      <w:r w:rsidRPr="00C24AA1">
        <w:rPr>
          <w:rFonts w:ascii="Franklin Gothic Book" w:hAnsi="Franklin Gothic Book" w:cs="Times New Roman"/>
          <w:lang w:val="en-US"/>
        </w:rPr>
        <w:t>effectively.</w:t>
      </w:r>
    </w:p>
    <w:p w14:paraId="2EBD1E8A" w14:textId="77777777" w:rsidR="00C24AA1" w:rsidRPr="00C24AA1" w:rsidRDefault="00C24AA1" w:rsidP="00C24AA1">
      <w:pPr>
        <w:widowControl w:val="0"/>
        <w:autoSpaceDE w:val="0"/>
        <w:autoSpaceDN w:val="0"/>
        <w:adjustRightInd w:val="0"/>
        <w:rPr>
          <w:rFonts w:ascii="Franklin Gothic Book" w:hAnsi="Franklin Gothic Book" w:cs="Times New Roman"/>
          <w:lang w:val="en-US"/>
        </w:rPr>
      </w:pPr>
    </w:p>
    <w:tbl>
      <w:tblPr>
        <w:tblW w:w="0" w:type="auto"/>
        <w:tblBorders>
          <w:top w:val="nil"/>
          <w:left w:val="nil"/>
          <w:bottom w:val="nil"/>
          <w:right w:val="nil"/>
        </w:tblBorders>
        <w:tblLayout w:type="fixed"/>
        <w:tblLook w:val="0000" w:firstRow="0" w:lastRow="0" w:firstColumn="0" w:lastColumn="0" w:noHBand="0" w:noVBand="0"/>
      </w:tblPr>
      <w:tblGrid>
        <w:gridCol w:w="8597"/>
      </w:tblGrid>
      <w:tr w:rsidR="00F55CA4" w:rsidRPr="00F55CA4" w14:paraId="0119FF87" w14:textId="77777777">
        <w:trPr>
          <w:trHeight w:val="403"/>
        </w:trPr>
        <w:tc>
          <w:tcPr>
            <w:tcW w:w="8597" w:type="dxa"/>
          </w:tcPr>
          <w:p w14:paraId="2A595E82" w14:textId="6B7D2FDC" w:rsidR="00F55CA4" w:rsidRDefault="00F55CA4">
            <w:pPr>
              <w:pStyle w:val="Default"/>
              <w:rPr>
                <w:rFonts w:ascii="Franklin Gothic Book" w:hAnsi="Franklin Gothic Book"/>
                <w:b/>
                <w:color w:val="C0504D" w:themeColor="accent2"/>
                <w:u w:val="single"/>
              </w:rPr>
            </w:pPr>
            <w:r w:rsidRPr="00F55CA4">
              <w:rPr>
                <w:rFonts w:ascii="Franklin Gothic Book" w:hAnsi="Franklin Gothic Book"/>
                <w:b/>
                <w:color w:val="C0504D" w:themeColor="accent2"/>
                <w:u w:val="single"/>
              </w:rPr>
              <w:t xml:space="preserve">Any three of: </w:t>
            </w:r>
          </w:p>
          <w:p w14:paraId="2CA35E34" w14:textId="77777777" w:rsidR="00F55CA4" w:rsidRPr="00F55CA4" w:rsidRDefault="00F55CA4">
            <w:pPr>
              <w:pStyle w:val="Default"/>
              <w:rPr>
                <w:rFonts w:ascii="Franklin Gothic Book" w:hAnsi="Franklin Gothic Book"/>
                <w:b/>
                <w:color w:val="C0504D" w:themeColor="accent2"/>
                <w:u w:val="single"/>
              </w:rPr>
            </w:pPr>
          </w:p>
          <w:p w14:paraId="1AB5DE20" w14:textId="66F716FD" w:rsidR="00F55CA4" w:rsidRPr="00F55CA4" w:rsidRDefault="00F55CA4" w:rsidP="00F55CA4">
            <w:pPr>
              <w:pStyle w:val="Default"/>
              <w:numPr>
                <w:ilvl w:val="0"/>
                <w:numId w:val="44"/>
              </w:numPr>
              <w:rPr>
                <w:rFonts w:ascii="Franklin Gothic Book" w:hAnsi="Franklin Gothic Book"/>
                <w:b/>
                <w:color w:val="C0504D" w:themeColor="accent2"/>
                <w:u w:val="single"/>
              </w:rPr>
            </w:pPr>
            <w:proofErr w:type="gramStart"/>
            <w:r w:rsidRPr="00F55CA4">
              <w:rPr>
                <w:rFonts w:ascii="Franklin Gothic Book" w:hAnsi="Franklin Gothic Book"/>
                <w:b/>
                <w:color w:val="C0504D" w:themeColor="accent2"/>
                <w:u w:val="single"/>
              </w:rPr>
              <w:t>early</w:t>
            </w:r>
            <w:proofErr w:type="gramEnd"/>
            <w:r w:rsidRPr="00F55CA4">
              <w:rPr>
                <w:rFonts w:ascii="Franklin Gothic Book" w:hAnsi="Franklin Gothic Book"/>
                <w:b/>
                <w:color w:val="C0504D" w:themeColor="accent2"/>
                <w:u w:val="single"/>
              </w:rPr>
              <w:t xml:space="preserve"> intervention</w:t>
            </w:r>
          </w:p>
          <w:p w14:paraId="3462E20F" w14:textId="77777777" w:rsidR="00F55CA4" w:rsidRPr="00F55CA4" w:rsidRDefault="00F55CA4" w:rsidP="00F55CA4">
            <w:pPr>
              <w:pStyle w:val="Default"/>
              <w:numPr>
                <w:ilvl w:val="0"/>
                <w:numId w:val="44"/>
              </w:numPr>
              <w:rPr>
                <w:rFonts w:ascii="Franklin Gothic Book" w:hAnsi="Franklin Gothic Book"/>
                <w:b/>
                <w:color w:val="C0504D" w:themeColor="accent2"/>
                <w:u w:val="single"/>
              </w:rPr>
            </w:pPr>
            <w:proofErr w:type="gramStart"/>
            <w:r w:rsidRPr="00F55CA4">
              <w:rPr>
                <w:rFonts w:ascii="Franklin Gothic Book" w:hAnsi="Franklin Gothic Book"/>
                <w:b/>
                <w:color w:val="C0504D" w:themeColor="accent2"/>
                <w:u w:val="single"/>
              </w:rPr>
              <w:t>intensive</w:t>
            </w:r>
            <w:proofErr w:type="gramEnd"/>
            <w:r w:rsidRPr="00F55CA4">
              <w:rPr>
                <w:rFonts w:ascii="Franklin Gothic Book" w:hAnsi="Franklin Gothic Book"/>
                <w:b/>
                <w:color w:val="C0504D" w:themeColor="accent2"/>
                <w:u w:val="single"/>
              </w:rPr>
              <w:t xml:space="preserve"> communications training</w:t>
            </w:r>
          </w:p>
          <w:p w14:paraId="01A732D9" w14:textId="77777777" w:rsidR="00F55CA4" w:rsidRPr="00F55CA4" w:rsidRDefault="00F55CA4" w:rsidP="00F55CA4">
            <w:pPr>
              <w:pStyle w:val="Default"/>
              <w:numPr>
                <w:ilvl w:val="0"/>
                <w:numId w:val="44"/>
              </w:numPr>
              <w:rPr>
                <w:rFonts w:ascii="Franklin Gothic Book" w:hAnsi="Franklin Gothic Book"/>
                <w:b/>
                <w:color w:val="C0504D" w:themeColor="accent2"/>
                <w:u w:val="single"/>
              </w:rPr>
            </w:pPr>
            <w:proofErr w:type="gramStart"/>
            <w:r w:rsidRPr="00F55CA4">
              <w:rPr>
                <w:rFonts w:ascii="Franklin Gothic Book" w:hAnsi="Franklin Gothic Book"/>
                <w:b/>
                <w:color w:val="C0504D" w:themeColor="accent2"/>
                <w:u w:val="single"/>
              </w:rPr>
              <w:t>severe</w:t>
            </w:r>
            <w:proofErr w:type="gramEnd"/>
            <w:r w:rsidRPr="00F55CA4">
              <w:rPr>
                <w:rFonts w:ascii="Franklin Gothic Book" w:hAnsi="Franklin Gothic Book"/>
                <w:b/>
                <w:color w:val="C0504D" w:themeColor="accent2"/>
                <w:u w:val="single"/>
              </w:rPr>
              <w:t xml:space="preserve"> cases learn to sign to communicate</w:t>
            </w:r>
          </w:p>
          <w:p w14:paraId="222473DA" w14:textId="77777777" w:rsidR="00F55CA4" w:rsidRPr="00F55CA4" w:rsidRDefault="00F55CA4" w:rsidP="00F55CA4">
            <w:pPr>
              <w:pStyle w:val="Default"/>
              <w:numPr>
                <w:ilvl w:val="0"/>
                <w:numId w:val="44"/>
              </w:numPr>
              <w:rPr>
                <w:rFonts w:ascii="Franklin Gothic Book" w:hAnsi="Franklin Gothic Book"/>
                <w:b/>
                <w:color w:val="C0504D" w:themeColor="accent2"/>
                <w:u w:val="single"/>
              </w:rPr>
            </w:pPr>
            <w:proofErr w:type="gramStart"/>
            <w:r w:rsidRPr="00F55CA4">
              <w:rPr>
                <w:rFonts w:ascii="Franklin Gothic Book" w:hAnsi="Franklin Gothic Book"/>
                <w:b/>
                <w:color w:val="C0504D" w:themeColor="accent2"/>
                <w:u w:val="single"/>
              </w:rPr>
              <w:t>understanding</w:t>
            </w:r>
            <w:proofErr w:type="gramEnd"/>
            <w:r w:rsidRPr="00F55CA4">
              <w:rPr>
                <w:rFonts w:ascii="Franklin Gothic Book" w:hAnsi="Franklin Gothic Book"/>
                <w:b/>
                <w:color w:val="C0504D" w:themeColor="accent2"/>
                <w:u w:val="single"/>
              </w:rPr>
              <w:t xml:space="preserve"> their difficulties can help us to assist them</w:t>
            </w:r>
          </w:p>
          <w:p w14:paraId="3B2121C9" w14:textId="3CA1F792" w:rsidR="00F55CA4" w:rsidRPr="00F55CA4" w:rsidRDefault="00F55CA4" w:rsidP="00F55CA4">
            <w:pPr>
              <w:pStyle w:val="Default"/>
              <w:numPr>
                <w:ilvl w:val="0"/>
                <w:numId w:val="44"/>
              </w:numPr>
              <w:rPr>
                <w:rFonts w:ascii="Franklin Gothic Book" w:hAnsi="Franklin Gothic Book"/>
                <w:b/>
                <w:color w:val="C0504D" w:themeColor="accent2"/>
                <w:u w:val="single"/>
              </w:rPr>
            </w:pPr>
            <w:proofErr w:type="gramStart"/>
            <w:r w:rsidRPr="00F55CA4">
              <w:rPr>
                <w:rFonts w:ascii="Franklin Gothic Book" w:hAnsi="Franklin Gothic Book"/>
                <w:b/>
                <w:color w:val="C0504D" w:themeColor="accent2"/>
                <w:u w:val="single"/>
              </w:rPr>
              <w:t>any</w:t>
            </w:r>
            <w:proofErr w:type="gramEnd"/>
            <w:r w:rsidRPr="00F55CA4">
              <w:rPr>
                <w:rFonts w:ascii="Franklin Gothic Book" w:hAnsi="Franklin Gothic Book"/>
                <w:b/>
                <w:color w:val="C0504D" w:themeColor="accent2"/>
                <w:u w:val="single"/>
              </w:rPr>
              <w:t xml:space="preserve"> other logical and correct answer.  (1 mark each)</w:t>
            </w:r>
          </w:p>
        </w:tc>
      </w:tr>
    </w:tbl>
    <w:p w14:paraId="0A6AEFE8" w14:textId="5D6C99E9" w:rsidR="00C24AA1" w:rsidRPr="00C24AA1" w:rsidRDefault="00F55CA4" w:rsidP="00C24AA1">
      <w:pPr>
        <w:widowControl w:val="0"/>
        <w:autoSpaceDE w:val="0"/>
        <w:autoSpaceDN w:val="0"/>
        <w:adjustRightInd w:val="0"/>
        <w:jc w:val="right"/>
        <w:rPr>
          <w:rFonts w:ascii="Franklin Gothic Book" w:hAnsi="Franklin Gothic Book" w:cs="Times New Roman"/>
          <w:lang w:val="en-US"/>
        </w:rPr>
      </w:pPr>
      <w:r w:rsidRPr="00C24AA1">
        <w:rPr>
          <w:rFonts w:ascii="Franklin Gothic Book" w:hAnsi="Franklin Gothic Book" w:cs="Times New Roman"/>
          <w:lang w:val="en-US"/>
        </w:rPr>
        <w:t xml:space="preserve"> </w:t>
      </w:r>
      <w:r w:rsidR="00C24AA1" w:rsidRPr="00C24AA1">
        <w:rPr>
          <w:rFonts w:ascii="Franklin Gothic Book" w:hAnsi="Franklin Gothic Book" w:cs="Times New Roman"/>
          <w:lang w:val="en-US"/>
        </w:rPr>
        <w:t>(3)</w:t>
      </w:r>
    </w:p>
    <w:p w14:paraId="6E7FD615" w14:textId="77777777" w:rsidR="00C24AA1" w:rsidRPr="00C24AA1" w:rsidRDefault="00C24AA1" w:rsidP="00C24AA1">
      <w:pPr>
        <w:widowControl w:val="0"/>
        <w:autoSpaceDE w:val="0"/>
        <w:autoSpaceDN w:val="0"/>
        <w:adjustRightInd w:val="0"/>
        <w:rPr>
          <w:rFonts w:ascii="Franklin Gothic Book" w:hAnsi="Franklin Gothic Book" w:cs="Times New Roman"/>
          <w:lang w:val="en-US"/>
        </w:rPr>
      </w:pPr>
    </w:p>
    <w:p w14:paraId="6CF56034" w14:textId="3561B438" w:rsidR="00F22761" w:rsidRDefault="00F22761" w:rsidP="00F22761">
      <w:pPr>
        <w:pStyle w:val="ListParagraph"/>
        <w:ind w:left="1440"/>
        <w:jc w:val="right"/>
        <w:rPr>
          <w:rFonts w:ascii="Franklin Gothic Book" w:hAnsi="Franklin Gothic Book"/>
          <w:lang w:val="en-US"/>
        </w:rPr>
      </w:pPr>
    </w:p>
    <w:p w14:paraId="13961ADB" w14:textId="77777777" w:rsidR="007743E7" w:rsidRDefault="007743E7">
      <w:pPr>
        <w:rPr>
          <w:rFonts w:ascii="Franklin Gothic Book" w:hAnsi="Franklin Gothic Book"/>
          <w:lang w:val="en-US"/>
        </w:rPr>
      </w:pPr>
      <w:r>
        <w:rPr>
          <w:rFonts w:ascii="Franklin Gothic Book" w:hAnsi="Franklin Gothic Book"/>
          <w:lang w:val="en-US"/>
        </w:rPr>
        <w:br w:type="page"/>
      </w:r>
    </w:p>
    <w:p w14:paraId="00910859" w14:textId="06C82574" w:rsidR="007743E7" w:rsidRPr="007743E7" w:rsidRDefault="007743E7" w:rsidP="00CE3B00">
      <w:pPr>
        <w:rPr>
          <w:rFonts w:ascii="Franklin Gothic Book" w:hAnsi="Franklin Gothic Book"/>
          <w:b/>
          <w:lang w:val="en-US"/>
        </w:rPr>
      </w:pPr>
      <w:r>
        <w:rPr>
          <w:rFonts w:ascii="Franklin Gothic Book" w:hAnsi="Franklin Gothic Book"/>
          <w:b/>
          <w:lang w:val="en-US"/>
        </w:rPr>
        <w:t>Question Three</w:t>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t>(8 marks)</w:t>
      </w:r>
    </w:p>
    <w:p w14:paraId="56F9E811" w14:textId="77777777" w:rsidR="007743E7" w:rsidRDefault="007743E7" w:rsidP="00CE3B00">
      <w:pPr>
        <w:rPr>
          <w:rFonts w:ascii="Franklin Gothic Book" w:hAnsi="Franklin Gothic Book"/>
          <w:lang w:val="en-US"/>
        </w:rPr>
      </w:pPr>
    </w:p>
    <w:p w14:paraId="7E3CF1FB" w14:textId="77777777" w:rsidR="007743E7" w:rsidRDefault="007743E7" w:rsidP="007743E7">
      <w:pPr>
        <w:pStyle w:val="ListParagraph"/>
        <w:numPr>
          <w:ilvl w:val="0"/>
          <w:numId w:val="36"/>
        </w:numPr>
        <w:rPr>
          <w:rFonts w:ascii="Franklin Gothic Book" w:hAnsi="Franklin Gothic Book"/>
          <w:lang w:val="en-US"/>
        </w:rPr>
      </w:pPr>
      <w:r w:rsidRPr="007743E7">
        <w:rPr>
          <w:rFonts w:ascii="Franklin Gothic Book" w:hAnsi="Franklin Gothic Book"/>
          <w:lang w:val="en-US"/>
        </w:rPr>
        <w:t>Name two types of adolescent peer groups that have been observed by researchers.</w:t>
      </w:r>
    </w:p>
    <w:p w14:paraId="2C09BF5D" w14:textId="77777777" w:rsidR="007743E7" w:rsidRDefault="007743E7" w:rsidP="007743E7">
      <w:pPr>
        <w:pStyle w:val="ListParagraph"/>
        <w:rPr>
          <w:rFonts w:ascii="Franklin Gothic Book" w:hAnsi="Franklin Gothic Book"/>
          <w:lang w:val="en-US"/>
        </w:rPr>
      </w:pPr>
    </w:p>
    <w:p w14:paraId="2F97DBDA" w14:textId="77777777" w:rsid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 xml:space="preserve">Any two of the answers below may be used. </w:t>
      </w:r>
      <w:proofErr w:type="gramStart"/>
      <w:r w:rsidRPr="00F55CA4">
        <w:rPr>
          <w:rFonts w:ascii="Franklin Gothic Book" w:hAnsi="Franklin Gothic Book" w:cs="Times New Roman"/>
          <w:b/>
          <w:color w:val="C0504D" w:themeColor="accent2"/>
          <w:u w:val="single"/>
          <w:lang w:val="en-US"/>
        </w:rPr>
        <w:t>One mark for each.</w:t>
      </w:r>
      <w:proofErr w:type="gramEnd"/>
    </w:p>
    <w:p w14:paraId="27F3BC39" w14:textId="77777777" w:rsidR="00E66EC0" w:rsidRPr="00F55CA4" w:rsidRDefault="00E66EC0"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p>
    <w:p w14:paraId="6FDA0592" w14:textId="4FE82DAB" w:rsidR="00F55CA4" w:rsidRPr="00F55CA4" w:rsidRDefault="00F55CA4" w:rsidP="00F55CA4">
      <w:pPr>
        <w:pStyle w:val="ListParagraph"/>
        <w:widowControl w:val="0"/>
        <w:numPr>
          <w:ilvl w:val="0"/>
          <w:numId w:val="45"/>
        </w:numPr>
        <w:autoSpaceDE w:val="0"/>
        <w:autoSpaceDN w:val="0"/>
        <w:adjustRightInd w:val="0"/>
        <w:ind w:left="144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Cliques</w:t>
      </w:r>
    </w:p>
    <w:p w14:paraId="7F0CD037" w14:textId="7CBC8E53" w:rsidR="00F55CA4" w:rsidRPr="00F55CA4" w:rsidRDefault="00F55CA4" w:rsidP="00F55CA4">
      <w:pPr>
        <w:pStyle w:val="ListParagraph"/>
        <w:widowControl w:val="0"/>
        <w:numPr>
          <w:ilvl w:val="0"/>
          <w:numId w:val="45"/>
        </w:numPr>
        <w:autoSpaceDE w:val="0"/>
        <w:autoSpaceDN w:val="0"/>
        <w:adjustRightInd w:val="0"/>
        <w:ind w:left="144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Dyads</w:t>
      </w:r>
    </w:p>
    <w:p w14:paraId="7C1254B7" w14:textId="299CC0B3" w:rsidR="00F55CA4" w:rsidRPr="00F55CA4" w:rsidRDefault="00F55CA4" w:rsidP="00F55CA4">
      <w:pPr>
        <w:pStyle w:val="ListParagraph"/>
        <w:widowControl w:val="0"/>
        <w:numPr>
          <w:ilvl w:val="0"/>
          <w:numId w:val="45"/>
        </w:numPr>
        <w:autoSpaceDE w:val="0"/>
        <w:autoSpaceDN w:val="0"/>
        <w:adjustRightInd w:val="0"/>
        <w:ind w:left="144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Crowds</w:t>
      </w:r>
    </w:p>
    <w:p w14:paraId="4D3AE429" w14:textId="6648FC98" w:rsidR="007743E7" w:rsidRDefault="00F55CA4" w:rsidP="00F55CA4">
      <w:pPr>
        <w:pStyle w:val="ListParagraph"/>
        <w:jc w:val="right"/>
        <w:rPr>
          <w:rFonts w:ascii="Franklin Gothic Book" w:hAnsi="Franklin Gothic Book"/>
          <w:lang w:val="en-US"/>
        </w:rPr>
      </w:pPr>
      <w:r w:rsidRPr="007743E7">
        <w:rPr>
          <w:rFonts w:ascii="Franklin Gothic Book" w:hAnsi="Franklin Gothic Book"/>
          <w:lang w:val="en-US"/>
        </w:rPr>
        <w:t xml:space="preserve"> </w:t>
      </w:r>
      <w:r w:rsidR="007743E7" w:rsidRPr="007743E7">
        <w:rPr>
          <w:rFonts w:ascii="Franklin Gothic Book" w:hAnsi="Franklin Gothic Book"/>
          <w:lang w:val="en-US"/>
        </w:rPr>
        <w:t>(2)</w:t>
      </w:r>
    </w:p>
    <w:p w14:paraId="111C37FF" w14:textId="77777777" w:rsidR="005D27AB" w:rsidRPr="005D27AB" w:rsidRDefault="005D27AB" w:rsidP="005D27AB">
      <w:pPr>
        <w:rPr>
          <w:rFonts w:ascii="Franklin Gothic Book" w:hAnsi="Franklin Gothic Book"/>
          <w:lang w:val="en-US"/>
        </w:rPr>
      </w:pPr>
    </w:p>
    <w:p w14:paraId="48C273DA" w14:textId="77777777" w:rsidR="007743E7" w:rsidRDefault="00CE3B00" w:rsidP="007743E7">
      <w:pPr>
        <w:pStyle w:val="ListParagraph"/>
        <w:numPr>
          <w:ilvl w:val="0"/>
          <w:numId w:val="36"/>
        </w:numPr>
        <w:rPr>
          <w:rFonts w:ascii="Franklin Gothic Book" w:hAnsi="Franklin Gothic Book"/>
          <w:lang w:val="en-US"/>
        </w:rPr>
      </w:pPr>
      <w:r w:rsidRPr="007743E7">
        <w:rPr>
          <w:rFonts w:ascii="Franklin Gothic Book" w:hAnsi="Franklin Gothic Book"/>
          <w:lang w:val="en-US"/>
        </w:rPr>
        <w:t xml:space="preserve">Namita is 13 years old and is starting at a coeducational high school.  Describe, using the first three of Dunphy’s stages of the changing structure of social groups during adolescence, how Namita’s peer relationships are likely to change throughout high school. </w:t>
      </w:r>
    </w:p>
    <w:p w14:paraId="3A27D896" w14:textId="77777777" w:rsidR="007743E7" w:rsidRDefault="007743E7" w:rsidP="007743E7">
      <w:pPr>
        <w:rPr>
          <w:rFonts w:ascii="Franklin Gothic Book" w:hAnsi="Franklin Gothic Book"/>
          <w:lang w:val="en-US"/>
        </w:rPr>
      </w:pPr>
    </w:p>
    <w:p w14:paraId="4907A8DA" w14:textId="77777777" w:rsidR="00F55CA4" w:rsidRP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proofErr w:type="gramStart"/>
      <w:r w:rsidRPr="00F55CA4">
        <w:rPr>
          <w:rFonts w:ascii="Franklin Gothic Book" w:hAnsi="Franklin Gothic Book" w:cs="Times New Roman"/>
          <w:b/>
          <w:color w:val="C0504D" w:themeColor="accent2"/>
          <w:u w:val="single"/>
          <w:lang w:val="en-US"/>
        </w:rPr>
        <w:t>1 mark for correct name of each stage (exact term as below must be used).</w:t>
      </w:r>
      <w:proofErr w:type="gramEnd"/>
    </w:p>
    <w:p w14:paraId="45E59367" w14:textId="77777777" w:rsidR="00F55CA4" w:rsidRP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proofErr w:type="gramStart"/>
      <w:r w:rsidRPr="00F55CA4">
        <w:rPr>
          <w:rFonts w:ascii="Franklin Gothic Book" w:hAnsi="Franklin Gothic Book" w:cs="Times New Roman"/>
          <w:b/>
          <w:color w:val="C0504D" w:themeColor="accent2"/>
          <w:u w:val="single"/>
          <w:lang w:val="en-US"/>
        </w:rPr>
        <w:t>1 mark for each correct description.</w:t>
      </w:r>
      <w:proofErr w:type="gramEnd"/>
    </w:p>
    <w:p w14:paraId="6BE8CD86" w14:textId="77777777" w:rsid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p>
    <w:p w14:paraId="1354B8F4" w14:textId="77777777" w:rsidR="00F55CA4" w:rsidRPr="00F55CA4" w:rsidRDefault="00F55CA4" w:rsidP="00F55CA4">
      <w:pPr>
        <w:pStyle w:val="ListParagraph"/>
        <w:widowControl w:val="0"/>
        <w:numPr>
          <w:ilvl w:val="0"/>
          <w:numId w:val="46"/>
        </w:numPr>
        <w:autoSpaceDE w:val="0"/>
        <w:autoSpaceDN w:val="0"/>
        <w:adjustRightInd w:val="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Stage 1: Cliques (1 mark)</w:t>
      </w:r>
    </w:p>
    <w:p w14:paraId="4C99A603" w14:textId="695B9F4B" w:rsidR="00F55CA4" w:rsidRPr="00F55CA4" w:rsidRDefault="00F55CA4" w:rsidP="00F55CA4">
      <w:pPr>
        <w:pStyle w:val="ListParagraph"/>
        <w:widowControl w:val="0"/>
        <w:numPr>
          <w:ilvl w:val="1"/>
          <w:numId w:val="46"/>
        </w:numPr>
        <w:autoSpaceDE w:val="0"/>
        <w:autoSpaceDN w:val="0"/>
        <w:adjustRightInd w:val="0"/>
        <w:rPr>
          <w:rFonts w:ascii="Franklin Gothic Book" w:hAnsi="Franklin Gothic Book" w:cs="Times New Roman"/>
          <w:b/>
          <w:color w:val="C0504D" w:themeColor="accent2"/>
          <w:u w:val="single"/>
          <w:lang w:val="en-US"/>
        </w:rPr>
      </w:pPr>
      <w:proofErr w:type="spellStart"/>
      <w:r w:rsidRPr="00F55CA4">
        <w:rPr>
          <w:rFonts w:ascii="Franklin Gothic Book" w:hAnsi="Franklin Gothic Book" w:cs="Times New Roman"/>
          <w:b/>
          <w:color w:val="C0504D" w:themeColor="accent2"/>
          <w:u w:val="single"/>
          <w:lang w:val="en-US"/>
        </w:rPr>
        <w:t>Namita</w:t>
      </w:r>
      <w:proofErr w:type="spellEnd"/>
      <w:r w:rsidRPr="00F55CA4">
        <w:rPr>
          <w:rFonts w:ascii="Franklin Gothic Book" w:hAnsi="Franklin Gothic Book" w:cs="Times New Roman"/>
          <w:b/>
          <w:color w:val="C0504D" w:themeColor="accent2"/>
          <w:u w:val="single"/>
          <w:lang w:val="en-US"/>
        </w:rPr>
        <w:t xml:space="preserve"> is likely to make friends with a group of girls (single sex group) (1 mark)</w:t>
      </w:r>
    </w:p>
    <w:p w14:paraId="7AFAFDF9" w14:textId="77777777" w:rsidR="00F55CA4" w:rsidRP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p>
    <w:p w14:paraId="3D829469" w14:textId="77777777" w:rsidR="00F55CA4" w:rsidRPr="00F55CA4" w:rsidRDefault="00F55CA4" w:rsidP="00F55CA4">
      <w:pPr>
        <w:pStyle w:val="ListParagraph"/>
        <w:widowControl w:val="0"/>
        <w:numPr>
          <w:ilvl w:val="0"/>
          <w:numId w:val="46"/>
        </w:numPr>
        <w:autoSpaceDE w:val="0"/>
        <w:autoSpaceDN w:val="0"/>
        <w:adjustRightInd w:val="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Stage 2: Crowd (1 mark)</w:t>
      </w:r>
    </w:p>
    <w:p w14:paraId="5165EB41" w14:textId="11F627DA" w:rsidR="00F55CA4" w:rsidRPr="00F55CA4" w:rsidRDefault="00F55CA4" w:rsidP="00F55CA4">
      <w:pPr>
        <w:pStyle w:val="ListParagraph"/>
        <w:widowControl w:val="0"/>
        <w:numPr>
          <w:ilvl w:val="1"/>
          <w:numId w:val="46"/>
        </w:numPr>
        <w:autoSpaceDE w:val="0"/>
        <w:autoSpaceDN w:val="0"/>
        <w:adjustRightInd w:val="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Different cliques will start to interact with each other to form a crowd that has members of both genders (1 mark)</w:t>
      </w:r>
    </w:p>
    <w:p w14:paraId="2B639F07" w14:textId="77777777" w:rsidR="00F55CA4" w:rsidRP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p>
    <w:p w14:paraId="4DFEF09B" w14:textId="77777777" w:rsidR="00F55CA4" w:rsidRPr="00F55CA4" w:rsidRDefault="00F55CA4" w:rsidP="00F55CA4">
      <w:pPr>
        <w:pStyle w:val="ListParagraph"/>
        <w:widowControl w:val="0"/>
        <w:numPr>
          <w:ilvl w:val="0"/>
          <w:numId w:val="46"/>
        </w:numPr>
        <w:autoSpaceDE w:val="0"/>
        <w:autoSpaceDN w:val="0"/>
        <w:adjustRightInd w:val="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Stage 3: Dyads/Couples (1 mark)</w:t>
      </w:r>
    </w:p>
    <w:p w14:paraId="4622909F" w14:textId="3B5783C3" w:rsidR="00F55CA4" w:rsidRPr="00F55CA4" w:rsidRDefault="00F55CA4" w:rsidP="00F55CA4">
      <w:pPr>
        <w:pStyle w:val="ListParagraph"/>
        <w:widowControl w:val="0"/>
        <w:numPr>
          <w:ilvl w:val="1"/>
          <w:numId w:val="46"/>
        </w:numPr>
        <w:autoSpaceDE w:val="0"/>
        <w:autoSpaceDN w:val="0"/>
        <w:adjustRightInd w:val="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 xml:space="preserve">Clique members of different genders may pair up in dyads / may start dating (1 mark) </w:t>
      </w:r>
    </w:p>
    <w:p w14:paraId="106D60D8" w14:textId="3712EBB2" w:rsidR="005D27AB" w:rsidRDefault="005D27AB" w:rsidP="00F55CA4">
      <w:pPr>
        <w:widowControl w:val="0"/>
        <w:autoSpaceDE w:val="0"/>
        <w:autoSpaceDN w:val="0"/>
        <w:adjustRightInd w:val="0"/>
        <w:spacing w:line="360" w:lineRule="auto"/>
        <w:ind w:left="720"/>
        <w:jc w:val="right"/>
        <w:rPr>
          <w:rFonts w:ascii="Franklin Gothic Book" w:hAnsi="Franklin Gothic Book" w:cs="Times New Roman"/>
          <w:lang w:val="en-US"/>
        </w:rPr>
      </w:pPr>
      <w:r>
        <w:rPr>
          <w:rFonts w:ascii="Franklin Gothic Book" w:hAnsi="Franklin Gothic Book" w:cs="Times New Roman"/>
          <w:lang w:val="en-US"/>
        </w:rPr>
        <w:t>(6)</w:t>
      </w:r>
    </w:p>
    <w:p w14:paraId="248CBE80" w14:textId="39B77128" w:rsidR="0019701B" w:rsidRDefault="0019701B">
      <w:pPr>
        <w:rPr>
          <w:rFonts w:ascii="Franklin Gothic Book" w:hAnsi="Franklin Gothic Book"/>
          <w:lang w:val="en-US"/>
        </w:rPr>
      </w:pPr>
      <w:r>
        <w:rPr>
          <w:rFonts w:ascii="Franklin Gothic Book" w:hAnsi="Franklin Gothic Book"/>
          <w:lang w:val="en-US"/>
        </w:rPr>
        <w:br w:type="page"/>
      </w:r>
    </w:p>
    <w:p w14:paraId="4D7CDE67" w14:textId="4FA78293" w:rsidR="007743E7" w:rsidRDefault="0019701B" w:rsidP="00CC6BFD">
      <w:pPr>
        <w:rPr>
          <w:rFonts w:ascii="Franklin Gothic Book" w:hAnsi="Franklin Gothic Book"/>
          <w:lang w:val="en-US"/>
        </w:rPr>
      </w:pPr>
      <w:r>
        <w:rPr>
          <w:rFonts w:ascii="Franklin Gothic Book" w:hAnsi="Franklin Gothic Book"/>
          <w:b/>
          <w:lang w:val="en-US"/>
        </w:rPr>
        <w:t>Question Four</w:t>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t>(7 marks)</w:t>
      </w:r>
    </w:p>
    <w:p w14:paraId="4F884FA2" w14:textId="77777777" w:rsidR="0019701B" w:rsidRDefault="0019701B" w:rsidP="00CC6BFD">
      <w:pPr>
        <w:rPr>
          <w:rFonts w:ascii="Franklin Gothic Book" w:hAnsi="Franklin Gothic Book"/>
          <w:lang w:val="en-US"/>
        </w:rPr>
      </w:pPr>
    </w:p>
    <w:p w14:paraId="414AB458" w14:textId="77777777" w:rsidR="0019701B" w:rsidRDefault="0019701B" w:rsidP="0019701B">
      <w:pPr>
        <w:pStyle w:val="ListParagraph"/>
        <w:numPr>
          <w:ilvl w:val="0"/>
          <w:numId w:val="39"/>
        </w:numPr>
        <w:rPr>
          <w:rFonts w:ascii="Franklin Gothic Book" w:hAnsi="Franklin Gothic Book"/>
          <w:lang w:val="en-US"/>
        </w:rPr>
      </w:pPr>
      <w:r w:rsidRPr="0019701B">
        <w:rPr>
          <w:rFonts w:ascii="Franklin Gothic Book" w:hAnsi="Franklin Gothic Book"/>
          <w:lang w:val="en-US"/>
        </w:rPr>
        <w:t xml:space="preserve">Name and provide an example of each of the three determinants of liking. </w:t>
      </w:r>
    </w:p>
    <w:p w14:paraId="0803CA0E" w14:textId="77777777" w:rsidR="0019701B" w:rsidRDefault="0019701B" w:rsidP="0019701B">
      <w:pPr>
        <w:pStyle w:val="ListParagraph"/>
        <w:rPr>
          <w:rFonts w:ascii="Franklin Gothic Book" w:hAnsi="Franklin Gothic Book"/>
          <w:lang w:val="en-US"/>
        </w:rPr>
      </w:pPr>
    </w:p>
    <w:tbl>
      <w:tblPr>
        <w:tblStyle w:val="TableGrid"/>
        <w:tblW w:w="0" w:type="auto"/>
        <w:tblInd w:w="720" w:type="dxa"/>
        <w:tblLook w:val="04A0" w:firstRow="1" w:lastRow="0" w:firstColumn="1" w:lastColumn="0" w:noHBand="0" w:noVBand="1"/>
      </w:tblPr>
      <w:tblGrid>
        <w:gridCol w:w="2932"/>
        <w:gridCol w:w="4864"/>
      </w:tblGrid>
      <w:tr w:rsidR="00EF5976" w:rsidRPr="00E66EC0" w14:paraId="01C04B78" w14:textId="77777777" w:rsidTr="005E75B8">
        <w:tc>
          <w:tcPr>
            <w:tcW w:w="2932" w:type="dxa"/>
          </w:tcPr>
          <w:p w14:paraId="5FBCFDA5" w14:textId="5578F587" w:rsidR="00EF5976" w:rsidRPr="00E66EC0" w:rsidRDefault="00EF5976" w:rsidP="005E75B8">
            <w:pPr>
              <w:pStyle w:val="ListParagraph"/>
              <w:ind w:left="0"/>
              <w:jc w:val="center"/>
              <w:rPr>
                <w:rFonts w:ascii="Franklin Gothic Book" w:hAnsi="Franklin Gothic Book"/>
                <w:b/>
                <w:lang w:val="en-US"/>
              </w:rPr>
            </w:pPr>
            <w:r w:rsidRPr="00E66EC0">
              <w:rPr>
                <w:rFonts w:ascii="Franklin Gothic Book" w:hAnsi="Franklin Gothic Book"/>
                <w:b/>
                <w:lang w:val="en-US"/>
              </w:rPr>
              <w:t>Determinant of Liking</w:t>
            </w:r>
          </w:p>
        </w:tc>
        <w:tc>
          <w:tcPr>
            <w:tcW w:w="4864" w:type="dxa"/>
          </w:tcPr>
          <w:p w14:paraId="705B8312" w14:textId="1C700D1E" w:rsidR="00EF5976" w:rsidRPr="00E66EC0" w:rsidRDefault="00EF5976" w:rsidP="005E75B8">
            <w:pPr>
              <w:pStyle w:val="ListParagraph"/>
              <w:ind w:left="0"/>
              <w:jc w:val="center"/>
              <w:rPr>
                <w:rFonts w:ascii="Franklin Gothic Book" w:hAnsi="Franklin Gothic Book"/>
                <w:b/>
                <w:lang w:val="en-US"/>
              </w:rPr>
            </w:pPr>
            <w:r w:rsidRPr="00E66EC0">
              <w:rPr>
                <w:rFonts w:ascii="Franklin Gothic Book" w:hAnsi="Franklin Gothic Book"/>
                <w:b/>
                <w:lang w:val="en-US"/>
              </w:rPr>
              <w:t>Example</w:t>
            </w:r>
          </w:p>
        </w:tc>
      </w:tr>
      <w:tr w:rsidR="00EF5976" w:rsidRPr="00F55CA4" w14:paraId="708D3BC2" w14:textId="77777777" w:rsidTr="005E75B8">
        <w:tc>
          <w:tcPr>
            <w:tcW w:w="2932" w:type="dxa"/>
          </w:tcPr>
          <w:p w14:paraId="11B3FFE8" w14:textId="77777777" w:rsidR="00EF5976" w:rsidRPr="00F55CA4" w:rsidRDefault="00EF5976" w:rsidP="0019701B">
            <w:pPr>
              <w:pStyle w:val="ListParagraph"/>
              <w:ind w:left="0"/>
              <w:rPr>
                <w:rFonts w:ascii="Franklin Gothic Book" w:hAnsi="Franklin Gothic Book"/>
                <w:b/>
                <w:color w:val="C0504D" w:themeColor="accent2"/>
                <w:u w:val="single"/>
                <w:lang w:val="en-US"/>
              </w:rPr>
            </w:pPr>
          </w:p>
          <w:p w14:paraId="416D301D" w14:textId="2D85DCB0" w:rsidR="00EF5976" w:rsidRPr="00F55CA4" w:rsidRDefault="00F55CA4" w:rsidP="0019701B">
            <w:pPr>
              <w:pStyle w:val="ListParagraph"/>
              <w:ind w:left="0"/>
              <w:rPr>
                <w:rFonts w:ascii="Franklin Gothic Book" w:hAnsi="Franklin Gothic Book"/>
                <w:b/>
                <w:color w:val="C0504D" w:themeColor="accent2"/>
                <w:u w:val="single"/>
                <w:lang w:val="en-US"/>
              </w:rPr>
            </w:pPr>
            <w:r w:rsidRPr="00F55CA4">
              <w:rPr>
                <w:rFonts w:ascii="Franklin Gothic Book" w:hAnsi="Franklin Gothic Book"/>
                <w:b/>
                <w:color w:val="C0504D" w:themeColor="accent2"/>
                <w:u w:val="single"/>
                <w:lang w:val="en-US"/>
              </w:rPr>
              <w:t>Proximity (1)</w:t>
            </w:r>
          </w:p>
          <w:p w14:paraId="491BECDF" w14:textId="77777777" w:rsidR="005E75B8" w:rsidRPr="00F55CA4" w:rsidRDefault="005E75B8" w:rsidP="0019701B">
            <w:pPr>
              <w:pStyle w:val="ListParagraph"/>
              <w:ind w:left="0"/>
              <w:rPr>
                <w:rFonts w:ascii="Franklin Gothic Book" w:hAnsi="Franklin Gothic Book"/>
                <w:b/>
                <w:color w:val="C0504D" w:themeColor="accent2"/>
                <w:u w:val="single"/>
                <w:lang w:val="en-US"/>
              </w:rPr>
            </w:pPr>
          </w:p>
        </w:tc>
        <w:tc>
          <w:tcPr>
            <w:tcW w:w="4864" w:type="dxa"/>
          </w:tcPr>
          <w:p w14:paraId="4F5AFC48" w14:textId="2B3F518B" w:rsidR="00EF5976" w:rsidRPr="00F55CA4" w:rsidRDefault="00F55CA4" w:rsidP="00F55CA4">
            <w:pPr>
              <w:widowControl w:val="0"/>
              <w:autoSpaceDE w:val="0"/>
              <w:autoSpaceDN w:val="0"/>
              <w:adjustRightInd w:val="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Physical closeness such as living close by,</w:t>
            </w:r>
            <w:r>
              <w:rPr>
                <w:rFonts w:ascii="Franklin Gothic Book" w:hAnsi="Franklin Gothic Book" w:cs="Times New Roman"/>
                <w:b/>
                <w:color w:val="C0504D" w:themeColor="accent2"/>
                <w:u w:val="single"/>
                <w:lang w:val="en-US"/>
              </w:rPr>
              <w:t xml:space="preserve"> </w:t>
            </w:r>
            <w:r w:rsidRPr="00F55CA4">
              <w:rPr>
                <w:rFonts w:ascii="Franklin Gothic Book" w:hAnsi="Franklin Gothic Book" w:cs="Times New Roman"/>
                <w:b/>
                <w:color w:val="C0504D" w:themeColor="accent2"/>
                <w:u w:val="single"/>
                <w:lang w:val="en-US"/>
              </w:rPr>
              <w:t>attending the same school, or working together so</w:t>
            </w:r>
            <w:r>
              <w:rPr>
                <w:rFonts w:ascii="Franklin Gothic Book" w:hAnsi="Franklin Gothic Book" w:cs="Times New Roman"/>
                <w:b/>
                <w:color w:val="C0504D" w:themeColor="accent2"/>
                <w:u w:val="single"/>
                <w:lang w:val="en-US"/>
              </w:rPr>
              <w:t xml:space="preserve"> </w:t>
            </w:r>
            <w:r w:rsidRPr="00F55CA4">
              <w:rPr>
                <w:rFonts w:ascii="Franklin Gothic Book" w:hAnsi="Franklin Gothic Book" w:cs="Times New Roman"/>
                <w:b/>
                <w:color w:val="C0504D" w:themeColor="accent2"/>
                <w:u w:val="single"/>
                <w:lang w:val="en-US"/>
              </w:rPr>
              <w:t>that there are regular or frequent meetings. (1)</w:t>
            </w:r>
          </w:p>
        </w:tc>
      </w:tr>
      <w:tr w:rsidR="00EF5976" w:rsidRPr="00F55CA4" w14:paraId="5F6B735C" w14:textId="77777777" w:rsidTr="005E75B8">
        <w:tc>
          <w:tcPr>
            <w:tcW w:w="2932" w:type="dxa"/>
          </w:tcPr>
          <w:p w14:paraId="14DB914B" w14:textId="77777777" w:rsidR="00EF5976" w:rsidRPr="00F55CA4" w:rsidRDefault="00EF5976" w:rsidP="0019701B">
            <w:pPr>
              <w:pStyle w:val="ListParagraph"/>
              <w:ind w:left="0"/>
              <w:rPr>
                <w:rFonts w:ascii="Franklin Gothic Book" w:hAnsi="Franklin Gothic Book"/>
                <w:b/>
                <w:color w:val="C0504D" w:themeColor="accent2"/>
                <w:u w:val="single"/>
                <w:lang w:val="en-US"/>
              </w:rPr>
            </w:pPr>
          </w:p>
          <w:p w14:paraId="4661AC08" w14:textId="037004BD" w:rsidR="00EF5976" w:rsidRPr="00F55CA4" w:rsidRDefault="00F55CA4" w:rsidP="0019701B">
            <w:pPr>
              <w:pStyle w:val="ListParagraph"/>
              <w:ind w:left="0"/>
              <w:rPr>
                <w:rFonts w:ascii="Franklin Gothic Book" w:hAnsi="Franklin Gothic Book"/>
                <w:b/>
                <w:color w:val="C0504D" w:themeColor="accent2"/>
                <w:u w:val="single"/>
                <w:lang w:val="en-US"/>
              </w:rPr>
            </w:pPr>
            <w:r w:rsidRPr="00F55CA4">
              <w:rPr>
                <w:rFonts w:ascii="Franklin Gothic Book" w:hAnsi="Franklin Gothic Book"/>
                <w:b/>
                <w:color w:val="C0504D" w:themeColor="accent2"/>
                <w:u w:val="single"/>
                <w:lang w:val="en-US"/>
              </w:rPr>
              <w:t>Similarity (1)</w:t>
            </w:r>
          </w:p>
          <w:p w14:paraId="753A6700" w14:textId="77777777" w:rsidR="00EF5976" w:rsidRPr="00F55CA4" w:rsidRDefault="00EF5976" w:rsidP="0019701B">
            <w:pPr>
              <w:pStyle w:val="ListParagraph"/>
              <w:ind w:left="0"/>
              <w:rPr>
                <w:rFonts w:ascii="Franklin Gothic Book" w:hAnsi="Franklin Gothic Book"/>
                <w:b/>
                <w:color w:val="C0504D" w:themeColor="accent2"/>
                <w:u w:val="single"/>
                <w:lang w:val="en-US"/>
              </w:rPr>
            </w:pPr>
          </w:p>
        </w:tc>
        <w:tc>
          <w:tcPr>
            <w:tcW w:w="4864" w:type="dxa"/>
          </w:tcPr>
          <w:p w14:paraId="16E7585A" w14:textId="77777777" w:rsidR="00F55CA4" w:rsidRDefault="00F55CA4" w:rsidP="00F55CA4">
            <w:pPr>
              <w:widowControl w:val="0"/>
              <w:autoSpaceDE w:val="0"/>
              <w:autoSpaceDN w:val="0"/>
              <w:adjustRightInd w:val="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Mutual attraction, attitudes, values are common.</w:t>
            </w:r>
            <w:r>
              <w:rPr>
                <w:rFonts w:ascii="Franklin Gothic Book" w:hAnsi="Franklin Gothic Book" w:cs="Times New Roman"/>
                <w:b/>
                <w:color w:val="C0504D" w:themeColor="accent2"/>
                <w:u w:val="single"/>
                <w:lang w:val="en-US"/>
              </w:rPr>
              <w:t xml:space="preserve"> </w:t>
            </w:r>
          </w:p>
          <w:p w14:paraId="5C8E6FFF" w14:textId="598D4D9B" w:rsidR="00EF5976" w:rsidRPr="00F55CA4" w:rsidRDefault="00F55CA4" w:rsidP="00F55CA4">
            <w:pPr>
              <w:widowControl w:val="0"/>
              <w:autoSpaceDE w:val="0"/>
              <w:autoSpaceDN w:val="0"/>
              <w:adjustRightInd w:val="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 xml:space="preserve">Liking the same movies, food, music, clothes, </w:t>
            </w:r>
            <w:r w:rsidRPr="00F55CA4">
              <w:rPr>
                <w:rFonts w:ascii="Franklin Gothic Book" w:hAnsi="Franklin Gothic Book" w:cs="Times New Roman"/>
                <w:b/>
                <w:i/>
                <w:color w:val="C0504D" w:themeColor="accent2"/>
                <w:u w:val="single"/>
                <w:lang w:val="en-US"/>
              </w:rPr>
              <w:t>or any other correct and logical response.</w:t>
            </w:r>
            <w:r w:rsidRPr="00F55CA4">
              <w:rPr>
                <w:rFonts w:ascii="Franklin Gothic Book" w:hAnsi="Franklin Gothic Book" w:cs="Times New Roman"/>
                <w:b/>
                <w:color w:val="C0504D" w:themeColor="accent2"/>
                <w:u w:val="single"/>
                <w:lang w:val="en-US"/>
              </w:rPr>
              <w:t xml:space="preserve"> (1)</w:t>
            </w:r>
          </w:p>
        </w:tc>
      </w:tr>
      <w:tr w:rsidR="00EF5976" w:rsidRPr="00F55CA4" w14:paraId="09BDE7F9" w14:textId="77777777" w:rsidTr="005E75B8">
        <w:tc>
          <w:tcPr>
            <w:tcW w:w="2932" w:type="dxa"/>
          </w:tcPr>
          <w:p w14:paraId="3A7AF93F" w14:textId="443526AC" w:rsidR="00EF5976" w:rsidRPr="00F55CA4" w:rsidRDefault="00EF5976" w:rsidP="0019701B">
            <w:pPr>
              <w:pStyle w:val="ListParagraph"/>
              <w:ind w:left="0"/>
              <w:rPr>
                <w:rFonts w:ascii="Franklin Gothic Book" w:hAnsi="Franklin Gothic Book"/>
                <w:b/>
                <w:color w:val="C0504D" w:themeColor="accent2"/>
                <w:u w:val="single"/>
                <w:lang w:val="en-US"/>
              </w:rPr>
            </w:pPr>
          </w:p>
          <w:p w14:paraId="1AB8AEF2" w14:textId="7B726DFF" w:rsidR="00EF5976" w:rsidRPr="00F55CA4" w:rsidRDefault="00F55CA4" w:rsidP="0019701B">
            <w:pPr>
              <w:pStyle w:val="ListParagraph"/>
              <w:ind w:left="0"/>
              <w:rPr>
                <w:rFonts w:ascii="Franklin Gothic Book" w:hAnsi="Franklin Gothic Book"/>
                <w:b/>
                <w:color w:val="C0504D" w:themeColor="accent2"/>
                <w:u w:val="single"/>
                <w:lang w:val="en-US"/>
              </w:rPr>
            </w:pPr>
            <w:r w:rsidRPr="00F55CA4">
              <w:rPr>
                <w:rFonts w:ascii="Franklin Gothic Book" w:hAnsi="Franklin Gothic Book"/>
                <w:b/>
                <w:color w:val="C0504D" w:themeColor="accent2"/>
                <w:u w:val="single"/>
                <w:lang w:val="en-US"/>
              </w:rPr>
              <w:t>Reciprocity (1)</w:t>
            </w:r>
          </w:p>
          <w:p w14:paraId="38357593" w14:textId="77777777" w:rsidR="00EF5976" w:rsidRPr="00F55CA4" w:rsidRDefault="00EF5976" w:rsidP="0019701B">
            <w:pPr>
              <w:pStyle w:val="ListParagraph"/>
              <w:ind w:left="0"/>
              <w:rPr>
                <w:rFonts w:ascii="Franklin Gothic Book" w:hAnsi="Franklin Gothic Book"/>
                <w:b/>
                <w:color w:val="C0504D" w:themeColor="accent2"/>
                <w:u w:val="single"/>
                <w:lang w:val="en-US"/>
              </w:rPr>
            </w:pPr>
          </w:p>
        </w:tc>
        <w:tc>
          <w:tcPr>
            <w:tcW w:w="4864" w:type="dxa"/>
          </w:tcPr>
          <w:p w14:paraId="5DA7B75A" w14:textId="69D2FB3D" w:rsidR="00F55CA4" w:rsidRPr="00F55CA4" w:rsidRDefault="00F55CA4" w:rsidP="00F55CA4">
            <w:pPr>
              <w:widowControl w:val="0"/>
              <w:autoSpaceDE w:val="0"/>
              <w:autoSpaceDN w:val="0"/>
              <w:adjustRightInd w:val="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Knowing or thinking someone likes us is enough to</w:t>
            </w:r>
            <w:r>
              <w:rPr>
                <w:rFonts w:ascii="Franklin Gothic Book" w:hAnsi="Franklin Gothic Book" w:cs="Times New Roman"/>
                <w:b/>
                <w:color w:val="C0504D" w:themeColor="accent2"/>
                <w:u w:val="single"/>
                <w:lang w:val="en-US"/>
              </w:rPr>
              <w:t xml:space="preserve"> </w:t>
            </w:r>
            <w:r w:rsidRPr="00F55CA4">
              <w:rPr>
                <w:rFonts w:ascii="Franklin Gothic Book" w:hAnsi="Franklin Gothic Book" w:cs="Times New Roman"/>
                <w:b/>
                <w:color w:val="C0504D" w:themeColor="accent2"/>
                <w:u w:val="single"/>
                <w:lang w:val="en-US"/>
              </w:rPr>
              <w:t>make us attracted to them, for example, inviting us</w:t>
            </w:r>
          </w:p>
          <w:p w14:paraId="0631F102" w14:textId="77777777" w:rsidR="00F55CA4" w:rsidRPr="00F55CA4" w:rsidRDefault="00F55CA4" w:rsidP="00F55CA4">
            <w:pPr>
              <w:widowControl w:val="0"/>
              <w:autoSpaceDE w:val="0"/>
              <w:autoSpaceDN w:val="0"/>
              <w:adjustRightInd w:val="0"/>
              <w:rPr>
                <w:rFonts w:ascii="Franklin Gothic Book" w:hAnsi="Franklin Gothic Book" w:cs="Times New Roman"/>
                <w:b/>
                <w:i/>
                <w:color w:val="C0504D" w:themeColor="accent2"/>
                <w:u w:val="single"/>
                <w:lang w:val="en-US"/>
              </w:rPr>
            </w:pPr>
            <w:proofErr w:type="gramStart"/>
            <w:r w:rsidRPr="00F55CA4">
              <w:rPr>
                <w:rFonts w:ascii="Franklin Gothic Book" w:hAnsi="Franklin Gothic Book" w:cs="Times New Roman"/>
                <w:b/>
                <w:color w:val="C0504D" w:themeColor="accent2"/>
                <w:u w:val="single"/>
                <w:lang w:val="en-US"/>
              </w:rPr>
              <w:t>to</w:t>
            </w:r>
            <w:proofErr w:type="gramEnd"/>
            <w:r w:rsidRPr="00F55CA4">
              <w:rPr>
                <w:rFonts w:ascii="Franklin Gothic Book" w:hAnsi="Franklin Gothic Book" w:cs="Times New Roman"/>
                <w:b/>
                <w:color w:val="C0504D" w:themeColor="accent2"/>
                <w:u w:val="single"/>
                <w:lang w:val="en-US"/>
              </w:rPr>
              <w:t xml:space="preserve"> their party, or being paid a compliment, or </w:t>
            </w:r>
            <w:r w:rsidRPr="00F55CA4">
              <w:rPr>
                <w:rFonts w:ascii="Franklin Gothic Book" w:hAnsi="Franklin Gothic Book" w:cs="Times New Roman"/>
                <w:b/>
                <w:i/>
                <w:color w:val="C0504D" w:themeColor="accent2"/>
                <w:u w:val="single"/>
                <w:lang w:val="en-US"/>
              </w:rPr>
              <w:t>any</w:t>
            </w:r>
          </w:p>
          <w:p w14:paraId="75EC6A7B" w14:textId="44F79020" w:rsidR="00EF5976" w:rsidRPr="00F55CA4" w:rsidRDefault="00F55CA4" w:rsidP="00F55CA4">
            <w:pPr>
              <w:pStyle w:val="ListParagraph"/>
              <w:ind w:left="0"/>
              <w:rPr>
                <w:rFonts w:ascii="Franklin Gothic Book" w:hAnsi="Franklin Gothic Book"/>
                <w:b/>
                <w:color w:val="C0504D" w:themeColor="accent2"/>
                <w:u w:val="single"/>
                <w:lang w:val="en-US"/>
              </w:rPr>
            </w:pPr>
            <w:proofErr w:type="gramStart"/>
            <w:r w:rsidRPr="00F55CA4">
              <w:rPr>
                <w:rFonts w:ascii="Franklin Gothic Book" w:hAnsi="Franklin Gothic Book" w:cs="Times New Roman"/>
                <w:b/>
                <w:i/>
                <w:color w:val="C0504D" w:themeColor="accent2"/>
                <w:u w:val="single"/>
                <w:lang w:val="en-US"/>
              </w:rPr>
              <w:t>other</w:t>
            </w:r>
            <w:proofErr w:type="gramEnd"/>
            <w:r w:rsidRPr="00F55CA4">
              <w:rPr>
                <w:rFonts w:ascii="Franklin Gothic Book" w:hAnsi="Franklin Gothic Book" w:cs="Times New Roman"/>
                <w:b/>
                <w:i/>
                <w:color w:val="C0504D" w:themeColor="accent2"/>
                <w:u w:val="single"/>
                <w:lang w:val="en-US"/>
              </w:rPr>
              <w:t xml:space="preserve"> correct and logical response</w:t>
            </w:r>
            <w:r w:rsidRPr="00F55CA4">
              <w:rPr>
                <w:rFonts w:ascii="Franklin Gothic Book" w:hAnsi="Franklin Gothic Book" w:cs="Times New Roman"/>
                <w:b/>
                <w:color w:val="C0504D" w:themeColor="accent2"/>
                <w:u w:val="single"/>
                <w:lang w:val="en-US"/>
              </w:rPr>
              <w:t>. (1)</w:t>
            </w:r>
          </w:p>
        </w:tc>
      </w:tr>
    </w:tbl>
    <w:p w14:paraId="1DE2646F" w14:textId="3A1C3136" w:rsidR="0019701B" w:rsidRDefault="00EF5976" w:rsidP="00EF5976">
      <w:pPr>
        <w:pStyle w:val="ListParagraph"/>
        <w:jc w:val="right"/>
        <w:rPr>
          <w:rFonts w:ascii="Franklin Gothic Book" w:hAnsi="Franklin Gothic Book"/>
          <w:lang w:val="en-US"/>
        </w:rPr>
      </w:pPr>
      <w:r>
        <w:rPr>
          <w:rFonts w:ascii="Franklin Gothic Book" w:hAnsi="Franklin Gothic Book"/>
          <w:lang w:val="en-US"/>
        </w:rPr>
        <w:t>(6)</w:t>
      </w:r>
    </w:p>
    <w:p w14:paraId="408E9E79" w14:textId="77777777" w:rsidR="00EF5976" w:rsidRDefault="00EF5976" w:rsidP="0019701B">
      <w:pPr>
        <w:pStyle w:val="ListParagraph"/>
        <w:rPr>
          <w:rFonts w:ascii="Franklin Gothic Book" w:hAnsi="Franklin Gothic Book"/>
          <w:lang w:val="en-US"/>
        </w:rPr>
      </w:pPr>
    </w:p>
    <w:p w14:paraId="55E39F80" w14:textId="77777777" w:rsidR="0019701B" w:rsidRPr="00EF5976" w:rsidRDefault="0019701B" w:rsidP="00EF5976">
      <w:pPr>
        <w:rPr>
          <w:rFonts w:ascii="Franklin Gothic Book" w:hAnsi="Franklin Gothic Book"/>
          <w:lang w:val="en-US"/>
        </w:rPr>
      </w:pPr>
    </w:p>
    <w:p w14:paraId="144D0EF6" w14:textId="58710EA7" w:rsidR="0019701B" w:rsidRPr="00EF5976" w:rsidRDefault="0019701B" w:rsidP="00EF5976">
      <w:pPr>
        <w:pStyle w:val="ListParagraph"/>
        <w:numPr>
          <w:ilvl w:val="0"/>
          <w:numId w:val="39"/>
        </w:numPr>
        <w:rPr>
          <w:rFonts w:ascii="Franklin Gothic Book" w:hAnsi="Franklin Gothic Book"/>
          <w:lang w:val="en-US"/>
        </w:rPr>
      </w:pPr>
      <w:r w:rsidRPr="00EF5976">
        <w:rPr>
          <w:rFonts w:ascii="Franklin Gothic Book" w:hAnsi="Franklin Gothic Book"/>
          <w:lang w:val="en-US"/>
        </w:rPr>
        <w:t>Using one of the determinants of liking, explain how a friendship can break down.</w:t>
      </w:r>
    </w:p>
    <w:p w14:paraId="3686477B" w14:textId="77777777" w:rsidR="00EF5976" w:rsidRDefault="00EF5976" w:rsidP="00EF5976">
      <w:pPr>
        <w:pStyle w:val="ListParagraph"/>
        <w:rPr>
          <w:rFonts w:ascii="Franklin Gothic Book" w:hAnsi="Franklin Gothic Book"/>
          <w:lang w:val="en-US"/>
        </w:rPr>
      </w:pPr>
    </w:p>
    <w:p w14:paraId="5BFF1C00" w14:textId="77777777" w:rsid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Examples of a correct response include:</w:t>
      </w:r>
    </w:p>
    <w:p w14:paraId="666867B8" w14:textId="77777777" w:rsidR="00F55CA4" w:rsidRP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p>
    <w:p w14:paraId="4F4E8C09" w14:textId="624CF1BB" w:rsid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Proximity – moving far e</w:t>
      </w:r>
      <w:r w:rsidR="00274125">
        <w:rPr>
          <w:rFonts w:ascii="Franklin Gothic Book" w:hAnsi="Franklin Gothic Book" w:cs="Times New Roman"/>
          <w:b/>
          <w:color w:val="C0504D" w:themeColor="accent2"/>
          <w:u w:val="single"/>
          <w:lang w:val="en-US"/>
        </w:rPr>
        <w:t>nough away/</w:t>
      </w:r>
      <w:r w:rsidRPr="00F55CA4">
        <w:rPr>
          <w:rFonts w:ascii="Franklin Gothic Book" w:hAnsi="Franklin Gothic Book" w:cs="Times New Roman"/>
          <w:b/>
          <w:color w:val="C0504D" w:themeColor="accent2"/>
          <w:u w:val="single"/>
          <w:lang w:val="en-US"/>
        </w:rPr>
        <w:t>leaving school</w:t>
      </w:r>
      <w:r w:rsidR="00274125" w:rsidRPr="00F55CA4">
        <w:rPr>
          <w:rFonts w:ascii="Franklin Gothic Book" w:hAnsi="Franklin Gothic Book" w:cs="Times New Roman"/>
          <w:b/>
          <w:color w:val="C0504D" w:themeColor="accent2"/>
          <w:u w:val="single"/>
          <w:lang w:val="en-US"/>
        </w:rPr>
        <w:t>/changing</w:t>
      </w:r>
      <w:r w:rsidRPr="00F55CA4">
        <w:rPr>
          <w:rFonts w:ascii="Franklin Gothic Book" w:hAnsi="Franklin Gothic Book" w:cs="Times New Roman"/>
          <w:b/>
          <w:color w:val="C0504D" w:themeColor="accent2"/>
          <w:u w:val="single"/>
          <w:lang w:val="en-US"/>
        </w:rPr>
        <w:t xml:space="preserve"> workplace</w:t>
      </w:r>
      <w:r>
        <w:rPr>
          <w:rFonts w:ascii="Franklin Gothic Book" w:hAnsi="Franklin Gothic Book" w:cs="Times New Roman"/>
          <w:b/>
          <w:color w:val="C0504D" w:themeColor="accent2"/>
          <w:u w:val="single"/>
          <w:lang w:val="en-US"/>
        </w:rPr>
        <w:t xml:space="preserve"> </w:t>
      </w:r>
      <w:r w:rsidRPr="00F55CA4">
        <w:rPr>
          <w:rFonts w:ascii="Franklin Gothic Book" w:hAnsi="Franklin Gothic Book" w:cs="Times New Roman"/>
          <w:b/>
          <w:color w:val="C0504D" w:themeColor="accent2"/>
          <w:u w:val="single"/>
          <w:lang w:val="en-US"/>
        </w:rPr>
        <w:t>so that they can no longer meet regularly.</w:t>
      </w:r>
    </w:p>
    <w:p w14:paraId="309E6885" w14:textId="77777777" w:rsidR="00F55CA4" w:rsidRP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p>
    <w:p w14:paraId="3F5807EA" w14:textId="08C23801" w:rsid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Similarity – changing attitudes, values or whatever the mutual attraction</w:t>
      </w:r>
      <w:r>
        <w:rPr>
          <w:rFonts w:ascii="Franklin Gothic Book" w:hAnsi="Franklin Gothic Book" w:cs="Times New Roman"/>
          <w:b/>
          <w:color w:val="C0504D" w:themeColor="accent2"/>
          <w:u w:val="single"/>
          <w:lang w:val="en-US"/>
        </w:rPr>
        <w:t xml:space="preserve"> </w:t>
      </w:r>
      <w:r w:rsidRPr="00F55CA4">
        <w:rPr>
          <w:rFonts w:ascii="Franklin Gothic Book" w:hAnsi="Franklin Gothic Book" w:cs="Times New Roman"/>
          <w:b/>
          <w:color w:val="C0504D" w:themeColor="accent2"/>
          <w:u w:val="single"/>
          <w:lang w:val="en-US"/>
        </w:rPr>
        <w:t>was so they are no longer similar</w:t>
      </w:r>
    </w:p>
    <w:p w14:paraId="1DEB2867" w14:textId="77777777" w:rsidR="00F55CA4" w:rsidRP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p>
    <w:p w14:paraId="0B910C63" w14:textId="130B4B76" w:rsid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r w:rsidRPr="00F55CA4">
        <w:rPr>
          <w:rFonts w:ascii="Franklin Gothic Book" w:hAnsi="Franklin Gothic Book" w:cs="Times New Roman"/>
          <w:b/>
          <w:color w:val="C0504D" w:themeColor="accent2"/>
          <w:u w:val="single"/>
          <w:lang w:val="en-US"/>
        </w:rPr>
        <w:t>Reciprocity – not acting in a likeable manner so we are no longer attracted</w:t>
      </w:r>
      <w:r>
        <w:rPr>
          <w:rFonts w:ascii="Franklin Gothic Book" w:hAnsi="Franklin Gothic Book" w:cs="Times New Roman"/>
          <w:b/>
          <w:color w:val="C0504D" w:themeColor="accent2"/>
          <w:u w:val="single"/>
          <w:lang w:val="en-US"/>
        </w:rPr>
        <w:t xml:space="preserve"> </w:t>
      </w:r>
      <w:r w:rsidRPr="00F55CA4">
        <w:rPr>
          <w:rFonts w:ascii="Franklin Gothic Book" w:hAnsi="Franklin Gothic Book" w:cs="Times New Roman"/>
          <w:b/>
          <w:color w:val="C0504D" w:themeColor="accent2"/>
          <w:u w:val="single"/>
          <w:lang w:val="en-US"/>
        </w:rPr>
        <w:t>to them, talking behind their back, name-calling, bullying</w:t>
      </w:r>
    </w:p>
    <w:p w14:paraId="335AB340" w14:textId="77777777" w:rsidR="00F55CA4" w:rsidRPr="00F55CA4" w:rsidRDefault="00F55CA4" w:rsidP="00F55CA4">
      <w:pPr>
        <w:widowControl w:val="0"/>
        <w:autoSpaceDE w:val="0"/>
        <w:autoSpaceDN w:val="0"/>
        <w:adjustRightInd w:val="0"/>
        <w:ind w:left="720"/>
        <w:rPr>
          <w:rFonts w:ascii="Franklin Gothic Book" w:hAnsi="Franklin Gothic Book" w:cs="Times New Roman"/>
          <w:b/>
          <w:color w:val="C0504D" w:themeColor="accent2"/>
          <w:u w:val="single"/>
          <w:lang w:val="en-US"/>
        </w:rPr>
      </w:pPr>
    </w:p>
    <w:p w14:paraId="7F3B2D97" w14:textId="77777777" w:rsidR="00F55CA4" w:rsidRPr="00F55CA4" w:rsidRDefault="00F55CA4" w:rsidP="00F55CA4">
      <w:pPr>
        <w:pStyle w:val="ListParagraph"/>
        <w:rPr>
          <w:rFonts w:ascii="Franklin Gothic Book" w:hAnsi="Franklin Gothic Book"/>
          <w:b/>
          <w:i/>
          <w:color w:val="C0504D" w:themeColor="accent2"/>
          <w:u w:val="single"/>
          <w:lang w:val="en-US"/>
        </w:rPr>
      </w:pPr>
      <w:r w:rsidRPr="00F55CA4">
        <w:rPr>
          <w:rFonts w:ascii="Franklin Gothic Book" w:hAnsi="Franklin Gothic Book" w:cs="Times New Roman"/>
          <w:b/>
          <w:i/>
          <w:color w:val="C0504D" w:themeColor="accent2"/>
          <w:u w:val="single"/>
          <w:lang w:val="en-US"/>
        </w:rPr>
        <w:t>Any logical and correct answer</w:t>
      </w:r>
      <w:r w:rsidRPr="00F55CA4">
        <w:rPr>
          <w:rFonts w:ascii="Franklin Gothic Book" w:hAnsi="Franklin Gothic Book"/>
          <w:b/>
          <w:i/>
          <w:color w:val="C0504D" w:themeColor="accent2"/>
          <w:u w:val="single"/>
          <w:lang w:val="en-US"/>
        </w:rPr>
        <w:t xml:space="preserve"> </w:t>
      </w:r>
    </w:p>
    <w:p w14:paraId="7781DFAF" w14:textId="1C50E4DB" w:rsidR="00EF5976" w:rsidRDefault="00EF5976" w:rsidP="00F55CA4">
      <w:pPr>
        <w:pStyle w:val="ListParagraph"/>
        <w:jc w:val="right"/>
        <w:rPr>
          <w:rFonts w:ascii="Franklin Gothic Book" w:hAnsi="Franklin Gothic Book"/>
          <w:lang w:val="en-US"/>
        </w:rPr>
      </w:pPr>
      <w:r>
        <w:rPr>
          <w:rFonts w:ascii="Franklin Gothic Book" w:hAnsi="Franklin Gothic Book"/>
          <w:lang w:val="en-US"/>
        </w:rPr>
        <w:t>(1)</w:t>
      </w:r>
    </w:p>
    <w:p w14:paraId="4C6F4192" w14:textId="77777777" w:rsidR="00EF5976" w:rsidRDefault="00EF5976" w:rsidP="00EF5976">
      <w:pPr>
        <w:pStyle w:val="ListParagraph"/>
        <w:rPr>
          <w:rFonts w:ascii="Franklin Gothic Book" w:hAnsi="Franklin Gothic Book"/>
          <w:lang w:val="en-US"/>
        </w:rPr>
      </w:pPr>
    </w:p>
    <w:p w14:paraId="633367C3" w14:textId="77777777" w:rsidR="00EF5976" w:rsidRPr="00EF5976" w:rsidRDefault="00EF5976" w:rsidP="00EF5976">
      <w:pPr>
        <w:pStyle w:val="ListParagraph"/>
        <w:rPr>
          <w:rFonts w:ascii="Franklin Gothic Book" w:hAnsi="Franklin Gothic Book"/>
          <w:lang w:val="en-US"/>
        </w:rPr>
      </w:pPr>
    </w:p>
    <w:p w14:paraId="4A8009A5" w14:textId="77777777" w:rsidR="00CE3B00" w:rsidRDefault="00CE3B00" w:rsidP="00CE3B00">
      <w:pPr>
        <w:rPr>
          <w:rFonts w:ascii="Franklin Gothic Book" w:hAnsi="Franklin Gothic Book"/>
          <w:b/>
        </w:rPr>
      </w:pPr>
    </w:p>
    <w:p w14:paraId="74B3E9DB" w14:textId="77777777" w:rsidR="00F22761" w:rsidRDefault="00F22761" w:rsidP="00FA4816">
      <w:pPr>
        <w:jc w:val="center"/>
        <w:rPr>
          <w:rFonts w:ascii="Franklin Gothic Book" w:hAnsi="Franklin Gothic Book"/>
          <w:b/>
        </w:rPr>
      </w:pPr>
    </w:p>
    <w:p w14:paraId="351F7BB5" w14:textId="77777777" w:rsidR="00F22761" w:rsidRDefault="00F22761" w:rsidP="00FA4816">
      <w:pPr>
        <w:jc w:val="center"/>
        <w:rPr>
          <w:rFonts w:ascii="Franklin Gothic Book" w:hAnsi="Franklin Gothic Book"/>
          <w:b/>
        </w:rPr>
      </w:pPr>
    </w:p>
    <w:p w14:paraId="13D9A00E" w14:textId="77777777" w:rsidR="00F22761" w:rsidRDefault="00F22761" w:rsidP="00FA4816">
      <w:pPr>
        <w:jc w:val="center"/>
        <w:rPr>
          <w:rFonts w:ascii="Franklin Gothic Book" w:hAnsi="Franklin Gothic Book"/>
          <w:b/>
        </w:rPr>
      </w:pPr>
    </w:p>
    <w:p w14:paraId="1EDDEFA3" w14:textId="77777777" w:rsidR="00F22761" w:rsidRDefault="00F22761" w:rsidP="00FA4816">
      <w:pPr>
        <w:jc w:val="center"/>
        <w:rPr>
          <w:rFonts w:ascii="Franklin Gothic Book" w:hAnsi="Franklin Gothic Book"/>
          <w:b/>
        </w:rPr>
      </w:pPr>
    </w:p>
    <w:p w14:paraId="433EFCAF" w14:textId="77777777" w:rsidR="00F22761" w:rsidRDefault="00F22761" w:rsidP="00FA4816">
      <w:pPr>
        <w:jc w:val="center"/>
        <w:rPr>
          <w:rFonts w:ascii="Franklin Gothic Book" w:hAnsi="Franklin Gothic Book"/>
          <w:b/>
        </w:rPr>
      </w:pPr>
    </w:p>
    <w:p w14:paraId="416541A7" w14:textId="6BD71900" w:rsidR="00FA4816" w:rsidRDefault="00FA4816" w:rsidP="00FA4816">
      <w:pPr>
        <w:jc w:val="center"/>
        <w:rPr>
          <w:rFonts w:ascii="Franklin Gothic Book" w:hAnsi="Franklin Gothic Book"/>
        </w:rPr>
      </w:pPr>
      <w:r>
        <w:rPr>
          <w:rFonts w:ascii="Franklin Gothic Book" w:hAnsi="Franklin Gothic Book"/>
          <w:b/>
        </w:rPr>
        <w:t>End of Section Two</w:t>
      </w:r>
      <w:r>
        <w:rPr>
          <w:rFonts w:ascii="Franklin Gothic Book" w:hAnsi="Franklin Gothic Book"/>
        </w:rPr>
        <w:br w:type="page"/>
      </w:r>
    </w:p>
    <w:p w14:paraId="68E35C5D" w14:textId="59418F5E" w:rsidR="00FA4816" w:rsidRPr="00FA4816" w:rsidRDefault="00FA4816" w:rsidP="00FA4816">
      <w:pPr>
        <w:rPr>
          <w:rFonts w:ascii="Franklin Gothic Book" w:hAnsi="Franklin Gothic Book"/>
        </w:rPr>
      </w:pPr>
      <w:r w:rsidRPr="00FA4816">
        <w:rPr>
          <w:rFonts w:ascii="Franklin Gothic Book" w:hAnsi="Franklin Gothic Book"/>
          <w:b/>
        </w:rPr>
        <w:t>Section Three:  Extended Answer</w:t>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t>(15 marks)</w:t>
      </w:r>
    </w:p>
    <w:p w14:paraId="755B414F" w14:textId="77777777" w:rsidR="00FA4816" w:rsidRDefault="00FA4816" w:rsidP="00FA4816">
      <w:pPr>
        <w:rPr>
          <w:rFonts w:ascii="Franklin Gothic Book" w:hAnsi="Franklin Gothic Book"/>
          <w:lang w:val="en-US"/>
        </w:rPr>
      </w:pPr>
      <w:r w:rsidRPr="00FA4816">
        <w:rPr>
          <w:rFonts w:ascii="Franklin Gothic Book" w:hAnsi="Franklin Gothic Book"/>
          <w:lang w:val="en-US"/>
        </w:rPr>
        <w:t>This section contains one (1) question.  Pages are included at the end of the questions for planning and writing your answers.</w:t>
      </w:r>
    </w:p>
    <w:p w14:paraId="17455103" w14:textId="77777777" w:rsidR="00FA4816" w:rsidRPr="00FA4816" w:rsidRDefault="00FA4816" w:rsidP="00FA4816">
      <w:pPr>
        <w:rPr>
          <w:rFonts w:ascii="Franklin Gothic Book" w:hAnsi="Franklin Gothic Book"/>
          <w:lang w:val="en-US"/>
        </w:rPr>
      </w:pPr>
    </w:p>
    <w:p w14:paraId="48E5789F"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Planning: If you use a page for planning, indicate this clearly at the top of the page.</w:t>
      </w:r>
    </w:p>
    <w:p w14:paraId="26514E98"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Answering the question: In the pages provided indicate clearly the number of the question you are answering.</w:t>
      </w:r>
    </w:p>
    <w:p w14:paraId="1840E71A"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You should refer to relevant psychological concepts, theories and research in your answer.</w:t>
      </w:r>
    </w:p>
    <w:p w14:paraId="0CEE87AC" w14:textId="77777777" w:rsidR="00FA4816" w:rsidRPr="00FA4816" w:rsidRDefault="007A19B8" w:rsidP="00FA4816">
      <w:pPr>
        <w:rPr>
          <w:rFonts w:ascii="Franklin Gothic Book" w:hAnsi="Franklin Gothic Book"/>
          <w:lang w:val="en-US"/>
        </w:rPr>
      </w:pPr>
      <w:r>
        <w:rPr>
          <w:rFonts w:ascii="Franklin Gothic Book" w:hAnsi="Franklin Gothic Book"/>
          <w:lang w:val="en-US"/>
        </w:rPr>
        <w:pict w14:anchorId="76D51DC1">
          <v:rect id="_x0000_i1027" style="width:0;height:1.5pt" o:hralign="center" o:hrstd="t" o:hr="t" fillcolor="#aaa" stroked="f"/>
        </w:pict>
      </w:r>
    </w:p>
    <w:p w14:paraId="35D77FF1" w14:textId="77777777" w:rsidR="00FA4816" w:rsidRDefault="00FA4816" w:rsidP="00FA4816">
      <w:pPr>
        <w:rPr>
          <w:rFonts w:ascii="Franklin Gothic Book" w:hAnsi="Franklin Gothic Book"/>
          <w:lang w:val="en-US"/>
        </w:rPr>
      </w:pPr>
    </w:p>
    <w:p w14:paraId="662DE0B5" w14:textId="6765FCD0" w:rsidR="008275B8" w:rsidRPr="008275B8" w:rsidRDefault="008275B8" w:rsidP="008275B8">
      <w:pPr>
        <w:rPr>
          <w:rFonts w:ascii="Franklin Gothic Book" w:hAnsi="Franklin Gothic Book" w:cs="Arial"/>
        </w:rPr>
      </w:pPr>
      <w:r w:rsidRPr="008275B8">
        <w:rPr>
          <w:rFonts w:ascii="Franklin Gothic Book" w:hAnsi="Franklin Gothic Book" w:cs="Arial"/>
          <w:b/>
        </w:rPr>
        <w:t>Communication</w:t>
      </w:r>
      <w:r w:rsidRPr="008275B8">
        <w:rPr>
          <w:rFonts w:ascii="Franklin Gothic Book" w:hAnsi="Franklin Gothic Book" w:cs="Arial"/>
        </w:rPr>
        <w:t xml:space="preserve"> is an important factor influencing an individual’s ability to develop and maintain relationships.</w:t>
      </w:r>
    </w:p>
    <w:p w14:paraId="22EF4C45" w14:textId="77777777" w:rsidR="008275B8" w:rsidRPr="008275B8" w:rsidRDefault="008275B8" w:rsidP="008275B8">
      <w:pPr>
        <w:rPr>
          <w:rFonts w:ascii="Franklin Gothic Book" w:hAnsi="Franklin Gothic Book" w:cs="Arial"/>
        </w:rPr>
      </w:pPr>
    </w:p>
    <w:p w14:paraId="77F7CFF3" w14:textId="2B51304A" w:rsidR="008275B8" w:rsidRPr="008275B8" w:rsidRDefault="008275B8" w:rsidP="008275B8">
      <w:pPr>
        <w:rPr>
          <w:rFonts w:ascii="Franklin Gothic Book" w:hAnsi="Franklin Gothic Book" w:cs="Arial"/>
        </w:rPr>
      </w:pPr>
      <w:r w:rsidRPr="008275B8">
        <w:rPr>
          <w:rFonts w:ascii="Franklin Gothic Book" w:hAnsi="Franklin Gothic Book" w:cs="Arial"/>
        </w:rPr>
        <w:t>Describe how non-verbal and effective communication skills are used in social interactions with people, and outline the role of language and social skills in maintaining and regulating positive interactions with others.</w:t>
      </w:r>
    </w:p>
    <w:p w14:paraId="05C4F5EE" w14:textId="77777777" w:rsidR="0061423D" w:rsidRPr="008275B8" w:rsidRDefault="0061423D" w:rsidP="005E75B8">
      <w:pPr>
        <w:spacing w:line="360" w:lineRule="auto"/>
        <w:rPr>
          <w:rFonts w:ascii="Franklin Gothic Book" w:hAnsi="Franklin Gothic Book"/>
        </w:rPr>
      </w:pPr>
    </w:p>
    <w:p w14:paraId="392FC07A" w14:textId="77777777" w:rsidR="008275B8" w:rsidRPr="008275B8" w:rsidRDefault="008275B8" w:rsidP="005E75B8">
      <w:pPr>
        <w:spacing w:line="360" w:lineRule="auto"/>
        <w:rPr>
          <w:rFonts w:ascii="Franklin Gothic Book" w:hAnsi="Franklin Gothic Book"/>
        </w:rPr>
      </w:pPr>
    </w:p>
    <w:p w14:paraId="701B62AE" w14:textId="77777777" w:rsidR="0061423D" w:rsidRDefault="0061423D" w:rsidP="005E75B8">
      <w:pPr>
        <w:spacing w:line="360" w:lineRule="auto"/>
        <w:rPr>
          <w:rFonts w:ascii="Franklin Gothic Book" w:hAnsi="Franklin Gothic Book"/>
        </w:rPr>
      </w:pPr>
      <w:r>
        <w:rPr>
          <w:rFonts w:ascii="Franklin Gothic Book" w:hAnsi="Franklin Gothic Book"/>
        </w:rPr>
        <w:t>Your answer should include:</w:t>
      </w:r>
    </w:p>
    <w:p w14:paraId="1F39F5D9" w14:textId="6A5EC074" w:rsidR="0061423D" w:rsidRPr="00EF7268" w:rsidRDefault="0061423D" w:rsidP="005E75B8">
      <w:pPr>
        <w:pStyle w:val="ListParagraph"/>
        <w:numPr>
          <w:ilvl w:val="0"/>
          <w:numId w:val="41"/>
        </w:numPr>
        <w:spacing w:line="360" w:lineRule="auto"/>
        <w:rPr>
          <w:rFonts w:ascii="Franklin Gothic Book" w:hAnsi="Franklin Gothic Book"/>
        </w:rPr>
      </w:pPr>
      <w:r>
        <w:rPr>
          <w:rFonts w:ascii="Franklin Gothic Book" w:hAnsi="Franklin Gothic Book"/>
        </w:rPr>
        <w:t xml:space="preserve">Definitions of </w:t>
      </w:r>
      <w:r w:rsidR="008275B8">
        <w:rPr>
          <w:rFonts w:ascii="Franklin Gothic Book" w:hAnsi="Franklin Gothic Book"/>
        </w:rPr>
        <w:t>necessary psychological concepts</w:t>
      </w:r>
      <w:r>
        <w:rPr>
          <w:rFonts w:ascii="Franklin Gothic Book" w:hAnsi="Franklin Gothic Book"/>
        </w:rPr>
        <w:t>;</w:t>
      </w:r>
    </w:p>
    <w:p w14:paraId="11099AC5" w14:textId="74E09D71" w:rsidR="008275B8" w:rsidRPr="008B5E26" w:rsidRDefault="005A4738" w:rsidP="008B5E26">
      <w:pPr>
        <w:pStyle w:val="ListParagraph"/>
        <w:numPr>
          <w:ilvl w:val="0"/>
          <w:numId w:val="41"/>
        </w:numPr>
        <w:spacing w:line="360" w:lineRule="auto"/>
        <w:rPr>
          <w:rFonts w:ascii="Franklin Gothic Book" w:hAnsi="Franklin Gothic Book"/>
        </w:rPr>
      </w:pPr>
      <w:r>
        <w:rPr>
          <w:rFonts w:ascii="Franklin Gothic Book" w:hAnsi="Franklin Gothic Book"/>
        </w:rPr>
        <w:t>Examples</w:t>
      </w:r>
      <w:r w:rsidR="0061423D">
        <w:rPr>
          <w:rFonts w:ascii="Franklin Gothic Book" w:hAnsi="Franklin Gothic Book"/>
        </w:rPr>
        <w:t xml:space="preserve"> of </w:t>
      </w:r>
      <w:r w:rsidR="008275B8">
        <w:rPr>
          <w:rFonts w:ascii="Franklin Gothic Book" w:hAnsi="Franklin Gothic Book"/>
        </w:rPr>
        <w:t>relevant social skills and non-verbal and effective communication techniques</w:t>
      </w:r>
      <w:r w:rsidR="00EF7268">
        <w:rPr>
          <w:rFonts w:ascii="Franklin Gothic Book" w:hAnsi="Franklin Gothic Book"/>
        </w:rPr>
        <w:t>;</w:t>
      </w:r>
    </w:p>
    <w:p w14:paraId="4B497116" w14:textId="68A15A14" w:rsidR="0061423D" w:rsidRDefault="008275B8" w:rsidP="005E75B8">
      <w:pPr>
        <w:pStyle w:val="ListParagraph"/>
        <w:numPr>
          <w:ilvl w:val="0"/>
          <w:numId w:val="41"/>
        </w:numPr>
        <w:spacing w:line="360" w:lineRule="auto"/>
        <w:rPr>
          <w:rFonts w:ascii="Franklin Gothic Book" w:hAnsi="Franklin Gothic Book"/>
        </w:rPr>
      </w:pPr>
      <w:r>
        <w:rPr>
          <w:rFonts w:ascii="Franklin Gothic Book" w:hAnsi="Franklin Gothic Book"/>
        </w:rPr>
        <w:t>R</w:t>
      </w:r>
      <w:r w:rsidR="0061423D">
        <w:rPr>
          <w:rFonts w:ascii="Franklin Gothic Book" w:hAnsi="Franklin Gothic Book"/>
        </w:rPr>
        <w:t>eference</w:t>
      </w:r>
      <w:r>
        <w:rPr>
          <w:rFonts w:ascii="Franklin Gothic Book" w:hAnsi="Franklin Gothic Book"/>
        </w:rPr>
        <w:t>(s)</w:t>
      </w:r>
      <w:r w:rsidR="0061423D">
        <w:rPr>
          <w:rFonts w:ascii="Franklin Gothic Book" w:hAnsi="Franklin Gothic Book"/>
        </w:rPr>
        <w:t xml:space="preserve"> to any relevant research.</w:t>
      </w:r>
    </w:p>
    <w:p w14:paraId="145FD857" w14:textId="77777777" w:rsidR="00F61E48" w:rsidRDefault="00F61E48" w:rsidP="00B96343">
      <w:pPr>
        <w:rPr>
          <w:rFonts w:ascii="Franklin Gothic Book" w:hAnsi="Franklin Gothic Book"/>
          <w:lang w:val="en-US"/>
        </w:rPr>
      </w:pPr>
    </w:p>
    <w:p w14:paraId="4DF5F6B7" w14:textId="77777777" w:rsidR="002756F9" w:rsidRDefault="002756F9" w:rsidP="00B96343">
      <w:pPr>
        <w:rPr>
          <w:rFonts w:ascii="Franklin Gothic Book" w:hAnsi="Franklin Gothic Book"/>
          <w:lang w:val="en-US"/>
        </w:rPr>
      </w:pPr>
    </w:p>
    <w:p w14:paraId="7DF8AED7" w14:textId="004BA722" w:rsidR="0025230B" w:rsidRPr="00B96343" w:rsidRDefault="0025230B" w:rsidP="00B96343">
      <w:pPr>
        <w:pStyle w:val="ListParagraph"/>
        <w:numPr>
          <w:ilvl w:val="0"/>
          <w:numId w:val="28"/>
        </w:numPr>
        <w:rPr>
          <w:rFonts w:ascii="Franklin Gothic Book" w:hAnsi="Franklin Gothic Book"/>
          <w:lang w:val="en-US"/>
        </w:rPr>
      </w:pPr>
      <w:r w:rsidRPr="00B96343">
        <w:rPr>
          <w:rFonts w:ascii="Franklin Gothic Book" w:hAnsi="Franklin Gothic Book"/>
        </w:rPr>
        <w:br w:type="page"/>
      </w:r>
    </w:p>
    <w:tbl>
      <w:tblPr>
        <w:tblStyle w:val="TableGrid"/>
        <w:tblW w:w="0" w:type="auto"/>
        <w:tblLook w:val="04A0" w:firstRow="1" w:lastRow="0" w:firstColumn="1" w:lastColumn="0" w:noHBand="0" w:noVBand="1"/>
      </w:tblPr>
      <w:tblGrid>
        <w:gridCol w:w="7479"/>
        <w:gridCol w:w="1037"/>
      </w:tblGrid>
      <w:tr w:rsidR="00274125" w:rsidRPr="007A510F" w14:paraId="358EBC14" w14:textId="77777777" w:rsidTr="007A19B8">
        <w:tc>
          <w:tcPr>
            <w:tcW w:w="7479" w:type="dxa"/>
            <w:shd w:val="clear" w:color="auto" w:fill="660066"/>
          </w:tcPr>
          <w:p w14:paraId="7C30BB3C" w14:textId="77777777" w:rsidR="00274125" w:rsidRPr="007A510F" w:rsidRDefault="00274125" w:rsidP="00274125">
            <w:pPr>
              <w:jc w:val="center"/>
              <w:rPr>
                <w:rFonts w:ascii="Franklin Gothic Book" w:hAnsi="Franklin Gothic Book"/>
                <w:b/>
              </w:rPr>
            </w:pPr>
            <w:r w:rsidRPr="007A510F">
              <w:rPr>
                <w:rFonts w:ascii="Franklin Gothic Book" w:hAnsi="Franklin Gothic Book"/>
                <w:b/>
              </w:rPr>
              <w:t>Definitions</w:t>
            </w:r>
          </w:p>
        </w:tc>
        <w:tc>
          <w:tcPr>
            <w:tcW w:w="1037" w:type="dxa"/>
            <w:shd w:val="clear" w:color="auto" w:fill="660066"/>
            <w:vAlign w:val="center"/>
          </w:tcPr>
          <w:p w14:paraId="748BE2F5" w14:textId="77777777" w:rsidR="00274125" w:rsidRPr="007A510F" w:rsidRDefault="00274125" w:rsidP="00274125">
            <w:pPr>
              <w:jc w:val="center"/>
              <w:rPr>
                <w:rFonts w:ascii="Franklin Gothic Book" w:hAnsi="Franklin Gothic Book"/>
                <w:b/>
              </w:rPr>
            </w:pPr>
            <w:r w:rsidRPr="007A510F">
              <w:rPr>
                <w:rFonts w:ascii="Franklin Gothic Book" w:hAnsi="Franklin Gothic Book"/>
                <w:b/>
              </w:rPr>
              <w:t>3</w:t>
            </w:r>
          </w:p>
        </w:tc>
      </w:tr>
      <w:tr w:rsidR="00274125" w:rsidRPr="007A510F" w14:paraId="2C4DCA59" w14:textId="77777777" w:rsidTr="007A19B8">
        <w:tc>
          <w:tcPr>
            <w:tcW w:w="7479" w:type="dxa"/>
          </w:tcPr>
          <w:p w14:paraId="3FD21479" w14:textId="77777777" w:rsidR="00274125" w:rsidRPr="007A510F" w:rsidRDefault="00274125" w:rsidP="00274125">
            <w:pPr>
              <w:rPr>
                <w:rFonts w:ascii="Franklin Gothic Book" w:hAnsi="Franklin Gothic Book"/>
              </w:rPr>
            </w:pPr>
            <w:r w:rsidRPr="007A510F">
              <w:rPr>
                <w:rFonts w:ascii="Franklin Gothic Book" w:hAnsi="Franklin Gothic Book"/>
              </w:rPr>
              <w:t>Correct definitions are given, with detailed references to relevant psychological concepts, theories and research that describes and explicitly explains what the theory or research contributes to the topic being discussed.</w:t>
            </w:r>
          </w:p>
        </w:tc>
        <w:tc>
          <w:tcPr>
            <w:tcW w:w="1037" w:type="dxa"/>
            <w:vAlign w:val="center"/>
          </w:tcPr>
          <w:p w14:paraId="79682B30" w14:textId="77777777" w:rsidR="00274125" w:rsidRPr="007A510F" w:rsidRDefault="00274125" w:rsidP="00274125">
            <w:pPr>
              <w:jc w:val="center"/>
              <w:rPr>
                <w:rFonts w:ascii="Franklin Gothic Book" w:hAnsi="Franklin Gothic Book"/>
              </w:rPr>
            </w:pPr>
            <w:r w:rsidRPr="007A510F">
              <w:rPr>
                <w:rFonts w:ascii="Franklin Gothic Book" w:hAnsi="Franklin Gothic Book"/>
              </w:rPr>
              <w:t>3</w:t>
            </w:r>
          </w:p>
        </w:tc>
      </w:tr>
      <w:tr w:rsidR="00274125" w:rsidRPr="007A510F" w14:paraId="7F1A87A8" w14:textId="77777777" w:rsidTr="007A19B8">
        <w:tc>
          <w:tcPr>
            <w:tcW w:w="7479" w:type="dxa"/>
          </w:tcPr>
          <w:p w14:paraId="3F588030" w14:textId="77777777" w:rsidR="00274125" w:rsidRPr="007A510F" w:rsidRDefault="00274125" w:rsidP="00274125">
            <w:pPr>
              <w:rPr>
                <w:rFonts w:ascii="Franklin Gothic Book" w:hAnsi="Franklin Gothic Book"/>
              </w:rPr>
            </w:pPr>
            <w:r w:rsidRPr="007A510F">
              <w:rPr>
                <w:rFonts w:ascii="Franklin Gothic Book" w:hAnsi="Franklin Gothic Book"/>
              </w:rPr>
              <w:t xml:space="preserve">Correct definitions are given, with minimal (one or two), brief and/or inaccurate descriptions of relevant psychological concepts, theories and research. </w:t>
            </w:r>
          </w:p>
        </w:tc>
        <w:tc>
          <w:tcPr>
            <w:tcW w:w="1037" w:type="dxa"/>
            <w:vAlign w:val="center"/>
          </w:tcPr>
          <w:p w14:paraId="413A92B2" w14:textId="77777777" w:rsidR="00274125" w:rsidRPr="007A510F" w:rsidRDefault="00274125" w:rsidP="00274125">
            <w:pPr>
              <w:jc w:val="center"/>
              <w:rPr>
                <w:rFonts w:ascii="Franklin Gothic Book" w:hAnsi="Franklin Gothic Book"/>
              </w:rPr>
            </w:pPr>
            <w:r w:rsidRPr="007A510F">
              <w:rPr>
                <w:rFonts w:ascii="Franklin Gothic Book" w:hAnsi="Franklin Gothic Book"/>
              </w:rPr>
              <w:t>2</w:t>
            </w:r>
          </w:p>
        </w:tc>
      </w:tr>
      <w:tr w:rsidR="00274125" w:rsidRPr="007A510F" w14:paraId="33BCDE32" w14:textId="77777777" w:rsidTr="007A19B8">
        <w:tc>
          <w:tcPr>
            <w:tcW w:w="7479" w:type="dxa"/>
          </w:tcPr>
          <w:p w14:paraId="37D345CC" w14:textId="77777777" w:rsidR="00274125" w:rsidRPr="007A510F" w:rsidRDefault="00274125" w:rsidP="00274125">
            <w:pPr>
              <w:rPr>
                <w:rFonts w:ascii="Franklin Gothic Book" w:hAnsi="Franklin Gothic Book"/>
              </w:rPr>
            </w:pPr>
            <w:r w:rsidRPr="007A510F">
              <w:rPr>
                <w:rFonts w:ascii="Franklin Gothic Book" w:hAnsi="Franklin Gothic Book"/>
              </w:rPr>
              <w:t xml:space="preserve">Contains some generalisations and statements consistent with current psychological understandings or definitions are a series of personal opinions. </w:t>
            </w:r>
          </w:p>
        </w:tc>
        <w:tc>
          <w:tcPr>
            <w:tcW w:w="1037" w:type="dxa"/>
            <w:vAlign w:val="center"/>
          </w:tcPr>
          <w:p w14:paraId="3F297010" w14:textId="77777777" w:rsidR="00274125" w:rsidRPr="007A510F" w:rsidRDefault="00274125" w:rsidP="00274125">
            <w:pPr>
              <w:jc w:val="center"/>
              <w:rPr>
                <w:rFonts w:ascii="Franklin Gothic Book" w:hAnsi="Franklin Gothic Book"/>
              </w:rPr>
            </w:pPr>
            <w:r w:rsidRPr="007A510F">
              <w:rPr>
                <w:rFonts w:ascii="Franklin Gothic Book" w:hAnsi="Franklin Gothic Book"/>
              </w:rPr>
              <w:t>1</w:t>
            </w:r>
          </w:p>
        </w:tc>
      </w:tr>
      <w:tr w:rsidR="00274125" w:rsidRPr="007A510F" w14:paraId="4E48629E" w14:textId="77777777" w:rsidTr="007A19B8">
        <w:tc>
          <w:tcPr>
            <w:tcW w:w="7479" w:type="dxa"/>
          </w:tcPr>
          <w:p w14:paraId="6FA4E978" w14:textId="77777777" w:rsidR="00274125" w:rsidRPr="007A510F" w:rsidRDefault="00274125" w:rsidP="00274125">
            <w:pPr>
              <w:rPr>
                <w:rFonts w:ascii="Franklin Gothic Book" w:hAnsi="Franklin Gothic Book"/>
              </w:rPr>
            </w:pPr>
            <w:r w:rsidRPr="007A510F">
              <w:rPr>
                <w:rFonts w:ascii="Franklin Gothic Book" w:hAnsi="Franklin Gothic Book"/>
              </w:rPr>
              <w:t>No Definitions</w:t>
            </w:r>
          </w:p>
        </w:tc>
        <w:tc>
          <w:tcPr>
            <w:tcW w:w="1037" w:type="dxa"/>
            <w:vAlign w:val="center"/>
          </w:tcPr>
          <w:p w14:paraId="249DA179" w14:textId="77777777" w:rsidR="00274125" w:rsidRPr="007A510F" w:rsidRDefault="00274125" w:rsidP="00274125">
            <w:pPr>
              <w:jc w:val="center"/>
              <w:rPr>
                <w:rFonts w:ascii="Franklin Gothic Book" w:hAnsi="Franklin Gothic Book"/>
              </w:rPr>
            </w:pPr>
            <w:r w:rsidRPr="007A510F">
              <w:rPr>
                <w:rFonts w:ascii="Franklin Gothic Book" w:hAnsi="Franklin Gothic Book"/>
              </w:rPr>
              <w:t>0</w:t>
            </w:r>
          </w:p>
        </w:tc>
      </w:tr>
      <w:tr w:rsidR="00274125" w:rsidRPr="007A510F" w14:paraId="4BDE3B91" w14:textId="77777777" w:rsidTr="007A19B8">
        <w:tc>
          <w:tcPr>
            <w:tcW w:w="7479" w:type="dxa"/>
            <w:shd w:val="clear" w:color="auto" w:fill="660066"/>
          </w:tcPr>
          <w:p w14:paraId="49FC2210" w14:textId="77777777" w:rsidR="00274125" w:rsidRPr="007A510F" w:rsidRDefault="00274125" w:rsidP="00274125">
            <w:pPr>
              <w:jc w:val="center"/>
              <w:rPr>
                <w:rFonts w:ascii="Franklin Gothic Book" w:hAnsi="Franklin Gothic Book"/>
                <w:b/>
              </w:rPr>
            </w:pPr>
            <w:r>
              <w:rPr>
                <w:rFonts w:ascii="Franklin Gothic Book" w:hAnsi="Franklin Gothic Book"/>
                <w:b/>
              </w:rPr>
              <w:t>Social Skills–Robinson (2003)</w:t>
            </w:r>
          </w:p>
        </w:tc>
        <w:tc>
          <w:tcPr>
            <w:tcW w:w="1037" w:type="dxa"/>
            <w:shd w:val="clear" w:color="auto" w:fill="660066"/>
            <w:vAlign w:val="center"/>
          </w:tcPr>
          <w:p w14:paraId="68B39168" w14:textId="58008EA9" w:rsidR="00274125" w:rsidRPr="007A510F" w:rsidRDefault="007A19B8" w:rsidP="00274125">
            <w:pPr>
              <w:jc w:val="center"/>
              <w:rPr>
                <w:rFonts w:ascii="Franklin Gothic Book" w:hAnsi="Franklin Gothic Book"/>
                <w:b/>
              </w:rPr>
            </w:pPr>
            <w:r>
              <w:rPr>
                <w:rFonts w:ascii="Franklin Gothic Book" w:hAnsi="Franklin Gothic Book"/>
                <w:b/>
              </w:rPr>
              <w:t>4</w:t>
            </w:r>
          </w:p>
        </w:tc>
      </w:tr>
      <w:tr w:rsidR="00274125" w:rsidRPr="007A510F" w14:paraId="350A6673" w14:textId="77777777" w:rsidTr="007A19B8">
        <w:tc>
          <w:tcPr>
            <w:tcW w:w="7479" w:type="dxa"/>
          </w:tcPr>
          <w:p w14:paraId="279FFC06" w14:textId="77777777" w:rsidR="00274125" w:rsidRPr="007A510F" w:rsidRDefault="00274125" w:rsidP="00274125">
            <w:pPr>
              <w:rPr>
                <w:rFonts w:ascii="Franklin Gothic Book" w:hAnsi="Franklin Gothic Book"/>
              </w:rPr>
            </w:pPr>
            <w:r w:rsidRPr="007A510F">
              <w:rPr>
                <w:rFonts w:ascii="Franklin Gothic Book" w:hAnsi="Franklin Gothic Book"/>
              </w:rPr>
              <w:t xml:space="preserve">An extended answer with detailed references to </w:t>
            </w:r>
            <w:r>
              <w:rPr>
                <w:rFonts w:ascii="Franklin Gothic Book" w:hAnsi="Franklin Gothic Book"/>
                <w:b/>
              </w:rPr>
              <w:t>Robinsons’ 3 factors (handshakes, forms of address, politeness theory)</w:t>
            </w:r>
            <w:r>
              <w:rPr>
                <w:rFonts w:ascii="Franklin Gothic Book" w:hAnsi="Franklin Gothic Book"/>
              </w:rPr>
              <w:t xml:space="preserve"> explicitly explains how these three skills </w:t>
            </w:r>
            <w:proofErr w:type="gramStart"/>
            <w:r>
              <w:rPr>
                <w:rFonts w:ascii="Franklin Gothic Book" w:hAnsi="Franklin Gothic Book"/>
              </w:rPr>
              <w:t>contributes</w:t>
            </w:r>
            <w:proofErr w:type="gramEnd"/>
            <w:r>
              <w:rPr>
                <w:rFonts w:ascii="Franklin Gothic Book" w:hAnsi="Franklin Gothic Book"/>
              </w:rPr>
              <w:t xml:space="preserve"> to enhancing communication</w:t>
            </w:r>
            <w:r w:rsidRPr="007A510F">
              <w:rPr>
                <w:rFonts w:ascii="Franklin Gothic Book" w:hAnsi="Franklin Gothic Book"/>
              </w:rPr>
              <w:t>.</w:t>
            </w:r>
          </w:p>
        </w:tc>
        <w:tc>
          <w:tcPr>
            <w:tcW w:w="1037" w:type="dxa"/>
            <w:vAlign w:val="center"/>
          </w:tcPr>
          <w:p w14:paraId="3F943D8F" w14:textId="535A8290" w:rsidR="00274125" w:rsidRPr="007A510F" w:rsidRDefault="007A19B8" w:rsidP="00274125">
            <w:pPr>
              <w:jc w:val="center"/>
              <w:rPr>
                <w:rFonts w:ascii="Franklin Gothic Book" w:hAnsi="Franklin Gothic Book"/>
              </w:rPr>
            </w:pPr>
            <w:r>
              <w:rPr>
                <w:rFonts w:ascii="Franklin Gothic Book" w:hAnsi="Franklin Gothic Book"/>
              </w:rPr>
              <w:t xml:space="preserve">3 – 4 </w:t>
            </w:r>
          </w:p>
        </w:tc>
      </w:tr>
      <w:tr w:rsidR="00274125" w:rsidRPr="007A510F" w14:paraId="2EDA03A4" w14:textId="77777777" w:rsidTr="007A19B8">
        <w:tc>
          <w:tcPr>
            <w:tcW w:w="7479" w:type="dxa"/>
          </w:tcPr>
          <w:p w14:paraId="6B0918E6" w14:textId="77777777" w:rsidR="00274125" w:rsidRPr="007A510F" w:rsidRDefault="00274125" w:rsidP="00274125">
            <w:pPr>
              <w:rPr>
                <w:rFonts w:ascii="Franklin Gothic Book" w:hAnsi="Franklin Gothic Book"/>
              </w:rPr>
            </w:pPr>
            <w:r w:rsidRPr="007A510F">
              <w:rPr>
                <w:rFonts w:ascii="Franklin Gothic Book" w:hAnsi="Franklin Gothic Book"/>
              </w:rPr>
              <w:t xml:space="preserve">An extended answer with minimal brief and/or inaccurate descriptions of </w:t>
            </w:r>
            <w:r>
              <w:rPr>
                <w:rFonts w:ascii="Franklin Gothic Book" w:hAnsi="Franklin Gothic Book"/>
                <w:b/>
              </w:rPr>
              <w:t>Robinsons’ 3 factors (handshakes, forms of address, politeness theory)</w:t>
            </w:r>
          </w:p>
        </w:tc>
        <w:tc>
          <w:tcPr>
            <w:tcW w:w="1037" w:type="dxa"/>
            <w:vAlign w:val="center"/>
          </w:tcPr>
          <w:p w14:paraId="570D2890" w14:textId="2B491BE8" w:rsidR="00274125" w:rsidRPr="007A510F" w:rsidRDefault="007A19B8" w:rsidP="00274125">
            <w:pPr>
              <w:jc w:val="center"/>
              <w:rPr>
                <w:rFonts w:ascii="Franklin Gothic Book" w:hAnsi="Franklin Gothic Book"/>
              </w:rPr>
            </w:pPr>
            <w:r>
              <w:rPr>
                <w:rFonts w:ascii="Franklin Gothic Book" w:hAnsi="Franklin Gothic Book"/>
              </w:rPr>
              <w:t>2</w:t>
            </w:r>
          </w:p>
        </w:tc>
      </w:tr>
      <w:tr w:rsidR="00274125" w:rsidRPr="007A510F" w14:paraId="108AE6F0" w14:textId="77777777" w:rsidTr="007A19B8">
        <w:tc>
          <w:tcPr>
            <w:tcW w:w="7479" w:type="dxa"/>
          </w:tcPr>
          <w:p w14:paraId="7CCA708F" w14:textId="77777777" w:rsidR="00274125" w:rsidRPr="007A510F" w:rsidRDefault="00274125" w:rsidP="00274125">
            <w:pPr>
              <w:rPr>
                <w:rFonts w:ascii="Franklin Gothic Book" w:hAnsi="Franklin Gothic Book"/>
              </w:rPr>
            </w:pPr>
            <w:r w:rsidRPr="007A510F">
              <w:rPr>
                <w:rFonts w:ascii="Franklin Gothic Book" w:hAnsi="Franklin Gothic Book"/>
              </w:rPr>
              <w:t xml:space="preserve">Contains some generalisations and statements consistent with current psychological understandings or answer is a series of personal opinions or produces a short answer with or without making reference to </w:t>
            </w:r>
            <w:r>
              <w:rPr>
                <w:rFonts w:ascii="Franklin Gothic Book" w:hAnsi="Franklin Gothic Book"/>
                <w:b/>
              </w:rPr>
              <w:t>Robinson’s (2003) work</w:t>
            </w:r>
            <w:r w:rsidRPr="007A510F">
              <w:rPr>
                <w:rFonts w:ascii="Franklin Gothic Book" w:hAnsi="Franklin Gothic Book"/>
              </w:rPr>
              <w:t>.</w:t>
            </w:r>
          </w:p>
        </w:tc>
        <w:tc>
          <w:tcPr>
            <w:tcW w:w="1037" w:type="dxa"/>
            <w:vAlign w:val="center"/>
          </w:tcPr>
          <w:p w14:paraId="7D4D10D0" w14:textId="794795F5" w:rsidR="00274125" w:rsidRPr="007A510F" w:rsidRDefault="007A19B8" w:rsidP="00274125">
            <w:pPr>
              <w:jc w:val="center"/>
              <w:rPr>
                <w:rFonts w:ascii="Franklin Gothic Book" w:hAnsi="Franklin Gothic Book"/>
              </w:rPr>
            </w:pPr>
            <w:r>
              <w:rPr>
                <w:rFonts w:ascii="Franklin Gothic Book" w:hAnsi="Franklin Gothic Book"/>
              </w:rPr>
              <w:t>1</w:t>
            </w:r>
          </w:p>
        </w:tc>
      </w:tr>
      <w:tr w:rsidR="00274125" w:rsidRPr="007A510F" w14:paraId="498897F3" w14:textId="77777777" w:rsidTr="007A19B8">
        <w:tc>
          <w:tcPr>
            <w:tcW w:w="7479" w:type="dxa"/>
          </w:tcPr>
          <w:p w14:paraId="3BCA43E7" w14:textId="77777777" w:rsidR="00274125" w:rsidRPr="007A510F" w:rsidRDefault="00274125" w:rsidP="00274125">
            <w:pPr>
              <w:rPr>
                <w:rFonts w:ascii="Franklin Gothic Book" w:hAnsi="Franklin Gothic Book"/>
              </w:rPr>
            </w:pPr>
            <w:r w:rsidRPr="007A510F">
              <w:rPr>
                <w:rFonts w:ascii="Franklin Gothic Book" w:hAnsi="Franklin Gothic Book"/>
              </w:rPr>
              <w:t>No answer</w:t>
            </w:r>
          </w:p>
        </w:tc>
        <w:tc>
          <w:tcPr>
            <w:tcW w:w="1037" w:type="dxa"/>
            <w:vAlign w:val="center"/>
          </w:tcPr>
          <w:p w14:paraId="599BD008" w14:textId="77777777" w:rsidR="00274125" w:rsidRPr="007A510F" w:rsidRDefault="00274125" w:rsidP="00274125">
            <w:pPr>
              <w:jc w:val="center"/>
              <w:rPr>
                <w:rFonts w:ascii="Franklin Gothic Book" w:hAnsi="Franklin Gothic Book"/>
              </w:rPr>
            </w:pPr>
            <w:r w:rsidRPr="007A510F">
              <w:rPr>
                <w:rFonts w:ascii="Franklin Gothic Book" w:hAnsi="Franklin Gothic Book"/>
              </w:rPr>
              <w:t>0</w:t>
            </w:r>
          </w:p>
        </w:tc>
      </w:tr>
      <w:tr w:rsidR="00274125" w:rsidRPr="007A510F" w14:paraId="52A6765A" w14:textId="77777777" w:rsidTr="007A19B8">
        <w:tc>
          <w:tcPr>
            <w:tcW w:w="7479" w:type="dxa"/>
            <w:shd w:val="clear" w:color="auto" w:fill="660066"/>
          </w:tcPr>
          <w:p w14:paraId="183A2557" w14:textId="74AFD3C5" w:rsidR="00274125" w:rsidRPr="007A510F" w:rsidRDefault="00274125" w:rsidP="00274125">
            <w:pPr>
              <w:jc w:val="center"/>
              <w:rPr>
                <w:rFonts w:ascii="Franklin Gothic Book" w:hAnsi="Franklin Gothic Book"/>
                <w:b/>
              </w:rPr>
            </w:pPr>
            <w:r>
              <w:rPr>
                <w:rFonts w:ascii="Franklin Gothic Book" w:hAnsi="Franklin Gothic Book"/>
                <w:b/>
              </w:rPr>
              <w:t>Effective Communication Techniques</w:t>
            </w:r>
          </w:p>
        </w:tc>
        <w:tc>
          <w:tcPr>
            <w:tcW w:w="1037" w:type="dxa"/>
            <w:shd w:val="clear" w:color="auto" w:fill="660066"/>
            <w:vAlign w:val="center"/>
          </w:tcPr>
          <w:p w14:paraId="09B728D7" w14:textId="59EC45AF" w:rsidR="00274125" w:rsidRPr="007A510F" w:rsidRDefault="007A19B8" w:rsidP="00274125">
            <w:pPr>
              <w:jc w:val="center"/>
              <w:rPr>
                <w:rFonts w:ascii="Franklin Gothic Book" w:hAnsi="Franklin Gothic Book"/>
                <w:b/>
              </w:rPr>
            </w:pPr>
            <w:r>
              <w:rPr>
                <w:rFonts w:ascii="Franklin Gothic Book" w:hAnsi="Franklin Gothic Book"/>
                <w:b/>
              </w:rPr>
              <w:t>3</w:t>
            </w:r>
          </w:p>
        </w:tc>
      </w:tr>
      <w:tr w:rsidR="00274125" w:rsidRPr="007A510F" w14:paraId="37907D03" w14:textId="77777777" w:rsidTr="007A19B8">
        <w:tc>
          <w:tcPr>
            <w:tcW w:w="7479" w:type="dxa"/>
          </w:tcPr>
          <w:p w14:paraId="57174804" w14:textId="77777777" w:rsidR="00274125" w:rsidRPr="00E529B0" w:rsidRDefault="00274125" w:rsidP="00274125">
            <w:pPr>
              <w:rPr>
                <w:rFonts w:ascii="Franklin Gothic Book" w:hAnsi="Franklin Gothic Book"/>
                <w:b/>
              </w:rPr>
            </w:pPr>
            <w:r w:rsidRPr="007A510F">
              <w:rPr>
                <w:rFonts w:ascii="Franklin Gothic Book" w:hAnsi="Franklin Gothic Book"/>
              </w:rPr>
              <w:t>An extended answer with detailed references to</w:t>
            </w:r>
            <w:r>
              <w:rPr>
                <w:rFonts w:ascii="Franklin Gothic Book" w:hAnsi="Franklin Gothic Book"/>
                <w:b/>
              </w:rPr>
              <w:t xml:space="preserve"> l</w:t>
            </w:r>
            <w:r w:rsidRPr="00E529B0">
              <w:rPr>
                <w:rFonts w:ascii="Franklin Gothic Book" w:hAnsi="Franklin Gothic Book"/>
                <w:b/>
              </w:rPr>
              <w:t>istener/receiver attributes; active listening</w:t>
            </w:r>
            <w:proofErr w:type="gramStart"/>
            <w:r w:rsidRPr="00E529B0">
              <w:rPr>
                <w:rFonts w:ascii="Franklin Gothic Book" w:hAnsi="Franklin Gothic Book"/>
                <w:b/>
              </w:rPr>
              <w:t>;</w:t>
            </w:r>
            <w:proofErr w:type="gramEnd"/>
            <w:r w:rsidRPr="00E529B0">
              <w:rPr>
                <w:rFonts w:ascii="Franklin Gothic Book" w:hAnsi="Franklin Gothic Book"/>
                <w:b/>
              </w:rPr>
              <w:t xml:space="preserve"> working collaboratively</w:t>
            </w:r>
            <w:r>
              <w:rPr>
                <w:rFonts w:ascii="Franklin Gothic Book" w:hAnsi="Franklin Gothic Book"/>
                <w:b/>
              </w:rPr>
              <w:t xml:space="preserve"> </w:t>
            </w:r>
            <w:r w:rsidRPr="007A510F">
              <w:rPr>
                <w:rFonts w:ascii="Franklin Gothic Book" w:hAnsi="Franklin Gothic Book"/>
              </w:rPr>
              <w:t xml:space="preserve">and explicitly explains what the theory or research contributes to </w:t>
            </w:r>
            <w:r>
              <w:rPr>
                <w:rFonts w:ascii="Franklin Gothic Book" w:hAnsi="Franklin Gothic Book"/>
              </w:rPr>
              <w:t xml:space="preserve">effective communication.  </w:t>
            </w:r>
            <w:r w:rsidRPr="007A510F">
              <w:rPr>
                <w:rFonts w:ascii="Franklin Gothic Book" w:hAnsi="Franklin Gothic Book"/>
              </w:rPr>
              <w:t>.</w:t>
            </w:r>
          </w:p>
        </w:tc>
        <w:tc>
          <w:tcPr>
            <w:tcW w:w="1037" w:type="dxa"/>
            <w:vAlign w:val="center"/>
          </w:tcPr>
          <w:p w14:paraId="33329BD1" w14:textId="1AA2D9A8" w:rsidR="00274125" w:rsidRPr="007A510F" w:rsidRDefault="007A19B8" w:rsidP="00274125">
            <w:pPr>
              <w:jc w:val="center"/>
              <w:rPr>
                <w:rFonts w:ascii="Franklin Gothic Book" w:hAnsi="Franklin Gothic Book"/>
              </w:rPr>
            </w:pPr>
            <w:r>
              <w:rPr>
                <w:rFonts w:ascii="Franklin Gothic Book" w:hAnsi="Franklin Gothic Book"/>
              </w:rPr>
              <w:t>3</w:t>
            </w:r>
          </w:p>
        </w:tc>
      </w:tr>
      <w:tr w:rsidR="00274125" w:rsidRPr="007A510F" w14:paraId="0E662784" w14:textId="77777777" w:rsidTr="007A19B8">
        <w:tc>
          <w:tcPr>
            <w:tcW w:w="7479" w:type="dxa"/>
          </w:tcPr>
          <w:p w14:paraId="3D18BEFF" w14:textId="77777777" w:rsidR="00274125" w:rsidRPr="007A510F" w:rsidRDefault="00274125" w:rsidP="00274125">
            <w:pPr>
              <w:rPr>
                <w:rFonts w:ascii="Franklin Gothic Book" w:hAnsi="Franklin Gothic Book"/>
              </w:rPr>
            </w:pPr>
            <w:r w:rsidRPr="007A510F">
              <w:rPr>
                <w:rFonts w:ascii="Franklin Gothic Book" w:hAnsi="Franklin Gothic Book"/>
              </w:rPr>
              <w:t xml:space="preserve">An extended answer with minimal (one or two), brief and/or inaccurate descriptions of </w:t>
            </w:r>
            <w:r w:rsidRPr="00E529B0">
              <w:rPr>
                <w:rFonts w:ascii="Franklin Gothic Book" w:hAnsi="Franklin Gothic Book"/>
                <w:b/>
              </w:rPr>
              <w:t>listener/receiver attributes; active listening; working collaboratively</w:t>
            </w:r>
            <w:r>
              <w:rPr>
                <w:rFonts w:ascii="Franklin Gothic Book" w:hAnsi="Franklin Gothic Book"/>
              </w:rPr>
              <w:t xml:space="preserve">.  </w:t>
            </w:r>
          </w:p>
        </w:tc>
        <w:tc>
          <w:tcPr>
            <w:tcW w:w="1037" w:type="dxa"/>
            <w:vAlign w:val="center"/>
          </w:tcPr>
          <w:p w14:paraId="79640D7B" w14:textId="75E366D2" w:rsidR="00274125" w:rsidRPr="007A510F" w:rsidRDefault="007A19B8" w:rsidP="00274125">
            <w:pPr>
              <w:jc w:val="center"/>
              <w:rPr>
                <w:rFonts w:ascii="Franklin Gothic Book" w:hAnsi="Franklin Gothic Book"/>
              </w:rPr>
            </w:pPr>
            <w:r>
              <w:rPr>
                <w:rFonts w:ascii="Franklin Gothic Book" w:hAnsi="Franklin Gothic Book"/>
              </w:rPr>
              <w:t>2</w:t>
            </w:r>
          </w:p>
        </w:tc>
      </w:tr>
      <w:tr w:rsidR="00274125" w:rsidRPr="007A510F" w14:paraId="3D7D9DCE" w14:textId="77777777" w:rsidTr="007A19B8">
        <w:tc>
          <w:tcPr>
            <w:tcW w:w="7479" w:type="dxa"/>
          </w:tcPr>
          <w:p w14:paraId="0006A1F0" w14:textId="77777777" w:rsidR="00274125" w:rsidRPr="007A510F" w:rsidRDefault="00274125" w:rsidP="00274125">
            <w:pPr>
              <w:rPr>
                <w:rFonts w:ascii="Franklin Gothic Book" w:hAnsi="Franklin Gothic Book"/>
              </w:rPr>
            </w:pPr>
            <w:r w:rsidRPr="007A510F">
              <w:rPr>
                <w:rFonts w:ascii="Franklin Gothic Book" w:hAnsi="Franklin Gothic Book"/>
              </w:rPr>
              <w:t>Contains some generalisations and statements consistent with current psychological understandings or answer is a series of personal opinions or produces a short answer with or without making reference to empirical evidence.</w:t>
            </w:r>
          </w:p>
        </w:tc>
        <w:tc>
          <w:tcPr>
            <w:tcW w:w="1037" w:type="dxa"/>
            <w:vAlign w:val="center"/>
          </w:tcPr>
          <w:p w14:paraId="197F2365" w14:textId="260C4788" w:rsidR="00274125" w:rsidRPr="007A510F" w:rsidRDefault="007A19B8" w:rsidP="00274125">
            <w:pPr>
              <w:jc w:val="center"/>
              <w:rPr>
                <w:rFonts w:ascii="Franklin Gothic Book" w:hAnsi="Franklin Gothic Book"/>
              </w:rPr>
            </w:pPr>
            <w:r>
              <w:rPr>
                <w:rFonts w:ascii="Franklin Gothic Book" w:hAnsi="Franklin Gothic Book"/>
              </w:rPr>
              <w:t>1</w:t>
            </w:r>
          </w:p>
        </w:tc>
      </w:tr>
      <w:tr w:rsidR="00274125" w:rsidRPr="007A510F" w14:paraId="5C294D0F" w14:textId="77777777" w:rsidTr="007A19B8">
        <w:tc>
          <w:tcPr>
            <w:tcW w:w="7479" w:type="dxa"/>
          </w:tcPr>
          <w:p w14:paraId="171BAD3E" w14:textId="77777777" w:rsidR="00274125" w:rsidRPr="007A510F" w:rsidRDefault="00274125" w:rsidP="00274125">
            <w:pPr>
              <w:rPr>
                <w:rFonts w:ascii="Franklin Gothic Book" w:hAnsi="Franklin Gothic Book"/>
              </w:rPr>
            </w:pPr>
            <w:r w:rsidRPr="007A510F">
              <w:rPr>
                <w:rFonts w:ascii="Franklin Gothic Book" w:hAnsi="Franklin Gothic Book"/>
              </w:rPr>
              <w:t>No answer</w:t>
            </w:r>
          </w:p>
        </w:tc>
        <w:tc>
          <w:tcPr>
            <w:tcW w:w="1037" w:type="dxa"/>
            <w:vAlign w:val="center"/>
          </w:tcPr>
          <w:p w14:paraId="1BD1D6C7" w14:textId="77777777" w:rsidR="00274125" w:rsidRPr="007A510F" w:rsidRDefault="00274125" w:rsidP="00274125">
            <w:pPr>
              <w:jc w:val="center"/>
              <w:rPr>
                <w:rFonts w:ascii="Franklin Gothic Book" w:hAnsi="Franklin Gothic Book"/>
              </w:rPr>
            </w:pPr>
            <w:r w:rsidRPr="007A510F">
              <w:rPr>
                <w:rFonts w:ascii="Franklin Gothic Book" w:hAnsi="Franklin Gothic Book"/>
              </w:rPr>
              <w:t>0</w:t>
            </w:r>
          </w:p>
        </w:tc>
      </w:tr>
      <w:tr w:rsidR="007A19B8" w:rsidRPr="007A510F" w14:paraId="5E699811" w14:textId="77777777" w:rsidTr="007A19B8">
        <w:tc>
          <w:tcPr>
            <w:tcW w:w="7479" w:type="dxa"/>
            <w:shd w:val="clear" w:color="auto" w:fill="660066"/>
          </w:tcPr>
          <w:p w14:paraId="3E833AEC" w14:textId="1F2661AB" w:rsidR="007A19B8" w:rsidRPr="007A510F" w:rsidRDefault="007A19B8" w:rsidP="00204A9D">
            <w:pPr>
              <w:jc w:val="center"/>
              <w:rPr>
                <w:rFonts w:ascii="Franklin Gothic Book" w:hAnsi="Franklin Gothic Book"/>
                <w:b/>
              </w:rPr>
            </w:pPr>
            <w:r>
              <w:rPr>
                <w:rFonts w:ascii="Franklin Gothic Book" w:hAnsi="Franklin Gothic Book"/>
                <w:b/>
              </w:rPr>
              <w:t>Non-Verbal</w:t>
            </w:r>
          </w:p>
        </w:tc>
        <w:tc>
          <w:tcPr>
            <w:tcW w:w="1037" w:type="dxa"/>
            <w:shd w:val="clear" w:color="auto" w:fill="660066"/>
            <w:vAlign w:val="center"/>
          </w:tcPr>
          <w:p w14:paraId="4B783A83" w14:textId="77777777" w:rsidR="007A19B8" w:rsidRPr="007A510F" w:rsidRDefault="007A19B8" w:rsidP="00204A9D">
            <w:pPr>
              <w:jc w:val="center"/>
              <w:rPr>
                <w:rFonts w:ascii="Franklin Gothic Book" w:hAnsi="Franklin Gothic Book"/>
                <w:b/>
              </w:rPr>
            </w:pPr>
            <w:r>
              <w:rPr>
                <w:rFonts w:ascii="Franklin Gothic Book" w:hAnsi="Franklin Gothic Book"/>
                <w:b/>
              </w:rPr>
              <w:t>3</w:t>
            </w:r>
          </w:p>
        </w:tc>
      </w:tr>
      <w:tr w:rsidR="007A19B8" w:rsidRPr="007A510F" w14:paraId="32B96B8B" w14:textId="77777777" w:rsidTr="007A19B8">
        <w:tc>
          <w:tcPr>
            <w:tcW w:w="7479" w:type="dxa"/>
          </w:tcPr>
          <w:p w14:paraId="13FBB446" w14:textId="77D5252B" w:rsidR="007A19B8" w:rsidRPr="00E529B0" w:rsidRDefault="007A19B8" w:rsidP="007A19B8">
            <w:pPr>
              <w:rPr>
                <w:rFonts w:ascii="Franklin Gothic Book" w:hAnsi="Franklin Gothic Book"/>
                <w:b/>
              </w:rPr>
            </w:pPr>
            <w:r w:rsidRPr="007A510F">
              <w:rPr>
                <w:rFonts w:ascii="Franklin Gothic Book" w:hAnsi="Franklin Gothic Book"/>
              </w:rPr>
              <w:t>An extended answer with detailed references to</w:t>
            </w:r>
            <w:r>
              <w:rPr>
                <w:rFonts w:ascii="Franklin Gothic Book" w:hAnsi="Franklin Gothic Book"/>
                <w:b/>
              </w:rPr>
              <w:t xml:space="preserve"> </w:t>
            </w:r>
            <w:r>
              <w:rPr>
                <w:rFonts w:ascii="Franklin Gothic Book" w:hAnsi="Franklin Gothic Book"/>
                <w:b/>
              </w:rPr>
              <w:t>at least 3 non-verbal techniques</w:t>
            </w:r>
            <w:r>
              <w:rPr>
                <w:rFonts w:ascii="Franklin Gothic Book" w:hAnsi="Franklin Gothic Book"/>
                <w:b/>
              </w:rPr>
              <w:t xml:space="preserve"> </w:t>
            </w:r>
            <w:r w:rsidRPr="007A510F">
              <w:rPr>
                <w:rFonts w:ascii="Franklin Gothic Book" w:hAnsi="Franklin Gothic Book"/>
              </w:rPr>
              <w:t xml:space="preserve">and explicitly explains what the theory or research contributes to </w:t>
            </w:r>
            <w:r>
              <w:rPr>
                <w:rFonts w:ascii="Franklin Gothic Book" w:hAnsi="Franklin Gothic Book"/>
              </w:rPr>
              <w:t xml:space="preserve">effective communication.  </w:t>
            </w:r>
            <w:r w:rsidRPr="007A510F">
              <w:rPr>
                <w:rFonts w:ascii="Franklin Gothic Book" w:hAnsi="Franklin Gothic Book"/>
              </w:rPr>
              <w:t>.</w:t>
            </w:r>
          </w:p>
        </w:tc>
        <w:tc>
          <w:tcPr>
            <w:tcW w:w="1037" w:type="dxa"/>
            <w:vAlign w:val="center"/>
          </w:tcPr>
          <w:p w14:paraId="3A3F8AB7" w14:textId="77777777" w:rsidR="007A19B8" w:rsidRPr="007A510F" w:rsidRDefault="007A19B8" w:rsidP="00204A9D">
            <w:pPr>
              <w:jc w:val="center"/>
              <w:rPr>
                <w:rFonts w:ascii="Franklin Gothic Book" w:hAnsi="Franklin Gothic Book"/>
              </w:rPr>
            </w:pPr>
            <w:r>
              <w:rPr>
                <w:rFonts w:ascii="Franklin Gothic Book" w:hAnsi="Franklin Gothic Book"/>
              </w:rPr>
              <w:t>3</w:t>
            </w:r>
          </w:p>
        </w:tc>
      </w:tr>
      <w:tr w:rsidR="007A19B8" w:rsidRPr="007A510F" w14:paraId="0EB3CDED" w14:textId="77777777" w:rsidTr="007A19B8">
        <w:tc>
          <w:tcPr>
            <w:tcW w:w="7479" w:type="dxa"/>
          </w:tcPr>
          <w:p w14:paraId="0E5F7DE7" w14:textId="47E6D56F" w:rsidR="007A19B8" w:rsidRPr="007A510F" w:rsidRDefault="007A19B8" w:rsidP="007A19B8">
            <w:pPr>
              <w:rPr>
                <w:rFonts w:ascii="Franklin Gothic Book" w:hAnsi="Franklin Gothic Book"/>
              </w:rPr>
            </w:pPr>
            <w:r w:rsidRPr="007A510F">
              <w:rPr>
                <w:rFonts w:ascii="Franklin Gothic Book" w:hAnsi="Franklin Gothic Book"/>
              </w:rPr>
              <w:t xml:space="preserve">An extended answer with minimal (one or two), brief and/or inaccurate descriptions of </w:t>
            </w:r>
            <w:r>
              <w:rPr>
                <w:rFonts w:ascii="Franklin Gothic Book" w:hAnsi="Franklin Gothic Book"/>
                <w:b/>
              </w:rPr>
              <w:t>non-verbal techniques</w:t>
            </w:r>
            <w:r>
              <w:rPr>
                <w:rFonts w:ascii="Franklin Gothic Book" w:hAnsi="Franklin Gothic Book"/>
              </w:rPr>
              <w:t xml:space="preserve">.  </w:t>
            </w:r>
          </w:p>
        </w:tc>
        <w:tc>
          <w:tcPr>
            <w:tcW w:w="1037" w:type="dxa"/>
            <w:vAlign w:val="center"/>
          </w:tcPr>
          <w:p w14:paraId="006DC88F" w14:textId="77777777" w:rsidR="007A19B8" w:rsidRPr="007A510F" w:rsidRDefault="007A19B8" w:rsidP="00204A9D">
            <w:pPr>
              <w:jc w:val="center"/>
              <w:rPr>
                <w:rFonts w:ascii="Franklin Gothic Book" w:hAnsi="Franklin Gothic Book"/>
              </w:rPr>
            </w:pPr>
            <w:r>
              <w:rPr>
                <w:rFonts w:ascii="Franklin Gothic Book" w:hAnsi="Franklin Gothic Book"/>
              </w:rPr>
              <w:t>2</w:t>
            </w:r>
          </w:p>
        </w:tc>
      </w:tr>
      <w:tr w:rsidR="007A19B8" w:rsidRPr="007A510F" w14:paraId="7D805B0A" w14:textId="77777777" w:rsidTr="007A19B8">
        <w:tc>
          <w:tcPr>
            <w:tcW w:w="7479" w:type="dxa"/>
          </w:tcPr>
          <w:p w14:paraId="22EFA483" w14:textId="77777777" w:rsidR="007A19B8" w:rsidRPr="007A510F" w:rsidRDefault="007A19B8" w:rsidP="00204A9D">
            <w:pPr>
              <w:rPr>
                <w:rFonts w:ascii="Franklin Gothic Book" w:hAnsi="Franklin Gothic Book"/>
              </w:rPr>
            </w:pPr>
            <w:r w:rsidRPr="007A510F">
              <w:rPr>
                <w:rFonts w:ascii="Franklin Gothic Book" w:hAnsi="Franklin Gothic Book"/>
              </w:rPr>
              <w:t>Contains some generalisations and statements consistent with current psychological understandings or answer is a series of personal opinions or produces a short answer with or without making reference to empirical evidence.</w:t>
            </w:r>
          </w:p>
        </w:tc>
        <w:tc>
          <w:tcPr>
            <w:tcW w:w="1037" w:type="dxa"/>
            <w:vAlign w:val="center"/>
          </w:tcPr>
          <w:p w14:paraId="5E870965" w14:textId="77777777" w:rsidR="007A19B8" w:rsidRPr="007A510F" w:rsidRDefault="007A19B8" w:rsidP="00204A9D">
            <w:pPr>
              <w:jc w:val="center"/>
              <w:rPr>
                <w:rFonts w:ascii="Franklin Gothic Book" w:hAnsi="Franklin Gothic Book"/>
              </w:rPr>
            </w:pPr>
            <w:r>
              <w:rPr>
                <w:rFonts w:ascii="Franklin Gothic Book" w:hAnsi="Franklin Gothic Book"/>
              </w:rPr>
              <w:t>1</w:t>
            </w:r>
          </w:p>
        </w:tc>
      </w:tr>
      <w:tr w:rsidR="007A19B8" w:rsidRPr="007A510F" w14:paraId="4BD63B5A" w14:textId="77777777" w:rsidTr="007A19B8">
        <w:tc>
          <w:tcPr>
            <w:tcW w:w="7479" w:type="dxa"/>
          </w:tcPr>
          <w:p w14:paraId="40319401" w14:textId="77777777" w:rsidR="007A19B8" w:rsidRPr="007A510F" w:rsidRDefault="007A19B8" w:rsidP="00204A9D">
            <w:pPr>
              <w:rPr>
                <w:rFonts w:ascii="Franklin Gothic Book" w:hAnsi="Franklin Gothic Book"/>
              </w:rPr>
            </w:pPr>
            <w:r w:rsidRPr="007A510F">
              <w:rPr>
                <w:rFonts w:ascii="Franklin Gothic Book" w:hAnsi="Franklin Gothic Book"/>
              </w:rPr>
              <w:t>No answer</w:t>
            </w:r>
          </w:p>
        </w:tc>
        <w:tc>
          <w:tcPr>
            <w:tcW w:w="1037" w:type="dxa"/>
            <w:vAlign w:val="center"/>
          </w:tcPr>
          <w:p w14:paraId="4907D07E" w14:textId="77777777" w:rsidR="007A19B8" w:rsidRPr="007A510F" w:rsidRDefault="007A19B8" w:rsidP="00204A9D">
            <w:pPr>
              <w:jc w:val="center"/>
              <w:rPr>
                <w:rFonts w:ascii="Franklin Gothic Book" w:hAnsi="Franklin Gothic Book"/>
              </w:rPr>
            </w:pPr>
            <w:r w:rsidRPr="007A510F">
              <w:rPr>
                <w:rFonts w:ascii="Franklin Gothic Book" w:hAnsi="Franklin Gothic Book"/>
              </w:rPr>
              <w:t>0</w:t>
            </w:r>
          </w:p>
        </w:tc>
      </w:tr>
    </w:tbl>
    <w:p w14:paraId="1E003955" w14:textId="77777777" w:rsidR="007A19B8" w:rsidRDefault="007A19B8">
      <w:r>
        <w:br w:type="page"/>
      </w:r>
      <w:bookmarkStart w:id="6" w:name="_GoBack"/>
      <w:bookmarkEnd w:id="6"/>
    </w:p>
    <w:tbl>
      <w:tblPr>
        <w:tblStyle w:val="TableGrid"/>
        <w:tblW w:w="0" w:type="auto"/>
        <w:tblLook w:val="04A0" w:firstRow="1" w:lastRow="0" w:firstColumn="1" w:lastColumn="0" w:noHBand="0" w:noVBand="1"/>
      </w:tblPr>
      <w:tblGrid>
        <w:gridCol w:w="7479"/>
        <w:gridCol w:w="1037"/>
      </w:tblGrid>
      <w:tr w:rsidR="00274125" w:rsidRPr="007A510F" w14:paraId="10434F98" w14:textId="77777777" w:rsidTr="007A19B8">
        <w:tc>
          <w:tcPr>
            <w:tcW w:w="7479" w:type="dxa"/>
            <w:shd w:val="clear" w:color="auto" w:fill="660066"/>
          </w:tcPr>
          <w:p w14:paraId="377E1E34" w14:textId="7D96D1EC" w:rsidR="00274125" w:rsidRPr="007A510F" w:rsidRDefault="00274125" w:rsidP="00274125">
            <w:pPr>
              <w:jc w:val="center"/>
              <w:rPr>
                <w:rFonts w:ascii="Franklin Gothic Book" w:hAnsi="Franklin Gothic Book"/>
                <w:b/>
              </w:rPr>
            </w:pPr>
            <w:r w:rsidRPr="007A510F">
              <w:rPr>
                <w:rFonts w:ascii="Franklin Gothic Book" w:hAnsi="Franklin Gothic Book"/>
                <w:b/>
              </w:rPr>
              <w:t>Structure</w:t>
            </w:r>
          </w:p>
        </w:tc>
        <w:tc>
          <w:tcPr>
            <w:tcW w:w="1037" w:type="dxa"/>
            <w:shd w:val="clear" w:color="auto" w:fill="660066"/>
            <w:vAlign w:val="center"/>
          </w:tcPr>
          <w:p w14:paraId="7C597DFD" w14:textId="77777777" w:rsidR="00274125" w:rsidRPr="007A510F" w:rsidRDefault="00274125" w:rsidP="00274125">
            <w:pPr>
              <w:jc w:val="center"/>
              <w:rPr>
                <w:rFonts w:ascii="Franklin Gothic Book" w:hAnsi="Franklin Gothic Book"/>
                <w:b/>
              </w:rPr>
            </w:pPr>
            <w:r w:rsidRPr="007A510F">
              <w:rPr>
                <w:rFonts w:ascii="Franklin Gothic Book" w:hAnsi="Franklin Gothic Book"/>
                <w:b/>
              </w:rPr>
              <w:t>2</w:t>
            </w:r>
          </w:p>
        </w:tc>
      </w:tr>
      <w:tr w:rsidR="00274125" w:rsidRPr="007A510F" w14:paraId="0250C9A4" w14:textId="77777777" w:rsidTr="007A19B8">
        <w:tc>
          <w:tcPr>
            <w:tcW w:w="7479" w:type="dxa"/>
          </w:tcPr>
          <w:p w14:paraId="0151374A" w14:textId="77777777" w:rsidR="00274125" w:rsidRPr="007A510F" w:rsidRDefault="00274125" w:rsidP="00274125">
            <w:pPr>
              <w:rPr>
                <w:rFonts w:ascii="Franklin Gothic Book" w:hAnsi="Franklin Gothic Book"/>
              </w:rPr>
            </w:pPr>
            <w:r w:rsidRPr="007A510F">
              <w:rPr>
                <w:rFonts w:ascii="Franklin Gothic Book" w:hAnsi="Franklin Gothic Book"/>
              </w:rPr>
              <w:t xml:space="preserve">A sophisticated, well-written and well-constructed extended answer, using appropriate language of psychology. </w:t>
            </w:r>
            <w:r>
              <w:rPr>
                <w:rFonts w:ascii="Franklin Gothic Book" w:hAnsi="Franklin Gothic Book"/>
              </w:rPr>
              <w:t xml:space="preserve"> </w:t>
            </w:r>
            <w:r w:rsidRPr="007A510F">
              <w:rPr>
                <w:rFonts w:ascii="Franklin Gothic Book" w:hAnsi="Franklin Gothic Book"/>
              </w:rPr>
              <w:t>Sound use of the conventions except where expression is enhanced by defying conventions.</w:t>
            </w:r>
          </w:p>
        </w:tc>
        <w:tc>
          <w:tcPr>
            <w:tcW w:w="1037" w:type="dxa"/>
            <w:vAlign w:val="center"/>
          </w:tcPr>
          <w:p w14:paraId="23C2C6C9" w14:textId="77777777" w:rsidR="00274125" w:rsidRPr="007A510F" w:rsidRDefault="00274125" w:rsidP="00274125">
            <w:pPr>
              <w:jc w:val="center"/>
              <w:rPr>
                <w:rFonts w:ascii="Franklin Gothic Book" w:hAnsi="Franklin Gothic Book"/>
              </w:rPr>
            </w:pPr>
            <w:r w:rsidRPr="007A510F">
              <w:rPr>
                <w:rFonts w:ascii="Franklin Gothic Book" w:hAnsi="Franklin Gothic Book"/>
              </w:rPr>
              <w:t>2</w:t>
            </w:r>
          </w:p>
        </w:tc>
      </w:tr>
      <w:tr w:rsidR="00274125" w:rsidRPr="007A510F" w14:paraId="46680413" w14:textId="77777777" w:rsidTr="007A19B8">
        <w:tc>
          <w:tcPr>
            <w:tcW w:w="7479" w:type="dxa"/>
          </w:tcPr>
          <w:p w14:paraId="70545588" w14:textId="77777777" w:rsidR="00274125" w:rsidRPr="007A510F" w:rsidRDefault="00274125" w:rsidP="00274125">
            <w:pPr>
              <w:rPr>
                <w:rFonts w:ascii="Franklin Gothic Book" w:hAnsi="Franklin Gothic Book"/>
              </w:rPr>
            </w:pPr>
            <w:r w:rsidRPr="007A510F">
              <w:rPr>
                <w:rFonts w:ascii="Franklin Gothic Book" w:hAnsi="Franklin Gothic Book"/>
              </w:rPr>
              <w:t xml:space="preserve">Literacy enables the construction of an extended answer with well-developed sentences and paragraphs. </w:t>
            </w:r>
          </w:p>
        </w:tc>
        <w:tc>
          <w:tcPr>
            <w:tcW w:w="1037" w:type="dxa"/>
            <w:vAlign w:val="center"/>
          </w:tcPr>
          <w:p w14:paraId="6E622666" w14:textId="77777777" w:rsidR="00274125" w:rsidRPr="007A510F" w:rsidRDefault="00274125" w:rsidP="00274125">
            <w:pPr>
              <w:jc w:val="center"/>
              <w:rPr>
                <w:rFonts w:ascii="Franklin Gothic Book" w:hAnsi="Franklin Gothic Book"/>
              </w:rPr>
            </w:pPr>
            <w:r w:rsidRPr="007A510F">
              <w:rPr>
                <w:rFonts w:ascii="Franklin Gothic Book" w:hAnsi="Franklin Gothic Book"/>
              </w:rPr>
              <w:t>1</w:t>
            </w:r>
          </w:p>
        </w:tc>
      </w:tr>
      <w:tr w:rsidR="00274125" w:rsidRPr="007A510F" w14:paraId="6DBD75DF" w14:textId="77777777" w:rsidTr="007A19B8">
        <w:tc>
          <w:tcPr>
            <w:tcW w:w="7479" w:type="dxa"/>
          </w:tcPr>
          <w:p w14:paraId="1F7131D5" w14:textId="77777777" w:rsidR="00274125" w:rsidRPr="007A510F" w:rsidRDefault="00274125" w:rsidP="00274125">
            <w:pPr>
              <w:rPr>
                <w:rFonts w:ascii="Franklin Gothic Book" w:hAnsi="Franklin Gothic Book"/>
              </w:rPr>
            </w:pPr>
            <w:r w:rsidRPr="007A510F">
              <w:rPr>
                <w:rFonts w:ascii="Franklin Gothic Book" w:hAnsi="Franklin Gothic Book"/>
              </w:rPr>
              <w:t xml:space="preserve">Is unable to express ideas with clarity of meaning or answer cannot be understood by the marker. </w:t>
            </w:r>
          </w:p>
        </w:tc>
        <w:tc>
          <w:tcPr>
            <w:tcW w:w="1037" w:type="dxa"/>
            <w:tcBorders>
              <w:bottom w:val="single" w:sz="4" w:space="0" w:color="auto"/>
            </w:tcBorders>
            <w:vAlign w:val="center"/>
          </w:tcPr>
          <w:p w14:paraId="5491858E" w14:textId="77777777" w:rsidR="00274125" w:rsidRPr="007A510F" w:rsidRDefault="00274125" w:rsidP="00274125">
            <w:pPr>
              <w:jc w:val="center"/>
              <w:rPr>
                <w:rFonts w:ascii="Franklin Gothic Book" w:hAnsi="Franklin Gothic Book"/>
              </w:rPr>
            </w:pPr>
            <w:r w:rsidRPr="007A510F">
              <w:rPr>
                <w:rFonts w:ascii="Franklin Gothic Book" w:hAnsi="Franklin Gothic Book"/>
              </w:rPr>
              <w:t>0</w:t>
            </w:r>
          </w:p>
        </w:tc>
      </w:tr>
      <w:tr w:rsidR="00274125" w:rsidRPr="007A510F" w14:paraId="0B3CF5B1" w14:textId="77777777" w:rsidTr="007A19B8">
        <w:tc>
          <w:tcPr>
            <w:tcW w:w="7479" w:type="dxa"/>
          </w:tcPr>
          <w:p w14:paraId="185FCB53" w14:textId="77777777" w:rsidR="00274125" w:rsidRDefault="00274125" w:rsidP="00274125">
            <w:pPr>
              <w:jc w:val="right"/>
              <w:rPr>
                <w:rFonts w:ascii="Franklin Gothic Book" w:hAnsi="Franklin Gothic Book"/>
                <w:b/>
              </w:rPr>
            </w:pPr>
          </w:p>
          <w:p w14:paraId="2E07E46E" w14:textId="77777777" w:rsidR="00274125" w:rsidRPr="007A510F" w:rsidRDefault="00274125" w:rsidP="00274125">
            <w:pPr>
              <w:jc w:val="right"/>
              <w:rPr>
                <w:rFonts w:ascii="Franklin Gothic Book" w:hAnsi="Franklin Gothic Book"/>
                <w:b/>
              </w:rPr>
            </w:pPr>
            <w:r w:rsidRPr="007A510F">
              <w:rPr>
                <w:rFonts w:ascii="Franklin Gothic Book" w:hAnsi="Franklin Gothic Book"/>
                <w:b/>
              </w:rPr>
              <w:t>Total</w:t>
            </w:r>
          </w:p>
        </w:tc>
        <w:tc>
          <w:tcPr>
            <w:tcW w:w="1037" w:type="dxa"/>
            <w:tcBorders>
              <w:tr2bl w:val="single" w:sz="4" w:space="0" w:color="auto"/>
            </w:tcBorders>
          </w:tcPr>
          <w:p w14:paraId="7FD3090D" w14:textId="77777777" w:rsidR="00274125" w:rsidRPr="007A510F" w:rsidRDefault="00274125" w:rsidP="00274125">
            <w:pPr>
              <w:rPr>
                <w:rFonts w:ascii="Franklin Gothic Book" w:hAnsi="Franklin Gothic Book"/>
                <w:b/>
              </w:rPr>
            </w:pPr>
          </w:p>
          <w:p w14:paraId="5E0F47A9" w14:textId="77777777" w:rsidR="00274125" w:rsidRPr="007A510F" w:rsidRDefault="00274125" w:rsidP="00274125">
            <w:pPr>
              <w:jc w:val="right"/>
              <w:rPr>
                <w:rFonts w:ascii="Franklin Gothic Book" w:hAnsi="Franklin Gothic Book"/>
                <w:b/>
              </w:rPr>
            </w:pPr>
            <w:r w:rsidRPr="007A510F">
              <w:rPr>
                <w:rFonts w:ascii="Franklin Gothic Book" w:hAnsi="Franklin Gothic Book"/>
                <w:b/>
              </w:rPr>
              <w:t>15</w:t>
            </w:r>
          </w:p>
        </w:tc>
      </w:tr>
    </w:tbl>
    <w:p w14:paraId="0B8CAC86" w14:textId="77777777" w:rsidR="001E6CE4" w:rsidRDefault="001E6CE4">
      <w:pPr>
        <w:rPr>
          <w:rFonts w:ascii="Franklin Gothic Book" w:hAnsi="Franklin Gothic Book"/>
          <w:lang w:val="en-US"/>
        </w:rPr>
      </w:pPr>
      <w:r>
        <w:rPr>
          <w:rFonts w:ascii="Franklin Gothic Book" w:hAnsi="Franklin Gothic Book"/>
          <w:lang w:val="en-US"/>
        </w:rPr>
        <w:br w:type="page"/>
      </w:r>
    </w:p>
    <w:p w14:paraId="08752585" w14:textId="77777777" w:rsidR="00E13C86" w:rsidRDefault="00E13C86" w:rsidP="0025230B">
      <w:pPr>
        <w:spacing w:line="480" w:lineRule="auto"/>
        <w:rPr>
          <w:rFonts w:ascii="Franklin Gothic Book" w:hAnsi="Franklin Gothic Book"/>
        </w:rPr>
      </w:pPr>
    </w:p>
    <w:p w14:paraId="2EC33685" w14:textId="77777777" w:rsidR="001E6CE4" w:rsidRDefault="001E6CE4" w:rsidP="0025230B">
      <w:pPr>
        <w:spacing w:line="480" w:lineRule="auto"/>
        <w:rPr>
          <w:rFonts w:ascii="Franklin Gothic Book" w:hAnsi="Franklin Gothic Book"/>
        </w:rPr>
      </w:pPr>
    </w:p>
    <w:p w14:paraId="120F5BBE" w14:textId="77777777" w:rsidR="001E6CE4" w:rsidRDefault="001E6CE4" w:rsidP="0025230B">
      <w:pPr>
        <w:spacing w:line="480" w:lineRule="auto"/>
        <w:rPr>
          <w:rFonts w:ascii="Franklin Gothic Book" w:hAnsi="Franklin Gothic Book"/>
        </w:rPr>
      </w:pPr>
    </w:p>
    <w:p w14:paraId="723F502D" w14:textId="77777777" w:rsidR="001E6CE4" w:rsidRDefault="001E6CE4" w:rsidP="0025230B">
      <w:pPr>
        <w:spacing w:line="480" w:lineRule="auto"/>
        <w:rPr>
          <w:rFonts w:ascii="Franklin Gothic Book" w:hAnsi="Franklin Gothic Book"/>
        </w:rPr>
      </w:pPr>
    </w:p>
    <w:p w14:paraId="01F3CB7B" w14:textId="77777777" w:rsidR="001E6CE4" w:rsidRDefault="001E6CE4" w:rsidP="0025230B">
      <w:pPr>
        <w:spacing w:line="480" w:lineRule="auto"/>
        <w:rPr>
          <w:rFonts w:ascii="Franklin Gothic Book" w:hAnsi="Franklin Gothic Book"/>
        </w:rPr>
      </w:pPr>
    </w:p>
    <w:p w14:paraId="00D1EE5A" w14:textId="77777777" w:rsidR="001E6CE4" w:rsidRDefault="001E6CE4" w:rsidP="0025230B">
      <w:pPr>
        <w:spacing w:line="480" w:lineRule="auto"/>
        <w:rPr>
          <w:rFonts w:ascii="Franklin Gothic Book" w:hAnsi="Franklin Gothic Book"/>
        </w:rPr>
      </w:pPr>
    </w:p>
    <w:p w14:paraId="10B19CD0" w14:textId="77777777" w:rsidR="001E6CE4" w:rsidRDefault="001E6CE4" w:rsidP="0025230B">
      <w:pPr>
        <w:spacing w:line="480" w:lineRule="auto"/>
        <w:rPr>
          <w:rFonts w:ascii="Franklin Gothic Book" w:hAnsi="Franklin Gothic Book"/>
        </w:rPr>
      </w:pPr>
    </w:p>
    <w:p w14:paraId="08D97ED3" w14:textId="77777777" w:rsidR="001E6CE4" w:rsidRDefault="001E6CE4" w:rsidP="0025230B">
      <w:pPr>
        <w:spacing w:line="480" w:lineRule="auto"/>
        <w:rPr>
          <w:rFonts w:ascii="Franklin Gothic Book" w:hAnsi="Franklin Gothic Book"/>
        </w:rPr>
      </w:pPr>
    </w:p>
    <w:p w14:paraId="045F5114" w14:textId="77777777" w:rsidR="001E6CE4" w:rsidRDefault="001E6CE4" w:rsidP="0025230B">
      <w:pPr>
        <w:spacing w:line="480" w:lineRule="auto"/>
        <w:rPr>
          <w:rFonts w:ascii="Franklin Gothic Book" w:hAnsi="Franklin Gothic Book"/>
        </w:rPr>
      </w:pPr>
    </w:p>
    <w:p w14:paraId="57B629DB" w14:textId="77777777" w:rsidR="001E6CE4" w:rsidRDefault="001E6CE4" w:rsidP="0025230B">
      <w:pPr>
        <w:spacing w:line="480" w:lineRule="auto"/>
        <w:rPr>
          <w:rFonts w:ascii="Franklin Gothic Book" w:hAnsi="Franklin Gothic Book"/>
        </w:rPr>
      </w:pPr>
    </w:p>
    <w:p w14:paraId="1AE30BE6" w14:textId="77777777" w:rsidR="001E6CE4" w:rsidRDefault="001E6CE4" w:rsidP="0025230B">
      <w:pPr>
        <w:spacing w:line="480" w:lineRule="auto"/>
        <w:rPr>
          <w:rFonts w:ascii="Franklin Gothic Book" w:hAnsi="Franklin Gothic Book"/>
        </w:rPr>
      </w:pPr>
    </w:p>
    <w:p w14:paraId="134C38C7" w14:textId="40908C33" w:rsidR="001E6CE4" w:rsidRPr="001E6CE4" w:rsidRDefault="001E6CE4" w:rsidP="001E6CE4">
      <w:pPr>
        <w:spacing w:line="480" w:lineRule="auto"/>
        <w:jc w:val="center"/>
        <w:rPr>
          <w:rFonts w:ascii="Franklin Gothic Book" w:hAnsi="Franklin Gothic Book"/>
          <w:b/>
        </w:rPr>
      </w:pPr>
      <w:r>
        <w:rPr>
          <w:rFonts w:ascii="Franklin Gothic Book" w:hAnsi="Franklin Gothic Book"/>
          <w:b/>
        </w:rPr>
        <w:t>This Page Is Intentionally Left Blank</w:t>
      </w:r>
    </w:p>
    <w:sectPr w:rsidR="001E6CE4" w:rsidRPr="001E6CE4" w:rsidSect="000A59B6">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1BE4" w14:textId="77777777" w:rsidR="00274125" w:rsidRDefault="00274125" w:rsidP="00400DB1">
      <w:r>
        <w:separator/>
      </w:r>
    </w:p>
  </w:endnote>
  <w:endnote w:type="continuationSeparator" w:id="0">
    <w:p w14:paraId="6C7B82F4" w14:textId="77777777" w:rsidR="00274125" w:rsidRDefault="00274125" w:rsidP="004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inion Pro Bold Cond">
    <w:panose1 w:val="02040706060306020203"/>
    <w:charset w:val="00"/>
    <w:family w:val="auto"/>
    <w:pitch w:val="variable"/>
    <w:sig w:usb0="60000287" w:usb1="00000001" w:usb2="00000000" w:usb3="00000000" w:csb0="000001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1FD8BA" w14:textId="10D6D553" w:rsidR="00274125" w:rsidRPr="00E908A6" w:rsidRDefault="00274125">
    <w:pPr>
      <w:pStyle w:val="Footer"/>
      <w:rPr>
        <w:rFonts w:ascii="Franklin Gothic Book" w:hAnsi="Franklin Gothic Book"/>
        <w:sz w:val="20"/>
        <w:szCs w:val="20"/>
      </w:rPr>
    </w:pPr>
    <w:r w:rsidRPr="00E908A6">
      <w:rPr>
        <w:rFonts w:ascii="Franklin Gothic Book" w:hAnsi="Franklin Gothic Book"/>
        <w:sz w:val="20"/>
        <w:szCs w:val="20"/>
      </w:rPr>
      <w:t>Tranby College Science</w:t>
    </w:r>
    <w:r w:rsidRPr="00E908A6">
      <w:rPr>
        <w:rFonts w:ascii="Franklin Gothic Book" w:hAnsi="Franklin Gothic Book"/>
        <w:sz w:val="20"/>
        <w:szCs w:val="20"/>
      </w:rPr>
      <w:tab/>
    </w:r>
    <w:r w:rsidRPr="00E908A6">
      <w:rPr>
        <w:rFonts w:ascii="Franklin Gothic Book" w:hAnsi="Franklin Gothic Book"/>
        <w:sz w:val="20"/>
        <w:szCs w:val="20"/>
      </w:rPr>
      <w:tab/>
    </w:r>
    <w:r>
      <w:rPr>
        <w:rFonts w:ascii="Franklin Gothic Book" w:hAnsi="Franklin Gothic Book"/>
        <w:sz w:val="20"/>
        <w:szCs w:val="20"/>
      </w:rPr>
      <w:t>Others</w:t>
    </w:r>
    <w:r w:rsidRPr="00B469BC">
      <w:rPr>
        <w:rFonts w:ascii="Franklin Gothic Book" w:hAnsi="Franklin Gothic Book"/>
        <w:sz w:val="20"/>
        <w:szCs w:val="20"/>
      </w:rPr>
      <w:t xml:space="preserve"> – </w:t>
    </w:r>
    <w:r>
      <w:rPr>
        <w:rFonts w:ascii="Franklin Gothic Book" w:hAnsi="Franklin Gothic Book"/>
        <w:sz w:val="20"/>
        <w:szCs w:val="20"/>
      </w:rPr>
      <w:t>Communication and Relationship Influences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99DFF6" w14:textId="4B5CDF16" w:rsidR="00274125" w:rsidRPr="00B469BC" w:rsidRDefault="00274125">
    <w:pPr>
      <w:pStyle w:val="Footer"/>
      <w:rPr>
        <w:rFonts w:ascii="Franklin Gothic Book" w:hAnsi="Franklin Gothic Book"/>
        <w:sz w:val="20"/>
        <w:szCs w:val="20"/>
      </w:rPr>
    </w:pPr>
    <w:r>
      <w:rPr>
        <w:rFonts w:ascii="Franklin Gothic Book" w:hAnsi="Franklin Gothic Book"/>
        <w:sz w:val="20"/>
        <w:szCs w:val="20"/>
      </w:rPr>
      <w:t>Others</w:t>
    </w:r>
    <w:r w:rsidRPr="00B469BC">
      <w:rPr>
        <w:rFonts w:ascii="Franklin Gothic Book" w:hAnsi="Franklin Gothic Book"/>
        <w:sz w:val="20"/>
        <w:szCs w:val="20"/>
      </w:rPr>
      <w:t xml:space="preserve"> – </w:t>
    </w:r>
    <w:r>
      <w:rPr>
        <w:rFonts w:ascii="Franklin Gothic Book" w:hAnsi="Franklin Gothic Book"/>
        <w:sz w:val="20"/>
        <w:szCs w:val="20"/>
      </w:rPr>
      <w:t>Communication and Relationship Influences</w:t>
    </w:r>
    <w:r w:rsidRPr="00B469BC">
      <w:rPr>
        <w:rFonts w:ascii="Franklin Gothic Book" w:hAnsi="Franklin Gothic Book"/>
        <w:sz w:val="20"/>
        <w:szCs w:val="20"/>
      </w:rPr>
      <w:tab/>
      <w:t>Tranby College Science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0FCCB5" w14:textId="77777777" w:rsidR="00274125" w:rsidRDefault="002741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2BCD7" w14:textId="77777777" w:rsidR="00274125" w:rsidRDefault="00274125" w:rsidP="00400DB1">
      <w:r>
        <w:separator/>
      </w:r>
    </w:p>
  </w:footnote>
  <w:footnote w:type="continuationSeparator" w:id="0">
    <w:p w14:paraId="5509BA6A" w14:textId="77777777" w:rsidR="00274125" w:rsidRDefault="00274125" w:rsidP="00400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BBF7D" w14:textId="2A9553A0" w:rsidR="00274125" w:rsidRPr="00B469BC" w:rsidRDefault="007A19B8" w:rsidP="00B469BC">
    <w:pPr>
      <w:pStyle w:val="Header"/>
      <w:rPr>
        <w:rFonts w:ascii="Franklin Gothic Book" w:hAnsi="Franklin Gothic Book"/>
        <w:sz w:val="20"/>
        <w:szCs w:val="20"/>
      </w:rPr>
    </w:pPr>
    <w:r>
      <w:rPr>
        <w:noProof/>
      </w:rPr>
      <w:pict w14:anchorId="2A02056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6pt;height:97.5pt;rotation:315;z-index:-251655168;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8064a2 [3207]" stroked="f">
          <v:textpath style="font-family:&quot;Calibri&quot;;font-size:1pt" string="Marking Key"/>
          <w10:wrap anchorx="margin" anchory="margin"/>
        </v:shape>
      </w:pict>
    </w:r>
    <w:r w:rsidR="00274125" w:rsidRPr="00B469BC">
      <w:rPr>
        <w:rFonts w:ascii="Franklin Gothic Book" w:hAnsi="Franklin Gothic Book"/>
        <w:sz w:val="20"/>
        <w:szCs w:val="20"/>
      </w:rPr>
      <w:t>Unit 1 – 2015</w:t>
    </w:r>
    <w:r w:rsidR="00274125" w:rsidRPr="00B469BC">
      <w:rPr>
        <w:rFonts w:ascii="Franklin Gothic Book" w:hAnsi="Franklin Gothic Book"/>
        <w:sz w:val="20"/>
        <w:szCs w:val="20"/>
      </w:rPr>
      <w:tab/>
    </w:r>
    <w:r w:rsidR="00274125" w:rsidRPr="00B469BC">
      <w:rPr>
        <w:rStyle w:val="PageNumber"/>
        <w:rFonts w:ascii="Franklin Gothic Book" w:hAnsi="Franklin Gothic Book"/>
        <w:sz w:val="20"/>
        <w:szCs w:val="20"/>
      </w:rPr>
      <w:fldChar w:fldCharType="begin"/>
    </w:r>
    <w:r w:rsidR="00274125" w:rsidRPr="00B469BC">
      <w:rPr>
        <w:rStyle w:val="PageNumber"/>
        <w:rFonts w:ascii="Franklin Gothic Book" w:hAnsi="Franklin Gothic Book"/>
        <w:sz w:val="20"/>
        <w:szCs w:val="20"/>
      </w:rPr>
      <w:instrText xml:space="preserve"> PAGE </w:instrText>
    </w:r>
    <w:r w:rsidR="00274125" w:rsidRPr="00B469BC">
      <w:rPr>
        <w:rStyle w:val="PageNumber"/>
        <w:rFonts w:ascii="Franklin Gothic Book" w:hAnsi="Franklin Gothic Book"/>
        <w:sz w:val="20"/>
        <w:szCs w:val="20"/>
      </w:rPr>
      <w:fldChar w:fldCharType="separate"/>
    </w:r>
    <w:r>
      <w:rPr>
        <w:rStyle w:val="PageNumber"/>
        <w:rFonts w:ascii="Franklin Gothic Book" w:hAnsi="Franklin Gothic Book"/>
        <w:noProof/>
        <w:sz w:val="20"/>
        <w:szCs w:val="20"/>
      </w:rPr>
      <w:t>12</w:t>
    </w:r>
    <w:r w:rsidR="00274125" w:rsidRPr="00B469BC">
      <w:rPr>
        <w:rStyle w:val="PageNumber"/>
        <w:rFonts w:ascii="Franklin Gothic Book" w:hAnsi="Franklin Gothic Book"/>
        <w:sz w:val="20"/>
        <w:szCs w:val="20"/>
      </w:rPr>
      <w:fldChar w:fldCharType="end"/>
    </w:r>
    <w:r w:rsidR="00274125" w:rsidRPr="00B469BC">
      <w:rPr>
        <w:rStyle w:val="PageNumber"/>
        <w:rFonts w:ascii="Franklin Gothic Book" w:hAnsi="Franklin Gothic Book"/>
        <w:sz w:val="20"/>
        <w:szCs w:val="20"/>
      </w:rPr>
      <w:tab/>
      <w:t>PSYCHOLOGY</w:t>
    </w:r>
    <w:r w:rsidR="00274125">
      <w:rPr>
        <w:rStyle w:val="PageNumber"/>
        <w:rFonts w:ascii="Franklin Gothic Book" w:hAnsi="Franklin Gothic Book"/>
        <w:sz w:val="20"/>
        <w:szCs w:val="20"/>
      </w:rPr>
      <w:t xml:space="preserve"> (ATAR)</w:t>
    </w:r>
  </w:p>
  <w:p w14:paraId="28989EFE" w14:textId="77777777" w:rsidR="00274125" w:rsidRDefault="002741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AFA213" w14:textId="2AA03A42" w:rsidR="00274125" w:rsidRPr="00B469BC" w:rsidRDefault="007A19B8">
    <w:pPr>
      <w:pStyle w:val="Header"/>
      <w:rPr>
        <w:rFonts w:ascii="Franklin Gothic Book" w:hAnsi="Franklin Gothic Book"/>
        <w:sz w:val="20"/>
        <w:szCs w:val="20"/>
      </w:rPr>
    </w:pPr>
    <w:r>
      <w:rPr>
        <w:noProof/>
      </w:rPr>
      <w:pict w14:anchorId="7AE7D34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87.6pt;height:97.5pt;rotation:315;z-index:-251657216;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8064a2 [3207]" stroked="f">
          <v:textpath style="font-family:&quot;Calibri&quot;;font-size:1pt" string="Marking Key"/>
          <w10:wrap anchorx="margin" anchory="margin"/>
        </v:shape>
      </w:pict>
    </w:r>
    <w:r w:rsidR="00274125">
      <w:rPr>
        <w:rFonts w:ascii="Franklin Gothic Book" w:hAnsi="Franklin Gothic Book"/>
        <w:sz w:val="20"/>
        <w:szCs w:val="20"/>
      </w:rPr>
      <w:t>PSYCHOLOGY (ATAR)</w:t>
    </w:r>
    <w:r w:rsidR="00274125" w:rsidRPr="00B469BC">
      <w:rPr>
        <w:rFonts w:ascii="Franklin Gothic Book" w:hAnsi="Franklin Gothic Book"/>
        <w:sz w:val="20"/>
        <w:szCs w:val="20"/>
      </w:rPr>
      <w:tab/>
    </w:r>
    <w:r w:rsidR="00274125" w:rsidRPr="00B469BC">
      <w:rPr>
        <w:rStyle w:val="PageNumber"/>
        <w:rFonts w:ascii="Franklin Gothic Book" w:hAnsi="Franklin Gothic Book"/>
        <w:sz w:val="20"/>
        <w:szCs w:val="20"/>
      </w:rPr>
      <w:fldChar w:fldCharType="begin"/>
    </w:r>
    <w:r w:rsidR="00274125" w:rsidRPr="00B469BC">
      <w:rPr>
        <w:rStyle w:val="PageNumber"/>
        <w:rFonts w:ascii="Franklin Gothic Book" w:hAnsi="Franklin Gothic Book"/>
        <w:sz w:val="20"/>
        <w:szCs w:val="20"/>
      </w:rPr>
      <w:instrText xml:space="preserve"> PAGE </w:instrText>
    </w:r>
    <w:r w:rsidR="00274125" w:rsidRPr="00B469BC">
      <w:rPr>
        <w:rStyle w:val="PageNumber"/>
        <w:rFonts w:ascii="Franklin Gothic Book" w:hAnsi="Franklin Gothic Book"/>
        <w:sz w:val="20"/>
        <w:szCs w:val="20"/>
      </w:rPr>
      <w:fldChar w:fldCharType="separate"/>
    </w:r>
    <w:r>
      <w:rPr>
        <w:rStyle w:val="PageNumber"/>
        <w:rFonts w:ascii="Franklin Gothic Book" w:hAnsi="Franklin Gothic Book"/>
        <w:noProof/>
        <w:sz w:val="20"/>
        <w:szCs w:val="20"/>
      </w:rPr>
      <w:t>11</w:t>
    </w:r>
    <w:r w:rsidR="00274125" w:rsidRPr="00B469BC">
      <w:rPr>
        <w:rStyle w:val="PageNumber"/>
        <w:rFonts w:ascii="Franklin Gothic Book" w:hAnsi="Franklin Gothic Book"/>
        <w:sz w:val="20"/>
        <w:szCs w:val="20"/>
      </w:rPr>
      <w:fldChar w:fldCharType="end"/>
    </w:r>
    <w:r w:rsidR="00274125" w:rsidRPr="00B469BC">
      <w:rPr>
        <w:rStyle w:val="PageNumber"/>
        <w:rFonts w:ascii="Franklin Gothic Book" w:hAnsi="Franklin Gothic Book"/>
        <w:sz w:val="20"/>
        <w:szCs w:val="20"/>
      </w:rPr>
      <w:tab/>
    </w:r>
    <w:r w:rsidR="00274125">
      <w:rPr>
        <w:rStyle w:val="PageNumber"/>
        <w:rFonts w:ascii="Franklin Gothic Book" w:hAnsi="Franklin Gothic Book"/>
        <w:sz w:val="20"/>
        <w:szCs w:val="20"/>
      </w:rPr>
      <w:t>Unit 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5EF2ED" w14:textId="318B4DF7" w:rsidR="00274125" w:rsidRDefault="007A19B8">
    <w:pPr>
      <w:pStyle w:val="Header"/>
    </w:pPr>
    <w:r>
      <w:rPr>
        <w:noProof/>
      </w:rPr>
      <w:pict w14:anchorId="1206FFA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6pt;height:97.5pt;rotation:315;z-index:-251653120;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8064a2 [3207]" stroked="f">
          <v:textpath style="font-family:&quot;Calibri&quot;;font-size:1pt" string="Marking Key"/>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F40AD"/>
    <w:multiLevelType w:val="hybridMultilevel"/>
    <w:tmpl w:val="DD3CE9D4"/>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E4E8C"/>
    <w:multiLevelType w:val="hybridMultilevel"/>
    <w:tmpl w:val="1E60CD12"/>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F514D"/>
    <w:multiLevelType w:val="hybridMultilevel"/>
    <w:tmpl w:val="8BB4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370E5"/>
    <w:multiLevelType w:val="hybridMultilevel"/>
    <w:tmpl w:val="88C4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4481C"/>
    <w:multiLevelType w:val="hybridMultilevel"/>
    <w:tmpl w:val="5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73C77"/>
    <w:multiLevelType w:val="hybridMultilevel"/>
    <w:tmpl w:val="DBA4E63E"/>
    <w:lvl w:ilvl="0" w:tplc="7FFC49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831760"/>
    <w:multiLevelType w:val="hybridMultilevel"/>
    <w:tmpl w:val="DB863820"/>
    <w:lvl w:ilvl="0" w:tplc="9F447118">
      <w:start w:val="1"/>
      <w:numFmt w:val="bullet"/>
      <w:lvlText w:val=""/>
      <w:lvlJc w:val="left"/>
      <w:pPr>
        <w:tabs>
          <w:tab w:val="num" w:pos="720"/>
        </w:tabs>
        <w:ind w:left="720" w:hanging="360"/>
      </w:pPr>
      <w:rPr>
        <w:rFonts w:ascii="Wingdings" w:hAnsi="Wingdings" w:hint="default"/>
      </w:rPr>
    </w:lvl>
    <w:lvl w:ilvl="1" w:tplc="4920B294">
      <w:start w:val="1"/>
      <w:numFmt w:val="bullet"/>
      <w:lvlText w:val=""/>
      <w:lvlJc w:val="left"/>
      <w:pPr>
        <w:tabs>
          <w:tab w:val="num" w:pos="1440"/>
        </w:tabs>
        <w:ind w:left="1440" w:hanging="360"/>
      </w:pPr>
      <w:rPr>
        <w:rFonts w:ascii="Wingdings" w:hAnsi="Wingdings" w:hint="default"/>
      </w:rPr>
    </w:lvl>
    <w:lvl w:ilvl="2" w:tplc="7F16EC5E" w:tentative="1">
      <w:start w:val="1"/>
      <w:numFmt w:val="bullet"/>
      <w:lvlText w:val=""/>
      <w:lvlJc w:val="left"/>
      <w:pPr>
        <w:tabs>
          <w:tab w:val="num" w:pos="2160"/>
        </w:tabs>
        <w:ind w:left="2160" w:hanging="360"/>
      </w:pPr>
      <w:rPr>
        <w:rFonts w:ascii="Wingdings" w:hAnsi="Wingdings" w:hint="default"/>
      </w:rPr>
    </w:lvl>
    <w:lvl w:ilvl="3" w:tplc="98E28420" w:tentative="1">
      <w:start w:val="1"/>
      <w:numFmt w:val="bullet"/>
      <w:lvlText w:val=""/>
      <w:lvlJc w:val="left"/>
      <w:pPr>
        <w:tabs>
          <w:tab w:val="num" w:pos="2880"/>
        </w:tabs>
        <w:ind w:left="2880" w:hanging="360"/>
      </w:pPr>
      <w:rPr>
        <w:rFonts w:ascii="Wingdings" w:hAnsi="Wingdings" w:hint="default"/>
      </w:rPr>
    </w:lvl>
    <w:lvl w:ilvl="4" w:tplc="2F8ED4C4" w:tentative="1">
      <w:start w:val="1"/>
      <w:numFmt w:val="bullet"/>
      <w:lvlText w:val=""/>
      <w:lvlJc w:val="left"/>
      <w:pPr>
        <w:tabs>
          <w:tab w:val="num" w:pos="3600"/>
        </w:tabs>
        <w:ind w:left="3600" w:hanging="360"/>
      </w:pPr>
      <w:rPr>
        <w:rFonts w:ascii="Wingdings" w:hAnsi="Wingdings" w:hint="default"/>
      </w:rPr>
    </w:lvl>
    <w:lvl w:ilvl="5" w:tplc="F0AEDEE2" w:tentative="1">
      <w:start w:val="1"/>
      <w:numFmt w:val="bullet"/>
      <w:lvlText w:val=""/>
      <w:lvlJc w:val="left"/>
      <w:pPr>
        <w:tabs>
          <w:tab w:val="num" w:pos="4320"/>
        </w:tabs>
        <w:ind w:left="4320" w:hanging="360"/>
      </w:pPr>
      <w:rPr>
        <w:rFonts w:ascii="Wingdings" w:hAnsi="Wingdings" w:hint="default"/>
      </w:rPr>
    </w:lvl>
    <w:lvl w:ilvl="6" w:tplc="273EBE6C" w:tentative="1">
      <w:start w:val="1"/>
      <w:numFmt w:val="bullet"/>
      <w:lvlText w:val=""/>
      <w:lvlJc w:val="left"/>
      <w:pPr>
        <w:tabs>
          <w:tab w:val="num" w:pos="5040"/>
        </w:tabs>
        <w:ind w:left="5040" w:hanging="360"/>
      </w:pPr>
      <w:rPr>
        <w:rFonts w:ascii="Wingdings" w:hAnsi="Wingdings" w:hint="default"/>
      </w:rPr>
    </w:lvl>
    <w:lvl w:ilvl="7" w:tplc="EF8ECEC8" w:tentative="1">
      <w:start w:val="1"/>
      <w:numFmt w:val="bullet"/>
      <w:lvlText w:val=""/>
      <w:lvlJc w:val="left"/>
      <w:pPr>
        <w:tabs>
          <w:tab w:val="num" w:pos="5760"/>
        </w:tabs>
        <w:ind w:left="5760" w:hanging="360"/>
      </w:pPr>
      <w:rPr>
        <w:rFonts w:ascii="Wingdings" w:hAnsi="Wingdings" w:hint="default"/>
      </w:rPr>
    </w:lvl>
    <w:lvl w:ilvl="8" w:tplc="70A8692A" w:tentative="1">
      <w:start w:val="1"/>
      <w:numFmt w:val="bullet"/>
      <w:lvlText w:val=""/>
      <w:lvlJc w:val="left"/>
      <w:pPr>
        <w:tabs>
          <w:tab w:val="num" w:pos="6480"/>
        </w:tabs>
        <w:ind w:left="6480" w:hanging="360"/>
      </w:pPr>
      <w:rPr>
        <w:rFonts w:ascii="Wingdings" w:hAnsi="Wingdings" w:hint="default"/>
      </w:rPr>
    </w:lvl>
  </w:abstractNum>
  <w:abstractNum w:abstractNumId="8">
    <w:nsid w:val="0F31046F"/>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0D20DDE"/>
    <w:multiLevelType w:val="hybridMultilevel"/>
    <w:tmpl w:val="F9B89E88"/>
    <w:lvl w:ilvl="0" w:tplc="17AED96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614926"/>
    <w:multiLevelType w:val="hybridMultilevel"/>
    <w:tmpl w:val="176C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472E03"/>
    <w:multiLevelType w:val="hybridMultilevel"/>
    <w:tmpl w:val="164820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E53C2D"/>
    <w:multiLevelType w:val="hybridMultilevel"/>
    <w:tmpl w:val="FA0C5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22409"/>
    <w:multiLevelType w:val="hybridMultilevel"/>
    <w:tmpl w:val="8AD209FE"/>
    <w:lvl w:ilvl="0" w:tplc="749AA66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9B5B88"/>
    <w:multiLevelType w:val="hybridMultilevel"/>
    <w:tmpl w:val="882C786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2C68C1"/>
    <w:multiLevelType w:val="hybridMultilevel"/>
    <w:tmpl w:val="151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1B388B"/>
    <w:multiLevelType w:val="hybridMultilevel"/>
    <w:tmpl w:val="DF02E672"/>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66258B"/>
    <w:multiLevelType w:val="hybridMultilevel"/>
    <w:tmpl w:val="F4B8C9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81C6CFD"/>
    <w:multiLevelType w:val="hybridMultilevel"/>
    <w:tmpl w:val="1EFE778A"/>
    <w:lvl w:ilvl="0" w:tplc="3A7CF12E">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BAE6690"/>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BBB5F22"/>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3100776F"/>
    <w:multiLevelType w:val="hybridMultilevel"/>
    <w:tmpl w:val="41F0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A527E4"/>
    <w:multiLevelType w:val="hybridMultilevel"/>
    <w:tmpl w:val="B3100F5E"/>
    <w:lvl w:ilvl="0" w:tplc="A7DE612E">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2C26E38"/>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34F4411A"/>
    <w:multiLevelType w:val="hybridMultilevel"/>
    <w:tmpl w:val="80D86ED6"/>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10757D"/>
    <w:multiLevelType w:val="multilevel"/>
    <w:tmpl w:val="DBA4E6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3D7320D9"/>
    <w:multiLevelType w:val="hybridMultilevel"/>
    <w:tmpl w:val="BEEE239C"/>
    <w:lvl w:ilvl="0" w:tplc="432E92B6">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EB02AEA"/>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25C0235"/>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439D0FEF"/>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4635126E"/>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49690FB0"/>
    <w:multiLevelType w:val="hybridMultilevel"/>
    <w:tmpl w:val="308E4738"/>
    <w:lvl w:ilvl="0" w:tplc="D856183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7225BF"/>
    <w:multiLevelType w:val="hybridMultilevel"/>
    <w:tmpl w:val="A4A01426"/>
    <w:lvl w:ilvl="0" w:tplc="82522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692002"/>
    <w:multiLevelType w:val="hybridMultilevel"/>
    <w:tmpl w:val="42228096"/>
    <w:lvl w:ilvl="0" w:tplc="0F129996">
      <w:start w:val="1"/>
      <w:numFmt w:val="bullet"/>
      <w:lvlText w:val=""/>
      <w:lvlJc w:val="left"/>
      <w:pPr>
        <w:ind w:left="1080" w:hanging="360"/>
      </w:pPr>
      <w:rPr>
        <w:rFonts w:ascii="Wingdings" w:hAnsi="Wingdings"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DEE577E"/>
    <w:multiLevelType w:val="hybridMultilevel"/>
    <w:tmpl w:val="894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2C1E39"/>
    <w:multiLevelType w:val="hybridMultilevel"/>
    <w:tmpl w:val="F4B20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BC76FC"/>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ED905F2"/>
    <w:multiLevelType w:val="hybridMultilevel"/>
    <w:tmpl w:val="7AE40DB2"/>
    <w:lvl w:ilvl="0" w:tplc="0C090001">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0225317"/>
    <w:multiLevelType w:val="hybridMultilevel"/>
    <w:tmpl w:val="E488D14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D50814"/>
    <w:multiLevelType w:val="multilevel"/>
    <w:tmpl w:val="7AE40DB2"/>
    <w:lvl w:ilvl="0">
      <w:start w:val="1"/>
      <w:numFmt w:val="bullet"/>
      <w:lvlText w:val=""/>
      <w:lvlJc w:val="left"/>
      <w:pPr>
        <w:ind w:left="1080" w:hanging="360"/>
      </w:pPr>
      <w:rPr>
        <w:rFonts w:ascii="Symbol" w:hAnsi="Symbol" w:hint="default"/>
        <w:sz w:val="40"/>
        <w:szCs w:val="40"/>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0">
    <w:nsid w:val="6736617A"/>
    <w:multiLevelType w:val="hybridMultilevel"/>
    <w:tmpl w:val="3D7E99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3062E9"/>
    <w:multiLevelType w:val="hybridMultilevel"/>
    <w:tmpl w:val="F2D2F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4B6D37"/>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44">
    <w:nsid w:val="78BC2235"/>
    <w:multiLevelType w:val="hybridMultilevel"/>
    <w:tmpl w:val="9AA05244"/>
    <w:lvl w:ilvl="0" w:tplc="60C4D63E">
      <w:start w:val="1"/>
      <w:numFmt w:val="lowerLetter"/>
      <w:lvlText w:val="%1."/>
      <w:lvlJc w:val="left"/>
      <w:pPr>
        <w:ind w:left="720" w:hanging="360"/>
      </w:pPr>
      <w:rPr>
        <w:rFonts w:ascii="Franklin Gothic Book" w:eastAsiaTheme="minorEastAsia" w:hAnsi="Franklin Gothic Book"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F6506D"/>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3"/>
  </w:num>
  <w:num w:numId="2">
    <w:abstractNumId w:val="0"/>
  </w:num>
  <w:num w:numId="3">
    <w:abstractNumId w:val="44"/>
  </w:num>
  <w:num w:numId="4">
    <w:abstractNumId w:val="31"/>
  </w:num>
  <w:num w:numId="5">
    <w:abstractNumId w:val="5"/>
  </w:num>
  <w:num w:numId="6">
    <w:abstractNumId w:val="42"/>
  </w:num>
  <w:num w:numId="7">
    <w:abstractNumId w:val="40"/>
  </w:num>
  <w:num w:numId="8">
    <w:abstractNumId w:val="3"/>
  </w:num>
  <w:num w:numId="9">
    <w:abstractNumId w:val="12"/>
  </w:num>
  <w:num w:numId="10">
    <w:abstractNumId w:val="11"/>
  </w:num>
  <w:num w:numId="11">
    <w:abstractNumId w:val="6"/>
  </w:num>
  <w:num w:numId="12">
    <w:abstractNumId w:val="25"/>
  </w:num>
  <w:num w:numId="13">
    <w:abstractNumId w:val="14"/>
  </w:num>
  <w:num w:numId="14">
    <w:abstractNumId w:val="24"/>
  </w:num>
  <w:num w:numId="15">
    <w:abstractNumId w:val="2"/>
  </w:num>
  <w:num w:numId="16">
    <w:abstractNumId w:val="38"/>
  </w:num>
  <w:num w:numId="17">
    <w:abstractNumId w:val="13"/>
  </w:num>
  <w:num w:numId="18">
    <w:abstractNumId w:val="33"/>
  </w:num>
  <w:num w:numId="19">
    <w:abstractNumId w:val="37"/>
  </w:num>
  <w:num w:numId="20">
    <w:abstractNumId w:val="39"/>
  </w:num>
  <w:num w:numId="21">
    <w:abstractNumId w:val="16"/>
  </w:num>
  <w:num w:numId="22">
    <w:abstractNumId w:val="1"/>
  </w:num>
  <w:num w:numId="23">
    <w:abstractNumId w:val="18"/>
  </w:num>
  <w:num w:numId="24">
    <w:abstractNumId w:val="22"/>
  </w:num>
  <w:num w:numId="25">
    <w:abstractNumId w:val="26"/>
  </w:num>
  <w:num w:numId="26">
    <w:abstractNumId w:val="9"/>
  </w:num>
  <w:num w:numId="27">
    <w:abstractNumId w:val="32"/>
  </w:num>
  <w:num w:numId="28">
    <w:abstractNumId w:val="34"/>
  </w:num>
  <w:num w:numId="29">
    <w:abstractNumId w:val="35"/>
  </w:num>
  <w:num w:numId="30">
    <w:abstractNumId w:val="41"/>
  </w:num>
  <w:num w:numId="31">
    <w:abstractNumId w:val="19"/>
  </w:num>
  <w:num w:numId="32">
    <w:abstractNumId w:val="23"/>
  </w:num>
  <w:num w:numId="33">
    <w:abstractNumId w:val="29"/>
  </w:num>
  <w:num w:numId="34">
    <w:abstractNumId w:val="20"/>
  </w:num>
  <w:num w:numId="35">
    <w:abstractNumId w:val="28"/>
  </w:num>
  <w:num w:numId="36">
    <w:abstractNumId w:val="30"/>
  </w:num>
  <w:num w:numId="37">
    <w:abstractNumId w:val="45"/>
  </w:num>
  <w:num w:numId="38">
    <w:abstractNumId w:val="36"/>
  </w:num>
  <w:num w:numId="39">
    <w:abstractNumId w:val="8"/>
  </w:num>
  <w:num w:numId="40">
    <w:abstractNumId w:val="27"/>
  </w:num>
  <w:num w:numId="41">
    <w:abstractNumId w:val="21"/>
  </w:num>
  <w:num w:numId="42">
    <w:abstractNumId w:val="7"/>
  </w:num>
  <w:num w:numId="43">
    <w:abstractNumId w:val="4"/>
  </w:num>
  <w:num w:numId="44">
    <w:abstractNumId w:val="10"/>
  </w:num>
  <w:num w:numId="45">
    <w:abstractNumId w:val="15"/>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evenAndOddHeaders/>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B"/>
    <w:rsid w:val="00005A0F"/>
    <w:rsid w:val="00031081"/>
    <w:rsid w:val="000439FB"/>
    <w:rsid w:val="00055E40"/>
    <w:rsid w:val="00074599"/>
    <w:rsid w:val="00075471"/>
    <w:rsid w:val="00093BD8"/>
    <w:rsid w:val="000A02CB"/>
    <w:rsid w:val="000A4A55"/>
    <w:rsid w:val="000A59B6"/>
    <w:rsid w:val="000A7646"/>
    <w:rsid w:val="000C10B1"/>
    <w:rsid w:val="000E4B89"/>
    <w:rsid w:val="001033E4"/>
    <w:rsid w:val="001069F3"/>
    <w:rsid w:val="001206A4"/>
    <w:rsid w:val="0013032F"/>
    <w:rsid w:val="00172CD9"/>
    <w:rsid w:val="0019701B"/>
    <w:rsid w:val="001D7481"/>
    <w:rsid w:val="001E6CE4"/>
    <w:rsid w:val="0025230B"/>
    <w:rsid w:val="00266953"/>
    <w:rsid w:val="00274125"/>
    <w:rsid w:val="002756F9"/>
    <w:rsid w:val="00280AD0"/>
    <w:rsid w:val="002A2C98"/>
    <w:rsid w:val="002C5E83"/>
    <w:rsid w:val="002D40B5"/>
    <w:rsid w:val="002F1328"/>
    <w:rsid w:val="003A20F0"/>
    <w:rsid w:val="003B34E4"/>
    <w:rsid w:val="003F2BFF"/>
    <w:rsid w:val="003F6A5D"/>
    <w:rsid w:val="00400DB1"/>
    <w:rsid w:val="00414E23"/>
    <w:rsid w:val="00445498"/>
    <w:rsid w:val="00486BBF"/>
    <w:rsid w:val="005A4738"/>
    <w:rsid w:val="005C00EC"/>
    <w:rsid w:val="005C15F2"/>
    <w:rsid w:val="005D27AB"/>
    <w:rsid w:val="005E75B8"/>
    <w:rsid w:val="0060285B"/>
    <w:rsid w:val="00607BFD"/>
    <w:rsid w:val="0061423D"/>
    <w:rsid w:val="006278F6"/>
    <w:rsid w:val="006A2FCE"/>
    <w:rsid w:val="006D055B"/>
    <w:rsid w:val="006D2B76"/>
    <w:rsid w:val="006D65C3"/>
    <w:rsid w:val="00722846"/>
    <w:rsid w:val="007743E7"/>
    <w:rsid w:val="00794D27"/>
    <w:rsid w:val="007A19B8"/>
    <w:rsid w:val="007A6B99"/>
    <w:rsid w:val="007C157E"/>
    <w:rsid w:val="00811A5F"/>
    <w:rsid w:val="008275B8"/>
    <w:rsid w:val="00854D2C"/>
    <w:rsid w:val="00860245"/>
    <w:rsid w:val="0089230E"/>
    <w:rsid w:val="008B5E26"/>
    <w:rsid w:val="008F2E5E"/>
    <w:rsid w:val="0091672C"/>
    <w:rsid w:val="009432F5"/>
    <w:rsid w:val="009467E4"/>
    <w:rsid w:val="00966BDA"/>
    <w:rsid w:val="009B32AE"/>
    <w:rsid w:val="00A506B6"/>
    <w:rsid w:val="00A8466A"/>
    <w:rsid w:val="00AC2E67"/>
    <w:rsid w:val="00AE2F48"/>
    <w:rsid w:val="00B469BC"/>
    <w:rsid w:val="00B96343"/>
    <w:rsid w:val="00B97A36"/>
    <w:rsid w:val="00BA6D68"/>
    <w:rsid w:val="00C24AA1"/>
    <w:rsid w:val="00C32826"/>
    <w:rsid w:val="00C40A74"/>
    <w:rsid w:val="00C60D63"/>
    <w:rsid w:val="00C72034"/>
    <w:rsid w:val="00CB307E"/>
    <w:rsid w:val="00CC6BFD"/>
    <w:rsid w:val="00CE3B00"/>
    <w:rsid w:val="00D57B06"/>
    <w:rsid w:val="00D70D39"/>
    <w:rsid w:val="00D97FBA"/>
    <w:rsid w:val="00E13C86"/>
    <w:rsid w:val="00E4414D"/>
    <w:rsid w:val="00E66EC0"/>
    <w:rsid w:val="00E908A6"/>
    <w:rsid w:val="00EB29EF"/>
    <w:rsid w:val="00EF5976"/>
    <w:rsid w:val="00EF7268"/>
    <w:rsid w:val="00F22761"/>
    <w:rsid w:val="00F36FFC"/>
    <w:rsid w:val="00F55CA4"/>
    <w:rsid w:val="00F61E48"/>
    <w:rsid w:val="00FA48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69DF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 w:type="paragraph" w:customStyle="1" w:styleId="Default">
    <w:name w:val="Default"/>
    <w:rsid w:val="00E4414D"/>
    <w:pPr>
      <w:widowControl w:val="0"/>
      <w:autoSpaceDE w:val="0"/>
      <w:autoSpaceDN w:val="0"/>
      <w:adjustRightInd w:val="0"/>
    </w:pPr>
    <w:rPr>
      <w:rFonts w:ascii="Arial" w:hAnsi="Arial" w:cs="Arial"/>
      <w:color w:val="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 w:type="paragraph" w:customStyle="1" w:styleId="Default">
    <w:name w:val="Default"/>
    <w:rsid w:val="00E4414D"/>
    <w:pPr>
      <w:widowControl w:val="0"/>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862477">
      <w:bodyDiv w:val="1"/>
      <w:marLeft w:val="0"/>
      <w:marRight w:val="0"/>
      <w:marTop w:val="0"/>
      <w:marBottom w:val="0"/>
      <w:divBdr>
        <w:top w:val="none" w:sz="0" w:space="0" w:color="auto"/>
        <w:left w:val="none" w:sz="0" w:space="0" w:color="auto"/>
        <w:bottom w:val="none" w:sz="0" w:space="0" w:color="auto"/>
        <w:right w:val="none" w:sz="0" w:space="0" w:color="auto"/>
      </w:divBdr>
      <w:divsChild>
        <w:div w:id="1966425243">
          <w:marLeft w:val="864"/>
          <w:marRight w:val="0"/>
          <w:marTop w:val="86"/>
          <w:marBottom w:val="0"/>
          <w:divBdr>
            <w:top w:val="none" w:sz="0" w:space="0" w:color="auto"/>
            <w:left w:val="none" w:sz="0" w:space="0" w:color="auto"/>
            <w:bottom w:val="none" w:sz="0" w:space="0" w:color="auto"/>
            <w:right w:val="none" w:sz="0" w:space="0" w:color="auto"/>
          </w:divBdr>
        </w:div>
        <w:div w:id="1108085313">
          <w:marLeft w:val="864"/>
          <w:marRight w:val="0"/>
          <w:marTop w:val="86"/>
          <w:marBottom w:val="0"/>
          <w:divBdr>
            <w:top w:val="none" w:sz="0" w:space="0" w:color="auto"/>
            <w:left w:val="none" w:sz="0" w:space="0" w:color="auto"/>
            <w:bottom w:val="none" w:sz="0" w:space="0" w:color="auto"/>
            <w:right w:val="none" w:sz="0" w:space="0" w:color="auto"/>
          </w:divBdr>
        </w:div>
        <w:div w:id="1140802058">
          <w:marLeft w:val="864"/>
          <w:marRight w:val="0"/>
          <w:marTop w:val="86"/>
          <w:marBottom w:val="0"/>
          <w:divBdr>
            <w:top w:val="none" w:sz="0" w:space="0" w:color="auto"/>
            <w:left w:val="none" w:sz="0" w:space="0" w:color="auto"/>
            <w:bottom w:val="none" w:sz="0" w:space="0" w:color="auto"/>
            <w:right w:val="none" w:sz="0" w:space="0" w:color="auto"/>
          </w:divBdr>
        </w:div>
        <w:div w:id="1470366297">
          <w:marLeft w:val="864"/>
          <w:marRight w:val="0"/>
          <w:marTop w:val="86"/>
          <w:marBottom w:val="0"/>
          <w:divBdr>
            <w:top w:val="none" w:sz="0" w:space="0" w:color="auto"/>
            <w:left w:val="none" w:sz="0" w:space="0" w:color="auto"/>
            <w:bottom w:val="none" w:sz="0" w:space="0" w:color="auto"/>
            <w:right w:val="none" w:sz="0" w:space="0" w:color="auto"/>
          </w:divBdr>
        </w:div>
        <w:div w:id="1046566465">
          <w:marLeft w:val="864"/>
          <w:marRight w:val="0"/>
          <w:marTop w:val="86"/>
          <w:marBottom w:val="0"/>
          <w:divBdr>
            <w:top w:val="none" w:sz="0" w:space="0" w:color="auto"/>
            <w:left w:val="none" w:sz="0" w:space="0" w:color="auto"/>
            <w:bottom w:val="none" w:sz="0" w:space="0" w:color="auto"/>
            <w:right w:val="none" w:sz="0" w:space="0" w:color="auto"/>
          </w:divBdr>
        </w:div>
        <w:div w:id="1351299784">
          <w:marLeft w:val="864"/>
          <w:marRight w:val="0"/>
          <w:marTop w:val="86"/>
          <w:marBottom w:val="0"/>
          <w:divBdr>
            <w:top w:val="none" w:sz="0" w:space="0" w:color="auto"/>
            <w:left w:val="none" w:sz="0" w:space="0" w:color="auto"/>
            <w:bottom w:val="none" w:sz="0" w:space="0" w:color="auto"/>
            <w:right w:val="none" w:sz="0" w:space="0" w:color="auto"/>
          </w:divBdr>
        </w:div>
      </w:divsChild>
    </w:div>
    <w:div w:id="129158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026FF-D955-F340-8E8A-37D4BF6C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1866</Words>
  <Characters>10641</Characters>
  <Application>Microsoft Macintosh Word</Application>
  <DocSecurity>0</DocSecurity>
  <Lines>88</Lines>
  <Paragraphs>24</Paragraphs>
  <ScaleCrop>false</ScaleCrop>
  <Company/>
  <LinksUpToDate>false</LinksUpToDate>
  <CharactersWithSpaces>12483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8</cp:revision>
  <cp:lastPrinted>2015-05-18T00:19:00Z</cp:lastPrinted>
  <dcterms:created xsi:type="dcterms:W3CDTF">2015-05-18T02:40:00Z</dcterms:created>
  <dcterms:modified xsi:type="dcterms:W3CDTF">2015-05-20T04:20:00Z</dcterms:modified>
</cp:coreProperties>
</file>