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D6DC3" w14:textId="27B6E405" w:rsidR="007D036A" w:rsidRDefault="007D036A" w:rsidP="007D036A">
      <w:pPr>
        <w:jc w:val="center"/>
        <w:rPr>
          <w:rFonts w:cs="Arial"/>
          <w:bCs/>
          <w:szCs w:val="22"/>
        </w:rPr>
      </w:pPr>
      <w:bookmarkStart w:id="0" w:name="_Hlk72436979"/>
      <w:bookmarkEnd w:id="0"/>
    </w:p>
    <w:p w14:paraId="4E431007" w14:textId="6D91AA78" w:rsidR="007D036A" w:rsidRDefault="007D036A" w:rsidP="007D036A">
      <w:pPr>
        <w:jc w:val="center"/>
        <w:rPr>
          <w:rFonts w:cs="Arial"/>
          <w:bCs/>
          <w:szCs w:val="22"/>
        </w:rPr>
      </w:pPr>
    </w:p>
    <w:p w14:paraId="011269C9" w14:textId="03F9184C" w:rsidR="007D036A" w:rsidRDefault="0003398A" w:rsidP="007D036A">
      <w:pPr>
        <w:jc w:val="center"/>
        <w:rPr>
          <w:rFonts w:cs="Arial"/>
          <w:bCs/>
          <w:szCs w:val="22"/>
        </w:rPr>
      </w:pPr>
      <w:r w:rsidRPr="008222F2">
        <w:rPr>
          <w:rFonts w:cs="Arial"/>
          <w:noProof/>
          <w:lang w:val="en-AU" w:eastAsia="en-AU"/>
        </w:rPr>
        <w:drawing>
          <wp:inline distT="0" distB="0" distL="0" distR="0" wp14:anchorId="0625D9E1" wp14:editId="75243E0A">
            <wp:extent cx="1874520" cy="2293620"/>
            <wp:effectExtent l="0" t="0" r="0" b="0"/>
            <wp:docPr id="29" name="Picture 29"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293620"/>
                    </a:xfrm>
                    <a:prstGeom prst="rect">
                      <a:avLst/>
                    </a:prstGeom>
                    <a:noFill/>
                    <a:ln>
                      <a:noFill/>
                    </a:ln>
                  </pic:spPr>
                </pic:pic>
              </a:graphicData>
            </a:graphic>
          </wp:inline>
        </w:drawing>
      </w:r>
    </w:p>
    <w:p w14:paraId="1847122B" w14:textId="77777777" w:rsidR="007D036A" w:rsidRPr="008222F2" w:rsidRDefault="007D036A" w:rsidP="007D036A">
      <w:pPr>
        <w:jc w:val="center"/>
        <w:rPr>
          <w:rFonts w:cs="Arial"/>
          <w:b/>
          <w:sz w:val="48"/>
          <w:szCs w:val="48"/>
        </w:rPr>
      </w:pPr>
    </w:p>
    <w:p w14:paraId="71E88730" w14:textId="77777777" w:rsidR="007D036A" w:rsidRPr="008222F2" w:rsidRDefault="007D036A" w:rsidP="007D036A">
      <w:pPr>
        <w:jc w:val="center"/>
        <w:rPr>
          <w:rFonts w:cs="Arial"/>
          <w:b/>
          <w:sz w:val="48"/>
          <w:szCs w:val="48"/>
        </w:rPr>
      </w:pPr>
      <w:r w:rsidRPr="008222F2">
        <w:rPr>
          <w:rFonts w:cs="Arial"/>
          <w:b/>
          <w:sz w:val="48"/>
          <w:szCs w:val="48"/>
        </w:rPr>
        <w:t>PSYCHOLOGY</w:t>
      </w:r>
    </w:p>
    <w:p w14:paraId="009722DE" w14:textId="77777777" w:rsidR="007D036A" w:rsidRPr="008222F2" w:rsidRDefault="007D036A" w:rsidP="007D036A">
      <w:pPr>
        <w:jc w:val="center"/>
        <w:rPr>
          <w:rFonts w:cs="Arial"/>
          <w:b/>
          <w:sz w:val="28"/>
          <w:szCs w:val="28"/>
        </w:rPr>
      </w:pPr>
    </w:p>
    <w:p w14:paraId="41215DD0" w14:textId="77777777" w:rsidR="007D036A" w:rsidRPr="008222F2" w:rsidRDefault="007D036A" w:rsidP="007D036A">
      <w:pPr>
        <w:jc w:val="center"/>
        <w:rPr>
          <w:rFonts w:cs="Arial"/>
          <w:b/>
          <w:sz w:val="40"/>
          <w:szCs w:val="40"/>
        </w:rPr>
      </w:pPr>
      <w:r w:rsidRPr="008222F2">
        <w:rPr>
          <w:rFonts w:cs="Arial"/>
          <w:b/>
          <w:sz w:val="40"/>
          <w:szCs w:val="40"/>
        </w:rPr>
        <w:t>ATAR YEAR 1</w:t>
      </w:r>
      <w:r>
        <w:rPr>
          <w:rFonts w:cs="Arial"/>
          <w:b/>
          <w:sz w:val="40"/>
          <w:szCs w:val="40"/>
        </w:rPr>
        <w:t>1</w:t>
      </w:r>
    </w:p>
    <w:p w14:paraId="3818D320" w14:textId="77777777" w:rsidR="007D036A" w:rsidRPr="008222F2" w:rsidRDefault="007D036A" w:rsidP="007D036A">
      <w:pPr>
        <w:jc w:val="center"/>
        <w:rPr>
          <w:rFonts w:cs="Arial"/>
          <w:b/>
          <w:sz w:val="40"/>
          <w:szCs w:val="40"/>
        </w:rPr>
      </w:pPr>
    </w:p>
    <w:p w14:paraId="2B683A68" w14:textId="5D8C5456" w:rsidR="007D036A" w:rsidRPr="008222F2" w:rsidRDefault="007D036A" w:rsidP="007D036A">
      <w:pPr>
        <w:jc w:val="center"/>
        <w:rPr>
          <w:rFonts w:cs="Arial"/>
          <w:b/>
          <w:sz w:val="40"/>
          <w:szCs w:val="40"/>
        </w:rPr>
      </w:pPr>
      <w:r w:rsidRPr="008222F2">
        <w:rPr>
          <w:rFonts w:cs="Arial"/>
          <w:b/>
          <w:sz w:val="40"/>
          <w:szCs w:val="40"/>
        </w:rPr>
        <w:t>UNIT</w:t>
      </w:r>
      <w:r w:rsidR="00E146FA">
        <w:rPr>
          <w:rFonts w:cs="Arial"/>
          <w:b/>
          <w:sz w:val="40"/>
          <w:szCs w:val="40"/>
        </w:rPr>
        <w:t>S</w:t>
      </w:r>
      <w:r w:rsidRPr="008222F2">
        <w:rPr>
          <w:rFonts w:cs="Arial"/>
          <w:b/>
          <w:sz w:val="40"/>
          <w:szCs w:val="40"/>
        </w:rPr>
        <w:t xml:space="preserve"> </w:t>
      </w:r>
      <w:r>
        <w:rPr>
          <w:rFonts w:cs="Arial"/>
          <w:b/>
          <w:sz w:val="40"/>
          <w:szCs w:val="40"/>
        </w:rPr>
        <w:t>1</w:t>
      </w:r>
      <w:r w:rsidRPr="008222F2">
        <w:rPr>
          <w:rFonts w:cs="Arial"/>
          <w:b/>
          <w:sz w:val="40"/>
          <w:szCs w:val="40"/>
        </w:rPr>
        <w:t xml:space="preserve"> and </w:t>
      </w:r>
      <w:r>
        <w:rPr>
          <w:rFonts w:cs="Arial"/>
          <w:b/>
          <w:sz w:val="40"/>
          <w:szCs w:val="40"/>
        </w:rPr>
        <w:t>2</w:t>
      </w:r>
    </w:p>
    <w:p w14:paraId="58958212" w14:textId="77777777" w:rsidR="007D036A" w:rsidRPr="008222F2" w:rsidRDefault="007D036A" w:rsidP="007D036A">
      <w:pPr>
        <w:jc w:val="center"/>
        <w:rPr>
          <w:rFonts w:cs="Arial"/>
          <w:b/>
          <w:sz w:val="48"/>
          <w:szCs w:val="48"/>
        </w:rPr>
      </w:pPr>
    </w:p>
    <w:p w14:paraId="7AABC1A8" w14:textId="4DBA99E7" w:rsidR="007D036A" w:rsidRPr="008222F2" w:rsidRDefault="007D036A" w:rsidP="007D036A">
      <w:pPr>
        <w:jc w:val="center"/>
        <w:rPr>
          <w:rFonts w:cs="Arial"/>
          <w:b/>
          <w:sz w:val="48"/>
          <w:szCs w:val="48"/>
        </w:rPr>
      </w:pPr>
      <w:r w:rsidRPr="008222F2">
        <w:rPr>
          <w:rFonts w:cs="Arial"/>
          <w:b/>
          <w:sz w:val="48"/>
          <w:szCs w:val="48"/>
        </w:rPr>
        <w:t>20</w:t>
      </w:r>
      <w:r>
        <w:rPr>
          <w:rFonts w:cs="Arial"/>
          <w:b/>
          <w:sz w:val="48"/>
          <w:szCs w:val="48"/>
        </w:rPr>
        <w:t>21</w:t>
      </w:r>
    </w:p>
    <w:p w14:paraId="2A31310F" w14:textId="77777777" w:rsidR="007D036A" w:rsidRPr="008222F2" w:rsidRDefault="007D036A" w:rsidP="007D036A">
      <w:pPr>
        <w:jc w:val="center"/>
        <w:rPr>
          <w:rFonts w:cs="Arial"/>
          <w:b/>
          <w:sz w:val="48"/>
          <w:szCs w:val="48"/>
        </w:rPr>
      </w:pPr>
    </w:p>
    <w:p w14:paraId="3C33DCFF" w14:textId="77777777" w:rsidR="007D036A" w:rsidRPr="008222F2" w:rsidRDefault="007D036A" w:rsidP="007D036A">
      <w:pPr>
        <w:jc w:val="center"/>
        <w:rPr>
          <w:rFonts w:cs="Arial"/>
          <w:b/>
          <w:sz w:val="48"/>
          <w:szCs w:val="48"/>
        </w:rPr>
      </w:pPr>
    </w:p>
    <w:p w14:paraId="2CB20698" w14:textId="77777777" w:rsidR="007D036A" w:rsidRPr="008222F2" w:rsidRDefault="007D036A" w:rsidP="007D036A">
      <w:pPr>
        <w:jc w:val="center"/>
        <w:rPr>
          <w:rFonts w:cs="Arial"/>
          <w:b/>
          <w:sz w:val="48"/>
          <w:szCs w:val="48"/>
        </w:rPr>
      </w:pPr>
      <w:r w:rsidRPr="008222F2">
        <w:rPr>
          <w:rFonts w:cs="Arial"/>
          <w:b/>
          <w:sz w:val="48"/>
          <w:szCs w:val="48"/>
        </w:rPr>
        <w:t>Marking Guide</w:t>
      </w:r>
    </w:p>
    <w:p w14:paraId="44B3B488" w14:textId="77777777" w:rsidR="007D036A" w:rsidRDefault="007D036A" w:rsidP="007D036A">
      <w:pPr>
        <w:pStyle w:val="instructions"/>
        <w:numPr>
          <w:ilvl w:val="0"/>
          <w:numId w:val="0"/>
        </w:numPr>
        <w:rPr>
          <w:rFonts w:ascii="Arial" w:hAnsi="Arial" w:cs="Arial"/>
          <w:sz w:val="22"/>
          <w:szCs w:val="22"/>
        </w:rPr>
      </w:pPr>
    </w:p>
    <w:p w14:paraId="2430F942" w14:textId="4537522F" w:rsidR="00354AF5" w:rsidRPr="00F607DD" w:rsidRDefault="007D036A" w:rsidP="00F607DD">
      <w:pPr>
        <w:pStyle w:val="02Sub-Heading"/>
      </w:pPr>
      <w:r>
        <w:br w:type="page"/>
      </w:r>
    </w:p>
    <w:p w14:paraId="27D45AFE" w14:textId="77777777" w:rsidR="00354AF5" w:rsidRDefault="00354AF5" w:rsidP="00680F50">
      <w:pPr>
        <w:rPr>
          <w:rFonts w:cs="Arial"/>
          <w:bCs/>
          <w:szCs w:val="22"/>
        </w:rPr>
      </w:pPr>
    </w:p>
    <w:p w14:paraId="1A21F7DC" w14:textId="79A829D6" w:rsidR="009855CC" w:rsidRDefault="009855CC" w:rsidP="00680F50">
      <w:pPr>
        <w:rPr>
          <w:rFonts w:cs="Arial"/>
          <w:b/>
          <w:szCs w:val="22"/>
        </w:rPr>
      </w:pPr>
      <w:r w:rsidRPr="009855CC">
        <w:rPr>
          <w:rFonts w:cs="Arial"/>
          <w:b/>
          <w:szCs w:val="22"/>
        </w:rPr>
        <w:t>Section One: Research methods</w:t>
      </w:r>
      <w:r w:rsidRPr="005C418D">
        <w:rPr>
          <w:rFonts w:cs="Arial"/>
          <w:bCs/>
          <w:iCs/>
          <w:noProof/>
        </w:rPr>
        <w:t xml:space="preserve"> </w:t>
      </w:r>
      <w:r>
        <w:rPr>
          <w:rFonts w:cs="Arial"/>
          <w:bCs/>
          <w:iCs/>
          <w:noProof/>
        </w:rPr>
        <w:tab/>
      </w:r>
      <w:r w:rsidR="00421BD7">
        <w:rPr>
          <w:rFonts w:cs="Arial"/>
          <w:bCs/>
          <w:iCs/>
          <w:noProof/>
        </w:rPr>
        <w:t xml:space="preserve">                                                                       </w:t>
      </w:r>
      <w:r w:rsidR="00421BD7">
        <w:rPr>
          <w:rFonts w:cs="Arial"/>
          <w:b/>
          <w:szCs w:val="22"/>
        </w:rPr>
        <w:t>20</w:t>
      </w:r>
      <w:r w:rsidRPr="009855CC">
        <w:rPr>
          <w:rFonts w:cs="Arial"/>
          <w:b/>
          <w:szCs w:val="22"/>
        </w:rPr>
        <w:t>% (</w:t>
      </w:r>
      <w:r w:rsidR="00421BD7">
        <w:rPr>
          <w:rFonts w:cs="Arial"/>
          <w:b/>
          <w:szCs w:val="22"/>
        </w:rPr>
        <w:t>3</w:t>
      </w:r>
      <w:r w:rsidR="00443730">
        <w:rPr>
          <w:rFonts w:cs="Arial"/>
          <w:b/>
          <w:szCs w:val="22"/>
        </w:rPr>
        <w:t>1</w:t>
      </w:r>
      <w:r w:rsidRPr="009855CC">
        <w:rPr>
          <w:rFonts w:cs="Arial"/>
          <w:b/>
          <w:szCs w:val="22"/>
        </w:rPr>
        <w:t xml:space="preserve"> Marks)</w:t>
      </w:r>
    </w:p>
    <w:p w14:paraId="0BCDB186" w14:textId="242E765C" w:rsidR="00085952" w:rsidRPr="005C418D" w:rsidRDefault="003554B8" w:rsidP="009855CC">
      <w:pPr>
        <w:tabs>
          <w:tab w:val="left" w:pos="7560"/>
        </w:tabs>
        <w:suppressAutoHyphens/>
        <w:ind w:right="245"/>
        <w:rPr>
          <w:rFonts w:cs="Arial"/>
          <w:bCs/>
          <w:iCs/>
          <w:noProof/>
        </w:rPr>
      </w:pPr>
      <w:r w:rsidRPr="005C418D">
        <w:rPr>
          <w:rFonts w:cs="Arial"/>
          <w:bCs/>
          <w:iCs/>
          <w:noProof/>
        </w:rPr>
        <w:t>_____________________________________________________________________________</w:t>
      </w:r>
    </w:p>
    <w:p w14:paraId="6D202124" w14:textId="77777777" w:rsidR="00085952" w:rsidRPr="003554B8" w:rsidRDefault="00085952" w:rsidP="006D7A8B">
      <w:pPr>
        <w:suppressAutoHyphens/>
        <w:ind w:right="245"/>
        <w:rPr>
          <w:rFonts w:cs="Arial"/>
          <w:bCs/>
          <w:iCs/>
          <w:noProof/>
          <w:u w:val="single"/>
        </w:rPr>
      </w:pPr>
    </w:p>
    <w:p w14:paraId="754711D3" w14:textId="5EFA2A81" w:rsidR="003554B8" w:rsidRPr="003554B8" w:rsidRDefault="003554B8" w:rsidP="0031757B">
      <w:pPr>
        <w:tabs>
          <w:tab w:val="left" w:pos="142"/>
          <w:tab w:val="left" w:pos="567"/>
          <w:tab w:val="left" w:pos="8370"/>
        </w:tabs>
        <w:ind w:right="245"/>
        <w:rPr>
          <w:rFonts w:cs="Arial"/>
          <w:b/>
          <w:szCs w:val="22"/>
        </w:rPr>
      </w:pPr>
      <w:r>
        <w:rPr>
          <w:rFonts w:cs="Arial"/>
          <w:b/>
          <w:szCs w:val="22"/>
        </w:rPr>
        <w:t>Question 1</w:t>
      </w:r>
      <w:r>
        <w:rPr>
          <w:rFonts w:cs="Arial"/>
          <w:b/>
          <w:szCs w:val="22"/>
        </w:rPr>
        <w:tab/>
      </w:r>
      <w:r w:rsidR="00A6403A">
        <w:rPr>
          <w:rFonts w:cs="Arial"/>
          <w:b/>
          <w:szCs w:val="22"/>
        </w:rPr>
        <w:t xml:space="preserve"> </w:t>
      </w:r>
      <w:r w:rsidRPr="003554B8">
        <w:rPr>
          <w:rFonts w:cs="Arial"/>
          <w:b/>
          <w:szCs w:val="22"/>
        </w:rPr>
        <w:t>(</w:t>
      </w:r>
      <w:r w:rsidR="00612C0A">
        <w:rPr>
          <w:rFonts w:cs="Arial"/>
          <w:b/>
          <w:szCs w:val="22"/>
        </w:rPr>
        <w:t>12</w:t>
      </w:r>
      <w:r w:rsidRPr="003554B8">
        <w:rPr>
          <w:rFonts w:cs="Arial"/>
          <w:b/>
          <w:szCs w:val="22"/>
        </w:rPr>
        <w:t xml:space="preserve"> marks)</w:t>
      </w:r>
    </w:p>
    <w:p w14:paraId="6A24F2CC" w14:textId="268367DC" w:rsidR="00FE7409" w:rsidRDefault="00FE7409" w:rsidP="006D7A8B">
      <w:pPr>
        <w:tabs>
          <w:tab w:val="left" w:pos="142"/>
          <w:tab w:val="left" w:pos="567"/>
        </w:tabs>
        <w:ind w:right="245"/>
        <w:rPr>
          <w:rFonts w:cs="Arial"/>
          <w:szCs w:val="22"/>
        </w:rPr>
      </w:pPr>
    </w:p>
    <w:p w14:paraId="009A6016" w14:textId="069A4DD0" w:rsidR="003554B8" w:rsidRPr="002A2C88" w:rsidRDefault="002A2C88" w:rsidP="002A2C88">
      <w:pPr>
        <w:pStyle w:val="ListParagraph"/>
        <w:numPr>
          <w:ilvl w:val="0"/>
          <w:numId w:val="1"/>
        </w:numPr>
        <w:tabs>
          <w:tab w:val="left" w:pos="8640"/>
        </w:tabs>
        <w:ind w:right="245" w:hanging="720"/>
        <w:rPr>
          <w:rFonts w:cs="Arial"/>
          <w:szCs w:val="22"/>
        </w:rPr>
      </w:pPr>
      <w:r>
        <w:rPr>
          <w:rFonts w:cs="Arial"/>
          <w:szCs w:val="22"/>
        </w:rPr>
        <w:t xml:space="preserve">Decide whether Veronica, May or both girls are using a scientific approach. Explain your response.                                                                                                                 </w:t>
      </w:r>
      <w:r w:rsidRPr="002A2C88">
        <w:rPr>
          <w:rFonts w:cs="Arial"/>
          <w:szCs w:val="22"/>
        </w:rPr>
        <w:t>(</w:t>
      </w:r>
      <w:r w:rsidR="00D13C0E">
        <w:rPr>
          <w:rFonts w:cs="Arial"/>
          <w:szCs w:val="22"/>
        </w:rPr>
        <w:t>2</w:t>
      </w:r>
      <w:r w:rsidR="003554B8" w:rsidRPr="002A2C88">
        <w:rPr>
          <w:rFonts w:cs="Arial"/>
          <w:szCs w:val="22"/>
        </w:rPr>
        <w:t xml:space="preserve"> mark</w:t>
      </w:r>
      <w:r w:rsidRPr="002A2C88">
        <w:rPr>
          <w:rFonts w:cs="Arial"/>
          <w:szCs w:val="22"/>
        </w:rPr>
        <w:t>s</w:t>
      </w:r>
      <w:r w:rsidR="003554B8" w:rsidRPr="002A2C88">
        <w:rPr>
          <w:rFonts w:cs="Arial"/>
          <w:szCs w:val="22"/>
        </w:rPr>
        <w:t>)</w:t>
      </w:r>
    </w:p>
    <w:p w14:paraId="48CDDF88" w14:textId="77777777" w:rsidR="001609B0" w:rsidRPr="009931ED" w:rsidRDefault="001609B0" w:rsidP="006D7A8B">
      <w:pPr>
        <w:tabs>
          <w:tab w:val="left" w:pos="8730"/>
        </w:tabs>
        <w:ind w:right="245"/>
        <w:rPr>
          <w:rFonts w:cs="Arial"/>
          <w:szCs w:val="10"/>
        </w:rPr>
      </w:pPr>
    </w:p>
    <w:tbl>
      <w:tblPr>
        <w:tblStyle w:val="TableGrid"/>
        <w:tblW w:w="8910" w:type="dxa"/>
        <w:tblInd w:w="805" w:type="dxa"/>
        <w:tblLook w:val="04A0" w:firstRow="1" w:lastRow="0" w:firstColumn="1" w:lastColumn="0" w:noHBand="0" w:noVBand="1"/>
      </w:tblPr>
      <w:tblGrid>
        <w:gridCol w:w="7554"/>
        <w:gridCol w:w="1356"/>
      </w:tblGrid>
      <w:tr w:rsidR="00AF0E84" w:rsidRPr="00786325" w14:paraId="5600D380" w14:textId="77777777" w:rsidTr="00D13C0E">
        <w:trPr>
          <w:trHeight w:val="317"/>
        </w:trPr>
        <w:tc>
          <w:tcPr>
            <w:tcW w:w="7554" w:type="dxa"/>
            <w:vAlign w:val="center"/>
          </w:tcPr>
          <w:p w14:paraId="483A6E30" w14:textId="77777777" w:rsidR="00AF0E84" w:rsidRPr="00786325" w:rsidRDefault="00AF0E84" w:rsidP="00B07A5E">
            <w:pPr>
              <w:tabs>
                <w:tab w:val="left" w:pos="142"/>
                <w:tab w:val="left" w:pos="567"/>
              </w:tabs>
              <w:ind w:right="-342"/>
              <w:jc w:val="center"/>
              <w:rPr>
                <w:rFonts w:cs="Arial"/>
                <w:b/>
                <w:szCs w:val="22"/>
              </w:rPr>
            </w:pPr>
            <w:r w:rsidRPr="00786325">
              <w:rPr>
                <w:rFonts w:cs="Arial"/>
                <w:b/>
                <w:szCs w:val="22"/>
              </w:rPr>
              <w:t>Description</w:t>
            </w:r>
          </w:p>
        </w:tc>
        <w:tc>
          <w:tcPr>
            <w:tcW w:w="1356" w:type="dxa"/>
            <w:vAlign w:val="center"/>
          </w:tcPr>
          <w:p w14:paraId="04A200AE" w14:textId="77777777" w:rsidR="00AF0E84" w:rsidRPr="00786325" w:rsidRDefault="00AF0E84" w:rsidP="00B07A5E">
            <w:pPr>
              <w:ind w:left="-108" w:right="-108"/>
              <w:jc w:val="center"/>
              <w:rPr>
                <w:rFonts w:cs="Arial"/>
                <w:b/>
                <w:szCs w:val="22"/>
              </w:rPr>
            </w:pPr>
            <w:r w:rsidRPr="00786325">
              <w:rPr>
                <w:rFonts w:cs="Arial"/>
                <w:b/>
                <w:szCs w:val="22"/>
              </w:rPr>
              <w:t>Marks</w:t>
            </w:r>
          </w:p>
        </w:tc>
      </w:tr>
      <w:tr w:rsidR="00AF0E84" w:rsidRPr="00786325" w14:paraId="56742FB6" w14:textId="77777777" w:rsidTr="00D13C0E">
        <w:trPr>
          <w:trHeight w:val="317"/>
        </w:trPr>
        <w:tc>
          <w:tcPr>
            <w:tcW w:w="7554" w:type="dxa"/>
          </w:tcPr>
          <w:p w14:paraId="78BEA97E" w14:textId="74EF44DF" w:rsidR="00AF0E84" w:rsidRPr="00786325" w:rsidRDefault="00AF0E84" w:rsidP="00B07A5E">
            <w:pPr>
              <w:tabs>
                <w:tab w:val="left" w:pos="142"/>
                <w:tab w:val="left" w:pos="567"/>
              </w:tabs>
              <w:ind w:right="-342"/>
              <w:rPr>
                <w:rFonts w:cs="Arial"/>
                <w:szCs w:val="22"/>
              </w:rPr>
            </w:pPr>
            <w:r>
              <w:rPr>
                <w:rFonts w:cs="Arial"/>
                <w:szCs w:val="22"/>
              </w:rPr>
              <w:t>May is using a scientific approach</w:t>
            </w:r>
            <w:r w:rsidR="00D13C0E">
              <w:rPr>
                <w:rFonts w:cs="Arial"/>
                <w:szCs w:val="22"/>
              </w:rPr>
              <w:t>, Veronica is not</w:t>
            </w:r>
          </w:p>
        </w:tc>
        <w:tc>
          <w:tcPr>
            <w:tcW w:w="1356" w:type="dxa"/>
            <w:vAlign w:val="center"/>
          </w:tcPr>
          <w:p w14:paraId="4579385D" w14:textId="49D6329D" w:rsidR="00AF0E84" w:rsidRPr="00786325" w:rsidRDefault="00AF0E84" w:rsidP="00B07A5E">
            <w:pPr>
              <w:ind w:left="-108" w:right="-44"/>
              <w:jc w:val="center"/>
              <w:rPr>
                <w:rFonts w:cs="Arial"/>
                <w:szCs w:val="22"/>
              </w:rPr>
            </w:pPr>
            <w:r>
              <w:rPr>
                <w:rFonts w:cs="Arial"/>
                <w:szCs w:val="22"/>
              </w:rPr>
              <w:t>1</w:t>
            </w:r>
          </w:p>
        </w:tc>
      </w:tr>
      <w:tr w:rsidR="00AF0E84" w:rsidRPr="00786325" w14:paraId="506F3912" w14:textId="77777777" w:rsidTr="00D13C0E">
        <w:trPr>
          <w:trHeight w:val="288"/>
        </w:trPr>
        <w:tc>
          <w:tcPr>
            <w:tcW w:w="7554" w:type="dxa"/>
          </w:tcPr>
          <w:p w14:paraId="37A51164" w14:textId="17F9D4EA" w:rsidR="00AF0E84" w:rsidRPr="00786325" w:rsidRDefault="00AF0E84" w:rsidP="00B07A5E">
            <w:pPr>
              <w:tabs>
                <w:tab w:val="left" w:pos="142"/>
                <w:tab w:val="left" w:pos="567"/>
              </w:tabs>
              <w:ind w:right="-342"/>
              <w:rPr>
                <w:rFonts w:cs="Arial"/>
                <w:szCs w:val="22"/>
              </w:rPr>
            </w:pPr>
            <w:r>
              <w:rPr>
                <w:rFonts w:cs="Arial"/>
                <w:szCs w:val="22"/>
              </w:rPr>
              <w:t>May is using a systematic approach to conduct her investigation</w:t>
            </w:r>
            <w:r w:rsidR="00D13C0E">
              <w:rPr>
                <w:rFonts w:cs="Arial"/>
                <w:szCs w:val="22"/>
              </w:rPr>
              <w:t>, Veronica is not</w:t>
            </w:r>
          </w:p>
        </w:tc>
        <w:tc>
          <w:tcPr>
            <w:tcW w:w="1356" w:type="dxa"/>
            <w:vAlign w:val="center"/>
          </w:tcPr>
          <w:p w14:paraId="5298F155" w14:textId="77777777" w:rsidR="00AF0E84" w:rsidRPr="00786325" w:rsidRDefault="00AF0E84" w:rsidP="00B07A5E">
            <w:pPr>
              <w:ind w:left="-108" w:right="-44"/>
              <w:jc w:val="center"/>
              <w:rPr>
                <w:rFonts w:cs="Arial"/>
                <w:szCs w:val="22"/>
              </w:rPr>
            </w:pPr>
            <w:r>
              <w:rPr>
                <w:rFonts w:cs="Arial"/>
                <w:szCs w:val="22"/>
              </w:rPr>
              <w:t>1</w:t>
            </w:r>
          </w:p>
        </w:tc>
      </w:tr>
      <w:tr w:rsidR="00AF0E84" w:rsidRPr="006A32AD" w14:paraId="53D96DE8" w14:textId="77777777" w:rsidTr="00D13C0E">
        <w:trPr>
          <w:trHeight w:val="317"/>
        </w:trPr>
        <w:tc>
          <w:tcPr>
            <w:tcW w:w="7554" w:type="dxa"/>
            <w:vAlign w:val="center"/>
          </w:tcPr>
          <w:p w14:paraId="50C94BB1" w14:textId="77777777" w:rsidR="00AF0E84" w:rsidRPr="006A32AD" w:rsidRDefault="00AF0E84" w:rsidP="00B07A5E">
            <w:pPr>
              <w:tabs>
                <w:tab w:val="left" w:pos="142"/>
                <w:tab w:val="left" w:pos="567"/>
              </w:tabs>
              <w:jc w:val="right"/>
              <w:rPr>
                <w:rFonts w:cs="Arial"/>
                <w:b/>
                <w:szCs w:val="22"/>
              </w:rPr>
            </w:pPr>
            <w:r w:rsidRPr="006A32AD">
              <w:rPr>
                <w:rFonts w:cs="Arial"/>
                <w:b/>
                <w:szCs w:val="22"/>
              </w:rPr>
              <w:t>Total</w:t>
            </w:r>
          </w:p>
        </w:tc>
        <w:tc>
          <w:tcPr>
            <w:tcW w:w="1356" w:type="dxa"/>
            <w:vAlign w:val="center"/>
          </w:tcPr>
          <w:p w14:paraId="5569B88A" w14:textId="1DD144DD" w:rsidR="00AF0E84" w:rsidRPr="006A32AD" w:rsidRDefault="00D13C0E" w:rsidP="00B07A5E">
            <w:pPr>
              <w:ind w:left="-108" w:right="-44"/>
              <w:jc w:val="center"/>
              <w:rPr>
                <w:rFonts w:cs="Arial"/>
                <w:b/>
                <w:szCs w:val="22"/>
              </w:rPr>
            </w:pPr>
            <w:r>
              <w:rPr>
                <w:rFonts w:cs="Arial"/>
                <w:b/>
                <w:szCs w:val="22"/>
              </w:rPr>
              <w:t>2</w:t>
            </w:r>
          </w:p>
        </w:tc>
      </w:tr>
    </w:tbl>
    <w:p w14:paraId="247C8C77" w14:textId="112779B5" w:rsidR="00E734EB" w:rsidRDefault="00E734EB" w:rsidP="006D7A8B">
      <w:pPr>
        <w:ind w:right="245"/>
        <w:rPr>
          <w:rFonts w:cs="Arial"/>
          <w:szCs w:val="22"/>
        </w:rPr>
      </w:pPr>
    </w:p>
    <w:p w14:paraId="3274DC76" w14:textId="77777777" w:rsidR="00AF0E84" w:rsidRPr="00B32336" w:rsidRDefault="00AF0E84" w:rsidP="006D7A8B">
      <w:pPr>
        <w:ind w:right="245"/>
        <w:rPr>
          <w:rFonts w:cs="Arial"/>
          <w:szCs w:val="22"/>
        </w:rPr>
      </w:pPr>
    </w:p>
    <w:p w14:paraId="28D3CD33" w14:textId="0D43391F" w:rsidR="003554B8" w:rsidRDefault="002A2C88" w:rsidP="00A65BFD">
      <w:pPr>
        <w:pStyle w:val="ListParagraph"/>
        <w:numPr>
          <w:ilvl w:val="0"/>
          <w:numId w:val="1"/>
        </w:numPr>
        <w:tabs>
          <w:tab w:val="left" w:pos="8550"/>
        </w:tabs>
        <w:ind w:right="245" w:hanging="720"/>
        <w:rPr>
          <w:rFonts w:cs="Arial"/>
          <w:szCs w:val="22"/>
        </w:rPr>
      </w:pPr>
      <w:bookmarkStart w:id="1" w:name="_Hlk12387692"/>
      <w:r>
        <w:rPr>
          <w:rFonts w:cs="Arial"/>
          <w:szCs w:val="22"/>
        </w:rPr>
        <w:t xml:space="preserve">Following the correct order of steps in the scientific method, </w:t>
      </w:r>
      <w:r w:rsidR="00AF0E84">
        <w:rPr>
          <w:rFonts w:cs="Arial"/>
          <w:szCs w:val="22"/>
        </w:rPr>
        <w:t>outline what</w:t>
      </w:r>
      <w:r>
        <w:rPr>
          <w:rFonts w:cs="Arial"/>
          <w:szCs w:val="22"/>
        </w:rPr>
        <w:t xml:space="preserve"> May’s next</w:t>
      </w:r>
      <w:r w:rsidR="00AF0E84">
        <w:rPr>
          <w:rFonts w:cs="Arial"/>
          <w:szCs w:val="22"/>
        </w:rPr>
        <w:t xml:space="preserve"> </w:t>
      </w:r>
      <w:r w:rsidR="00AF0E84">
        <w:rPr>
          <w:rFonts w:cs="Arial"/>
          <w:b/>
          <w:bCs/>
          <w:szCs w:val="22"/>
        </w:rPr>
        <w:t>three</w:t>
      </w:r>
      <w:r>
        <w:rPr>
          <w:rFonts w:cs="Arial"/>
          <w:szCs w:val="22"/>
        </w:rPr>
        <w:t xml:space="preserve"> step</w:t>
      </w:r>
      <w:r w:rsidR="00AF0E84">
        <w:rPr>
          <w:rFonts w:cs="Arial"/>
          <w:szCs w:val="22"/>
        </w:rPr>
        <w:t>s would</w:t>
      </w:r>
      <w:r>
        <w:rPr>
          <w:rFonts w:cs="Arial"/>
          <w:szCs w:val="22"/>
        </w:rPr>
        <w:t xml:space="preserve"> be</w:t>
      </w:r>
      <w:r w:rsidR="00AF0E84">
        <w:rPr>
          <w:rFonts w:cs="Arial"/>
          <w:szCs w:val="22"/>
        </w:rPr>
        <w:t>.</w:t>
      </w:r>
      <w:r w:rsidR="00791AD6" w:rsidRPr="00B32336">
        <w:rPr>
          <w:rFonts w:cs="Arial"/>
          <w:szCs w:val="22"/>
        </w:rPr>
        <w:tab/>
      </w:r>
      <w:r>
        <w:rPr>
          <w:rFonts w:cs="Arial"/>
          <w:szCs w:val="22"/>
        </w:rPr>
        <w:t xml:space="preserve"> </w:t>
      </w:r>
      <w:r w:rsidR="003554B8" w:rsidRPr="00B32336">
        <w:rPr>
          <w:rFonts w:cs="Arial"/>
          <w:szCs w:val="22"/>
        </w:rPr>
        <w:t>(</w:t>
      </w:r>
      <w:r w:rsidR="00AF0E84">
        <w:rPr>
          <w:rFonts w:cs="Arial"/>
          <w:szCs w:val="22"/>
        </w:rPr>
        <w:t>3</w:t>
      </w:r>
      <w:r w:rsidR="003554B8" w:rsidRPr="00B32336">
        <w:rPr>
          <w:rFonts w:cs="Arial"/>
          <w:szCs w:val="22"/>
        </w:rPr>
        <w:t xml:space="preserve"> mark</w:t>
      </w:r>
      <w:r w:rsidR="00AF0E84">
        <w:rPr>
          <w:rFonts w:cs="Arial"/>
          <w:szCs w:val="22"/>
        </w:rPr>
        <w:t>s</w:t>
      </w:r>
      <w:r w:rsidR="003554B8" w:rsidRPr="00B32336">
        <w:rPr>
          <w:rFonts w:cs="Arial"/>
          <w:szCs w:val="22"/>
        </w:rPr>
        <w:t>)</w:t>
      </w:r>
    </w:p>
    <w:p w14:paraId="1303D753" w14:textId="77777777" w:rsidR="009855CC" w:rsidRPr="009855CC" w:rsidRDefault="009855CC" w:rsidP="009855CC">
      <w:pPr>
        <w:tabs>
          <w:tab w:val="left" w:pos="8550"/>
        </w:tabs>
        <w:ind w:right="245"/>
        <w:rPr>
          <w:rFonts w:cs="Arial"/>
          <w:szCs w:val="22"/>
        </w:rPr>
      </w:pPr>
    </w:p>
    <w:tbl>
      <w:tblPr>
        <w:tblStyle w:val="TableGrid"/>
        <w:tblW w:w="8910" w:type="dxa"/>
        <w:tblInd w:w="805" w:type="dxa"/>
        <w:tblLook w:val="04A0" w:firstRow="1" w:lastRow="0" w:firstColumn="1" w:lastColumn="0" w:noHBand="0" w:noVBand="1"/>
      </w:tblPr>
      <w:tblGrid>
        <w:gridCol w:w="7470"/>
        <w:gridCol w:w="1440"/>
      </w:tblGrid>
      <w:tr w:rsidR="00AF0E84" w:rsidRPr="00786325" w14:paraId="2406E3F7" w14:textId="77777777" w:rsidTr="00B07A5E">
        <w:trPr>
          <w:trHeight w:val="317"/>
        </w:trPr>
        <w:tc>
          <w:tcPr>
            <w:tcW w:w="7470" w:type="dxa"/>
            <w:vAlign w:val="center"/>
          </w:tcPr>
          <w:p w14:paraId="52660C3A" w14:textId="77777777" w:rsidR="00AF0E84" w:rsidRPr="00786325" w:rsidRDefault="00AF0E84" w:rsidP="00B07A5E">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2FEFF7EC" w14:textId="77777777" w:rsidR="00AF0E84" w:rsidRPr="00786325" w:rsidRDefault="00AF0E84" w:rsidP="00B07A5E">
            <w:pPr>
              <w:ind w:left="-108" w:right="-108"/>
              <w:jc w:val="center"/>
              <w:rPr>
                <w:rFonts w:cs="Arial"/>
                <w:b/>
                <w:szCs w:val="22"/>
              </w:rPr>
            </w:pPr>
            <w:r w:rsidRPr="00786325">
              <w:rPr>
                <w:rFonts w:cs="Arial"/>
                <w:b/>
                <w:szCs w:val="22"/>
              </w:rPr>
              <w:t>Marks</w:t>
            </w:r>
          </w:p>
        </w:tc>
      </w:tr>
      <w:tr w:rsidR="00AF0E84" w:rsidRPr="00786325" w14:paraId="47DAB8EE" w14:textId="77777777" w:rsidTr="00B07A5E">
        <w:trPr>
          <w:trHeight w:val="317"/>
        </w:trPr>
        <w:tc>
          <w:tcPr>
            <w:tcW w:w="7470" w:type="dxa"/>
          </w:tcPr>
          <w:p w14:paraId="37643C4B" w14:textId="64310BEE" w:rsidR="00AF0E84" w:rsidRPr="00786325" w:rsidRDefault="00AF0E84" w:rsidP="00B07A5E">
            <w:pPr>
              <w:tabs>
                <w:tab w:val="left" w:pos="142"/>
                <w:tab w:val="left" w:pos="567"/>
              </w:tabs>
              <w:ind w:right="-342"/>
              <w:rPr>
                <w:rFonts w:cs="Arial"/>
                <w:szCs w:val="22"/>
              </w:rPr>
            </w:pPr>
            <w:r>
              <w:rPr>
                <w:rFonts w:cs="Arial"/>
                <w:szCs w:val="22"/>
              </w:rPr>
              <w:t>She would analyse her data</w:t>
            </w:r>
          </w:p>
        </w:tc>
        <w:tc>
          <w:tcPr>
            <w:tcW w:w="1440" w:type="dxa"/>
            <w:vAlign w:val="center"/>
          </w:tcPr>
          <w:p w14:paraId="1B69E09D" w14:textId="145F3C85" w:rsidR="00AF0E84" w:rsidRPr="00786325" w:rsidRDefault="00AF0E84" w:rsidP="00B07A5E">
            <w:pPr>
              <w:ind w:left="-108" w:right="-44"/>
              <w:jc w:val="center"/>
              <w:rPr>
                <w:rFonts w:cs="Arial"/>
                <w:szCs w:val="22"/>
              </w:rPr>
            </w:pPr>
            <w:r>
              <w:rPr>
                <w:rFonts w:cs="Arial"/>
                <w:szCs w:val="22"/>
              </w:rPr>
              <w:t>1</w:t>
            </w:r>
          </w:p>
        </w:tc>
      </w:tr>
      <w:tr w:rsidR="00AF0E84" w:rsidRPr="00786325" w14:paraId="3F28CA7B" w14:textId="77777777" w:rsidTr="00B07A5E">
        <w:trPr>
          <w:trHeight w:val="317"/>
        </w:trPr>
        <w:tc>
          <w:tcPr>
            <w:tcW w:w="7470" w:type="dxa"/>
          </w:tcPr>
          <w:p w14:paraId="2CF570C2" w14:textId="4BDCA6E6" w:rsidR="00AF0E84" w:rsidRPr="00AB163E" w:rsidRDefault="00AF0E84" w:rsidP="00B07A5E">
            <w:pPr>
              <w:tabs>
                <w:tab w:val="left" w:pos="142"/>
                <w:tab w:val="left" w:pos="567"/>
              </w:tabs>
              <w:ind w:right="-342"/>
              <w:rPr>
                <w:rFonts w:cs="Arial"/>
                <w:szCs w:val="22"/>
              </w:rPr>
            </w:pPr>
            <w:r>
              <w:rPr>
                <w:rFonts w:cs="Arial"/>
                <w:szCs w:val="22"/>
              </w:rPr>
              <w:t>She would interpret her data</w:t>
            </w:r>
          </w:p>
        </w:tc>
        <w:tc>
          <w:tcPr>
            <w:tcW w:w="1440" w:type="dxa"/>
            <w:vAlign w:val="center"/>
          </w:tcPr>
          <w:p w14:paraId="5EF38456" w14:textId="60F22B6C" w:rsidR="00AF0E84" w:rsidRPr="00786325" w:rsidRDefault="00AF0E84" w:rsidP="00B07A5E">
            <w:pPr>
              <w:ind w:left="-108" w:right="-44"/>
              <w:jc w:val="center"/>
              <w:rPr>
                <w:rFonts w:cs="Arial"/>
                <w:szCs w:val="22"/>
              </w:rPr>
            </w:pPr>
            <w:r>
              <w:rPr>
                <w:rFonts w:cs="Arial"/>
                <w:szCs w:val="22"/>
              </w:rPr>
              <w:t>1</w:t>
            </w:r>
          </w:p>
        </w:tc>
      </w:tr>
      <w:tr w:rsidR="00AF0E84" w:rsidRPr="00786325" w14:paraId="4B8B5A5B" w14:textId="77777777" w:rsidTr="00B07A5E">
        <w:trPr>
          <w:trHeight w:val="288"/>
        </w:trPr>
        <w:tc>
          <w:tcPr>
            <w:tcW w:w="7470" w:type="dxa"/>
          </w:tcPr>
          <w:p w14:paraId="7053F20A" w14:textId="5F40C22B" w:rsidR="00AF0E84" w:rsidRPr="002845E6" w:rsidRDefault="00AF0E84" w:rsidP="00B07A5E">
            <w:pPr>
              <w:tabs>
                <w:tab w:val="left" w:pos="142"/>
                <w:tab w:val="left" w:pos="567"/>
              </w:tabs>
              <w:ind w:right="-342"/>
              <w:rPr>
                <w:rFonts w:cs="Arial"/>
                <w:color w:val="000000" w:themeColor="text1"/>
                <w:szCs w:val="22"/>
              </w:rPr>
            </w:pPr>
            <w:r>
              <w:rPr>
                <w:rFonts w:cs="Arial"/>
                <w:szCs w:val="22"/>
              </w:rPr>
              <w:t>She would report her data</w:t>
            </w:r>
            <w:r w:rsidR="00305A15">
              <w:rPr>
                <w:rFonts w:cs="Arial"/>
                <w:szCs w:val="22"/>
              </w:rPr>
              <w:t>/findings</w:t>
            </w:r>
          </w:p>
        </w:tc>
        <w:tc>
          <w:tcPr>
            <w:tcW w:w="1440" w:type="dxa"/>
            <w:vAlign w:val="center"/>
          </w:tcPr>
          <w:p w14:paraId="5F794CFC" w14:textId="45C299CD" w:rsidR="00AF0E84" w:rsidRPr="00786325" w:rsidRDefault="00AF0E84" w:rsidP="00B07A5E">
            <w:pPr>
              <w:ind w:left="-108" w:right="-44"/>
              <w:jc w:val="center"/>
              <w:rPr>
                <w:rFonts w:cs="Arial"/>
                <w:szCs w:val="22"/>
              </w:rPr>
            </w:pPr>
            <w:r>
              <w:rPr>
                <w:rFonts w:cs="Arial"/>
                <w:szCs w:val="22"/>
              </w:rPr>
              <w:t>1</w:t>
            </w:r>
          </w:p>
        </w:tc>
      </w:tr>
      <w:tr w:rsidR="00AF0E84" w:rsidRPr="006A32AD" w14:paraId="2AAE4DC0" w14:textId="77777777" w:rsidTr="00B07A5E">
        <w:trPr>
          <w:trHeight w:val="317"/>
        </w:trPr>
        <w:tc>
          <w:tcPr>
            <w:tcW w:w="7470" w:type="dxa"/>
            <w:vAlign w:val="center"/>
          </w:tcPr>
          <w:p w14:paraId="1AECB876" w14:textId="77777777" w:rsidR="00AF0E84" w:rsidRPr="006A32AD" w:rsidRDefault="00AF0E84" w:rsidP="00B07A5E">
            <w:pPr>
              <w:tabs>
                <w:tab w:val="left" w:pos="142"/>
                <w:tab w:val="left" w:pos="567"/>
              </w:tabs>
              <w:jc w:val="right"/>
              <w:rPr>
                <w:rFonts w:cs="Arial"/>
                <w:b/>
                <w:szCs w:val="22"/>
              </w:rPr>
            </w:pPr>
            <w:r w:rsidRPr="006A32AD">
              <w:rPr>
                <w:rFonts w:cs="Arial"/>
                <w:b/>
                <w:szCs w:val="22"/>
              </w:rPr>
              <w:t>Total</w:t>
            </w:r>
          </w:p>
        </w:tc>
        <w:tc>
          <w:tcPr>
            <w:tcW w:w="1440" w:type="dxa"/>
            <w:vAlign w:val="center"/>
          </w:tcPr>
          <w:p w14:paraId="066D504D" w14:textId="085DE4FD" w:rsidR="00AF0E84" w:rsidRPr="006A32AD" w:rsidRDefault="00AF0E84" w:rsidP="00B07A5E">
            <w:pPr>
              <w:ind w:left="-108" w:right="-44"/>
              <w:jc w:val="center"/>
              <w:rPr>
                <w:rFonts w:cs="Arial"/>
                <w:b/>
                <w:szCs w:val="22"/>
              </w:rPr>
            </w:pPr>
            <w:r>
              <w:rPr>
                <w:rFonts w:cs="Arial"/>
                <w:b/>
                <w:szCs w:val="22"/>
              </w:rPr>
              <w:t>3</w:t>
            </w:r>
          </w:p>
        </w:tc>
      </w:tr>
      <w:bookmarkEnd w:id="1"/>
    </w:tbl>
    <w:p w14:paraId="1F144E2D" w14:textId="0344E281" w:rsidR="00E86810" w:rsidRDefault="00E86810">
      <w:pPr>
        <w:rPr>
          <w:rFonts w:cs="Arial"/>
          <w:szCs w:val="22"/>
        </w:rPr>
      </w:pPr>
    </w:p>
    <w:p w14:paraId="6BA08EC7" w14:textId="77777777" w:rsidR="00E86810" w:rsidRPr="00820536" w:rsidRDefault="00E86810" w:rsidP="006D7A8B">
      <w:pPr>
        <w:tabs>
          <w:tab w:val="left" w:pos="567"/>
        </w:tabs>
        <w:ind w:right="245"/>
        <w:rPr>
          <w:rFonts w:cs="Arial"/>
          <w:szCs w:val="22"/>
        </w:rPr>
      </w:pPr>
    </w:p>
    <w:p w14:paraId="1A8FDCC6" w14:textId="3443467C" w:rsidR="003554B8" w:rsidRDefault="00AF0E84" w:rsidP="00A65BFD">
      <w:pPr>
        <w:pStyle w:val="ListParagraph"/>
        <w:numPr>
          <w:ilvl w:val="0"/>
          <w:numId w:val="1"/>
        </w:numPr>
        <w:tabs>
          <w:tab w:val="left" w:pos="8640"/>
        </w:tabs>
        <w:ind w:right="245" w:hanging="720"/>
        <w:rPr>
          <w:rFonts w:cs="Arial"/>
          <w:szCs w:val="22"/>
        </w:rPr>
      </w:pPr>
      <w:r>
        <w:rPr>
          <w:rFonts w:cs="Arial"/>
          <w:szCs w:val="22"/>
        </w:rPr>
        <w:t>Name</w:t>
      </w:r>
      <w:r w:rsidR="007E616D">
        <w:rPr>
          <w:rFonts w:cs="Arial"/>
          <w:szCs w:val="22"/>
        </w:rPr>
        <w:t xml:space="preserve"> </w:t>
      </w:r>
      <w:r w:rsidR="007E1459">
        <w:rPr>
          <w:rFonts w:cs="Arial"/>
          <w:b/>
          <w:bCs/>
          <w:szCs w:val="22"/>
        </w:rPr>
        <w:t>one</w:t>
      </w:r>
      <w:r>
        <w:rPr>
          <w:rFonts w:cs="Arial"/>
          <w:szCs w:val="22"/>
        </w:rPr>
        <w:t xml:space="preserve"> non-experimental research method Veronica could use to find out </w:t>
      </w:r>
      <w:r w:rsidR="007E616D">
        <w:rPr>
          <w:rFonts w:cs="Arial"/>
          <w:szCs w:val="22"/>
        </w:rPr>
        <w:t>what her friends think.</w:t>
      </w:r>
      <w:r w:rsidR="003554B8" w:rsidRPr="00820536">
        <w:rPr>
          <w:rFonts w:cs="Arial"/>
          <w:szCs w:val="22"/>
        </w:rPr>
        <w:tab/>
        <w:t>(</w:t>
      </w:r>
      <w:r w:rsidR="007E616D">
        <w:rPr>
          <w:rFonts w:cs="Arial"/>
          <w:szCs w:val="22"/>
        </w:rPr>
        <w:t>1</w:t>
      </w:r>
      <w:r w:rsidR="003554B8" w:rsidRPr="00820536">
        <w:rPr>
          <w:rFonts w:cs="Arial"/>
          <w:szCs w:val="22"/>
        </w:rPr>
        <w:t xml:space="preserve"> mark)</w:t>
      </w:r>
    </w:p>
    <w:p w14:paraId="5E350E40" w14:textId="77777777" w:rsidR="009855CC" w:rsidRPr="00820536" w:rsidRDefault="009855CC" w:rsidP="009855CC">
      <w:pPr>
        <w:pStyle w:val="ListParagraph"/>
        <w:tabs>
          <w:tab w:val="left" w:pos="8640"/>
        </w:tabs>
        <w:ind w:right="245"/>
        <w:rPr>
          <w:rFonts w:cs="Arial"/>
          <w:szCs w:val="22"/>
        </w:rPr>
      </w:pPr>
    </w:p>
    <w:tbl>
      <w:tblPr>
        <w:tblStyle w:val="TableGrid"/>
        <w:tblW w:w="8910" w:type="dxa"/>
        <w:tblInd w:w="805" w:type="dxa"/>
        <w:tblLook w:val="04A0" w:firstRow="1" w:lastRow="0" w:firstColumn="1" w:lastColumn="0" w:noHBand="0" w:noVBand="1"/>
      </w:tblPr>
      <w:tblGrid>
        <w:gridCol w:w="7470"/>
        <w:gridCol w:w="1440"/>
      </w:tblGrid>
      <w:tr w:rsidR="009855CC" w:rsidRPr="00786325" w14:paraId="43605CAF" w14:textId="77777777" w:rsidTr="00655D86">
        <w:trPr>
          <w:trHeight w:val="317"/>
        </w:trPr>
        <w:tc>
          <w:tcPr>
            <w:tcW w:w="7470" w:type="dxa"/>
            <w:vAlign w:val="center"/>
          </w:tcPr>
          <w:p w14:paraId="56578EF7" w14:textId="77777777" w:rsidR="009855CC" w:rsidRPr="00786325" w:rsidRDefault="009855CC"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781471D8" w14:textId="77777777" w:rsidR="009855CC" w:rsidRPr="00786325" w:rsidRDefault="009855CC" w:rsidP="004946DA">
            <w:pPr>
              <w:ind w:left="-108" w:right="-108"/>
              <w:jc w:val="center"/>
              <w:rPr>
                <w:rFonts w:cs="Arial"/>
                <w:b/>
                <w:szCs w:val="22"/>
              </w:rPr>
            </w:pPr>
            <w:r w:rsidRPr="00786325">
              <w:rPr>
                <w:rFonts w:cs="Arial"/>
                <w:b/>
                <w:szCs w:val="22"/>
              </w:rPr>
              <w:t>Marks</w:t>
            </w:r>
          </w:p>
        </w:tc>
      </w:tr>
      <w:tr w:rsidR="009855CC" w:rsidRPr="00786325" w14:paraId="2499774D" w14:textId="77777777" w:rsidTr="00655D86">
        <w:trPr>
          <w:trHeight w:val="317"/>
        </w:trPr>
        <w:tc>
          <w:tcPr>
            <w:tcW w:w="7470" w:type="dxa"/>
            <w:vAlign w:val="center"/>
          </w:tcPr>
          <w:p w14:paraId="62D09118" w14:textId="46DB5D94" w:rsidR="009855CC" w:rsidRPr="00786325" w:rsidRDefault="007E616D" w:rsidP="009855CC">
            <w:pPr>
              <w:tabs>
                <w:tab w:val="left" w:pos="142"/>
                <w:tab w:val="left" w:pos="567"/>
              </w:tabs>
              <w:ind w:right="-342"/>
              <w:rPr>
                <w:rFonts w:cs="Arial"/>
                <w:szCs w:val="22"/>
              </w:rPr>
            </w:pPr>
            <w:r>
              <w:rPr>
                <w:rFonts w:cs="Arial"/>
                <w:szCs w:val="22"/>
              </w:rPr>
              <w:t>Survey</w:t>
            </w:r>
            <w:r w:rsidR="00922E44">
              <w:rPr>
                <w:rFonts w:cs="Arial"/>
                <w:szCs w:val="22"/>
              </w:rPr>
              <w:t xml:space="preserve"> OR Rating scale</w:t>
            </w:r>
          </w:p>
        </w:tc>
        <w:tc>
          <w:tcPr>
            <w:tcW w:w="1440" w:type="dxa"/>
            <w:vAlign w:val="center"/>
          </w:tcPr>
          <w:p w14:paraId="765B38A8" w14:textId="4B58BADE" w:rsidR="009855CC" w:rsidRPr="00786325" w:rsidRDefault="007E616D" w:rsidP="00C80D33">
            <w:pPr>
              <w:ind w:left="-108" w:right="-44"/>
              <w:jc w:val="center"/>
              <w:rPr>
                <w:rFonts w:cs="Arial"/>
                <w:szCs w:val="22"/>
              </w:rPr>
            </w:pPr>
            <w:r>
              <w:rPr>
                <w:rFonts w:cs="Arial"/>
                <w:szCs w:val="22"/>
              </w:rPr>
              <w:t>1</w:t>
            </w:r>
          </w:p>
        </w:tc>
      </w:tr>
      <w:tr w:rsidR="009855CC" w:rsidRPr="006A32AD" w14:paraId="268BD9F3" w14:textId="77777777" w:rsidTr="00655D86">
        <w:trPr>
          <w:trHeight w:val="317"/>
        </w:trPr>
        <w:tc>
          <w:tcPr>
            <w:tcW w:w="7470" w:type="dxa"/>
            <w:vAlign w:val="center"/>
          </w:tcPr>
          <w:p w14:paraId="2E82789A" w14:textId="77777777" w:rsidR="009855CC" w:rsidRPr="006A32AD" w:rsidRDefault="009855CC"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5E596530" w14:textId="76FF2E6A" w:rsidR="009855CC" w:rsidRPr="006A32AD" w:rsidRDefault="007E616D" w:rsidP="00C80D33">
            <w:pPr>
              <w:ind w:left="-108" w:right="-44"/>
              <w:jc w:val="center"/>
              <w:rPr>
                <w:rFonts w:cs="Arial"/>
                <w:b/>
                <w:szCs w:val="22"/>
              </w:rPr>
            </w:pPr>
            <w:r>
              <w:rPr>
                <w:rFonts w:cs="Arial"/>
                <w:b/>
                <w:szCs w:val="22"/>
              </w:rPr>
              <w:t>1</w:t>
            </w:r>
          </w:p>
        </w:tc>
      </w:tr>
    </w:tbl>
    <w:p w14:paraId="2CD35211" w14:textId="1E12E7E9" w:rsidR="00B6250B" w:rsidRDefault="00B6250B" w:rsidP="009855CC">
      <w:pPr>
        <w:tabs>
          <w:tab w:val="right" w:leader="underscore" w:pos="9497"/>
        </w:tabs>
        <w:ind w:right="245"/>
        <w:rPr>
          <w:szCs w:val="22"/>
          <w:lang w:val="en-AU"/>
        </w:rPr>
      </w:pPr>
    </w:p>
    <w:p w14:paraId="4252AEEC" w14:textId="77777777" w:rsidR="009855CC" w:rsidRPr="009855CC" w:rsidRDefault="009855CC" w:rsidP="009855CC">
      <w:pPr>
        <w:tabs>
          <w:tab w:val="right" w:leader="underscore" w:pos="9497"/>
        </w:tabs>
        <w:ind w:right="245"/>
        <w:rPr>
          <w:szCs w:val="22"/>
          <w:lang w:val="en-AU"/>
        </w:rPr>
      </w:pPr>
    </w:p>
    <w:p w14:paraId="7A677703" w14:textId="7F6C8946" w:rsidR="009855CC" w:rsidRDefault="007E616D" w:rsidP="00A65BFD">
      <w:pPr>
        <w:pStyle w:val="ListParagraph"/>
        <w:numPr>
          <w:ilvl w:val="0"/>
          <w:numId w:val="1"/>
        </w:numPr>
        <w:tabs>
          <w:tab w:val="left" w:pos="8550"/>
        </w:tabs>
        <w:ind w:right="245" w:hanging="720"/>
        <w:rPr>
          <w:rFonts w:cs="Arial"/>
          <w:szCs w:val="22"/>
        </w:rPr>
      </w:pPr>
      <w:r>
        <w:rPr>
          <w:rFonts w:cs="Arial"/>
          <w:szCs w:val="22"/>
        </w:rPr>
        <w:t>If Veronica asked a question that was seeking a</w:t>
      </w:r>
      <w:r w:rsidR="006722CD">
        <w:rPr>
          <w:rFonts w:cs="Arial"/>
          <w:szCs w:val="22"/>
        </w:rPr>
        <w:t xml:space="preserve"> descriptive</w:t>
      </w:r>
      <w:r>
        <w:rPr>
          <w:rFonts w:cs="Arial"/>
          <w:szCs w:val="22"/>
        </w:rPr>
        <w:t xml:space="preserve"> response, what type of data </w:t>
      </w:r>
      <w:r w:rsidR="006722CD">
        <w:rPr>
          <w:rFonts w:cs="Arial"/>
          <w:szCs w:val="22"/>
        </w:rPr>
        <w:t xml:space="preserve">would she </w:t>
      </w:r>
      <w:r>
        <w:rPr>
          <w:rFonts w:cs="Arial"/>
          <w:szCs w:val="22"/>
        </w:rPr>
        <w:t>collect?</w:t>
      </w:r>
      <w:r w:rsidR="003554B8" w:rsidRPr="00D44EB5">
        <w:rPr>
          <w:rFonts w:cs="Arial"/>
          <w:szCs w:val="22"/>
        </w:rPr>
        <w:tab/>
      </w:r>
      <w:r>
        <w:rPr>
          <w:rFonts w:cs="Arial"/>
          <w:szCs w:val="22"/>
        </w:rPr>
        <w:t xml:space="preserve"> </w:t>
      </w:r>
      <w:r w:rsidR="003554B8" w:rsidRPr="00D44EB5">
        <w:rPr>
          <w:rFonts w:cs="Arial"/>
          <w:szCs w:val="22"/>
        </w:rPr>
        <w:t>(</w:t>
      </w:r>
      <w:r>
        <w:rPr>
          <w:rFonts w:cs="Arial"/>
          <w:szCs w:val="22"/>
        </w:rPr>
        <w:t>1</w:t>
      </w:r>
      <w:r w:rsidR="003554B8" w:rsidRPr="00D44EB5">
        <w:rPr>
          <w:rFonts w:cs="Arial"/>
          <w:szCs w:val="22"/>
        </w:rPr>
        <w:t xml:space="preserve"> mark)</w:t>
      </w:r>
    </w:p>
    <w:p w14:paraId="2A539A87" w14:textId="77777777" w:rsidR="009855CC" w:rsidRPr="009855CC" w:rsidRDefault="009855CC" w:rsidP="009855CC">
      <w:pPr>
        <w:tabs>
          <w:tab w:val="left" w:pos="8550"/>
        </w:tabs>
        <w:ind w:right="245"/>
        <w:rPr>
          <w:rFonts w:cs="Arial"/>
          <w:szCs w:val="22"/>
        </w:rPr>
      </w:pPr>
    </w:p>
    <w:tbl>
      <w:tblPr>
        <w:tblStyle w:val="TableGrid"/>
        <w:tblW w:w="8910" w:type="dxa"/>
        <w:tblInd w:w="805" w:type="dxa"/>
        <w:tblLook w:val="04A0" w:firstRow="1" w:lastRow="0" w:firstColumn="1" w:lastColumn="0" w:noHBand="0" w:noVBand="1"/>
      </w:tblPr>
      <w:tblGrid>
        <w:gridCol w:w="7470"/>
        <w:gridCol w:w="1440"/>
      </w:tblGrid>
      <w:tr w:rsidR="009855CC" w:rsidRPr="00786325" w14:paraId="474F6521" w14:textId="77777777" w:rsidTr="00655D86">
        <w:trPr>
          <w:trHeight w:val="317"/>
        </w:trPr>
        <w:tc>
          <w:tcPr>
            <w:tcW w:w="7470" w:type="dxa"/>
            <w:vAlign w:val="center"/>
          </w:tcPr>
          <w:p w14:paraId="6E4DB781" w14:textId="77777777" w:rsidR="009855CC" w:rsidRPr="00786325" w:rsidRDefault="009855CC"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685D529" w14:textId="77777777" w:rsidR="009855CC" w:rsidRPr="00786325" w:rsidRDefault="009855CC" w:rsidP="004946DA">
            <w:pPr>
              <w:ind w:left="-108" w:right="-108"/>
              <w:jc w:val="center"/>
              <w:rPr>
                <w:rFonts w:cs="Arial"/>
                <w:b/>
                <w:szCs w:val="22"/>
              </w:rPr>
            </w:pPr>
            <w:r w:rsidRPr="00786325">
              <w:rPr>
                <w:rFonts w:cs="Arial"/>
                <w:b/>
                <w:szCs w:val="22"/>
              </w:rPr>
              <w:t>Marks</w:t>
            </w:r>
          </w:p>
        </w:tc>
      </w:tr>
      <w:tr w:rsidR="009855CC" w:rsidRPr="00786325" w14:paraId="62EF88DF" w14:textId="77777777" w:rsidTr="00655D86">
        <w:trPr>
          <w:trHeight w:val="317"/>
        </w:trPr>
        <w:tc>
          <w:tcPr>
            <w:tcW w:w="7470" w:type="dxa"/>
            <w:vAlign w:val="center"/>
          </w:tcPr>
          <w:p w14:paraId="4BE777A8" w14:textId="03B33558" w:rsidR="009855CC" w:rsidRPr="00786325" w:rsidRDefault="007E616D" w:rsidP="009855CC">
            <w:pPr>
              <w:tabs>
                <w:tab w:val="left" w:pos="142"/>
                <w:tab w:val="left" w:pos="567"/>
              </w:tabs>
              <w:ind w:right="-342"/>
              <w:rPr>
                <w:rFonts w:cs="Arial"/>
                <w:szCs w:val="22"/>
              </w:rPr>
            </w:pPr>
            <w:r>
              <w:rPr>
                <w:rFonts w:cs="Arial"/>
                <w:szCs w:val="22"/>
              </w:rPr>
              <w:t>Qualitative</w:t>
            </w:r>
          </w:p>
        </w:tc>
        <w:tc>
          <w:tcPr>
            <w:tcW w:w="1440" w:type="dxa"/>
            <w:vAlign w:val="center"/>
          </w:tcPr>
          <w:p w14:paraId="09E64B9D" w14:textId="0DA248DB" w:rsidR="009855CC" w:rsidRPr="00786325" w:rsidRDefault="007E616D" w:rsidP="009855CC">
            <w:pPr>
              <w:ind w:left="-108" w:right="-44"/>
              <w:jc w:val="center"/>
              <w:rPr>
                <w:rFonts w:cs="Arial"/>
                <w:szCs w:val="22"/>
              </w:rPr>
            </w:pPr>
            <w:r>
              <w:rPr>
                <w:rFonts w:cs="Arial"/>
                <w:szCs w:val="22"/>
              </w:rPr>
              <w:t>1</w:t>
            </w:r>
          </w:p>
        </w:tc>
      </w:tr>
      <w:tr w:rsidR="009855CC" w:rsidRPr="006A32AD" w14:paraId="4ADE2CBA" w14:textId="77777777" w:rsidTr="00655D86">
        <w:trPr>
          <w:trHeight w:val="317"/>
        </w:trPr>
        <w:tc>
          <w:tcPr>
            <w:tcW w:w="7470" w:type="dxa"/>
            <w:vAlign w:val="center"/>
          </w:tcPr>
          <w:p w14:paraId="1A62ADC1" w14:textId="77777777" w:rsidR="009855CC" w:rsidRPr="006A32AD" w:rsidRDefault="009855CC"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56B07750" w14:textId="61BA445A" w:rsidR="009855CC" w:rsidRPr="006A32AD" w:rsidRDefault="007E616D" w:rsidP="00C80D33">
            <w:pPr>
              <w:ind w:left="-108" w:right="-44"/>
              <w:jc w:val="center"/>
              <w:rPr>
                <w:rFonts w:cs="Arial"/>
                <w:b/>
                <w:szCs w:val="22"/>
              </w:rPr>
            </w:pPr>
            <w:r>
              <w:rPr>
                <w:rFonts w:cs="Arial"/>
                <w:b/>
                <w:szCs w:val="22"/>
              </w:rPr>
              <w:t>1</w:t>
            </w:r>
          </w:p>
        </w:tc>
      </w:tr>
    </w:tbl>
    <w:p w14:paraId="67430D61" w14:textId="77777777" w:rsidR="003554B8" w:rsidRPr="00820536" w:rsidRDefault="003554B8" w:rsidP="006D7A8B">
      <w:pPr>
        <w:tabs>
          <w:tab w:val="left" w:pos="567"/>
        </w:tabs>
        <w:ind w:right="245"/>
        <w:rPr>
          <w:rFonts w:cs="Arial"/>
          <w:szCs w:val="22"/>
        </w:rPr>
      </w:pPr>
    </w:p>
    <w:p w14:paraId="70F12D2D" w14:textId="77777777" w:rsidR="00443730" w:rsidRPr="00820536" w:rsidRDefault="00443730" w:rsidP="006D7A8B">
      <w:pPr>
        <w:tabs>
          <w:tab w:val="left" w:pos="567"/>
        </w:tabs>
        <w:ind w:right="245"/>
        <w:rPr>
          <w:rFonts w:cs="Arial"/>
          <w:szCs w:val="22"/>
        </w:rPr>
      </w:pPr>
    </w:p>
    <w:p w14:paraId="3648FD23" w14:textId="3414EA13" w:rsidR="00B93C82" w:rsidRDefault="007E616D" w:rsidP="00B93C82">
      <w:pPr>
        <w:pStyle w:val="ListParagraph"/>
        <w:numPr>
          <w:ilvl w:val="0"/>
          <w:numId w:val="1"/>
        </w:numPr>
        <w:tabs>
          <w:tab w:val="left" w:pos="8550"/>
        </w:tabs>
        <w:ind w:right="245" w:hanging="720"/>
        <w:rPr>
          <w:rFonts w:cs="Arial"/>
          <w:szCs w:val="22"/>
        </w:rPr>
      </w:pPr>
      <w:r>
        <w:rPr>
          <w:rFonts w:cs="Arial"/>
          <w:szCs w:val="22"/>
        </w:rPr>
        <w:t xml:space="preserve">If Veronica only </w:t>
      </w:r>
      <w:r w:rsidR="00C56303">
        <w:rPr>
          <w:rFonts w:cs="Arial"/>
          <w:szCs w:val="22"/>
        </w:rPr>
        <w:t xml:space="preserve">used </w:t>
      </w:r>
      <w:r>
        <w:rPr>
          <w:rFonts w:cs="Arial"/>
          <w:szCs w:val="22"/>
        </w:rPr>
        <w:t xml:space="preserve">fixed response questions, what type of data would she </w:t>
      </w:r>
      <w:r w:rsidR="00B93C82">
        <w:rPr>
          <w:rFonts w:cs="Arial"/>
          <w:szCs w:val="22"/>
        </w:rPr>
        <w:t>collect</w:t>
      </w:r>
      <w:r>
        <w:rPr>
          <w:rFonts w:cs="Arial"/>
          <w:szCs w:val="22"/>
        </w:rPr>
        <w:t>?</w:t>
      </w:r>
      <w:r w:rsidR="003554B8" w:rsidRPr="00820536">
        <w:rPr>
          <w:rFonts w:cs="Arial"/>
          <w:szCs w:val="22"/>
        </w:rPr>
        <w:tab/>
      </w:r>
      <w:r>
        <w:rPr>
          <w:rFonts w:cs="Arial"/>
          <w:szCs w:val="22"/>
        </w:rPr>
        <w:t xml:space="preserve"> </w:t>
      </w:r>
      <w:r w:rsidR="00B93C82">
        <w:rPr>
          <w:rFonts w:cs="Arial"/>
          <w:szCs w:val="22"/>
        </w:rPr>
        <w:t xml:space="preserve"> </w:t>
      </w:r>
    </w:p>
    <w:p w14:paraId="126527C5" w14:textId="120C3FBA" w:rsidR="003554B8" w:rsidRDefault="00B93C82" w:rsidP="00B93C82">
      <w:pPr>
        <w:pStyle w:val="ListParagraph"/>
        <w:tabs>
          <w:tab w:val="left" w:pos="8550"/>
        </w:tabs>
        <w:ind w:right="245"/>
        <w:rPr>
          <w:rFonts w:cs="Arial"/>
          <w:szCs w:val="22"/>
        </w:rPr>
      </w:pPr>
      <w:r>
        <w:rPr>
          <w:rFonts w:cs="Arial"/>
          <w:szCs w:val="22"/>
        </w:rPr>
        <w:tab/>
        <w:t xml:space="preserve">  </w:t>
      </w:r>
      <w:r w:rsidR="003554B8" w:rsidRPr="00820536">
        <w:rPr>
          <w:rFonts w:cs="Arial"/>
          <w:szCs w:val="22"/>
        </w:rPr>
        <w:t>(</w:t>
      </w:r>
      <w:r w:rsidR="007E616D">
        <w:rPr>
          <w:rFonts w:cs="Arial"/>
          <w:szCs w:val="22"/>
        </w:rPr>
        <w:t>1</w:t>
      </w:r>
      <w:r w:rsidR="003554B8" w:rsidRPr="00820536">
        <w:rPr>
          <w:rFonts w:cs="Arial"/>
          <w:szCs w:val="22"/>
        </w:rPr>
        <w:t xml:space="preserve"> mark)</w:t>
      </w:r>
    </w:p>
    <w:p w14:paraId="7AB2F81C" w14:textId="77777777" w:rsidR="009855CC" w:rsidRPr="009855CC" w:rsidRDefault="009855CC" w:rsidP="009855CC">
      <w:pPr>
        <w:tabs>
          <w:tab w:val="left" w:pos="8550"/>
        </w:tabs>
        <w:ind w:right="245"/>
        <w:rPr>
          <w:rFonts w:cs="Arial"/>
          <w:szCs w:val="22"/>
        </w:rPr>
      </w:pPr>
    </w:p>
    <w:tbl>
      <w:tblPr>
        <w:tblStyle w:val="TableGrid"/>
        <w:tblW w:w="8910" w:type="dxa"/>
        <w:tblInd w:w="805" w:type="dxa"/>
        <w:tblLook w:val="04A0" w:firstRow="1" w:lastRow="0" w:firstColumn="1" w:lastColumn="0" w:noHBand="0" w:noVBand="1"/>
      </w:tblPr>
      <w:tblGrid>
        <w:gridCol w:w="7470"/>
        <w:gridCol w:w="1440"/>
      </w:tblGrid>
      <w:tr w:rsidR="009855CC" w:rsidRPr="00786325" w14:paraId="1513DB1F" w14:textId="77777777" w:rsidTr="00655D86">
        <w:trPr>
          <w:trHeight w:val="317"/>
        </w:trPr>
        <w:tc>
          <w:tcPr>
            <w:tcW w:w="7470" w:type="dxa"/>
            <w:vAlign w:val="center"/>
          </w:tcPr>
          <w:p w14:paraId="442D3271" w14:textId="77777777" w:rsidR="009855CC" w:rsidRPr="00786325" w:rsidRDefault="009855CC"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14F4F97D" w14:textId="77777777" w:rsidR="009855CC" w:rsidRPr="00786325" w:rsidRDefault="009855CC" w:rsidP="004946DA">
            <w:pPr>
              <w:ind w:left="-108" w:right="-108"/>
              <w:jc w:val="center"/>
              <w:rPr>
                <w:rFonts w:cs="Arial"/>
                <w:b/>
                <w:szCs w:val="22"/>
              </w:rPr>
            </w:pPr>
            <w:r w:rsidRPr="00786325">
              <w:rPr>
                <w:rFonts w:cs="Arial"/>
                <w:b/>
                <w:szCs w:val="22"/>
              </w:rPr>
              <w:t>Marks</w:t>
            </w:r>
          </w:p>
        </w:tc>
      </w:tr>
      <w:tr w:rsidR="00F40B22" w:rsidRPr="00786325" w14:paraId="3FD25F4F" w14:textId="77777777" w:rsidTr="00F40B22">
        <w:trPr>
          <w:trHeight w:val="317"/>
        </w:trPr>
        <w:tc>
          <w:tcPr>
            <w:tcW w:w="7470" w:type="dxa"/>
          </w:tcPr>
          <w:p w14:paraId="35C9FC45" w14:textId="02357993" w:rsidR="00F40B22" w:rsidRPr="00786325" w:rsidRDefault="007E616D" w:rsidP="00F40B22">
            <w:pPr>
              <w:tabs>
                <w:tab w:val="left" w:pos="142"/>
                <w:tab w:val="left" w:pos="567"/>
              </w:tabs>
              <w:ind w:right="-342"/>
              <w:rPr>
                <w:rFonts w:cs="Arial"/>
                <w:szCs w:val="22"/>
              </w:rPr>
            </w:pPr>
            <w:r>
              <w:rPr>
                <w:rFonts w:cs="Arial"/>
                <w:szCs w:val="22"/>
              </w:rPr>
              <w:t>Quantitative</w:t>
            </w:r>
          </w:p>
        </w:tc>
        <w:tc>
          <w:tcPr>
            <w:tcW w:w="1440" w:type="dxa"/>
            <w:vAlign w:val="center"/>
          </w:tcPr>
          <w:p w14:paraId="20DFABE6" w14:textId="1C3D5677" w:rsidR="00F40B22" w:rsidRPr="00786325" w:rsidRDefault="007E616D" w:rsidP="00F40B22">
            <w:pPr>
              <w:ind w:left="-108" w:right="-44"/>
              <w:jc w:val="center"/>
              <w:rPr>
                <w:rFonts w:cs="Arial"/>
                <w:szCs w:val="22"/>
              </w:rPr>
            </w:pPr>
            <w:r>
              <w:rPr>
                <w:rFonts w:cs="Arial"/>
                <w:szCs w:val="22"/>
              </w:rPr>
              <w:t>1</w:t>
            </w:r>
          </w:p>
        </w:tc>
      </w:tr>
      <w:tr w:rsidR="009855CC" w:rsidRPr="006A32AD" w14:paraId="24B2CEC4" w14:textId="77777777" w:rsidTr="00655D86">
        <w:trPr>
          <w:trHeight w:val="317"/>
        </w:trPr>
        <w:tc>
          <w:tcPr>
            <w:tcW w:w="7470" w:type="dxa"/>
            <w:vAlign w:val="center"/>
          </w:tcPr>
          <w:p w14:paraId="363AE406" w14:textId="77777777" w:rsidR="009855CC" w:rsidRPr="006A32AD" w:rsidRDefault="009855CC"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0C4A97EB" w14:textId="1FCD549F" w:rsidR="009855CC" w:rsidRPr="006A32AD" w:rsidRDefault="007E616D" w:rsidP="00C80D33">
            <w:pPr>
              <w:ind w:left="-108" w:right="-44"/>
              <w:jc w:val="center"/>
              <w:rPr>
                <w:rFonts w:cs="Arial"/>
                <w:b/>
                <w:szCs w:val="22"/>
              </w:rPr>
            </w:pPr>
            <w:r>
              <w:rPr>
                <w:rFonts w:cs="Arial"/>
                <w:b/>
                <w:szCs w:val="22"/>
              </w:rPr>
              <w:t>1</w:t>
            </w:r>
          </w:p>
        </w:tc>
      </w:tr>
    </w:tbl>
    <w:p w14:paraId="56E53555" w14:textId="77777777" w:rsidR="003554B8" w:rsidRPr="00820536" w:rsidRDefault="003554B8" w:rsidP="006D7A8B">
      <w:pPr>
        <w:tabs>
          <w:tab w:val="left" w:pos="567"/>
        </w:tabs>
        <w:ind w:right="245"/>
        <w:rPr>
          <w:rFonts w:cs="Arial"/>
          <w:szCs w:val="22"/>
        </w:rPr>
      </w:pPr>
    </w:p>
    <w:p w14:paraId="283F13AC" w14:textId="6F5F06C3" w:rsidR="005C418D" w:rsidRDefault="005C418D" w:rsidP="006D7A8B">
      <w:pPr>
        <w:tabs>
          <w:tab w:val="left" w:pos="567"/>
        </w:tabs>
        <w:ind w:right="245"/>
        <w:rPr>
          <w:rFonts w:cs="Arial"/>
          <w:szCs w:val="22"/>
        </w:rPr>
      </w:pPr>
    </w:p>
    <w:p w14:paraId="2B936AF1" w14:textId="517A5C04" w:rsidR="00443730" w:rsidRDefault="00443730" w:rsidP="006D7A8B">
      <w:pPr>
        <w:tabs>
          <w:tab w:val="left" w:pos="567"/>
        </w:tabs>
        <w:ind w:right="245"/>
        <w:rPr>
          <w:rFonts w:cs="Arial"/>
          <w:szCs w:val="22"/>
        </w:rPr>
      </w:pPr>
    </w:p>
    <w:p w14:paraId="5E28F5B2" w14:textId="64668B3F" w:rsidR="00443730" w:rsidRDefault="00443730" w:rsidP="006D7A8B">
      <w:pPr>
        <w:tabs>
          <w:tab w:val="left" w:pos="567"/>
        </w:tabs>
        <w:ind w:right="245"/>
        <w:rPr>
          <w:rFonts w:cs="Arial"/>
          <w:szCs w:val="22"/>
        </w:rPr>
      </w:pPr>
    </w:p>
    <w:p w14:paraId="4CF8EB12" w14:textId="77777777" w:rsidR="00443730" w:rsidRPr="00820536" w:rsidRDefault="00443730" w:rsidP="006D7A8B">
      <w:pPr>
        <w:tabs>
          <w:tab w:val="left" w:pos="567"/>
        </w:tabs>
        <w:ind w:right="245"/>
        <w:rPr>
          <w:rFonts w:cs="Arial"/>
          <w:szCs w:val="22"/>
        </w:rPr>
      </w:pPr>
    </w:p>
    <w:p w14:paraId="49AA0E04" w14:textId="77777777" w:rsidR="00922E44" w:rsidRDefault="007E616D" w:rsidP="00922E44">
      <w:pPr>
        <w:ind w:right="244"/>
      </w:pPr>
      <w:r>
        <w:lastRenderedPageBreak/>
        <w:t>(f)</w:t>
      </w:r>
      <w:r>
        <w:tab/>
        <w:t xml:space="preserve">Provide </w:t>
      </w:r>
      <w:r>
        <w:rPr>
          <w:b/>
          <w:bCs/>
        </w:rPr>
        <w:t xml:space="preserve">one </w:t>
      </w:r>
      <w:r>
        <w:t>disadvantage of each of the</w:t>
      </w:r>
      <w:r w:rsidR="00922E44">
        <w:t xml:space="preserve"> two</w:t>
      </w:r>
      <w:r>
        <w:t xml:space="preserve"> types of data collection</w:t>
      </w:r>
      <w:r w:rsidR="00922E44">
        <w:t xml:space="preserve"> named in part (d)  </w:t>
      </w:r>
    </w:p>
    <w:p w14:paraId="74E16EF2" w14:textId="5DA8C7ED" w:rsidR="007E616D" w:rsidRDefault="00922E44" w:rsidP="00922E44">
      <w:pPr>
        <w:ind w:left="709" w:right="244"/>
      </w:pPr>
      <w:r>
        <w:t>and (e)</w:t>
      </w:r>
      <w:r w:rsidR="007E616D">
        <w:t>.</w:t>
      </w:r>
      <w:r w:rsidR="007E616D">
        <w:tab/>
        <w:t xml:space="preserve">           </w:t>
      </w:r>
      <w:r>
        <w:tab/>
      </w:r>
      <w:r>
        <w:tab/>
      </w:r>
      <w:r>
        <w:tab/>
      </w:r>
      <w:r>
        <w:tab/>
      </w:r>
      <w:r>
        <w:tab/>
      </w:r>
      <w:r>
        <w:tab/>
      </w:r>
      <w:r>
        <w:tab/>
      </w:r>
      <w:r>
        <w:tab/>
        <w:t xml:space="preserve">           </w:t>
      </w:r>
      <w:r w:rsidR="007E616D">
        <w:t>(2 marks)</w:t>
      </w:r>
    </w:p>
    <w:p w14:paraId="2F0ABA9F" w14:textId="77777777" w:rsidR="00922E44" w:rsidRDefault="00922E44" w:rsidP="00922E44">
      <w:pPr>
        <w:ind w:left="709" w:right="244"/>
      </w:pPr>
    </w:p>
    <w:tbl>
      <w:tblPr>
        <w:tblStyle w:val="TableGrid"/>
        <w:tblW w:w="8910" w:type="dxa"/>
        <w:tblInd w:w="805" w:type="dxa"/>
        <w:tblLook w:val="04A0" w:firstRow="1" w:lastRow="0" w:firstColumn="1" w:lastColumn="0" w:noHBand="0" w:noVBand="1"/>
      </w:tblPr>
      <w:tblGrid>
        <w:gridCol w:w="7470"/>
        <w:gridCol w:w="1440"/>
      </w:tblGrid>
      <w:tr w:rsidR="007E616D" w:rsidRPr="00786325" w14:paraId="6FF5022C" w14:textId="77777777" w:rsidTr="00B07A5E">
        <w:trPr>
          <w:trHeight w:val="317"/>
        </w:trPr>
        <w:tc>
          <w:tcPr>
            <w:tcW w:w="7470" w:type="dxa"/>
            <w:vAlign w:val="center"/>
          </w:tcPr>
          <w:p w14:paraId="3A93B839" w14:textId="77777777" w:rsidR="007E616D" w:rsidRPr="00786325" w:rsidRDefault="007E616D" w:rsidP="00B07A5E">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500F246B" w14:textId="77777777" w:rsidR="007E616D" w:rsidRPr="00786325" w:rsidRDefault="007E616D" w:rsidP="00B07A5E">
            <w:pPr>
              <w:ind w:left="-108" w:right="-108"/>
              <w:jc w:val="center"/>
              <w:rPr>
                <w:rFonts w:cs="Arial"/>
                <w:b/>
                <w:szCs w:val="22"/>
              </w:rPr>
            </w:pPr>
            <w:r w:rsidRPr="00786325">
              <w:rPr>
                <w:rFonts w:cs="Arial"/>
                <w:b/>
                <w:szCs w:val="22"/>
              </w:rPr>
              <w:t>Marks</w:t>
            </w:r>
          </w:p>
        </w:tc>
      </w:tr>
      <w:tr w:rsidR="007E616D" w:rsidRPr="00786325" w14:paraId="3F550C0D" w14:textId="77777777" w:rsidTr="00B07A5E">
        <w:trPr>
          <w:trHeight w:val="317"/>
        </w:trPr>
        <w:tc>
          <w:tcPr>
            <w:tcW w:w="7470" w:type="dxa"/>
          </w:tcPr>
          <w:p w14:paraId="25614201" w14:textId="2372CDBA" w:rsidR="007E616D" w:rsidRPr="00786325" w:rsidRDefault="007E616D" w:rsidP="00B07A5E">
            <w:pPr>
              <w:tabs>
                <w:tab w:val="left" w:pos="142"/>
                <w:tab w:val="left" w:pos="567"/>
              </w:tabs>
              <w:ind w:right="-342"/>
              <w:rPr>
                <w:rFonts w:cs="Arial"/>
                <w:szCs w:val="22"/>
              </w:rPr>
            </w:pPr>
            <w:r>
              <w:rPr>
                <w:rFonts w:cs="Arial"/>
                <w:szCs w:val="22"/>
              </w:rPr>
              <w:t xml:space="preserve">Qualitative </w:t>
            </w:r>
            <w:r w:rsidR="00237D69">
              <w:rPr>
                <w:rFonts w:cs="Arial"/>
                <w:szCs w:val="22"/>
              </w:rPr>
              <w:t>–</w:t>
            </w:r>
            <w:r>
              <w:rPr>
                <w:rFonts w:cs="Arial"/>
                <w:szCs w:val="22"/>
              </w:rPr>
              <w:t xml:space="preserve"> </w:t>
            </w:r>
            <w:r w:rsidR="00237D69">
              <w:rPr>
                <w:rFonts w:cs="Arial"/>
                <w:szCs w:val="22"/>
              </w:rPr>
              <w:t>can be difficult to statistically analyse</w:t>
            </w:r>
          </w:p>
        </w:tc>
        <w:tc>
          <w:tcPr>
            <w:tcW w:w="1440" w:type="dxa"/>
            <w:vAlign w:val="center"/>
          </w:tcPr>
          <w:p w14:paraId="1F2DE91F" w14:textId="77777777" w:rsidR="007E616D" w:rsidRPr="00786325" w:rsidRDefault="007E616D" w:rsidP="00B07A5E">
            <w:pPr>
              <w:ind w:left="-108" w:right="-44"/>
              <w:jc w:val="center"/>
              <w:rPr>
                <w:rFonts w:cs="Arial"/>
                <w:szCs w:val="22"/>
              </w:rPr>
            </w:pPr>
            <w:r>
              <w:rPr>
                <w:rFonts w:cs="Arial"/>
                <w:szCs w:val="22"/>
              </w:rPr>
              <w:t>1</w:t>
            </w:r>
          </w:p>
        </w:tc>
      </w:tr>
      <w:tr w:rsidR="007E616D" w:rsidRPr="00786325" w14:paraId="6DC8AF04" w14:textId="77777777" w:rsidTr="00B07A5E">
        <w:trPr>
          <w:trHeight w:val="317"/>
        </w:trPr>
        <w:tc>
          <w:tcPr>
            <w:tcW w:w="7470" w:type="dxa"/>
          </w:tcPr>
          <w:p w14:paraId="3CBC14A2" w14:textId="3FC7E2CC" w:rsidR="007E616D" w:rsidRPr="00AB163E" w:rsidRDefault="007E616D" w:rsidP="00B07A5E">
            <w:pPr>
              <w:tabs>
                <w:tab w:val="left" w:pos="142"/>
                <w:tab w:val="left" w:pos="567"/>
              </w:tabs>
              <w:ind w:right="-342"/>
              <w:rPr>
                <w:rFonts w:cs="Arial"/>
                <w:szCs w:val="22"/>
              </w:rPr>
            </w:pPr>
            <w:r>
              <w:rPr>
                <w:rFonts w:cs="Arial"/>
                <w:szCs w:val="22"/>
              </w:rPr>
              <w:t xml:space="preserve">Quantitative </w:t>
            </w:r>
            <w:r w:rsidR="00237D69">
              <w:rPr>
                <w:rFonts w:cs="Arial"/>
                <w:szCs w:val="22"/>
              </w:rPr>
              <w:t>–</w:t>
            </w:r>
            <w:r>
              <w:rPr>
                <w:rFonts w:cs="Arial"/>
                <w:szCs w:val="22"/>
              </w:rPr>
              <w:t xml:space="preserve"> </w:t>
            </w:r>
            <w:r w:rsidR="00237D69">
              <w:rPr>
                <w:rFonts w:cs="Arial"/>
                <w:szCs w:val="22"/>
              </w:rPr>
              <w:t>does not allow for explanation for behaviour / attitude</w:t>
            </w:r>
          </w:p>
        </w:tc>
        <w:tc>
          <w:tcPr>
            <w:tcW w:w="1440" w:type="dxa"/>
            <w:vAlign w:val="center"/>
          </w:tcPr>
          <w:p w14:paraId="16705063" w14:textId="77777777" w:rsidR="007E616D" w:rsidRPr="00786325" w:rsidRDefault="007E616D" w:rsidP="00B07A5E">
            <w:pPr>
              <w:ind w:left="-108" w:right="-44"/>
              <w:jc w:val="center"/>
              <w:rPr>
                <w:rFonts w:cs="Arial"/>
                <w:szCs w:val="22"/>
              </w:rPr>
            </w:pPr>
            <w:r>
              <w:rPr>
                <w:rFonts w:cs="Arial"/>
                <w:szCs w:val="22"/>
              </w:rPr>
              <w:t>1</w:t>
            </w:r>
          </w:p>
        </w:tc>
      </w:tr>
      <w:tr w:rsidR="00237D69" w:rsidRPr="006A32AD" w14:paraId="0B049135" w14:textId="77777777" w:rsidTr="00B07A5E">
        <w:trPr>
          <w:trHeight w:val="317"/>
        </w:trPr>
        <w:tc>
          <w:tcPr>
            <w:tcW w:w="7470" w:type="dxa"/>
            <w:vAlign w:val="center"/>
          </w:tcPr>
          <w:p w14:paraId="307E8FC9" w14:textId="77777777" w:rsidR="00237D69" w:rsidRPr="006A32AD" w:rsidRDefault="00237D69" w:rsidP="00B07A5E">
            <w:pPr>
              <w:tabs>
                <w:tab w:val="left" w:pos="142"/>
                <w:tab w:val="left" w:pos="567"/>
              </w:tabs>
              <w:jc w:val="right"/>
              <w:rPr>
                <w:rFonts w:cs="Arial"/>
                <w:b/>
                <w:szCs w:val="22"/>
              </w:rPr>
            </w:pPr>
            <w:r w:rsidRPr="006A32AD">
              <w:rPr>
                <w:rFonts w:cs="Arial"/>
                <w:b/>
                <w:szCs w:val="22"/>
              </w:rPr>
              <w:t>Total</w:t>
            </w:r>
          </w:p>
        </w:tc>
        <w:tc>
          <w:tcPr>
            <w:tcW w:w="1440" w:type="dxa"/>
            <w:vAlign w:val="center"/>
          </w:tcPr>
          <w:p w14:paraId="025ED456" w14:textId="77777777" w:rsidR="00237D69" w:rsidRPr="006A32AD" w:rsidRDefault="00237D69" w:rsidP="00B07A5E">
            <w:pPr>
              <w:ind w:left="-108" w:right="-44"/>
              <w:jc w:val="center"/>
              <w:rPr>
                <w:rFonts w:cs="Arial"/>
                <w:b/>
                <w:szCs w:val="22"/>
              </w:rPr>
            </w:pPr>
            <w:r>
              <w:rPr>
                <w:rFonts w:cs="Arial"/>
                <w:b/>
                <w:szCs w:val="22"/>
              </w:rPr>
              <w:t>2</w:t>
            </w:r>
          </w:p>
        </w:tc>
      </w:tr>
      <w:tr w:rsidR="00237D69" w:rsidRPr="006A32AD" w14:paraId="232F1541" w14:textId="77777777" w:rsidTr="00B07A5E">
        <w:trPr>
          <w:trHeight w:val="288"/>
        </w:trPr>
        <w:tc>
          <w:tcPr>
            <w:tcW w:w="8910" w:type="dxa"/>
            <w:gridSpan w:val="2"/>
            <w:tcBorders>
              <w:top w:val="single" w:sz="4" w:space="0" w:color="auto"/>
              <w:left w:val="single" w:sz="4" w:space="0" w:color="auto"/>
              <w:bottom w:val="single" w:sz="4" w:space="0" w:color="auto"/>
              <w:right w:val="single" w:sz="4" w:space="0" w:color="auto"/>
            </w:tcBorders>
            <w:vAlign w:val="center"/>
          </w:tcPr>
          <w:p w14:paraId="4628B831" w14:textId="4274FA23" w:rsidR="00237D69" w:rsidRDefault="00237D69" w:rsidP="00B07A5E">
            <w:pPr>
              <w:ind w:right="-44"/>
              <w:rPr>
                <w:rFonts w:cs="Arial"/>
                <w:b/>
                <w:szCs w:val="22"/>
              </w:rPr>
            </w:pPr>
            <w:r>
              <w:rPr>
                <w:rFonts w:cs="Arial"/>
                <w:b/>
                <w:szCs w:val="22"/>
              </w:rPr>
              <w:t>Note: Accept relevant answers</w:t>
            </w:r>
          </w:p>
        </w:tc>
      </w:tr>
    </w:tbl>
    <w:p w14:paraId="6E0967FB" w14:textId="77777777" w:rsidR="00D13C0E" w:rsidRDefault="00D13C0E" w:rsidP="00AE5087">
      <w:pPr>
        <w:spacing w:before="120" w:line="480" w:lineRule="auto"/>
        <w:ind w:right="245"/>
      </w:pPr>
    </w:p>
    <w:p w14:paraId="0F3E8E15" w14:textId="1155FDC3" w:rsidR="00D13C0E" w:rsidRDefault="00D13C0E" w:rsidP="00D13C0E">
      <w:pPr>
        <w:pStyle w:val="ListParagraph"/>
        <w:numPr>
          <w:ilvl w:val="0"/>
          <w:numId w:val="16"/>
        </w:numPr>
        <w:spacing w:before="120" w:line="480" w:lineRule="auto"/>
        <w:ind w:right="245"/>
      </w:pPr>
      <w:bookmarkStart w:id="2" w:name="_Hlk83724637"/>
      <w:r>
        <w:t>Mary wants to examine the association between different star signs and empathy. Identify and describe the type of non-experimental research method she would be using. (2 marks)</w:t>
      </w:r>
    </w:p>
    <w:tbl>
      <w:tblPr>
        <w:tblStyle w:val="TableGrid"/>
        <w:tblW w:w="8910" w:type="dxa"/>
        <w:tblInd w:w="805" w:type="dxa"/>
        <w:tblLook w:val="04A0" w:firstRow="1" w:lastRow="0" w:firstColumn="1" w:lastColumn="0" w:noHBand="0" w:noVBand="1"/>
      </w:tblPr>
      <w:tblGrid>
        <w:gridCol w:w="7470"/>
        <w:gridCol w:w="1440"/>
      </w:tblGrid>
      <w:tr w:rsidR="00D13C0E" w:rsidRPr="00786325" w14:paraId="03305E1B" w14:textId="77777777" w:rsidTr="00D96608">
        <w:trPr>
          <w:trHeight w:val="317"/>
        </w:trPr>
        <w:tc>
          <w:tcPr>
            <w:tcW w:w="7470" w:type="dxa"/>
            <w:vAlign w:val="center"/>
          </w:tcPr>
          <w:p w14:paraId="2255E96E" w14:textId="77777777" w:rsidR="00D13C0E" w:rsidRPr="00786325" w:rsidRDefault="00D13C0E" w:rsidP="00D96608">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54E8D496" w14:textId="77777777" w:rsidR="00D13C0E" w:rsidRPr="00786325" w:rsidRDefault="00D13C0E" w:rsidP="00D96608">
            <w:pPr>
              <w:ind w:left="-108" w:right="-108"/>
              <w:jc w:val="center"/>
              <w:rPr>
                <w:rFonts w:cs="Arial"/>
                <w:b/>
                <w:szCs w:val="22"/>
              </w:rPr>
            </w:pPr>
            <w:r w:rsidRPr="00786325">
              <w:rPr>
                <w:rFonts w:cs="Arial"/>
                <w:b/>
                <w:szCs w:val="22"/>
              </w:rPr>
              <w:t>Marks</w:t>
            </w:r>
          </w:p>
        </w:tc>
      </w:tr>
      <w:tr w:rsidR="00D13C0E" w:rsidRPr="00786325" w14:paraId="732493F3" w14:textId="77777777" w:rsidTr="00D96608">
        <w:trPr>
          <w:trHeight w:val="317"/>
        </w:trPr>
        <w:tc>
          <w:tcPr>
            <w:tcW w:w="7470" w:type="dxa"/>
          </w:tcPr>
          <w:p w14:paraId="7196DC97" w14:textId="373DF963" w:rsidR="00D13C0E" w:rsidRPr="00786325" w:rsidRDefault="00D13C0E" w:rsidP="00D96608">
            <w:pPr>
              <w:tabs>
                <w:tab w:val="left" w:pos="142"/>
                <w:tab w:val="left" w:pos="567"/>
              </w:tabs>
              <w:ind w:right="-342"/>
              <w:rPr>
                <w:rFonts w:cs="Arial"/>
                <w:szCs w:val="22"/>
              </w:rPr>
            </w:pPr>
            <w:r>
              <w:rPr>
                <w:rFonts w:cs="Arial"/>
                <w:szCs w:val="22"/>
              </w:rPr>
              <w:t>Correlational</w:t>
            </w:r>
          </w:p>
        </w:tc>
        <w:tc>
          <w:tcPr>
            <w:tcW w:w="1440" w:type="dxa"/>
            <w:vAlign w:val="center"/>
          </w:tcPr>
          <w:p w14:paraId="43998232" w14:textId="77777777" w:rsidR="00D13C0E" w:rsidRPr="00786325" w:rsidRDefault="00D13C0E" w:rsidP="00D96608">
            <w:pPr>
              <w:ind w:left="-108" w:right="-44"/>
              <w:jc w:val="center"/>
              <w:rPr>
                <w:rFonts w:cs="Arial"/>
                <w:szCs w:val="22"/>
              </w:rPr>
            </w:pPr>
            <w:r>
              <w:rPr>
                <w:rFonts w:cs="Arial"/>
                <w:szCs w:val="22"/>
              </w:rPr>
              <w:t>1</w:t>
            </w:r>
          </w:p>
        </w:tc>
      </w:tr>
      <w:tr w:rsidR="00D13C0E" w:rsidRPr="00786325" w14:paraId="608802E4" w14:textId="77777777" w:rsidTr="00D96608">
        <w:trPr>
          <w:trHeight w:val="317"/>
        </w:trPr>
        <w:tc>
          <w:tcPr>
            <w:tcW w:w="7470" w:type="dxa"/>
          </w:tcPr>
          <w:p w14:paraId="5D4CBEAC" w14:textId="0AA79B73" w:rsidR="00D13C0E" w:rsidRPr="00AB163E" w:rsidRDefault="00D13C0E" w:rsidP="00D96608">
            <w:pPr>
              <w:tabs>
                <w:tab w:val="left" w:pos="142"/>
                <w:tab w:val="left" w:pos="567"/>
              </w:tabs>
              <w:ind w:right="-342"/>
              <w:rPr>
                <w:rFonts w:cs="Arial"/>
                <w:szCs w:val="22"/>
              </w:rPr>
            </w:pPr>
            <w:r>
              <w:rPr>
                <w:rFonts w:cs="Arial"/>
                <w:szCs w:val="22"/>
              </w:rPr>
              <w:t>She would be determining the relationship between two variables (but not manipulating any/ cannot establish cause and effect)</w:t>
            </w:r>
          </w:p>
        </w:tc>
        <w:tc>
          <w:tcPr>
            <w:tcW w:w="1440" w:type="dxa"/>
            <w:vAlign w:val="center"/>
          </w:tcPr>
          <w:p w14:paraId="643BADD0" w14:textId="77777777" w:rsidR="00D13C0E" w:rsidRPr="00786325" w:rsidRDefault="00D13C0E" w:rsidP="00D96608">
            <w:pPr>
              <w:ind w:left="-108" w:right="-44"/>
              <w:jc w:val="center"/>
              <w:rPr>
                <w:rFonts w:cs="Arial"/>
                <w:szCs w:val="22"/>
              </w:rPr>
            </w:pPr>
            <w:r>
              <w:rPr>
                <w:rFonts w:cs="Arial"/>
                <w:szCs w:val="22"/>
              </w:rPr>
              <w:t>1</w:t>
            </w:r>
          </w:p>
        </w:tc>
      </w:tr>
      <w:tr w:rsidR="00D13C0E" w:rsidRPr="006A32AD" w14:paraId="47A69E5C" w14:textId="77777777" w:rsidTr="00D96608">
        <w:trPr>
          <w:trHeight w:val="317"/>
        </w:trPr>
        <w:tc>
          <w:tcPr>
            <w:tcW w:w="7470" w:type="dxa"/>
            <w:vAlign w:val="center"/>
          </w:tcPr>
          <w:p w14:paraId="5CE3C81B" w14:textId="77777777" w:rsidR="00D13C0E" w:rsidRPr="006A32AD" w:rsidRDefault="00D13C0E" w:rsidP="00D96608">
            <w:pPr>
              <w:tabs>
                <w:tab w:val="left" w:pos="142"/>
                <w:tab w:val="left" w:pos="567"/>
              </w:tabs>
              <w:jc w:val="right"/>
              <w:rPr>
                <w:rFonts w:cs="Arial"/>
                <w:b/>
                <w:szCs w:val="22"/>
              </w:rPr>
            </w:pPr>
            <w:r w:rsidRPr="006A32AD">
              <w:rPr>
                <w:rFonts w:cs="Arial"/>
                <w:b/>
                <w:szCs w:val="22"/>
              </w:rPr>
              <w:t>Total</w:t>
            </w:r>
          </w:p>
        </w:tc>
        <w:tc>
          <w:tcPr>
            <w:tcW w:w="1440" w:type="dxa"/>
            <w:vAlign w:val="center"/>
          </w:tcPr>
          <w:p w14:paraId="2980A780" w14:textId="77777777" w:rsidR="00D13C0E" w:rsidRPr="006A32AD" w:rsidRDefault="00D13C0E" w:rsidP="00D96608">
            <w:pPr>
              <w:ind w:left="-108" w:right="-44"/>
              <w:jc w:val="center"/>
              <w:rPr>
                <w:rFonts w:cs="Arial"/>
                <w:b/>
                <w:szCs w:val="22"/>
              </w:rPr>
            </w:pPr>
            <w:r>
              <w:rPr>
                <w:rFonts w:cs="Arial"/>
                <w:b/>
                <w:szCs w:val="22"/>
              </w:rPr>
              <w:t>2</w:t>
            </w:r>
          </w:p>
        </w:tc>
      </w:tr>
      <w:bookmarkEnd w:id="2"/>
    </w:tbl>
    <w:p w14:paraId="039DCCF4" w14:textId="31EDEA34" w:rsidR="00085952" w:rsidRPr="00AE5087" w:rsidRDefault="00A64B41" w:rsidP="00D13C0E">
      <w:pPr>
        <w:pStyle w:val="ListParagraph"/>
        <w:numPr>
          <w:ilvl w:val="0"/>
          <w:numId w:val="16"/>
        </w:numPr>
        <w:spacing w:before="120" w:line="480" w:lineRule="auto"/>
        <w:ind w:right="245"/>
      </w:pPr>
      <w:r w:rsidRPr="000810AA">
        <w:br w:type="page"/>
      </w:r>
    </w:p>
    <w:p w14:paraId="4E7BE864" w14:textId="77777777" w:rsidR="00922E44" w:rsidRDefault="00922E44" w:rsidP="00B6250B">
      <w:pPr>
        <w:tabs>
          <w:tab w:val="left" w:pos="8550"/>
        </w:tabs>
        <w:ind w:right="245"/>
        <w:rPr>
          <w:rFonts w:cs="Arial"/>
          <w:b/>
          <w:szCs w:val="22"/>
        </w:rPr>
      </w:pPr>
    </w:p>
    <w:p w14:paraId="45187072" w14:textId="64992A5F" w:rsidR="00F633BA" w:rsidRPr="007E1459" w:rsidRDefault="00D32934" w:rsidP="007E1459">
      <w:pPr>
        <w:tabs>
          <w:tab w:val="left" w:pos="8550"/>
        </w:tabs>
        <w:ind w:right="245"/>
        <w:rPr>
          <w:rFonts w:cs="Arial"/>
          <w:b/>
          <w:szCs w:val="22"/>
        </w:rPr>
      </w:pPr>
      <w:r w:rsidRPr="00D32934">
        <w:rPr>
          <w:rFonts w:cs="Arial"/>
          <w:b/>
          <w:szCs w:val="22"/>
        </w:rPr>
        <w:t>Question 2</w:t>
      </w:r>
      <w:r w:rsidR="00421BD7">
        <w:rPr>
          <w:rFonts w:cs="Arial"/>
          <w:szCs w:val="22"/>
        </w:rPr>
        <w:t xml:space="preserve">                                                                                                                       </w:t>
      </w:r>
      <w:r w:rsidRPr="00D32934">
        <w:rPr>
          <w:rFonts w:cs="Arial"/>
          <w:b/>
          <w:szCs w:val="22"/>
        </w:rPr>
        <w:t>(</w:t>
      </w:r>
      <w:r w:rsidR="00443730">
        <w:rPr>
          <w:rFonts w:cs="Arial"/>
          <w:b/>
          <w:szCs w:val="22"/>
        </w:rPr>
        <w:t>19</w:t>
      </w:r>
      <w:r w:rsidRPr="00D32934">
        <w:rPr>
          <w:rFonts w:cs="Arial"/>
          <w:b/>
          <w:szCs w:val="22"/>
        </w:rPr>
        <w:t xml:space="preserve"> marks)</w:t>
      </w:r>
    </w:p>
    <w:p w14:paraId="13CE9665" w14:textId="77777777" w:rsidR="00D32934" w:rsidRDefault="00D32934" w:rsidP="006D7A8B">
      <w:pPr>
        <w:tabs>
          <w:tab w:val="left" w:pos="142"/>
          <w:tab w:val="left" w:pos="567"/>
        </w:tabs>
        <w:ind w:right="245"/>
        <w:rPr>
          <w:rFonts w:cs="Arial"/>
          <w:szCs w:val="22"/>
        </w:rPr>
      </w:pPr>
    </w:p>
    <w:p w14:paraId="63D7C703" w14:textId="406B263C" w:rsidR="00D32934" w:rsidRDefault="00241104" w:rsidP="00A65BFD">
      <w:pPr>
        <w:pStyle w:val="ListParagraph"/>
        <w:numPr>
          <w:ilvl w:val="0"/>
          <w:numId w:val="2"/>
        </w:numPr>
        <w:tabs>
          <w:tab w:val="left" w:pos="1440"/>
          <w:tab w:val="left" w:pos="8640"/>
        </w:tabs>
        <w:ind w:left="720" w:right="245" w:hanging="720"/>
        <w:rPr>
          <w:rFonts w:cs="Arial"/>
          <w:szCs w:val="22"/>
        </w:rPr>
      </w:pPr>
      <w:bookmarkStart w:id="3" w:name="_Hlk12387712"/>
      <w:r>
        <w:rPr>
          <w:rFonts w:cs="Arial"/>
          <w:szCs w:val="22"/>
        </w:rPr>
        <w:t xml:space="preserve">Provide an operational hypothesis for Tatiana’s experiment.                      </w:t>
      </w:r>
      <w:r w:rsidR="00484A24">
        <w:rPr>
          <w:rFonts w:cs="Arial"/>
          <w:szCs w:val="22"/>
        </w:rPr>
        <w:t xml:space="preserve">            </w:t>
      </w:r>
      <w:r w:rsidR="00D32934" w:rsidRPr="0082712C">
        <w:rPr>
          <w:rFonts w:cs="Arial"/>
          <w:szCs w:val="22"/>
        </w:rPr>
        <w:t>(</w:t>
      </w:r>
      <w:r>
        <w:rPr>
          <w:rFonts w:cs="Arial"/>
          <w:szCs w:val="22"/>
        </w:rPr>
        <w:t>4</w:t>
      </w:r>
      <w:r w:rsidR="00D32934" w:rsidRPr="0082712C">
        <w:rPr>
          <w:rFonts w:cs="Arial"/>
          <w:szCs w:val="22"/>
        </w:rPr>
        <w:t xml:space="preserve"> mark</w:t>
      </w:r>
      <w:r>
        <w:rPr>
          <w:rFonts w:cs="Arial"/>
          <w:szCs w:val="22"/>
        </w:rPr>
        <w:t>s</w:t>
      </w:r>
      <w:r w:rsidR="00D32934" w:rsidRPr="0082712C">
        <w:rPr>
          <w:rFonts w:cs="Arial"/>
          <w:szCs w:val="22"/>
        </w:rPr>
        <w:t>)</w:t>
      </w:r>
    </w:p>
    <w:p w14:paraId="0157C86F" w14:textId="77777777" w:rsidR="004E5A85" w:rsidRPr="004E5A85" w:rsidRDefault="004E5A85" w:rsidP="004E5A85">
      <w:pPr>
        <w:tabs>
          <w:tab w:val="left" w:pos="1440"/>
          <w:tab w:val="left" w:pos="8640"/>
        </w:tabs>
        <w:ind w:right="245"/>
        <w:rPr>
          <w:rFonts w:cs="Arial"/>
          <w:szCs w:val="22"/>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342"/>
        <w:gridCol w:w="1179"/>
      </w:tblGrid>
      <w:tr w:rsidR="00922E44" w:rsidRPr="008642B1" w14:paraId="55B8C92D" w14:textId="77777777" w:rsidTr="00D96608">
        <w:trPr>
          <w:trHeight w:val="20"/>
          <w:jc w:val="right"/>
        </w:trPr>
        <w:tc>
          <w:tcPr>
            <w:tcW w:w="8217" w:type="dxa"/>
            <w:shd w:val="clear" w:color="auto" w:fill="auto"/>
          </w:tcPr>
          <w:bookmarkEnd w:id="3"/>
          <w:p w14:paraId="2BE573C1" w14:textId="77777777" w:rsidR="00922E44" w:rsidRPr="008642B1" w:rsidRDefault="00922E44" w:rsidP="00922E44">
            <w:pPr>
              <w:tabs>
                <w:tab w:val="left" w:pos="720"/>
                <w:tab w:val="left" w:pos="1440"/>
                <w:tab w:val="right" w:pos="9360"/>
              </w:tabs>
              <w:jc w:val="center"/>
              <w:rPr>
                <w:rFonts w:cs="Arial"/>
                <w:b/>
                <w:szCs w:val="22"/>
              </w:rPr>
            </w:pPr>
            <w:r w:rsidRPr="008642B1">
              <w:rPr>
                <w:rFonts w:cs="Arial"/>
                <w:b/>
                <w:szCs w:val="22"/>
              </w:rPr>
              <w:t>Description</w:t>
            </w:r>
          </w:p>
        </w:tc>
        <w:tc>
          <w:tcPr>
            <w:tcW w:w="1161" w:type="dxa"/>
            <w:shd w:val="clear" w:color="auto" w:fill="auto"/>
            <w:vAlign w:val="center"/>
          </w:tcPr>
          <w:p w14:paraId="1C9686A9" w14:textId="77777777" w:rsidR="00922E44" w:rsidRPr="008642B1" w:rsidRDefault="00922E44" w:rsidP="00D96608">
            <w:pPr>
              <w:tabs>
                <w:tab w:val="left" w:pos="720"/>
                <w:tab w:val="left" w:pos="1440"/>
                <w:tab w:val="right" w:pos="9360"/>
              </w:tabs>
              <w:jc w:val="center"/>
              <w:rPr>
                <w:rFonts w:cs="Arial"/>
                <w:b/>
                <w:szCs w:val="22"/>
              </w:rPr>
            </w:pPr>
            <w:r w:rsidRPr="008642B1">
              <w:rPr>
                <w:rFonts w:cs="Arial"/>
                <w:b/>
                <w:szCs w:val="22"/>
              </w:rPr>
              <w:t>Marks</w:t>
            </w:r>
          </w:p>
        </w:tc>
      </w:tr>
      <w:tr w:rsidR="00922E44" w:rsidRPr="008642B1" w14:paraId="55ACE2E8" w14:textId="77777777" w:rsidTr="00D96608">
        <w:trPr>
          <w:trHeight w:val="20"/>
          <w:jc w:val="right"/>
        </w:trPr>
        <w:tc>
          <w:tcPr>
            <w:tcW w:w="8217" w:type="dxa"/>
            <w:shd w:val="clear" w:color="auto" w:fill="auto"/>
          </w:tcPr>
          <w:p w14:paraId="2D0A9DA3" w14:textId="77777777" w:rsidR="00922E44" w:rsidRPr="008642B1" w:rsidRDefault="00922E44" w:rsidP="00D96608">
            <w:pPr>
              <w:pStyle w:val="para"/>
              <w:rPr>
                <w:rFonts w:cs="Arial"/>
                <w:szCs w:val="22"/>
              </w:rPr>
            </w:pPr>
            <w:r>
              <w:rPr>
                <w:rFonts w:cs="Arial"/>
                <w:szCs w:val="22"/>
              </w:rPr>
              <w:t>Population mentioned</w:t>
            </w:r>
            <w:r w:rsidRPr="008642B1">
              <w:rPr>
                <w:rFonts w:cs="Arial"/>
                <w:szCs w:val="22"/>
              </w:rPr>
              <w:t xml:space="preserve"> </w:t>
            </w:r>
          </w:p>
        </w:tc>
        <w:tc>
          <w:tcPr>
            <w:tcW w:w="1161" w:type="dxa"/>
            <w:shd w:val="clear" w:color="auto" w:fill="auto"/>
            <w:vAlign w:val="center"/>
          </w:tcPr>
          <w:p w14:paraId="0B4E4B56" w14:textId="77777777" w:rsidR="00922E44" w:rsidRPr="008642B1" w:rsidRDefault="00922E44" w:rsidP="00D96608">
            <w:pPr>
              <w:pStyle w:val="para"/>
              <w:jc w:val="center"/>
              <w:rPr>
                <w:rFonts w:cs="Arial"/>
                <w:szCs w:val="22"/>
              </w:rPr>
            </w:pPr>
            <w:r w:rsidRPr="008642B1">
              <w:rPr>
                <w:rFonts w:cs="Arial"/>
                <w:szCs w:val="22"/>
              </w:rPr>
              <w:t>1</w:t>
            </w:r>
          </w:p>
        </w:tc>
      </w:tr>
      <w:tr w:rsidR="00922E44" w:rsidRPr="008642B1" w14:paraId="14A44BE2" w14:textId="77777777" w:rsidTr="00D96608">
        <w:trPr>
          <w:trHeight w:val="20"/>
          <w:jc w:val="right"/>
        </w:trPr>
        <w:tc>
          <w:tcPr>
            <w:tcW w:w="8217" w:type="dxa"/>
            <w:shd w:val="clear" w:color="auto" w:fill="auto"/>
          </w:tcPr>
          <w:p w14:paraId="6489AEC1" w14:textId="77777777" w:rsidR="00922E44" w:rsidRPr="008642B1" w:rsidRDefault="00922E44" w:rsidP="00D96608">
            <w:pPr>
              <w:pStyle w:val="para"/>
              <w:rPr>
                <w:rFonts w:cs="Arial"/>
                <w:szCs w:val="22"/>
              </w:rPr>
            </w:pPr>
            <w:r>
              <w:rPr>
                <w:rFonts w:cs="Arial"/>
                <w:szCs w:val="22"/>
              </w:rPr>
              <w:t>A predicted direction or difference</w:t>
            </w:r>
          </w:p>
        </w:tc>
        <w:tc>
          <w:tcPr>
            <w:tcW w:w="1161" w:type="dxa"/>
            <w:shd w:val="clear" w:color="auto" w:fill="auto"/>
            <w:vAlign w:val="center"/>
          </w:tcPr>
          <w:p w14:paraId="1101FF1A" w14:textId="77777777" w:rsidR="00922E44" w:rsidRPr="008642B1" w:rsidRDefault="00922E44" w:rsidP="00D96608">
            <w:pPr>
              <w:pStyle w:val="para"/>
              <w:jc w:val="center"/>
              <w:rPr>
                <w:rFonts w:cs="Arial"/>
                <w:szCs w:val="22"/>
              </w:rPr>
            </w:pPr>
            <w:r w:rsidRPr="008642B1">
              <w:rPr>
                <w:rFonts w:cs="Arial"/>
                <w:szCs w:val="22"/>
              </w:rPr>
              <w:t>1</w:t>
            </w:r>
          </w:p>
        </w:tc>
      </w:tr>
      <w:tr w:rsidR="00922E44" w:rsidRPr="008642B1" w14:paraId="3E35828D" w14:textId="77777777" w:rsidTr="00D96608">
        <w:trPr>
          <w:trHeight w:val="20"/>
          <w:jc w:val="right"/>
        </w:trPr>
        <w:tc>
          <w:tcPr>
            <w:tcW w:w="8217" w:type="dxa"/>
            <w:shd w:val="clear" w:color="auto" w:fill="auto"/>
          </w:tcPr>
          <w:p w14:paraId="7DFFE2DB" w14:textId="77777777" w:rsidR="00922E44" w:rsidRPr="008642B1" w:rsidRDefault="00922E44" w:rsidP="00D96608">
            <w:pPr>
              <w:pStyle w:val="para"/>
              <w:rPr>
                <w:rFonts w:cs="Arial"/>
                <w:szCs w:val="22"/>
              </w:rPr>
            </w:pPr>
            <w:r w:rsidRPr="008642B1">
              <w:rPr>
                <w:rFonts w:cs="Arial"/>
                <w:szCs w:val="22"/>
              </w:rPr>
              <w:t>Operationalised independent variable</w:t>
            </w:r>
            <w:r>
              <w:rPr>
                <w:rFonts w:cs="Arial"/>
                <w:szCs w:val="22"/>
              </w:rPr>
              <w:t>:</w:t>
            </w:r>
            <w:r w:rsidRPr="008642B1">
              <w:rPr>
                <w:rFonts w:cs="Arial"/>
                <w:szCs w:val="22"/>
              </w:rPr>
              <w:t xml:space="preserve"> </w:t>
            </w:r>
            <w:r>
              <w:rPr>
                <w:rFonts w:cs="Arial"/>
                <w:szCs w:val="22"/>
              </w:rPr>
              <w:t>continually run to the net while trying to hit balls for an hour, or stay still while hitting balls from the base line</w:t>
            </w:r>
          </w:p>
        </w:tc>
        <w:tc>
          <w:tcPr>
            <w:tcW w:w="1161" w:type="dxa"/>
            <w:shd w:val="clear" w:color="auto" w:fill="auto"/>
            <w:vAlign w:val="center"/>
          </w:tcPr>
          <w:p w14:paraId="5CAEEFE1" w14:textId="77777777" w:rsidR="00922E44" w:rsidRPr="008642B1" w:rsidRDefault="00922E44" w:rsidP="00D96608">
            <w:pPr>
              <w:pStyle w:val="para"/>
              <w:jc w:val="center"/>
              <w:rPr>
                <w:rFonts w:cs="Arial"/>
                <w:szCs w:val="22"/>
              </w:rPr>
            </w:pPr>
            <w:r w:rsidRPr="008642B1">
              <w:rPr>
                <w:rFonts w:cs="Arial"/>
                <w:szCs w:val="22"/>
              </w:rPr>
              <w:t>1</w:t>
            </w:r>
          </w:p>
        </w:tc>
      </w:tr>
      <w:tr w:rsidR="00922E44" w:rsidRPr="008642B1" w14:paraId="41052399" w14:textId="77777777" w:rsidTr="00D96608">
        <w:trPr>
          <w:trHeight w:val="20"/>
          <w:jc w:val="right"/>
        </w:trPr>
        <w:tc>
          <w:tcPr>
            <w:tcW w:w="8217" w:type="dxa"/>
            <w:shd w:val="clear" w:color="auto" w:fill="auto"/>
          </w:tcPr>
          <w:p w14:paraId="25DE1FB6" w14:textId="77777777" w:rsidR="00922E44" w:rsidRPr="008642B1" w:rsidRDefault="00922E44" w:rsidP="00D96608">
            <w:pPr>
              <w:pStyle w:val="para"/>
              <w:rPr>
                <w:rFonts w:cs="Arial"/>
                <w:szCs w:val="22"/>
              </w:rPr>
            </w:pPr>
            <w:r w:rsidRPr="008642B1">
              <w:rPr>
                <w:rFonts w:cs="Arial"/>
                <w:szCs w:val="22"/>
              </w:rPr>
              <w:t>Operationalised dependent variable</w:t>
            </w:r>
            <w:r>
              <w:rPr>
                <w:rFonts w:cs="Arial"/>
                <w:szCs w:val="22"/>
              </w:rPr>
              <w:t>: court fitness</w:t>
            </w:r>
          </w:p>
        </w:tc>
        <w:tc>
          <w:tcPr>
            <w:tcW w:w="1161" w:type="dxa"/>
            <w:shd w:val="clear" w:color="auto" w:fill="auto"/>
            <w:vAlign w:val="center"/>
          </w:tcPr>
          <w:p w14:paraId="55733D57" w14:textId="77777777" w:rsidR="00922E44" w:rsidRPr="008642B1" w:rsidRDefault="00922E44" w:rsidP="00D96608">
            <w:pPr>
              <w:pStyle w:val="para"/>
              <w:jc w:val="center"/>
              <w:rPr>
                <w:rFonts w:cs="Arial"/>
                <w:szCs w:val="22"/>
              </w:rPr>
            </w:pPr>
            <w:r w:rsidRPr="008642B1">
              <w:rPr>
                <w:rFonts w:cs="Arial"/>
                <w:szCs w:val="22"/>
              </w:rPr>
              <w:t>1</w:t>
            </w:r>
          </w:p>
        </w:tc>
      </w:tr>
      <w:tr w:rsidR="00922E44" w:rsidRPr="008642B1" w14:paraId="221258A2" w14:textId="77777777" w:rsidTr="00D96608">
        <w:trPr>
          <w:trHeight w:val="20"/>
          <w:jc w:val="right"/>
        </w:trPr>
        <w:tc>
          <w:tcPr>
            <w:tcW w:w="8217" w:type="dxa"/>
            <w:shd w:val="clear" w:color="auto" w:fill="auto"/>
          </w:tcPr>
          <w:p w14:paraId="7D337B1F" w14:textId="722C9E93" w:rsidR="00922E44" w:rsidRPr="008642B1" w:rsidRDefault="00922E44" w:rsidP="00D96608">
            <w:pPr>
              <w:pStyle w:val="para"/>
              <w:rPr>
                <w:rFonts w:cs="Arial"/>
                <w:szCs w:val="22"/>
              </w:rPr>
            </w:pPr>
            <w:r w:rsidRPr="008642B1">
              <w:rPr>
                <w:rFonts w:cs="Arial"/>
                <w:i/>
                <w:iCs/>
                <w:szCs w:val="22"/>
              </w:rPr>
              <w:t>Example:</w:t>
            </w:r>
            <w:r w:rsidRPr="008642B1">
              <w:rPr>
                <w:rFonts w:cs="Arial"/>
                <w:szCs w:val="22"/>
              </w:rPr>
              <w:t xml:space="preserve"> </w:t>
            </w:r>
            <w:r w:rsidR="007E1459" w:rsidRPr="007E1459">
              <w:rPr>
                <w:rFonts w:cs="Arial"/>
                <w:i/>
                <w:iCs/>
                <w:szCs w:val="22"/>
              </w:rPr>
              <w:t xml:space="preserve">It is hypothesised that 18-year-old male tennis players (1), who continually run to the net while trying to hit balls for an hour (1), will have better court fitness (1) then 18-year-old females </w:t>
            </w:r>
            <w:r w:rsidR="007E1459">
              <w:rPr>
                <w:rFonts w:cs="Arial"/>
                <w:i/>
                <w:iCs/>
                <w:szCs w:val="22"/>
              </w:rPr>
              <w:t>who</w:t>
            </w:r>
            <w:r w:rsidR="007E1459" w:rsidRPr="007E1459">
              <w:rPr>
                <w:rFonts w:cs="Arial"/>
                <w:i/>
                <w:iCs/>
                <w:szCs w:val="22"/>
              </w:rPr>
              <w:t xml:space="preserve"> stay still while hitting balls from the base line, as measured through a tennis tournament (1).</w:t>
            </w:r>
          </w:p>
        </w:tc>
        <w:tc>
          <w:tcPr>
            <w:tcW w:w="1161" w:type="dxa"/>
            <w:shd w:val="clear" w:color="auto" w:fill="auto"/>
            <w:vAlign w:val="center"/>
          </w:tcPr>
          <w:p w14:paraId="3B074C99" w14:textId="77777777" w:rsidR="00922E44" w:rsidRPr="008642B1" w:rsidRDefault="00922E44" w:rsidP="00D96608">
            <w:pPr>
              <w:pStyle w:val="para"/>
              <w:jc w:val="center"/>
              <w:rPr>
                <w:rFonts w:cs="Arial"/>
                <w:szCs w:val="22"/>
              </w:rPr>
            </w:pPr>
          </w:p>
        </w:tc>
      </w:tr>
      <w:tr w:rsidR="00922E44" w:rsidRPr="008642B1" w14:paraId="054C6F84" w14:textId="77777777" w:rsidTr="00D96608">
        <w:trPr>
          <w:trHeight w:val="20"/>
          <w:jc w:val="right"/>
        </w:trPr>
        <w:tc>
          <w:tcPr>
            <w:tcW w:w="8217" w:type="dxa"/>
            <w:shd w:val="clear" w:color="auto" w:fill="auto"/>
          </w:tcPr>
          <w:p w14:paraId="34DF0A88" w14:textId="77777777" w:rsidR="00922E44" w:rsidRPr="008642B1" w:rsidRDefault="00922E44" w:rsidP="00D96608">
            <w:pPr>
              <w:tabs>
                <w:tab w:val="left" w:pos="720"/>
                <w:tab w:val="left" w:pos="1440"/>
                <w:tab w:val="right" w:pos="9360"/>
              </w:tabs>
              <w:jc w:val="right"/>
              <w:rPr>
                <w:rFonts w:cs="Arial"/>
                <w:b/>
                <w:szCs w:val="22"/>
              </w:rPr>
            </w:pPr>
            <w:r w:rsidRPr="008642B1">
              <w:rPr>
                <w:rFonts w:cs="Arial"/>
                <w:b/>
                <w:szCs w:val="22"/>
              </w:rPr>
              <w:t>Total</w:t>
            </w:r>
          </w:p>
        </w:tc>
        <w:tc>
          <w:tcPr>
            <w:tcW w:w="1161" w:type="dxa"/>
            <w:shd w:val="clear" w:color="auto" w:fill="auto"/>
          </w:tcPr>
          <w:p w14:paraId="6BA3C86A" w14:textId="77777777" w:rsidR="00922E44" w:rsidRPr="008642B1" w:rsidRDefault="00922E44" w:rsidP="00D96608">
            <w:pPr>
              <w:tabs>
                <w:tab w:val="left" w:pos="720"/>
                <w:tab w:val="left" w:pos="1440"/>
                <w:tab w:val="right" w:pos="9360"/>
              </w:tabs>
              <w:jc w:val="center"/>
              <w:rPr>
                <w:rFonts w:cs="Arial"/>
                <w:b/>
                <w:szCs w:val="22"/>
              </w:rPr>
            </w:pPr>
            <w:r w:rsidRPr="008642B1">
              <w:rPr>
                <w:rFonts w:cs="Arial"/>
                <w:b/>
                <w:szCs w:val="22"/>
              </w:rPr>
              <w:t>4</w:t>
            </w:r>
          </w:p>
        </w:tc>
      </w:tr>
    </w:tbl>
    <w:p w14:paraId="26DE048C" w14:textId="46455342" w:rsidR="00B12A37" w:rsidRDefault="00B12A37" w:rsidP="006D7A8B">
      <w:pPr>
        <w:tabs>
          <w:tab w:val="left" w:pos="567"/>
        </w:tabs>
        <w:ind w:right="245"/>
        <w:rPr>
          <w:rFonts w:cs="Arial"/>
          <w:szCs w:val="22"/>
        </w:rPr>
      </w:pPr>
    </w:p>
    <w:p w14:paraId="6C97E676" w14:textId="77777777" w:rsidR="00443730" w:rsidRPr="0082712C" w:rsidRDefault="00443730" w:rsidP="006D7A8B">
      <w:pPr>
        <w:tabs>
          <w:tab w:val="left" w:pos="567"/>
        </w:tabs>
        <w:ind w:right="245"/>
        <w:rPr>
          <w:rFonts w:cs="Arial"/>
          <w:szCs w:val="22"/>
        </w:rPr>
      </w:pPr>
    </w:p>
    <w:p w14:paraId="324DBE02" w14:textId="12E154B2" w:rsidR="00D32934" w:rsidRPr="0082712C" w:rsidRDefault="00484A24" w:rsidP="00484A24">
      <w:pPr>
        <w:tabs>
          <w:tab w:val="left" w:pos="8640"/>
        </w:tabs>
        <w:ind w:right="245"/>
        <w:rPr>
          <w:rFonts w:cs="Arial"/>
          <w:szCs w:val="22"/>
        </w:rPr>
      </w:pPr>
      <w:r>
        <w:rPr>
          <w:rFonts w:cs="Arial"/>
          <w:szCs w:val="22"/>
        </w:rPr>
        <w:t xml:space="preserve">(b)         </w:t>
      </w:r>
      <w:r w:rsidR="00241104">
        <w:rPr>
          <w:rFonts w:cs="Arial"/>
          <w:szCs w:val="22"/>
        </w:rPr>
        <w:t xml:space="preserve">Identify the experimental and control groups.                                             </w:t>
      </w:r>
      <w:r>
        <w:rPr>
          <w:rFonts w:cs="Arial"/>
          <w:szCs w:val="22"/>
        </w:rPr>
        <w:t xml:space="preserve">          </w:t>
      </w:r>
      <w:r w:rsidR="00241104">
        <w:rPr>
          <w:rFonts w:cs="Arial"/>
          <w:szCs w:val="22"/>
        </w:rPr>
        <w:t xml:space="preserve"> </w:t>
      </w:r>
      <w:r w:rsidR="00D32934" w:rsidRPr="0082712C">
        <w:rPr>
          <w:rFonts w:cs="Arial"/>
          <w:szCs w:val="22"/>
        </w:rPr>
        <w:t>(</w:t>
      </w:r>
      <w:r w:rsidR="00241104">
        <w:rPr>
          <w:rFonts w:cs="Arial"/>
          <w:szCs w:val="22"/>
        </w:rPr>
        <w:t>2</w:t>
      </w:r>
      <w:r w:rsidR="00D32934" w:rsidRPr="0082712C">
        <w:rPr>
          <w:rFonts w:cs="Arial"/>
          <w:szCs w:val="22"/>
        </w:rPr>
        <w:t xml:space="preserve"> mark</w:t>
      </w:r>
      <w:r w:rsidR="00241104">
        <w:rPr>
          <w:rFonts w:cs="Arial"/>
          <w:szCs w:val="22"/>
        </w:rPr>
        <w:t>s</w:t>
      </w:r>
      <w:r w:rsidR="00D32934" w:rsidRPr="0082712C">
        <w:rPr>
          <w:rFonts w:cs="Arial"/>
          <w:szCs w:val="22"/>
        </w:rPr>
        <w:t>)</w:t>
      </w:r>
    </w:p>
    <w:p w14:paraId="0C3A648E" w14:textId="77777777" w:rsidR="004E5A85" w:rsidRPr="004E5A85" w:rsidRDefault="004E5A85" w:rsidP="004E5A85">
      <w:pPr>
        <w:tabs>
          <w:tab w:val="left" w:pos="1440"/>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4E5A85" w:rsidRPr="00786325" w14:paraId="2D5BABB7" w14:textId="77777777" w:rsidTr="00443730">
        <w:trPr>
          <w:trHeight w:val="288"/>
        </w:trPr>
        <w:tc>
          <w:tcPr>
            <w:tcW w:w="7996" w:type="dxa"/>
            <w:vAlign w:val="center"/>
          </w:tcPr>
          <w:p w14:paraId="3730641E" w14:textId="77777777" w:rsidR="004E5A85" w:rsidRPr="00786325" w:rsidRDefault="004E5A85"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567DA625" w14:textId="77777777" w:rsidR="004E5A85" w:rsidRPr="00786325" w:rsidRDefault="004E5A85" w:rsidP="004946DA">
            <w:pPr>
              <w:ind w:left="-108" w:right="-108"/>
              <w:jc w:val="center"/>
              <w:rPr>
                <w:rFonts w:cs="Arial"/>
                <w:b/>
                <w:szCs w:val="22"/>
              </w:rPr>
            </w:pPr>
            <w:r w:rsidRPr="00786325">
              <w:rPr>
                <w:rFonts w:cs="Arial"/>
                <w:b/>
                <w:szCs w:val="22"/>
              </w:rPr>
              <w:t>Marks</w:t>
            </w:r>
          </w:p>
        </w:tc>
      </w:tr>
      <w:tr w:rsidR="00241104" w:rsidRPr="00786325" w14:paraId="067B4D6C" w14:textId="77777777" w:rsidTr="00443730">
        <w:trPr>
          <w:trHeight w:val="288"/>
        </w:trPr>
        <w:tc>
          <w:tcPr>
            <w:tcW w:w="7996" w:type="dxa"/>
            <w:vAlign w:val="center"/>
          </w:tcPr>
          <w:p w14:paraId="59282CFD" w14:textId="53CBC2DC" w:rsidR="00241104" w:rsidRPr="00786325" w:rsidRDefault="00241104" w:rsidP="00B07A5E">
            <w:pPr>
              <w:tabs>
                <w:tab w:val="left" w:pos="142"/>
                <w:tab w:val="left" w:pos="567"/>
              </w:tabs>
              <w:ind w:right="72"/>
              <w:rPr>
                <w:rFonts w:cs="Arial"/>
                <w:szCs w:val="22"/>
              </w:rPr>
            </w:pPr>
            <w:r>
              <w:rPr>
                <w:rFonts w:cs="Arial"/>
                <w:szCs w:val="22"/>
              </w:rPr>
              <w:t>Experimental – 18-year-old males continually running to the net while hitting balls</w:t>
            </w:r>
          </w:p>
        </w:tc>
        <w:tc>
          <w:tcPr>
            <w:tcW w:w="1440" w:type="dxa"/>
            <w:vAlign w:val="center"/>
          </w:tcPr>
          <w:p w14:paraId="7552D9D2" w14:textId="14D5AB86" w:rsidR="00241104" w:rsidRPr="00786325" w:rsidRDefault="00241104" w:rsidP="00B07A5E">
            <w:pPr>
              <w:ind w:left="-108" w:right="-44"/>
              <w:jc w:val="center"/>
              <w:rPr>
                <w:rFonts w:cs="Arial"/>
                <w:szCs w:val="22"/>
              </w:rPr>
            </w:pPr>
            <w:r>
              <w:rPr>
                <w:rFonts w:cs="Arial"/>
                <w:szCs w:val="22"/>
              </w:rPr>
              <w:t>1</w:t>
            </w:r>
          </w:p>
        </w:tc>
      </w:tr>
      <w:tr w:rsidR="00006E22" w:rsidRPr="00786325" w14:paraId="34445787" w14:textId="77777777" w:rsidTr="00443730">
        <w:trPr>
          <w:trHeight w:val="288"/>
        </w:trPr>
        <w:tc>
          <w:tcPr>
            <w:tcW w:w="7996" w:type="dxa"/>
            <w:vAlign w:val="center"/>
          </w:tcPr>
          <w:p w14:paraId="30D74FE4" w14:textId="08F9D53C" w:rsidR="00006E22" w:rsidRPr="00786325" w:rsidRDefault="00241104" w:rsidP="00006E22">
            <w:pPr>
              <w:tabs>
                <w:tab w:val="left" w:pos="142"/>
                <w:tab w:val="left" w:pos="567"/>
              </w:tabs>
              <w:ind w:right="72"/>
              <w:rPr>
                <w:rFonts w:cs="Arial"/>
                <w:szCs w:val="22"/>
              </w:rPr>
            </w:pPr>
            <w:r>
              <w:rPr>
                <w:rFonts w:cs="Arial"/>
                <w:szCs w:val="22"/>
              </w:rPr>
              <w:t>Control – 18-year-old females staying still while hitting balls from the baseline</w:t>
            </w:r>
          </w:p>
        </w:tc>
        <w:tc>
          <w:tcPr>
            <w:tcW w:w="1440" w:type="dxa"/>
            <w:vAlign w:val="center"/>
          </w:tcPr>
          <w:p w14:paraId="4F20B173" w14:textId="07C40C22" w:rsidR="00006E22" w:rsidRPr="00786325" w:rsidRDefault="00241104" w:rsidP="00006E22">
            <w:pPr>
              <w:ind w:left="-108" w:right="-44"/>
              <w:jc w:val="center"/>
              <w:rPr>
                <w:rFonts w:cs="Arial"/>
                <w:szCs w:val="22"/>
              </w:rPr>
            </w:pPr>
            <w:r>
              <w:rPr>
                <w:rFonts w:cs="Arial"/>
                <w:szCs w:val="22"/>
              </w:rPr>
              <w:t>1</w:t>
            </w:r>
          </w:p>
        </w:tc>
      </w:tr>
      <w:tr w:rsidR="00006E22" w:rsidRPr="006A32AD" w14:paraId="10AA3AAE" w14:textId="77777777" w:rsidTr="00443730">
        <w:trPr>
          <w:trHeight w:val="288"/>
        </w:trPr>
        <w:tc>
          <w:tcPr>
            <w:tcW w:w="7996" w:type="dxa"/>
            <w:vAlign w:val="center"/>
          </w:tcPr>
          <w:p w14:paraId="3CDEAC36" w14:textId="77777777" w:rsidR="00006E22" w:rsidRPr="006A32AD" w:rsidRDefault="00006E22" w:rsidP="00006E22">
            <w:pPr>
              <w:tabs>
                <w:tab w:val="left" w:pos="142"/>
                <w:tab w:val="left" w:pos="567"/>
              </w:tabs>
              <w:jc w:val="right"/>
              <w:rPr>
                <w:rFonts w:cs="Arial"/>
                <w:b/>
                <w:szCs w:val="22"/>
              </w:rPr>
            </w:pPr>
            <w:r w:rsidRPr="006A32AD">
              <w:rPr>
                <w:rFonts w:cs="Arial"/>
                <w:b/>
                <w:szCs w:val="22"/>
              </w:rPr>
              <w:t>Total</w:t>
            </w:r>
          </w:p>
        </w:tc>
        <w:tc>
          <w:tcPr>
            <w:tcW w:w="1440" w:type="dxa"/>
            <w:vAlign w:val="center"/>
          </w:tcPr>
          <w:p w14:paraId="4581691C" w14:textId="5DE80930" w:rsidR="00006E22" w:rsidRPr="006A32AD" w:rsidRDefault="00241104" w:rsidP="00006E22">
            <w:pPr>
              <w:ind w:left="-108" w:right="-44"/>
              <w:jc w:val="center"/>
              <w:rPr>
                <w:rFonts w:cs="Arial"/>
                <w:b/>
                <w:szCs w:val="22"/>
              </w:rPr>
            </w:pPr>
            <w:r>
              <w:rPr>
                <w:rFonts w:cs="Arial"/>
                <w:b/>
                <w:szCs w:val="22"/>
              </w:rPr>
              <w:t>2</w:t>
            </w:r>
          </w:p>
        </w:tc>
      </w:tr>
    </w:tbl>
    <w:p w14:paraId="6D99E114" w14:textId="605EC8BC" w:rsidR="004E5A85" w:rsidRDefault="004E5A85" w:rsidP="004E5A85">
      <w:pPr>
        <w:tabs>
          <w:tab w:val="left" w:pos="567"/>
        </w:tabs>
        <w:ind w:right="245"/>
        <w:rPr>
          <w:rFonts w:cs="Arial"/>
          <w:szCs w:val="22"/>
        </w:rPr>
      </w:pPr>
    </w:p>
    <w:p w14:paraId="083C5394" w14:textId="77777777" w:rsidR="00043658" w:rsidRDefault="00043658" w:rsidP="00443730">
      <w:pPr>
        <w:tabs>
          <w:tab w:val="left" w:pos="8640"/>
        </w:tabs>
        <w:ind w:right="245"/>
        <w:rPr>
          <w:rFonts w:cs="Arial"/>
          <w:szCs w:val="22"/>
        </w:rPr>
      </w:pPr>
    </w:p>
    <w:p w14:paraId="5CD21A11" w14:textId="22C1DBB5" w:rsidR="00443730" w:rsidRPr="0082712C" w:rsidRDefault="00484A24" w:rsidP="00443730">
      <w:pPr>
        <w:tabs>
          <w:tab w:val="left" w:pos="8640"/>
        </w:tabs>
        <w:ind w:right="245"/>
        <w:rPr>
          <w:rFonts w:cs="Arial"/>
          <w:szCs w:val="22"/>
        </w:rPr>
      </w:pPr>
      <w:r>
        <w:rPr>
          <w:rFonts w:cs="Arial"/>
          <w:szCs w:val="22"/>
        </w:rPr>
        <w:t xml:space="preserve">(c)        </w:t>
      </w:r>
      <w:r w:rsidR="00043658">
        <w:rPr>
          <w:rFonts w:cs="Arial"/>
          <w:szCs w:val="22"/>
        </w:rPr>
        <w:t>Create a table of the raw scores</w:t>
      </w:r>
      <w:r w:rsidR="00443730">
        <w:rPr>
          <w:rFonts w:cs="Arial"/>
          <w:szCs w:val="22"/>
        </w:rPr>
        <w:t xml:space="preserve"> of </w:t>
      </w:r>
      <w:r w:rsidR="00043658">
        <w:rPr>
          <w:rFonts w:cs="Arial"/>
          <w:szCs w:val="22"/>
        </w:rPr>
        <w:t xml:space="preserve">games won for both groups.                    </w:t>
      </w:r>
      <w:r w:rsidR="00443730">
        <w:rPr>
          <w:rFonts w:cs="Arial"/>
          <w:szCs w:val="22"/>
        </w:rPr>
        <w:t xml:space="preserve">        </w:t>
      </w:r>
      <w:r w:rsidR="00443730" w:rsidRPr="0082712C">
        <w:rPr>
          <w:rFonts w:cs="Arial"/>
          <w:szCs w:val="22"/>
        </w:rPr>
        <w:t>(</w:t>
      </w:r>
      <w:r w:rsidR="00443730">
        <w:rPr>
          <w:rFonts w:cs="Arial"/>
          <w:szCs w:val="22"/>
        </w:rPr>
        <w:t>4</w:t>
      </w:r>
      <w:r w:rsidR="00443730" w:rsidRPr="0082712C">
        <w:rPr>
          <w:rFonts w:cs="Arial"/>
          <w:szCs w:val="22"/>
        </w:rPr>
        <w:t xml:space="preserve"> mark</w:t>
      </w:r>
      <w:r w:rsidR="00443730">
        <w:rPr>
          <w:rFonts w:cs="Arial"/>
          <w:szCs w:val="22"/>
        </w:rPr>
        <w:t>s</w:t>
      </w:r>
      <w:r w:rsidR="00443730" w:rsidRPr="0082712C">
        <w:rPr>
          <w:rFonts w:cs="Arial"/>
          <w:szCs w:val="22"/>
        </w:rPr>
        <w:t>)</w:t>
      </w:r>
    </w:p>
    <w:p w14:paraId="64AC5E05" w14:textId="0F5DA4B7" w:rsidR="00D32934" w:rsidRPr="0082712C" w:rsidRDefault="00043658" w:rsidP="00443730">
      <w:pPr>
        <w:tabs>
          <w:tab w:val="left" w:pos="709"/>
          <w:tab w:val="left" w:pos="8640"/>
        </w:tabs>
        <w:ind w:right="245"/>
        <w:rPr>
          <w:rFonts w:cs="Arial"/>
          <w:szCs w:val="22"/>
        </w:rPr>
      </w:pPr>
      <w:r>
        <w:rPr>
          <w:rFonts w:cs="Arial"/>
          <w:szCs w:val="22"/>
        </w:rPr>
        <w:t xml:space="preserve">                                                                                     </w:t>
      </w:r>
      <w:r w:rsidR="00484A24">
        <w:rPr>
          <w:rFonts w:cs="Arial"/>
          <w:szCs w:val="22"/>
        </w:rPr>
        <w:t xml:space="preserve">                                                                                                                           </w:t>
      </w:r>
    </w:p>
    <w:p w14:paraId="692AF8E9" w14:textId="77777777" w:rsidR="004E5A85" w:rsidRPr="000142EC" w:rsidRDefault="004E5A85" w:rsidP="004E5A85">
      <w:pPr>
        <w:tabs>
          <w:tab w:val="left" w:pos="1440"/>
          <w:tab w:val="left" w:pos="8640"/>
        </w:tabs>
        <w:ind w:right="245"/>
        <w:rPr>
          <w:rFonts w:cs="Arial"/>
          <w:sz w:val="18"/>
          <w:szCs w:val="22"/>
        </w:rPr>
      </w:pPr>
    </w:p>
    <w:tbl>
      <w:tblPr>
        <w:tblStyle w:val="TableGrid"/>
        <w:tblW w:w="9436" w:type="dxa"/>
        <w:tblInd w:w="279" w:type="dxa"/>
        <w:tblLook w:val="04A0" w:firstRow="1" w:lastRow="0" w:firstColumn="1" w:lastColumn="0" w:noHBand="0" w:noVBand="1"/>
      </w:tblPr>
      <w:tblGrid>
        <w:gridCol w:w="7996"/>
        <w:gridCol w:w="1440"/>
      </w:tblGrid>
      <w:tr w:rsidR="004E5A85" w:rsidRPr="00786325" w14:paraId="0047FD32" w14:textId="77777777" w:rsidTr="00443730">
        <w:trPr>
          <w:trHeight w:val="288"/>
        </w:trPr>
        <w:tc>
          <w:tcPr>
            <w:tcW w:w="7996" w:type="dxa"/>
            <w:vAlign w:val="center"/>
          </w:tcPr>
          <w:p w14:paraId="309BE40D" w14:textId="77777777" w:rsidR="004E5A85" w:rsidRPr="00786325" w:rsidRDefault="004E5A85"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788A5A8" w14:textId="77777777" w:rsidR="004E5A85" w:rsidRPr="00786325" w:rsidRDefault="004E5A85" w:rsidP="004946DA">
            <w:pPr>
              <w:ind w:left="-108" w:right="-108"/>
              <w:jc w:val="center"/>
              <w:rPr>
                <w:rFonts w:cs="Arial"/>
                <w:b/>
                <w:szCs w:val="22"/>
              </w:rPr>
            </w:pPr>
            <w:r w:rsidRPr="00786325">
              <w:rPr>
                <w:rFonts w:cs="Arial"/>
                <w:b/>
                <w:szCs w:val="22"/>
              </w:rPr>
              <w:t>Marks</w:t>
            </w:r>
          </w:p>
        </w:tc>
      </w:tr>
      <w:tr w:rsidR="00043658" w:rsidRPr="00786325" w14:paraId="0BE4BC98" w14:textId="77777777" w:rsidTr="00443730">
        <w:trPr>
          <w:trHeight w:val="70"/>
        </w:trPr>
        <w:tc>
          <w:tcPr>
            <w:tcW w:w="7996" w:type="dxa"/>
          </w:tcPr>
          <w:p w14:paraId="62C75BF8" w14:textId="5F877ED0" w:rsidR="00043658" w:rsidRPr="00786325" w:rsidRDefault="00043658" w:rsidP="00B07A5E">
            <w:pPr>
              <w:tabs>
                <w:tab w:val="left" w:pos="142"/>
                <w:tab w:val="left" w:pos="567"/>
              </w:tabs>
              <w:ind w:right="-342"/>
              <w:rPr>
                <w:rFonts w:cs="Arial"/>
                <w:szCs w:val="22"/>
              </w:rPr>
            </w:pPr>
            <w:r>
              <w:rPr>
                <w:rFonts w:cs="Arial"/>
                <w:szCs w:val="22"/>
              </w:rPr>
              <w:t>Correct</w:t>
            </w:r>
            <w:r w:rsidR="00B93C82">
              <w:rPr>
                <w:rFonts w:cs="Arial"/>
                <w:szCs w:val="22"/>
              </w:rPr>
              <w:t>ly</w:t>
            </w:r>
            <w:r>
              <w:rPr>
                <w:rFonts w:cs="Arial"/>
                <w:szCs w:val="22"/>
              </w:rPr>
              <w:t xml:space="preserve"> labelled ax</w:t>
            </w:r>
            <w:r w:rsidR="00B93C82">
              <w:rPr>
                <w:rFonts w:cs="Arial"/>
                <w:szCs w:val="22"/>
              </w:rPr>
              <w:t>e</w:t>
            </w:r>
            <w:r>
              <w:rPr>
                <w:rFonts w:cs="Arial"/>
                <w:szCs w:val="22"/>
              </w:rPr>
              <w:t>s</w:t>
            </w:r>
          </w:p>
        </w:tc>
        <w:tc>
          <w:tcPr>
            <w:tcW w:w="1440" w:type="dxa"/>
            <w:vAlign w:val="center"/>
          </w:tcPr>
          <w:p w14:paraId="15201C27" w14:textId="00F2DB80" w:rsidR="00043658" w:rsidRPr="00786325" w:rsidRDefault="000470C1" w:rsidP="00B07A5E">
            <w:pPr>
              <w:ind w:left="-108" w:right="-44"/>
              <w:jc w:val="center"/>
              <w:rPr>
                <w:rFonts w:cs="Arial"/>
                <w:szCs w:val="22"/>
              </w:rPr>
            </w:pPr>
            <w:r>
              <w:rPr>
                <w:rFonts w:cs="Arial"/>
                <w:szCs w:val="22"/>
              </w:rPr>
              <w:t>1</w:t>
            </w:r>
          </w:p>
        </w:tc>
      </w:tr>
      <w:tr w:rsidR="00761E8C" w:rsidRPr="00786325" w14:paraId="2B18B914" w14:textId="77777777" w:rsidTr="00443730">
        <w:trPr>
          <w:trHeight w:val="70"/>
        </w:trPr>
        <w:tc>
          <w:tcPr>
            <w:tcW w:w="7996" w:type="dxa"/>
          </w:tcPr>
          <w:p w14:paraId="531F0582" w14:textId="6F56452A" w:rsidR="00761E8C" w:rsidRDefault="00761E8C" w:rsidP="00B07A5E">
            <w:pPr>
              <w:tabs>
                <w:tab w:val="left" w:pos="142"/>
                <w:tab w:val="left" w:pos="567"/>
              </w:tabs>
              <w:ind w:right="-342"/>
              <w:rPr>
                <w:rFonts w:cs="Arial"/>
                <w:szCs w:val="22"/>
              </w:rPr>
            </w:pPr>
            <w:r>
              <w:rPr>
                <w:rFonts w:cs="Arial"/>
                <w:szCs w:val="22"/>
              </w:rPr>
              <w:t>Axes in correct orientation</w:t>
            </w:r>
          </w:p>
        </w:tc>
        <w:tc>
          <w:tcPr>
            <w:tcW w:w="1440" w:type="dxa"/>
            <w:vAlign w:val="center"/>
          </w:tcPr>
          <w:p w14:paraId="68233E45" w14:textId="05469C9D" w:rsidR="00761E8C" w:rsidRDefault="00761E8C" w:rsidP="00B07A5E">
            <w:pPr>
              <w:ind w:left="-108" w:right="-44"/>
              <w:jc w:val="center"/>
              <w:rPr>
                <w:rFonts w:cs="Arial"/>
                <w:szCs w:val="22"/>
              </w:rPr>
            </w:pPr>
            <w:r>
              <w:rPr>
                <w:rFonts w:cs="Arial"/>
                <w:szCs w:val="22"/>
              </w:rPr>
              <w:t>1</w:t>
            </w:r>
          </w:p>
        </w:tc>
      </w:tr>
      <w:tr w:rsidR="00761E8C" w:rsidRPr="00786325" w14:paraId="2E6FF2B3" w14:textId="77777777" w:rsidTr="00443730">
        <w:trPr>
          <w:trHeight w:val="70"/>
        </w:trPr>
        <w:tc>
          <w:tcPr>
            <w:tcW w:w="7996" w:type="dxa"/>
          </w:tcPr>
          <w:p w14:paraId="163B4C3F" w14:textId="139F2B8E" w:rsidR="00761E8C" w:rsidRDefault="00761E8C" w:rsidP="00B07A5E">
            <w:pPr>
              <w:tabs>
                <w:tab w:val="left" w:pos="142"/>
                <w:tab w:val="left" w:pos="567"/>
              </w:tabs>
              <w:ind w:right="-342"/>
              <w:rPr>
                <w:rFonts w:cs="Arial"/>
                <w:szCs w:val="22"/>
              </w:rPr>
            </w:pPr>
            <w:r>
              <w:rPr>
                <w:rFonts w:cs="Arial"/>
                <w:szCs w:val="22"/>
              </w:rPr>
              <w:t>Title relates dependent and independent variables</w:t>
            </w:r>
          </w:p>
        </w:tc>
        <w:tc>
          <w:tcPr>
            <w:tcW w:w="1440" w:type="dxa"/>
            <w:vAlign w:val="center"/>
          </w:tcPr>
          <w:p w14:paraId="7BE8D63E" w14:textId="5C56B40F" w:rsidR="00761E8C" w:rsidRDefault="00761E8C" w:rsidP="00B07A5E">
            <w:pPr>
              <w:ind w:left="-108" w:right="-44"/>
              <w:jc w:val="center"/>
              <w:rPr>
                <w:rFonts w:cs="Arial"/>
                <w:szCs w:val="22"/>
              </w:rPr>
            </w:pPr>
            <w:r>
              <w:rPr>
                <w:rFonts w:cs="Arial"/>
                <w:szCs w:val="22"/>
              </w:rPr>
              <w:t>1</w:t>
            </w:r>
          </w:p>
        </w:tc>
      </w:tr>
      <w:tr w:rsidR="00043658" w:rsidRPr="00786325" w14:paraId="33C96735" w14:textId="77777777" w:rsidTr="00443730">
        <w:trPr>
          <w:trHeight w:val="70"/>
        </w:trPr>
        <w:tc>
          <w:tcPr>
            <w:tcW w:w="7996" w:type="dxa"/>
          </w:tcPr>
          <w:p w14:paraId="6123BE13" w14:textId="163E7C0A" w:rsidR="00043658" w:rsidRPr="00AB163E" w:rsidRDefault="00043658" w:rsidP="00B07A5E">
            <w:pPr>
              <w:tabs>
                <w:tab w:val="left" w:pos="142"/>
                <w:tab w:val="left" w:pos="567"/>
              </w:tabs>
              <w:ind w:right="-342"/>
              <w:rPr>
                <w:rFonts w:cs="Arial"/>
                <w:szCs w:val="22"/>
              </w:rPr>
            </w:pPr>
            <w:r>
              <w:rPr>
                <w:rFonts w:cs="Arial"/>
                <w:szCs w:val="22"/>
              </w:rPr>
              <w:t>Correct data entry of raw scores</w:t>
            </w:r>
          </w:p>
        </w:tc>
        <w:tc>
          <w:tcPr>
            <w:tcW w:w="1440" w:type="dxa"/>
            <w:vAlign w:val="center"/>
          </w:tcPr>
          <w:p w14:paraId="333FDB36" w14:textId="2EA0357D" w:rsidR="00043658" w:rsidRPr="00786325" w:rsidRDefault="00761E8C" w:rsidP="00B07A5E">
            <w:pPr>
              <w:ind w:left="-108" w:right="-44"/>
              <w:jc w:val="center"/>
              <w:rPr>
                <w:rFonts w:cs="Arial"/>
                <w:szCs w:val="22"/>
              </w:rPr>
            </w:pPr>
            <w:r>
              <w:rPr>
                <w:rFonts w:cs="Arial"/>
                <w:szCs w:val="22"/>
              </w:rPr>
              <w:t>1</w:t>
            </w:r>
          </w:p>
        </w:tc>
      </w:tr>
      <w:tr w:rsidR="00006E22" w:rsidRPr="006A32AD" w14:paraId="4317DEFF" w14:textId="77777777" w:rsidTr="00443730">
        <w:trPr>
          <w:trHeight w:val="288"/>
        </w:trPr>
        <w:tc>
          <w:tcPr>
            <w:tcW w:w="7996" w:type="dxa"/>
            <w:vAlign w:val="center"/>
          </w:tcPr>
          <w:p w14:paraId="7BF4071F" w14:textId="77777777" w:rsidR="00006E22" w:rsidRPr="006A32AD" w:rsidRDefault="00006E22" w:rsidP="00006E22">
            <w:pPr>
              <w:tabs>
                <w:tab w:val="left" w:pos="142"/>
                <w:tab w:val="left" w:pos="567"/>
              </w:tabs>
              <w:jc w:val="right"/>
              <w:rPr>
                <w:rFonts w:cs="Arial"/>
                <w:b/>
                <w:szCs w:val="22"/>
              </w:rPr>
            </w:pPr>
            <w:r w:rsidRPr="006A32AD">
              <w:rPr>
                <w:rFonts w:cs="Arial"/>
                <w:b/>
                <w:szCs w:val="22"/>
              </w:rPr>
              <w:t>Total</w:t>
            </w:r>
          </w:p>
        </w:tc>
        <w:tc>
          <w:tcPr>
            <w:tcW w:w="1440" w:type="dxa"/>
            <w:vAlign w:val="center"/>
          </w:tcPr>
          <w:p w14:paraId="5BC22BD1" w14:textId="7B2998FC" w:rsidR="00006E22" w:rsidRPr="006A32AD" w:rsidRDefault="00443730" w:rsidP="00006E22">
            <w:pPr>
              <w:ind w:left="-108" w:right="-44"/>
              <w:jc w:val="center"/>
              <w:rPr>
                <w:rFonts w:cs="Arial"/>
                <w:b/>
                <w:szCs w:val="22"/>
              </w:rPr>
            </w:pPr>
            <w:r>
              <w:rPr>
                <w:rFonts w:cs="Arial"/>
                <w:b/>
                <w:szCs w:val="22"/>
              </w:rPr>
              <w:t>4</w:t>
            </w:r>
          </w:p>
        </w:tc>
      </w:tr>
    </w:tbl>
    <w:p w14:paraId="7EB5233D" w14:textId="2BB4CDAF" w:rsidR="004E5A85" w:rsidRDefault="004E5A85" w:rsidP="004E5A85">
      <w:pPr>
        <w:tabs>
          <w:tab w:val="left" w:pos="567"/>
        </w:tabs>
        <w:ind w:right="245"/>
        <w:rPr>
          <w:rFonts w:cs="Arial"/>
          <w:szCs w:val="22"/>
        </w:rPr>
      </w:pPr>
    </w:p>
    <w:p w14:paraId="52437F3A" w14:textId="1E92B44A" w:rsidR="00761E8C" w:rsidRDefault="00761E8C" w:rsidP="004E5A85">
      <w:pPr>
        <w:tabs>
          <w:tab w:val="left" w:pos="567"/>
        </w:tabs>
        <w:ind w:right="245"/>
        <w:rPr>
          <w:rFonts w:cs="Arial"/>
          <w:szCs w:val="22"/>
        </w:rPr>
      </w:pPr>
      <w:r>
        <w:rPr>
          <w:rFonts w:cs="Arial"/>
          <w:szCs w:val="22"/>
        </w:rPr>
        <w:t>Title: number of wins in the tennis tournament for the experimental and control groups</w:t>
      </w:r>
    </w:p>
    <w:p w14:paraId="5127C041" w14:textId="77777777" w:rsidR="001D0D8D" w:rsidRDefault="001D0D8D" w:rsidP="004E5A85">
      <w:pPr>
        <w:tabs>
          <w:tab w:val="left" w:pos="567"/>
        </w:tabs>
        <w:ind w:right="245"/>
        <w:rPr>
          <w:rFonts w:cs="Arial"/>
          <w:szCs w:val="22"/>
        </w:rPr>
      </w:pPr>
    </w:p>
    <w:tbl>
      <w:tblPr>
        <w:tblStyle w:val="TableGrid"/>
        <w:tblW w:w="0" w:type="auto"/>
        <w:tblInd w:w="846" w:type="dxa"/>
        <w:tblLook w:val="04A0" w:firstRow="1" w:lastRow="0" w:firstColumn="1" w:lastColumn="0" w:noHBand="0" w:noVBand="1"/>
      </w:tblPr>
      <w:tblGrid>
        <w:gridCol w:w="2412"/>
        <w:gridCol w:w="3258"/>
      </w:tblGrid>
      <w:tr w:rsidR="00443730" w14:paraId="5655D859" w14:textId="77777777" w:rsidTr="00484A24">
        <w:tc>
          <w:tcPr>
            <w:tcW w:w="2412" w:type="dxa"/>
          </w:tcPr>
          <w:p w14:paraId="5ACD53D3" w14:textId="6FF1D63D" w:rsidR="00443730" w:rsidRPr="00043658" w:rsidRDefault="00761E8C" w:rsidP="00043658">
            <w:pPr>
              <w:tabs>
                <w:tab w:val="left" w:pos="567"/>
              </w:tabs>
              <w:ind w:right="245"/>
              <w:jc w:val="center"/>
              <w:rPr>
                <w:rFonts w:cs="Arial"/>
                <w:b/>
                <w:bCs/>
                <w:szCs w:val="22"/>
              </w:rPr>
            </w:pPr>
            <w:r>
              <w:rPr>
                <w:rFonts w:cs="Arial"/>
                <w:b/>
                <w:bCs/>
                <w:szCs w:val="22"/>
              </w:rPr>
              <w:t>Condition</w:t>
            </w:r>
          </w:p>
        </w:tc>
        <w:tc>
          <w:tcPr>
            <w:tcW w:w="3258" w:type="dxa"/>
          </w:tcPr>
          <w:p w14:paraId="1215BB38" w14:textId="472B0F4E" w:rsidR="00443730" w:rsidRPr="00043658" w:rsidRDefault="00443730" w:rsidP="00043658">
            <w:pPr>
              <w:tabs>
                <w:tab w:val="left" w:pos="567"/>
              </w:tabs>
              <w:ind w:right="245"/>
              <w:jc w:val="center"/>
              <w:rPr>
                <w:rFonts w:cs="Arial"/>
                <w:b/>
                <w:bCs/>
                <w:szCs w:val="22"/>
              </w:rPr>
            </w:pPr>
            <w:r w:rsidRPr="00043658">
              <w:rPr>
                <w:rFonts w:cs="Arial"/>
                <w:b/>
                <w:bCs/>
                <w:szCs w:val="22"/>
              </w:rPr>
              <w:t>Raw Scores</w:t>
            </w:r>
            <w:r>
              <w:rPr>
                <w:rFonts w:cs="Arial"/>
                <w:b/>
                <w:bCs/>
                <w:szCs w:val="22"/>
              </w:rPr>
              <w:t xml:space="preserve"> / Number of Wins</w:t>
            </w:r>
          </w:p>
        </w:tc>
      </w:tr>
      <w:tr w:rsidR="00443730" w14:paraId="29F9B4B3" w14:textId="77777777" w:rsidTr="00484A24">
        <w:tc>
          <w:tcPr>
            <w:tcW w:w="2412" w:type="dxa"/>
          </w:tcPr>
          <w:p w14:paraId="3659B416" w14:textId="366C990A" w:rsidR="00443730" w:rsidRPr="00043658" w:rsidRDefault="00443730" w:rsidP="00043658">
            <w:pPr>
              <w:tabs>
                <w:tab w:val="left" w:pos="567"/>
              </w:tabs>
              <w:ind w:right="245"/>
              <w:jc w:val="center"/>
              <w:rPr>
                <w:rFonts w:cs="Arial"/>
                <w:b/>
                <w:bCs/>
                <w:szCs w:val="22"/>
              </w:rPr>
            </w:pPr>
            <w:r w:rsidRPr="00043658">
              <w:rPr>
                <w:rFonts w:cs="Arial"/>
                <w:b/>
                <w:bCs/>
                <w:szCs w:val="22"/>
              </w:rPr>
              <w:t>Experimental Group</w:t>
            </w:r>
          </w:p>
        </w:tc>
        <w:tc>
          <w:tcPr>
            <w:tcW w:w="3258" w:type="dxa"/>
          </w:tcPr>
          <w:p w14:paraId="7CE28FAC" w14:textId="77777777" w:rsidR="00443730" w:rsidRDefault="00443730" w:rsidP="001D0D8D">
            <w:pPr>
              <w:tabs>
                <w:tab w:val="left" w:pos="567"/>
              </w:tabs>
              <w:ind w:right="245"/>
              <w:jc w:val="center"/>
              <w:rPr>
                <w:rFonts w:cs="Arial"/>
                <w:szCs w:val="22"/>
              </w:rPr>
            </w:pPr>
          </w:p>
          <w:p w14:paraId="2A5E7D18" w14:textId="64C1E106" w:rsidR="00443730" w:rsidRDefault="00443730" w:rsidP="001D0D8D">
            <w:pPr>
              <w:tabs>
                <w:tab w:val="left" w:pos="567"/>
              </w:tabs>
              <w:ind w:right="245"/>
              <w:jc w:val="center"/>
              <w:rPr>
                <w:rFonts w:cs="Arial"/>
                <w:szCs w:val="22"/>
              </w:rPr>
            </w:pPr>
            <w:r>
              <w:rPr>
                <w:rFonts w:cs="Arial"/>
                <w:szCs w:val="22"/>
              </w:rPr>
              <w:t>14</w:t>
            </w:r>
          </w:p>
        </w:tc>
      </w:tr>
      <w:tr w:rsidR="00443730" w14:paraId="3AEFD3BC" w14:textId="77777777" w:rsidTr="00484A24">
        <w:tc>
          <w:tcPr>
            <w:tcW w:w="2412" w:type="dxa"/>
          </w:tcPr>
          <w:p w14:paraId="2C9196DA" w14:textId="77777777" w:rsidR="00443730" w:rsidRDefault="00443730" w:rsidP="00043658">
            <w:pPr>
              <w:tabs>
                <w:tab w:val="left" w:pos="567"/>
              </w:tabs>
              <w:ind w:right="245"/>
              <w:jc w:val="center"/>
              <w:rPr>
                <w:rFonts w:cs="Arial"/>
                <w:b/>
                <w:bCs/>
                <w:szCs w:val="22"/>
              </w:rPr>
            </w:pPr>
          </w:p>
          <w:p w14:paraId="6B96124A" w14:textId="578BE308" w:rsidR="00443730" w:rsidRPr="00043658" w:rsidRDefault="00443730" w:rsidP="00043658">
            <w:pPr>
              <w:tabs>
                <w:tab w:val="left" w:pos="567"/>
              </w:tabs>
              <w:ind w:right="245"/>
              <w:jc w:val="center"/>
              <w:rPr>
                <w:rFonts w:cs="Arial"/>
                <w:b/>
                <w:bCs/>
                <w:szCs w:val="22"/>
              </w:rPr>
            </w:pPr>
            <w:r w:rsidRPr="00043658">
              <w:rPr>
                <w:rFonts w:cs="Arial"/>
                <w:b/>
                <w:bCs/>
                <w:szCs w:val="22"/>
              </w:rPr>
              <w:t>Control Group</w:t>
            </w:r>
          </w:p>
        </w:tc>
        <w:tc>
          <w:tcPr>
            <w:tcW w:w="3258" w:type="dxa"/>
          </w:tcPr>
          <w:p w14:paraId="3C2D65A6" w14:textId="77777777" w:rsidR="00443730" w:rsidRDefault="00443730" w:rsidP="001D0D8D">
            <w:pPr>
              <w:tabs>
                <w:tab w:val="left" w:pos="567"/>
              </w:tabs>
              <w:ind w:right="245"/>
              <w:jc w:val="center"/>
              <w:rPr>
                <w:rFonts w:cs="Arial"/>
                <w:szCs w:val="22"/>
              </w:rPr>
            </w:pPr>
          </w:p>
          <w:p w14:paraId="774883DC" w14:textId="1AAEBA4A" w:rsidR="00443730" w:rsidRDefault="00443730" w:rsidP="001D0D8D">
            <w:pPr>
              <w:tabs>
                <w:tab w:val="left" w:pos="567"/>
              </w:tabs>
              <w:ind w:right="245"/>
              <w:jc w:val="center"/>
              <w:rPr>
                <w:rFonts w:cs="Arial"/>
                <w:szCs w:val="22"/>
              </w:rPr>
            </w:pPr>
            <w:r>
              <w:rPr>
                <w:rFonts w:cs="Arial"/>
                <w:szCs w:val="22"/>
              </w:rPr>
              <w:t>9</w:t>
            </w:r>
          </w:p>
        </w:tc>
      </w:tr>
    </w:tbl>
    <w:p w14:paraId="2B0FFCAF" w14:textId="1F5D9E37" w:rsidR="00043658" w:rsidRDefault="00043658" w:rsidP="004E5A85">
      <w:pPr>
        <w:tabs>
          <w:tab w:val="left" w:pos="567"/>
        </w:tabs>
        <w:ind w:right="245"/>
        <w:rPr>
          <w:rFonts w:cs="Arial"/>
          <w:szCs w:val="22"/>
        </w:rPr>
      </w:pPr>
    </w:p>
    <w:p w14:paraId="7084E0FA" w14:textId="16800701" w:rsidR="00443730" w:rsidRDefault="00761E8C" w:rsidP="004E5A85">
      <w:pPr>
        <w:tabs>
          <w:tab w:val="left" w:pos="567"/>
        </w:tabs>
        <w:ind w:right="245"/>
        <w:rPr>
          <w:rFonts w:cs="Arial"/>
          <w:szCs w:val="22"/>
        </w:rPr>
      </w:pPr>
      <w:r>
        <w:rPr>
          <w:rFonts w:cs="Arial"/>
          <w:szCs w:val="22"/>
        </w:rPr>
        <w:t>Note: do not accept “gender” as IV. Do accept ‘running during training’ vs ‘stayed at baseline during training’</w:t>
      </w:r>
    </w:p>
    <w:p w14:paraId="09CDE849" w14:textId="77777777" w:rsidR="000470C1" w:rsidRPr="0082712C" w:rsidRDefault="000470C1" w:rsidP="004E5A85">
      <w:pPr>
        <w:tabs>
          <w:tab w:val="left" w:pos="567"/>
        </w:tabs>
        <w:ind w:right="245"/>
        <w:rPr>
          <w:rFonts w:cs="Arial"/>
          <w:szCs w:val="22"/>
        </w:rPr>
      </w:pPr>
    </w:p>
    <w:p w14:paraId="6748BD90" w14:textId="142A1AD3" w:rsidR="00D32934" w:rsidRDefault="00484A24" w:rsidP="00922E44">
      <w:pPr>
        <w:tabs>
          <w:tab w:val="left" w:pos="709"/>
          <w:tab w:val="left" w:pos="8550"/>
        </w:tabs>
        <w:ind w:left="567" w:right="245" w:hanging="567"/>
        <w:rPr>
          <w:rFonts w:cs="Arial"/>
          <w:szCs w:val="22"/>
        </w:rPr>
      </w:pPr>
      <w:r>
        <w:rPr>
          <w:rFonts w:cs="Arial"/>
          <w:szCs w:val="22"/>
        </w:rPr>
        <w:t xml:space="preserve">(d)    </w:t>
      </w:r>
      <w:r w:rsidR="006A4A76">
        <w:rPr>
          <w:rFonts w:cs="Arial"/>
          <w:szCs w:val="22"/>
        </w:rPr>
        <w:t xml:space="preserve">  </w:t>
      </w:r>
      <w:r>
        <w:rPr>
          <w:rFonts w:cs="Arial"/>
          <w:szCs w:val="22"/>
        </w:rPr>
        <w:t xml:space="preserve"> </w:t>
      </w:r>
      <w:r w:rsidR="00922E44">
        <w:rPr>
          <w:rFonts w:cs="Arial"/>
          <w:szCs w:val="22"/>
        </w:rPr>
        <w:t>Outline</w:t>
      </w:r>
      <w:r w:rsidR="001D0D8D">
        <w:rPr>
          <w:rFonts w:cs="Arial"/>
          <w:szCs w:val="22"/>
        </w:rPr>
        <w:t xml:space="preserve"> what descriptive statistics are and </w:t>
      </w:r>
      <w:r w:rsidR="00922E44">
        <w:rPr>
          <w:rFonts w:cs="Arial"/>
          <w:szCs w:val="22"/>
        </w:rPr>
        <w:t xml:space="preserve">propose </w:t>
      </w:r>
      <w:r w:rsidR="001D0D8D">
        <w:rPr>
          <w:rFonts w:cs="Arial"/>
          <w:szCs w:val="22"/>
        </w:rPr>
        <w:t xml:space="preserve">why they are a better format to use in </w:t>
      </w:r>
      <w:r w:rsidR="00922E44">
        <w:rPr>
          <w:rFonts w:cs="Arial"/>
          <w:szCs w:val="22"/>
        </w:rPr>
        <w:t xml:space="preserve">  </w:t>
      </w:r>
      <w:r w:rsidR="00922E44">
        <w:rPr>
          <w:rFonts w:cs="Arial"/>
          <w:szCs w:val="22"/>
        </w:rPr>
        <w:tab/>
      </w:r>
      <w:r w:rsidR="001D0D8D">
        <w:rPr>
          <w:rFonts w:cs="Arial"/>
          <w:szCs w:val="22"/>
        </w:rPr>
        <w:t>tables as</w:t>
      </w:r>
      <w:r w:rsidR="006A4A76">
        <w:rPr>
          <w:rFonts w:cs="Arial"/>
          <w:szCs w:val="22"/>
        </w:rPr>
        <w:t xml:space="preserve"> </w:t>
      </w:r>
      <w:r w:rsidR="001D0D8D">
        <w:rPr>
          <w:rFonts w:cs="Arial"/>
          <w:szCs w:val="22"/>
        </w:rPr>
        <w:t>opposed to raw scores.</w:t>
      </w:r>
      <w:r w:rsidR="00D32934" w:rsidRPr="0082712C">
        <w:rPr>
          <w:rFonts w:cs="Arial"/>
          <w:szCs w:val="22"/>
        </w:rPr>
        <w:tab/>
        <w:t>(</w:t>
      </w:r>
      <w:r w:rsidR="001D0D8D">
        <w:rPr>
          <w:rFonts w:cs="Arial"/>
          <w:szCs w:val="22"/>
        </w:rPr>
        <w:t>2</w:t>
      </w:r>
      <w:r w:rsidR="00D32934" w:rsidRPr="0082712C">
        <w:rPr>
          <w:rFonts w:cs="Arial"/>
          <w:szCs w:val="22"/>
        </w:rPr>
        <w:t xml:space="preserve"> mark</w:t>
      </w:r>
      <w:r w:rsidR="00B64C3C">
        <w:rPr>
          <w:rFonts w:cs="Arial"/>
          <w:szCs w:val="22"/>
        </w:rPr>
        <w:t>s</w:t>
      </w:r>
      <w:r w:rsidR="00D32934" w:rsidRPr="0082712C">
        <w:rPr>
          <w:rFonts w:cs="Arial"/>
          <w:szCs w:val="22"/>
        </w:rPr>
        <w:t>)</w:t>
      </w:r>
    </w:p>
    <w:p w14:paraId="5A6F5A51" w14:textId="77777777" w:rsidR="0017740F" w:rsidRPr="000142EC" w:rsidRDefault="0017740F" w:rsidP="0017740F">
      <w:pPr>
        <w:tabs>
          <w:tab w:val="left" w:pos="8550"/>
        </w:tabs>
        <w:ind w:right="245"/>
        <w:rPr>
          <w:rFonts w:cs="Arial"/>
          <w:sz w:val="18"/>
          <w:szCs w:val="22"/>
        </w:rPr>
      </w:pPr>
    </w:p>
    <w:tbl>
      <w:tblPr>
        <w:tblStyle w:val="TableGrid"/>
        <w:tblW w:w="9436" w:type="dxa"/>
        <w:tblInd w:w="279" w:type="dxa"/>
        <w:tblLook w:val="04A0" w:firstRow="1" w:lastRow="0" w:firstColumn="1" w:lastColumn="0" w:noHBand="0" w:noVBand="1"/>
      </w:tblPr>
      <w:tblGrid>
        <w:gridCol w:w="8080"/>
        <w:gridCol w:w="1356"/>
      </w:tblGrid>
      <w:tr w:rsidR="0017740F" w:rsidRPr="00786325" w14:paraId="262A0536" w14:textId="77777777" w:rsidTr="00443730">
        <w:trPr>
          <w:trHeight w:val="70"/>
        </w:trPr>
        <w:tc>
          <w:tcPr>
            <w:tcW w:w="8080" w:type="dxa"/>
            <w:vAlign w:val="center"/>
          </w:tcPr>
          <w:p w14:paraId="443BA7F9" w14:textId="77777777" w:rsidR="0017740F" w:rsidRPr="00786325" w:rsidRDefault="0017740F" w:rsidP="004946DA">
            <w:pPr>
              <w:tabs>
                <w:tab w:val="left" w:pos="142"/>
                <w:tab w:val="left" w:pos="567"/>
              </w:tabs>
              <w:ind w:right="-342"/>
              <w:jc w:val="center"/>
              <w:rPr>
                <w:rFonts w:cs="Arial"/>
                <w:b/>
                <w:szCs w:val="22"/>
              </w:rPr>
            </w:pPr>
            <w:r w:rsidRPr="00786325">
              <w:rPr>
                <w:rFonts w:cs="Arial"/>
                <w:b/>
                <w:szCs w:val="22"/>
              </w:rPr>
              <w:t>Description</w:t>
            </w:r>
          </w:p>
        </w:tc>
        <w:tc>
          <w:tcPr>
            <w:tcW w:w="1356" w:type="dxa"/>
            <w:vAlign w:val="center"/>
          </w:tcPr>
          <w:p w14:paraId="3FA7DF30" w14:textId="77777777" w:rsidR="0017740F" w:rsidRPr="00786325" w:rsidRDefault="0017740F" w:rsidP="004946DA">
            <w:pPr>
              <w:ind w:left="-108" w:right="-108"/>
              <w:jc w:val="center"/>
              <w:rPr>
                <w:rFonts w:cs="Arial"/>
                <w:b/>
                <w:szCs w:val="22"/>
              </w:rPr>
            </w:pPr>
            <w:r w:rsidRPr="00786325">
              <w:rPr>
                <w:rFonts w:cs="Arial"/>
                <w:b/>
                <w:szCs w:val="22"/>
              </w:rPr>
              <w:t>Marks</w:t>
            </w:r>
          </w:p>
        </w:tc>
      </w:tr>
      <w:tr w:rsidR="00006E22" w:rsidRPr="00786325" w14:paraId="799A1273" w14:textId="77777777" w:rsidTr="00443730">
        <w:trPr>
          <w:trHeight w:val="70"/>
        </w:trPr>
        <w:tc>
          <w:tcPr>
            <w:tcW w:w="8080" w:type="dxa"/>
          </w:tcPr>
          <w:p w14:paraId="1F9BBBD2" w14:textId="77777777" w:rsidR="007E1459" w:rsidRDefault="001D0D8D" w:rsidP="00006E22">
            <w:pPr>
              <w:tabs>
                <w:tab w:val="left" w:pos="142"/>
                <w:tab w:val="left" w:pos="567"/>
              </w:tabs>
              <w:ind w:right="-342"/>
              <w:rPr>
                <w:rFonts w:cs="Arial"/>
                <w:szCs w:val="22"/>
              </w:rPr>
            </w:pPr>
            <w:r>
              <w:rPr>
                <w:rFonts w:cs="Arial"/>
                <w:szCs w:val="22"/>
              </w:rPr>
              <w:t xml:space="preserve">Descriptive statistics are </w:t>
            </w:r>
            <w:r w:rsidRPr="001D0D8D">
              <w:rPr>
                <w:rFonts w:cs="Arial"/>
                <w:szCs w:val="22"/>
              </w:rPr>
              <w:t xml:space="preserve">used to summarise, organise and describe data </w:t>
            </w:r>
          </w:p>
          <w:p w14:paraId="3516BB1D" w14:textId="34811DB0" w:rsidR="00006E22" w:rsidRPr="00C56303" w:rsidRDefault="001D0D8D" w:rsidP="00006E22">
            <w:pPr>
              <w:tabs>
                <w:tab w:val="left" w:pos="142"/>
                <w:tab w:val="left" w:pos="567"/>
              </w:tabs>
              <w:ind w:right="-342"/>
              <w:rPr>
                <w:rFonts w:cs="Arial"/>
                <w:szCs w:val="22"/>
                <w:lang w:val="en-AU"/>
              </w:rPr>
            </w:pPr>
            <w:r w:rsidRPr="001D0D8D">
              <w:rPr>
                <w:rFonts w:cs="Arial"/>
                <w:szCs w:val="22"/>
              </w:rPr>
              <w:t>obtained from research</w:t>
            </w:r>
            <w:r>
              <w:rPr>
                <w:rFonts w:cs="Arial"/>
                <w:szCs w:val="22"/>
              </w:rPr>
              <w:t xml:space="preserve"> (1)</w:t>
            </w:r>
            <w:r w:rsidRPr="001D0D8D">
              <w:rPr>
                <w:rFonts w:cs="Arial"/>
                <w:szCs w:val="22"/>
              </w:rPr>
              <w:t xml:space="preserve">. </w:t>
            </w:r>
            <w:r>
              <w:rPr>
                <w:rFonts w:cs="Arial"/>
                <w:szCs w:val="22"/>
              </w:rPr>
              <w:t xml:space="preserve">They </w:t>
            </w:r>
            <w:r w:rsidRPr="001D0D8D">
              <w:rPr>
                <w:rFonts w:cs="Arial"/>
                <w:szCs w:val="22"/>
              </w:rPr>
              <w:t>allow data to be more easily interpreted</w:t>
            </w:r>
            <w:r>
              <w:rPr>
                <w:rFonts w:cs="Arial"/>
                <w:szCs w:val="22"/>
              </w:rPr>
              <w:t xml:space="preserve"> (1)</w:t>
            </w:r>
            <w:r w:rsidR="007E1459">
              <w:rPr>
                <w:rFonts w:cs="Arial"/>
                <w:szCs w:val="22"/>
              </w:rPr>
              <w:t>.</w:t>
            </w:r>
          </w:p>
        </w:tc>
        <w:tc>
          <w:tcPr>
            <w:tcW w:w="1356" w:type="dxa"/>
            <w:vAlign w:val="center"/>
          </w:tcPr>
          <w:p w14:paraId="441520DA" w14:textId="6F2003AA" w:rsidR="00006E22" w:rsidRPr="00786325" w:rsidRDefault="001D0D8D" w:rsidP="00006E22">
            <w:pPr>
              <w:ind w:left="-108" w:right="-44"/>
              <w:jc w:val="center"/>
              <w:rPr>
                <w:rFonts w:cs="Arial"/>
                <w:szCs w:val="22"/>
              </w:rPr>
            </w:pPr>
            <w:r>
              <w:rPr>
                <w:rFonts w:cs="Arial"/>
                <w:szCs w:val="22"/>
              </w:rPr>
              <w:t>1-2</w:t>
            </w:r>
          </w:p>
        </w:tc>
      </w:tr>
      <w:tr w:rsidR="00006E22" w:rsidRPr="006A32AD" w14:paraId="63A20A3B" w14:textId="77777777" w:rsidTr="00443730">
        <w:trPr>
          <w:trHeight w:val="70"/>
        </w:trPr>
        <w:tc>
          <w:tcPr>
            <w:tcW w:w="8080" w:type="dxa"/>
            <w:vAlign w:val="center"/>
          </w:tcPr>
          <w:p w14:paraId="26C2BC04" w14:textId="77777777" w:rsidR="00006E22" w:rsidRPr="006A32AD" w:rsidRDefault="00006E22" w:rsidP="00006E22">
            <w:pPr>
              <w:tabs>
                <w:tab w:val="left" w:pos="142"/>
                <w:tab w:val="left" w:pos="567"/>
              </w:tabs>
              <w:jc w:val="right"/>
              <w:rPr>
                <w:rFonts w:cs="Arial"/>
                <w:b/>
                <w:szCs w:val="22"/>
              </w:rPr>
            </w:pPr>
            <w:r w:rsidRPr="006A32AD">
              <w:rPr>
                <w:rFonts w:cs="Arial"/>
                <w:b/>
                <w:szCs w:val="22"/>
              </w:rPr>
              <w:t>Total</w:t>
            </w:r>
          </w:p>
        </w:tc>
        <w:tc>
          <w:tcPr>
            <w:tcW w:w="1356" w:type="dxa"/>
            <w:vAlign w:val="center"/>
          </w:tcPr>
          <w:p w14:paraId="17B3B135" w14:textId="4AAC5F72" w:rsidR="00006E22" w:rsidRPr="006A32AD" w:rsidRDefault="001D0D8D" w:rsidP="00006E22">
            <w:pPr>
              <w:ind w:left="-108" w:right="-44"/>
              <w:jc w:val="center"/>
              <w:rPr>
                <w:rFonts w:cs="Arial"/>
                <w:b/>
                <w:szCs w:val="22"/>
              </w:rPr>
            </w:pPr>
            <w:r>
              <w:rPr>
                <w:rFonts w:cs="Arial"/>
                <w:b/>
                <w:szCs w:val="22"/>
              </w:rPr>
              <w:t>2</w:t>
            </w:r>
          </w:p>
        </w:tc>
      </w:tr>
    </w:tbl>
    <w:p w14:paraId="431A80F8" w14:textId="214EF456" w:rsidR="00B64C3C" w:rsidRDefault="00B64C3C" w:rsidP="006D7A8B">
      <w:pPr>
        <w:tabs>
          <w:tab w:val="left" w:pos="567"/>
        </w:tabs>
        <w:ind w:right="245"/>
        <w:rPr>
          <w:rFonts w:cs="Arial"/>
          <w:szCs w:val="22"/>
        </w:rPr>
      </w:pPr>
    </w:p>
    <w:p w14:paraId="08D7AFB8" w14:textId="77777777" w:rsidR="007E1459" w:rsidRDefault="007E1459" w:rsidP="006D7A8B">
      <w:pPr>
        <w:tabs>
          <w:tab w:val="left" w:pos="567"/>
        </w:tabs>
        <w:ind w:right="245"/>
        <w:rPr>
          <w:rFonts w:cs="Arial"/>
          <w:szCs w:val="22"/>
        </w:rPr>
      </w:pPr>
    </w:p>
    <w:p w14:paraId="7CF32BE5" w14:textId="5DF18483" w:rsidR="00D32934" w:rsidRPr="00484A24" w:rsidRDefault="00484A24" w:rsidP="00922E44">
      <w:pPr>
        <w:tabs>
          <w:tab w:val="left" w:pos="0"/>
          <w:tab w:val="left" w:pos="284"/>
          <w:tab w:val="left" w:pos="709"/>
          <w:tab w:val="left" w:pos="1276"/>
          <w:tab w:val="left" w:pos="8640"/>
        </w:tabs>
        <w:ind w:left="709" w:right="245" w:hanging="709"/>
        <w:rPr>
          <w:rFonts w:cs="Arial"/>
          <w:szCs w:val="22"/>
        </w:rPr>
      </w:pPr>
      <w:r>
        <w:rPr>
          <w:rFonts w:cs="Arial"/>
          <w:szCs w:val="22"/>
        </w:rPr>
        <w:t xml:space="preserve">(e)     </w:t>
      </w:r>
      <w:r w:rsidR="006A4A76">
        <w:rPr>
          <w:rFonts w:cs="Arial"/>
          <w:szCs w:val="22"/>
        </w:rPr>
        <w:t xml:space="preserve"> </w:t>
      </w:r>
      <w:r w:rsidR="00922E44">
        <w:rPr>
          <w:rFonts w:cs="Arial"/>
          <w:szCs w:val="22"/>
        </w:rPr>
        <w:t xml:space="preserve"> </w:t>
      </w:r>
      <w:r w:rsidR="000470C1">
        <w:rPr>
          <w:rFonts w:cs="Arial"/>
          <w:szCs w:val="22"/>
        </w:rPr>
        <w:t xml:space="preserve">After gathering her results, Tatiana enlisted the help from </w:t>
      </w:r>
      <w:r w:rsidR="00922E44">
        <w:rPr>
          <w:rFonts w:cs="Arial"/>
          <w:szCs w:val="22"/>
        </w:rPr>
        <w:t xml:space="preserve">her </w:t>
      </w:r>
      <w:r w:rsidR="000470C1">
        <w:rPr>
          <w:rFonts w:cs="Arial"/>
          <w:szCs w:val="22"/>
        </w:rPr>
        <w:t xml:space="preserve">friend, a sports Psychologist. </w:t>
      </w:r>
      <w:r w:rsidR="00922E44">
        <w:rPr>
          <w:rFonts w:cs="Arial"/>
          <w:szCs w:val="22"/>
        </w:rPr>
        <w:t xml:space="preserve"> </w:t>
      </w:r>
      <w:r w:rsidR="000470C1">
        <w:rPr>
          <w:rFonts w:cs="Arial"/>
          <w:szCs w:val="22"/>
        </w:rPr>
        <w:t>The</w:t>
      </w:r>
      <w:r w:rsidR="006A4A76">
        <w:rPr>
          <w:rFonts w:cs="Arial"/>
          <w:szCs w:val="22"/>
        </w:rPr>
        <w:t xml:space="preserve"> </w:t>
      </w:r>
      <w:r w:rsidR="000470C1">
        <w:rPr>
          <w:rFonts w:cs="Arial"/>
          <w:szCs w:val="22"/>
        </w:rPr>
        <w:t xml:space="preserve">friend suggested her study was not actually assessing court fitness and that the way in which she had conducted her study meant she would not be able to generalise her </w:t>
      </w:r>
      <w:r w:rsidR="00922E44">
        <w:rPr>
          <w:rFonts w:cs="Arial"/>
          <w:szCs w:val="22"/>
        </w:rPr>
        <w:t xml:space="preserve"> </w:t>
      </w:r>
      <w:r w:rsidR="000470C1">
        <w:rPr>
          <w:rFonts w:cs="Arial"/>
          <w:szCs w:val="22"/>
        </w:rPr>
        <w:t>results</w:t>
      </w:r>
      <w:r w:rsidR="006A4A76">
        <w:rPr>
          <w:rFonts w:cs="Arial"/>
          <w:szCs w:val="22"/>
        </w:rPr>
        <w:t xml:space="preserve"> </w:t>
      </w:r>
      <w:r w:rsidR="000470C1">
        <w:rPr>
          <w:rFonts w:cs="Arial"/>
          <w:szCs w:val="22"/>
        </w:rPr>
        <w:t>to a wider population.</w:t>
      </w:r>
      <w:r w:rsidR="00922E44">
        <w:rPr>
          <w:rFonts w:cs="Arial"/>
          <w:szCs w:val="22"/>
        </w:rPr>
        <w:t xml:space="preserve"> Identify</w:t>
      </w:r>
      <w:r w:rsidR="00C56303">
        <w:rPr>
          <w:rFonts w:cs="Arial"/>
          <w:szCs w:val="22"/>
        </w:rPr>
        <w:t xml:space="preserve"> </w:t>
      </w:r>
      <w:r w:rsidR="00C56303" w:rsidRPr="00922E44">
        <w:rPr>
          <w:rFonts w:cs="Arial"/>
          <w:b/>
          <w:bCs/>
          <w:szCs w:val="22"/>
        </w:rPr>
        <w:t xml:space="preserve">two </w:t>
      </w:r>
      <w:r w:rsidR="00C56303">
        <w:rPr>
          <w:rFonts w:cs="Arial"/>
          <w:szCs w:val="22"/>
        </w:rPr>
        <w:t>concerns related to</w:t>
      </w:r>
      <w:r w:rsidR="000470C1">
        <w:rPr>
          <w:rFonts w:cs="Arial"/>
          <w:szCs w:val="22"/>
        </w:rPr>
        <w:t xml:space="preserve"> validity the sports psychologist is</w:t>
      </w:r>
      <w:r w:rsidR="00C56303">
        <w:rPr>
          <w:rFonts w:cs="Arial"/>
          <w:szCs w:val="22"/>
        </w:rPr>
        <w:t xml:space="preserve"> </w:t>
      </w:r>
      <w:r w:rsidR="000470C1">
        <w:rPr>
          <w:rFonts w:cs="Arial"/>
          <w:szCs w:val="22"/>
        </w:rPr>
        <w:t>referring to</w:t>
      </w:r>
      <w:r w:rsidR="00922E44">
        <w:rPr>
          <w:rFonts w:cs="Arial"/>
          <w:szCs w:val="22"/>
        </w:rPr>
        <w:t xml:space="preserve">.  </w:t>
      </w:r>
      <w:r w:rsidR="000470C1">
        <w:rPr>
          <w:rFonts w:cs="Arial"/>
          <w:szCs w:val="22"/>
        </w:rPr>
        <w:t xml:space="preserve"> </w:t>
      </w:r>
      <w:r w:rsidR="00C56303">
        <w:rPr>
          <w:rFonts w:cs="Arial"/>
          <w:szCs w:val="22"/>
        </w:rPr>
        <w:t xml:space="preserve">                                                                                   </w:t>
      </w:r>
      <w:r w:rsidR="00922E44">
        <w:rPr>
          <w:rFonts w:cs="Arial"/>
          <w:szCs w:val="22"/>
        </w:rPr>
        <w:t>(2 marks)</w:t>
      </w:r>
    </w:p>
    <w:p w14:paraId="754D3119" w14:textId="77777777" w:rsidR="0017740F" w:rsidRPr="0017740F" w:rsidRDefault="0017740F" w:rsidP="0017740F">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8080"/>
        <w:gridCol w:w="1356"/>
      </w:tblGrid>
      <w:tr w:rsidR="0017740F" w:rsidRPr="00786325" w14:paraId="13B4DBD7" w14:textId="77777777" w:rsidTr="00443730">
        <w:trPr>
          <w:trHeight w:val="288"/>
        </w:trPr>
        <w:tc>
          <w:tcPr>
            <w:tcW w:w="8080" w:type="dxa"/>
            <w:vAlign w:val="center"/>
          </w:tcPr>
          <w:p w14:paraId="1983B008" w14:textId="77777777" w:rsidR="0017740F" w:rsidRPr="00786325" w:rsidRDefault="0017740F" w:rsidP="004946DA">
            <w:pPr>
              <w:tabs>
                <w:tab w:val="left" w:pos="142"/>
                <w:tab w:val="left" w:pos="567"/>
              </w:tabs>
              <w:ind w:right="-342"/>
              <w:jc w:val="center"/>
              <w:rPr>
                <w:rFonts w:cs="Arial"/>
                <w:b/>
                <w:szCs w:val="22"/>
              </w:rPr>
            </w:pPr>
            <w:r w:rsidRPr="00786325">
              <w:rPr>
                <w:rFonts w:cs="Arial"/>
                <w:b/>
                <w:szCs w:val="22"/>
              </w:rPr>
              <w:t>Description</w:t>
            </w:r>
          </w:p>
        </w:tc>
        <w:tc>
          <w:tcPr>
            <w:tcW w:w="1356" w:type="dxa"/>
            <w:vAlign w:val="center"/>
          </w:tcPr>
          <w:p w14:paraId="6C04EAE9" w14:textId="77777777" w:rsidR="0017740F" w:rsidRPr="00786325" w:rsidRDefault="0017740F" w:rsidP="004946DA">
            <w:pPr>
              <w:ind w:left="-108" w:right="-108"/>
              <w:jc w:val="center"/>
              <w:rPr>
                <w:rFonts w:cs="Arial"/>
                <w:b/>
                <w:szCs w:val="22"/>
              </w:rPr>
            </w:pPr>
            <w:r w:rsidRPr="00786325">
              <w:rPr>
                <w:rFonts w:cs="Arial"/>
                <w:b/>
                <w:szCs w:val="22"/>
              </w:rPr>
              <w:t>Marks</w:t>
            </w:r>
          </w:p>
        </w:tc>
      </w:tr>
      <w:tr w:rsidR="000470C1" w:rsidRPr="00786325" w14:paraId="4C24AC6E" w14:textId="77777777" w:rsidTr="00443730">
        <w:trPr>
          <w:trHeight w:val="288"/>
        </w:trPr>
        <w:tc>
          <w:tcPr>
            <w:tcW w:w="8080" w:type="dxa"/>
            <w:vAlign w:val="center"/>
          </w:tcPr>
          <w:p w14:paraId="3D0BA65D" w14:textId="351F413A" w:rsidR="000470C1" w:rsidRPr="00786325" w:rsidRDefault="00C56303" w:rsidP="00B07A5E">
            <w:pPr>
              <w:tabs>
                <w:tab w:val="left" w:pos="142"/>
                <w:tab w:val="left" w:pos="567"/>
              </w:tabs>
              <w:ind w:right="-342"/>
              <w:rPr>
                <w:rFonts w:cs="Arial"/>
                <w:szCs w:val="22"/>
              </w:rPr>
            </w:pPr>
            <w:r>
              <w:rPr>
                <w:rFonts w:cs="Arial"/>
                <w:szCs w:val="22"/>
              </w:rPr>
              <w:t>The test is not accurately measuring the intended behaviour</w:t>
            </w:r>
          </w:p>
        </w:tc>
        <w:tc>
          <w:tcPr>
            <w:tcW w:w="1356" w:type="dxa"/>
            <w:vAlign w:val="center"/>
          </w:tcPr>
          <w:p w14:paraId="02FA01D3" w14:textId="41C99A2C" w:rsidR="000470C1" w:rsidRPr="00786325" w:rsidRDefault="000470C1" w:rsidP="00B07A5E">
            <w:pPr>
              <w:ind w:left="-108" w:right="-44"/>
              <w:jc w:val="center"/>
              <w:rPr>
                <w:rFonts w:cs="Arial"/>
                <w:szCs w:val="22"/>
              </w:rPr>
            </w:pPr>
            <w:r>
              <w:rPr>
                <w:rFonts w:cs="Arial"/>
                <w:szCs w:val="22"/>
              </w:rPr>
              <w:t>1</w:t>
            </w:r>
          </w:p>
        </w:tc>
      </w:tr>
      <w:tr w:rsidR="00006E22" w:rsidRPr="00786325" w14:paraId="07EF45D0" w14:textId="77777777" w:rsidTr="00443730">
        <w:trPr>
          <w:trHeight w:val="288"/>
        </w:trPr>
        <w:tc>
          <w:tcPr>
            <w:tcW w:w="8080" w:type="dxa"/>
            <w:vAlign w:val="center"/>
          </w:tcPr>
          <w:p w14:paraId="1C628FDD" w14:textId="64C5730C" w:rsidR="00006E22" w:rsidRPr="00786325" w:rsidRDefault="00C56303" w:rsidP="00006E22">
            <w:pPr>
              <w:tabs>
                <w:tab w:val="left" w:pos="142"/>
                <w:tab w:val="left" w:pos="567"/>
              </w:tabs>
              <w:ind w:right="-342"/>
              <w:rPr>
                <w:rFonts w:cs="Arial"/>
                <w:szCs w:val="22"/>
              </w:rPr>
            </w:pPr>
            <w:r>
              <w:rPr>
                <w:rFonts w:cs="Arial"/>
                <w:szCs w:val="22"/>
              </w:rPr>
              <w:t>Tatiana will not be able to generalise her results to a wider population</w:t>
            </w:r>
          </w:p>
        </w:tc>
        <w:tc>
          <w:tcPr>
            <w:tcW w:w="1356" w:type="dxa"/>
            <w:vAlign w:val="center"/>
          </w:tcPr>
          <w:p w14:paraId="0C35D313" w14:textId="38BC1ECA" w:rsidR="00006E22" w:rsidRPr="00786325" w:rsidRDefault="000470C1" w:rsidP="00006E22">
            <w:pPr>
              <w:ind w:left="-108" w:right="-44"/>
              <w:jc w:val="center"/>
              <w:rPr>
                <w:rFonts w:cs="Arial"/>
                <w:szCs w:val="22"/>
              </w:rPr>
            </w:pPr>
            <w:r>
              <w:rPr>
                <w:rFonts w:cs="Arial"/>
                <w:szCs w:val="22"/>
              </w:rPr>
              <w:t>1</w:t>
            </w:r>
          </w:p>
        </w:tc>
      </w:tr>
      <w:tr w:rsidR="00006E22" w:rsidRPr="006A32AD" w14:paraId="775E8BCD" w14:textId="77777777" w:rsidTr="00443730">
        <w:trPr>
          <w:trHeight w:val="288"/>
        </w:trPr>
        <w:tc>
          <w:tcPr>
            <w:tcW w:w="8080" w:type="dxa"/>
            <w:vAlign w:val="center"/>
          </w:tcPr>
          <w:p w14:paraId="6B784820" w14:textId="77777777" w:rsidR="00006E22" w:rsidRPr="006A32AD" w:rsidRDefault="00006E22" w:rsidP="00006E22">
            <w:pPr>
              <w:tabs>
                <w:tab w:val="left" w:pos="142"/>
                <w:tab w:val="left" w:pos="567"/>
              </w:tabs>
              <w:jc w:val="right"/>
              <w:rPr>
                <w:rFonts w:cs="Arial"/>
                <w:b/>
                <w:szCs w:val="22"/>
              </w:rPr>
            </w:pPr>
            <w:r w:rsidRPr="006A32AD">
              <w:rPr>
                <w:rFonts w:cs="Arial"/>
                <w:b/>
                <w:szCs w:val="22"/>
              </w:rPr>
              <w:t>Total</w:t>
            </w:r>
          </w:p>
        </w:tc>
        <w:tc>
          <w:tcPr>
            <w:tcW w:w="1356" w:type="dxa"/>
            <w:vAlign w:val="center"/>
          </w:tcPr>
          <w:p w14:paraId="0073D928" w14:textId="2F9DB41B" w:rsidR="00006E22" w:rsidRPr="006A32AD" w:rsidRDefault="000470C1" w:rsidP="00006E22">
            <w:pPr>
              <w:ind w:left="-108" w:right="-44"/>
              <w:jc w:val="center"/>
              <w:rPr>
                <w:rFonts w:cs="Arial"/>
                <w:b/>
                <w:szCs w:val="22"/>
              </w:rPr>
            </w:pPr>
            <w:r>
              <w:rPr>
                <w:rFonts w:cs="Arial"/>
                <w:b/>
                <w:szCs w:val="22"/>
              </w:rPr>
              <w:t>2</w:t>
            </w:r>
          </w:p>
        </w:tc>
      </w:tr>
    </w:tbl>
    <w:p w14:paraId="3A6F4E48" w14:textId="3E99E257" w:rsidR="00D32934" w:rsidRDefault="00D32934" w:rsidP="006D7A8B">
      <w:pPr>
        <w:tabs>
          <w:tab w:val="left" w:pos="567"/>
        </w:tabs>
        <w:ind w:right="245"/>
        <w:rPr>
          <w:rFonts w:cs="Arial"/>
          <w:szCs w:val="22"/>
        </w:rPr>
      </w:pPr>
    </w:p>
    <w:p w14:paraId="6C7575A8" w14:textId="77777777" w:rsidR="000470C1" w:rsidRDefault="000470C1" w:rsidP="00484A24">
      <w:pPr>
        <w:tabs>
          <w:tab w:val="left" w:pos="8550"/>
        </w:tabs>
        <w:ind w:right="245"/>
        <w:rPr>
          <w:rFonts w:cs="Arial"/>
          <w:szCs w:val="22"/>
        </w:rPr>
      </w:pPr>
    </w:p>
    <w:p w14:paraId="5B1AF007" w14:textId="3B31DEC3" w:rsidR="00D32934" w:rsidRPr="00484A24" w:rsidRDefault="00484A24" w:rsidP="00484A24">
      <w:pPr>
        <w:tabs>
          <w:tab w:val="left" w:pos="8550"/>
        </w:tabs>
        <w:ind w:right="245"/>
        <w:rPr>
          <w:rFonts w:cs="Arial"/>
          <w:szCs w:val="22"/>
        </w:rPr>
      </w:pPr>
      <w:r>
        <w:rPr>
          <w:rFonts w:cs="Arial"/>
          <w:szCs w:val="22"/>
        </w:rPr>
        <w:t xml:space="preserve">(f)      </w:t>
      </w:r>
      <w:r w:rsidR="000470C1">
        <w:rPr>
          <w:rFonts w:cs="Arial"/>
          <w:szCs w:val="22"/>
        </w:rPr>
        <w:t xml:space="preserve">(i)     </w:t>
      </w:r>
      <w:r w:rsidR="00421BD7">
        <w:rPr>
          <w:rFonts w:cs="Arial"/>
          <w:szCs w:val="22"/>
        </w:rPr>
        <w:t xml:space="preserve">   </w:t>
      </w:r>
      <w:r w:rsidR="000470C1">
        <w:rPr>
          <w:rFonts w:cs="Arial"/>
          <w:szCs w:val="22"/>
        </w:rPr>
        <w:t xml:space="preserve">List </w:t>
      </w:r>
      <w:r w:rsidR="00421BD7">
        <w:rPr>
          <w:rFonts w:cs="Arial"/>
          <w:b/>
          <w:bCs/>
          <w:szCs w:val="22"/>
        </w:rPr>
        <w:t xml:space="preserve">two </w:t>
      </w:r>
      <w:r w:rsidR="00421BD7">
        <w:rPr>
          <w:rFonts w:cs="Arial"/>
          <w:szCs w:val="22"/>
        </w:rPr>
        <w:t>uncontrolled variables.</w:t>
      </w:r>
      <w:r w:rsidR="00D32934" w:rsidRPr="00484A24">
        <w:rPr>
          <w:rFonts w:cs="Arial"/>
          <w:szCs w:val="22"/>
        </w:rPr>
        <w:tab/>
      </w:r>
      <w:r w:rsidR="00443730">
        <w:rPr>
          <w:rFonts w:cs="Arial"/>
          <w:szCs w:val="22"/>
        </w:rPr>
        <w:t xml:space="preserve"> </w:t>
      </w:r>
      <w:r w:rsidR="00D32934" w:rsidRPr="00484A24">
        <w:rPr>
          <w:rFonts w:cs="Arial"/>
          <w:szCs w:val="22"/>
        </w:rPr>
        <w:t>(</w:t>
      </w:r>
      <w:r w:rsidR="00443730">
        <w:rPr>
          <w:rFonts w:cs="Arial"/>
          <w:szCs w:val="22"/>
        </w:rPr>
        <w:t>2</w:t>
      </w:r>
      <w:r w:rsidR="00D32934" w:rsidRPr="00484A24">
        <w:rPr>
          <w:rFonts w:cs="Arial"/>
          <w:szCs w:val="22"/>
        </w:rPr>
        <w:t xml:space="preserve"> mark</w:t>
      </w:r>
      <w:r w:rsidR="00443730">
        <w:rPr>
          <w:rFonts w:cs="Arial"/>
          <w:szCs w:val="22"/>
        </w:rPr>
        <w:t>s</w:t>
      </w:r>
      <w:r w:rsidR="00D32934" w:rsidRPr="00484A24">
        <w:rPr>
          <w:rFonts w:cs="Arial"/>
          <w:szCs w:val="22"/>
        </w:rPr>
        <w:t>)</w:t>
      </w:r>
    </w:p>
    <w:p w14:paraId="1B19626C" w14:textId="77777777" w:rsidR="0017740F" w:rsidRPr="000142EC" w:rsidRDefault="0017740F" w:rsidP="0017740F">
      <w:pPr>
        <w:tabs>
          <w:tab w:val="left" w:pos="8550"/>
        </w:tabs>
        <w:ind w:right="245"/>
        <w:rPr>
          <w:rFonts w:cs="Arial"/>
          <w:sz w:val="18"/>
          <w:szCs w:val="22"/>
        </w:rPr>
      </w:pPr>
    </w:p>
    <w:tbl>
      <w:tblPr>
        <w:tblStyle w:val="TableGrid"/>
        <w:tblW w:w="9436" w:type="dxa"/>
        <w:tblInd w:w="279" w:type="dxa"/>
        <w:tblLook w:val="04A0" w:firstRow="1" w:lastRow="0" w:firstColumn="1" w:lastColumn="0" w:noHBand="0" w:noVBand="1"/>
      </w:tblPr>
      <w:tblGrid>
        <w:gridCol w:w="8080"/>
        <w:gridCol w:w="1356"/>
      </w:tblGrid>
      <w:tr w:rsidR="0017740F" w:rsidRPr="00786325" w14:paraId="3F8C30A5" w14:textId="77777777" w:rsidTr="00443730">
        <w:trPr>
          <w:trHeight w:val="288"/>
        </w:trPr>
        <w:tc>
          <w:tcPr>
            <w:tcW w:w="8080" w:type="dxa"/>
            <w:vAlign w:val="center"/>
          </w:tcPr>
          <w:p w14:paraId="38648457" w14:textId="77777777" w:rsidR="0017740F" w:rsidRPr="00786325" w:rsidRDefault="0017740F" w:rsidP="004946DA">
            <w:pPr>
              <w:tabs>
                <w:tab w:val="left" w:pos="142"/>
                <w:tab w:val="left" w:pos="567"/>
              </w:tabs>
              <w:ind w:right="-342"/>
              <w:jc w:val="center"/>
              <w:rPr>
                <w:rFonts w:cs="Arial"/>
                <w:b/>
                <w:szCs w:val="22"/>
              </w:rPr>
            </w:pPr>
            <w:r w:rsidRPr="00786325">
              <w:rPr>
                <w:rFonts w:cs="Arial"/>
                <w:b/>
                <w:szCs w:val="22"/>
              </w:rPr>
              <w:t>Description</w:t>
            </w:r>
          </w:p>
        </w:tc>
        <w:tc>
          <w:tcPr>
            <w:tcW w:w="1356" w:type="dxa"/>
            <w:vAlign w:val="center"/>
          </w:tcPr>
          <w:p w14:paraId="0335BC79" w14:textId="77777777" w:rsidR="0017740F" w:rsidRPr="00786325" w:rsidRDefault="0017740F" w:rsidP="004946DA">
            <w:pPr>
              <w:ind w:left="-108" w:right="-108"/>
              <w:jc w:val="center"/>
              <w:rPr>
                <w:rFonts w:cs="Arial"/>
                <w:b/>
                <w:szCs w:val="22"/>
              </w:rPr>
            </w:pPr>
            <w:r w:rsidRPr="00786325">
              <w:rPr>
                <w:rFonts w:cs="Arial"/>
                <w:b/>
                <w:szCs w:val="22"/>
              </w:rPr>
              <w:t>Marks</w:t>
            </w:r>
          </w:p>
        </w:tc>
      </w:tr>
      <w:tr w:rsidR="00006E22" w:rsidRPr="00786325" w14:paraId="717BAC3A" w14:textId="77777777" w:rsidTr="00443730">
        <w:trPr>
          <w:trHeight w:val="288"/>
        </w:trPr>
        <w:tc>
          <w:tcPr>
            <w:tcW w:w="8080" w:type="dxa"/>
          </w:tcPr>
          <w:p w14:paraId="0032F6C0" w14:textId="08FFE219" w:rsidR="00006E22" w:rsidRPr="00786325" w:rsidRDefault="00443730" w:rsidP="00305A15">
            <w:pPr>
              <w:tabs>
                <w:tab w:val="left" w:pos="142"/>
                <w:tab w:val="left" w:pos="567"/>
              </w:tabs>
              <w:ind w:right="180"/>
              <w:rPr>
                <w:rFonts w:cs="Arial"/>
                <w:szCs w:val="22"/>
              </w:rPr>
            </w:pPr>
            <w:r>
              <w:rPr>
                <w:rFonts w:cs="Arial"/>
                <w:szCs w:val="22"/>
              </w:rPr>
              <w:t>U</w:t>
            </w:r>
            <w:r w:rsidR="00421BD7">
              <w:rPr>
                <w:rFonts w:cs="Arial"/>
                <w:szCs w:val="22"/>
              </w:rPr>
              <w:t xml:space="preserve">neven numbers of participants in each group </w:t>
            </w:r>
          </w:p>
        </w:tc>
        <w:tc>
          <w:tcPr>
            <w:tcW w:w="1356" w:type="dxa"/>
            <w:vAlign w:val="center"/>
          </w:tcPr>
          <w:p w14:paraId="3E30CED6" w14:textId="38446E36" w:rsidR="00006E22" w:rsidRPr="00786325" w:rsidRDefault="00421BD7" w:rsidP="00006E22">
            <w:pPr>
              <w:ind w:left="-108" w:right="-44"/>
              <w:jc w:val="center"/>
              <w:rPr>
                <w:rFonts w:cs="Arial"/>
                <w:szCs w:val="22"/>
              </w:rPr>
            </w:pPr>
            <w:r>
              <w:rPr>
                <w:rFonts w:cs="Arial"/>
                <w:szCs w:val="22"/>
              </w:rPr>
              <w:t>1</w:t>
            </w:r>
          </w:p>
        </w:tc>
      </w:tr>
      <w:tr w:rsidR="00443730" w:rsidRPr="00786325" w14:paraId="41721FCC" w14:textId="77777777" w:rsidTr="00443730">
        <w:trPr>
          <w:trHeight w:val="288"/>
        </w:trPr>
        <w:tc>
          <w:tcPr>
            <w:tcW w:w="8080" w:type="dxa"/>
          </w:tcPr>
          <w:p w14:paraId="738F5261" w14:textId="5B9185AA" w:rsidR="00443730" w:rsidRDefault="00443730" w:rsidP="00305A15">
            <w:pPr>
              <w:tabs>
                <w:tab w:val="left" w:pos="142"/>
                <w:tab w:val="left" w:pos="567"/>
              </w:tabs>
              <w:ind w:right="180"/>
              <w:rPr>
                <w:rFonts w:cs="Arial"/>
                <w:szCs w:val="22"/>
              </w:rPr>
            </w:pPr>
            <w:r>
              <w:rPr>
                <w:rFonts w:cs="Arial"/>
                <w:szCs w:val="22"/>
              </w:rPr>
              <w:t>Gender was not evenly spread between the two groups</w:t>
            </w:r>
          </w:p>
        </w:tc>
        <w:tc>
          <w:tcPr>
            <w:tcW w:w="1356" w:type="dxa"/>
            <w:vAlign w:val="center"/>
          </w:tcPr>
          <w:p w14:paraId="5C584594" w14:textId="3444DFD1" w:rsidR="00443730" w:rsidRDefault="00443730" w:rsidP="00006E22">
            <w:pPr>
              <w:ind w:left="-108" w:right="-44"/>
              <w:jc w:val="center"/>
              <w:rPr>
                <w:rFonts w:cs="Arial"/>
                <w:szCs w:val="22"/>
              </w:rPr>
            </w:pPr>
            <w:r>
              <w:rPr>
                <w:rFonts w:cs="Arial"/>
                <w:szCs w:val="22"/>
              </w:rPr>
              <w:t>1</w:t>
            </w:r>
          </w:p>
        </w:tc>
      </w:tr>
      <w:tr w:rsidR="00006E22" w:rsidRPr="006A32AD" w14:paraId="69D4192E" w14:textId="77777777" w:rsidTr="00443730">
        <w:trPr>
          <w:trHeight w:val="288"/>
        </w:trPr>
        <w:tc>
          <w:tcPr>
            <w:tcW w:w="8080" w:type="dxa"/>
            <w:vAlign w:val="center"/>
          </w:tcPr>
          <w:p w14:paraId="0CD31901" w14:textId="77777777" w:rsidR="00006E22" w:rsidRPr="006A32AD" w:rsidRDefault="00006E22" w:rsidP="00006E22">
            <w:pPr>
              <w:tabs>
                <w:tab w:val="left" w:pos="142"/>
                <w:tab w:val="left" w:pos="567"/>
              </w:tabs>
              <w:jc w:val="right"/>
              <w:rPr>
                <w:rFonts w:cs="Arial"/>
                <w:b/>
                <w:szCs w:val="22"/>
              </w:rPr>
            </w:pPr>
            <w:r w:rsidRPr="006A32AD">
              <w:rPr>
                <w:rFonts w:cs="Arial"/>
                <w:b/>
                <w:szCs w:val="22"/>
              </w:rPr>
              <w:t>Total</w:t>
            </w:r>
          </w:p>
        </w:tc>
        <w:tc>
          <w:tcPr>
            <w:tcW w:w="1356" w:type="dxa"/>
            <w:vAlign w:val="center"/>
          </w:tcPr>
          <w:p w14:paraId="1972F2AA" w14:textId="21BEE433" w:rsidR="00006E22" w:rsidRPr="006A32AD" w:rsidRDefault="00443730" w:rsidP="00006E22">
            <w:pPr>
              <w:ind w:left="-108" w:right="-44"/>
              <w:jc w:val="center"/>
              <w:rPr>
                <w:rFonts w:cs="Arial"/>
                <w:b/>
                <w:szCs w:val="22"/>
              </w:rPr>
            </w:pPr>
            <w:r>
              <w:rPr>
                <w:rFonts w:cs="Arial"/>
                <w:b/>
                <w:szCs w:val="22"/>
              </w:rPr>
              <w:t>2</w:t>
            </w:r>
          </w:p>
        </w:tc>
      </w:tr>
    </w:tbl>
    <w:p w14:paraId="2941EA42" w14:textId="77777777" w:rsidR="00D32934" w:rsidRPr="009F33AB" w:rsidRDefault="00D32934" w:rsidP="006D7A8B">
      <w:pPr>
        <w:tabs>
          <w:tab w:val="left" w:pos="567"/>
        </w:tabs>
        <w:ind w:right="245"/>
        <w:rPr>
          <w:rFonts w:cs="Arial"/>
          <w:szCs w:val="22"/>
        </w:rPr>
      </w:pPr>
    </w:p>
    <w:p w14:paraId="7B76B9D7" w14:textId="5193747A" w:rsidR="00006E22" w:rsidRDefault="00006E22">
      <w:pPr>
        <w:rPr>
          <w:rFonts w:cs="Arial"/>
          <w:b/>
          <w:szCs w:val="22"/>
        </w:rPr>
      </w:pPr>
    </w:p>
    <w:p w14:paraId="73EC56E3" w14:textId="0E5175E1" w:rsidR="00443730" w:rsidRDefault="00421BD7" w:rsidP="00B93C82">
      <w:pPr>
        <w:tabs>
          <w:tab w:val="left" w:pos="1276"/>
        </w:tabs>
        <w:ind w:firstLine="567"/>
        <w:rPr>
          <w:rFonts w:cs="Arial"/>
          <w:bCs/>
          <w:szCs w:val="22"/>
        </w:rPr>
      </w:pPr>
      <w:r>
        <w:rPr>
          <w:rFonts w:cs="Arial"/>
          <w:bCs/>
          <w:szCs w:val="22"/>
        </w:rPr>
        <w:t>(ii)</w:t>
      </w:r>
      <w:r>
        <w:rPr>
          <w:rFonts w:cs="Arial"/>
          <w:bCs/>
          <w:szCs w:val="22"/>
        </w:rPr>
        <w:tab/>
      </w:r>
      <w:r w:rsidR="00443730">
        <w:rPr>
          <w:rFonts w:cs="Arial"/>
          <w:szCs w:val="22"/>
        </w:rPr>
        <w:t xml:space="preserve">State </w:t>
      </w:r>
      <w:r w:rsidR="00443730">
        <w:rPr>
          <w:rFonts w:cs="Arial"/>
          <w:b/>
          <w:bCs/>
          <w:szCs w:val="22"/>
        </w:rPr>
        <w:t xml:space="preserve">one </w:t>
      </w:r>
      <w:r w:rsidR="00443730">
        <w:rPr>
          <w:rFonts w:cs="Arial"/>
          <w:szCs w:val="22"/>
        </w:rPr>
        <w:t>controlled variable.</w:t>
      </w:r>
      <w:r w:rsidR="00443730">
        <w:rPr>
          <w:rFonts w:cs="Arial"/>
          <w:bCs/>
          <w:szCs w:val="22"/>
        </w:rPr>
        <w:t xml:space="preserve"> </w:t>
      </w:r>
      <w:r w:rsidR="00443730">
        <w:rPr>
          <w:rFonts w:cs="Arial"/>
          <w:bCs/>
          <w:szCs w:val="22"/>
        </w:rPr>
        <w:tab/>
      </w:r>
      <w:r w:rsidR="00443730">
        <w:rPr>
          <w:rFonts w:cs="Arial"/>
          <w:bCs/>
          <w:szCs w:val="22"/>
        </w:rPr>
        <w:tab/>
      </w:r>
      <w:r w:rsidR="00443730">
        <w:rPr>
          <w:rFonts w:cs="Arial"/>
          <w:bCs/>
          <w:szCs w:val="22"/>
        </w:rPr>
        <w:tab/>
      </w:r>
      <w:r w:rsidR="00443730">
        <w:rPr>
          <w:rFonts w:cs="Arial"/>
          <w:bCs/>
          <w:szCs w:val="22"/>
        </w:rPr>
        <w:tab/>
      </w:r>
      <w:r w:rsidR="00443730">
        <w:rPr>
          <w:rFonts w:cs="Arial"/>
          <w:bCs/>
          <w:szCs w:val="22"/>
        </w:rPr>
        <w:tab/>
      </w:r>
      <w:r w:rsidR="00443730">
        <w:rPr>
          <w:rFonts w:cs="Arial"/>
          <w:bCs/>
          <w:szCs w:val="22"/>
        </w:rPr>
        <w:tab/>
      </w:r>
      <w:r w:rsidR="00443730">
        <w:rPr>
          <w:rFonts w:cs="Arial"/>
          <w:bCs/>
          <w:szCs w:val="22"/>
        </w:rPr>
        <w:tab/>
      </w:r>
      <w:r w:rsidR="00443730">
        <w:rPr>
          <w:rFonts w:cs="Arial"/>
          <w:szCs w:val="22"/>
        </w:rPr>
        <w:t xml:space="preserve">  </w:t>
      </w:r>
      <w:r w:rsidR="00443730" w:rsidRPr="00484A24">
        <w:rPr>
          <w:rFonts w:cs="Arial"/>
          <w:szCs w:val="22"/>
        </w:rPr>
        <w:t>(</w:t>
      </w:r>
      <w:r w:rsidR="00443730">
        <w:rPr>
          <w:rFonts w:cs="Arial"/>
          <w:szCs w:val="22"/>
        </w:rPr>
        <w:t>1</w:t>
      </w:r>
      <w:r w:rsidR="00443730" w:rsidRPr="00484A24">
        <w:rPr>
          <w:rFonts w:cs="Arial"/>
          <w:szCs w:val="22"/>
        </w:rPr>
        <w:t xml:space="preserve"> mark)</w:t>
      </w:r>
    </w:p>
    <w:p w14:paraId="1C489541" w14:textId="0673C4A5" w:rsidR="00443730" w:rsidRDefault="00443730" w:rsidP="00B93C82">
      <w:pPr>
        <w:tabs>
          <w:tab w:val="left" w:pos="1276"/>
        </w:tabs>
        <w:ind w:firstLine="567"/>
        <w:rPr>
          <w:rFonts w:cs="Arial"/>
          <w:bCs/>
          <w:szCs w:val="22"/>
        </w:rPr>
      </w:pPr>
    </w:p>
    <w:tbl>
      <w:tblPr>
        <w:tblStyle w:val="TableGrid"/>
        <w:tblW w:w="9436" w:type="dxa"/>
        <w:tblInd w:w="279" w:type="dxa"/>
        <w:tblLook w:val="04A0" w:firstRow="1" w:lastRow="0" w:firstColumn="1" w:lastColumn="0" w:noHBand="0" w:noVBand="1"/>
      </w:tblPr>
      <w:tblGrid>
        <w:gridCol w:w="8080"/>
        <w:gridCol w:w="1356"/>
      </w:tblGrid>
      <w:tr w:rsidR="00443730" w:rsidRPr="00786325" w14:paraId="22C192D1" w14:textId="77777777" w:rsidTr="00443730">
        <w:trPr>
          <w:trHeight w:val="288"/>
        </w:trPr>
        <w:tc>
          <w:tcPr>
            <w:tcW w:w="8080" w:type="dxa"/>
            <w:vAlign w:val="center"/>
          </w:tcPr>
          <w:p w14:paraId="408B0BBE" w14:textId="77777777" w:rsidR="00443730" w:rsidRPr="00786325" w:rsidRDefault="00443730" w:rsidP="00D96608">
            <w:pPr>
              <w:tabs>
                <w:tab w:val="left" w:pos="142"/>
                <w:tab w:val="left" w:pos="567"/>
              </w:tabs>
              <w:ind w:right="-342"/>
              <w:jc w:val="center"/>
              <w:rPr>
                <w:rFonts w:cs="Arial"/>
                <w:b/>
                <w:szCs w:val="22"/>
              </w:rPr>
            </w:pPr>
            <w:r w:rsidRPr="00786325">
              <w:rPr>
                <w:rFonts w:cs="Arial"/>
                <w:b/>
                <w:szCs w:val="22"/>
              </w:rPr>
              <w:t>Description</w:t>
            </w:r>
          </w:p>
        </w:tc>
        <w:tc>
          <w:tcPr>
            <w:tcW w:w="1356" w:type="dxa"/>
            <w:vAlign w:val="center"/>
          </w:tcPr>
          <w:p w14:paraId="314E4533" w14:textId="77777777" w:rsidR="00443730" w:rsidRPr="00786325" w:rsidRDefault="00443730" w:rsidP="00D96608">
            <w:pPr>
              <w:ind w:left="-108" w:right="-108"/>
              <w:jc w:val="center"/>
              <w:rPr>
                <w:rFonts w:cs="Arial"/>
                <w:b/>
                <w:szCs w:val="22"/>
              </w:rPr>
            </w:pPr>
            <w:r w:rsidRPr="00786325">
              <w:rPr>
                <w:rFonts w:cs="Arial"/>
                <w:b/>
                <w:szCs w:val="22"/>
              </w:rPr>
              <w:t>Marks</w:t>
            </w:r>
          </w:p>
        </w:tc>
      </w:tr>
      <w:tr w:rsidR="00443730" w:rsidRPr="00786325" w14:paraId="5A133FCF" w14:textId="77777777" w:rsidTr="00443730">
        <w:trPr>
          <w:trHeight w:val="288"/>
        </w:trPr>
        <w:tc>
          <w:tcPr>
            <w:tcW w:w="8080" w:type="dxa"/>
          </w:tcPr>
          <w:p w14:paraId="6EA63E89" w14:textId="77777777" w:rsidR="00443730" w:rsidRDefault="00443730" w:rsidP="00D96608">
            <w:pPr>
              <w:tabs>
                <w:tab w:val="left" w:pos="142"/>
                <w:tab w:val="left" w:pos="567"/>
              </w:tabs>
              <w:ind w:right="-342"/>
              <w:rPr>
                <w:rFonts w:cs="Arial"/>
                <w:szCs w:val="22"/>
              </w:rPr>
            </w:pPr>
            <w:r>
              <w:rPr>
                <w:rFonts w:cs="Arial"/>
                <w:szCs w:val="22"/>
              </w:rPr>
              <w:t xml:space="preserve">Any </w:t>
            </w:r>
            <w:r w:rsidRPr="007E1459">
              <w:rPr>
                <w:rFonts w:cs="Arial"/>
                <w:b/>
                <w:bCs/>
                <w:szCs w:val="22"/>
              </w:rPr>
              <w:t>one</w:t>
            </w:r>
            <w:r>
              <w:rPr>
                <w:rFonts w:cs="Arial"/>
                <w:szCs w:val="22"/>
              </w:rPr>
              <w:t xml:space="preserve"> of the following:</w:t>
            </w:r>
          </w:p>
          <w:p w14:paraId="7CB2BF48" w14:textId="3EFAEC9C" w:rsidR="00443730" w:rsidRPr="00AB163E" w:rsidRDefault="00443730" w:rsidP="00D96608">
            <w:pPr>
              <w:tabs>
                <w:tab w:val="left" w:pos="142"/>
                <w:tab w:val="left" w:pos="567"/>
              </w:tabs>
              <w:ind w:right="-342"/>
              <w:rPr>
                <w:rFonts w:cs="Arial"/>
                <w:szCs w:val="22"/>
              </w:rPr>
            </w:pPr>
            <w:r>
              <w:rPr>
                <w:rFonts w:cs="Arial"/>
                <w:szCs w:val="22"/>
              </w:rPr>
              <w:t>All participants were 18 years old; all participants trained for one hour</w:t>
            </w:r>
          </w:p>
        </w:tc>
        <w:tc>
          <w:tcPr>
            <w:tcW w:w="1356" w:type="dxa"/>
            <w:vAlign w:val="center"/>
          </w:tcPr>
          <w:p w14:paraId="7061269D" w14:textId="77777777" w:rsidR="00443730" w:rsidRPr="00786325" w:rsidRDefault="00443730" w:rsidP="00D96608">
            <w:pPr>
              <w:ind w:left="-108" w:right="-44"/>
              <w:jc w:val="center"/>
              <w:rPr>
                <w:rFonts w:cs="Arial"/>
                <w:szCs w:val="22"/>
              </w:rPr>
            </w:pPr>
            <w:r>
              <w:rPr>
                <w:rFonts w:cs="Arial"/>
                <w:szCs w:val="22"/>
              </w:rPr>
              <w:t>1</w:t>
            </w:r>
          </w:p>
        </w:tc>
      </w:tr>
      <w:tr w:rsidR="00443730" w:rsidRPr="006A32AD" w14:paraId="0F715DB2" w14:textId="77777777" w:rsidTr="00443730">
        <w:trPr>
          <w:trHeight w:val="288"/>
        </w:trPr>
        <w:tc>
          <w:tcPr>
            <w:tcW w:w="8080" w:type="dxa"/>
            <w:vAlign w:val="center"/>
          </w:tcPr>
          <w:p w14:paraId="2F83BBE5" w14:textId="77777777" w:rsidR="00443730" w:rsidRPr="006A32AD" w:rsidRDefault="00443730" w:rsidP="00D96608">
            <w:pPr>
              <w:tabs>
                <w:tab w:val="left" w:pos="142"/>
                <w:tab w:val="left" w:pos="567"/>
              </w:tabs>
              <w:jc w:val="right"/>
              <w:rPr>
                <w:rFonts w:cs="Arial"/>
                <w:b/>
                <w:szCs w:val="22"/>
              </w:rPr>
            </w:pPr>
            <w:r w:rsidRPr="006A32AD">
              <w:rPr>
                <w:rFonts w:cs="Arial"/>
                <w:b/>
                <w:szCs w:val="22"/>
              </w:rPr>
              <w:t>Total</w:t>
            </w:r>
          </w:p>
        </w:tc>
        <w:tc>
          <w:tcPr>
            <w:tcW w:w="1356" w:type="dxa"/>
            <w:vAlign w:val="center"/>
          </w:tcPr>
          <w:p w14:paraId="6BCC15E8" w14:textId="40B51521" w:rsidR="00443730" w:rsidRPr="006A32AD" w:rsidRDefault="00443730" w:rsidP="00D96608">
            <w:pPr>
              <w:ind w:left="-108" w:right="-44"/>
              <w:jc w:val="center"/>
              <w:rPr>
                <w:rFonts w:cs="Arial"/>
                <w:b/>
                <w:szCs w:val="22"/>
              </w:rPr>
            </w:pPr>
            <w:r>
              <w:rPr>
                <w:rFonts w:cs="Arial"/>
                <w:b/>
                <w:szCs w:val="22"/>
              </w:rPr>
              <w:t>1</w:t>
            </w:r>
          </w:p>
        </w:tc>
      </w:tr>
    </w:tbl>
    <w:p w14:paraId="224BADA2" w14:textId="4C50E276" w:rsidR="00443730" w:rsidRDefault="00443730" w:rsidP="00B93C82">
      <w:pPr>
        <w:tabs>
          <w:tab w:val="left" w:pos="1276"/>
        </w:tabs>
        <w:ind w:firstLine="567"/>
        <w:rPr>
          <w:rFonts w:cs="Arial"/>
          <w:bCs/>
          <w:szCs w:val="22"/>
        </w:rPr>
      </w:pPr>
    </w:p>
    <w:p w14:paraId="560CB510" w14:textId="77777777" w:rsidR="00443730" w:rsidRDefault="00443730" w:rsidP="00B93C82">
      <w:pPr>
        <w:tabs>
          <w:tab w:val="left" w:pos="1276"/>
        </w:tabs>
        <w:ind w:firstLine="567"/>
        <w:rPr>
          <w:rFonts w:cs="Arial"/>
          <w:bCs/>
          <w:szCs w:val="22"/>
        </w:rPr>
      </w:pPr>
    </w:p>
    <w:p w14:paraId="2E58B1DA" w14:textId="473348D4" w:rsidR="00421BD7" w:rsidRDefault="00443730" w:rsidP="00B93C82">
      <w:pPr>
        <w:tabs>
          <w:tab w:val="left" w:pos="1276"/>
        </w:tabs>
        <w:ind w:firstLine="567"/>
        <w:rPr>
          <w:rFonts w:cs="Arial"/>
          <w:bCs/>
          <w:szCs w:val="22"/>
        </w:rPr>
      </w:pPr>
      <w:r>
        <w:rPr>
          <w:rFonts w:cs="Arial"/>
          <w:bCs/>
          <w:szCs w:val="22"/>
        </w:rPr>
        <w:t>(iii)</w:t>
      </w:r>
      <w:r>
        <w:rPr>
          <w:rFonts w:cs="Arial"/>
          <w:bCs/>
          <w:szCs w:val="22"/>
        </w:rPr>
        <w:tab/>
      </w:r>
      <w:r w:rsidR="00421BD7">
        <w:rPr>
          <w:rFonts w:cs="Arial"/>
          <w:bCs/>
          <w:szCs w:val="22"/>
        </w:rPr>
        <w:t xml:space="preserve">Suggest </w:t>
      </w:r>
      <w:r w:rsidR="00421BD7" w:rsidRPr="00421BD7">
        <w:rPr>
          <w:rFonts w:cs="Arial"/>
          <w:b/>
          <w:szCs w:val="22"/>
        </w:rPr>
        <w:t xml:space="preserve">one </w:t>
      </w:r>
      <w:r w:rsidR="00421BD7">
        <w:rPr>
          <w:rFonts w:cs="Arial"/>
          <w:bCs/>
          <w:szCs w:val="22"/>
        </w:rPr>
        <w:t xml:space="preserve">source of error in regard to how the tournament was run, and provide a </w:t>
      </w:r>
    </w:p>
    <w:p w14:paraId="4ECCCE74" w14:textId="69EA7758" w:rsidR="00421BD7" w:rsidRPr="00922E44" w:rsidRDefault="00421BD7" w:rsidP="00922E44">
      <w:pPr>
        <w:ind w:left="720" w:firstLine="556"/>
        <w:rPr>
          <w:rFonts w:cs="Arial"/>
          <w:bCs/>
          <w:szCs w:val="22"/>
        </w:rPr>
      </w:pPr>
      <w:r>
        <w:rPr>
          <w:rFonts w:cs="Arial"/>
          <w:bCs/>
          <w:szCs w:val="22"/>
        </w:rPr>
        <w:t>reason as to why this is problematic.</w:t>
      </w:r>
      <w:r w:rsidR="00922E44">
        <w:rPr>
          <w:rFonts w:cs="Arial"/>
          <w:bCs/>
          <w:szCs w:val="22"/>
        </w:rPr>
        <w:tab/>
      </w:r>
      <w:r w:rsidR="00922E44">
        <w:rPr>
          <w:rFonts w:cs="Arial"/>
          <w:bCs/>
          <w:szCs w:val="22"/>
        </w:rPr>
        <w:tab/>
      </w:r>
      <w:r w:rsidR="00922E44">
        <w:rPr>
          <w:rFonts w:cs="Arial"/>
          <w:bCs/>
          <w:szCs w:val="22"/>
        </w:rPr>
        <w:tab/>
      </w:r>
      <w:r w:rsidR="00922E44">
        <w:rPr>
          <w:rFonts w:cs="Arial"/>
          <w:bCs/>
          <w:szCs w:val="22"/>
        </w:rPr>
        <w:tab/>
      </w:r>
      <w:r w:rsidR="00922E44">
        <w:rPr>
          <w:rFonts w:cs="Arial"/>
          <w:bCs/>
          <w:szCs w:val="22"/>
        </w:rPr>
        <w:tab/>
        <w:t xml:space="preserve">          (2 marks)</w:t>
      </w:r>
      <w:r w:rsidR="00922E44">
        <w:rPr>
          <w:rFonts w:cs="Arial"/>
          <w:bCs/>
          <w:szCs w:val="22"/>
        </w:rPr>
        <w:tab/>
      </w:r>
    </w:p>
    <w:tbl>
      <w:tblPr>
        <w:tblStyle w:val="TableGrid"/>
        <w:tblW w:w="9436" w:type="dxa"/>
        <w:tblInd w:w="279" w:type="dxa"/>
        <w:tblLook w:val="04A0" w:firstRow="1" w:lastRow="0" w:firstColumn="1" w:lastColumn="0" w:noHBand="0" w:noVBand="1"/>
      </w:tblPr>
      <w:tblGrid>
        <w:gridCol w:w="8080"/>
        <w:gridCol w:w="1356"/>
      </w:tblGrid>
      <w:tr w:rsidR="00421BD7" w:rsidRPr="00786325" w14:paraId="41FA3C4E" w14:textId="77777777" w:rsidTr="00443730">
        <w:trPr>
          <w:trHeight w:val="288"/>
        </w:trPr>
        <w:tc>
          <w:tcPr>
            <w:tcW w:w="8080" w:type="dxa"/>
            <w:vAlign w:val="center"/>
          </w:tcPr>
          <w:p w14:paraId="22190984" w14:textId="77777777" w:rsidR="00421BD7" w:rsidRPr="00786325" w:rsidRDefault="00421BD7" w:rsidP="00B07A5E">
            <w:pPr>
              <w:tabs>
                <w:tab w:val="left" w:pos="142"/>
                <w:tab w:val="left" w:pos="567"/>
              </w:tabs>
              <w:ind w:right="-342"/>
              <w:jc w:val="center"/>
              <w:rPr>
                <w:rFonts w:cs="Arial"/>
                <w:b/>
                <w:szCs w:val="22"/>
              </w:rPr>
            </w:pPr>
            <w:r w:rsidRPr="00786325">
              <w:rPr>
                <w:rFonts w:cs="Arial"/>
                <w:b/>
                <w:szCs w:val="22"/>
              </w:rPr>
              <w:t>Description</w:t>
            </w:r>
          </w:p>
        </w:tc>
        <w:tc>
          <w:tcPr>
            <w:tcW w:w="1356" w:type="dxa"/>
            <w:vAlign w:val="center"/>
          </w:tcPr>
          <w:p w14:paraId="358ECA78" w14:textId="77777777" w:rsidR="00421BD7" w:rsidRPr="00786325" w:rsidRDefault="00421BD7" w:rsidP="00B07A5E">
            <w:pPr>
              <w:ind w:left="-108" w:right="-108"/>
              <w:jc w:val="center"/>
              <w:rPr>
                <w:rFonts w:cs="Arial"/>
                <w:b/>
                <w:szCs w:val="22"/>
              </w:rPr>
            </w:pPr>
            <w:r w:rsidRPr="00786325">
              <w:rPr>
                <w:rFonts w:cs="Arial"/>
                <w:b/>
                <w:szCs w:val="22"/>
              </w:rPr>
              <w:t>Marks</w:t>
            </w:r>
          </w:p>
        </w:tc>
      </w:tr>
      <w:tr w:rsidR="00421BD7" w:rsidRPr="00786325" w14:paraId="07677F23" w14:textId="77777777" w:rsidTr="00443730">
        <w:trPr>
          <w:trHeight w:val="288"/>
        </w:trPr>
        <w:tc>
          <w:tcPr>
            <w:tcW w:w="8080" w:type="dxa"/>
            <w:vAlign w:val="center"/>
          </w:tcPr>
          <w:p w14:paraId="02A905A1" w14:textId="77777777" w:rsidR="00421BD7" w:rsidRPr="00786325" w:rsidRDefault="00421BD7" w:rsidP="00B07A5E">
            <w:pPr>
              <w:tabs>
                <w:tab w:val="left" w:pos="142"/>
                <w:tab w:val="left" w:pos="567"/>
              </w:tabs>
              <w:ind w:right="-342"/>
              <w:rPr>
                <w:rFonts w:cs="Arial"/>
                <w:szCs w:val="22"/>
              </w:rPr>
            </w:pPr>
            <w:r>
              <w:rPr>
                <w:rFonts w:cs="Arial"/>
                <w:szCs w:val="22"/>
              </w:rPr>
              <w:t>Three girls had to play more than one game</w:t>
            </w:r>
          </w:p>
        </w:tc>
        <w:tc>
          <w:tcPr>
            <w:tcW w:w="1356" w:type="dxa"/>
            <w:vAlign w:val="center"/>
          </w:tcPr>
          <w:p w14:paraId="29499861" w14:textId="77777777" w:rsidR="00421BD7" w:rsidRPr="00786325" w:rsidRDefault="00421BD7" w:rsidP="00B07A5E">
            <w:pPr>
              <w:ind w:left="-108" w:right="-44"/>
              <w:jc w:val="center"/>
              <w:rPr>
                <w:rFonts w:cs="Arial"/>
                <w:szCs w:val="22"/>
              </w:rPr>
            </w:pPr>
            <w:r>
              <w:rPr>
                <w:rFonts w:cs="Arial"/>
                <w:szCs w:val="22"/>
              </w:rPr>
              <w:t>1</w:t>
            </w:r>
          </w:p>
        </w:tc>
      </w:tr>
      <w:tr w:rsidR="00421BD7" w:rsidRPr="00786325" w14:paraId="563C65F2" w14:textId="77777777" w:rsidTr="00443730">
        <w:trPr>
          <w:trHeight w:val="288"/>
        </w:trPr>
        <w:tc>
          <w:tcPr>
            <w:tcW w:w="8080" w:type="dxa"/>
            <w:vAlign w:val="center"/>
          </w:tcPr>
          <w:p w14:paraId="37E84697" w14:textId="209DE0CA" w:rsidR="00421BD7" w:rsidRPr="00786325" w:rsidRDefault="00421BD7" w:rsidP="00305A15">
            <w:pPr>
              <w:tabs>
                <w:tab w:val="left" w:pos="142"/>
                <w:tab w:val="left" w:pos="567"/>
              </w:tabs>
              <w:ind w:right="-104"/>
              <w:rPr>
                <w:rFonts w:cs="Arial"/>
                <w:szCs w:val="22"/>
              </w:rPr>
            </w:pPr>
            <w:r>
              <w:rPr>
                <w:rFonts w:cs="Arial"/>
                <w:szCs w:val="22"/>
              </w:rPr>
              <w:t>This would affect how tired these girls were and consequently their court fitness which would impact the results</w:t>
            </w:r>
          </w:p>
        </w:tc>
        <w:tc>
          <w:tcPr>
            <w:tcW w:w="1356" w:type="dxa"/>
            <w:vAlign w:val="center"/>
          </w:tcPr>
          <w:p w14:paraId="64E8E8EB" w14:textId="26F380A4" w:rsidR="00421BD7" w:rsidRPr="00786325" w:rsidRDefault="00421BD7" w:rsidP="00B07A5E">
            <w:pPr>
              <w:ind w:left="-108" w:right="-44"/>
              <w:jc w:val="center"/>
              <w:rPr>
                <w:rFonts w:cs="Arial"/>
                <w:szCs w:val="22"/>
              </w:rPr>
            </w:pPr>
            <w:r>
              <w:rPr>
                <w:rFonts w:cs="Arial"/>
                <w:szCs w:val="22"/>
              </w:rPr>
              <w:t>1</w:t>
            </w:r>
          </w:p>
        </w:tc>
      </w:tr>
      <w:tr w:rsidR="00421BD7" w:rsidRPr="006A32AD" w14:paraId="6B3C6C1F" w14:textId="77777777" w:rsidTr="00443730">
        <w:trPr>
          <w:trHeight w:val="288"/>
        </w:trPr>
        <w:tc>
          <w:tcPr>
            <w:tcW w:w="8080" w:type="dxa"/>
            <w:vAlign w:val="center"/>
          </w:tcPr>
          <w:p w14:paraId="661FE84D" w14:textId="77777777" w:rsidR="00421BD7" w:rsidRPr="006A32AD" w:rsidRDefault="00421BD7" w:rsidP="00B07A5E">
            <w:pPr>
              <w:tabs>
                <w:tab w:val="left" w:pos="142"/>
                <w:tab w:val="left" w:pos="567"/>
              </w:tabs>
              <w:jc w:val="right"/>
              <w:rPr>
                <w:rFonts w:cs="Arial"/>
                <w:b/>
                <w:szCs w:val="22"/>
              </w:rPr>
            </w:pPr>
            <w:r w:rsidRPr="006A32AD">
              <w:rPr>
                <w:rFonts w:cs="Arial"/>
                <w:b/>
                <w:szCs w:val="22"/>
              </w:rPr>
              <w:t>Total</w:t>
            </w:r>
          </w:p>
        </w:tc>
        <w:tc>
          <w:tcPr>
            <w:tcW w:w="1356" w:type="dxa"/>
            <w:vAlign w:val="center"/>
          </w:tcPr>
          <w:p w14:paraId="711FC7AF" w14:textId="7F12256D" w:rsidR="00421BD7" w:rsidRPr="006A32AD" w:rsidRDefault="00421BD7" w:rsidP="00B07A5E">
            <w:pPr>
              <w:ind w:left="-108" w:right="-44"/>
              <w:jc w:val="center"/>
              <w:rPr>
                <w:rFonts w:cs="Arial"/>
                <w:b/>
                <w:szCs w:val="22"/>
              </w:rPr>
            </w:pPr>
            <w:r>
              <w:rPr>
                <w:rFonts w:cs="Arial"/>
                <w:b/>
                <w:szCs w:val="22"/>
              </w:rPr>
              <w:t>2</w:t>
            </w:r>
          </w:p>
        </w:tc>
      </w:tr>
    </w:tbl>
    <w:p w14:paraId="4F34DAED" w14:textId="4A5522E6" w:rsidR="00006E22" w:rsidRDefault="00006E22" w:rsidP="00B6250B">
      <w:pPr>
        <w:tabs>
          <w:tab w:val="left" w:pos="567"/>
          <w:tab w:val="left" w:pos="8370"/>
        </w:tabs>
        <w:ind w:right="245"/>
        <w:rPr>
          <w:rFonts w:cs="Arial"/>
          <w:b/>
          <w:szCs w:val="22"/>
        </w:rPr>
      </w:pPr>
    </w:p>
    <w:p w14:paraId="3F28A45A" w14:textId="049D4C64" w:rsidR="00421BD7" w:rsidRDefault="00421BD7" w:rsidP="00B6250B">
      <w:pPr>
        <w:tabs>
          <w:tab w:val="left" w:pos="567"/>
          <w:tab w:val="left" w:pos="8370"/>
        </w:tabs>
        <w:ind w:right="245"/>
        <w:rPr>
          <w:rFonts w:cs="Arial"/>
          <w:b/>
          <w:szCs w:val="22"/>
        </w:rPr>
      </w:pPr>
    </w:p>
    <w:p w14:paraId="21883A1F" w14:textId="557CDC8A" w:rsidR="00A6403A" w:rsidRDefault="00A6403A" w:rsidP="00B6250B">
      <w:pPr>
        <w:tabs>
          <w:tab w:val="left" w:pos="567"/>
          <w:tab w:val="left" w:pos="8370"/>
        </w:tabs>
        <w:ind w:right="245"/>
        <w:rPr>
          <w:rFonts w:cs="Arial"/>
          <w:b/>
          <w:szCs w:val="22"/>
        </w:rPr>
      </w:pPr>
    </w:p>
    <w:p w14:paraId="32258AE7" w14:textId="654E818E" w:rsidR="007E1459" w:rsidRDefault="007E1459" w:rsidP="00B6250B">
      <w:pPr>
        <w:tabs>
          <w:tab w:val="left" w:pos="567"/>
          <w:tab w:val="left" w:pos="8370"/>
        </w:tabs>
        <w:ind w:right="245"/>
        <w:rPr>
          <w:rFonts w:cs="Arial"/>
          <w:b/>
          <w:szCs w:val="22"/>
        </w:rPr>
      </w:pPr>
    </w:p>
    <w:p w14:paraId="0FCD02ED" w14:textId="46F5E583" w:rsidR="007E1459" w:rsidRDefault="007E1459" w:rsidP="00B6250B">
      <w:pPr>
        <w:tabs>
          <w:tab w:val="left" w:pos="567"/>
          <w:tab w:val="left" w:pos="8370"/>
        </w:tabs>
        <w:ind w:right="245"/>
        <w:rPr>
          <w:rFonts w:cs="Arial"/>
          <w:b/>
          <w:szCs w:val="22"/>
        </w:rPr>
      </w:pPr>
    </w:p>
    <w:p w14:paraId="62729AE5" w14:textId="61AD27E5" w:rsidR="007E1459" w:rsidRDefault="007E1459" w:rsidP="00B6250B">
      <w:pPr>
        <w:tabs>
          <w:tab w:val="left" w:pos="567"/>
          <w:tab w:val="left" w:pos="8370"/>
        </w:tabs>
        <w:ind w:right="245"/>
        <w:rPr>
          <w:rFonts w:cs="Arial"/>
          <w:b/>
          <w:szCs w:val="22"/>
        </w:rPr>
      </w:pPr>
    </w:p>
    <w:p w14:paraId="4AE05AD3" w14:textId="1C093A4E" w:rsidR="007E1459" w:rsidRDefault="007E1459" w:rsidP="00B6250B">
      <w:pPr>
        <w:tabs>
          <w:tab w:val="left" w:pos="567"/>
          <w:tab w:val="left" w:pos="8370"/>
        </w:tabs>
        <w:ind w:right="245"/>
        <w:rPr>
          <w:rFonts w:cs="Arial"/>
          <w:b/>
          <w:szCs w:val="22"/>
        </w:rPr>
      </w:pPr>
    </w:p>
    <w:p w14:paraId="290E7A29" w14:textId="2B7136BC" w:rsidR="007E1459" w:rsidRDefault="007E1459" w:rsidP="00B6250B">
      <w:pPr>
        <w:tabs>
          <w:tab w:val="left" w:pos="567"/>
          <w:tab w:val="left" w:pos="8370"/>
        </w:tabs>
        <w:ind w:right="245"/>
        <w:rPr>
          <w:rFonts w:cs="Arial"/>
          <w:b/>
          <w:szCs w:val="22"/>
        </w:rPr>
      </w:pPr>
    </w:p>
    <w:p w14:paraId="314D9AD9" w14:textId="77777777" w:rsidR="007E1459" w:rsidRDefault="007E1459" w:rsidP="00B6250B">
      <w:pPr>
        <w:tabs>
          <w:tab w:val="left" w:pos="567"/>
          <w:tab w:val="left" w:pos="8370"/>
        </w:tabs>
        <w:ind w:right="245"/>
        <w:rPr>
          <w:rFonts w:cs="Arial"/>
          <w:b/>
          <w:szCs w:val="22"/>
        </w:rPr>
      </w:pPr>
    </w:p>
    <w:p w14:paraId="5B4E6C05" w14:textId="6A92F32D" w:rsidR="00A6403A" w:rsidRDefault="00A6403A" w:rsidP="00B6250B">
      <w:pPr>
        <w:tabs>
          <w:tab w:val="left" w:pos="567"/>
          <w:tab w:val="left" w:pos="8370"/>
        </w:tabs>
        <w:ind w:right="245"/>
        <w:rPr>
          <w:rFonts w:cs="Arial"/>
          <w:b/>
          <w:szCs w:val="22"/>
        </w:rPr>
      </w:pPr>
    </w:p>
    <w:p w14:paraId="2287ECC0" w14:textId="62F16D44" w:rsidR="00A6403A" w:rsidRDefault="00A6403A" w:rsidP="00A6403A">
      <w:pPr>
        <w:tabs>
          <w:tab w:val="left" w:pos="567"/>
          <w:tab w:val="left" w:pos="8370"/>
        </w:tabs>
        <w:ind w:right="245"/>
        <w:jc w:val="center"/>
        <w:rPr>
          <w:rFonts w:ascii="Arial-BoldMT" w:hAnsi="Arial-BoldMT" w:cs="Arial-BoldMT"/>
          <w:b/>
          <w:bCs/>
          <w:szCs w:val="22"/>
        </w:rPr>
      </w:pPr>
      <w:r>
        <w:rPr>
          <w:rFonts w:ascii="Arial-BoldMT" w:hAnsi="Arial-BoldMT" w:cs="Arial-BoldMT"/>
          <w:b/>
          <w:bCs/>
          <w:szCs w:val="22"/>
        </w:rPr>
        <w:t>End of Section One</w:t>
      </w:r>
    </w:p>
    <w:p w14:paraId="62F9C509" w14:textId="7874752B" w:rsidR="00922E44" w:rsidRDefault="00922E44" w:rsidP="00A6403A">
      <w:pPr>
        <w:tabs>
          <w:tab w:val="left" w:pos="567"/>
          <w:tab w:val="left" w:pos="8370"/>
        </w:tabs>
        <w:ind w:right="245"/>
        <w:jc w:val="center"/>
        <w:rPr>
          <w:rFonts w:ascii="Arial-BoldMT" w:hAnsi="Arial-BoldMT" w:cs="Arial-BoldMT"/>
          <w:b/>
          <w:bCs/>
          <w:szCs w:val="22"/>
        </w:rPr>
      </w:pPr>
    </w:p>
    <w:p w14:paraId="26BFED95" w14:textId="093A346D" w:rsidR="007E1459" w:rsidRDefault="007E1459" w:rsidP="00A6403A">
      <w:pPr>
        <w:tabs>
          <w:tab w:val="left" w:pos="567"/>
          <w:tab w:val="left" w:pos="8370"/>
        </w:tabs>
        <w:ind w:right="245"/>
        <w:jc w:val="center"/>
        <w:rPr>
          <w:rFonts w:ascii="Arial-BoldMT" w:hAnsi="Arial-BoldMT" w:cs="Arial-BoldMT"/>
          <w:b/>
          <w:bCs/>
          <w:szCs w:val="22"/>
        </w:rPr>
      </w:pPr>
    </w:p>
    <w:p w14:paraId="18F9F8EA" w14:textId="48CEEF24" w:rsidR="007E1459" w:rsidRDefault="007E1459" w:rsidP="00A6403A">
      <w:pPr>
        <w:tabs>
          <w:tab w:val="left" w:pos="567"/>
          <w:tab w:val="left" w:pos="8370"/>
        </w:tabs>
        <w:ind w:right="245"/>
        <w:jc w:val="center"/>
        <w:rPr>
          <w:rFonts w:ascii="Arial-BoldMT" w:hAnsi="Arial-BoldMT" w:cs="Arial-BoldMT"/>
          <w:b/>
          <w:bCs/>
          <w:szCs w:val="22"/>
        </w:rPr>
      </w:pPr>
    </w:p>
    <w:p w14:paraId="45B91284" w14:textId="68083502" w:rsidR="007E1459" w:rsidRDefault="007E1459" w:rsidP="00A6403A">
      <w:pPr>
        <w:tabs>
          <w:tab w:val="left" w:pos="567"/>
          <w:tab w:val="left" w:pos="8370"/>
        </w:tabs>
        <w:ind w:right="245"/>
        <w:jc w:val="center"/>
        <w:rPr>
          <w:rFonts w:ascii="Arial-BoldMT" w:hAnsi="Arial-BoldMT" w:cs="Arial-BoldMT"/>
          <w:b/>
          <w:bCs/>
          <w:szCs w:val="22"/>
        </w:rPr>
      </w:pPr>
    </w:p>
    <w:p w14:paraId="1DE66C83" w14:textId="2BDDAED0" w:rsidR="007E1459" w:rsidRDefault="007E1459" w:rsidP="00A6403A">
      <w:pPr>
        <w:tabs>
          <w:tab w:val="left" w:pos="567"/>
          <w:tab w:val="left" w:pos="8370"/>
        </w:tabs>
        <w:ind w:right="245"/>
        <w:jc w:val="center"/>
        <w:rPr>
          <w:rFonts w:ascii="Arial-BoldMT" w:hAnsi="Arial-BoldMT" w:cs="Arial-BoldMT"/>
          <w:b/>
          <w:bCs/>
          <w:szCs w:val="22"/>
        </w:rPr>
      </w:pPr>
    </w:p>
    <w:p w14:paraId="72883781" w14:textId="6EC636D0" w:rsidR="007E1459" w:rsidRDefault="007E1459" w:rsidP="00A6403A">
      <w:pPr>
        <w:tabs>
          <w:tab w:val="left" w:pos="567"/>
          <w:tab w:val="left" w:pos="8370"/>
        </w:tabs>
        <w:ind w:right="245"/>
        <w:jc w:val="center"/>
        <w:rPr>
          <w:rFonts w:ascii="Arial-BoldMT" w:hAnsi="Arial-BoldMT" w:cs="Arial-BoldMT"/>
          <w:b/>
          <w:bCs/>
          <w:szCs w:val="22"/>
        </w:rPr>
      </w:pPr>
    </w:p>
    <w:p w14:paraId="4531B995" w14:textId="77777777" w:rsidR="007E1459" w:rsidRDefault="007E1459" w:rsidP="00A6403A">
      <w:pPr>
        <w:tabs>
          <w:tab w:val="left" w:pos="567"/>
          <w:tab w:val="left" w:pos="8370"/>
        </w:tabs>
        <w:ind w:right="245"/>
        <w:jc w:val="center"/>
        <w:rPr>
          <w:rFonts w:ascii="Arial-BoldMT" w:hAnsi="Arial-BoldMT" w:cs="Arial-BoldMT"/>
          <w:b/>
          <w:bCs/>
          <w:szCs w:val="22"/>
        </w:rPr>
      </w:pPr>
    </w:p>
    <w:p w14:paraId="77897F8A" w14:textId="77777777" w:rsidR="00922E44" w:rsidRDefault="00922E44" w:rsidP="00443730">
      <w:pPr>
        <w:tabs>
          <w:tab w:val="left" w:pos="567"/>
          <w:tab w:val="left" w:pos="8370"/>
        </w:tabs>
        <w:ind w:right="245"/>
        <w:rPr>
          <w:rFonts w:cs="Arial"/>
          <w:b/>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A6403A" w:rsidRPr="000810AA" w14:paraId="174F8729" w14:textId="77777777" w:rsidTr="00B07A5E">
        <w:tc>
          <w:tcPr>
            <w:tcW w:w="4857" w:type="dxa"/>
          </w:tcPr>
          <w:p w14:paraId="0CC64396" w14:textId="77777777" w:rsidR="00A6403A" w:rsidRPr="000810AA" w:rsidRDefault="00A6403A" w:rsidP="00B07A5E">
            <w:pPr>
              <w:ind w:left="-108" w:right="245"/>
              <w:rPr>
                <w:b/>
                <w:szCs w:val="22"/>
              </w:rPr>
            </w:pPr>
            <w:r w:rsidRPr="000810AA">
              <w:rPr>
                <w:b/>
                <w:szCs w:val="22"/>
              </w:rPr>
              <w:t>Section Two: Short answer</w:t>
            </w:r>
          </w:p>
        </w:tc>
        <w:tc>
          <w:tcPr>
            <w:tcW w:w="4857" w:type="dxa"/>
          </w:tcPr>
          <w:p w14:paraId="2D1B9C7F" w14:textId="6D007225" w:rsidR="00A6403A" w:rsidRPr="000810AA" w:rsidRDefault="00345A73" w:rsidP="00B07A5E">
            <w:pPr>
              <w:ind w:right="156"/>
              <w:jc w:val="right"/>
              <w:rPr>
                <w:b/>
                <w:szCs w:val="22"/>
              </w:rPr>
            </w:pPr>
            <w:r>
              <w:rPr>
                <w:b/>
                <w:szCs w:val="22"/>
              </w:rPr>
              <w:t>55</w:t>
            </w:r>
            <w:r w:rsidR="00A6403A">
              <w:rPr>
                <w:b/>
                <w:szCs w:val="22"/>
              </w:rPr>
              <w:t>% (</w:t>
            </w:r>
            <w:r w:rsidR="00191FCC">
              <w:rPr>
                <w:b/>
                <w:szCs w:val="22"/>
              </w:rPr>
              <w:t>99</w:t>
            </w:r>
            <w:r w:rsidR="00A6403A">
              <w:rPr>
                <w:b/>
                <w:szCs w:val="22"/>
              </w:rPr>
              <w:t xml:space="preserve"> </w:t>
            </w:r>
            <w:r w:rsidR="00A6403A" w:rsidRPr="000810AA">
              <w:rPr>
                <w:b/>
                <w:szCs w:val="22"/>
              </w:rPr>
              <w:t>Marks)</w:t>
            </w:r>
          </w:p>
        </w:tc>
      </w:tr>
    </w:tbl>
    <w:p w14:paraId="6100ED42" w14:textId="77777777" w:rsidR="00A6403A" w:rsidRPr="000810AA" w:rsidRDefault="00A6403A" w:rsidP="00A6403A">
      <w:pPr>
        <w:ind w:right="245"/>
      </w:pPr>
      <w:r w:rsidRPr="000810AA">
        <w:t>_______________________________________________</w:t>
      </w:r>
      <w:r>
        <w:t>______________________________</w:t>
      </w:r>
    </w:p>
    <w:p w14:paraId="0B0653B7" w14:textId="77777777" w:rsidR="00A6403A" w:rsidRDefault="00A6403A" w:rsidP="00B6250B">
      <w:pPr>
        <w:tabs>
          <w:tab w:val="left" w:pos="567"/>
          <w:tab w:val="left" w:pos="8370"/>
        </w:tabs>
        <w:ind w:right="245"/>
        <w:rPr>
          <w:rFonts w:cs="Arial"/>
          <w:b/>
          <w:szCs w:val="22"/>
        </w:rPr>
      </w:pPr>
    </w:p>
    <w:p w14:paraId="37634B47" w14:textId="4B0CFE7E" w:rsidR="00D32934" w:rsidRPr="00D32934" w:rsidRDefault="00D32934" w:rsidP="00B6250B">
      <w:pPr>
        <w:tabs>
          <w:tab w:val="left" w:pos="567"/>
          <w:tab w:val="left" w:pos="8370"/>
        </w:tabs>
        <w:ind w:right="245"/>
        <w:rPr>
          <w:rFonts w:cs="Arial"/>
          <w:b/>
          <w:szCs w:val="22"/>
        </w:rPr>
      </w:pPr>
      <w:r w:rsidRPr="00D32934">
        <w:rPr>
          <w:rFonts w:cs="Arial"/>
          <w:b/>
          <w:szCs w:val="22"/>
        </w:rPr>
        <w:t>Question 3</w:t>
      </w:r>
      <w:r w:rsidR="00B6250B">
        <w:rPr>
          <w:rFonts w:cs="Arial"/>
          <w:b/>
          <w:szCs w:val="22"/>
        </w:rPr>
        <w:tab/>
      </w:r>
      <w:r w:rsidRPr="00D32934">
        <w:rPr>
          <w:rFonts w:cs="Arial"/>
          <w:b/>
          <w:szCs w:val="22"/>
        </w:rPr>
        <w:t>(</w:t>
      </w:r>
      <w:r w:rsidR="00B3015C">
        <w:rPr>
          <w:rFonts w:cs="Arial"/>
          <w:b/>
          <w:szCs w:val="22"/>
        </w:rPr>
        <w:t>1</w:t>
      </w:r>
      <w:r w:rsidR="00522E36">
        <w:rPr>
          <w:rFonts w:cs="Arial"/>
          <w:b/>
          <w:szCs w:val="22"/>
        </w:rPr>
        <w:t>2</w:t>
      </w:r>
      <w:r w:rsidRPr="00D32934">
        <w:rPr>
          <w:rFonts w:cs="Arial"/>
          <w:b/>
          <w:szCs w:val="22"/>
        </w:rPr>
        <w:t xml:space="preserve"> marks)</w:t>
      </w:r>
    </w:p>
    <w:p w14:paraId="518BEB9C" w14:textId="77777777" w:rsidR="009B2D5C" w:rsidRPr="00D32934" w:rsidRDefault="009B2D5C" w:rsidP="006D7A8B">
      <w:pPr>
        <w:tabs>
          <w:tab w:val="left" w:pos="567"/>
        </w:tabs>
        <w:ind w:right="245"/>
        <w:rPr>
          <w:rFonts w:cs="Arial"/>
          <w:szCs w:val="22"/>
        </w:rPr>
      </w:pPr>
    </w:p>
    <w:p w14:paraId="516AFC31" w14:textId="43599338" w:rsidR="009B2D5C" w:rsidRDefault="009B2D5C" w:rsidP="006A4A76">
      <w:pPr>
        <w:pStyle w:val="ListParagraph"/>
        <w:numPr>
          <w:ilvl w:val="0"/>
          <w:numId w:val="3"/>
        </w:numPr>
        <w:tabs>
          <w:tab w:val="left" w:pos="1134"/>
          <w:tab w:val="left" w:pos="1276"/>
          <w:tab w:val="left" w:pos="1440"/>
          <w:tab w:val="left" w:pos="8640"/>
        </w:tabs>
        <w:ind w:left="567" w:right="245" w:hanging="567"/>
        <w:rPr>
          <w:rFonts w:cs="Arial"/>
          <w:szCs w:val="22"/>
        </w:rPr>
      </w:pPr>
      <w:r>
        <w:rPr>
          <w:rFonts w:cs="Arial"/>
          <w:szCs w:val="22"/>
        </w:rPr>
        <w:t>(i)</w:t>
      </w:r>
      <w:r w:rsidR="00B6250B">
        <w:rPr>
          <w:rFonts w:cs="Arial"/>
          <w:szCs w:val="22"/>
        </w:rPr>
        <w:tab/>
      </w:r>
      <w:r w:rsidR="006A4A76">
        <w:rPr>
          <w:rFonts w:cs="Arial"/>
          <w:szCs w:val="22"/>
        </w:rPr>
        <w:t xml:space="preserve">    </w:t>
      </w:r>
      <w:r w:rsidR="00484127">
        <w:rPr>
          <w:rFonts w:cs="Arial"/>
          <w:szCs w:val="22"/>
        </w:rPr>
        <w:t>State the lobe of the brain the rod went through.</w:t>
      </w:r>
      <w:r w:rsidR="00B6250B">
        <w:rPr>
          <w:rFonts w:cs="Arial"/>
          <w:szCs w:val="22"/>
        </w:rPr>
        <w:tab/>
      </w:r>
      <w:r w:rsidR="005F731D" w:rsidRPr="00D32934">
        <w:rPr>
          <w:rFonts w:cs="Arial"/>
          <w:szCs w:val="22"/>
        </w:rPr>
        <w:t>(</w:t>
      </w:r>
      <w:r w:rsidR="00484127">
        <w:rPr>
          <w:rFonts w:cs="Arial"/>
          <w:szCs w:val="22"/>
        </w:rPr>
        <w:t>1</w:t>
      </w:r>
      <w:r w:rsidR="005F731D" w:rsidRPr="00D32934">
        <w:rPr>
          <w:rFonts w:cs="Arial"/>
          <w:szCs w:val="22"/>
        </w:rPr>
        <w:t xml:space="preserve"> mark)</w:t>
      </w:r>
    </w:p>
    <w:p w14:paraId="0C116415" w14:textId="77777777" w:rsidR="009B2D5C" w:rsidRDefault="009B2D5C" w:rsidP="00B6250B">
      <w:pPr>
        <w:tabs>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17740F" w:rsidRPr="00786325" w14:paraId="4FC882DF" w14:textId="77777777" w:rsidTr="00443730">
        <w:trPr>
          <w:trHeight w:val="288"/>
        </w:trPr>
        <w:tc>
          <w:tcPr>
            <w:tcW w:w="7996" w:type="dxa"/>
            <w:vAlign w:val="center"/>
          </w:tcPr>
          <w:p w14:paraId="3AEDBD08" w14:textId="77777777" w:rsidR="0017740F" w:rsidRPr="00786325" w:rsidRDefault="0017740F"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4D79AC01" w14:textId="77777777" w:rsidR="0017740F" w:rsidRPr="00786325" w:rsidRDefault="0017740F" w:rsidP="004946DA">
            <w:pPr>
              <w:ind w:left="-108" w:right="-108"/>
              <w:jc w:val="center"/>
              <w:rPr>
                <w:rFonts w:cs="Arial"/>
                <w:b/>
                <w:szCs w:val="22"/>
              </w:rPr>
            </w:pPr>
            <w:r w:rsidRPr="00786325">
              <w:rPr>
                <w:rFonts w:cs="Arial"/>
                <w:b/>
                <w:szCs w:val="22"/>
              </w:rPr>
              <w:t>Marks</w:t>
            </w:r>
          </w:p>
        </w:tc>
      </w:tr>
      <w:tr w:rsidR="0017740F" w:rsidRPr="00786325" w14:paraId="7A842AA9" w14:textId="77777777" w:rsidTr="00443730">
        <w:trPr>
          <w:trHeight w:val="288"/>
        </w:trPr>
        <w:tc>
          <w:tcPr>
            <w:tcW w:w="7996" w:type="dxa"/>
            <w:vAlign w:val="center"/>
          </w:tcPr>
          <w:p w14:paraId="5A517D0D" w14:textId="0332ECB5" w:rsidR="0017740F" w:rsidRPr="00786325" w:rsidRDefault="00D96608" w:rsidP="00C80D33">
            <w:pPr>
              <w:tabs>
                <w:tab w:val="left" w:pos="142"/>
                <w:tab w:val="left" w:pos="567"/>
              </w:tabs>
              <w:ind w:right="-342"/>
              <w:rPr>
                <w:rFonts w:cs="Arial"/>
                <w:szCs w:val="22"/>
              </w:rPr>
            </w:pPr>
            <w:r>
              <w:rPr>
                <w:rFonts w:cs="Arial"/>
                <w:szCs w:val="22"/>
              </w:rPr>
              <w:t>Left f</w:t>
            </w:r>
            <w:r w:rsidR="00484127">
              <w:rPr>
                <w:rFonts w:cs="Arial"/>
                <w:szCs w:val="22"/>
              </w:rPr>
              <w:t>rontal lobe</w:t>
            </w:r>
          </w:p>
        </w:tc>
        <w:tc>
          <w:tcPr>
            <w:tcW w:w="1440" w:type="dxa"/>
            <w:vAlign w:val="center"/>
          </w:tcPr>
          <w:p w14:paraId="033745FA" w14:textId="3132B2FF" w:rsidR="0017740F" w:rsidRPr="00786325" w:rsidRDefault="00484127" w:rsidP="00C80D33">
            <w:pPr>
              <w:ind w:left="-108" w:right="-44"/>
              <w:jc w:val="center"/>
              <w:rPr>
                <w:rFonts w:cs="Arial"/>
                <w:szCs w:val="22"/>
              </w:rPr>
            </w:pPr>
            <w:r>
              <w:rPr>
                <w:rFonts w:cs="Arial"/>
                <w:szCs w:val="22"/>
              </w:rPr>
              <w:t>1</w:t>
            </w:r>
          </w:p>
        </w:tc>
      </w:tr>
      <w:tr w:rsidR="0017740F" w:rsidRPr="006A32AD" w14:paraId="20018F3E" w14:textId="77777777" w:rsidTr="00443730">
        <w:trPr>
          <w:trHeight w:val="288"/>
        </w:trPr>
        <w:tc>
          <w:tcPr>
            <w:tcW w:w="7996" w:type="dxa"/>
            <w:vAlign w:val="center"/>
          </w:tcPr>
          <w:p w14:paraId="3B6580FF" w14:textId="77777777" w:rsidR="0017740F" w:rsidRPr="006A32AD" w:rsidRDefault="0017740F"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40127AE6" w14:textId="6D9FA7DA" w:rsidR="0017740F" w:rsidRPr="006A32AD" w:rsidRDefault="00484127" w:rsidP="00C80D33">
            <w:pPr>
              <w:ind w:left="-108" w:right="-44"/>
              <w:jc w:val="center"/>
              <w:rPr>
                <w:rFonts w:cs="Arial"/>
                <w:b/>
                <w:szCs w:val="22"/>
              </w:rPr>
            </w:pPr>
            <w:r>
              <w:rPr>
                <w:rFonts w:cs="Arial"/>
                <w:b/>
                <w:szCs w:val="22"/>
              </w:rPr>
              <w:t>1</w:t>
            </w:r>
          </w:p>
        </w:tc>
      </w:tr>
    </w:tbl>
    <w:p w14:paraId="1E8F3D60" w14:textId="77777777" w:rsidR="006A4A76" w:rsidRDefault="006A4A76" w:rsidP="006A4A76">
      <w:pPr>
        <w:tabs>
          <w:tab w:val="left" w:pos="1440"/>
          <w:tab w:val="left" w:pos="8640"/>
        </w:tabs>
        <w:ind w:left="720" w:right="245"/>
        <w:rPr>
          <w:rFonts w:cs="Arial"/>
          <w:szCs w:val="22"/>
        </w:rPr>
      </w:pPr>
      <w:bookmarkStart w:id="4" w:name="_Hlk12810946"/>
    </w:p>
    <w:p w14:paraId="5D0F5C50" w14:textId="31E4D8EA" w:rsidR="00484127" w:rsidRDefault="005F731D" w:rsidP="00443730">
      <w:pPr>
        <w:tabs>
          <w:tab w:val="left" w:pos="1440"/>
          <w:tab w:val="left" w:pos="8640"/>
        </w:tabs>
        <w:ind w:left="1418" w:right="245" w:hanging="851"/>
        <w:rPr>
          <w:rFonts w:cs="Arial"/>
          <w:szCs w:val="22"/>
        </w:rPr>
      </w:pPr>
      <w:r>
        <w:rPr>
          <w:rFonts w:cs="Arial"/>
          <w:szCs w:val="22"/>
        </w:rPr>
        <w:t>(ii)</w:t>
      </w:r>
      <w:r>
        <w:rPr>
          <w:rFonts w:cs="Arial"/>
          <w:szCs w:val="22"/>
        </w:rPr>
        <w:tab/>
      </w:r>
      <w:r w:rsidR="00443730">
        <w:rPr>
          <w:rFonts w:cs="Arial"/>
          <w:szCs w:val="22"/>
        </w:rPr>
        <w:t xml:space="preserve">Suggest </w:t>
      </w:r>
      <w:r w:rsidR="00443730">
        <w:rPr>
          <w:rFonts w:cs="Arial"/>
          <w:b/>
          <w:bCs/>
          <w:szCs w:val="22"/>
        </w:rPr>
        <w:t xml:space="preserve">one </w:t>
      </w:r>
      <w:r w:rsidR="00443730">
        <w:rPr>
          <w:rFonts w:cs="Arial"/>
          <w:szCs w:val="22"/>
        </w:rPr>
        <w:t xml:space="preserve">way Gage would have been affected if it were his parietal lobe that was damaged.                                                                                               </w:t>
      </w:r>
      <w:r w:rsidR="00B3015C">
        <w:rPr>
          <w:rFonts w:cs="Arial"/>
          <w:szCs w:val="22"/>
        </w:rPr>
        <w:t>(</w:t>
      </w:r>
      <w:r w:rsidR="00C016B0">
        <w:rPr>
          <w:rFonts w:cs="Arial"/>
          <w:szCs w:val="22"/>
        </w:rPr>
        <w:t>1</w:t>
      </w:r>
      <w:r w:rsidR="00B3015C">
        <w:rPr>
          <w:rFonts w:cs="Arial"/>
          <w:szCs w:val="22"/>
        </w:rPr>
        <w:t xml:space="preserve"> mark)</w:t>
      </w:r>
    </w:p>
    <w:p w14:paraId="0666F437" w14:textId="77777777" w:rsidR="0017740F" w:rsidRPr="00D32934" w:rsidRDefault="0017740F" w:rsidP="0017740F">
      <w:pPr>
        <w:tabs>
          <w:tab w:val="left" w:pos="1440"/>
          <w:tab w:val="left" w:pos="8640"/>
        </w:tabs>
        <w:ind w:right="245"/>
        <w:rPr>
          <w:rFonts w:cs="Arial"/>
          <w:szCs w:val="22"/>
        </w:rPr>
      </w:pPr>
    </w:p>
    <w:tbl>
      <w:tblPr>
        <w:tblStyle w:val="TableGrid"/>
        <w:tblW w:w="9468" w:type="dxa"/>
        <w:tblInd w:w="279" w:type="dxa"/>
        <w:tblLook w:val="04A0" w:firstRow="1" w:lastRow="0" w:firstColumn="1" w:lastColumn="0" w:noHBand="0" w:noVBand="1"/>
      </w:tblPr>
      <w:tblGrid>
        <w:gridCol w:w="8028"/>
        <w:gridCol w:w="1440"/>
      </w:tblGrid>
      <w:tr w:rsidR="0017740F" w:rsidRPr="00786325" w14:paraId="29AECD87" w14:textId="77777777" w:rsidTr="00443730">
        <w:trPr>
          <w:trHeight w:val="288"/>
        </w:trPr>
        <w:tc>
          <w:tcPr>
            <w:tcW w:w="8028" w:type="dxa"/>
            <w:vAlign w:val="center"/>
          </w:tcPr>
          <w:bookmarkEnd w:id="4"/>
          <w:p w14:paraId="29345382" w14:textId="77777777" w:rsidR="0017740F" w:rsidRPr="00786325" w:rsidRDefault="0017740F"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577474B9" w14:textId="7D5ED7D9" w:rsidR="0017740F" w:rsidRPr="00786325" w:rsidRDefault="0017740F" w:rsidP="004946DA">
            <w:pPr>
              <w:tabs>
                <w:tab w:val="left" w:pos="285"/>
                <w:tab w:val="center" w:pos="612"/>
              </w:tabs>
              <w:ind w:left="-108" w:right="-108"/>
              <w:jc w:val="center"/>
              <w:rPr>
                <w:rFonts w:cs="Arial"/>
                <w:b/>
                <w:szCs w:val="22"/>
              </w:rPr>
            </w:pPr>
            <w:r w:rsidRPr="00786325">
              <w:rPr>
                <w:rFonts w:cs="Arial"/>
                <w:b/>
                <w:szCs w:val="22"/>
              </w:rPr>
              <w:t>Marks</w:t>
            </w:r>
          </w:p>
        </w:tc>
      </w:tr>
      <w:tr w:rsidR="0017740F" w:rsidRPr="00786325" w14:paraId="71EA2BA9" w14:textId="77777777" w:rsidTr="00443730">
        <w:trPr>
          <w:trHeight w:val="288"/>
        </w:trPr>
        <w:tc>
          <w:tcPr>
            <w:tcW w:w="8028" w:type="dxa"/>
            <w:vAlign w:val="center"/>
          </w:tcPr>
          <w:p w14:paraId="320F723C" w14:textId="0D8B8DE0" w:rsidR="00B3015C" w:rsidRPr="00006E22" w:rsidRDefault="00C016B0" w:rsidP="00C016B0">
            <w:pPr>
              <w:ind w:right="-163"/>
              <w:rPr>
                <w:rFonts w:cs="Arial"/>
                <w:szCs w:val="22"/>
              </w:rPr>
            </w:pPr>
            <w:r>
              <w:rPr>
                <w:rFonts w:cs="Arial"/>
                <w:szCs w:val="22"/>
              </w:rPr>
              <w:t>His experience of sensations  / touch might be impaired</w:t>
            </w:r>
          </w:p>
        </w:tc>
        <w:tc>
          <w:tcPr>
            <w:tcW w:w="1440" w:type="dxa"/>
            <w:vAlign w:val="center"/>
          </w:tcPr>
          <w:p w14:paraId="159E387F" w14:textId="285618C3" w:rsidR="0017740F" w:rsidRPr="00786325" w:rsidRDefault="0017740F" w:rsidP="00C80D33">
            <w:pPr>
              <w:ind w:left="-108" w:right="-44"/>
              <w:jc w:val="center"/>
              <w:rPr>
                <w:rFonts w:cs="Arial"/>
                <w:szCs w:val="22"/>
              </w:rPr>
            </w:pPr>
            <w:r w:rsidRPr="00786325">
              <w:rPr>
                <w:rFonts w:cs="Arial"/>
                <w:szCs w:val="22"/>
              </w:rPr>
              <w:t>1</w:t>
            </w:r>
          </w:p>
        </w:tc>
      </w:tr>
      <w:tr w:rsidR="0017740F" w:rsidRPr="006A32AD" w14:paraId="182CB6A1" w14:textId="77777777" w:rsidTr="00443730">
        <w:trPr>
          <w:trHeight w:val="288"/>
        </w:trPr>
        <w:tc>
          <w:tcPr>
            <w:tcW w:w="8028" w:type="dxa"/>
            <w:vAlign w:val="center"/>
          </w:tcPr>
          <w:p w14:paraId="3F99F632" w14:textId="08560282" w:rsidR="0017740F" w:rsidRPr="006A32AD" w:rsidRDefault="0017740F"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1086A320" w14:textId="5A0AB6CA" w:rsidR="0017740F" w:rsidRPr="006A32AD" w:rsidRDefault="00C016B0" w:rsidP="00C80D33">
            <w:pPr>
              <w:ind w:left="-108" w:right="-44"/>
              <w:jc w:val="center"/>
              <w:rPr>
                <w:rFonts w:cs="Arial"/>
                <w:b/>
                <w:szCs w:val="22"/>
              </w:rPr>
            </w:pPr>
            <w:r>
              <w:rPr>
                <w:rFonts w:cs="Arial"/>
                <w:b/>
                <w:szCs w:val="22"/>
              </w:rPr>
              <w:t>1</w:t>
            </w:r>
          </w:p>
        </w:tc>
      </w:tr>
    </w:tbl>
    <w:p w14:paraId="6A36560F" w14:textId="77777777" w:rsidR="006A2535" w:rsidRDefault="006A2535" w:rsidP="006A2535">
      <w:pPr>
        <w:tabs>
          <w:tab w:val="left" w:pos="1440"/>
          <w:tab w:val="left" w:pos="8640"/>
        </w:tabs>
        <w:ind w:right="245"/>
        <w:rPr>
          <w:rFonts w:cs="Arial"/>
          <w:szCs w:val="22"/>
        </w:rPr>
      </w:pPr>
    </w:p>
    <w:p w14:paraId="18B5E90C" w14:textId="57D81BD0" w:rsidR="006A2535" w:rsidRPr="00D32934" w:rsidRDefault="006A2535" w:rsidP="006A2535">
      <w:pPr>
        <w:tabs>
          <w:tab w:val="left" w:pos="1440"/>
          <w:tab w:val="left" w:pos="8640"/>
        </w:tabs>
        <w:ind w:right="245"/>
        <w:rPr>
          <w:rFonts w:cs="Arial"/>
          <w:szCs w:val="22"/>
        </w:rPr>
      </w:pPr>
      <w:r>
        <w:rPr>
          <w:rFonts w:cs="Arial"/>
          <w:szCs w:val="22"/>
        </w:rPr>
        <w:t>(ii</w:t>
      </w:r>
      <w:r>
        <w:rPr>
          <w:rFonts w:cs="Arial"/>
          <w:szCs w:val="22"/>
        </w:rPr>
        <w:t>i)</w:t>
      </w:r>
      <w:r>
        <w:rPr>
          <w:rFonts w:cs="Arial"/>
          <w:szCs w:val="22"/>
        </w:rPr>
        <w:tab/>
        <w:t xml:space="preserve">Suggest </w:t>
      </w:r>
      <w:r>
        <w:rPr>
          <w:rFonts w:cs="Arial"/>
          <w:b/>
          <w:bCs/>
          <w:szCs w:val="22"/>
        </w:rPr>
        <w:t xml:space="preserve">two </w:t>
      </w:r>
      <w:r>
        <w:rPr>
          <w:rFonts w:cs="Arial"/>
          <w:szCs w:val="22"/>
        </w:rPr>
        <w:t>issues that may have occurred if Phineas Gage damaged the structure labelled D.                                                                                     (2 marks)</w:t>
      </w:r>
    </w:p>
    <w:p w14:paraId="15BA201E" w14:textId="77777777" w:rsidR="006A2535" w:rsidRDefault="006A2535" w:rsidP="006A2535">
      <w:pPr>
        <w:tabs>
          <w:tab w:val="left" w:pos="567"/>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6A2535" w:rsidRPr="00786325" w14:paraId="44316701" w14:textId="77777777" w:rsidTr="00DC64DC">
        <w:trPr>
          <w:trHeight w:val="288"/>
        </w:trPr>
        <w:tc>
          <w:tcPr>
            <w:tcW w:w="7996" w:type="dxa"/>
            <w:tcBorders>
              <w:bottom w:val="single" w:sz="4" w:space="0" w:color="auto"/>
            </w:tcBorders>
            <w:vAlign w:val="center"/>
          </w:tcPr>
          <w:p w14:paraId="206EDF90" w14:textId="77777777" w:rsidR="006A2535" w:rsidRPr="00786325" w:rsidRDefault="006A2535" w:rsidP="00DC64DC">
            <w:pPr>
              <w:tabs>
                <w:tab w:val="left" w:pos="142"/>
                <w:tab w:val="left" w:pos="567"/>
              </w:tabs>
              <w:ind w:right="-342"/>
              <w:jc w:val="center"/>
              <w:rPr>
                <w:rFonts w:cs="Arial"/>
                <w:b/>
                <w:szCs w:val="22"/>
              </w:rPr>
            </w:pPr>
            <w:r w:rsidRPr="00786325">
              <w:rPr>
                <w:rFonts w:cs="Arial"/>
                <w:b/>
                <w:szCs w:val="22"/>
              </w:rPr>
              <w:t>Description</w:t>
            </w:r>
          </w:p>
        </w:tc>
        <w:tc>
          <w:tcPr>
            <w:tcW w:w="1440" w:type="dxa"/>
            <w:tcBorders>
              <w:bottom w:val="single" w:sz="4" w:space="0" w:color="auto"/>
            </w:tcBorders>
            <w:vAlign w:val="center"/>
          </w:tcPr>
          <w:p w14:paraId="588367C9" w14:textId="77777777" w:rsidR="006A2535" w:rsidRPr="00786325" w:rsidRDefault="006A2535" w:rsidP="00DC64DC">
            <w:pPr>
              <w:ind w:left="-108" w:right="-108"/>
              <w:jc w:val="center"/>
              <w:rPr>
                <w:rFonts w:cs="Arial"/>
                <w:b/>
                <w:szCs w:val="22"/>
              </w:rPr>
            </w:pPr>
            <w:r w:rsidRPr="00786325">
              <w:rPr>
                <w:rFonts w:cs="Arial"/>
                <w:b/>
                <w:szCs w:val="22"/>
              </w:rPr>
              <w:t>Marks</w:t>
            </w:r>
          </w:p>
        </w:tc>
      </w:tr>
      <w:tr w:rsidR="006A2535" w:rsidRPr="00786325" w14:paraId="3C06C004" w14:textId="77777777" w:rsidTr="00DC64DC">
        <w:trPr>
          <w:trHeight w:val="288"/>
        </w:trPr>
        <w:tc>
          <w:tcPr>
            <w:tcW w:w="9436" w:type="dxa"/>
            <w:gridSpan w:val="2"/>
            <w:shd w:val="clear" w:color="auto" w:fill="E7E6E6" w:themeFill="background2"/>
            <w:vAlign w:val="center"/>
          </w:tcPr>
          <w:p w14:paraId="36497B2A" w14:textId="77777777" w:rsidR="006A2535" w:rsidRPr="00786325" w:rsidRDefault="006A2535" w:rsidP="00DC64DC">
            <w:pPr>
              <w:ind w:left="-108" w:right="-108"/>
              <w:rPr>
                <w:rFonts w:cs="Arial"/>
                <w:b/>
                <w:szCs w:val="22"/>
              </w:rPr>
            </w:pPr>
            <w:r w:rsidRPr="00922E44">
              <w:rPr>
                <w:rFonts w:cs="Arial"/>
                <w:bCs/>
                <w:szCs w:val="22"/>
              </w:rPr>
              <w:t>Any</w:t>
            </w:r>
            <w:r w:rsidRPr="007E1459">
              <w:rPr>
                <w:rFonts w:cs="Arial"/>
                <w:b/>
                <w:szCs w:val="22"/>
              </w:rPr>
              <w:t xml:space="preserve"> two</w:t>
            </w:r>
            <w:r w:rsidRPr="00922E44">
              <w:rPr>
                <w:rFonts w:cs="Arial"/>
                <w:bCs/>
                <w:szCs w:val="22"/>
              </w:rPr>
              <w:t xml:space="preserve"> of the following</w:t>
            </w:r>
          </w:p>
        </w:tc>
      </w:tr>
      <w:tr w:rsidR="006A2535" w:rsidRPr="00786325" w14:paraId="2A60A13A" w14:textId="77777777" w:rsidTr="00DC64DC">
        <w:trPr>
          <w:trHeight w:val="288"/>
        </w:trPr>
        <w:tc>
          <w:tcPr>
            <w:tcW w:w="7996" w:type="dxa"/>
            <w:vAlign w:val="center"/>
          </w:tcPr>
          <w:p w14:paraId="6A013769" w14:textId="77777777" w:rsidR="006A2535" w:rsidRDefault="006A2535" w:rsidP="00DC64DC">
            <w:pPr>
              <w:pStyle w:val="ListParagraph"/>
              <w:numPr>
                <w:ilvl w:val="0"/>
                <w:numId w:val="13"/>
              </w:numPr>
              <w:tabs>
                <w:tab w:val="left" w:pos="142"/>
                <w:tab w:val="left" w:pos="567"/>
              </w:tabs>
              <w:ind w:right="-342"/>
              <w:rPr>
                <w:rFonts w:cs="Arial"/>
                <w:szCs w:val="22"/>
              </w:rPr>
            </w:pPr>
            <w:r>
              <w:rPr>
                <w:rFonts w:cs="Arial"/>
                <w:szCs w:val="22"/>
              </w:rPr>
              <w:t>e</w:t>
            </w:r>
            <w:r w:rsidRPr="00922E44">
              <w:rPr>
                <w:rFonts w:cs="Arial"/>
                <w:szCs w:val="22"/>
              </w:rPr>
              <w:t>xperience problems with his hearing</w:t>
            </w:r>
          </w:p>
          <w:p w14:paraId="4BB7AECE" w14:textId="77777777" w:rsidR="006A2535" w:rsidRDefault="006A2535" w:rsidP="00DC64DC">
            <w:pPr>
              <w:pStyle w:val="ListParagraph"/>
              <w:numPr>
                <w:ilvl w:val="0"/>
                <w:numId w:val="13"/>
              </w:numPr>
              <w:tabs>
                <w:tab w:val="left" w:pos="142"/>
                <w:tab w:val="left" w:pos="567"/>
              </w:tabs>
              <w:ind w:right="-342"/>
              <w:rPr>
                <w:rFonts w:cs="Arial"/>
                <w:szCs w:val="22"/>
              </w:rPr>
            </w:pPr>
            <w:r>
              <w:rPr>
                <w:rFonts w:cs="Arial"/>
                <w:szCs w:val="22"/>
              </w:rPr>
              <w:t>e</w:t>
            </w:r>
            <w:r w:rsidRPr="00922E44">
              <w:rPr>
                <w:rFonts w:cs="Arial"/>
                <w:szCs w:val="22"/>
              </w:rPr>
              <w:t>xperience problems with his memory</w:t>
            </w:r>
          </w:p>
          <w:p w14:paraId="60B9F1BF" w14:textId="77777777" w:rsidR="006A2535" w:rsidRPr="00922E44" w:rsidRDefault="006A2535" w:rsidP="00DC64DC">
            <w:pPr>
              <w:pStyle w:val="ListParagraph"/>
              <w:numPr>
                <w:ilvl w:val="0"/>
                <w:numId w:val="13"/>
              </w:numPr>
              <w:tabs>
                <w:tab w:val="left" w:pos="142"/>
                <w:tab w:val="left" w:pos="567"/>
              </w:tabs>
              <w:ind w:right="-342"/>
              <w:rPr>
                <w:rFonts w:cs="Arial"/>
                <w:szCs w:val="22"/>
              </w:rPr>
            </w:pPr>
            <w:r>
              <w:rPr>
                <w:rFonts w:cs="Arial"/>
                <w:szCs w:val="22"/>
              </w:rPr>
              <w:t>h</w:t>
            </w:r>
            <w:r w:rsidRPr="00922E44">
              <w:rPr>
                <w:rFonts w:cs="Arial"/>
                <w:szCs w:val="22"/>
              </w:rPr>
              <w:t>e may experience some difficulty with language</w:t>
            </w:r>
          </w:p>
        </w:tc>
        <w:tc>
          <w:tcPr>
            <w:tcW w:w="1440" w:type="dxa"/>
            <w:vAlign w:val="center"/>
          </w:tcPr>
          <w:p w14:paraId="587C0F37" w14:textId="77777777" w:rsidR="006A2535" w:rsidRPr="00786325" w:rsidRDefault="006A2535" w:rsidP="00DC64DC">
            <w:pPr>
              <w:ind w:left="-108" w:right="-44"/>
              <w:jc w:val="center"/>
              <w:rPr>
                <w:rFonts w:cs="Arial"/>
                <w:szCs w:val="22"/>
              </w:rPr>
            </w:pPr>
            <w:r w:rsidRPr="00786325">
              <w:rPr>
                <w:rFonts w:cs="Arial"/>
                <w:szCs w:val="22"/>
              </w:rPr>
              <w:t>1</w:t>
            </w:r>
            <w:r>
              <w:rPr>
                <w:rFonts w:cs="Arial"/>
                <w:szCs w:val="22"/>
              </w:rPr>
              <w:t>-2</w:t>
            </w:r>
          </w:p>
        </w:tc>
      </w:tr>
      <w:tr w:rsidR="006A2535" w:rsidRPr="006A32AD" w14:paraId="33BBAE54" w14:textId="77777777" w:rsidTr="00DC64DC">
        <w:trPr>
          <w:trHeight w:val="288"/>
        </w:trPr>
        <w:tc>
          <w:tcPr>
            <w:tcW w:w="7996" w:type="dxa"/>
            <w:vAlign w:val="center"/>
          </w:tcPr>
          <w:p w14:paraId="5815E54B" w14:textId="77777777" w:rsidR="006A2535" w:rsidRPr="006A32AD" w:rsidRDefault="006A2535" w:rsidP="00DC64DC">
            <w:pPr>
              <w:tabs>
                <w:tab w:val="left" w:pos="142"/>
                <w:tab w:val="left" w:pos="567"/>
              </w:tabs>
              <w:jc w:val="right"/>
              <w:rPr>
                <w:rFonts w:cs="Arial"/>
                <w:b/>
                <w:szCs w:val="22"/>
              </w:rPr>
            </w:pPr>
            <w:r w:rsidRPr="006A32AD">
              <w:rPr>
                <w:rFonts w:cs="Arial"/>
                <w:b/>
                <w:szCs w:val="22"/>
              </w:rPr>
              <w:t>Total</w:t>
            </w:r>
          </w:p>
        </w:tc>
        <w:tc>
          <w:tcPr>
            <w:tcW w:w="1440" w:type="dxa"/>
            <w:vAlign w:val="center"/>
          </w:tcPr>
          <w:p w14:paraId="5B0A4310" w14:textId="77777777" w:rsidR="006A2535" w:rsidRPr="006A32AD" w:rsidRDefault="006A2535" w:rsidP="00DC64DC">
            <w:pPr>
              <w:ind w:left="-108" w:right="-44"/>
              <w:jc w:val="center"/>
              <w:rPr>
                <w:rFonts w:cs="Arial"/>
                <w:b/>
                <w:szCs w:val="22"/>
              </w:rPr>
            </w:pPr>
            <w:r>
              <w:rPr>
                <w:rFonts w:cs="Arial"/>
                <w:b/>
                <w:szCs w:val="22"/>
              </w:rPr>
              <w:t>2</w:t>
            </w:r>
          </w:p>
        </w:tc>
      </w:tr>
    </w:tbl>
    <w:p w14:paraId="421BAD79" w14:textId="77777777" w:rsidR="006A2535" w:rsidRDefault="006A2535" w:rsidP="006A2535">
      <w:pPr>
        <w:tabs>
          <w:tab w:val="left" w:pos="567"/>
        </w:tabs>
        <w:ind w:right="245"/>
        <w:rPr>
          <w:rFonts w:cs="Arial"/>
          <w:szCs w:val="22"/>
        </w:rPr>
      </w:pPr>
    </w:p>
    <w:p w14:paraId="3ADAD672" w14:textId="61FF1497" w:rsidR="006A2535" w:rsidRDefault="006A2535" w:rsidP="006A2535">
      <w:pPr>
        <w:tabs>
          <w:tab w:val="left" w:pos="1440"/>
          <w:tab w:val="left" w:pos="8550"/>
        </w:tabs>
        <w:ind w:left="1418" w:right="245" w:hanging="698"/>
        <w:rPr>
          <w:rFonts w:cs="Arial"/>
          <w:szCs w:val="22"/>
        </w:rPr>
      </w:pPr>
      <w:r>
        <w:rPr>
          <w:rFonts w:cs="Arial"/>
          <w:szCs w:val="22"/>
        </w:rPr>
        <w:t>(i</w:t>
      </w:r>
      <w:r>
        <w:rPr>
          <w:rFonts w:cs="Arial"/>
          <w:szCs w:val="22"/>
        </w:rPr>
        <w:t>v</w:t>
      </w:r>
      <w:r>
        <w:rPr>
          <w:rFonts w:cs="Arial"/>
          <w:szCs w:val="22"/>
        </w:rPr>
        <w:t>)</w:t>
      </w:r>
      <w:r>
        <w:rPr>
          <w:rFonts w:cs="Arial"/>
          <w:szCs w:val="22"/>
        </w:rPr>
        <w:tab/>
        <w:t>If Phineas complained of blind spots, which lobe is he likely to be experiencing problems with?</w:t>
      </w:r>
      <w:r>
        <w:rPr>
          <w:rFonts w:cs="Arial"/>
          <w:szCs w:val="22"/>
        </w:rPr>
        <w:tab/>
        <w:t xml:space="preserve">  (1 mark)</w:t>
      </w:r>
    </w:p>
    <w:p w14:paraId="7861A4EF" w14:textId="77777777" w:rsidR="006A2535" w:rsidRDefault="006A2535" w:rsidP="006A2535">
      <w:pPr>
        <w:tabs>
          <w:tab w:val="left" w:pos="567"/>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6A2535" w:rsidRPr="00786325" w14:paraId="69EF7F3B" w14:textId="77777777" w:rsidTr="00DC64DC">
        <w:trPr>
          <w:trHeight w:val="288"/>
        </w:trPr>
        <w:tc>
          <w:tcPr>
            <w:tcW w:w="7996" w:type="dxa"/>
            <w:vAlign w:val="center"/>
          </w:tcPr>
          <w:p w14:paraId="550156A4" w14:textId="77777777" w:rsidR="006A2535" w:rsidRPr="00786325" w:rsidRDefault="006A2535" w:rsidP="00DC64D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2F65A81F" w14:textId="77777777" w:rsidR="006A2535" w:rsidRPr="00786325" w:rsidRDefault="006A2535" w:rsidP="00DC64DC">
            <w:pPr>
              <w:ind w:left="-108" w:right="-108"/>
              <w:jc w:val="center"/>
              <w:rPr>
                <w:rFonts w:cs="Arial"/>
                <w:b/>
                <w:szCs w:val="22"/>
              </w:rPr>
            </w:pPr>
            <w:r w:rsidRPr="00786325">
              <w:rPr>
                <w:rFonts w:cs="Arial"/>
                <w:b/>
                <w:szCs w:val="22"/>
              </w:rPr>
              <w:t>Marks</w:t>
            </w:r>
          </w:p>
        </w:tc>
      </w:tr>
      <w:tr w:rsidR="006A2535" w:rsidRPr="00786325" w14:paraId="418849D1" w14:textId="77777777" w:rsidTr="00DC64DC">
        <w:trPr>
          <w:trHeight w:val="288"/>
        </w:trPr>
        <w:tc>
          <w:tcPr>
            <w:tcW w:w="7996" w:type="dxa"/>
            <w:vAlign w:val="center"/>
          </w:tcPr>
          <w:p w14:paraId="23F0EFB3" w14:textId="77777777" w:rsidR="006A2535" w:rsidRPr="00786325" w:rsidRDefault="006A2535" w:rsidP="00DC64DC">
            <w:pPr>
              <w:tabs>
                <w:tab w:val="left" w:pos="142"/>
                <w:tab w:val="left" w:pos="567"/>
              </w:tabs>
              <w:ind w:right="-18"/>
              <w:rPr>
                <w:rFonts w:cs="Arial"/>
                <w:szCs w:val="22"/>
              </w:rPr>
            </w:pPr>
            <w:r>
              <w:rPr>
                <w:rFonts w:cs="Arial"/>
                <w:szCs w:val="22"/>
              </w:rPr>
              <w:t>Occipital lobe</w:t>
            </w:r>
          </w:p>
        </w:tc>
        <w:tc>
          <w:tcPr>
            <w:tcW w:w="1440" w:type="dxa"/>
            <w:vAlign w:val="center"/>
          </w:tcPr>
          <w:p w14:paraId="6D2863C4" w14:textId="77777777" w:rsidR="006A2535" w:rsidRPr="00786325" w:rsidRDefault="006A2535" w:rsidP="00DC64DC">
            <w:pPr>
              <w:ind w:left="-108" w:right="-44"/>
              <w:jc w:val="center"/>
              <w:rPr>
                <w:rFonts w:cs="Arial"/>
                <w:szCs w:val="22"/>
              </w:rPr>
            </w:pPr>
            <w:r>
              <w:rPr>
                <w:rFonts w:cs="Arial"/>
                <w:szCs w:val="22"/>
              </w:rPr>
              <w:t>1</w:t>
            </w:r>
          </w:p>
        </w:tc>
      </w:tr>
      <w:tr w:rsidR="006A2535" w:rsidRPr="006A32AD" w14:paraId="7D41F374" w14:textId="77777777" w:rsidTr="00DC64DC">
        <w:trPr>
          <w:trHeight w:val="288"/>
        </w:trPr>
        <w:tc>
          <w:tcPr>
            <w:tcW w:w="7996" w:type="dxa"/>
          </w:tcPr>
          <w:p w14:paraId="2484BB42" w14:textId="77777777" w:rsidR="006A2535" w:rsidRPr="006A32AD" w:rsidRDefault="006A2535" w:rsidP="00DC64DC">
            <w:pPr>
              <w:tabs>
                <w:tab w:val="left" w:pos="142"/>
                <w:tab w:val="left" w:pos="567"/>
              </w:tabs>
              <w:jc w:val="right"/>
              <w:rPr>
                <w:rFonts w:cs="Arial"/>
                <w:b/>
                <w:szCs w:val="22"/>
              </w:rPr>
            </w:pPr>
            <w:r w:rsidRPr="006A32AD">
              <w:rPr>
                <w:rFonts w:cs="Arial"/>
                <w:b/>
                <w:szCs w:val="22"/>
              </w:rPr>
              <w:t>Total</w:t>
            </w:r>
          </w:p>
        </w:tc>
        <w:tc>
          <w:tcPr>
            <w:tcW w:w="1440" w:type="dxa"/>
            <w:vAlign w:val="center"/>
          </w:tcPr>
          <w:p w14:paraId="13108EC6" w14:textId="77777777" w:rsidR="006A2535" w:rsidRPr="006A32AD" w:rsidRDefault="006A2535" w:rsidP="00DC64DC">
            <w:pPr>
              <w:ind w:left="-108" w:right="-44"/>
              <w:jc w:val="center"/>
              <w:rPr>
                <w:rFonts w:cs="Arial"/>
                <w:b/>
                <w:szCs w:val="22"/>
              </w:rPr>
            </w:pPr>
            <w:r>
              <w:rPr>
                <w:rFonts w:cs="Arial"/>
                <w:b/>
                <w:szCs w:val="22"/>
              </w:rPr>
              <w:t>1</w:t>
            </w:r>
          </w:p>
        </w:tc>
      </w:tr>
    </w:tbl>
    <w:p w14:paraId="0E0EAABE" w14:textId="6625ABD0" w:rsidR="00B3015C" w:rsidRDefault="00B3015C" w:rsidP="006A2535">
      <w:pPr>
        <w:tabs>
          <w:tab w:val="left" w:pos="567"/>
          <w:tab w:val="left" w:pos="993"/>
          <w:tab w:val="left" w:pos="1440"/>
          <w:tab w:val="left" w:pos="8640"/>
        </w:tabs>
        <w:ind w:left="1440" w:right="245" w:hanging="1440"/>
        <w:rPr>
          <w:rFonts w:cs="Arial"/>
          <w:szCs w:val="22"/>
        </w:rPr>
      </w:pPr>
    </w:p>
    <w:p w14:paraId="218B3B74" w14:textId="11C5C152" w:rsidR="008868BD" w:rsidRDefault="006A4A76" w:rsidP="006A4A76">
      <w:pPr>
        <w:tabs>
          <w:tab w:val="left" w:pos="567"/>
          <w:tab w:val="left" w:pos="1440"/>
          <w:tab w:val="left" w:pos="8640"/>
        </w:tabs>
        <w:ind w:left="1440" w:right="245" w:hanging="1440"/>
        <w:rPr>
          <w:rFonts w:cs="Arial"/>
          <w:szCs w:val="22"/>
        </w:rPr>
      </w:pPr>
      <w:r>
        <w:rPr>
          <w:rFonts w:cs="Arial"/>
          <w:szCs w:val="22"/>
        </w:rPr>
        <w:t xml:space="preserve">         </w:t>
      </w:r>
      <w:r w:rsidR="00B3015C">
        <w:rPr>
          <w:rFonts w:cs="Arial"/>
          <w:szCs w:val="22"/>
        </w:rPr>
        <w:t>(v)</w:t>
      </w:r>
      <w:r w:rsidR="00B3015C">
        <w:rPr>
          <w:rFonts w:cs="Arial"/>
          <w:szCs w:val="22"/>
        </w:rPr>
        <w:tab/>
      </w:r>
      <w:r w:rsidR="00C016B0">
        <w:rPr>
          <w:rFonts w:cs="Arial"/>
          <w:szCs w:val="22"/>
        </w:rPr>
        <w:t>G</w:t>
      </w:r>
      <w:r w:rsidR="00484127">
        <w:rPr>
          <w:rFonts w:cs="Arial"/>
          <w:szCs w:val="22"/>
        </w:rPr>
        <w:t>age was said to have changed after the incident</w:t>
      </w:r>
      <w:r w:rsidR="00FE2E1F">
        <w:rPr>
          <w:rFonts w:cs="Arial"/>
          <w:szCs w:val="22"/>
        </w:rPr>
        <w:t>, having previously been well-mannered. Suggest why this change may have occurred.</w:t>
      </w:r>
      <w:r w:rsidR="00484127">
        <w:rPr>
          <w:rFonts w:cs="Arial"/>
          <w:szCs w:val="22"/>
        </w:rPr>
        <w:t xml:space="preserve"> </w:t>
      </w:r>
      <w:r w:rsidR="00002888">
        <w:rPr>
          <w:rFonts w:cs="Arial"/>
          <w:szCs w:val="22"/>
        </w:rPr>
        <w:tab/>
      </w:r>
      <w:r w:rsidR="008868BD">
        <w:rPr>
          <w:rFonts w:cs="Arial"/>
          <w:szCs w:val="22"/>
        </w:rPr>
        <w:t>(</w:t>
      </w:r>
      <w:r w:rsidR="00FE2E1F">
        <w:rPr>
          <w:rFonts w:cs="Arial"/>
          <w:szCs w:val="22"/>
        </w:rPr>
        <w:t>1</w:t>
      </w:r>
      <w:r w:rsidR="008868BD">
        <w:rPr>
          <w:rFonts w:cs="Arial"/>
          <w:szCs w:val="22"/>
        </w:rPr>
        <w:t xml:space="preserve"> mark)</w:t>
      </w:r>
    </w:p>
    <w:p w14:paraId="502E4632" w14:textId="77777777" w:rsidR="0017740F" w:rsidRDefault="0017740F" w:rsidP="0017740F">
      <w:pPr>
        <w:tabs>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17740F" w:rsidRPr="00786325" w14:paraId="118A7756" w14:textId="77777777" w:rsidTr="00443730">
        <w:trPr>
          <w:trHeight w:val="288"/>
        </w:trPr>
        <w:tc>
          <w:tcPr>
            <w:tcW w:w="7996" w:type="dxa"/>
            <w:vAlign w:val="center"/>
          </w:tcPr>
          <w:p w14:paraId="1A47CB07" w14:textId="77777777" w:rsidR="0017740F" w:rsidRPr="00786325" w:rsidRDefault="0017740F"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4F447D5F" w14:textId="77777777" w:rsidR="0017740F" w:rsidRPr="00786325" w:rsidRDefault="0017740F" w:rsidP="004946DA">
            <w:pPr>
              <w:ind w:left="-108" w:right="-108"/>
              <w:jc w:val="center"/>
              <w:rPr>
                <w:rFonts w:cs="Arial"/>
                <w:b/>
                <w:szCs w:val="22"/>
              </w:rPr>
            </w:pPr>
            <w:r w:rsidRPr="00786325">
              <w:rPr>
                <w:rFonts w:cs="Arial"/>
                <w:b/>
                <w:szCs w:val="22"/>
              </w:rPr>
              <w:t>Marks</w:t>
            </w:r>
          </w:p>
        </w:tc>
      </w:tr>
      <w:tr w:rsidR="0017740F" w:rsidRPr="00786325" w14:paraId="2FA882AA" w14:textId="77777777" w:rsidTr="00443730">
        <w:trPr>
          <w:trHeight w:val="288"/>
        </w:trPr>
        <w:tc>
          <w:tcPr>
            <w:tcW w:w="7996" w:type="dxa"/>
            <w:vAlign w:val="center"/>
          </w:tcPr>
          <w:p w14:paraId="1BFEE712" w14:textId="77777777" w:rsidR="007E1459" w:rsidRDefault="00FE2E1F" w:rsidP="00006E22">
            <w:pPr>
              <w:ind w:right="-342"/>
              <w:rPr>
                <w:rFonts w:cs="Arial"/>
                <w:szCs w:val="22"/>
              </w:rPr>
            </w:pPr>
            <w:r>
              <w:rPr>
                <w:rFonts w:cs="Arial"/>
                <w:szCs w:val="22"/>
              </w:rPr>
              <w:t xml:space="preserve">The frontal lobe is responsible for impulse control / </w:t>
            </w:r>
            <w:r w:rsidR="00922E44">
              <w:rPr>
                <w:rFonts w:cs="Arial"/>
                <w:szCs w:val="22"/>
              </w:rPr>
              <w:t xml:space="preserve">expression of </w:t>
            </w:r>
            <w:r>
              <w:rPr>
                <w:rFonts w:cs="Arial"/>
                <w:szCs w:val="22"/>
              </w:rPr>
              <w:t xml:space="preserve">personality </w:t>
            </w:r>
          </w:p>
          <w:p w14:paraId="0810DF35" w14:textId="2C0A2374" w:rsidR="0017740F" w:rsidRPr="00006E22" w:rsidRDefault="00FE2E1F" w:rsidP="00006E22">
            <w:pPr>
              <w:ind w:right="-342"/>
              <w:rPr>
                <w:rFonts w:cs="Arial"/>
                <w:szCs w:val="22"/>
              </w:rPr>
            </w:pPr>
            <w:r>
              <w:rPr>
                <w:rFonts w:cs="Arial"/>
                <w:szCs w:val="22"/>
              </w:rPr>
              <w:t>which was affected in the incident.</w:t>
            </w:r>
          </w:p>
        </w:tc>
        <w:tc>
          <w:tcPr>
            <w:tcW w:w="1440" w:type="dxa"/>
            <w:vAlign w:val="center"/>
          </w:tcPr>
          <w:p w14:paraId="0A4FBA3E" w14:textId="5EDC1F52" w:rsidR="0017740F" w:rsidRPr="00786325" w:rsidRDefault="00FE2E1F" w:rsidP="00C80D33">
            <w:pPr>
              <w:ind w:left="-108" w:right="-44"/>
              <w:jc w:val="center"/>
              <w:rPr>
                <w:rFonts w:cs="Arial"/>
                <w:szCs w:val="22"/>
              </w:rPr>
            </w:pPr>
            <w:r>
              <w:rPr>
                <w:rFonts w:cs="Arial"/>
                <w:szCs w:val="22"/>
              </w:rPr>
              <w:t>1</w:t>
            </w:r>
          </w:p>
        </w:tc>
      </w:tr>
      <w:tr w:rsidR="0017740F" w:rsidRPr="006A32AD" w14:paraId="59E84795" w14:textId="77777777" w:rsidTr="00443730">
        <w:trPr>
          <w:trHeight w:val="288"/>
        </w:trPr>
        <w:tc>
          <w:tcPr>
            <w:tcW w:w="7996" w:type="dxa"/>
            <w:vAlign w:val="center"/>
          </w:tcPr>
          <w:p w14:paraId="6EA978B0" w14:textId="77777777" w:rsidR="0017740F" w:rsidRPr="006A32AD" w:rsidRDefault="0017740F"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7687FC55" w14:textId="509F9896" w:rsidR="0017740F" w:rsidRPr="006A32AD" w:rsidRDefault="00FE2E1F" w:rsidP="00C80D33">
            <w:pPr>
              <w:ind w:left="-108" w:right="-44"/>
              <w:jc w:val="center"/>
              <w:rPr>
                <w:rFonts w:cs="Arial"/>
                <w:b/>
                <w:szCs w:val="22"/>
              </w:rPr>
            </w:pPr>
            <w:r>
              <w:rPr>
                <w:rFonts w:cs="Arial"/>
                <w:b/>
                <w:szCs w:val="22"/>
              </w:rPr>
              <w:t>1</w:t>
            </w:r>
          </w:p>
        </w:tc>
      </w:tr>
    </w:tbl>
    <w:p w14:paraId="7752AC88" w14:textId="4CCFDD74" w:rsidR="00745C12" w:rsidRDefault="00745C12" w:rsidP="00443730">
      <w:pPr>
        <w:rPr>
          <w:rFonts w:ascii="Times New Roman" w:eastAsia="Times New Roman" w:hAnsi="Times New Roman" w:cs="Times New Roman"/>
          <w:sz w:val="24"/>
          <w:lang w:val="en-AU"/>
        </w:rPr>
      </w:pPr>
    </w:p>
    <w:p w14:paraId="5D6F89A0" w14:textId="1AFF9AD7" w:rsidR="006A2535" w:rsidRDefault="006A2535" w:rsidP="00443730">
      <w:pPr>
        <w:rPr>
          <w:rFonts w:ascii="Times New Roman" w:eastAsia="Times New Roman" w:hAnsi="Times New Roman" w:cs="Times New Roman"/>
          <w:sz w:val="24"/>
          <w:lang w:val="en-AU"/>
        </w:rPr>
      </w:pPr>
    </w:p>
    <w:p w14:paraId="5AE3EA2B" w14:textId="749B5912" w:rsidR="006A2535" w:rsidRDefault="006A2535" w:rsidP="00443730">
      <w:pPr>
        <w:rPr>
          <w:rFonts w:ascii="Times New Roman" w:eastAsia="Times New Roman" w:hAnsi="Times New Roman" w:cs="Times New Roman"/>
          <w:sz w:val="24"/>
          <w:lang w:val="en-AU"/>
        </w:rPr>
      </w:pPr>
    </w:p>
    <w:p w14:paraId="06B5057F" w14:textId="69A099A6" w:rsidR="006A2535" w:rsidRDefault="006A2535" w:rsidP="00443730">
      <w:pPr>
        <w:rPr>
          <w:rFonts w:ascii="Times New Roman" w:eastAsia="Times New Roman" w:hAnsi="Times New Roman" w:cs="Times New Roman"/>
          <w:sz w:val="24"/>
          <w:lang w:val="en-AU"/>
        </w:rPr>
      </w:pPr>
    </w:p>
    <w:p w14:paraId="51335E34" w14:textId="3AB1D61F" w:rsidR="006A2535" w:rsidRDefault="006A2535" w:rsidP="00443730">
      <w:pPr>
        <w:rPr>
          <w:rFonts w:ascii="Times New Roman" w:eastAsia="Times New Roman" w:hAnsi="Times New Roman" w:cs="Times New Roman"/>
          <w:sz w:val="24"/>
          <w:lang w:val="en-AU"/>
        </w:rPr>
      </w:pPr>
    </w:p>
    <w:p w14:paraId="537025F2" w14:textId="106CA815" w:rsidR="006A2535" w:rsidRDefault="006A2535" w:rsidP="00443730">
      <w:pPr>
        <w:rPr>
          <w:rFonts w:ascii="Times New Roman" w:eastAsia="Times New Roman" w:hAnsi="Times New Roman" w:cs="Times New Roman"/>
          <w:sz w:val="24"/>
          <w:lang w:val="en-AU"/>
        </w:rPr>
      </w:pPr>
    </w:p>
    <w:p w14:paraId="3378E813" w14:textId="406BEE74" w:rsidR="006A2535" w:rsidRDefault="006A2535" w:rsidP="00443730">
      <w:pPr>
        <w:rPr>
          <w:rFonts w:ascii="Times New Roman" w:eastAsia="Times New Roman" w:hAnsi="Times New Roman" w:cs="Times New Roman"/>
          <w:sz w:val="24"/>
          <w:lang w:val="en-AU"/>
        </w:rPr>
      </w:pPr>
    </w:p>
    <w:p w14:paraId="07A7B1E9" w14:textId="4760DBFC" w:rsidR="006A2535" w:rsidRDefault="006A2535" w:rsidP="00443730">
      <w:pPr>
        <w:rPr>
          <w:rFonts w:ascii="Times New Roman" w:eastAsia="Times New Roman" w:hAnsi="Times New Roman" w:cs="Times New Roman"/>
          <w:sz w:val="24"/>
          <w:lang w:val="en-AU"/>
        </w:rPr>
      </w:pPr>
    </w:p>
    <w:p w14:paraId="69E4300E" w14:textId="77777777" w:rsidR="006A2535" w:rsidRDefault="006A2535" w:rsidP="00443730">
      <w:pPr>
        <w:rPr>
          <w:rFonts w:ascii="Times New Roman" w:eastAsia="Times New Roman" w:hAnsi="Times New Roman" w:cs="Times New Roman"/>
          <w:sz w:val="24"/>
          <w:lang w:val="en-AU"/>
        </w:rPr>
      </w:pPr>
    </w:p>
    <w:p w14:paraId="79024AA8" w14:textId="77777777" w:rsidR="00745C12" w:rsidRPr="00B123AA" w:rsidRDefault="00745C12" w:rsidP="00B123AA">
      <w:pPr>
        <w:jc w:val="center"/>
        <w:rPr>
          <w:rFonts w:ascii="Times New Roman" w:eastAsia="Times New Roman" w:hAnsi="Times New Roman" w:cs="Times New Roman"/>
          <w:sz w:val="24"/>
          <w:lang w:val="en-AU"/>
        </w:rPr>
      </w:pPr>
    </w:p>
    <w:p w14:paraId="33104D4F" w14:textId="1453B2C8" w:rsidR="006A2535" w:rsidRPr="006A2535" w:rsidRDefault="006A2535" w:rsidP="006A2535">
      <w:pPr>
        <w:pStyle w:val="ListParagraph"/>
        <w:numPr>
          <w:ilvl w:val="0"/>
          <w:numId w:val="3"/>
        </w:numPr>
        <w:tabs>
          <w:tab w:val="left" w:pos="8550"/>
        </w:tabs>
        <w:ind w:right="245"/>
        <w:rPr>
          <w:rFonts w:cs="Arial"/>
          <w:szCs w:val="22"/>
        </w:rPr>
      </w:pPr>
      <w:r w:rsidRPr="006A2535">
        <w:rPr>
          <w:rFonts w:cs="Arial"/>
          <w:szCs w:val="22"/>
        </w:rPr>
        <w:lastRenderedPageBreak/>
        <w:t xml:space="preserve">Complete the following table by identifying the method of brain scanning that correctly corresponds to the descriptions and identifying one limitation of each. </w:t>
      </w:r>
      <w:r w:rsidRPr="006A2535">
        <w:rPr>
          <w:rFonts w:cs="Arial"/>
          <w:szCs w:val="22"/>
        </w:rPr>
        <w:tab/>
        <w:t>(6 marks)</w:t>
      </w:r>
    </w:p>
    <w:p w14:paraId="2DE806F3" w14:textId="00E27409" w:rsidR="006A2535" w:rsidRDefault="006A2535" w:rsidP="006A2535">
      <w:pPr>
        <w:tabs>
          <w:tab w:val="left" w:pos="567"/>
          <w:tab w:val="left" w:pos="8550"/>
        </w:tabs>
        <w:ind w:right="245"/>
        <w:rPr>
          <w:rFonts w:cs="Arial"/>
          <w:szCs w:val="22"/>
        </w:rPr>
      </w:pPr>
      <w:r>
        <w:rPr>
          <w:rFonts w:cs="Arial"/>
          <w:szCs w:val="22"/>
        </w:rPr>
        <w:tab/>
      </w:r>
      <w:bookmarkStart w:id="5" w:name="_Hlk83725319"/>
    </w:p>
    <w:tbl>
      <w:tblPr>
        <w:tblStyle w:val="TableGrid"/>
        <w:tblW w:w="0" w:type="auto"/>
        <w:tblInd w:w="846" w:type="dxa"/>
        <w:tblLook w:val="04A0" w:firstRow="1" w:lastRow="0" w:firstColumn="1" w:lastColumn="0" w:noHBand="0" w:noVBand="1"/>
      </w:tblPr>
      <w:tblGrid>
        <w:gridCol w:w="2835"/>
        <w:gridCol w:w="3118"/>
        <w:gridCol w:w="2976"/>
      </w:tblGrid>
      <w:tr w:rsidR="006A2535" w14:paraId="2F5B4277" w14:textId="77777777" w:rsidTr="00DC64DC">
        <w:tc>
          <w:tcPr>
            <w:tcW w:w="2835" w:type="dxa"/>
          </w:tcPr>
          <w:p w14:paraId="395F5917" w14:textId="77777777" w:rsidR="006A2535" w:rsidRPr="00560301" w:rsidRDefault="006A2535" w:rsidP="00DC64DC">
            <w:pPr>
              <w:tabs>
                <w:tab w:val="left" w:pos="567"/>
                <w:tab w:val="left" w:pos="8550"/>
              </w:tabs>
              <w:ind w:right="245"/>
              <w:rPr>
                <w:rFonts w:cs="Arial"/>
                <w:b/>
                <w:bCs/>
                <w:szCs w:val="22"/>
              </w:rPr>
            </w:pPr>
            <w:r w:rsidRPr="00560301">
              <w:rPr>
                <w:rFonts w:cs="Arial"/>
                <w:b/>
                <w:bCs/>
                <w:szCs w:val="22"/>
              </w:rPr>
              <w:t>Brain scan technique description</w:t>
            </w:r>
          </w:p>
        </w:tc>
        <w:tc>
          <w:tcPr>
            <w:tcW w:w="3118" w:type="dxa"/>
          </w:tcPr>
          <w:p w14:paraId="19E9A5C5" w14:textId="77777777" w:rsidR="006A2535" w:rsidRPr="00560301" w:rsidRDefault="006A2535" w:rsidP="00DC64DC">
            <w:pPr>
              <w:tabs>
                <w:tab w:val="left" w:pos="567"/>
                <w:tab w:val="left" w:pos="8550"/>
              </w:tabs>
              <w:ind w:right="245"/>
              <w:rPr>
                <w:rFonts w:cs="Arial"/>
                <w:b/>
                <w:bCs/>
                <w:szCs w:val="22"/>
              </w:rPr>
            </w:pPr>
            <w:r w:rsidRPr="00560301">
              <w:rPr>
                <w:rFonts w:cs="Arial"/>
                <w:b/>
                <w:bCs/>
                <w:szCs w:val="22"/>
              </w:rPr>
              <w:t>Full name of technique</w:t>
            </w:r>
          </w:p>
        </w:tc>
        <w:tc>
          <w:tcPr>
            <w:tcW w:w="2976" w:type="dxa"/>
          </w:tcPr>
          <w:p w14:paraId="338924F3" w14:textId="77777777" w:rsidR="006A2535" w:rsidRPr="00560301" w:rsidRDefault="006A2535" w:rsidP="00DC64DC">
            <w:pPr>
              <w:tabs>
                <w:tab w:val="left" w:pos="567"/>
                <w:tab w:val="left" w:pos="8550"/>
              </w:tabs>
              <w:ind w:right="245"/>
              <w:rPr>
                <w:rFonts w:cs="Arial"/>
                <w:b/>
                <w:bCs/>
                <w:szCs w:val="22"/>
              </w:rPr>
            </w:pPr>
            <w:r w:rsidRPr="00560301">
              <w:rPr>
                <w:rFonts w:cs="Arial"/>
                <w:b/>
                <w:bCs/>
                <w:szCs w:val="22"/>
              </w:rPr>
              <w:t>Limitation of technique</w:t>
            </w:r>
          </w:p>
        </w:tc>
      </w:tr>
      <w:tr w:rsidR="006A2535" w14:paraId="71882F8C" w14:textId="77777777" w:rsidTr="00DC64DC">
        <w:trPr>
          <w:trHeight w:val="1304"/>
        </w:trPr>
        <w:tc>
          <w:tcPr>
            <w:tcW w:w="2835" w:type="dxa"/>
          </w:tcPr>
          <w:p w14:paraId="5B118DF2" w14:textId="77777777" w:rsidR="006A2535" w:rsidRDefault="006A2535" w:rsidP="00DC64DC">
            <w:pPr>
              <w:tabs>
                <w:tab w:val="left" w:pos="567"/>
                <w:tab w:val="left" w:pos="8550"/>
              </w:tabs>
              <w:ind w:right="245"/>
              <w:rPr>
                <w:rFonts w:cs="Arial"/>
                <w:szCs w:val="22"/>
              </w:rPr>
            </w:pPr>
            <w:r>
              <w:rPr>
                <w:rFonts w:cs="Arial"/>
                <w:szCs w:val="22"/>
              </w:rPr>
              <w:t>Uses X-rays to create an image of the brain</w:t>
            </w:r>
          </w:p>
        </w:tc>
        <w:tc>
          <w:tcPr>
            <w:tcW w:w="3118" w:type="dxa"/>
          </w:tcPr>
          <w:p w14:paraId="4B7F5807" w14:textId="3DB84DCF" w:rsidR="006A2535" w:rsidRDefault="006A2535" w:rsidP="00DC64DC">
            <w:pPr>
              <w:tabs>
                <w:tab w:val="left" w:pos="567"/>
                <w:tab w:val="left" w:pos="8550"/>
              </w:tabs>
              <w:ind w:right="245"/>
              <w:rPr>
                <w:rFonts w:cs="Arial"/>
                <w:szCs w:val="22"/>
              </w:rPr>
            </w:pPr>
            <w:r>
              <w:rPr>
                <w:rFonts w:cs="Arial"/>
                <w:szCs w:val="22"/>
              </w:rPr>
              <w:t>Computed Axial Tomography</w:t>
            </w:r>
          </w:p>
        </w:tc>
        <w:tc>
          <w:tcPr>
            <w:tcW w:w="2976" w:type="dxa"/>
          </w:tcPr>
          <w:p w14:paraId="6F60D996" w14:textId="28A83284" w:rsidR="006A2535" w:rsidRDefault="006A2535" w:rsidP="00DC64DC">
            <w:pPr>
              <w:tabs>
                <w:tab w:val="left" w:pos="567"/>
                <w:tab w:val="left" w:pos="8550"/>
              </w:tabs>
              <w:ind w:right="245"/>
              <w:rPr>
                <w:rFonts w:cs="Arial"/>
                <w:szCs w:val="22"/>
              </w:rPr>
            </w:pPr>
            <w:r>
              <w:rPr>
                <w:rFonts w:cs="Arial"/>
                <w:szCs w:val="22"/>
              </w:rPr>
              <w:t>Static, can’t show activity</w:t>
            </w:r>
          </w:p>
        </w:tc>
      </w:tr>
      <w:tr w:rsidR="006A2535" w14:paraId="01441E05" w14:textId="77777777" w:rsidTr="00DC64DC">
        <w:trPr>
          <w:trHeight w:val="1304"/>
        </w:trPr>
        <w:tc>
          <w:tcPr>
            <w:tcW w:w="2835" w:type="dxa"/>
          </w:tcPr>
          <w:p w14:paraId="109508F8" w14:textId="77777777" w:rsidR="006A2535" w:rsidRDefault="006A2535" w:rsidP="00DC64DC">
            <w:pPr>
              <w:tabs>
                <w:tab w:val="left" w:pos="567"/>
                <w:tab w:val="left" w:pos="8550"/>
              </w:tabs>
              <w:ind w:right="245"/>
              <w:rPr>
                <w:rFonts w:cs="Arial"/>
                <w:szCs w:val="22"/>
              </w:rPr>
            </w:pPr>
            <w:r>
              <w:rPr>
                <w:rFonts w:cs="Arial"/>
                <w:szCs w:val="22"/>
              </w:rPr>
              <w:t>Measures activity in the brain by tracking where the most oxygen is consumed</w:t>
            </w:r>
          </w:p>
        </w:tc>
        <w:tc>
          <w:tcPr>
            <w:tcW w:w="3118" w:type="dxa"/>
          </w:tcPr>
          <w:p w14:paraId="4085D65B" w14:textId="4B4DB36B" w:rsidR="006A2535" w:rsidRDefault="006A2535" w:rsidP="00DC64DC">
            <w:pPr>
              <w:tabs>
                <w:tab w:val="left" w:pos="567"/>
                <w:tab w:val="left" w:pos="8550"/>
              </w:tabs>
              <w:ind w:right="245"/>
              <w:rPr>
                <w:rFonts w:cs="Arial"/>
                <w:szCs w:val="22"/>
              </w:rPr>
            </w:pPr>
            <w:r>
              <w:rPr>
                <w:rFonts w:cs="Arial"/>
                <w:szCs w:val="22"/>
              </w:rPr>
              <w:t>Functional Magnetic Resonance Imaging</w:t>
            </w:r>
          </w:p>
        </w:tc>
        <w:tc>
          <w:tcPr>
            <w:tcW w:w="2976" w:type="dxa"/>
          </w:tcPr>
          <w:p w14:paraId="697D26BD" w14:textId="0437638C" w:rsidR="006A2535" w:rsidRDefault="006A2535" w:rsidP="00DC64DC">
            <w:pPr>
              <w:tabs>
                <w:tab w:val="left" w:pos="567"/>
                <w:tab w:val="left" w:pos="8550"/>
              </w:tabs>
              <w:ind w:right="245"/>
              <w:rPr>
                <w:rFonts w:cs="Arial"/>
                <w:szCs w:val="22"/>
              </w:rPr>
            </w:pPr>
            <w:r>
              <w:rPr>
                <w:rFonts w:cs="Arial"/>
                <w:szCs w:val="22"/>
              </w:rPr>
              <w:t>Cannot be used if patient has metal implants</w:t>
            </w:r>
          </w:p>
        </w:tc>
      </w:tr>
      <w:tr w:rsidR="006A2535" w14:paraId="5A255240" w14:textId="77777777" w:rsidTr="00DC64DC">
        <w:trPr>
          <w:trHeight w:val="1304"/>
        </w:trPr>
        <w:tc>
          <w:tcPr>
            <w:tcW w:w="2835" w:type="dxa"/>
          </w:tcPr>
          <w:p w14:paraId="2D4054DF" w14:textId="77777777" w:rsidR="006A2535" w:rsidRDefault="006A2535" w:rsidP="00DC64DC">
            <w:pPr>
              <w:tabs>
                <w:tab w:val="left" w:pos="567"/>
                <w:tab w:val="left" w:pos="8550"/>
              </w:tabs>
              <w:ind w:right="245"/>
              <w:rPr>
                <w:rFonts w:cs="Arial"/>
                <w:szCs w:val="22"/>
              </w:rPr>
            </w:pPr>
            <w:r>
              <w:rPr>
                <w:rFonts w:cs="Arial"/>
                <w:szCs w:val="22"/>
              </w:rPr>
              <w:t>Uses electrodes fastened to the scalp to detect and amplify electrical activity in the brain</w:t>
            </w:r>
          </w:p>
        </w:tc>
        <w:tc>
          <w:tcPr>
            <w:tcW w:w="3118" w:type="dxa"/>
          </w:tcPr>
          <w:p w14:paraId="1804CB8D" w14:textId="317FAF83" w:rsidR="006A2535" w:rsidRDefault="006A2535" w:rsidP="00DC64DC">
            <w:pPr>
              <w:tabs>
                <w:tab w:val="left" w:pos="567"/>
                <w:tab w:val="left" w:pos="8550"/>
              </w:tabs>
              <w:ind w:right="245"/>
              <w:rPr>
                <w:rFonts w:cs="Arial"/>
                <w:szCs w:val="22"/>
              </w:rPr>
            </w:pPr>
            <w:r>
              <w:rPr>
                <w:rFonts w:cs="Arial"/>
                <w:szCs w:val="22"/>
              </w:rPr>
              <w:t>Electroencephalography</w:t>
            </w:r>
          </w:p>
        </w:tc>
        <w:tc>
          <w:tcPr>
            <w:tcW w:w="2976" w:type="dxa"/>
          </w:tcPr>
          <w:p w14:paraId="0B01ABB7" w14:textId="69A5C2AE" w:rsidR="006A2535" w:rsidRDefault="006A2535" w:rsidP="00DC64DC">
            <w:pPr>
              <w:tabs>
                <w:tab w:val="left" w:pos="567"/>
                <w:tab w:val="left" w:pos="8550"/>
              </w:tabs>
              <w:ind w:right="245"/>
              <w:rPr>
                <w:rFonts w:cs="Arial"/>
                <w:szCs w:val="22"/>
              </w:rPr>
            </w:pPr>
            <w:r>
              <w:rPr>
                <w:rFonts w:cs="Arial"/>
                <w:szCs w:val="22"/>
              </w:rPr>
              <w:t>External, can’t tell exactly where activity occurs</w:t>
            </w:r>
          </w:p>
        </w:tc>
      </w:tr>
      <w:tr w:rsidR="006A2535" w14:paraId="79D6B449" w14:textId="77777777" w:rsidTr="00DC64DC">
        <w:trPr>
          <w:trHeight w:val="1304"/>
        </w:trPr>
        <w:tc>
          <w:tcPr>
            <w:tcW w:w="2835" w:type="dxa"/>
          </w:tcPr>
          <w:p w14:paraId="64D13D5F" w14:textId="77777777" w:rsidR="006A2535" w:rsidRDefault="006A2535" w:rsidP="00DC64DC">
            <w:pPr>
              <w:tabs>
                <w:tab w:val="left" w:pos="567"/>
                <w:tab w:val="left" w:pos="8550"/>
              </w:tabs>
              <w:ind w:right="245"/>
              <w:rPr>
                <w:rFonts w:cs="Arial"/>
                <w:szCs w:val="22"/>
              </w:rPr>
            </w:pPr>
            <w:r>
              <w:rPr>
                <w:rFonts w:cs="Arial"/>
                <w:szCs w:val="22"/>
              </w:rPr>
              <w:t>Measures activity in the brain by tracking glucose consumption in areas of the brain</w:t>
            </w:r>
          </w:p>
        </w:tc>
        <w:tc>
          <w:tcPr>
            <w:tcW w:w="3118" w:type="dxa"/>
          </w:tcPr>
          <w:p w14:paraId="4A2C5F0C" w14:textId="35F02E0B" w:rsidR="006A2535" w:rsidRDefault="006A2535" w:rsidP="00DC64DC">
            <w:pPr>
              <w:tabs>
                <w:tab w:val="left" w:pos="567"/>
                <w:tab w:val="left" w:pos="8550"/>
              </w:tabs>
              <w:ind w:right="245"/>
              <w:rPr>
                <w:rFonts w:cs="Arial"/>
                <w:szCs w:val="22"/>
              </w:rPr>
            </w:pPr>
            <w:r>
              <w:rPr>
                <w:rFonts w:cs="Arial"/>
                <w:szCs w:val="22"/>
              </w:rPr>
              <w:t>Positron Emission Tomography</w:t>
            </w:r>
          </w:p>
        </w:tc>
        <w:tc>
          <w:tcPr>
            <w:tcW w:w="2976" w:type="dxa"/>
          </w:tcPr>
          <w:p w14:paraId="23471AAA" w14:textId="6071E47F" w:rsidR="006A2535" w:rsidRDefault="006A2535" w:rsidP="00DC64DC">
            <w:pPr>
              <w:tabs>
                <w:tab w:val="left" w:pos="567"/>
                <w:tab w:val="left" w:pos="8550"/>
              </w:tabs>
              <w:ind w:right="245"/>
              <w:rPr>
                <w:rFonts w:cs="Arial"/>
                <w:szCs w:val="22"/>
              </w:rPr>
            </w:pPr>
            <w:r>
              <w:rPr>
                <w:rFonts w:cs="Arial"/>
                <w:szCs w:val="22"/>
              </w:rPr>
              <w:t>Radioactive tracer – exposed to radioactivity</w:t>
            </w:r>
          </w:p>
        </w:tc>
      </w:tr>
    </w:tbl>
    <w:p w14:paraId="3CCF4E21" w14:textId="77777777" w:rsidR="006A2535" w:rsidRDefault="006A2535" w:rsidP="006A2535">
      <w:pPr>
        <w:tabs>
          <w:tab w:val="left" w:pos="567"/>
          <w:tab w:val="left" w:pos="8550"/>
        </w:tabs>
        <w:ind w:right="245"/>
        <w:rPr>
          <w:rFonts w:cs="Arial"/>
          <w:szCs w:val="22"/>
        </w:rPr>
      </w:pPr>
    </w:p>
    <w:bookmarkEnd w:id="5"/>
    <w:p w14:paraId="6C5351A4" w14:textId="77F51A55" w:rsidR="0017740F" w:rsidRDefault="0017740F" w:rsidP="006A2535">
      <w:pPr>
        <w:tabs>
          <w:tab w:val="left" w:pos="709"/>
          <w:tab w:val="left" w:pos="8550"/>
        </w:tabs>
        <w:ind w:right="245"/>
        <w:rPr>
          <w:rFonts w:cs="Arial"/>
          <w:szCs w:val="22"/>
        </w:rPr>
      </w:pPr>
    </w:p>
    <w:p w14:paraId="30D44FBD" w14:textId="77777777" w:rsidR="00443730" w:rsidRDefault="00443730" w:rsidP="00C80D33">
      <w:pPr>
        <w:tabs>
          <w:tab w:val="left" w:pos="8550"/>
        </w:tabs>
        <w:ind w:right="245"/>
        <w:rPr>
          <w:rFonts w:cs="Arial"/>
          <w:szCs w:val="22"/>
        </w:rPr>
      </w:pPr>
    </w:p>
    <w:p w14:paraId="6B615FB6" w14:textId="72147D4C" w:rsidR="00127184" w:rsidRDefault="002B1C4E" w:rsidP="006A2535">
      <w:pPr>
        <w:rPr>
          <w:rFonts w:cs="Arial"/>
          <w:szCs w:val="22"/>
        </w:rPr>
      </w:pPr>
      <w:r>
        <w:rPr>
          <w:rFonts w:cs="Arial"/>
          <w:szCs w:val="22"/>
        </w:rPr>
        <w:br w:type="page"/>
      </w:r>
    </w:p>
    <w:p w14:paraId="502D2351" w14:textId="16CC3EF6" w:rsidR="00BE3663" w:rsidRPr="0004308F" w:rsidRDefault="00BE3663" w:rsidP="0004308F">
      <w:pPr>
        <w:ind w:right="245"/>
        <w:jc w:val="center"/>
        <w:rPr>
          <w:rFonts w:cs="Arial"/>
          <w:szCs w:val="22"/>
        </w:rPr>
      </w:pPr>
    </w:p>
    <w:p w14:paraId="1605F7CA" w14:textId="77777777" w:rsidR="00BE3663" w:rsidRPr="00303ECD" w:rsidRDefault="00BE3663" w:rsidP="006D7A8B">
      <w:pPr>
        <w:ind w:right="245"/>
        <w:rPr>
          <w:rFonts w:cs="Arial"/>
          <w:szCs w:val="22"/>
        </w:rPr>
      </w:pPr>
    </w:p>
    <w:p w14:paraId="7CD0EA27" w14:textId="03087A46" w:rsidR="00FA4117" w:rsidRPr="00303ECD" w:rsidRDefault="00FA4117" w:rsidP="004B2340">
      <w:pPr>
        <w:tabs>
          <w:tab w:val="left" w:pos="567"/>
          <w:tab w:val="left" w:pos="8550"/>
        </w:tabs>
        <w:ind w:right="245"/>
        <w:rPr>
          <w:rFonts w:cs="Arial"/>
          <w:b/>
          <w:szCs w:val="22"/>
        </w:rPr>
      </w:pPr>
      <w:r w:rsidRPr="00303ECD">
        <w:rPr>
          <w:rFonts w:cs="Arial"/>
          <w:b/>
          <w:szCs w:val="22"/>
        </w:rPr>
        <w:t>Question 4</w:t>
      </w:r>
      <w:r w:rsidR="004B2340">
        <w:rPr>
          <w:rFonts w:cs="Arial"/>
          <w:b/>
          <w:szCs w:val="22"/>
        </w:rPr>
        <w:t xml:space="preserve">                                                                                                                       </w:t>
      </w:r>
      <w:r w:rsidRPr="00303ECD">
        <w:rPr>
          <w:rFonts w:cs="Arial"/>
          <w:b/>
          <w:szCs w:val="22"/>
        </w:rPr>
        <w:t>(</w:t>
      </w:r>
      <w:r w:rsidR="004B2340">
        <w:rPr>
          <w:rFonts w:cs="Arial"/>
          <w:b/>
          <w:szCs w:val="22"/>
        </w:rPr>
        <w:t>14</w:t>
      </w:r>
      <w:r w:rsidRPr="00303ECD">
        <w:rPr>
          <w:rFonts w:cs="Arial"/>
          <w:b/>
          <w:szCs w:val="22"/>
        </w:rPr>
        <w:t xml:space="preserve"> marks)</w:t>
      </w:r>
    </w:p>
    <w:p w14:paraId="17E10BDC" w14:textId="77777777" w:rsidR="009D2960" w:rsidRPr="00443730" w:rsidRDefault="009D2960" w:rsidP="00443730">
      <w:pPr>
        <w:tabs>
          <w:tab w:val="left" w:pos="720"/>
          <w:tab w:val="left" w:pos="8550"/>
        </w:tabs>
        <w:ind w:right="245"/>
        <w:rPr>
          <w:rFonts w:cs="Arial"/>
          <w:szCs w:val="22"/>
        </w:rPr>
      </w:pPr>
    </w:p>
    <w:p w14:paraId="3F744AEA" w14:textId="0F37EC43" w:rsidR="00606B32" w:rsidRDefault="00701649" w:rsidP="00606B32">
      <w:pPr>
        <w:tabs>
          <w:tab w:val="left" w:pos="709"/>
          <w:tab w:val="left" w:pos="8550"/>
        </w:tabs>
        <w:ind w:right="245"/>
        <w:rPr>
          <w:rFonts w:cs="Arial"/>
          <w:szCs w:val="22"/>
        </w:rPr>
      </w:pPr>
      <w:r>
        <w:rPr>
          <w:rFonts w:cs="Arial"/>
          <w:szCs w:val="22"/>
        </w:rPr>
        <w:t>(</w:t>
      </w:r>
      <w:r w:rsidR="00905088">
        <w:rPr>
          <w:rFonts w:cs="Arial"/>
          <w:szCs w:val="22"/>
        </w:rPr>
        <w:t>a</w:t>
      </w:r>
      <w:r>
        <w:rPr>
          <w:rFonts w:cs="Arial"/>
          <w:szCs w:val="22"/>
        </w:rPr>
        <w:t>)</w:t>
      </w:r>
      <w:r>
        <w:rPr>
          <w:rFonts w:cs="Arial"/>
          <w:szCs w:val="22"/>
        </w:rPr>
        <w:tab/>
      </w:r>
      <w:r w:rsidR="00002888" w:rsidRPr="009D2960">
        <w:rPr>
          <w:rFonts w:cs="Arial"/>
          <w:szCs w:val="22"/>
        </w:rPr>
        <w:t>(i</w:t>
      </w:r>
      <w:r w:rsidR="00606B32">
        <w:rPr>
          <w:rFonts w:cs="Arial"/>
          <w:szCs w:val="22"/>
        </w:rPr>
        <w:t>)         Explain how this message may not have been effectively communicated.</w:t>
      </w:r>
    </w:p>
    <w:p w14:paraId="0241E102" w14:textId="45FC05D5" w:rsidR="00606B32" w:rsidRDefault="00606B32" w:rsidP="00606B32">
      <w:pPr>
        <w:tabs>
          <w:tab w:val="left" w:pos="709"/>
          <w:tab w:val="left" w:pos="8550"/>
        </w:tabs>
        <w:ind w:right="245"/>
        <w:jc w:val="right"/>
        <w:rPr>
          <w:rFonts w:cs="Arial"/>
          <w:szCs w:val="22"/>
        </w:rPr>
      </w:pPr>
      <w:r w:rsidRPr="009D2960">
        <w:rPr>
          <w:rFonts w:cs="Arial"/>
          <w:szCs w:val="22"/>
        </w:rPr>
        <w:t>(</w:t>
      </w:r>
      <w:r>
        <w:rPr>
          <w:rFonts w:cs="Arial"/>
          <w:szCs w:val="22"/>
        </w:rPr>
        <w:t>2</w:t>
      </w:r>
      <w:r w:rsidRPr="009D2960">
        <w:rPr>
          <w:rFonts w:cs="Arial"/>
          <w:szCs w:val="22"/>
        </w:rPr>
        <w:t xml:space="preserve"> marks)</w:t>
      </w:r>
    </w:p>
    <w:p w14:paraId="69AD76BC" w14:textId="6292523B" w:rsidR="00C80D33" w:rsidRDefault="00606B32" w:rsidP="00C80D33">
      <w:pPr>
        <w:tabs>
          <w:tab w:val="left" w:pos="720"/>
          <w:tab w:val="left" w:pos="8550"/>
        </w:tabs>
        <w:ind w:right="245"/>
        <w:rPr>
          <w:rFonts w:cs="Arial"/>
          <w:szCs w:val="22"/>
        </w:rPr>
      </w:pPr>
      <w:r>
        <w:rPr>
          <w:rFonts w:cs="Arial"/>
          <w:szCs w:val="22"/>
        </w:rPr>
        <w:tab/>
      </w:r>
      <w:r>
        <w:rPr>
          <w:rFonts w:cs="Arial"/>
          <w:szCs w:val="22"/>
        </w:rPr>
        <w:tab/>
      </w:r>
    </w:p>
    <w:tbl>
      <w:tblPr>
        <w:tblStyle w:val="TableGrid"/>
        <w:tblW w:w="9436" w:type="dxa"/>
        <w:tblInd w:w="279" w:type="dxa"/>
        <w:tblLook w:val="04A0" w:firstRow="1" w:lastRow="0" w:firstColumn="1" w:lastColumn="0" w:noHBand="0" w:noVBand="1"/>
      </w:tblPr>
      <w:tblGrid>
        <w:gridCol w:w="7996"/>
        <w:gridCol w:w="1440"/>
      </w:tblGrid>
      <w:tr w:rsidR="00C80D33" w:rsidRPr="00786325" w14:paraId="29801DE2" w14:textId="77777777" w:rsidTr="00443730">
        <w:trPr>
          <w:trHeight w:val="288"/>
        </w:trPr>
        <w:tc>
          <w:tcPr>
            <w:tcW w:w="7996" w:type="dxa"/>
            <w:vAlign w:val="center"/>
          </w:tcPr>
          <w:p w14:paraId="3579245B" w14:textId="77777777" w:rsidR="00C80D33" w:rsidRPr="00786325" w:rsidRDefault="00C80D33"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3748E34" w14:textId="77777777" w:rsidR="00C80D33" w:rsidRPr="00786325" w:rsidRDefault="00C80D33" w:rsidP="004946DA">
            <w:pPr>
              <w:ind w:left="-108" w:right="-108"/>
              <w:jc w:val="center"/>
              <w:rPr>
                <w:rFonts w:cs="Arial"/>
                <w:b/>
                <w:szCs w:val="22"/>
              </w:rPr>
            </w:pPr>
            <w:r w:rsidRPr="00786325">
              <w:rPr>
                <w:rFonts w:cs="Arial"/>
                <w:b/>
                <w:szCs w:val="22"/>
              </w:rPr>
              <w:t>Marks</w:t>
            </w:r>
          </w:p>
        </w:tc>
      </w:tr>
      <w:tr w:rsidR="0029307A" w:rsidRPr="00786325" w14:paraId="09ECDB31" w14:textId="77777777" w:rsidTr="00443730">
        <w:trPr>
          <w:trHeight w:val="278"/>
        </w:trPr>
        <w:tc>
          <w:tcPr>
            <w:tcW w:w="7996" w:type="dxa"/>
          </w:tcPr>
          <w:p w14:paraId="33073B66" w14:textId="4F30353E" w:rsidR="0029307A" w:rsidRPr="00786325" w:rsidRDefault="00606B32" w:rsidP="0029307A">
            <w:pPr>
              <w:tabs>
                <w:tab w:val="left" w:pos="142"/>
                <w:tab w:val="left" w:pos="567"/>
              </w:tabs>
              <w:ind w:right="-342"/>
              <w:rPr>
                <w:rFonts w:cs="Arial"/>
                <w:szCs w:val="22"/>
              </w:rPr>
            </w:pPr>
            <w:r>
              <w:rPr>
                <w:rFonts w:cs="Arial"/>
                <w:szCs w:val="22"/>
              </w:rPr>
              <w:t xml:space="preserve">Husband thought wife was collecting Arlo and vice versa </w:t>
            </w:r>
          </w:p>
        </w:tc>
        <w:tc>
          <w:tcPr>
            <w:tcW w:w="1440" w:type="dxa"/>
            <w:vAlign w:val="center"/>
          </w:tcPr>
          <w:p w14:paraId="377E78CB" w14:textId="0892A851" w:rsidR="0029307A" w:rsidRPr="00786325" w:rsidRDefault="00606B32" w:rsidP="0029307A">
            <w:pPr>
              <w:ind w:left="-108" w:right="-44"/>
              <w:jc w:val="center"/>
              <w:rPr>
                <w:rFonts w:cs="Arial"/>
                <w:szCs w:val="22"/>
              </w:rPr>
            </w:pPr>
            <w:r>
              <w:rPr>
                <w:rFonts w:cs="Arial"/>
                <w:szCs w:val="22"/>
              </w:rPr>
              <w:t>1</w:t>
            </w:r>
          </w:p>
        </w:tc>
      </w:tr>
      <w:tr w:rsidR="0029307A" w:rsidRPr="00786325" w14:paraId="5602B90A" w14:textId="77777777" w:rsidTr="00443730">
        <w:trPr>
          <w:trHeight w:val="288"/>
        </w:trPr>
        <w:tc>
          <w:tcPr>
            <w:tcW w:w="7996" w:type="dxa"/>
          </w:tcPr>
          <w:p w14:paraId="5EA1994D" w14:textId="55A84A2C" w:rsidR="0029307A" w:rsidRPr="00AB163E" w:rsidRDefault="00606B32" w:rsidP="00606B32">
            <w:pPr>
              <w:tabs>
                <w:tab w:val="left" w:pos="142"/>
                <w:tab w:val="left" w:pos="567"/>
              </w:tabs>
              <w:ind w:right="-56"/>
              <w:rPr>
                <w:rFonts w:cs="Arial"/>
                <w:szCs w:val="22"/>
              </w:rPr>
            </w:pPr>
            <w:r>
              <w:rPr>
                <w:rFonts w:cs="Arial"/>
                <w:szCs w:val="22"/>
              </w:rPr>
              <w:t>The message was not received the way the sender had meant it to be received</w:t>
            </w:r>
          </w:p>
        </w:tc>
        <w:tc>
          <w:tcPr>
            <w:tcW w:w="1440" w:type="dxa"/>
            <w:vAlign w:val="center"/>
          </w:tcPr>
          <w:p w14:paraId="78830925" w14:textId="0E5A8337" w:rsidR="0029307A" w:rsidRPr="00786325" w:rsidRDefault="00606B32" w:rsidP="0029307A">
            <w:pPr>
              <w:ind w:left="-108" w:right="-44"/>
              <w:jc w:val="center"/>
              <w:rPr>
                <w:rFonts w:cs="Arial"/>
                <w:szCs w:val="22"/>
              </w:rPr>
            </w:pPr>
            <w:r>
              <w:rPr>
                <w:rFonts w:cs="Arial"/>
                <w:szCs w:val="22"/>
              </w:rPr>
              <w:t>1</w:t>
            </w:r>
          </w:p>
        </w:tc>
      </w:tr>
      <w:tr w:rsidR="0029307A" w:rsidRPr="006A32AD" w14:paraId="5C5486F3" w14:textId="77777777" w:rsidTr="00443730">
        <w:trPr>
          <w:trHeight w:val="288"/>
        </w:trPr>
        <w:tc>
          <w:tcPr>
            <w:tcW w:w="7996" w:type="dxa"/>
            <w:vAlign w:val="center"/>
          </w:tcPr>
          <w:p w14:paraId="4181A45A" w14:textId="77777777" w:rsidR="0029307A" w:rsidRPr="006A32AD" w:rsidRDefault="0029307A" w:rsidP="0029307A">
            <w:pPr>
              <w:tabs>
                <w:tab w:val="left" w:pos="142"/>
                <w:tab w:val="left" w:pos="567"/>
              </w:tabs>
              <w:jc w:val="right"/>
              <w:rPr>
                <w:rFonts w:cs="Arial"/>
                <w:b/>
                <w:szCs w:val="22"/>
              </w:rPr>
            </w:pPr>
            <w:r w:rsidRPr="006A32AD">
              <w:rPr>
                <w:rFonts w:cs="Arial"/>
                <w:b/>
                <w:szCs w:val="22"/>
              </w:rPr>
              <w:t>Total</w:t>
            </w:r>
          </w:p>
        </w:tc>
        <w:tc>
          <w:tcPr>
            <w:tcW w:w="1440" w:type="dxa"/>
            <w:vAlign w:val="center"/>
          </w:tcPr>
          <w:p w14:paraId="258AE3DE" w14:textId="647E08B2" w:rsidR="0029307A" w:rsidRPr="006A32AD" w:rsidRDefault="00606B32" w:rsidP="0029307A">
            <w:pPr>
              <w:ind w:left="-108" w:right="-44"/>
              <w:jc w:val="center"/>
              <w:rPr>
                <w:rFonts w:cs="Arial"/>
                <w:b/>
                <w:szCs w:val="22"/>
              </w:rPr>
            </w:pPr>
            <w:r>
              <w:rPr>
                <w:rFonts w:cs="Arial"/>
                <w:b/>
                <w:szCs w:val="22"/>
              </w:rPr>
              <w:t>2</w:t>
            </w:r>
          </w:p>
        </w:tc>
      </w:tr>
    </w:tbl>
    <w:p w14:paraId="356588C6" w14:textId="6C8024C8" w:rsidR="0004308F" w:rsidRPr="003554B8" w:rsidRDefault="0004308F" w:rsidP="0004308F">
      <w:pPr>
        <w:tabs>
          <w:tab w:val="left" w:pos="142"/>
          <w:tab w:val="left" w:pos="567"/>
          <w:tab w:val="left" w:pos="8370"/>
        </w:tabs>
        <w:ind w:right="245"/>
        <w:rPr>
          <w:rFonts w:cs="Arial"/>
          <w:b/>
          <w:szCs w:val="22"/>
        </w:rPr>
      </w:pPr>
    </w:p>
    <w:p w14:paraId="66FA850E" w14:textId="77777777" w:rsidR="00606B32" w:rsidRPr="00C80D33" w:rsidRDefault="00606B32" w:rsidP="00C80D33">
      <w:pPr>
        <w:tabs>
          <w:tab w:val="left" w:pos="720"/>
          <w:tab w:val="left" w:pos="8550"/>
        </w:tabs>
        <w:ind w:right="245"/>
        <w:rPr>
          <w:rFonts w:cs="Arial"/>
          <w:szCs w:val="22"/>
        </w:rPr>
      </w:pPr>
    </w:p>
    <w:p w14:paraId="162A4684" w14:textId="0F5CC040" w:rsidR="00127184" w:rsidRDefault="00127184" w:rsidP="00002888">
      <w:pPr>
        <w:tabs>
          <w:tab w:val="left" w:pos="1440"/>
          <w:tab w:val="left" w:pos="8640"/>
        </w:tabs>
        <w:ind w:left="720" w:right="245"/>
        <w:rPr>
          <w:rFonts w:cs="Arial"/>
          <w:szCs w:val="22"/>
        </w:rPr>
      </w:pPr>
      <w:r>
        <w:rPr>
          <w:rFonts w:cs="Arial"/>
          <w:szCs w:val="22"/>
        </w:rPr>
        <w:t>(ii)</w:t>
      </w:r>
      <w:r>
        <w:rPr>
          <w:rFonts w:cs="Arial"/>
          <w:szCs w:val="22"/>
        </w:rPr>
        <w:tab/>
      </w:r>
      <w:r w:rsidR="00701649">
        <w:rPr>
          <w:rFonts w:cs="Arial"/>
          <w:szCs w:val="22"/>
        </w:rPr>
        <w:t>Propose h</w:t>
      </w:r>
      <w:r w:rsidR="00606B32">
        <w:rPr>
          <w:rFonts w:cs="Arial"/>
          <w:szCs w:val="22"/>
        </w:rPr>
        <w:t xml:space="preserve">ow this communication </w:t>
      </w:r>
      <w:r w:rsidR="00701649">
        <w:rPr>
          <w:rFonts w:cs="Arial"/>
          <w:szCs w:val="22"/>
        </w:rPr>
        <w:t xml:space="preserve">could </w:t>
      </w:r>
      <w:r w:rsidR="00443730">
        <w:rPr>
          <w:rFonts w:cs="Arial"/>
          <w:szCs w:val="22"/>
        </w:rPr>
        <w:t xml:space="preserve">be </w:t>
      </w:r>
      <w:r w:rsidR="00606B32">
        <w:rPr>
          <w:rFonts w:cs="Arial"/>
          <w:szCs w:val="22"/>
        </w:rPr>
        <w:t>changed to be more effective</w:t>
      </w:r>
      <w:r w:rsidR="00701649">
        <w:rPr>
          <w:rFonts w:cs="Arial"/>
          <w:szCs w:val="22"/>
        </w:rPr>
        <w:t>.</w:t>
      </w:r>
      <w:r w:rsidR="00002888">
        <w:rPr>
          <w:rFonts w:cs="Arial"/>
          <w:szCs w:val="22"/>
        </w:rPr>
        <w:tab/>
      </w:r>
      <w:r w:rsidR="00443730">
        <w:rPr>
          <w:rFonts w:cs="Arial"/>
          <w:szCs w:val="22"/>
        </w:rPr>
        <w:t xml:space="preserve"> </w:t>
      </w:r>
      <w:r>
        <w:rPr>
          <w:rFonts w:cs="Arial"/>
          <w:szCs w:val="22"/>
        </w:rPr>
        <w:t>(</w:t>
      </w:r>
      <w:r w:rsidR="00606B32">
        <w:rPr>
          <w:rFonts w:cs="Arial"/>
          <w:szCs w:val="22"/>
        </w:rPr>
        <w:t>1</w:t>
      </w:r>
      <w:r>
        <w:rPr>
          <w:rFonts w:cs="Arial"/>
          <w:szCs w:val="22"/>
        </w:rPr>
        <w:t xml:space="preserve"> mark)</w:t>
      </w:r>
    </w:p>
    <w:p w14:paraId="1E492039" w14:textId="77777777" w:rsidR="00C80D33" w:rsidRDefault="00C80D33" w:rsidP="00C80D33">
      <w:pPr>
        <w:tabs>
          <w:tab w:val="left" w:pos="720"/>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2"/>
        <w:gridCol w:w="1444"/>
      </w:tblGrid>
      <w:tr w:rsidR="00C80D33" w:rsidRPr="00786325" w14:paraId="5F87FD50" w14:textId="77777777" w:rsidTr="00443730">
        <w:trPr>
          <w:trHeight w:val="288"/>
        </w:trPr>
        <w:tc>
          <w:tcPr>
            <w:tcW w:w="7992" w:type="dxa"/>
            <w:vAlign w:val="center"/>
          </w:tcPr>
          <w:p w14:paraId="7665F7F5" w14:textId="77777777" w:rsidR="00C80D33" w:rsidRPr="00786325" w:rsidRDefault="00C80D33" w:rsidP="004946DA">
            <w:pPr>
              <w:tabs>
                <w:tab w:val="left" w:pos="142"/>
                <w:tab w:val="left" w:pos="567"/>
              </w:tabs>
              <w:ind w:right="-342"/>
              <w:jc w:val="center"/>
              <w:rPr>
                <w:rFonts w:cs="Arial"/>
                <w:b/>
                <w:szCs w:val="22"/>
              </w:rPr>
            </w:pPr>
            <w:r w:rsidRPr="00786325">
              <w:rPr>
                <w:rFonts w:cs="Arial"/>
                <w:b/>
                <w:szCs w:val="22"/>
              </w:rPr>
              <w:t>Description</w:t>
            </w:r>
          </w:p>
        </w:tc>
        <w:tc>
          <w:tcPr>
            <w:tcW w:w="1444" w:type="dxa"/>
            <w:vAlign w:val="center"/>
          </w:tcPr>
          <w:p w14:paraId="40E65642" w14:textId="77777777" w:rsidR="00C80D33" w:rsidRPr="00786325" w:rsidRDefault="00C80D33" w:rsidP="004946DA">
            <w:pPr>
              <w:ind w:left="-108" w:right="-108"/>
              <w:jc w:val="center"/>
              <w:rPr>
                <w:rFonts w:cs="Arial"/>
                <w:b/>
                <w:szCs w:val="22"/>
              </w:rPr>
            </w:pPr>
            <w:r w:rsidRPr="00786325">
              <w:rPr>
                <w:rFonts w:cs="Arial"/>
                <w:b/>
                <w:szCs w:val="22"/>
              </w:rPr>
              <w:t>Marks</w:t>
            </w:r>
          </w:p>
        </w:tc>
      </w:tr>
      <w:tr w:rsidR="0029307A" w:rsidRPr="00786325" w14:paraId="0BC9B2D1" w14:textId="77777777" w:rsidTr="00443730">
        <w:trPr>
          <w:trHeight w:val="288"/>
        </w:trPr>
        <w:tc>
          <w:tcPr>
            <w:tcW w:w="7992" w:type="dxa"/>
            <w:vAlign w:val="center"/>
          </w:tcPr>
          <w:p w14:paraId="6D585923" w14:textId="77777777" w:rsidR="0029307A" w:rsidRDefault="00606B32" w:rsidP="0029307A">
            <w:pPr>
              <w:tabs>
                <w:tab w:val="left" w:pos="142"/>
                <w:tab w:val="left" w:pos="567"/>
              </w:tabs>
              <w:ind w:right="-342"/>
              <w:rPr>
                <w:rFonts w:cs="Arial"/>
                <w:szCs w:val="22"/>
              </w:rPr>
            </w:pPr>
            <w:r>
              <w:rPr>
                <w:rFonts w:cs="Arial"/>
                <w:szCs w:val="22"/>
              </w:rPr>
              <w:t>Husband could clearly ask wife to pick up Arlo</w:t>
            </w:r>
            <w:r w:rsidR="00165B62">
              <w:rPr>
                <w:rFonts w:cs="Arial"/>
                <w:szCs w:val="22"/>
              </w:rPr>
              <w:t>, OR</w:t>
            </w:r>
          </w:p>
          <w:p w14:paraId="7F0DD002" w14:textId="20B2B815" w:rsidR="00165B62" w:rsidRPr="00786325" w:rsidRDefault="00165B62" w:rsidP="0029307A">
            <w:pPr>
              <w:tabs>
                <w:tab w:val="left" w:pos="142"/>
                <w:tab w:val="left" w:pos="567"/>
              </w:tabs>
              <w:ind w:right="-342"/>
              <w:rPr>
                <w:rFonts w:cs="Arial"/>
                <w:szCs w:val="22"/>
              </w:rPr>
            </w:pPr>
            <w:r>
              <w:rPr>
                <w:rFonts w:cs="Arial"/>
                <w:szCs w:val="22"/>
              </w:rPr>
              <w:t>Wife could ask ‘do you want me to collect Arlo?’</w:t>
            </w:r>
          </w:p>
        </w:tc>
        <w:tc>
          <w:tcPr>
            <w:tcW w:w="1444" w:type="dxa"/>
            <w:vAlign w:val="center"/>
          </w:tcPr>
          <w:p w14:paraId="4FF1D6C9" w14:textId="38A9715A" w:rsidR="0029307A" w:rsidRPr="00786325" w:rsidRDefault="00606B32" w:rsidP="0029307A">
            <w:pPr>
              <w:ind w:left="-108" w:right="-44"/>
              <w:jc w:val="center"/>
              <w:rPr>
                <w:rFonts w:cs="Arial"/>
                <w:szCs w:val="22"/>
              </w:rPr>
            </w:pPr>
            <w:r>
              <w:rPr>
                <w:rFonts w:cs="Arial"/>
                <w:szCs w:val="22"/>
              </w:rPr>
              <w:t>1</w:t>
            </w:r>
          </w:p>
        </w:tc>
      </w:tr>
      <w:tr w:rsidR="00606B32" w:rsidRPr="006A32AD" w14:paraId="16D17A14" w14:textId="77777777" w:rsidTr="00443730">
        <w:trPr>
          <w:trHeight w:val="288"/>
        </w:trPr>
        <w:tc>
          <w:tcPr>
            <w:tcW w:w="9436" w:type="dxa"/>
            <w:gridSpan w:val="2"/>
            <w:vAlign w:val="center"/>
          </w:tcPr>
          <w:p w14:paraId="05728E80" w14:textId="32CB0542" w:rsidR="00606B32" w:rsidRDefault="00606B32" w:rsidP="00B64951">
            <w:pPr>
              <w:ind w:right="-44"/>
              <w:rPr>
                <w:rFonts w:cs="Arial"/>
                <w:b/>
                <w:szCs w:val="22"/>
              </w:rPr>
            </w:pPr>
            <w:r>
              <w:rPr>
                <w:rFonts w:cs="Arial"/>
                <w:b/>
                <w:szCs w:val="22"/>
              </w:rPr>
              <w:t>Note: Accept other relevant response</w:t>
            </w:r>
          </w:p>
        </w:tc>
      </w:tr>
      <w:tr w:rsidR="0029307A" w:rsidRPr="006A32AD" w14:paraId="6D93CF1D" w14:textId="77777777" w:rsidTr="00443730">
        <w:trPr>
          <w:trHeight w:val="288"/>
        </w:trPr>
        <w:tc>
          <w:tcPr>
            <w:tcW w:w="7992" w:type="dxa"/>
            <w:vAlign w:val="center"/>
          </w:tcPr>
          <w:p w14:paraId="6C27AE87" w14:textId="77777777" w:rsidR="0029307A" w:rsidRPr="006A32AD" w:rsidRDefault="0029307A" w:rsidP="0029307A">
            <w:pPr>
              <w:tabs>
                <w:tab w:val="left" w:pos="142"/>
                <w:tab w:val="left" w:pos="567"/>
              </w:tabs>
              <w:jc w:val="right"/>
              <w:rPr>
                <w:rFonts w:cs="Arial"/>
                <w:b/>
                <w:szCs w:val="22"/>
              </w:rPr>
            </w:pPr>
            <w:r w:rsidRPr="006A32AD">
              <w:rPr>
                <w:rFonts w:cs="Arial"/>
                <w:b/>
                <w:szCs w:val="22"/>
              </w:rPr>
              <w:t>Total</w:t>
            </w:r>
          </w:p>
        </w:tc>
        <w:tc>
          <w:tcPr>
            <w:tcW w:w="1444" w:type="dxa"/>
            <w:vAlign w:val="center"/>
          </w:tcPr>
          <w:p w14:paraId="495F718B" w14:textId="3F49A353" w:rsidR="0029307A" w:rsidRPr="006A32AD" w:rsidRDefault="00606B32" w:rsidP="0029307A">
            <w:pPr>
              <w:ind w:left="-108" w:right="-44"/>
              <w:jc w:val="center"/>
              <w:rPr>
                <w:rFonts w:cs="Arial"/>
                <w:b/>
                <w:szCs w:val="22"/>
              </w:rPr>
            </w:pPr>
            <w:r>
              <w:rPr>
                <w:rFonts w:cs="Arial"/>
                <w:b/>
                <w:szCs w:val="22"/>
              </w:rPr>
              <w:t>1</w:t>
            </w:r>
          </w:p>
        </w:tc>
      </w:tr>
    </w:tbl>
    <w:p w14:paraId="1BE854AF" w14:textId="77777777" w:rsidR="00C80D33" w:rsidRPr="00C80D33" w:rsidRDefault="00C80D33" w:rsidP="00C80D33">
      <w:pPr>
        <w:tabs>
          <w:tab w:val="left" w:pos="720"/>
          <w:tab w:val="left" w:pos="8550"/>
        </w:tabs>
        <w:ind w:right="245"/>
        <w:rPr>
          <w:rFonts w:cs="Arial"/>
          <w:szCs w:val="22"/>
        </w:rPr>
      </w:pPr>
    </w:p>
    <w:p w14:paraId="77016716" w14:textId="77777777" w:rsidR="00905088" w:rsidRDefault="00905088" w:rsidP="00905088">
      <w:pPr>
        <w:tabs>
          <w:tab w:val="left" w:pos="567"/>
        </w:tabs>
        <w:ind w:right="245"/>
        <w:rPr>
          <w:rFonts w:cs="Arial"/>
          <w:szCs w:val="22"/>
        </w:rPr>
      </w:pPr>
      <w:r>
        <w:rPr>
          <w:rFonts w:cs="Arial"/>
          <w:szCs w:val="22"/>
        </w:rPr>
        <w:t>Humza is the owner at a local pizza shop. While he speaks English, he speaks with a strong accent, and often speaks fast. He asked his employee Jade, who was distracted by putting gelato into containers, to take the rubbish out. Jade did not take the rubbish out and Humza became agitated, speaking louder and more aggressively towards Jade.</w:t>
      </w:r>
    </w:p>
    <w:p w14:paraId="33524687" w14:textId="77777777" w:rsidR="00165B62" w:rsidRDefault="00165B62" w:rsidP="006D7A8B">
      <w:pPr>
        <w:tabs>
          <w:tab w:val="left" w:pos="567"/>
        </w:tabs>
        <w:ind w:right="245"/>
        <w:rPr>
          <w:rFonts w:cs="Arial"/>
          <w:szCs w:val="22"/>
        </w:rPr>
      </w:pPr>
    </w:p>
    <w:p w14:paraId="78C4F601" w14:textId="2342115C" w:rsidR="00443730" w:rsidRDefault="0074134C" w:rsidP="00443730">
      <w:pPr>
        <w:tabs>
          <w:tab w:val="left" w:pos="1418"/>
        </w:tabs>
        <w:ind w:left="709" w:right="245" w:hanging="698"/>
        <w:rPr>
          <w:rFonts w:cs="Arial"/>
          <w:szCs w:val="22"/>
        </w:rPr>
      </w:pPr>
      <w:r>
        <w:rPr>
          <w:rFonts w:cs="Arial"/>
          <w:szCs w:val="22"/>
        </w:rPr>
        <w:t>(</w:t>
      </w:r>
      <w:r w:rsidR="00905088">
        <w:rPr>
          <w:rFonts w:cs="Arial"/>
          <w:szCs w:val="22"/>
        </w:rPr>
        <w:t>b</w:t>
      </w:r>
      <w:r>
        <w:rPr>
          <w:rFonts w:cs="Arial"/>
          <w:szCs w:val="22"/>
        </w:rPr>
        <w:t>)</w:t>
      </w:r>
      <w:r>
        <w:rPr>
          <w:rFonts w:cs="Arial"/>
          <w:szCs w:val="22"/>
        </w:rPr>
        <w:tab/>
      </w:r>
      <w:r w:rsidR="00165B62" w:rsidRPr="0074134C">
        <w:rPr>
          <w:rFonts w:cs="Arial"/>
          <w:szCs w:val="22"/>
        </w:rPr>
        <w:t xml:space="preserve">(i)        Suggest </w:t>
      </w:r>
      <w:r w:rsidR="00165B62" w:rsidRPr="0074134C">
        <w:rPr>
          <w:rFonts w:cs="Arial"/>
          <w:b/>
          <w:bCs/>
          <w:szCs w:val="22"/>
        </w:rPr>
        <w:t>one</w:t>
      </w:r>
      <w:r w:rsidR="00165B62" w:rsidRPr="0074134C">
        <w:rPr>
          <w:rFonts w:cs="Arial"/>
          <w:szCs w:val="22"/>
        </w:rPr>
        <w:t xml:space="preserve"> attribute of the receiver</w:t>
      </w:r>
      <w:r w:rsidR="00922E44">
        <w:rPr>
          <w:rFonts w:cs="Arial"/>
          <w:szCs w:val="22"/>
        </w:rPr>
        <w:t xml:space="preserve"> of the message</w:t>
      </w:r>
      <w:r w:rsidR="00443730">
        <w:rPr>
          <w:rFonts w:cs="Arial"/>
          <w:szCs w:val="22"/>
        </w:rPr>
        <w:t>,</w:t>
      </w:r>
      <w:r w:rsidR="00165B62" w:rsidRPr="0074134C">
        <w:rPr>
          <w:rFonts w:cs="Arial"/>
          <w:szCs w:val="22"/>
        </w:rPr>
        <w:t xml:space="preserve"> which may have led to </w:t>
      </w:r>
    </w:p>
    <w:p w14:paraId="3F2A8F8A" w14:textId="40CD71B5" w:rsidR="00FA4117" w:rsidRPr="00922E44" w:rsidRDefault="00443730" w:rsidP="00443730">
      <w:pPr>
        <w:tabs>
          <w:tab w:val="left" w:pos="1418"/>
        </w:tabs>
        <w:ind w:left="709" w:right="245" w:hanging="698"/>
        <w:rPr>
          <w:rFonts w:cs="Arial"/>
          <w:szCs w:val="22"/>
        </w:rPr>
      </w:pPr>
      <w:r>
        <w:rPr>
          <w:rFonts w:cs="Arial"/>
          <w:szCs w:val="22"/>
        </w:rPr>
        <w:tab/>
      </w:r>
      <w:r>
        <w:rPr>
          <w:rFonts w:cs="Arial"/>
          <w:szCs w:val="22"/>
        </w:rPr>
        <w:tab/>
      </w:r>
      <w:r w:rsidR="00165B62" w:rsidRPr="0074134C">
        <w:rPr>
          <w:rFonts w:cs="Arial"/>
          <w:szCs w:val="22"/>
        </w:rPr>
        <w:t>Humza</w:t>
      </w:r>
      <w:r>
        <w:rPr>
          <w:rFonts w:cs="Arial"/>
          <w:szCs w:val="22"/>
        </w:rPr>
        <w:t xml:space="preserve"> </w:t>
      </w:r>
      <w:r w:rsidR="00165B62" w:rsidRPr="0074134C">
        <w:rPr>
          <w:rFonts w:cs="Arial"/>
          <w:szCs w:val="22"/>
        </w:rPr>
        <w:t xml:space="preserve">getting </w:t>
      </w:r>
      <w:r w:rsidR="00165B62" w:rsidRPr="00922E44">
        <w:rPr>
          <w:rFonts w:cs="Arial"/>
          <w:szCs w:val="22"/>
        </w:rPr>
        <w:t>agitated.</w:t>
      </w:r>
      <w:r w:rsidR="00002888" w:rsidRPr="00922E44">
        <w:rPr>
          <w:rFonts w:cs="Arial"/>
          <w:szCs w:val="22"/>
        </w:rPr>
        <w:tab/>
      </w:r>
      <w:r w:rsidR="00922E44">
        <w:rPr>
          <w:rFonts w:cs="Arial"/>
          <w:szCs w:val="22"/>
        </w:rPr>
        <w:t xml:space="preserve">                                                                        </w:t>
      </w:r>
      <w:r w:rsidR="00FA4117" w:rsidRPr="00922E44">
        <w:rPr>
          <w:rFonts w:cs="Arial"/>
          <w:szCs w:val="22"/>
        </w:rPr>
        <w:t>(</w:t>
      </w:r>
      <w:r w:rsidR="00165B62" w:rsidRPr="00922E44">
        <w:rPr>
          <w:rFonts w:cs="Arial"/>
          <w:szCs w:val="22"/>
        </w:rPr>
        <w:t>1</w:t>
      </w:r>
      <w:r w:rsidR="00FA4117" w:rsidRPr="00922E44">
        <w:rPr>
          <w:rFonts w:cs="Arial"/>
          <w:szCs w:val="22"/>
        </w:rPr>
        <w:t xml:space="preserve"> mark)</w:t>
      </w:r>
    </w:p>
    <w:p w14:paraId="6B00B3F3" w14:textId="77777777" w:rsidR="00C80D33" w:rsidRDefault="00C80D33" w:rsidP="00C80D33">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C80D33" w:rsidRPr="00786325" w14:paraId="6DE560DB" w14:textId="77777777" w:rsidTr="00443730">
        <w:trPr>
          <w:trHeight w:val="288"/>
        </w:trPr>
        <w:tc>
          <w:tcPr>
            <w:tcW w:w="7996" w:type="dxa"/>
            <w:vAlign w:val="center"/>
          </w:tcPr>
          <w:p w14:paraId="3D7836D5" w14:textId="77777777" w:rsidR="00C80D33" w:rsidRPr="00786325" w:rsidRDefault="00C80D33"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47DC6A43" w14:textId="77777777" w:rsidR="00C80D33" w:rsidRPr="00786325" w:rsidRDefault="00C80D33" w:rsidP="004946DA">
            <w:pPr>
              <w:ind w:left="-108" w:right="-108"/>
              <w:jc w:val="center"/>
              <w:rPr>
                <w:rFonts w:cs="Arial"/>
                <w:b/>
                <w:szCs w:val="22"/>
              </w:rPr>
            </w:pPr>
            <w:r w:rsidRPr="00786325">
              <w:rPr>
                <w:rFonts w:cs="Arial"/>
                <w:b/>
                <w:szCs w:val="22"/>
              </w:rPr>
              <w:t>Marks</w:t>
            </w:r>
          </w:p>
        </w:tc>
      </w:tr>
      <w:tr w:rsidR="0029307A" w:rsidRPr="00786325" w14:paraId="293ECBF9" w14:textId="77777777" w:rsidTr="00443730">
        <w:trPr>
          <w:trHeight w:val="288"/>
        </w:trPr>
        <w:tc>
          <w:tcPr>
            <w:tcW w:w="7996" w:type="dxa"/>
            <w:vAlign w:val="center"/>
          </w:tcPr>
          <w:p w14:paraId="13C1AD91" w14:textId="5FCF6345" w:rsidR="0029307A" w:rsidRPr="00786325" w:rsidRDefault="00165B62" w:rsidP="0029307A">
            <w:pPr>
              <w:tabs>
                <w:tab w:val="left" w:pos="142"/>
                <w:tab w:val="left" w:pos="567"/>
              </w:tabs>
              <w:ind w:right="-342"/>
              <w:rPr>
                <w:rFonts w:cs="Arial"/>
                <w:szCs w:val="22"/>
              </w:rPr>
            </w:pPr>
            <w:r>
              <w:rPr>
                <w:rFonts w:cs="Arial"/>
                <w:szCs w:val="22"/>
              </w:rPr>
              <w:t>Jade was distracted</w:t>
            </w:r>
            <w:r w:rsidR="00185E78">
              <w:rPr>
                <w:rFonts w:cs="Arial"/>
                <w:szCs w:val="22"/>
              </w:rPr>
              <w:t xml:space="preserve"> / was not paying attention to him</w:t>
            </w:r>
          </w:p>
        </w:tc>
        <w:tc>
          <w:tcPr>
            <w:tcW w:w="1440" w:type="dxa"/>
            <w:vAlign w:val="center"/>
          </w:tcPr>
          <w:p w14:paraId="082C5ED5" w14:textId="2A59389E" w:rsidR="0029307A" w:rsidRPr="00786325" w:rsidRDefault="00165B62" w:rsidP="0029307A">
            <w:pPr>
              <w:ind w:left="-108" w:right="-44"/>
              <w:jc w:val="center"/>
              <w:rPr>
                <w:rFonts w:cs="Arial"/>
                <w:szCs w:val="22"/>
              </w:rPr>
            </w:pPr>
            <w:r>
              <w:rPr>
                <w:rFonts w:cs="Arial"/>
                <w:szCs w:val="22"/>
              </w:rPr>
              <w:t>1</w:t>
            </w:r>
          </w:p>
        </w:tc>
      </w:tr>
      <w:tr w:rsidR="0029307A" w:rsidRPr="006A32AD" w14:paraId="6C04EF23" w14:textId="77777777" w:rsidTr="00443730">
        <w:trPr>
          <w:trHeight w:val="288"/>
        </w:trPr>
        <w:tc>
          <w:tcPr>
            <w:tcW w:w="7996" w:type="dxa"/>
            <w:vAlign w:val="center"/>
          </w:tcPr>
          <w:p w14:paraId="6923EAF1" w14:textId="77777777" w:rsidR="0029307A" w:rsidRPr="006A32AD" w:rsidRDefault="0029307A" w:rsidP="0029307A">
            <w:pPr>
              <w:tabs>
                <w:tab w:val="left" w:pos="142"/>
                <w:tab w:val="left" w:pos="567"/>
              </w:tabs>
              <w:jc w:val="right"/>
              <w:rPr>
                <w:rFonts w:cs="Arial"/>
                <w:b/>
                <w:szCs w:val="22"/>
              </w:rPr>
            </w:pPr>
            <w:r w:rsidRPr="006A32AD">
              <w:rPr>
                <w:rFonts w:cs="Arial"/>
                <w:b/>
                <w:szCs w:val="22"/>
              </w:rPr>
              <w:t>Total</w:t>
            </w:r>
          </w:p>
        </w:tc>
        <w:tc>
          <w:tcPr>
            <w:tcW w:w="1440" w:type="dxa"/>
            <w:vAlign w:val="center"/>
          </w:tcPr>
          <w:p w14:paraId="21F91770" w14:textId="493FFF0A" w:rsidR="0029307A" w:rsidRPr="006A32AD" w:rsidRDefault="00165B62" w:rsidP="0029307A">
            <w:pPr>
              <w:ind w:left="-108" w:right="-44"/>
              <w:jc w:val="center"/>
              <w:rPr>
                <w:rFonts w:cs="Arial"/>
                <w:b/>
                <w:szCs w:val="22"/>
              </w:rPr>
            </w:pPr>
            <w:r>
              <w:rPr>
                <w:rFonts w:cs="Arial"/>
                <w:b/>
                <w:szCs w:val="22"/>
              </w:rPr>
              <w:t>1</w:t>
            </w:r>
          </w:p>
        </w:tc>
      </w:tr>
    </w:tbl>
    <w:p w14:paraId="2C6A5C08" w14:textId="77777777" w:rsidR="00303ECD" w:rsidRPr="00303ECD" w:rsidRDefault="00303ECD" w:rsidP="006D7A8B">
      <w:pPr>
        <w:ind w:right="245"/>
        <w:rPr>
          <w:rFonts w:cs="Arial"/>
          <w:szCs w:val="22"/>
        </w:rPr>
      </w:pPr>
    </w:p>
    <w:p w14:paraId="04BACC12" w14:textId="77777777" w:rsidR="00C80D33" w:rsidRDefault="00C80D33" w:rsidP="006D7A8B">
      <w:pPr>
        <w:ind w:right="245"/>
        <w:rPr>
          <w:rFonts w:cs="Arial"/>
          <w:szCs w:val="22"/>
        </w:rPr>
      </w:pPr>
    </w:p>
    <w:p w14:paraId="5C718B1C" w14:textId="3E7E65BB" w:rsidR="00165B62" w:rsidRDefault="00165B62" w:rsidP="00165B62">
      <w:pPr>
        <w:ind w:left="709" w:right="245"/>
        <w:rPr>
          <w:rFonts w:cs="Arial"/>
          <w:szCs w:val="22"/>
        </w:rPr>
      </w:pPr>
      <w:r>
        <w:rPr>
          <w:rFonts w:cs="Arial"/>
          <w:szCs w:val="22"/>
        </w:rPr>
        <w:tab/>
        <w:t>(ii)</w:t>
      </w:r>
      <w:r>
        <w:rPr>
          <w:rFonts w:cs="Arial"/>
          <w:szCs w:val="22"/>
        </w:rPr>
        <w:tab/>
        <w:t xml:space="preserve">Provide </w:t>
      </w:r>
      <w:r>
        <w:rPr>
          <w:rFonts w:cs="Arial"/>
          <w:b/>
          <w:bCs/>
          <w:szCs w:val="22"/>
        </w:rPr>
        <w:t xml:space="preserve">two </w:t>
      </w:r>
      <w:r>
        <w:rPr>
          <w:rFonts w:cs="Arial"/>
          <w:szCs w:val="22"/>
        </w:rPr>
        <w:t>suggestions as to how</w:t>
      </w:r>
      <w:r w:rsidR="00EA08F1">
        <w:rPr>
          <w:rFonts w:cs="Arial"/>
          <w:szCs w:val="22"/>
        </w:rPr>
        <w:t xml:space="preserve"> </w:t>
      </w:r>
      <w:r>
        <w:rPr>
          <w:rFonts w:cs="Arial"/>
          <w:szCs w:val="22"/>
        </w:rPr>
        <w:t xml:space="preserve">Humza </w:t>
      </w:r>
      <w:r w:rsidR="00EA08F1">
        <w:rPr>
          <w:rFonts w:cs="Arial"/>
          <w:szCs w:val="22"/>
        </w:rPr>
        <w:t xml:space="preserve">could </w:t>
      </w:r>
      <w:r w:rsidR="00922E44">
        <w:rPr>
          <w:rFonts w:cs="Arial"/>
          <w:szCs w:val="22"/>
        </w:rPr>
        <w:t>be</w:t>
      </w:r>
      <w:r>
        <w:rPr>
          <w:rFonts w:cs="Arial"/>
          <w:szCs w:val="22"/>
        </w:rPr>
        <w:t xml:space="preserve"> more effective in his  </w:t>
      </w:r>
    </w:p>
    <w:p w14:paraId="4B452251" w14:textId="559EE9D8" w:rsidR="00165B62" w:rsidRPr="00EA08F1" w:rsidRDefault="00EA08F1" w:rsidP="00EA08F1">
      <w:pPr>
        <w:ind w:left="709" w:right="245" w:firstLine="709"/>
        <w:rPr>
          <w:rFonts w:cs="Arial"/>
          <w:szCs w:val="22"/>
        </w:rPr>
      </w:pPr>
      <w:r>
        <w:rPr>
          <w:rFonts w:cs="Arial"/>
          <w:szCs w:val="22"/>
        </w:rPr>
        <w:t>c</w:t>
      </w:r>
      <w:r w:rsidR="00165B62">
        <w:rPr>
          <w:rFonts w:cs="Arial"/>
          <w:szCs w:val="22"/>
        </w:rPr>
        <w:t>ommunication</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5A2700">
        <w:rPr>
          <w:rFonts w:cs="Arial"/>
          <w:szCs w:val="22"/>
        </w:rPr>
        <w:t xml:space="preserve">           (</w:t>
      </w:r>
      <w:r>
        <w:rPr>
          <w:rFonts w:cs="Arial"/>
          <w:szCs w:val="22"/>
        </w:rPr>
        <w:t>2</w:t>
      </w:r>
      <w:r w:rsidR="00165B62" w:rsidRPr="00EA08F1">
        <w:rPr>
          <w:rFonts w:cs="Arial"/>
          <w:szCs w:val="22"/>
        </w:rPr>
        <w:t xml:space="preserve"> mark</w:t>
      </w:r>
      <w:r>
        <w:rPr>
          <w:rFonts w:cs="Arial"/>
          <w:szCs w:val="22"/>
        </w:rPr>
        <w:t>s</w:t>
      </w:r>
      <w:r w:rsidR="00165B62" w:rsidRPr="00EA08F1">
        <w:rPr>
          <w:rFonts w:cs="Arial"/>
          <w:szCs w:val="22"/>
        </w:rPr>
        <w:t>)</w:t>
      </w:r>
    </w:p>
    <w:p w14:paraId="36425DB6" w14:textId="77777777" w:rsidR="00165B62" w:rsidRDefault="00165B62" w:rsidP="00165B62">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165B62" w:rsidRPr="00786325" w14:paraId="7255015D" w14:textId="77777777" w:rsidTr="00443730">
        <w:trPr>
          <w:trHeight w:val="288"/>
        </w:trPr>
        <w:tc>
          <w:tcPr>
            <w:tcW w:w="7996" w:type="dxa"/>
            <w:vAlign w:val="center"/>
          </w:tcPr>
          <w:p w14:paraId="2B11D241" w14:textId="77777777" w:rsidR="00165B62" w:rsidRPr="00786325" w:rsidRDefault="00165B62" w:rsidP="00B64951">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5BBD7DC" w14:textId="77777777" w:rsidR="00165B62" w:rsidRPr="00786325" w:rsidRDefault="00165B62" w:rsidP="00B64951">
            <w:pPr>
              <w:ind w:left="-108" w:right="-108"/>
              <w:jc w:val="center"/>
              <w:rPr>
                <w:rFonts w:cs="Arial"/>
                <w:b/>
                <w:szCs w:val="22"/>
              </w:rPr>
            </w:pPr>
            <w:r w:rsidRPr="00786325">
              <w:rPr>
                <w:rFonts w:cs="Arial"/>
                <w:b/>
                <w:szCs w:val="22"/>
              </w:rPr>
              <w:t>Marks</w:t>
            </w:r>
          </w:p>
        </w:tc>
      </w:tr>
      <w:tr w:rsidR="00EA08F1" w:rsidRPr="00786325" w14:paraId="1FD6F3B2" w14:textId="77777777" w:rsidTr="00443730">
        <w:trPr>
          <w:trHeight w:val="288"/>
        </w:trPr>
        <w:tc>
          <w:tcPr>
            <w:tcW w:w="7996" w:type="dxa"/>
            <w:vAlign w:val="center"/>
          </w:tcPr>
          <w:p w14:paraId="4E4075B0" w14:textId="62A68A4D" w:rsidR="00EA08F1" w:rsidRPr="00786325" w:rsidRDefault="00EA08F1" w:rsidP="00B64951">
            <w:pPr>
              <w:tabs>
                <w:tab w:val="left" w:pos="142"/>
                <w:tab w:val="left" w:pos="567"/>
              </w:tabs>
              <w:ind w:right="-342"/>
              <w:rPr>
                <w:rFonts w:cs="Arial"/>
                <w:szCs w:val="22"/>
              </w:rPr>
            </w:pPr>
            <w:r>
              <w:rPr>
                <w:rFonts w:cs="Arial"/>
                <w:szCs w:val="22"/>
              </w:rPr>
              <w:t xml:space="preserve">Humza could </w:t>
            </w:r>
            <w:r w:rsidR="00922E44">
              <w:rPr>
                <w:rFonts w:cs="Arial"/>
                <w:szCs w:val="22"/>
              </w:rPr>
              <w:t>make</w:t>
            </w:r>
            <w:r>
              <w:rPr>
                <w:rFonts w:cs="Arial"/>
                <w:szCs w:val="22"/>
              </w:rPr>
              <w:t xml:space="preserve"> sure he ha</w:t>
            </w:r>
            <w:r w:rsidR="00922E44">
              <w:rPr>
                <w:rFonts w:cs="Arial"/>
                <w:szCs w:val="22"/>
              </w:rPr>
              <w:t>s</w:t>
            </w:r>
            <w:r>
              <w:rPr>
                <w:rFonts w:cs="Arial"/>
                <w:szCs w:val="22"/>
              </w:rPr>
              <w:t xml:space="preserve"> Jade’s attention before speaking</w:t>
            </w:r>
          </w:p>
        </w:tc>
        <w:tc>
          <w:tcPr>
            <w:tcW w:w="1440" w:type="dxa"/>
            <w:vAlign w:val="center"/>
          </w:tcPr>
          <w:p w14:paraId="19EFCEA3" w14:textId="77777777" w:rsidR="00EA08F1" w:rsidRPr="00786325" w:rsidRDefault="00EA08F1" w:rsidP="00B64951">
            <w:pPr>
              <w:ind w:left="-108" w:right="-44"/>
              <w:jc w:val="center"/>
              <w:rPr>
                <w:rFonts w:cs="Arial"/>
                <w:szCs w:val="22"/>
              </w:rPr>
            </w:pPr>
            <w:r>
              <w:rPr>
                <w:rFonts w:cs="Arial"/>
                <w:szCs w:val="22"/>
              </w:rPr>
              <w:t>1</w:t>
            </w:r>
          </w:p>
        </w:tc>
      </w:tr>
      <w:tr w:rsidR="00165B62" w:rsidRPr="00786325" w14:paraId="3E843B0A" w14:textId="77777777" w:rsidTr="00443730">
        <w:trPr>
          <w:trHeight w:val="288"/>
        </w:trPr>
        <w:tc>
          <w:tcPr>
            <w:tcW w:w="7996" w:type="dxa"/>
            <w:vAlign w:val="center"/>
          </w:tcPr>
          <w:p w14:paraId="422242F3" w14:textId="171641DC" w:rsidR="00165B62" w:rsidRPr="00786325" w:rsidRDefault="00165B62" w:rsidP="00B64951">
            <w:pPr>
              <w:tabs>
                <w:tab w:val="left" w:pos="142"/>
                <w:tab w:val="left" w:pos="567"/>
              </w:tabs>
              <w:ind w:right="-342"/>
              <w:rPr>
                <w:rFonts w:cs="Arial"/>
                <w:szCs w:val="22"/>
              </w:rPr>
            </w:pPr>
            <w:r>
              <w:rPr>
                <w:rFonts w:cs="Arial"/>
                <w:szCs w:val="22"/>
              </w:rPr>
              <w:t xml:space="preserve">Humza could </w:t>
            </w:r>
            <w:r w:rsidR="00EA08F1">
              <w:rPr>
                <w:rFonts w:cs="Arial"/>
                <w:szCs w:val="22"/>
              </w:rPr>
              <w:t>speak slowly to make sure Jade understands him</w:t>
            </w:r>
            <w:r>
              <w:rPr>
                <w:rFonts w:cs="Arial"/>
                <w:szCs w:val="22"/>
              </w:rPr>
              <w:t xml:space="preserve"> </w:t>
            </w:r>
          </w:p>
        </w:tc>
        <w:tc>
          <w:tcPr>
            <w:tcW w:w="1440" w:type="dxa"/>
            <w:vAlign w:val="center"/>
          </w:tcPr>
          <w:p w14:paraId="376F28FD" w14:textId="77777777" w:rsidR="00165B62" w:rsidRPr="00786325" w:rsidRDefault="00165B62" w:rsidP="00B64951">
            <w:pPr>
              <w:ind w:left="-108" w:right="-44"/>
              <w:jc w:val="center"/>
              <w:rPr>
                <w:rFonts w:cs="Arial"/>
                <w:szCs w:val="22"/>
              </w:rPr>
            </w:pPr>
            <w:r>
              <w:rPr>
                <w:rFonts w:cs="Arial"/>
                <w:szCs w:val="22"/>
              </w:rPr>
              <w:t>1</w:t>
            </w:r>
          </w:p>
        </w:tc>
      </w:tr>
      <w:tr w:rsidR="00165B62" w:rsidRPr="006A32AD" w14:paraId="79B6D948" w14:textId="77777777" w:rsidTr="00443730">
        <w:trPr>
          <w:trHeight w:val="288"/>
        </w:trPr>
        <w:tc>
          <w:tcPr>
            <w:tcW w:w="7996" w:type="dxa"/>
            <w:vAlign w:val="center"/>
          </w:tcPr>
          <w:p w14:paraId="71D9D342" w14:textId="77777777" w:rsidR="00165B62" w:rsidRPr="006A32AD" w:rsidRDefault="00165B62" w:rsidP="00B64951">
            <w:pPr>
              <w:tabs>
                <w:tab w:val="left" w:pos="142"/>
                <w:tab w:val="left" w:pos="567"/>
              </w:tabs>
              <w:jc w:val="right"/>
              <w:rPr>
                <w:rFonts w:cs="Arial"/>
                <w:b/>
                <w:szCs w:val="22"/>
              </w:rPr>
            </w:pPr>
            <w:r w:rsidRPr="006A32AD">
              <w:rPr>
                <w:rFonts w:cs="Arial"/>
                <w:b/>
                <w:szCs w:val="22"/>
              </w:rPr>
              <w:t>Total</w:t>
            </w:r>
          </w:p>
        </w:tc>
        <w:tc>
          <w:tcPr>
            <w:tcW w:w="1440" w:type="dxa"/>
            <w:vAlign w:val="center"/>
          </w:tcPr>
          <w:p w14:paraId="4C8A8901" w14:textId="4E7D0EE2" w:rsidR="00165B62" w:rsidRPr="006A32AD" w:rsidRDefault="00EA08F1" w:rsidP="00B64951">
            <w:pPr>
              <w:ind w:left="-108" w:right="-44"/>
              <w:jc w:val="center"/>
              <w:rPr>
                <w:rFonts w:cs="Arial"/>
                <w:b/>
                <w:szCs w:val="22"/>
              </w:rPr>
            </w:pPr>
            <w:r>
              <w:rPr>
                <w:rFonts w:cs="Arial"/>
                <w:b/>
                <w:szCs w:val="22"/>
              </w:rPr>
              <w:t>2</w:t>
            </w:r>
          </w:p>
        </w:tc>
      </w:tr>
    </w:tbl>
    <w:p w14:paraId="76BA8AE6" w14:textId="53D4FAA7" w:rsidR="00165B62" w:rsidRDefault="00165B62" w:rsidP="00165B62">
      <w:pPr>
        <w:ind w:right="245"/>
        <w:rPr>
          <w:rFonts w:cs="Arial"/>
          <w:szCs w:val="22"/>
        </w:rPr>
      </w:pPr>
    </w:p>
    <w:p w14:paraId="2CA0B26F" w14:textId="2CD1ED1B" w:rsidR="00443730" w:rsidRDefault="00443730" w:rsidP="00165B62">
      <w:pPr>
        <w:ind w:right="245"/>
        <w:rPr>
          <w:rFonts w:cs="Arial"/>
          <w:szCs w:val="22"/>
        </w:rPr>
      </w:pPr>
    </w:p>
    <w:p w14:paraId="0C81F13D" w14:textId="70107AA0" w:rsidR="00905088" w:rsidRDefault="00905088" w:rsidP="00165B62">
      <w:pPr>
        <w:ind w:right="245"/>
        <w:rPr>
          <w:rFonts w:cs="Arial"/>
          <w:szCs w:val="22"/>
        </w:rPr>
      </w:pPr>
    </w:p>
    <w:p w14:paraId="433D3CEE" w14:textId="1F574ECE" w:rsidR="00905088" w:rsidRDefault="00905088" w:rsidP="00165B62">
      <w:pPr>
        <w:ind w:right="245"/>
        <w:rPr>
          <w:rFonts w:cs="Arial"/>
          <w:szCs w:val="22"/>
        </w:rPr>
      </w:pPr>
    </w:p>
    <w:p w14:paraId="7376EE3A" w14:textId="349E2C85" w:rsidR="00905088" w:rsidRDefault="00905088" w:rsidP="00165B62">
      <w:pPr>
        <w:ind w:right="245"/>
        <w:rPr>
          <w:rFonts w:cs="Arial"/>
          <w:szCs w:val="22"/>
        </w:rPr>
      </w:pPr>
    </w:p>
    <w:p w14:paraId="331EB120" w14:textId="3B7DE50D" w:rsidR="00905088" w:rsidRDefault="00905088" w:rsidP="00165B62">
      <w:pPr>
        <w:ind w:right="245"/>
        <w:rPr>
          <w:rFonts w:cs="Arial"/>
          <w:szCs w:val="22"/>
        </w:rPr>
      </w:pPr>
    </w:p>
    <w:p w14:paraId="67C9080D" w14:textId="2646BCE1" w:rsidR="00905088" w:rsidRDefault="00905088" w:rsidP="00165B62">
      <w:pPr>
        <w:ind w:right="245"/>
        <w:rPr>
          <w:rFonts w:cs="Arial"/>
          <w:szCs w:val="22"/>
        </w:rPr>
      </w:pPr>
    </w:p>
    <w:p w14:paraId="02C8DBA2" w14:textId="6E9E8BCC" w:rsidR="00905088" w:rsidRDefault="00905088" w:rsidP="00165B62">
      <w:pPr>
        <w:ind w:right="245"/>
        <w:rPr>
          <w:rFonts w:cs="Arial"/>
          <w:szCs w:val="22"/>
        </w:rPr>
      </w:pPr>
    </w:p>
    <w:p w14:paraId="536608EC" w14:textId="0C71213A" w:rsidR="00905088" w:rsidRDefault="00905088" w:rsidP="00165B62">
      <w:pPr>
        <w:ind w:right="245"/>
        <w:rPr>
          <w:rFonts w:cs="Arial"/>
          <w:szCs w:val="22"/>
        </w:rPr>
      </w:pPr>
    </w:p>
    <w:p w14:paraId="6B14593A" w14:textId="06AFF7E4" w:rsidR="00905088" w:rsidRDefault="00905088" w:rsidP="00165B62">
      <w:pPr>
        <w:ind w:right="245"/>
        <w:rPr>
          <w:rFonts w:cs="Arial"/>
          <w:szCs w:val="22"/>
        </w:rPr>
      </w:pPr>
    </w:p>
    <w:p w14:paraId="27C59602" w14:textId="62189CB2" w:rsidR="00905088" w:rsidRDefault="00905088" w:rsidP="00165B62">
      <w:pPr>
        <w:ind w:right="245"/>
        <w:rPr>
          <w:rFonts w:cs="Arial"/>
          <w:szCs w:val="22"/>
        </w:rPr>
      </w:pPr>
    </w:p>
    <w:p w14:paraId="65404DED" w14:textId="6EFA6133" w:rsidR="00905088" w:rsidRDefault="00905088" w:rsidP="00165B62">
      <w:pPr>
        <w:ind w:right="245"/>
        <w:rPr>
          <w:rFonts w:cs="Arial"/>
          <w:szCs w:val="22"/>
        </w:rPr>
      </w:pPr>
    </w:p>
    <w:p w14:paraId="166FD525" w14:textId="77777777" w:rsidR="00905088" w:rsidRDefault="00905088" w:rsidP="00165B62">
      <w:pPr>
        <w:ind w:right="245"/>
        <w:rPr>
          <w:rFonts w:cs="Arial"/>
          <w:szCs w:val="22"/>
        </w:rPr>
      </w:pPr>
    </w:p>
    <w:p w14:paraId="4E82450E" w14:textId="769FF7EF" w:rsidR="00443730" w:rsidRDefault="00443730" w:rsidP="00165B62">
      <w:pPr>
        <w:ind w:right="245"/>
        <w:rPr>
          <w:rFonts w:cs="Arial"/>
          <w:szCs w:val="22"/>
        </w:rPr>
      </w:pPr>
    </w:p>
    <w:p w14:paraId="38A0A900" w14:textId="77777777" w:rsidR="00905088" w:rsidRDefault="00905088" w:rsidP="00905088">
      <w:pPr>
        <w:ind w:left="1440" w:right="244" w:hanging="731"/>
        <w:rPr>
          <w:rFonts w:cs="Arial"/>
          <w:szCs w:val="22"/>
        </w:rPr>
      </w:pPr>
      <w:r>
        <w:rPr>
          <w:rFonts w:cs="Arial"/>
          <w:szCs w:val="22"/>
        </w:rPr>
        <w:lastRenderedPageBreak/>
        <w:t>(iii)</w:t>
      </w:r>
      <w:r>
        <w:rPr>
          <w:rFonts w:cs="Arial"/>
          <w:szCs w:val="22"/>
        </w:rPr>
        <w:tab/>
        <w:t>Jade was not impressed with the way in which she was spoken to. Identify two forms of non-verbal communication that Humza may have used and explain how they may have implied aggression.</w:t>
      </w:r>
      <w:r>
        <w:rPr>
          <w:rFonts w:cs="Arial"/>
          <w:szCs w:val="22"/>
        </w:rPr>
        <w:tab/>
      </w:r>
      <w:r>
        <w:rPr>
          <w:rFonts w:cs="Arial"/>
          <w:szCs w:val="22"/>
        </w:rPr>
        <w:tab/>
      </w:r>
      <w:r>
        <w:rPr>
          <w:rFonts w:cs="Arial"/>
          <w:szCs w:val="22"/>
        </w:rPr>
        <w:tab/>
      </w:r>
      <w:r>
        <w:rPr>
          <w:rFonts w:cs="Arial"/>
          <w:szCs w:val="22"/>
        </w:rPr>
        <w:tab/>
      </w:r>
      <w:r>
        <w:rPr>
          <w:rFonts w:cs="Arial"/>
          <w:szCs w:val="22"/>
        </w:rPr>
        <w:tab/>
        <w:t xml:space="preserve">           (4 marks)</w:t>
      </w:r>
    </w:p>
    <w:p w14:paraId="71F78175" w14:textId="3F2E6C9A" w:rsidR="00443730" w:rsidRDefault="00443730" w:rsidP="00165B62">
      <w:pPr>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905088" w:rsidRPr="00786325" w14:paraId="43D73B31" w14:textId="77777777" w:rsidTr="00DC64DC">
        <w:trPr>
          <w:trHeight w:val="288"/>
        </w:trPr>
        <w:tc>
          <w:tcPr>
            <w:tcW w:w="7996" w:type="dxa"/>
            <w:vAlign w:val="center"/>
          </w:tcPr>
          <w:p w14:paraId="1D22D399" w14:textId="77777777" w:rsidR="00905088" w:rsidRPr="00786325" w:rsidRDefault="00905088" w:rsidP="00DC64D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5C1C46DC" w14:textId="77777777" w:rsidR="00905088" w:rsidRPr="00786325" w:rsidRDefault="00905088" w:rsidP="00DC64DC">
            <w:pPr>
              <w:ind w:left="-108" w:right="-108"/>
              <w:jc w:val="center"/>
              <w:rPr>
                <w:rFonts w:cs="Arial"/>
                <w:b/>
                <w:szCs w:val="22"/>
              </w:rPr>
            </w:pPr>
            <w:r w:rsidRPr="00786325">
              <w:rPr>
                <w:rFonts w:cs="Arial"/>
                <w:b/>
                <w:szCs w:val="22"/>
              </w:rPr>
              <w:t>Marks</w:t>
            </w:r>
          </w:p>
        </w:tc>
      </w:tr>
      <w:tr w:rsidR="00905088" w:rsidRPr="00786325" w14:paraId="3BBBB60A" w14:textId="77777777" w:rsidTr="00DC64DC">
        <w:trPr>
          <w:trHeight w:val="288"/>
        </w:trPr>
        <w:tc>
          <w:tcPr>
            <w:tcW w:w="7996" w:type="dxa"/>
            <w:vAlign w:val="center"/>
          </w:tcPr>
          <w:p w14:paraId="33069567" w14:textId="560967F8" w:rsidR="00905088" w:rsidRPr="00786325" w:rsidRDefault="00905088" w:rsidP="00DC64DC">
            <w:pPr>
              <w:tabs>
                <w:tab w:val="left" w:pos="142"/>
                <w:tab w:val="left" w:pos="567"/>
              </w:tabs>
              <w:ind w:right="-342"/>
              <w:rPr>
                <w:rFonts w:cs="Arial"/>
                <w:szCs w:val="22"/>
              </w:rPr>
            </w:pPr>
            <w:r>
              <w:rPr>
                <w:rFonts w:cs="Arial"/>
                <w:szCs w:val="22"/>
              </w:rPr>
              <w:t xml:space="preserve">Identifies two of: </w:t>
            </w:r>
            <w:r>
              <w:t xml:space="preserve">body language </w:t>
            </w:r>
            <w:r>
              <w:t>/</w:t>
            </w:r>
            <w:r>
              <w:t>gestures</w:t>
            </w:r>
            <w:r>
              <w:t>/</w:t>
            </w:r>
            <w:r>
              <w:t>physical distance</w:t>
            </w:r>
            <w:r>
              <w:t>/</w:t>
            </w:r>
            <w:r>
              <w:t xml:space="preserve"> facial expressions </w:t>
            </w:r>
            <w:r>
              <w:t>/</w:t>
            </w:r>
            <w:r>
              <w:t xml:space="preserve"> touch and smell</w:t>
            </w:r>
            <w:r>
              <w:t xml:space="preserve"> (must have exact wording)</w:t>
            </w:r>
          </w:p>
        </w:tc>
        <w:tc>
          <w:tcPr>
            <w:tcW w:w="1440" w:type="dxa"/>
            <w:vAlign w:val="center"/>
          </w:tcPr>
          <w:p w14:paraId="1E9E58A7" w14:textId="440BEC86" w:rsidR="00905088" w:rsidRPr="00786325" w:rsidRDefault="00905088" w:rsidP="00DC64DC">
            <w:pPr>
              <w:ind w:left="-108" w:right="-44"/>
              <w:jc w:val="center"/>
              <w:rPr>
                <w:rFonts w:cs="Arial"/>
                <w:szCs w:val="22"/>
              </w:rPr>
            </w:pPr>
            <w:r>
              <w:rPr>
                <w:rFonts w:cs="Arial"/>
                <w:szCs w:val="22"/>
              </w:rPr>
              <w:t>1</w:t>
            </w:r>
            <w:r>
              <w:rPr>
                <w:rFonts w:cs="Arial"/>
                <w:szCs w:val="22"/>
              </w:rPr>
              <w:t>-2</w:t>
            </w:r>
          </w:p>
        </w:tc>
      </w:tr>
      <w:tr w:rsidR="00905088" w:rsidRPr="00786325" w14:paraId="6003E8DD" w14:textId="77777777" w:rsidTr="00DC64DC">
        <w:trPr>
          <w:trHeight w:val="288"/>
        </w:trPr>
        <w:tc>
          <w:tcPr>
            <w:tcW w:w="7996" w:type="dxa"/>
            <w:vAlign w:val="center"/>
          </w:tcPr>
          <w:p w14:paraId="55618AF9" w14:textId="6090E3FB" w:rsidR="00905088" w:rsidRDefault="00905088" w:rsidP="00DC64DC">
            <w:pPr>
              <w:tabs>
                <w:tab w:val="left" w:pos="142"/>
                <w:tab w:val="left" w:pos="567"/>
              </w:tabs>
              <w:ind w:right="-342"/>
              <w:rPr>
                <w:rFonts w:cs="Arial"/>
                <w:szCs w:val="22"/>
              </w:rPr>
            </w:pPr>
            <w:r>
              <w:rPr>
                <w:rFonts w:cs="Arial"/>
                <w:szCs w:val="22"/>
              </w:rPr>
              <w:t>Describes how this may have been displayed in the situation</w:t>
            </w:r>
          </w:p>
          <w:p w14:paraId="72D0BC96" w14:textId="77777777" w:rsidR="00905088" w:rsidRDefault="00905088" w:rsidP="00DC64DC">
            <w:pPr>
              <w:tabs>
                <w:tab w:val="left" w:pos="142"/>
                <w:tab w:val="left" w:pos="567"/>
              </w:tabs>
              <w:ind w:right="-342"/>
              <w:rPr>
                <w:rFonts w:cs="Arial"/>
                <w:szCs w:val="22"/>
              </w:rPr>
            </w:pPr>
          </w:p>
          <w:p w14:paraId="20BC69F9" w14:textId="77777777" w:rsidR="00905088" w:rsidRDefault="00905088" w:rsidP="00DC64DC">
            <w:pPr>
              <w:tabs>
                <w:tab w:val="left" w:pos="142"/>
                <w:tab w:val="left" w:pos="567"/>
              </w:tabs>
              <w:ind w:right="-342"/>
              <w:rPr>
                <w:rFonts w:cs="Arial"/>
                <w:szCs w:val="22"/>
              </w:rPr>
            </w:pPr>
            <w:r>
              <w:rPr>
                <w:rFonts w:cs="Arial"/>
                <w:szCs w:val="22"/>
              </w:rPr>
              <w:t>Examples may include, but are not limited to:</w:t>
            </w:r>
          </w:p>
          <w:p w14:paraId="2855BC16" w14:textId="77777777" w:rsidR="00905088" w:rsidRDefault="00905088" w:rsidP="00905088">
            <w:pPr>
              <w:pStyle w:val="ListParagraph"/>
              <w:numPr>
                <w:ilvl w:val="0"/>
                <w:numId w:val="17"/>
              </w:numPr>
              <w:tabs>
                <w:tab w:val="left" w:pos="142"/>
                <w:tab w:val="left" w:pos="567"/>
              </w:tabs>
              <w:ind w:right="-342"/>
              <w:rPr>
                <w:rFonts w:cs="Arial"/>
                <w:szCs w:val="22"/>
              </w:rPr>
            </w:pPr>
            <w:r>
              <w:rPr>
                <w:rFonts w:cs="Arial"/>
                <w:szCs w:val="22"/>
              </w:rPr>
              <w:t xml:space="preserve">Facial expression displaying anger </w:t>
            </w:r>
          </w:p>
          <w:p w14:paraId="0EDA10EE" w14:textId="77777777" w:rsidR="00905088" w:rsidRDefault="00905088" w:rsidP="00905088">
            <w:pPr>
              <w:pStyle w:val="ListParagraph"/>
              <w:numPr>
                <w:ilvl w:val="0"/>
                <w:numId w:val="17"/>
              </w:numPr>
              <w:tabs>
                <w:tab w:val="left" w:pos="142"/>
                <w:tab w:val="left" w:pos="567"/>
              </w:tabs>
              <w:ind w:right="-342"/>
              <w:rPr>
                <w:rFonts w:cs="Arial"/>
                <w:szCs w:val="22"/>
              </w:rPr>
            </w:pPr>
            <w:r>
              <w:rPr>
                <w:rFonts w:cs="Arial"/>
                <w:szCs w:val="22"/>
              </w:rPr>
              <w:t>Gesturing hands/pointing at her being accusatory</w:t>
            </w:r>
          </w:p>
          <w:p w14:paraId="51D19C47" w14:textId="77777777" w:rsidR="00905088" w:rsidRDefault="00905088" w:rsidP="00905088">
            <w:pPr>
              <w:pStyle w:val="ListParagraph"/>
              <w:numPr>
                <w:ilvl w:val="0"/>
                <w:numId w:val="17"/>
              </w:numPr>
              <w:tabs>
                <w:tab w:val="left" w:pos="142"/>
                <w:tab w:val="left" w:pos="567"/>
              </w:tabs>
              <w:ind w:right="-342"/>
              <w:rPr>
                <w:rFonts w:cs="Arial"/>
                <w:szCs w:val="22"/>
              </w:rPr>
            </w:pPr>
            <w:r>
              <w:rPr>
                <w:rFonts w:cs="Arial"/>
                <w:szCs w:val="22"/>
              </w:rPr>
              <w:t>Physical distance – looming over her/getting closer</w:t>
            </w:r>
          </w:p>
          <w:p w14:paraId="2B438064" w14:textId="409329BC" w:rsidR="00905088" w:rsidRPr="00905088" w:rsidRDefault="00905088" w:rsidP="00905088">
            <w:pPr>
              <w:tabs>
                <w:tab w:val="left" w:pos="142"/>
                <w:tab w:val="left" w:pos="567"/>
              </w:tabs>
              <w:ind w:left="360" w:right="-342"/>
              <w:rPr>
                <w:rFonts w:cs="Arial"/>
                <w:szCs w:val="22"/>
              </w:rPr>
            </w:pPr>
          </w:p>
        </w:tc>
        <w:tc>
          <w:tcPr>
            <w:tcW w:w="1440" w:type="dxa"/>
            <w:vAlign w:val="center"/>
          </w:tcPr>
          <w:p w14:paraId="57A13F3D" w14:textId="54E91042" w:rsidR="00905088" w:rsidRPr="00786325" w:rsidRDefault="00905088" w:rsidP="00DC64DC">
            <w:pPr>
              <w:ind w:left="-108" w:right="-44"/>
              <w:jc w:val="center"/>
              <w:rPr>
                <w:rFonts w:cs="Arial"/>
                <w:szCs w:val="22"/>
              </w:rPr>
            </w:pPr>
            <w:r>
              <w:rPr>
                <w:rFonts w:cs="Arial"/>
                <w:szCs w:val="22"/>
              </w:rPr>
              <w:t>1</w:t>
            </w:r>
            <w:r>
              <w:rPr>
                <w:rFonts w:cs="Arial"/>
                <w:szCs w:val="22"/>
              </w:rPr>
              <w:t>-2</w:t>
            </w:r>
          </w:p>
        </w:tc>
      </w:tr>
      <w:tr w:rsidR="00905088" w:rsidRPr="006A32AD" w14:paraId="0B5585E5" w14:textId="77777777" w:rsidTr="00DC64DC">
        <w:trPr>
          <w:trHeight w:val="288"/>
        </w:trPr>
        <w:tc>
          <w:tcPr>
            <w:tcW w:w="7996" w:type="dxa"/>
            <w:vAlign w:val="center"/>
          </w:tcPr>
          <w:p w14:paraId="11096119" w14:textId="77777777" w:rsidR="00905088" w:rsidRPr="006A32AD" w:rsidRDefault="00905088" w:rsidP="00DC64DC">
            <w:pPr>
              <w:tabs>
                <w:tab w:val="left" w:pos="142"/>
                <w:tab w:val="left" w:pos="567"/>
              </w:tabs>
              <w:jc w:val="right"/>
              <w:rPr>
                <w:rFonts w:cs="Arial"/>
                <w:b/>
                <w:szCs w:val="22"/>
              </w:rPr>
            </w:pPr>
            <w:r w:rsidRPr="006A32AD">
              <w:rPr>
                <w:rFonts w:cs="Arial"/>
                <w:b/>
                <w:szCs w:val="22"/>
              </w:rPr>
              <w:t>Total</w:t>
            </w:r>
          </w:p>
        </w:tc>
        <w:tc>
          <w:tcPr>
            <w:tcW w:w="1440" w:type="dxa"/>
            <w:vAlign w:val="center"/>
          </w:tcPr>
          <w:p w14:paraId="2FDEA465" w14:textId="008942BD" w:rsidR="00905088" w:rsidRPr="006A32AD" w:rsidRDefault="00905088" w:rsidP="00DC64DC">
            <w:pPr>
              <w:ind w:left="-108" w:right="-44"/>
              <w:jc w:val="center"/>
              <w:rPr>
                <w:rFonts w:cs="Arial"/>
                <w:b/>
                <w:szCs w:val="22"/>
              </w:rPr>
            </w:pPr>
            <w:r>
              <w:rPr>
                <w:rFonts w:cs="Arial"/>
                <w:b/>
                <w:szCs w:val="22"/>
              </w:rPr>
              <w:t>4</w:t>
            </w:r>
          </w:p>
        </w:tc>
      </w:tr>
    </w:tbl>
    <w:p w14:paraId="7309169A" w14:textId="3EB4F6CD" w:rsidR="00443730" w:rsidRDefault="00443730" w:rsidP="00165B62">
      <w:pPr>
        <w:ind w:right="245"/>
        <w:rPr>
          <w:rFonts w:cs="Arial"/>
          <w:szCs w:val="22"/>
        </w:rPr>
      </w:pPr>
    </w:p>
    <w:p w14:paraId="6BF4C01D" w14:textId="277AF872" w:rsidR="00443730" w:rsidRDefault="00443730" w:rsidP="00165B62">
      <w:pPr>
        <w:ind w:right="245"/>
        <w:rPr>
          <w:rFonts w:cs="Arial"/>
          <w:szCs w:val="22"/>
        </w:rPr>
      </w:pPr>
    </w:p>
    <w:p w14:paraId="793457E5" w14:textId="6CEF89C2" w:rsidR="00443730" w:rsidRDefault="00443730" w:rsidP="00165B62">
      <w:pPr>
        <w:ind w:right="245"/>
        <w:rPr>
          <w:rFonts w:cs="Arial"/>
          <w:bCs/>
          <w:szCs w:val="22"/>
        </w:rPr>
      </w:pPr>
    </w:p>
    <w:p w14:paraId="49338022" w14:textId="77777777" w:rsidR="00443730" w:rsidRPr="00303ECD" w:rsidRDefault="00443730" w:rsidP="00165B62">
      <w:pPr>
        <w:ind w:right="245"/>
        <w:rPr>
          <w:rFonts w:cs="Arial"/>
          <w:szCs w:val="22"/>
        </w:rPr>
      </w:pPr>
    </w:p>
    <w:p w14:paraId="77D9127F" w14:textId="05137E02" w:rsidR="00EA08F1" w:rsidRDefault="00EA08F1" w:rsidP="00EA08F1">
      <w:pPr>
        <w:ind w:left="709" w:right="245"/>
        <w:rPr>
          <w:rFonts w:cs="Arial"/>
          <w:szCs w:val="22"/>
        </w:rPr>
      </w:pPr>
      <w:r>
        <w:rPr>
          <w:rFonts w:cs="Arial"/>
          <w:szCs w:val="22"/>
        </w:rPr>
        <w:tab/>
        <w:t>(i</w:t>
      </w:r>
      <w:r w:rsidR="00905088">
        <w:rPr>
          <w:rFonts w:cs="Arial"/>
          <w:szCs w:val="22"/>
        </w:rPr>
        <w:t>v</w:t>
      </w:r>
      <w:r>
        <w:rPr>
          <w:rFonts w:cs="Arial"/>
          <w:szCs w:val="22"/>
        </w:rPr>
        <w:t>)</w:t>
      </w:r>
      <w:r>
        <w:rPr>
          <w:rFonts w:cs="Arial"/>
          <w:szCs w:val="22"/>
        </w:rPr>
        <w:tab/>
        <w:t xml:space="preserve">What form of    </w:t>
      </w:r>
    </w:p>
    <w:p w14:paraId="422D3D00" w14:textId="5EA77CF7" w:rsidR="00165B62" w:rsidRDefault="00EA08F1" w:rsidP="00EA08F1">
      <w:pPr>
        <w:ind w:left="709" w:right="245" w:firstLine="709"/>
        <w:rPr>
          <w:rFonts w:cs="Arial"/>
          <w:szCs w:val="22"/>
        </w:rPr>
      </w:pPr>
      <w:r>
        <w:rPr>
          <w:rFonts w:cs="Arial"/>
          <w:szCs w:val="22"/>
        </w:rPr>
        <w:t>communication would you suggest Jade use as a</w:t>
      </w:r>
      <w:r w:rsidR="00185E78">
        <w:rPr>
          <w:rFonts w:cs="Arial"/>
          <w:szCs w:val="22"/>
        </w:rPr>
        <w:t>n effective</w:t>
      </w:r>
      <w:r>
        <w:rPr>
          <w:rFonts w:cs="Arial"/>
          <w:szCs w:val="22"/>
        </w:rPr>
        <w:t xml:space="preserve"> response to Humza?</w:t>
      </w:r>
    </w:p>
    <w:p w14:paraId="24E0F58B" w14:textId="77777777" w:rsidR="00EA08F1" w:rsidRDefault="00EA08F1" w:rsidP="00EA08F1">
      <w:pPr>
        <w:pStyle w:val="ListParagraph"/>
        <w:tabs>
          <w:tab w:val="left" w:pos="8640"/>
        </w:tabs>
        <w:ind w:left="709" w:right="245" w:firstLine="709"/>
        <w:jc w:val="right"/>
        <w:rPr>
          <w:rFonts w:cs="Arial"/>
          <w:szCs w:val="22"/>
        </w:rPr>
      </w:pPr>
      <w:r w:rsidRPr="00B72672">
        <w:rPr>
          <w:rFonts w:cs="Arial"/>
          <w:szCs w:val="22"/>
        </w:rPr>
        <w:t>(</w:t>
      </w:r>
      <w:r>
        <w:rPr>
          <w:rFonts w:cs="Arial"/>
          <w:szCs w:val="22"/>
        </w:rPr>
        <w:t>1</w:t>
      </w:r>
      <w:r w:rsidRPr="00B72672">
        <w:rPr>
          <w:rFonts w:cs="Arial"/>
          <w:szCs w:val="22"/>
        </w:rPr>
        <w:t xml:space="preserve"> mark)</w:t>
      </w:r>
    </w:p>
    <w:p w14:paraId="653897A8" w14:textId="77777777" w:rsidR="00EA08F1" w:rsidRDefault="00EA08F1" w:rsidP="00EA08F1">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EA08F1" w:rsidRPr="00786325" w14:paraId="12F2D835" w14:textId="77777777" w:rsidTr="00443730">
        <w:trPr>
          <w:trHeight w:val="288"/>
        </w:trPr>
        <w:tc>
          <w:tcPr>
            <w:tcW w:w="7996" w:type="dxa"/>
            <w:vAlign w:val="center"/>
          </w:tcPr>
          <w:p w14:paraId="471EF0C8" w14:textId="77777777" w:rsidR="00EA08F1" w:rsidRPr="00786325" w:rsidRDefault="00EA08F1" w:rsidP="00B64951">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907FFF4" w14:textId="77777777" w:rsidR="00EA08F1" w:rsidRPr="00786325" w:rsidRDefault="00EA08F1" w:rsidP="00B64951">
            <w:pPr>
              <w:ind w:left="-108" w:right="-108"/>
              <w:jc w:val="center"/>
              <w:rPr>
                <w:rFonts w:cs="Arial"/>
                <w:b/>
                <w:szCs w:val="22"/>
              </w:rPr>
            </w:pPr>
            <w:r w:rsidRPr="00786325">
              <w:rPr>
                <w:rFonts w:cs="Arial"/>
                <w:b/>
                <w:szCs w:val="22"/>
              </w:rPr>
              <w:t>Marks</w:t>
            </w:r>
          </w:p>
        </w:tc>
      </w:tr>
      <w:tr w:rsidR="00EA08F1" w:rsidRPr="00786325" w14:paraId="4EE2D6D6" w14:textId="77777777" w:rsidTr="00443730">
        <w:trPr>
          <w:trHeight w:val="288"/>
        </w:trPr>
        <w:tc>
          <w:tcPr>
            <w:tcW w:w="7996" w:type="dxa"/>
            <w:vAlign w:val="center"/>
          </w:tcPr>
          <w:p w14:paraId="095D354F" w14:textId="412C817B" w:rsidR="00EA08F1" w:rsidRPr="00786325" w:rsidRDefault="00EA08F1" w:rsidP="00B64951">
            <w:pPr>
              <w:tabs>
                <w:tab w:val="left" w:pos="142"/>
                <w:tab w:val="left" w:pos="567"/>
              </w:tabs>
              <w:ind w:right="-342"/>
              <w:rPr>
                <w:rFonts w:cs="Arial"/>
                <w:szCs w:val="22"/>
              </w:rPr>
            </w:pPr>
            <w:r>
              <w:rPr>
                <w:rFonts w:cs="Arial"/>
                <w:szCs w:val="22"/>
              </w:rPr>
              <w:t>Assertive communication</w:t>
            </w:r>
          </w:p>
        </w:tc>
        <w:tc>
          <w:tcPr>
            <w:tcW w:w="1440" w:type="dxa"/>
            <w:vAlign w:val="center"/>
          </w:tcPr>
          <w:p w14:paraId="57D2D92F" w14:textId="77777777" w:rsidR="00EA08F1" w:rsidRPr="00786325" w:rsidRDefault="00EA08F1" w:rsidP="00B64951">
            <w:pPr>
              <w:ind w:left="-108" w:right="-44"/>
              <w:jc w:val="center"/>
              <w:rPr>
                <w:rFonts w:cs="Arial"/>
                <w:szCs w:val="22"/>
              </w:rPr>
            </w:pPr>
            <w:r>
              <w:rPr>
                <w:rFonts w:cs="Arial"/>
                <w:szCs w:val="22"/>
              </w:rPr>
              <w:t>1</w:t>
            </w:r>
          </w:p>
        </w:tc>
      </w:tr>
      <w:tr w:rsidR="00EA08F1" w:rsidRPr="006A32AD" w14:paraId="2EC89B84" w14:textId="77777777" w:rsidTr="00443730">
        <w:trPr>
          <w:trHeight w:val="288"/>
        </w:trPr>
        <w:tc>
          <w:tcPr>
            <w:tcW w:w="7996" w:type="dxa"/>
            <w:vAlign w:val="center"/>
          </w:tcPr>
          <w:p w14:paraId="6F58A5C2" w14:textId="77777777" w:rsidR="00EA08F1" w:rsidRPr="006A32AD" w:rsidRDefault="00EA08F1" w:rsidP="00B64951">
            <w:pPr>
              <w:tabs>
                <w:tab w:val="left" w:pos="142"/>
                <w:tab w:val="left" w:pos="567"/>
              </w:tabs>
              <w:jc w:val="right"/>
              <w:rPr>
                <w:rFonts w:cs="Arial"/>
                <w:b/>
                <w:szCs w:val="22"/>
              </w:rPr>
            </w:pPr>
            <w:r w:rsidRPr="006A32AD">
              <w:rPr>
                <w:rFonts w:cs="Arial"/>
                <w:b/>
                <w:szCs w:val="22"/>
              </w:rPr>
              <w:t>Total</w:t>
            </w:r>
          </w:p>
        </w:tc>
        <w:tc>
          <w:tcPr>
            <w:tcW w:w="1440" w:type="dxa"/>
            <w:vAlign w:val="center"/>
          </w:tcPr>
          <w:p w14:paraId="36DBF166" w14:textId="77777777" w:rsidR="00EA08F1" w:rsidRPr="006A32AD" w:rsidRDefault="00EA08F1" w:rsidP="00B64951">
            <w:pPr>
              <w:ind w:left="-108" w:right="-44"/>
              <w:jc w:val="center"/>
              <w:rPr>
                <w:rFonts w:cs="Arial"/>
                <w:b/>
                <w:szCs w:val="22"/>
              </w:rPr>
            </w:pPr>
            <w:r>
              <w:rPr>
                <w:rFonts w:cs="Arial"/>
                <w:b/>
                <w:szCs w:val="22"/>
              </w:rPr>
              <w:t>1</w:t>
            </w:r>
          </w:p>
        </w:tc>
      </w:tr>
    </w:tbl>
    <w:p w14:paraId="6FD3A154" w14:textId="2490058C" w:rsidR="00EA08F1" w:rsidRDefault="00EA08F1" w:rsidP="00EA08F1">
      <w:pPr>
        <w:ind w:left="709" w:right="245" w:firstLine="709"/>
        <w:rPr>
          <w:rFonts w:cs="Arial"/>
          <w:szCs w:val="22"/>
        </w:rPr>
      </w:pPr>
    </w:p>
    <w:p w14:paraId="443188B4" w14:textId="77777777" w:rsidR="00443730" w:rsidRDefault="00443730" w:rsidP="00EA08F1">
      <w:pPr>
        <w:ind w:left="709" w:right="245" w:firstLine="709"/>
        <w:rPr>
          <w:rFonts w:cs="Arial"/>
          <w:szCs w:val="22"/>
        </w:rPr>
      </w:pPr>
    </w:p>
    <w:p w14:paraId="0F5E4513" w14:textId="57D5BBF0" w:rsidR="00EA08F1" w:rsidRDefault="00EA08F1" w:rsidP="00EA08F1">
      <w:pPr>
        <w:tabs>
          <w:tab w:val="left" w:pos="709"/>
          <w:tab w:val="left" w:pos="1418"/>
        </w:tabs>
        <w:ind w:right="245"/>
        <w:rPr>
          <w:rFonts w:cs="Arial"/>
          <w:szCs w:val="22"/>
        </w:rPr>
      </w:pPr>
      <w:r>
        <w:rPr>
          <w:rFonts w:cs="Arial"/>
          <w:szCs w:val="22"/>
        </w:rPr>
        <w:tab/>
        <w:t>(v)</w:t>
      </w:r>
      <w:r>
        <w:rPr>
          <w:rFonts w:cs="Arial"/>
          <w:szCs w:val="22"/>
        </w:rPr>
        <w:tab/>
        <w:t xml:space="preserve">To be able to deliver her message to Humza in this way, suggest </w:t>
      </w:r>
      <w:r w:rsidRPr="004B2340">
        <w:rPr>
          <w:rFonts w:cs="Arial"/>
          <w:b/>
          <w:bCs/>
          <w:szCs w:val="22"/>
        </w:rPr>
        <w:t>three</w:t>
      </w:r>
      <w:r>
        <w:rPr>
          <w:rFonts w:cs="Arial"/>
          <w:szCs w:val="22"/>
        </w:rPr>
        <w:t xml:space="preserve"> things </w:t>
      </w:r>
    </w:p>
    <w:p w14:paraId="041A7DBE" w14:textId="4E9D8091" w:rsidR="00EA08F1" w:rsidRPr="00EA08F1" w:rsidRDefault="00EA08F1" w:rsidP="00EA08F1">
      <w:pPr>
        <w:ind w:left="709" w:right="245" w:firstLine="709"/>
        <w:rPr>
          <w:rFonts w:cs="Arial"/>
          <w:szCs w:val="22"/>
        </w:rPr>
      </w:pPr>
      <w:r>
        <w:rPr>
          <w:rFonts w:cs="Arial"/>
          <w:szCs w:val="22"/>
        </w:rPr>
        <w:t xml:space="preserve">she </w:t>
      </w:r>
      <w:r w:rsidR="004B2340">
        <w:rPr>
          <w:rFonts w:cs="Arial"/>
          <w:szCs w:val="22"/>
        </w:rPr>
        <w:t xml:space="preserve">should </w:t>
      </w:r>
      <w:r>
        <w:rPr>
          <w:rFonts w:cs="Arial"/>
          <w:szCs w:val="22"/>
        </w:rPr>
        <w:t>do to effectively deliver her message.                                       (3</w:t>
      </w:r>
      <w:r w:rsidRPr="00EA08F1">
        <w:rPr>
          <w:rFonts w:cs="Arial"/>
          <w:szCs w:val="22"/>
        </w:rPr>
        <w:t xml:space="preserve"> mark</w:t>
      </w:r>
      <w:r>
        <w:rPr>
          <w:rFonts w:cs="Arial"/>
          <w:szCs w:val="22"/>
        </w:rPr>
        <w:t>s</w:t>
      </w:r>
      <w:r w:rsidRPr="00EA08F1">
        <w:rPr>
          <w:rFonts w:cs="Arial"/>
          <w:szCs w:val="22"/>
        </w:rPr>
        <w:t>)</w:t>
      </w:r>
    </w:p>
    <w:p w14:paraId="07569D85" w14:textId="77777777" w:rsidR="00EA08F1" w:rsidRDefault="00EA08F1" w:rsidP="00EA08F1">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7"/>
        <w:gridCol w:w="1439"/>
      </w:tblGrid>
      <w:tr w:rsidR="00EA08F1" w:rsidRPr="00786325" w14:paraId="390FACCC" w14:textId="77777777" w:rsidTr="00443730">
        <w:trPr>
          <w:trHeight w:val="288"/>
        </w:trPr>
        <w:tc>
          <w:tcPr>
            <w:tcW w:w="7997" w:type="dxa"/>
            <w:vAlign w:val="center"/>
          </w:tcPr>
          <w:p w14:paraId="20E5B356" w14:textId="77777777" w:rsidR="00EA08F1" w:rsidRPr="00786325" w:rsidRDefault="00EA08F1" w:rsidP="00B64951">
            <w:pPr>
              <w:tabs>
                <w:tab w:val="left" w:pos="142"/>
                <w:tab w:val="left" w:pos="567"/>
              </w:tabs>
              <w:ind w:right="-342"/>
              <w:jc w:val="center"/>
              <w:rPr>
                <w:rFonts w:cs="Arial"/>
                <w:b/>
                <w:szCs w:val="22"/>
              </w:rPr>
            </w:pPr>
            <w:r w:rsidRPr="00786325">
              <w:rPr>
                <w:rFonts w:cs="Arial"/>
                <w:b/>
                <w:szCs w:val="22"/>
              </w:rPr>
              <w:t>Description</w:t>
            </w:r>
          </w:p>
        </w:tc>
        <w:tc>
          <w:tcPr>
            <w:tcW w:w="1439" w:type="dxa"/>
            <w:vAlign w:val="center"/>
          </w:tcPr>
          <w:p w14:paraId="271DB0AD" w14:textId="77777777" w:rsidR="00EA08F1" w:rsidRPr="00786325" w:rsidRDefault="00EA08F1" w:rsidP="00B64951">
            <w:pPr>
              <w:ind w:left="-108" w:right="-108"/>
              <w:jc w:val="center"/>
              <w:rPr>
                <w:rFonts w:cs="Arial"/>
                <w:b/>
                <w:szCs w:val="22"/>
              </w:rPr>
            </w:pPr>
            <w:r w:rsidRPr="00786325">
              <w:rPr>
                <w:rFonts w:cs="Arial"/>
                <w:b/>
                <w:szCs w:val="22"/>
              </w:rPr>
              <w:t>Marks</w:t>
            </w:r>
          </w:p>
        </w:tc>
      </w:tr>
      <w:tr w:rsidR="00EA08F1" w:rsidRPr="00786325" w14:paraId="2CA3D681" w14:textId="77777777" w:rsidTr="00443730">
        <w:trPr>
          <w:trHeight w:val="288"/>
        </w:trPr>
        <w:tc>
          <w:tcPr>
            <w:tcW w:w="7997" w:type="dxa"/>
            <w:vAlign w:val="center"/>
          </w:tcPr>
          <w:p w14:paraId="282640D7" w14:textId="5D637897" w:rsidR="00EA08F1" w:rsidRPr="00786325" w:rsidRDefault="00EA08F1" w:rsidP="00B64951">
            <w:pPr>
              <w:tabs>
                <w:tab w:val="left" w:pos="142"/>
                <w:tab w:val="left" w:pos="567"/>
              </w:tabs>
              <w:ind w:right="-342"/>
              <w:rPr>
                <w:rFonts w:cs="Arial"/>
                <w:szCs w:val="22"/>
              </w:rPr>
            </w:pPr>
            <w:r>
              <w:rPr>
                <w:rFonts w:cs="Arial"/>
                <w:szCs w:val="22"/>
              </w:rPr>
              <w:t>She should be confident in her ability to deliver her message</w:t>
            </w:r>
          </w:p>
        </w:tc>
        <w:tc>
          <w:tcPr>
            <w:tcW w:w="1439" w:type="dxa"/>
            <w:vAlign w:val="center"/>
          </w:tcPr>
          <w:p w14:paraId="5E924667" w14:textId="77777777" w:rsidR="00EA08F1" w:rsidRPr="00786325" w:rsidRDefault="00EA08F1" w:rsidP="00B64951">
            <w:pPr>
              <w:ind w:left="-108" w:right="-44"/>
              <w:jc w:val="center"/>
              <w:rPr>
                <w:rFonts w:cs="Arial"/>
                <w:szCs w:val="22"/>
              </w:rPr>
            </w:pPr>
            <w:r>
              <w:rPr>
                <w:rFonts w:cs="Arial"/>
                <w:szCs w:val="22"/>
              </w:rPr>
              <w:t>1</w:t>
            </w:r>
          </w:p>
        </w:tc>
      </w:tr>
      <w:tr w:rsidR="00EA08F1" w:rsidRPr="00786325" w14:paraId="59EBF245" w14:textId="77777777" w:rsidTr="00443730">
        <w:trPr>
          <w:trHeight w:val="288"/>
        </w:trPr>
        <w:tc>
          <w:tcPr>
            <w:tcW w:w="7997" w:type="dxa"/>
            <w:vAlign w:val="center"/>
          </w:tcPr>
          <w:p w14:paraId="2964E0AF" w14:textId="609E1037" w:rsidR="00EA08F1" w:rsidRPr="00786325" w:rsidRDefault="00EA08F1" w:rsidP="00B64951">
            <w:pPr>
              <w:tabs>
                <w:tab w:val="left" w:pos="142"/>
                <w:tab w:val="left" w:pos="567"/>
              </w:tabs>
              <w:ind w:right="-342"/>
              <w:rPr>
                <w:rFonts w:cs="Arial"/>
                <w:szCs w:val="22"/>
              </w:rPr>
            </w:pPr>
            <w:r>
              <w:rPr>
                <w:rFonts w:cs="Arial"/>
                <w:szCs w:val="22"/>
              </w:rPr>
              <w:t xml:space="preserve">She should speak clearly </w:t>
            </w:r>
          </w:p>
        </w:tc>
        <w:tc>
          <w:tcPr>
            <w:tcW w:w="1439" w:type="dxa"/>
            <w:vAlign w:val="center"/>
          </w:tcPr>
          <w:p w14:paraId="1E0C537F" w14:textId="77777777" w:rsidR="00EA08F1" w:rsidRPr="00786325" w:rsidRDefault="00EA08F1" w:rsidP="00B64951">
            <w:pPr>
              <w:ind w:left="-108" w:right="-44"/>
              <w:jc w:val="center"/>
              <w:rPr>
                <w:rFonts w:cs="Arial"/>
                <w:szCs w:val="22"/>
              </w:rPr>
            </w:pPr>
            <w:r>
              <w:rPr>
                <w:rFonts w:cs="Arial"/>
                <w:szCs w:val="22"/>
              </w:rPr>
              <w:t>1</w:t>
            </w:r>
          </w:p>
        </w:tc>
      </w:tr>
      <w:tr w:rsidR="00EA08F1" w:rsidRPr="00786325" w14:paraId="3587CB0C" w14:textId="77777777" w:rsidTr="00443730">
        <w:trPr>
          <w:trHeight w:val="288"/>
        </w:trPr>
        <w:tc>
          <w:tcPr>
            <w:tcW w:w="7997" w:type="dxa"/>
            <w:vAlign w:val="center"/>
          </w:tcPr>
          <w:p w14:paraId="4BBA37AD" w14:textId="58D9B5D3" w:rsidR="00EA08F1" w:rsidRPr="00786325" w:rsidRDefault="00EA08F1" w:rsidP="00B64951">
            <w:pPr>
              <w:tabs>
                <w:tab w:val="left" w:pos="142"/>
                <w:tab w:val="left" w:pos="567"/>
              </w:tabs>
              <w:ind w:right="-342"/>
              <w:rPr>
                <w:rFonts w:cs="Arial"/>
                <w:szCs w:val="22"/>
              </w:rPr>
            </w:pPr>
            <w:r>
              <w:rPr>
                <w:rFonts w:cs="Arial"/>
                <w:szCs w:val="22"/>
              </w:rPr>
              <w:t>She should speak calmly</w:t>
            </w:r>
          </w:p>
        </w:tc>
        <w:tc>
          <w:tcPr>
            <w:tcW w:w="1439" w:type="dxa"/>
            <w:vAlign w:val="center"/>
          </w:tcPr>
          <w:p w14:paraId="41F6D64B" w14:textId="77777777" w:rsidR="00EA08F1" w:rsidRPr="00786325" w:rsidRDefault="00EA08F1" w:rsidP="00B64951">
            <w:pPr>
              <w:ind w:left="-108" w:right="-44"/>
              <w:jc w:val="center"/>
              <w:rPr>
                <w:rFonts w:cs="Arial"/>
                <w:szCs w:val="22"/>
              </w:rPr>
            </w:pPr>
            <w:r>
              <w:rPr>
                <w:rFonts w:cs="Arial"/>
                <w:szCs w:val="22"/>
              </w:rPr>
              <w:t>1</w:t>
            </w:r>
          </w:p>
        </w:tc>
      </w:tr>
      <w:tr w:rsidR="00EA08F1" w:rsidRPr="006A32AD" w14:paraId="1C1CF639" w14:textId="77777777" w:rsidTr="00443730">
        <w:trPr>
          <w:trHeight w:val="288"/>
        </w:trPr>
        <w:tc>
          <w:tcPr>
            <w:tcW w:w="9436" w:type="dxa"/>
            <w:gridSpan w:val="2"/>
            <w:vAlign w:val="center"/>
          </w:tcPr>
          <w:p w14:paraId="2F2E3E68" w14:textId="77777777" w:rsidR="00EA08F1" w:rsidRDefault="00EA08F1" w:rsidP="00B64951">
            <w:pPr>
              <w:ind w:right="-44"/>
              <w:rPr>
                <w:rFonts w:cs="Arial"/>
                <w:b/>
                <w:szCs w:val="22"/>
              </w:rPr>
            </w:pPr>
            <w:r>
              <w:rPr>
                <w:rFonts w:cs="Arial"/>
                <w:b/>
                <w:szCs w:val="22"/>
              </w:rPr>
              <w:t>Note: Accept other relevant response</w:t>
            </w:r>
          </w:p>
        </w:tc>
      </w:tr>
      <w:tr w:rsidR="00EA08F1" w:rsidRPr="006A32AD" w14:paraId="6F7D99DB" w14:textId="77777777" w:rsidTr="00443730">
        <w:trPr>
          <w:trHeight w:val="288"/>
        </w:trPr>
        <w:tc>
          <w:tcPr>
            <w:tcW w:w="7997" w:type="dxa"/>
            <w:vAlign w:val="center"/>
          </w:tcPr>
          <w:p w14:paraId="35854FFF" w14:textId="77777777" w:rsidR="00EA08F1" w:rsidRPr="006A32AD" w:rsidRDefault="00EA08F1" w:rsidP="00B64951">
            <w:pPr>
              <w:tabs>
                <w:tab w:val="left" w:pos="142"/>
                <w:tab w:val="left" w:pos="567"/>
              </w:tabs>
              <w:jc w:val="right"/>
              <w:rPr>
                <w:rFonts w:cs="Arial"/>
                <w:b/>
                <w:szCs w:val="22"/>
              </w:rPr>
            </w:pPr>
            <w:r w:rsidRPr="006A32AD">
              <w:rPr>
                <w:rFonts w:cs="Arial"/>
                <w:b/>
                <w:szCs w:val="22"/>
              </w:rPr>
              <w:t>Total</w:t>
            </w:r>
          </w:p>
        </w:tc>
        <w:tc>
          <w:tcPr>
            <w:tcW w:w="1439" w:type="dxa"/>
            <w:vAlign w:val="center"/>
          </w:tcPr>
          <w:p w14:paraId="565AABCC" w14:textId="1E4275F4" w:rsidR="00EA08F1" w:rsidRPr="006A32AD" w:rsidRDefault="00EA08F1" w:rsidP="00B64951">
            <w:pPr>
              <w:ind w:left="-108" w:right="-44"/>
              <w:jc w:val="center"/>
              <w:rPr>
                <w:rFonts w:cs="Arial"/>
                <w:b/>
                <w:szCs w:val="22"/>
              </w:rPr>
            </w:pPr>
            <w:r>
              <w:rPr>
                <w:rFonts w:cs="Arial"/>
                <w:b/>
                <w:szCs w:val="22"/>
              </w:rPr>
              <w:t>3</w:t>
            </w:r>
          </w:p>
        </w:tc>
      </w:tr>
    </w:tbl>
    <w:p w14:paraId="3DC6528C" w14:textId="40846437" w:rsidR="00E50F3E" w:rsidRDefault="00E50F3E" w:rsidP="00EA08F1">
      <w:pPr>
        <w:tabs>
          <w:tab w:val="left" w:pos="709"/>
          <w:tab w:val="left" w:pos="1418"/>
        </w:tabs>
        <w:ind w:right="245" w:firstLine="1418"/>
        <w:rPr>
          <w:rFonts w:cs="Arial"/>
          <w:szCs w:val="22"/>
        </w:rPr>
      </w:pPr>
    </w:p>
    <w:p w14:paraId="059E09AB" w14:textId="1AE58DA9" w:rsidR="00EA08F1" w:rsidRDefault="00EA08F1" w:rsidP="00EA08F1">
      <w:pPr>
        <w:tabs>
          <w:tab w:val="left" w:pos="709"/>
          <w:tab w:val="left" w:pos="1418"/>
        </w:tabs>
        <w:ind w:right="245"/>
        <w:rPr>
          <w:rFonts w:cs="Arial"/>
          <w:szCs w:val="22"/>
        </w:rPr>
      </w:pPr>
    </w:p>
    <w:p w14:paraId="73784A22" w14:textId="0B5A2587" w:rsidR="00EA08F1" w:rsidRDefault="00EA08F1" w:rsidP="00EA08F1">
      <w:pPr>
        <w:tabs>
          <w:tab w:val="left" w:pos="709"/>
          <w:tab w:val="left" w:pos="1418"/>
        </w:tabs>
        <w:ind w:right="245"/>
        <w:rPr>
          <w:rFonts w:cs="Arial"/>
          <w:szCs w:val="22"/>
        </w:rPr>
      </w:pPr>
    </w:p>
    <w:p w14:paraId="1C5E6045" w14:textId="6BA001B1" w:rsidR="004B2340" w:rsidRDefault="004B2340" w:rsidP="00EA08F1">
      <w:pPr>
        <w:tabs>
          <w:tab w:val="left" w:pos="709"/>
          <w:tab w:val="left" w:pos="1418"/>
        </w:tabs>
        <w:ind w:right="245"/>
        <w:rPr>
          <w:rFonts w:cs="Arial"/>
          <w:szCs w:val="22"/>
        </w:rPr>
      </w:pPr>
    </w:p>
    <w:p w14:paraId="2F3A16EB" w14:textId="628DF5F5" w:rsidR="004B2340" w:rsidRDefault="004B2340" w:rsidP="00EA08F1">
      <w:pPr>
        <w:tabs>
          <w:tab w:val="left" w:pos="709"/>
          <w:tab w:val="left" w:pos="1418"/>
        </w:tabs>
        <w:ind w:right="245"/>
        <w:rPr>
          <w:rFonts w:cs="Arial"/>
          <w:szCs w:val="22"/>
        </w:rPr>
      </w:pPr>
    </w:p>
    <w:p w14:paraId="4C76010F" w14:textId="3B5627C0" w:rsidR="00EA08F1" w:rsidRDefault="00EA08F1" w:rsidP="00EA08F1">
      <w:pPr>
        <w:tabs>
          <w:tab w:val="left" w:pos="709"/>
          <w:tab w:val="left" w:pos="1418"/>
        </w:tabs>
        <w:ind w:right="245"/>
        <w:rPr>
          <w:rFonts w:cs="Arial"/>
          <w:szCs w:val="22"/>
        </w:rPr>
      </w:pPr>
    </w:p>
    <w:p w14:paraId="733FB9BA" w14:textId="6EC511A0" w:rsidR="00443730" w:rsidRDefault="00443730" w:rsidP="00EA08F1">
      <w:pPr>
        <w:tabs>
          <w:tab w:val="left" w:pos="709"/>
          <w:tab w:val="left" w:pos="1418"/>
        </w:tabs>
        <w:ind w:right="245"/>
        <w:rPr>
          <w:rFonts w:cs="Arial"/>
          <w:szCs w:val="22"/>
        </w:rPr>
      </w:pPr>
    </w:p>
    <w:p w14:paraId="1942071C" w14:textId="15178AE0" w:rsidR="00443730" w:rsidRDefault="00443730" w:rsidP="00EA08F1">
      <w:pPr>
        <w:tabs>
          <w:tab w:val="left" w:pos="709"/>
          <w:tab w:val="left" w:pos="1418"/>
        </w:tabs>
        <w:ind w:right="245"/>
        <w:rPr>
          <w:rFonts w:cs="Arial"/>
          <w:szCs w:val="22"/>
        </w:rPr>
      </w:pPr>
    </w:p>
    <w:p w14:paraId="433774B6" w14:textId="418552F1" w:rsidR="00443730" w:rsidRDefault="00443730" w:rsidP="00EA08F1">
      <w:pPr>
        <w:tabs>
          <w:tab w:val="left" w:pos="709"/>
          <w:tab w:val="left" w:pos="1418"/>
        </w:tabs>
        <w:ind w:right="245"/>
        <w:rPr>
          <w:rFonts w:cs="Arial"/>
          <w:szCs w:val="22"/>
        </w:rPr>
      </w:pPr>
    </w:p>
    <w:p w14:paraId="32CBC5D0" w14:textId="4E70835F" w:rsidR="00443730" w:rsidRDefault="00443730" w:rsidP="00EA08F1">
      <w:pPr>
        <w:tabs>
          <w:tab w:val="left" w:pos="709"/>
          <w:tab w:val="left" w:pos="1418"/>
        </w:tabs>
        <w:ind w:right="245"/>
        <w:rPr>
          <w:rFonts w:cs="Arial"/>
          <w:szCs w:val="22"/>
        </w:rPr>
      </w:pPr>
    </w:p>
    <w:p w14:paraId="4D6C9FF0" w14:textId="5B409E84" w:rsidR="00443730" w:rsidRDefault="00443730" w:rsidP="00EA08F1">
      <w:pPr>
        <w:tabs>
          <w:tab w:val="left" w:pos="709"/>
          <w:tab w:val="left" w:pos="1418"/>
        </w:tabs>
        <w:ind w:right="245"/>
        <w:rPr>
          <w:rFonts w:cs="Arial"/>
          <w:szCs w:val="22"/>
        </w:rPr>
      </w:pPr>
    </w:p>
    <w:p w14:paraId="590E101C" w14:textId="0B8CDA11" w:rsidR="00443730" w:rsidRDefault="00443730" w:rsidP="00EA08F1">
      <w:pPr>
        <w:tabs>
          <w:tab w:val="left" w:pos="709"/>
          <w:tab w:val="left" w:pos="1418"/>
        </w:tabs>
        <w:ind w:right="245"/>
        <w:rPr>
          <w:rFonts w:cs="Arial"/>
          <w:szCs w:val="22"/>
        </w:rPr>
      </w:pPr>
    </w:p>
    <w:p w14:paraId="35967420" w14:textId="67F1C112" w:rsidR="00443730" w:rsidRDefault="00443730" w:rsidP="00EA08F1">
      <w:pPr>
        <w:tabs>
          <w:tab w:val="left" w:pos="709"/>
          <w:tab w:val="left" w:pos="1418"/>
        </w:tabs>
        <w:ind w:right="245"/>
        <w:rPr>
          <w:rFonts w:cs="Arial"/>
          <w:szCs w:val="22"/>
        </w:rPr>
      </w:pPr>
    </w:p>
    <w:p w14:paraId="4088BA63" w14:textId="5863428D" w:rsidR="00443730" w:rsidRDefault="00443730" w:rsidP="00EA08F1">
      <w:pPr>
        <w:tabs>
          <w:tab w:val="left" w:pos="709"/>
          <w:tab w:val="left" w:pos="1418"/>
        </w:tabs>
        <w:ind w:right="245"/>
        <w:rPr>
          <w:rFonts w:cs="Arial"/>
          <w:szCs w:val="22"/>
        </w:rPr>
      </w:pPr>
    </w:p>
    <w:p w14:paraId="72FD0C36" w14:textId="70CA7085" w:rsidR="00443730" w:rsidRDefault="00443730" w:rsidP="00EA08F1">
      <w:pPr>
        <w:tabs>
          <w:tab w:val="left" w:pos="709"/>
          <w:tab w:val="left" w:pos="1418"/>
        </w:tabs>
        <w:ind w:right="245"/>
        <w:rPr>
          <w:rFonts w:cs="Arial"/>
          <w:szCs w:val="22"/>
        </w:rPr>
      </w:pPr>
    </w:p>
    <w:p w14:paraId="214B96BA" w14:textId="6BE23383" w:rsidR="00443730" w:rsidRDefault="00443730" w:rsidP="00EA08F1">
      <w:pPr>
        <w:tabs>
          <w:tab w:val="left" w:pos="709"/>
          <w:tab w:val="left" w:pos="1418"/>
        </w:tabs>
        <w:ind w:right="245"/>
        <w:rPr>
          <w:rFonts w:cs="Arial"/>
          <w:szCs w:val="22"/>
        </w:rPr>
      </w:pPr>
    </w:p>
    <w:p w14:paraId="5FDF0F8A" w14:textId="0B641127" w:rsidR="00443730" w:rsidRDefault="00443730" w:rsidP="00EA08F1">
      <w:pPr>
        <w:tabs>
          <w:tab w:val="left" w:pos="709"/>
          <w:tab w:val="left" w:pos="1418"/>
        </w:tabs>
        <w:ind w:right="245"/>
        <w:rPr>
          <w:rFonts w:cs="Arial"/>
          <w:szCs w:val="22"/>
        </w:rPr>
      </w:pPr>
    </w:p>
    <w:p w14:paraId="18F2CDDA" w14:textId="35CFDF04" w:rsidR="00443730" w:rsidRDefault="00443730" w:rsidP="00EA08F1">
      <w:pPr>
        <w:tabs>
          <w:tab w:val="left" w:pos="709"/>
          <w:tab w:val="left" w:pos="1418"/>
        </w:tabs>
        <w:ind w:right="245"/>
        <w:rPr>
          <w:rFonts w:cs="Arial"/>
          <w:szCs w:val="22"/>
        </w:rPr>
      </w:pPr>
    </w:p>
    <w:p w14:paraId="02AB667D" w14:textId="04876836" w:rsidR="00443730" w:rsidRDefault="00443730" w:rsidP="00EA08F1">
      <w:pPr>
        <w:tabs>
          <w:tab w:val="left" w:pos="709"/>
          <w:tab w:val="left" w:pos="1418"/>
        </w:tabs>
        <w:ind w:right="245"/>
        <w:rPr>
          <w:rFonts w:cs="Arial"/>
          <w:szCs w:val="22"/>
        </w:rPr>
      </w:pPr>
    </w:p>
    <w:p w14:paraId="66620579" w14:textId="5978F302" w:rsidR="00443730" w:rsidRDefault="00443730" w:rsidP="00EA08F1">
      <w:pPr>
        <w:tabs>
          <w:tab w:val="left" w:pos="709"/>
          <w:tab w:val="left" w:pos="1418"/>
        </w:tabs>
        <w:ind w:right="245"/>
        <w:rPr>
          <w:rFonts w:cs="Arial"/>
          <w:szCs w:val="22"/>
        </w:rPr>
      </w:pPr>
    </w:p>
    <w:p w14:paraId="336B340D" w14:textId="3F11C9A6" w:rsidR="00B63C5D" w:rsidRPr="00B63C5D" w:rsidRDefault="00B63C5D" w:rsidP="00E86810">
      <w:pPr>
        <w:tabs>
          <w:tab w:val="left" w:pos="567"/>
          <w:tab w:val="left" w:pos="8550"/>
        </w:tabs>
        <w:ind w:right="245"/>
        <w:rPr>
          <w:rFonts w:cs="Arial"/>
          <w:b/>
          <w:szCs w:val="22"/>
        </w:rPr>
      </w:pPr>
      <w:r w:rsidRPr="00B63C5D">
        <w:rPr>
          <w:rFonts w:cs="Arial"/>
          <w:b/>
          <w:szCs w:val="22"/>
        </w:rPr>
        <w:t>Question 5</w:t>
      </w:r>
      <w:r w:rsidR="00C93548">
        <w:rPr>
          <w:rFonts w:cs="Arial"/>
          <w:b/>
          <w:szCs w:val="22"/>
        </w:rPr>
        <w:t xml:space="preserve">                                                                                                                       </w:t>
      </w:r>
      <w:r w:rsidRPr="00B63C5D">
        <w:rPr>
          <w:rFonts w:cs="Arial"/>
          <w:b/>
          <w:szCs w:val="22"/>
        </w:rPr>
        <w:t>(</w:t>
      </w:r>
      <w:r w:rsidR="00C93548">
        <w:rPr>
          <w:rFonts w:cs="Arial"/>
          <w:b/>
          <w:szCs w:val="22"/>
        </w:rPr>
        <w:t>15</w:t>
      </w:r>
      <w:r w:rsidR="0029307A">
        <w:rPr>
          <w:rFonts w:cs="Arial"/>
          <w:b/>
          <w:szCs w:val="22"/>
        </w:rPr>
        <w:t xml:space="preserve"> </w:t>
      </w:r>
      <w:r w:rsidRPr="00B63C5D">
        <w:rPr>
          <w:rFonts w:cs="Arial"/>
          <w:b/>
          <w:szCs w:val="22"/>
        </w:rPr>
        <w:t>marks)</w:t>
      </w:r>
    </w:p>
    <w:p w14:paraId="3F4BBD2E" w14:textId="77777777" w:rsidR="005751D4" w:rsidRPr="00B63C5D" w:rsidRDefault="005751D4" w:rsidP="006D7A8B">
      <w:pPr>
        <w:tabs>
          <w:tab w:val="left" w:pos="567"/>
          <w:tab w:val="left" w:pos="1120"/>
        </w:tabs>
        <w:ind w:right="245"/>
        <w:rPr>
          <w:rFonts w:cs="Arial"/>
          <w:szCs w:val="22"/>
        </w:rPr>
      </w:pPr>
    </w:p>
    <w:p w14:paraId="46A7A6DC" w14:textId="77777777" w:rsidR="00A853A4" w:rsidRPr="00A853A4" w:rsidRDefault="005751D4" w:rsidP="00A853A4">
      <w:pPr>
        <w:pStyle w:val="ListParagraph"/>
        <w:numPr>
          <w:ilvl w:val="0"/>
          <w:numId w:val="5"/>
        </w:numPr>
        <w:ind w:left="709" w:right="245" w:hanging="709"/>
        <w:rPr>
          <w:rFonts w:cs="Arial"/>
          <w:szCs w:val="22"/>
        </w:rPr>
      </w:pPr>
      <w:r>
        <w:rPr>
          <w:rFonts w:eastAsia="Calibri" w:cs="Arial"/>
          <w:szCs w:val="22"/>
        </w:rPr>
        <w:t>(i)</w:t>
      </w:r>
      <w:r>
        <w:rPr>
          <w:rFonts w:eastAsia="Calibri" w:cs="Arial"/>
          <w:szCs w:val="22"/>
        </w:rPr>
        <w:tab/>
      </w:r>
      <w:r w:rsidR="00A853A4">
        <w:rPr>
          <w:rFonts w:eastAsia="Calibri" w:cs="Arial"/>
          <w:szCs w:val="22"/>
        </w:rPr>
        <w:t xml:space="preserve">Using the determinates of liking, suggest which </w:t>
      </w:r>
      <w:r w:rsidR="00A853A4" w:rsidRPr="00A853A4">
        <w:rPr>
          <w:rFonts w:eastAsia="Calibri" w:cs="Arial"/>
          <w:b/>
          <w:bCs/>
          <w:szCs w:val="22"/>
        </w:rPr>
        <w:t>two</w:t>
      </w:r>
      <w:r w:rsidR="00A853A4">
        <w:rPr>
          <w:rFonts w:eastAsia="Calibri" w:cs="Arial"/>
          <w:b/>
          <w:bCs/>
          <w:szCs w:val="22"/>
        </w:rPr>
        <w:t xml:space="preserve"> </w:t>
      </w:r>
      <w:r w:rsidR="00A853A4">
        <w:rPr>
          <w:rFonts w:eastAsia="Calibri" w:cs="Arial"/>
          <w:szCs w:val="22"/>
        </w:rPr>
        <w:t xml:space="preserve">are the likely reason for Lila </w:t>
      </w:r>
    </w:p>
    <w:p w14:paraId="6EF4857F" w14:textId="06EC6F82" w:rsidR="00B63C5D" w:rsidRPr="00B63C5D" w:rsidRDefault="00A853A4" w:rsidP="00A853A4">
      <w:pPr>
        <w:pStyle w:val="ListParagraph"/>
        <w:ind w:left="709" w:right="245" w:firstLine="709"/>
        <w:rPr>
          <w:rFonts w:cs="Arial"/>
          <w:szCs w:val="22"/>
        </w:rPr>
      </w:pPr>
      <w:r>
        <w:rPr>
          <w:rFonts w:eastAsia="Calibri" w:cs="Arial"/>
          <w:szCs w:val="22"/>
        </w:rPr>
        <w:t>and Ottis getting together. Apply each to the scenario.</w:t>
      </w:r>
      <w:r w:rsidRPr="00A853A4">
        <w:rPr>
          <w:rFonts w:cs="Arial"/>
          <w:szCs w:val="22"/>
        </w:rPr>
        <w:t xml:space="preserve"> </w:t>
      </w:r>
      <w:r>
        <w:rPr>
          <w:rFonts w:cs="Arial"/>
          <w:szCs w:val="22"/>
        </w:rPr>
        <w:t xml:space="preserve">                              (4</w:t>
      </w:r>
      <w:r w:rsidRPr="00B63C5D">
        <w:rPr>
          <w:rFonts w:cs="Arial"/>
          <w:szCs w:val="22"/>
        </w:rPr>
        <w:t xml:space="preserve"> mark</w:t>
      </w:r>
      <w:r>
        <w:rPr>
          <w:rFonts w:cs="Arial"/>
          <w:szCs w:val="22"/>
        </w:rPr>
        <w:t>s</w:t>
      </w:r>
      <w:r w:rsidRPr="00B63C5D">
        <w:rPr>
          <w:rFonts w:cs="Arial"/>
          <w:szCs w:val="22"/>
        </w:rPr>
        <w:t>)</w:t>
      </w:r>
    </w:p>
    <w:p w14:paraId="6FFD4134" w14:textId="15E799D5" w:rsidR="00B63C5D" w:rsidRDefault="00B63C5D" w:rsidP="00002888">
      <w:pPr>
        <w:pStyle w:val="ListParagraph"/>
        <w:tabs>
          <w:tab w:val="left" w:pos="8640"/>
        </w:tabs>
        <w:ind w:right="245"/>
        <w:rPr>
          <w:rFonts w:cs="Arial"/>
          <w:szCs w:val="22"/>
        </w:rPr>
      </w:pPr>
      <w:r w:rsidRPr="00B63C5D">
        <w:rPr>
          <w:rFonts w:cs="Arial"/>
          <w:szCs w:val="22"/>
        </w:rPr>
        <w:tab/>
      </w:r>
    </w:p>
    <w:p w14:paraId="26314CBD" w14:textId="77777777" w:rsidR="00C80D33" w:rsidRPr="00C80D33" w:rsidRDefault="00C80D33" w:rsidP="00C80D33">
      <w:pPr>
        <w:tabs>
          <w:tab w:val="left" w:pos="864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C80D33" w:rsidRPr="00786325" w14:paraId="0836FEF6" w14:textId="77777777" w:rsidTr="00443730">
        <w:trPr>
          <w:trHeight w:val="288"/>
        </w:trPr>
        <w:tc>
          <w:tcPr>
            <w:tcW w:w="7996" w:type="dxa"/>
            <w:vAlign w:val="center"/>
          </w:tcPr>
          <w:p w14:paraId="72E32A56" w14:textId="77777777" w:rsidR="00C80D33" w:rsidRPr="00786325" w:rsidRDefault="00C80D33"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FDC0EF8" w14:textId="77777777" w:rsidR="00C80D33" w:rsidRPr="00786325" w:rsidRDefault="00C80D33" w:rsidP="004946DA">
            <w:pPr>
              <w:ind w:left="-108" w:right="-108"/>
              <w:jc w:val="center"/>
              <w:rPr>
                <w:rFonts w:cs="Arial"/>
                <w:b/>
                <w:szCs w:val="22"/>
              </w:rPr>
            </w:pPr>
            <w:r w:rsidRPr="00786325">
              <w:rPr>
                <w:rFonts w:cs="Arial"/>
                <w:b/>
                <w:szCs w:val="22"/>
              </w:rPr>
              <w:t>Marks</w:t>
            </w:r>
          </w:p>
        </w:tc>
      </w:tr>
      <w:tr w:rsidR="00A853A4" w:rsidRPr="00786325" w14:paraId="50E9FDF2" w14:textId="77777777" w:rsidTr="00443730">
        <w:trPr>
          <w:trHeight w:val="288"/>
        </w:trPr>
        <w:tc>
          <w:tcPr>
            <w:tcW w:w="7996" w:type="dxa"/>
            <w:vAlign w:val="center"/>
          </w:tcPr>
          <w:p w14:paraId="22883139" w14:textId="6B5E6D02" w:rsidR="00A853A4" w:rsidRPr="00786325" w:rsidRDefault="00A853A4" w:rsidP="0046782C">
            <w:pPr>
              <w:tabs>
                <w:tab w:val="left" w:pos="142"/>
                <w:tab w:val="left" w:pos="567"/>
              </w:tabs>
              <w:ind w:right="-342"/>
              <w:rPr>
                <w:rFonts w:cs="Arial"/>
                <w:szCs w:val="22"/>
              </w:rPr>
            </w:pPr>
            <w:r>
              <w:rPr>
                <w:rFonts w:cs="Arial"/>
                <w:szCs w:val="22"/>
              </w:rPr>
              <w:t>Proximity (1) – they both live in Perth (1)</w:t>
            </w:r>
          </w:p>
        </w:tc>
        <w:tc>
          <w:tcPr>
            <w:tcW w:w="1440" w:type="dxa"/>
            <w:vAlign w:val="center"/>
          </w:tcPr>
          <w:p w14:paraId="5DD509E8" w14:textId="27B857CD" w:rsidR="00A853A4" w:rsidRPr="00786325" w:rsidRDefault="00A853A4" w:rsidP="0046782C">
            <w:pPr>
              <w:ind w:left="-108" w:right="-44"/>
              <w:jc w:val="center"/>
              <w:rPr>
                <w:rFonts w:cs="Arial"/>
                <w:szCs w:val="22"/>
              </w:rPr>
            </w:pPr>
            <w:r>
              <w:rPr>
                <w:rFonts w:cs="Arial"/>
                <w:szCs w:val="22"/>
              </w:rPr>
              <w:t>1-2</w:t>
            </w:r>
          </w:p>
        </w:tc>
      </w:tr>
      <w:tr w:rsidR="00C80D33" w:rsidRPr="00786325" w14:paraId="7C2FAC45" w14:textId="77777777" w:rsidTr="00443730">
        <w:trPr>
          <w:trHeight w:val="288"/>
        </w:trPr>
        <w:tc>
          <w:tcPr>
            <w:tcW w:w="7996" w:type="dxa"/>
            <w:vAlign w:val="center"/>
          </w:tcPr>
          <w:p w14:paraId="40DFE60E" w14:textId="11DAAE6E" w:rsidR="00C80D33" w:rsidRPr="00786325" w:rsidRDefault="00A853A4" w:rsidP="00C80D33">
            <w:pPr>
              <w:tabs>
                <w:tab w:val="left" w:pos="142"/>
                <w:tab w:val="left" w:pos="567"/>
              </w:tabs>
              <w:ind w:right="-342"/>
              <w:rPr>
                <w:rFonts w:cs="Arial"/>
                <w:szCs w:val="22"/>
              </w:rPr>
            </w:pPr>
            <w:r>
              <w:rPr>
                <w:rFonts w:cs="Arial"/>
                <w:szCs w:val="22"/>
              </w:rPr>
              <w:t xml:space="preserve">Similarity (1) – both interested in </w:t>
            </w:r>
            <w:r w:rsidR="007E1459">
              <w:rPr>
                <w:rFonts w:cs="Arial"/>
                <w:szCs w:val="22"/>
              </w:rPr>
              <w:t>h</w:t>
            </w:r>
            <w:r>
              <w:rPr>
                <w:rFonts w:cs="Arial"/>
                <w:szCs w:val="22"/>
              </w:rPr>
              <w:t xml:space="preserve">istory / </w:t>
            </w:r>
            <w:r w:rsidR="007E1459">
              <w:rPr>
                <w:rFonts w:cs="Arial"/>
                <w:szCs w:val="22"/>
              </w:rPr>
              <w:t>h</w:t>
            </w:r>
            <w:r>
              <w:rPr>
                <w:rFonts w:cs="Arial"/>
                <w:szCs w:val="22"/>
              </w:rPr>
              <w:t>umanities (1)</w:t>
            </w:r>
          </w:p>
        </w:tc>
        <w:tc>
          <w:tcPr>
            <w:tcW w:w="1440" w:type="dxa"/>
            <w:vAlign w:val="center"/>
          </w:tcPr>
          <w:p w14:paraId="688973E3" w14:textId="4AAED7A8" w:rsidR="00C80D33" w:rsidRPr="00786325" w:rsidRDefault="00A853A4" w:rsidP="00C80D33">
            <w:pPr>
              <w:ind w:left="-108" w:right="-44"/>
              <w:jc w:val="center"/>
              <w:rPr>
                <w:rFonts w:cs="Arial"/>
                <w:szCs w:val="22"/>
              </w:rPr>
            </w:pPr>
            <w:r>
              <w:rPr>
                <w:rFonts w:cs="Arial"/>
                <w:szCs w:val="22"/>
              </w:rPr>
              <w:t>1-2</w:t>
            </w:r>
          </w:p>
        </w:tc>
      </w:tr>
      <w:tr w:rsidR="00C80D33" w:rsidRPr="006A32AD" w14:paraId="164668DB" w14:textId="77777777" w:rsidTr="00443730">
        <w:trPr>
          <w:trHeight w:val="288"/>
        </w:trPr>
        <w:tc>
          <w:tcPr>
            <w:tcW w:w="7996" w:type="dxa"/>
            <w:vAlign w:val="center"/>
          </w:tcPr>
          <w:p w14:paraId="4BF0C6FB" w14:textId="77777777" w:rsidR="00C80D33" w:rsidRPr="006A32AD" w:rsidRDefault="00C80D33"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6F0E6505" w14:textId="07974BF9" w:rsidR="00C80D33" w:rsidRPr="006A32AD" w:rsidRDefault="00A853A4" w:rsidP="00C80D33">
            <w:pPr>
              <w:ind w:left="-108" w:right="-44"/>
              <w:jc w:val="center"/>
              <w:rPr>
                <w:rFonts w:cs="Arial"/>
                <w:b/>
                <w:szCs w:val="22"/>
              </w:rPr>
            </w:pPr>
            <w:r>
              <w:rPr>
                <w:rFonts w:cs="Arial"/>
                <w:b/>
                <w:szCs w:val="22"/>
              </w:rPr>
              <w:t>4</w:t>
            </w:r>
          </w:p>
        </w:tc>
      </w:tr>
    </w:tbl>
    <w:p w14:paraId="6E293BD7" w14:textId="7A6B1555" w:rsidR="00B63C5D" w:rsidRDefault="00B63C5D" w:rsidP="006D7A8B">
      <w:pPr>
        <w:tabs>
          <w:tab w:val="left" w:pos="567"/>
          <w:tab w:val="left" w:pos="1120"/>
        </w:tabs>
        <w:ind w:right="245"/>
        <w:rPr>
          <w:rFonts w:cs="Arial"/>
          <w:szCs w:val="22"/>
        </w:rPr>
      </w:pPr>
    </w:p>
    <w:p w14:paraId="791E686B" w14:textId="77777777" w:rsidR="005751D4" w:rsidRPr="00B63C5D" w:rsidRDefault="005751D4" w:rsidP="006D7A8B">
      <w:pPr>
        <w:tabs>
          <w:tab w:val="left" w:pos="567"/>
          <w:tab w:val="left" w:pos="1120"/>
        </w:tabs>
        <w:ind w:right="245"/>
        <w:rPr>
          <w:rFonts w:cs="Arial"/>
          <w:szCs w:val="22"/>
        </w:rPr>
      </w:pPr>
    </w:p>
    <w:p w14:paraId="16352BDB" w14:textId="0D625A6D" w:rsidR="005751D4" w:rsidRPr="00B63C5D" w:rsidRDefault="005751D4" w:rsidP="00002888">
      <w:pPr>
        <w:tabs>
          <w:tab w:val="left" w:pos="1440"/>
          <w:tab w:val="left" w:pos="8640"/>
        </w:tabs>
        <w:ind w:left="720" w:right="245"/>
        <w:rPr>
          <w:rFonts w:cs="Arial"/>
          <w:szCs w:val="22"/>
        </w:rPr>
      </w:pPr>
      <w:r w:rsidRPr="00B63C5D">
        <w:rPr>
          <w:rFonts w:cs="Arial"/>
          <w:szCs w:val="22"/>
        </w:rPr>
        <w:t>(ii)</w:t>
      </w:r>
      <w:r w:rsidRPr="00B63C5D">
        <w:rPr>
          <w:rFonts w:cs="Arial"/>
          <w:szCs w:val="22"/>
        </w:rPr>
        <w:tab/>
      </w:r>
      <w:r w:rsidR="00A853A4">
        <w:rPr>
          <w:rFonts w:eastAsia="Calibri" w:cs="Arial"/>
          <w:szCs w:val="22"/>
        </w:rPr>
        <w:t>Define the determinants of liking mentioned in</w:t>
      </w:r>
      <w:r w:rsidR="00443730">
        <w:rPr>
          <w:rFonts w:eastAsia="Calibri" w:cs="Arial"/>
          <w:szCs w:val="22"/>
        </w:rPr>
        <w:t xml:space="preserve"> part</w:t>
      </w:r>
      <w:r w:rsidR="00A853A4">
        <w:rPr>
          <w:rFonts w:eastAsia="Calibri" w:cs="Arial"/>
          <w:szCs w:val="22"/>
        </w:rPr>
        <w:t xml:space="preserve"> </w:t>
      </w:r>
      <w:r w:rsidR="00922E44">
        <w:rPr>
          <w:rFonts w:eastAsia="Calibri" w:cs="Arial"/>
          <w:szCs w:val="22"/>
        </w:rPr>
        <w:t>(</w:t>
      </w:r>
      <w:r w:rsidR="00A853A4">
        <w:rPr>
          <w:rFonts w:eastAsia="Calibri" w:cs="Arial"/>
          <w:szCs w:val="22"/>
        </w:rPr>
        <w:t>a</w:t>
      </w:r>
      <w:r w:rsidR="00922E44">
        <w:rPr>
          <w:rFonts w:eastAsia="Calibri" w:cs="Arial"/>
          <w:szCs w:val="22"/>
        </w:rPr>
        <w:t>)</w:t>
      </w:r>
      <w:r w:rsidR="00A853A4">
        <w:rPr>
          <w:rFonts w:eastAsia="Calibri" w:cs="Arial"/>
          <w:szCs w:val="22"/>
        </w:rPr>
        <w:t>(i).</w:t>
      </w:r>
      <w:r w:rsidR="00A853A4">
        <w:rPr>
          <w:rFonts w:cs="Arial"/>
          <w:szCs w:val="22"/>
        </w:rPr>
        <w:t xml:space="preserve">                          </w:t>
      </w:r>
      <w:r w:rsidR="006631EA" w:rsidRPr="00B63C5D">
        <w:rPr>
          <w:rFonts w:cs="Arial"/>
          <w:szCs w:val="22"/>
        </w:rPr>
        <w:t>(</w:t>
      </w:r>
      <w:r w:rsidR="00A853A4">
        <w:rPr>
          <w:rFonts w:cs="Arial"/>
          <w:szCs w:val="22"/>
        </w:rPr>
        <w:t xml:space="preserve">2 </w:t>
      </w:r>
      <w:r w:rsidR="006631EA" w:rsidRPr="00B63C5D">
        <w:rPr>
          <w:rFonts w:cs="Arial"/>
          <w:szCs w:val="22"/>
        </w:rPr>
        <w:t>mar</w:t>
      </w:r>
      <w:r w:rsidR="00A853A4">
        <w:rPr>
          <w:rFonts w:cs="Arial"/>
          <w:szCs w:val="22"/>
        </w:rPr>
        <w:t>ks)</w:t>
      </w:r>
    </w:p>
    <w:p w14:paraId="53F2231E" w14:textId="77777777" w:rsidR="00976A48" w:rsidRDefault="00976A48" w:rsidP="006D7A8B">
      <w:pPr>
        <w:tabs>
          <w:tab w:val="left" w:pos="567"/>
          <w:tab w:val="left" w:pos="112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976A48" w:rsidRPr="00786325" w14:paraId="7F47E13D" w14:textId="77777777" w:rsidTr="00443730">
        <w:trPr>
          <w:trHeight w:val="288"/>
        </w:trPr>
        <w:tc>
          <w:tcPr>
            <w:tcW w:w="7996" w:type="dxa"/>
            <w:vAlign w:val="center"/>
          </w:tcPr>
          <w:p w14:paraId="08F126D4" w14:textId="77777777" w:rsidR="00976A48" w:rsidRPr="00786325" w:rsidRDefault="00976A48"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266B5927" w14:textId="77777777" w:rsidR="00976A48" w:rsidRPr="00786325" w:rsidRDefault="00976A48" w:rsidP="004946DA">
            <w:pPr>
              <w:ind w:left="-108" w:right="-108"/>
              <w:jc w:val="center"/>
              <w:rPr>
                <w:rFonts w:cs="Arial"/>
                <w:b/>
                <w:szCs w:val="22"/>
              </w:rPr>
            </w:pPr>
            <w:r w:rsidRPr="00786325">
              <w:rPr>
                <w:rFonts w:cs="Arial"/>
                <w:b/>
                <w:szCs w:val="22"/>
              </w:rPr>
              <w:t>Marks</w:t>
            </w:r>
          </w:p>
        </w:tc>
      </w:tr>
      <w:tr w:rsidR="00A853A4" w:rsidRPr="00786325" w14:paraId="1FC6732E" w14:textId="77777777" w:rsidTr="00443730">
        <w:trPr>
          <w:trHeight w:val="288"/>
        </w:trPr>
        <w:tc>
          <w:tcPr>
            <w:tcW w:w="7996" w:type="dxa"/>
            <w:vAlign w:val="center"/>
          </w:tcPr>
          <w:p w14:paraId="4D597457" w14:textId="059CD0AB" w:rsidR="00A853A4" w:rsidRPr="00786325" w:rsidRDefault="00A853A4" w:rsidP="0046782C">
            <w:pPr>
              <w:tabs>
                <w:tab w:val="left" w:pos="142"/>
                <w:tab w:val="left" w:pos="567"/>
              </w:tabs>
              <w:ind w:right="-342"/>
              <w:rPr>
                <w:rFonts w:cs="Arial"/>
                <w:szCs w:val="22"/>
              </w:rPr>
            </w:pPr>
            <w:r>
              <w:rPr>
                <w:rFonts w:cs="Arial"/>
                <w:szCs w:val="22"/>
              </w:rPr>
              <w:t>Proximity – liking caused by a person’s physical proximity to another</w:t>
            </w:r>
          </w:p>
        </w:tc>
        <w:tc>
          <w:tcPr>
            <w:tcW w:w="1440" w:type="dxa"/>
            <w:vAlign w:val="center"/>
          </w:tcPr>
          <w:p w14:paraId="7BD11959" w14:textId="2ECDDE1D" w:rsidR="00A853A4" w:rsidRPr="00786325" w:rsidRDefault="00A853A4" w:rsidP="0046782C">
            <w:pPr>
              <w:ind w:left="-108" w:right="-44"/>
              <w:jc w:val="center"/>
              <w:rPr>
                <w:rFonts w:cs="Arial"/>
                <w:szCs w:val="22"/>
              </w:rPr>
            </w:pPr>
            <w:r>
              <w:rPr>
                <w:rFonts w:cs="Arial"/>
                <w:szCs w:val="22"/>
              </w:rPr>
              <w:t>1</w:t>
            </w:r>
          </w:p>
        </w:tc>
      </w:tr>
      <w:tr w:rsidR="00544350" w:rsidRPr="00786325" w14:paraId="787CC82F" w14:textId="77777777" w:rsidTr="00443730">
        <w:trPr>
          <w:trHeight w:val="288"/>
        </w:trPr>
        <w:tc>
          <w:tcPr>
            <w:tcW w:w="7996" w:type="dxa"/>
            <w:vAlign w:val="center"/>
          </w:tcPr>
          <w:p w14:paraId="0398EA95" w14:textId="54CADF3A" w:rsidR="00544350" w:rsidRPr="00786325" w:rsidRDefault="00A853A4" w:rsidP="00544350">
            <w:pPr>
              <w:tabs>
                <w:tab w:val="left" w:pos="142"/>
                <w:tab w:val="left" w:pos="567"/>
              </w:tabs>
              <w:ind w:right="-342"/>
              <w:rPr>
                <w:rFonts w:cs="Arial"/>
                <w:szCs w:val="22"/>
              </w:rPr>
            </w:pPr>
            <w:r>
              <w:rPr>
                <w:rFonts w:cs="Arial"/>
                <w:szCs w:val="22"/>
              </w:rPr>
              <w:t>Similarity – we are attracted to those with similar views / interests</w:t>
            </w:r>
          </w:p>
        </w:tc>
        <w:tc>
          <w:tcPr>
            <w:tcW w:w="1440" w:type="dxa"/>
            <w:vAlign w:val="center"/>
          </w:tcPr>
          <w:p w14:paraId="1C6C0EB4" w14:textId="5867598D" w:rsidR="00544350" w:rsidRPr="00786325" w:rsidRDefault="00A853A4" w:rsidP="00544350">
            <w:pPr>
              <w:ind w:left="-108" w:right="-44"/>
              <w:jc w:val="center"/>
              <w:rPr>
                <w:rFonts w:cs="Arial"/>
                <w:szCs w:val="22"/>
              </w:rPr>
            </w:pPr>
            <w:r>
              <w:rPr>
                <w:rFonts w:cs="Arial"/>
                <w:szCs w:val="22"/>
              </w:rPr>
              <w:t>1</w:t>
            </w:r>
          </w:p>
        </w:tc>
      </w:tr>
      <w:tr w:rsidR="00544350" w:rsidRPr="006A32AD" w14:paraId="18019835" w14:textId="77777777" w:rsidTr="00443730">
        <w:trPr>
          <w:trHeight w:val="288"/>
        </w:trPr>
        <w:tc>
          <w:tcPr>
            <w:tcW w:w="7996" w:type="dxa"/>
            <w:vAlign w:val="center"/>
          </w:tcPr>
          <w:p w14:paraId="6618A723" w14:textId="77777777" w:rsidR="00544350" w:rsidRPr="006A32AD" w:rsidRDefault="00544350" w:rsidP="00544350">
            <w:pPr>
              <w:tabs>
                <w:tab w:val="left" w:pos="142"/>
                <w:tab w:val="left" w:pos="567"/>
              </w:tabs>
              <w:jc w:val="right"/>
              <w:rPr>
                <w:rFonts w:cs="Arial"/>
                <w:b/>
                <w:szCs w:val="22"/>
              </w:rPr>
            </w:pPr>
            <w:r w:rsidRPr="006A32AD">
              <w:rPr>
                <w:rFonts w:cs="Arial"/>
                <w:b/>
                <w:szCs w:val="22"/>
              </w:rPr>
              <w:t>Total</w:t>
            </w:r>
          </w:p>
        </w:tc>
        <w:tc>
          <w:tcPr>
            <w:tcW w:w="1440" w:type="dxa"/>
            <w:vAlign w:val="center"/>
          </w:tcPr>
          <w:p w14:paraId="5AD0D17D" w14:textId="5F2038AD" w:rsidR="00544350" w:rsidRPr="006A32AD" w:rsidRDefault="00A853A4" w:rsidP="00544350">
            <w:pPr>
              <w:ind w:left="-108" w:right="-44"/>
              <w:jc w:val="center"/>
              <w:rPr>
                <w:rFonts w:cs="Arial"/>
                <w:b/>
                <w:szCs w:val="22"/>
              </w:rPr>
            </w:pPr>
            <w:r>
              <w:rPr>
                <w:rFonts w:cs="Arial"/>
                <w:b/>
                <w:szCs w:val="22"/>
              </w:rPr>
              <w:t>2</w:t>
            </w:r>
          </w:p>
        </w:tc>
      </w:tr>
    </w:tbl>
    <w:p w14:paraId="0B3A0673" w14:textId="77777777" w:rsidR="00976A48" w:rsidRDefault="00976A48" w:rsidP="006D7A8B">
      <w:pPr>
        <w:tabs>
          <w:tab w:val="left" w:pos="567"/>
          <w:tab w:val="left" w:pos="1120"/>
        </w:tabs>
        <w:ind w:right="245"/>
        <w:rPr>
          <w:rFonts w:cs="Arial"/>
          <w:szCs w:val="22"/>
        </w:rPr>
      </w:pPr>
    </w:p>
    <w:p w14:paraId="4C16275E" w14:textId="77777777" w:rsidR="00976A48" w:rsidRDefault="00976A48" w:rsidP="006D7A8B">
      <w:pPr>
        <w:tabs>
          <w:tab w:val="left" w:pos="567"/>
          <w:tab w:val="left" w:pos="1120"/>
        </w:tabs>
        <w:ind w:right="245"/>
        <w:rPr>
          <w:rFonts w:cs="Arial"/>
          <w:szCs w:val="22"/>
        </w:rPr>
      </w:pPr>
    </w:p>
    <w:p w14:paraId="60FA7CBF" w14:textId="4AAB79B5" w:rsidR="007913D9" w:rsidRDefault="006631EA" w:rsidP="007E1459">
      <w:pPr>
        <w:tabs>
          <w:tab w:val="left" w:pos="1440"/>
          <w:tab w:val="left" w:pos="8550"/>
        </w:tabs>
        <w:ind w:left="1418" w:right="245" w:hanging="698"/>
        <w:rPr>
          <w:rFonts w:eastAsia="Calibri" w:cs="Arial"/>
          <w:szCs w:val="22"/>
        </w:rPr>
      </w:pPr>
      <w:r w:rsidRPr="00B63C5D">
        <w:rPr>
          <w:rFonts w:cs="Arial"/>
          <w:szCs w:val="22"/>
        </w:rPr>
        <w:t>(i</w:t>
      </w:r>
      <w:r>
        <w:rPr>
          <w:rFonts w:cs="Arial"/>
          <w:szCs w:val="22"/>
        </w:rPr>
        <w:t>i</w:t>
      </w:r>
      <w:r w:rsidRPr="00B63C5D">
        <w:rPr>
          <w:rFonts w:cs="Arial"/>
          <w:szCs w:val="22"/>
        </w:rPr>
        <w:t>i)</w:t>
      </w:r>
      <w:r w:rsidRPr="00B63C5D">
        <w:rPr>
          <w:rFonts w:cs="Arial"/>
          <w:szCs w:val="22"/>
        </w:rPr>
        <w:tab/>
      </w:r>
      <w:r w:rsidR="00A853A4">
        <w:rPr>
          <w:rFonts w:eastAsia="Calibri" w:cs="Arial"/>
          <w:szCs w:val="22"/>
        </w:rPr>
        <w:t xml:space="preserve">Ottis wasn’t </w:t>
      </w:r>
      <w:r w:rsidR="007E1459">
        <w:rPr>
          <w:rFonts w:eastAsia="Calibri" w:cs="Arial"/>
          <w:szCs w:val="22"/>
        </w:rPr>
        <w:t>keen</w:t>
      </w:r>
      <w:r w:rsidR="00A853A4">
        <w:rPr>
          <w:rFonts w:eastAsia="Calibri" w:cs="Arial"/>
          <w:szCs w:val="22"/>
        </w:rPr>
        <w:t xml:space="preserve"> on buying presents for </w:t>
      </w:r>
      <w:r w:rsidR="007913D9">
        <w:rPr>
          <w:rFonts w:eastAsia="Calibri" w:cs="Arial"/>
          <w:szCs w:val="22"/>
        </w:rPr>
        <w:t>anniversar</w:t>
      </w:r>
      <w:r w:rsidR="00443730">
        <w:rPr>
          <w:rFonts w:eastAsia="Calibri" w:cs="Arial"/>
          <w:szCs w:val="22"/>
        </w:rPr>
        <w:t>ie</w:t>
      </w:r>
      <w:r w:rsidR="007913D9">
        <w:rPr>
          <w:rFonts w:eastAsia="Calibri" w:cs="Arial"/>
          <w:szCs w:val="22"/>
        </w:rPr>
        <w:t>s</w:t>
      </w:r>
      <w:r w:rsidR="00443730">
        <w:rPr>
          <w:rFonts w:eastAsia="Calibri" w:cs="Arial"/>
          <w:szCs w:val="22"/>
        </w:rPr>
        <w:t>,</w:t>
      </w:r>
      <w:r w:rsidR="00A853A4">
        <w:rPr>
          <w:rFonts w:eastAsia="Calibri" w:cs="Arial"/>
          <w:szCs w:val="22"/>
        </w:rPr>
        <w:t xml:space="preserve"> but he kn</w:t>
      </w:r>
      <w:r w:rsidR="007913D9">
        <w:rPr>
          <w:rFonts w:eastAsia="Calibri" w:cs="Arial"/>
          <w:szCs w:val="22"/>
        </w:rPr>
        <w:t>e</w:t>
      </w:r>
      <w:r w:rsidR="00A853A4">
        <w:rPr>
          <w:rFonts w:eastAsia="Calibri" w:cs="Arial"/>
          <w:szCs w:val="22"/>
        </w:rPr>
        <w:t xml:space="preserve">w Lila was going to buy him </w:t>
      </w:r>
      <w:r w:rsidR="007E1459">
        <w:rPr>
          <w:rFonts w:eastAsia="Calibri" w:cs="Arial"/>
          <w:szCs w:val="22"/>
        </w:rPr>
        <w:t>something,</w:t>
      </w:r>
      <w:r w:rsidR="00A853A4">
        <w:rPr>
          <w:rFonts w:eastAsia="Calibri" w:cs="Arial"/>
          <w:szCs w:val="22"/>
        </w:rPr>
        <w:t xml:space="preserve"> so he </w:t>
      </w:r>
      <w:r w:rsidR="007913D9">
        <w:rPr>
          <w:rFonts w:eastAsia="Calibri" w:cs="Arial"/>
          <w:szCs w:val="22"/>
        </w:rPr>
        <w:t xml:space="preserve">did the same to show he cared about her. </w:t>
      </w:r>
      <w:r w:rsidR="00701649">
        <w:rPr>
          <w:rFonts w:eastAsia="Calibri" w:cs="Arial"/>
          <w:szCs w:val="22"/>
        </w:rPr>
        <w:t>Name the</w:t>
      </w:r>
    </w:p>
    <w:p w14:paraId="2BE286A3" w14:textId="037CB665" w:rsidR="006631EA" w:rsidRDefault="001A4CC3" w:rsidP="007913D9">
      <w:pPr>
        <w:tabs>
          <w:tab w:val="left" w:pos="1440"/>
          <w:tab w:val="left" w:pos="8550"/>
        </w:tabs>
        <w:ind w:left="720" w:right="245" w:firstLine="698"/>
        <w:rPr>
          <w:rFonts w:cs="Arial"/>
          <w:szCs w:val="22"/>
        </w:rPr>
      </w:pPr>
      <w:r>
        <w:rPr>
          <w:rFonts w:eastAsia="Calibri" w:cs="Arial"/>
          <w:szCs w:val="22"/>
        </w:rPr>
        <w:t>determinant of liking</w:t>
      </w:r>
      <w:r w:rsidR="007913D9">
        <w:rPr>
          <w:rFonts w:eastAsia="Calibri" w:cs="Arial"/>
          <w:szCs w:val="22"/>
        </w:rPr>
        <w:t xml:space="preserve"> Ottis </w:t>
      </w:r>
      <w:r w:rsidR="00701649">
        <w:rPr>
          <w:rFonts w:eastAsia="Calibri" w:cs="Arial"/>
          <w:szCs w:val="22"/>
        </w:rPr>
        <w:t xml:space="preserve">is </w:t>
      </w:r>
      <w:r w:rsidR="007913D9">
        <w:rPr>
          <w:rFonts w:eastAsia="Calibri" w:cs="Arial"/>
          <w:szCs w:val="22"/>
        </w:rPr>
        <w:t>demonstrating</w:t>
      </w:r>
      <w:r w:rsidR="00701649">
        <w:rPr>
          <w:rFonts w:eastAsia="Calibri" w:cs="Arial"/>
          <w:szCs w:val="22"/>
        </w:rPr>
        <w:t>.</w:t>
      </w:r>
      <w:r w:rsidR="00002888">
        <w:rPr>
          <w:rFonts w:cs="Arial"/>
          <w:szCs w:val="22"/>
        </w:rPr>
        <w:tab/>
      </w:r>
      <w:r w:rsidR="006631EA" w:rsidRPr="00B63C5D">
        <w:rPr>
          <w:rFonts w:cs="Arial"/>
          <w:szCs w:val="22"/>
        </w:rPr>
        <w:t>(</w:t>
      </w:r>
      <w:r w:rsidR="007913D9">
        <w:rPr>
          <w:rFonts w:cs="Arial"/>
          <w:szCs w:val="22"/>
        </w:rPr>
        <w:t xml:space="preserve">1 </w:t>
      </w:r>
      <w:r w:rsidR="006631EA" w:rsidRPr="00B63C5D">
        <w:rPr>
          <w:rFonts w:cs="Arial"/>
          <w:szCs w:val="22"/>
        </w:rPr>
        <w:t>mark)</w:t>
      </w:r>
    </w:p>
    <w:p w14:paraId="6EDF0EE1" w14:textId="77777777" w:rsidR="00976A48" w:rsidRDefault="00976A48" w:rsidP="00976A48">
      <w:pPr>
        <w:tabs>
          <w:tab w:val="left" w:pos="1440"/>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976A48" w:rsidRPr="00786325" w14:paraId="2058B59B" w14:textId="77777777" w:rsidTr="00443730">
        <w:trPr>
          <w:trHeight w:val="288"/>
        </w:trPr>
        <w:tc>
          <w:tcPr>
            <w:tcW w:w="7996" w:type="dxa"/>
            <w:vAlign w:val="center"/>
          </w:tcPr>
          <w:p w14:paraId="13BAABAE" w14:textId="77777777" w:rsidR="00976A48" w:rsidRPr="00786325" w:rsidRDefault="00976A48"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7B58FFC2" w14:textId="77777777" w:rsidR="00976A48" w:rsidRPr="00786325" w:rsidRDefault="00976A48" w:rsidP="004946DA">
            <w:pPr>
              <w:ind w:left="-108" w:right="-108"/>
              <w:jc w:val="center"/>
              <w:rPr>
                <w:rFonts w:cs="Arial"/>
                <w:b/>
                <w:szCs w:val="22"/>
              </w:rPr>
            </w:pPr>
            <w:r w:rsidRPr="00786325">
              <w:rPr>
                <w:rFonts w:cs="Arial"/>
                <w:b/>
                <w:szCs w:val="22"/>
              </w:rPr>
              <w:t>Marks</w:t>
            </w:r>
          </w:p>
        </w:tc>
      </w:tr>
      <w:tr w:rsidR="00544350" w:rsidRPr="00786325" w14:paraId="05833B95" w14:textId="77777777" w:rsidTr="00443730">
        <w:trPr>
          <w:trHeight w:val="288"/>
        </w:trPr>
        <w:tc>
          <w:tcPr>
            <w:tcW w:w="7996" w:type="dxa"/>
            <w:vAlign w:val="center"/>
          </w:tcPr>
          <w:p w14:paraId="063BC62A" w14:textId="77FF87C0" w:rsidR="00544350" w:rsidRPr="0029307A" w:rsidRDefault="007913D9" w:rsidP="00544350">
            <w:pPr>
              <w:ind w:right="-18"/>
              <w:rPr>
                <w:rFonts w:cs="Arial"/>
                <w:b/>
                <w:szCs w:val="22"/>
              </w:rPr>
            </w:pPr>
            <w:r>
              <w:rPr>
                <w:rFonts w:cs="Arial"/>
                <w:szCs w:val="22"/>
              </w:rPr>
              <w:t>Reciprocity</w:t>
            </w:r>
          </w:p>
        </w:tc>
        <w:tc>
          <w:tcPr>
            <w:tcW w:w="1440" w:type="dxa"/>
            <w:vAlign w:val="center"/>
          </w:tcPr>
          <w:p w14:paraId="3E2DFE58" w14:textId="2EFD0880" w:rsidR="00544350" w:rsidRPr="00786325" w:rsidRDefault="007913D9" w:rsidP="00544350">
            <w:pPr>
              <w:ind w:left="-108" w:right="-44"/>
              <w:jc w:val="center"/>
              <w:rPr>
                <w:rFonts w:cs="Arial"/>
                <w:szCs w:val="22"/>
              </w:rPr>
            </w:pPr>
            <w:r>
              <w:rPr>
                <w:rFonts w:cs="Arial"/>
                <w:szCs w:val="22"/>
              </w:rPr>
              <w:t>1</w:t>
            </w:r>
          </w:p>
        </w:tc>
      </w:tr>
      <w:tr w:rsidR="00544350" w:rsidRPr="006A32AD" w14:paraId="0937EBE6" w14:textId="77777777" w:rsidTr="00443730">
        <w:trPr>
          <w:trHeight w:val="288"/>
        </w:trPr>
        <w:tc>
          <w:tcPr>
            <w:tcW w:w="7996" w:type="dxa"/>
            <w:vAlign w:val="center"/>
          </w:tcPr>
          <w:p w14:paraId="16916CCB" w14:textId="77777777" w:rsidR="00544350" w:rsidRPr="006A32AD" w:rsidRDefault="00544350" w:rsidP="00544350">
            <w:pPr>
              <w:tabs>
                <w:tab w:val="left" w:pos="142"/>
                <w:tab w:val="left" w:pos="567"/>
              </w:tabs>
              <w:jc w:val="right"/>
              <w:rPr>
                <w:rFonts w:cs="Arial"/>
                <w:b/>
                <w:szCs w:val="22"/>
              </w:rPr>
            </w:pPr>
            <w:r w:rsidRPr="006A32AD">
              <w:rPr>
                <w:rFonts w:cs="Arial"/>
                <w:b/>
                <w:szCs w:val="22"/>
              </w:rPr>
              <w:t>Total</w:t>
            </w:r>
          </w:p>
        </w:tc>
        <w:tc>
          <w:tcPr>
            <w:tcW w:w="1440" w:type="dxa"/>
            <w:vAlign w:val="center"/>
          </w:tcPr>
          <w:p w14:paraId="64075AEC" w14:textId="60BF9F73" w:rsidR="00544350" w:rsidRPr="006A32AD" w:rsidRDefault="007913D9" w:rsidP="00544350">
            <w:pPr>
              <w:ind w:left="-108" w:right="-44"/>
              <w:jc w:val="center"/>
              <w:rPr>
                <w:rFonts w:cs="Arial"/>
                <w:b/>
                <w:szCs w:val="22"/>
              </w:rPr>
            </w:pPr>
            <w:r>
              <w:rPr>
                <w:rFonts w:cs="Arial"/>
                <w:b/>
                <w:szCs w:val="22"/>
              </w:rPr>
              <w:t>1</w:t>
            </w:r>
          </w:p>
        </w:tc>
      </w:tr>
    </w:tbl>
    <w:p w14:paraId="7CEE48C6" w14:textId="77777777" w:rsidR="006631EA" w:rsidRDefault="006631EA" w:rsidP="006631EA">
      <w:pPr>
        <w:tabs>
          <w:tab w:val="left" w:pos="567"/>
          <w:tab w:val="left" w:pos="1120"/>
        </w:tabs>
        <w:ind w:right="245"/>
        <w:rPr>
          <w:rFonts w:cs="Arial"/>
          <w:szCs w:val="22"/>
        </w:rPr>
      </w:pPr>
    </w:p>
    <w:p w14:paraId="1C7F44CA" w14:textId="77777777" w:rsidR="00443730" w:rsidRPr="00B63C5D" w:rsidRDefault="00443730" w:rsidP="007913D9">
      <w:pPr>
        <w:tabs>
          <w:tab w:val="left" w:pos="567"/>
          <w:tab w:val="left" w:pos="1120"/>
        </w:tabs>
        <w:ind w:right="245"/>
        <w:rPr>
          <w:rFonts w:cs="Arial"/>
          <w:szCs w:val="22"/>
        </w:rPr>
      </w:pPr>
    </w:p>
    <w:p w14:paraId="02B9BA4A" w14:textId="77CA323A" w:rsidR="007913D9" w:rsidRPr="007913D9" w:rsidRDefault="007913D9" w:rsidP="00922E44">
      <w:pPr>
        <w:tabs>
          <w:tab w:val="left" w:pos="1418"/>
          <w:tab w:val="left" w:pos="8550"/>
        </w:tabs>
        <w:ind w:left="709" w:right="245" w:hanging="709"/>
        <w:rPr>
          <w:rFonts w:cs="Arial"/>
          <w:szCs w:val="22"/>
        </w:rPr>
      </w:pPr>
      <w:r>
        <w:rPr>
          <w:rFonts w:cs="Arial"/>
          <w:szCs w:val="22"/>
        </w:rPr>
        <w:t>(b)</w:t>
      </w:r>
      <w:r>
        <w:rPr>
          <w:rFonts w:cs="Arial"/>
          <w:szCs w:val="22"/>
        </w:rPr>
        <w:tab/>
      </w:r>
      <w:r w:rsidRPr="007913D9">
        <w:rPr>
          <w:rFonts w:cs="Arial"/>
          <w:szCs w:val="22"/>
        </w:rPr>
        <w:t>(i)</w:t>
      </w:r>
      <w:r>
        <w:rPr>
          <w:rFonts w:cs="Arial"/>
          <w:szCs w:val="22"/>
        </w:rPr>
        <w:t xml:space="preserve">         According to Dunphy, how would Lila and Ottis from </w:t>
      </w:r>
      <w:r w:rsidR="00922E44">
        <w:rPr>
          <w:rFonts w:cs="Arial"/>
          <w:szCs w:val="22"/>
        </w:rPr>
        <w:t>part (a)</w:t>
      </w:r>
      <w:r>
        <w:rPr>
          <w:rFonts w:cs="Arial"/>
          <w:szCs w:val="22"/>
        </w:rPr>
        <w:t xml:space="preserve"> be </w:t>
      </w:r>
      <w:r w:rsidR="00701649">
        <w:rPr>
          <w:rFonts w:cs="Arial"/>
          <w:szCs w:val="22"/>
        </w:rPr>
        <w:t>c</w:t>
      </w:r>
      <w:r>
        <w:rPr>
          <w:rFonts w:cs="Arial"/>
          <w:szCs w:val="22"/>
        </w:rPr>
        <w:t xml:space="preserve">lassified? </w:t>
      </w:r>
      <w:r w:rsidR="00922E44">
        <w:rPr>
          <w:rFonts w:cs="Arial"/>
          <w:szCs w:val="22"/>
        </w:rPr>
        <w:t xml:space="preserve">   </w:t>
      </w:r>
      <w:r w:rsidR="00922E44">
        <w:rPr>
          <w:rFonts w:cs="Arial"/>
          <w:szCs w:val="22"/>
        </w:rPr>
        <w:tab/>
      </w:r>
      <w:r>
        <w:rPr>
          <w:rFonts w:cs="Arial"/>
          <w:szCs w:val="22"/>
        </w:rPr>
        <w:t>Define this concept.</w:t>
      </w:r>
      <w:r w:rsidRPr="007913D9">
        <w:rPr>
          <w:rFonts w:cs="Arial"/>
          <w:szCs w:val="22"/>
        </w:rPr>
        <w:tab/>
        <w:t>(</w:t>
      </w:r>
      <w:r>
        <w:rPr>
          <w:rFonts w:cs="Arial"/>
          <w:szCs w:val="22"/>
        </w:rPr>
        <w:t>2</w:t>
      </w:r>
      <w:r w:rsidRPr="007913D9">
        <w:rPr>
          <w:rFonts w:cs="Arial"/>
          <w:szCs w:val="22"/>
        </w:rPr>
        <w:t xml:space="preserve"> mark</w:t>
      </w:r>
      <w:r>
        <w:rPr>
          <w:rFonts w:cs="Arial"/>
          <w:szCs w:val="22"/>
        </w:rPr>
        <w:t>s</w:t>
      </w:r>
      <w:r w:rsidRPr="007913D9">
        <w:rPr>
          <w:rFonts w:cs="Arial"/>
          <w:szCs w:val="22"/>
        </w:rPr>
        <w:t>)</w:t>
      </w:r>
    </w:p>
    <w:p w14:paraId="2A2C577D" w14:textId="77777777" w:rsidR="007913D9" w:rsidRDefault="007913D9" w:rsidP="007913D9">
      <w:pPr>
        <w:tabs>
          <w:tab w:val="left" w:pos="720"/>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7913D9" w:rsidRPr="00786325" w14:paraId="6E190484" w14:textId="77777777" w:rsidTr="00443730">
        <w:trPr>
          <w:trHeight w:val="288"/>
        </w:trPr>
        <w:tc>
          <w:tcPr>
            <w:tcW w:w="7996" w:type="dxa"/>
            <w:vAlign w:val="center"/>
          </w:tcPr>
          <w:p w14:paraId="02252F82" w14:textId="77777777" w:rsidR="007913D9" w:rsidRPr="00786325" w:rsidRDefault="007913D9" w:rsidP="0046782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79C3137" w14:textId="77777777" w:rsidR="007913D9" w:rsidRPr="00786325" w:rsidRDefault="007913D9" w:rsidP="0046782C">
            <w:pPr>
              <w:ind w:left="-108" w:right="-108"/>
              <w:jc w:val="center"/>
              <w:rPr>
                <w:rFonts w:cs="Arial"/>
                <w:b/>
                <w:szCs w:val="22"/>
              </w:rPr>
            </w:pPr>
            <w:r w:rsidRPr="00786325">
              <w:rPr>
                <w:rFonts w:cs="Arial"/>
                <w:b/>
                <w:szCs w:val="22"/>
              </w:rPr>
              <w:t>Marks</w:t>
            </w:r>
          </w:p>
        </w:tc>
      </w:tr>
      <w:tr w:rsidR="007913D9" w:rsidRPr="00786325" w14:paraId="6DFB0C47" w14:textId="77777777" w:rsidTr="00443730">
        <w:trPr>
          <w:trHeight w:val="288"/>
        </w:trPr>
        <w:tc>
          <w:tcPr>
            <w:tcW w:w="7996" w:type="dxa"/>
          </w:tcPr>
          <w:p w14:paraId="1DB62CB0" w14:textId="596BC8AA" w:rsidR="007913D9" w:rsidRPr="00786325" w:rsidRDefault="007913D9" w:rsidP="0046782C">
            <w:pPr>
              <w:tabs>
                <w:tab w:val="left" w:pos="142"/>
                <w:tab w:val="left" w:pos="567"/>
              </w:tabs>
              <w:ind w:right="-342"/>
              <w:rPr>
                <w:rFonts w:cs="Arial"/>
                <w:szCs w:val="22"/>
              </w:rPr>
            </w:pPr>
            <w:r>
              <w:rPr>
                <w:rFonts w:cs="Arial"/>
                <w:szCs w:val="22"/>
              </w:rPr>
              <w:t>Dyad</w:t>
            </w:r>
          </w:p>
        </w:tc>
        <w:tc>
          <w:tcPr>
            <w:tcW w:w="1440" w:type="dxa"/>
            <w:vAlign w:val="center"/>
          </w:tcPr>
          <w:p w14:paraId="70DD1EFF" w14:textId="7B02EA5F" w:rsidR="007913D9" w:rsidRPr="00786325" w:rsidRDefault="007913D9" w:rsidP="0046782C">
            <w:pPr>
              <w:ind w:left="-108" w:right="-44"/>
              <w:jc w:val="center"/>
              <w:rPr>
                <w:rFonts w:cs="Arial"/>
                <w:szCs w:val="22"/>
              </w:rPr>
            </w:pPr>
            <w:r>
              <w:rPr>
                <w:rFonts w:cs="Arial"/>
                <w:szCs w:val="22"/>
              </w:rPr>
              <w:t>1</w:t>
            </w:r>
          </w:p>
        </w:tc>
      </w:tr>
      <w:tr w:rsidR="007913D9" w:rsidRPr="00786325" w14:paraId="120D45E9" w14:textId="77777777" w:rsidTr="00443730">
        <w:trPr>
          <w:trHeight w:val="288"/>
        </w:trPr>
        <w:tc>
          <w:tcPr>
            <w:tcW w:w="7996" w:type="dxa"/>
          </w:tcPr>
          <w:p w14:paraId="50CF1E42" w14:textId="1E2ADBAF" w:rsidR="007913D9" w:rsidRPr="00786325" w:rsidRDefault="007913D9" w:rsidP="0046782C">
            <w:pPr>
              <w:tabs>
                <w:tab w:val="left" w:pos="142"/>
                <w:tab w:val="left" w:pos="567"/>
              </w:tabs>
              <w:ind w:right="-342"/>
              <w:rPr>
                <w:rFonts w:cs="Arial"/>
                <w:szCs w:val="22"/>
              </w:rPr>
            </w:pPr>
            <w:r>
              <w:rPr>
                <w:rFonts w:cs="Arial"/>
                <w:szCs w:val="22"/>
              </w:rPr>
              <w:t>A pair of close friends / lovers</w:t>
            </w:r>
          </w:p>
        </w:tc>
        <w:tc>
          <w:tcPr>
            <w:tcW w:w="1440" w:type="dxa"/>
            <w:vAlign w:val="center"/>
          </w:tcPr>
          <w:p w14:paraId="34C8AFCE" w14:textId="4D96EB8B" w:rsidR="007913D9" w:rsidRPr="00786325" w:rsidRDefault="007913D9" w:rsidP="0046782C">
            <w:pPr>
              <w:ind w:left="-108" w:right="-44"/>
              <w:jc w:val="center"/>
              <w:rPr>
                <w:rFonts w:cs="Arial"/>
                <w:szCs w:val="22"/>
              </w:rPr>
            </w:pPr>
            <w:r>
              <w:rPr>
                <w:rFonts w:cs="Arial"/>
                <w:szCs w:val="22"/>
              </w:rPr>
              <w:t>1</w:t>
            </w:r>
          </w:p>
        </w:tc>
      </w:tr>
      <w:tr w:rsidR="007913D9" w:rsidRPr="006A32AD" w14:paraId="52859A23" w14:textId="77777777" w:rsidTr="00443730">
        <w:trPr>
          <w:trHeight w:val="288"/>
        </w:trPr>
        <w:tc>
          <w:tcPr>
            <w:tcW w:w="7996" w:type="dxa"/>
            <w:vAlign w:val="center"/>
          </w:tcPr>
          <w:p w14:paraId="3C60EA99" w14:textId="77777777" w:rsidR="007913D9" w:rsidRPr="006A32AD" w:rsidRDefault="007913D9" w:rsidP="0046782C">
            <w:pPr>
              <w:tabs>
                <w:tab w:val="left" w:pos="142"/>
                <w:tab w:val="left" w:pos="567"/>
              </w:tabs>
              <w:jc w:val="right"/>
              <w:rPr>
                <w:rFonts w:cs="Arial"/>
                <w:b/>
                <w:szCs w:val="22"/>
              </w:rPr>
            </w:pPr>
            <w:r w:rsidRPr="006A32AD">
              <w:rPr>
                <w:rFonts w:cs="Arial"/>
                <w:b/>
                <w:szCs w:val="22"/>
              </w:rPr>
              <w:t>Total</w:t>
            </w:r>
          </w:p>
        </w:tc>
        <w:tc>
          <w:tcPr>
            <w:tcW w:w="1440" w:type="dxa"/>
            <w:vAlign w:val="center"/>
          </w:tcPr>
          <w:p w14:paraId="6D14D03D" w14:textId="2127996D" w:rsidR="007913D9" w:rsidRPr="006A32AD" w:rsidRDefault="007913D9" w:rsidP="0046782C">
            <w:pPr>
              <w:ind w:left="-108" w:right="-44"/>
              <w:jc w:val="center"/>
              <w:rPr>
                <w:rFonts w:cs="Arial"/>
                <w:b/>
                <w:szCs w:val="22"/>
              </w:rPr>
            </w:pPr>
            <w:r>
              <w:rPr>
                <w:rFonts w:cs="Arial"/>
                <w:b/>
                <w:szCs w:val="22"/>
              </w:rPr>
              <w:t>2</w:t>
            </w:r>
          </w:p>
        </w:tc>
      </w:tr>
    </w:tbl>
    <w:p w14:paraId="6A7712CB" w14:textId="77777777" w:rsidR="007913D9" w:rsidRDefault="007913D9" w:rsidP="007913D9">
      <w:pPr>
        <w:tabs>
          <w:tab w:val="left" w:pos="142"/>
          <w:tab w:val="left" w:pos="284"/>
          <w:tab w:val="left" w:pos="567"/>
          <w:tab w:val="left" w:pos="1120"/>
        </w:tabs>
        <w:ind w:right="245"/>
        <w:rPr>
          <w:rFonts w:cs="Arial"/>
          <w:szCs w:val="22"/>
        </w:rPr>
      </w:pPr>
    </w:p>
    <w:p w14:paraId="7518ED07" w14:textId="77777777" w:rsidR="007913D9" w:rsidRPr="00B63C5D" w:rsidRDefault="007913D9" w:rsidP="007913D9">
      <w:pPr>
        <w:tabs>
          <w:tab w:val="left" w:pos="142"/>
          <w:tab w:val="left" w:pos="284"/>
          <w:tab w:val="left" w:pos="567"/>
          <w:tab w:val="left" w:pos="1120"/>
        </w:tabs>
        <w:ind w:right="245"/>
        <w:rPr>
          <w:rFonts w:cs="Arial"/>
          <w:szCs w:val="22"/>
        </w:rPr>
      </w:pPr>
    </w:p>
    <w:p w14:paraId="1CFC4A91" w14:textId="77777777" w:rsidR="007913D9" w:rsidRDefault="007913D9" w:rsidP="007913D9">
      <w:pPr>
        <w:tabs>
          <w:tab w:val="left" w:pos="1440"/>
          <w:tab w:val="left" w:pos="8550"/>
        </w:tabs>
        <w:ind w:left="720" w:right="245"/>
        <w:rPr>
          <w:rFonts w:cs="Arial"/>
          <w:szCs w:val="22"/>
        </w:rPr>
      </w:pPr>
      <w:bookmarkStart w:id="6" w:name="_Hlk12818229"/>
      <w:r w:rsidRPr="00B63C5D">
        <w:rPr>
          <w:rFonts w:cs="Arial"/>
          <w:szCs w:val="22"/>
        </w:rPr>
        <w:t>(ii)</w:t>
      </w:r>
      <w:r w:rsidRPr="00B63C5D">
        <w:rPr>
          <w:rFonts w:cs="Arial"/>
          <w:szCs w:val="22"/>
        </w:rPr>
        <w:tab/>
      </w:r>
      <w:r>
        <w:rPr>
          <w:rFonts w:cs="Arial"/>
          <w:szCs w:val="22"/>
        </w:rPr>
        <w:t xml:space="preserve">In stage one Dunphy suggested cliques were formed. List </w:t>
      </w:r>
      <w:r>
        <w:rPr>
          <w:rFonts w:cs="Arial"/>
          <w:b/>
          <w:bCs/>
          <w:szCs w:val="22"/>
        </w:rPr>
        <w:t xml:space="preserve">three </w:t>
      </w:r>
      <w:r>
        <w:rPr>
          <w:rFonts w:cs="Arial"/>
          <w:szCs w:val="22"/>
        </w:rPr>
        <w:t xml:space="preserve">things you might </w:t>
      </w:r>
    </w:p>
    <w:p w14:paraId="584A2C56" w14:textId="395C841D" w:rsidR="007913D9" w:rsidRDefault="007913D9" w:rsidP="007913D9">
      <w:pPr>
        <w:tabs>
          <w:tab w:val="left" w:pos="1440"/>
          <w:tab w:val="left" w:pos="8550"/>
        </w:tabs>
        <w:ind w:left="720" w:right="245" w:firstLine="698"/>
        <w:rPr>
          <w:rFonts w:cs="Arial"/>
          <w:szCs w:val="22"/>
        </w:rPr>
      </w:pPr>
      <w:r>
        <w:rPr>
          <w:rFonts w:cs="Arial"/>
          <w:szCs w:val="22"/>
        </w:rPr>
        <w:t>see a clique doing.</w:t>
      </w:r>
      <w:r>
        <w:rPr>
          <w:rFonts w:cs="Arial"/>
          <w:szCs w:val="22"/>
        </w:rPr>
        <w:tab/>
      </w:r>
      <w:r w:rsidRPr="00B63C5D">
        <w:rPr>
          <w:rFonts w:cs="Arial"/>
          <w:szCs w:val="22"/>
        </w:rPr>
        <w:t>(</w:t>
      </w:r>
      <w:r>
        <w:rPr>
          <w:rFonts w:cs="Arial"/>
          <w:szCs w:val="22"/>
        </w:rPr>
        <w:t>3</w:t>
      </w:r>
      <w:r w:rsidRPr="00B63C5D">
        <w:rPr>
          <w:rFonts w:cs="Arial"/>
          <w:szCs w:val="22"/>
        </w:rPr>
        <w:t xml:space="preserve"> mark</w:t>
      </w:r>
      <w:r>
        <w:rPr>
          <w:rFonts w:cs="Arial"/>
          <w:szCs w:val="22"/>
        </w:rPr>
        <w:t>s</w:t>
      </w:r>
      <w:r w:rsidRPr="00B63C5D">
        <w:rPr>
          <w:rFonts w:cs="Arial"/>
          <w:szCs w:val="22"/>
        </w:rPr>
        <w:t>)</w:t>
      </w:r>
    </w:p>
    <w:p w14:paraId="3093D6C1" w14:textId="77777777" w:rsidR="007913D9" w:rsidRDefault="007913D9" w:rsidP="007913D9">
      <w:pPr>
        <w:tabs>
          <w:tab w:val="left" w:pos="1440"/>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8080"/>
        <w:gridCol w:w="1356"/>
      </w:tblGrid>
      <w:tr w:rsidR="007913D9" w:rsidRPr="00786325" w14:paraId="5403514E" w14:textId="77777777" w:rsidTr="00443730">
        <w:trPr>
          <w:trHeight w:val="288"/>
        </w:trPr>
        <w:tc>
          <w:tcPr>
            <w:tcW w:w="8080" w:type="dxa"/>
            <w:vAlign w:val="center"/>
          </w:tcPr>
          <w:bookmarkEnd w:id="6"/>
          <w:p w14:paraId="32A27917" w14:textId="77777777" w:rsidR="007913D9" w:rsidRPr="00786325" w:rsidRDefault="007913D9" w:rsidP="0046782C">
            <w:pPr>
              <w:tabs>
                <w:tab w:val="left" w:pos="142"/>
                <w:tab w:val="left" w:pos="567"/>
              </w:tabs>
              <w:ind w:right="-342"/>
              <w:jc w:val="center"/>
              <w:rPr>
                <w:rFonts w:cs="Arial"/>
                <w:b/>
                <w:szCs w:val="22"/>
              </w:rPr>
            </w:pPr>
            <w:r w:rsidRPr="00786325">
              <w:rPr>
                <w:rFonts w:cs="Arial"/>
                <w:b/>
                <w:szCs w:val="22"/>
              </w:rPr>
              <w:t>Description</w:t>
            </w:r>
          </w:p>
        </w:tc>
        <w:tc>
          <w:tcPr>
            <w:tcW w:w="1356" w:type="dxa"/>
            <w:vAlign w:val="center"/>
          </w:tcPr>
          <w:p w14:paraId="1E0C2C11" w14:textId="77777777" w:rsidR="007913D9" w:rsidRPr="00786325" w:rsidRDefault="007913D9" w:rsidP="0046782C">
            <w:pPr>
              <w:ind w:left="-108" w:right="-108"/>
              <w:jc w:val="center"/>
              <w:rPr>
                <w:rFonts w:cs="Arial"/>
                <w:b/>
                <w:szCs w:val="22"/>
              </w:rPr>
            </w:pPr>
            <w:r w:rsidRPr="00786325">
              <w:rPr>
                <w:rFonts w:cs="Arial"/>
                <w:b/>
                <w:szCs w:val="22"/>
              </w:rPr>
              <w:t>Marks</w:t>
            </w:r>
          </w:p>
        </w:tc>
      </w:tr>
      <w:tr w:rsidR="007913D9" w:rsidRPr="00786325" w14:paraId="5E7A153F" w14:textId="77777777" w:rsidTr="00443730">
        <w:trPr>
          <w:trHeight w:val="288"/>
        </w:trPr>
        <w:tc>
          <w:tcPr>
            <w:tcW w:w="8080" w:type="dxa"/>
          </w:tcPr>
          <w:p w14:paraId="2D452195" w14:textId="640ADBD7" w:rsidR="007913D9" w:rsidRPr="00786325" w:rsidRDefault="007913D9" w:rsidP="0046782C">
            <w:pPr>
              <w:tabs>
                <w:tab w:val="left" w:pos="142"/>
                <w:tab w:val="left" w:pos="567"/>
              </w:tabs>
              <w:ind w:right="-342"/>
              <w:rPr>
                <w:rFonts w:cs="Arial"/>
                <w:szCs w:val="22"/>
              </w:rPr>
            </w:pPr>
            <w:r>
              <w:rPr>
                <w:rFonts w:cs="Arial"/>
                <w:szCs w:val="22"/>
              </w:rPr>
              <w:t>Plan and engage in social activities</w:t>
            </w:r>
          </w:p>
        </w:tc>
        <w:tc>
          <w:tcPr>
            <w:tcW w:w="1356" w:type="dxa"/>
            <w:vAlign w:val="center"/>
          </w:tcPr>
          <w:p w14:paraId="50260AD3" w14:textId="3388B834" w:rsidR="007913D9" w:rsidRPr="00786325" w:rsidRDefault="007913D9" w:rsidP="0046782C">
            <w:pPr>
              <w:ind w:left="-108" w:right="-44"/>
              <w:jc w:val="center"/>
              <w:rPr>
                <w:rFonts w:cs="Arial"/>
                <w:szCs w:val="22"/>
              </w:rPr>
            </w:pPr>
            <w:r>
              <w:rPr>
                <w:rFonts w:cs="Arial"/>
                <w:szCs w:val="22"/>
              </w:rPr>
              <w:t>1</w:t>
            </w:r>
          </w:p>
        </w:tc>
      </w:tr>
      <w:tr w:rsidR="007913D9" w:rsidRPr="00786325" w14:paraId="6A3E41DD" w14:textId="77777777" w:rsidTr="00443730">
        <w:trPr>
          <w:trHeight w:val="288"/>
        </w:trPr>
        <w:tc>
          <w:tcPr>
            <w:tcW w:w="8080" w:type="dxa"/>
          </w:tcPr>
          <w:p w14:paraId="0C8DEE80" w14:textId="7EC01B6D" w:rsidR="007913D9" w:rsidRPr="00786325" w:rsidRDefault="007913D9" w:rsidP="0046782C">
            <w:pPr>
              <w:tabs>
                <w:tab w:val="left" w:pos="142"/>
                <w:tab w:val="left" w:pos="567"/>
              </w:tabs>
              <w:ind w:right="-342"/>
              <w:rPr>
                <w:rFonts w:cs="Arial"/>
                <w:szCs w:val="22"/>
              </w:rPr>
            </w:pPr>
            <w:r>
              <w:rPr>
                <w:rFonts w:cs="Arial"/>
                <w:szCs w:val="22"/>
              </w:rPr>
              <w:t>Share and gossip</w:t>
            </w:r>
          </w:p>
        </w:tc>
        <w:tc>
          <w:tcPr>
            <w:tcW w:w="1356" w:type="dxa"/>
            <w:vAlign w:val="center"/>
          </w:tcPr>
          <w:p w14:paraId="3C036B75" w14:textId="2ED7F320" w:rsidR="007913D9" w:rsidRPr="00786325" w:rsidRDefault="007913D9" w:rsidP="0046782C">
            <w:pPr>
              <w:ind w:left="-108" w:right="-44"/>
              <w:jc w:val="center"/>
              <w:rPr>
                <w:rFonts w:cs="Arial"/>
                <w:szCs w:val="22"/>
              </w:rPr>
            </w:pPr>
            <w:r>
              <w:rPr>
                <w:rFonts w:cs="Arial"/>
                <w:szCs w:val="22"/>
              </w:rPr>
              <w:t>1</w:t>
            </w:r>
          </w:p>
        </w:tc>
      </w:tr>
      <w:tr w:rsidR="007913D9" w:rsidRPr="00786325" w14:paraId="38A36876" w14:textId="77777777" w:rsidTr="00443730">
        <w:trPr>
          <w:trHeight w:val="288"/>
        </w:trPr>
        <w:tc>
          <w:tcPr>
            <w:tcW w:w="8080" w:type="dxa"/>
            <w:vAlign w:val="center"/>
          </w:tcPr>
          <w:p w14:paraId="1E5301F8" w14:textId="41CA9CD4" w:rsidR="007913D9" w:rsidRPr="00786325" w:rsidRDefault="007913D9" w:rsidP="0046782C">
            <w:pPr>
              <w:tabs>
                <w:tab w:val="left" w:pos="142"/>
                <w:tab w:val="left" w:pos="567"/>
              </w:tabs>
              <w:ind w:right="-342"/>
              <w:rPr>
                <w:rFonts w:cs="Arial"/>
                <w:szCs w:val="22"/>
              </w:rPr>
            </w:pPr>
            <w:r>
              <w:rPr>
                <w:rFonts w:cs="Arial"/>
                <w:szCs w:val="22"/>
              </w:rPr>
              <w:t>Conform with dress / interests / attitudes</w:t>
            </w:r>
          </w:p>
        </w:tc>
        <w:tc>
          <w:tcPr>
            <w:tcW w:w="1356" w:type="dxa"/>
            <w:vAlign w:val="center"/>
          </w:tcPr>
          <w:p w14:paraId="717F3865" w14:textId="11482AEC" w:rsidR="007913D9" w:rsidRPr="00786325" w:rsidRDefault="007913D9" w:rsidP="0046782C">
            <w:pPr>
              <w:ind w:left="-108" w:right="-44"/>
              <w:jc w:val="center"/>
              <w:rPr>
                <w:rFonts w:cs="Arial"/>
                <w:szCs w:val="22"/>
              </w:rPr>
            </w:pPr>
            <w:r>
              <w:rPr>
                <w:rFonts w:cs="Arial"/>
                <w:szCs w:val="22"/>
              </w:rPr>
              <w:t>1</w:t>
            </w:r>
          </w:p>
        </w:tc>
      </w:tr>
      <w:tr w:rsidR="007913D9" w:rsidRPr="006A32AD" w14:paraId="7311E215" w14:textId="77777777" w:rsidTr="00443730">
        <w:trPr>
          <w:trHeight w:val="288"/>
        </w:trPr>
        <w:tc>
          <w:tcPr>
            <w:tcW w:w="8080" w:type="dxa"/>
            <w:vAlign w:val="center"/>
          </w:tcPr>
          <w:p w14:paraId="6FEB54C0" w14:textId="77777777" w:rsidR="007913D9" w:rsidRPr="006A32AD" w:rsidRDefault="007913D9" w:rsidP="0046782C">
            <w:pPr>
              <w:tabs>
                <w:tab w:val="left" w:pos="142"/>
                <w:tab w:val="left" w:pos="567"/>
              </w:tabs>
              <w:jc w:val="right"/>
              <w:rPr>
                <w:rFonts w:cs="Arial"/>
                <w:b/>
                <w:szCs w:val="22"/>
              </w:rPr>
            </w:pPr>
            <w:r w:rsidRPr="006A32AD">
              <w:rPr>
                <w:rFonts w:cs="Arial"/>
                <w:b/>
                <w:szCs w:val="22"/>
              </w:rPr>
              <w:t>Total</w:t>
            </w:r>
          </w:p>
        </w:tc>
        <w:tc>
          <w:tcPr>
            <w:tcW w:w="1356" w:type="dxa"/>
            <w:vAlign w:val="center"/>
          </w:tcPr>
          <w:p w14:paraId="321F3A71" w14:textId="5076655A" w:rsidR="007913D9" w:rsidRPr="006A32AD" w:rsidRDefault="007913D9" w:rsidP="0046782C">
            <w:pPr>
              <w:ind w:left="-108" w:right="-44"/>
              <w:jc w:val="center"/>
              <w:rPr>
                <w:rFonts w:cs="Arial"/>
                <w:b/>
                <w:szCs w:val="22"/>
              </w:rPr>
            </w:pPr>
            <w:r>
              <w:rPr>
                <w:rFonts w:cs="Arial"/>
                <w:b/>
                <w:szCs w:val="22"/>
              </w:rPr>
              <w:t>3</w:t>
            </w:r>
          </w:p>
        </w:tc>
      </w:tr>
      <w:tr w:rsidR="007913D9" w:rsidRPr="006A32AD" w14:paraId="191F2526" w14:textId="77777777" w:rsidTr="00443730">
        <w:trPr>
          <w:trHeight w:val="288"/>
        </w:trPr>
        <w:tc>
          <w:tcPr>
            <w:tcW w:w="9436" w:type="dxa"/>
            <w:gridSpan w:val="2"/>
            <w:tcBorders>
              <w:top w:val="single" w:sz="4" w:space="0" w:color="auto"/>
              <w:left w:val="single" w:sz="4" w:space="0" w:color="auto"/>
              <w:bottom w:val="single" w:sz="4" w:space="0" w:color="auto"/>
              <w:right w:val="single" w:sz="4" w:space="0" w:color="auto"/>
            </w:tcBorders>
            <w:vAlign w:val="center"/>
          </w:tcPr>
          <w:p w14:paraId="3220385D" w14:textId="77777777" w:rsidR="007913D9" w:rsidRDefault="007913D9" w:rsidP="0046782C">
            <w:pPr>
              <w:ind w:right="-44"/>
              <w:rPr>
                <w:rFonts w:cs="Arial"/>
                <w:b/>
                <w:szCs w:val="22"/>
              </w:rPr>
            </w:pPr>
            <w:r>
              <w:rPr>
                <w:rFonts w:cs="Arial"/>
                <w:b/>
                <w:szCs w:val="22"/>
              </w:rPr>
              <w:t>Note: Accept relevant answers</w:t>
            </w:r>
          </w:p>
        </w:tc>
      </w:tr>
    </w:tbl>
    <w:p w14:paraId="3423BFC3" w14:textId="6EC35B35" w:rsidR="00002888" w:rsidRDefault="00002888">
      <w:pPr>
        <w:rPr>
          <w:rFonts w:cs="Arial"/>
          <w:szCs w:val="22"/>
        </w:rPr>
      </w:pPr>
    </w:p>
    <w:p w14:paraId="015A6D27" w14:textId="0CB20E9F" w:rsidR="00697195" w:rsidRDefault="00697195" w:rsidP="00697195">
      <w:pPr>
        <w:tabs>
          <w:tab w:val="left" w:pos="142"/>
          <w:tab w:val="left" w:pos="567"/>
        </w:tabs>
        <w:ind w:right="-342"/>
        <w:rPr>
          <w:rFonts w:cs="Arial"/>
          <w:szCs w:val="22"/>
        </w:rPr>
      </w:pPr>
      <w:bookmarkStart w:id="7" w:name="_Hlk10476080"/>
    </w:p>
    <w:p w14:paraId="25E79812" w14:textId="40C1A7C1" w:rsidR="00443730" w:rsidRDefault="00443730" w:rsidP="00697195">
      <w:pPr>
        <w:tabs>
          <w:tab w:val="left" w:pos="142"/>
          <w:tab w:val="left" w:pos="567"/>
        </w:tabs>
        <w:ind w:right="-342"/>
        <w:rPr>
          <w:rFonts w:cs="Arial"/>
          <w:szCs w:val="22"/>
        </w:rPr>
      </w:pPr>
    </w:p>
    <w:p w14:paraId="604D8050" w14:textId="652749EE" w:rsidR="00443730" w:rsidRDefault="00443730" w:rsidP="00697195">
      <w:pPr>
        <w:tabs>
          <w:tab w:val="left" w:pos="142"/>
          <w:tab w:val="left" w:pos="567"/>
        </w:tabs>
        <w:ind w:right="-342"/>
        <w:rPr>
          <w:rFonts w:cs="Arial"/>
          <w:szCs w:val="22"/>
        </w:rPr>
      </w:pPr>
    </w:p>
    <w:p w14:paraId="2F4C289F" w14:textId="52FF86DC" w:rsidR="00443730" w:rsidRDefault="00443730" w:rsidP="00697195">
      <w:pPr>
        <w:tabs>
          <w:tab w:val="left" w:pos="142"/>
          <w:tab w:val="left" w:pos="567"/>
        </w:tabs>
        <w:ind w:right="-342"/>
        <w:rPr>
          <w:rFonts w:cs="Arial"/>
          <w:szCs w:val="22"/>
        </w:rPr>
      </w:pPr>
    </w:p>
    <w:p w14:paraId="2FE589CD" w14:textId="3D240D94" w:rsidR="00443730" w:rsidRDefault="00443730" w:rsidP="00697195">
      <w:pPr>
        <w:tabs>
          <w:tab w:val="left" w:pos="142"/>
          <w:tab w:val="left" w:pos="567"/>
        </w:tabs>
        <w:ind w:right="-342"/>
        <w:rPr>
          <w:rFonts w:cs="Arial"/>
          <w:szCs w:val="22"/>
        </w:rPr>
      </w:pPr>
    </w:p>
    <w:p w14:paraId="2B29CD58" w14:textId="00E5592D" w:rsidR="00443730" w:rsidRDefault="00443730" w:rsidP="00697195">
      <w:pPr>
        <w:tabs>
          <w:tab w:val="left" w:pos="142"/>
          <w:tab w:val="left" w:pos="567"/>
        </w:tabs>
        <w:ind w:right="-342"/>
        <w:rPr>
          <w:rFonts w:cs="Arial"/>
          <w:szCs w:val="22"/>
        </w:rPr>
      </w:pPr>
    </w:p>
    <w:bookmarkEnd w:id="7"/>
    <w:p w14:paraId="4217753F" w14:textId="4912CA68" w:rsidR="00C93548" w:rsidRDefault="009E195F" w:rsidP="006D7A8B">
      <w:pPr>
        <w:ind w:right="245"/>
        <w:rPr>
          <w:rFonts w:cs="Arial"/>
          <w:szCs w:val="22"/>
        </w:rPr>
      </w:pPr>
      <w:r>
        <w:rPr>
          <w:rFonts w:cs="Arial"/>
          <w:szCs w:val="22"/>
        </w:rPr>
        <w:tab/>
        <w:t>(iii)</w:t>
      </w:r>
      <w:r>
        <w:rPr>
          <w:rFonts w:cs="Arial"/>
          <w:szCs w:val="22"/>
        </w:rPr>
        <w:tab/>
      </w:r>
      <w:r w:rsidR="00C93548">
        <w:rPr>
          <w:rFonts w:cs="Arial"/>
          <w:szCs w:val="22"/>
        </w:rPr>
        <w:t>Name the stage w</w:t>
      </w:r>
      <w:r w:rsidR="00922E44">
        <w:rPr>
          <w:rFonts w:cs="Arial"/>
          <w:szCs w:val="22"/>
        </w:rPr>
        <w:t>h</w:t>
      </w:r>
      <w:r w:rsidR="00C93548">
        <w:rPr>
          <w:rFonts w:cs="Arial"/>
          <w:szCs w:val="22"/>
        </w:rPr>
        <w:t>ere higher ranking clique members sta</w:t>
      </w:r>
      <w:r w:rsidR="00185E78">
        <w:rPr>
          <w:rFonts w:cs="Arial"/>
          <w:szCs w:val="22"/>
        </w:rPr>
        <w:t>rt</w:t>
      </w:r>
      <w:r w:rsidR="00C93548">
        <w:rPr>
          <w:rFonts w:cs="Arial"/>
          <w:szCs w:val="22"/>
        </w:rPr>
        <w:t xml:space="preserve"> to date.           (1 mark)</w:t>
      </w:r>
    </w:p>
    <w:p w14:paraId="409980CC" w14:textId="77777777" w:rsidR="00C93548" w:rsidRDefault="00C93548" w:rsidP="006D7A8B">
      <w:pPr>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C93548" w:rsidRPr="00786325" w14:paraId="790FC851" w14:textId="77777777" w:rsidTr="00443730">
        <w:trPr>
          <w:trHeight w:val="288"/>
        </w:trPr>
        <w:tc>
          <w:tcPr>
            <w:tcW w:w="7996" w:type="dxa"/>
            <w:vAlign w:val="center"/>
          </w:tcPr>
          <w:p w14:paraId="5BEEE1E8" w14:textId="77777777" w:rsidR="00C93548" w:rsidRPr="00786325" w:rsidRDefault="00C93548" w:rsidP="0046782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765D6C47" w14:textId="77777777" w:rsidR="00C93548" w:rsidRPr="00786325" w:rsidRDefault="00C93548" w:rsidP="0046782C">
            <w:pPr>
              <w:ind w:left="-108" w:right="-108"/>
              <w:jc w:val="center"/>
              <w:rPr>
                <w:rFonts w:cs="Arial"/>
                <w:b/>
                <w:szCs w:val="22"/>
              </w:rPr>
            </w:pPr>
            <w:r w:rsidRPr="00786325">
              <w:rPr>
                <w:rFonts w:cs="Arial"/>
                <w:b/>
                <w:szCs w:val="22"/>
              </w:rPr>
              <w:t>Marks</w:t>
            </w:r>
          </w:p>
        </w:tc>
      </w:tr>
      <w:tr w:rsidR="00C93548" w:rsidRPr="00786325" w14:paraId="09BF1D59" w14:textId="77777777" w:rsidTr="00443730">
        <w:trPr>
          <w:trHeight w:val="288"/>
        </w:trPr>
        <w:tc>
          <w:tcPr>
            <w:tcW w:w="7996" w:type="dxa"/>
            <w:vAlign w:val="center"/>
          </w:tcPr>
          <w:p w14:paraId="6D84B43F" w14:textId="66FBD647" w:rsidR="00C93548" w:rsidRPr="0029307A" w:rsidRDefault="00C93548" w:rsidP="0046782C">
            <w:pPr>
              <w:ind w:right="-18"/>
              <w:rPr>
                <w:rFonts w:cs="Arial"/>
                <w:b/>
                <w:szCs w:val="22"/>
              </w:rPr>
            </w:pPr>
            <w:r>
              <w:rPr>
                <w:rFonts w:cs="Arial"/>
                <w:szCs w:val="22"/>
              </w:rPr>
              <w:t>Stage 3</w:t>
            </w:r>
          </w:p>
        </w:tc>
        <w:tc>
          <w:tcPr>
            <w:tcW w:w="1440" w:type="dxa"/>
            <w:vAlign w:val="center"/>
          </w:tcPr>
          <w:p w14:paraId="1703D996" w14:textId="77777777" w:rsidR="00C93548" w:rsidRPr="00786325" w:rsidRDefault="00C93548" w:rsidP="0046782C">
            <w:pPr>
              <w:ind w:left="-108" w:right="-44"/>
              <w:jc w:val="center"/>
              <w:rPr>
                <w:rFonts w:cs="Arial"/>
                <w:szCs w:val="22"/>
              </w:rPr>
            </w:pPr>
            <w:r>
              <w:rPr>
                <w:rFonts w:cs="Arial"/>
                <w:szCs w:val="22"/>
              </w:rPr>
              <w:t>1</w:t>
            </w:r>
          </w:p>
        </w:tc>
      </w:tr>
      <w:tr w:rsidR="00C93548" w:rsidRPr="006A32AD" w14:paraId="5C9051D1" w14:textId="77777777" w:rsidTr="00443730">
        <w:trPr>
          <w:trHeight w:val="288"/>
        </w:trPr>
        <w:tc>
          <w:tcPr>
            <w:tcW w:w="7996" w:type="dxa"/>
            <w:vAlign w:val="center"/>
          </w:tcPr>
          <w:p w14:paraId="03D5883F" w14:textId="77777777" w:rsidR="00C93548" w:rsidRPr="006A32AD" w:rsidRDefault="00C93548" w:rsidP="0046782C">
            <w:pPr>
              <w:tabs>
                <w:tab w:val="left" w:pos="142"/>
                <w:tab w:val="left" w:pos="567"/>
              </w:tabs>
              <w:jc w:val="right"/>
              <w:rPr>
                <w:rFonts w:cs="Arial"/>
                <w:b/>
                <w:szCs w:val="22"/>
              </w:rPr>
            </w:pPr>
            <w:r w:rsidRPr="006A32AD">
              <w:rPr>
                <w:rFonts w:cs="Arial"/>
                <w:b/>
                <w:szCs w:val="22"/>
              </w:rPr>
              <w:t>Total</w:t>
            </w:r>
          </w:p>
        </w:tc>
        <w:tc>
          <w:tcPr>
            <w:tcW w:w="1440" w:type="dxa"/>
            <w:vAlign w:val="center"/>
          </w:tcPr>
          <w:p w14:paraId="31D8931B" w14:textId="77777777" w:rsidR="00C93548" w:rsidRPr="006A32AD" w:rsidRDefault="00C93548" w:rsidP="0046782C">
            <w:pPr>
              <w:ind w:left="-108" w:right="-44"/>
              <w:jc w:val="center"/>
              <w:rPr>
                <w:rFonts w:cs="Arial"/>
                <w:b/>
                <w:szCs w:val="22"/>
              </w:rPr>
            </w:pPr>
            <w:r>
              <w:rPr>
                <w:rFonts w:cs="Arial"/>
                <w:b/>
                <w:szCs w:val="22"/>
              </w:rPr>
              <w:t>1</w:t>
            </w:r>
          </w:p>
        </w:tc>
      </w:tr>
    </w:tbl>
    <w:p w14:paraId="61E782AF" w14:textId="77777777" w:rsidR="00C93548" w:rsidRDefault="00C93548" w:rsidP="006D7A8B">
      <w:pPr>
        <w:ind w:right="245"/>
        <w:rPr>
          <w:rFonts w:cs="Arial"/>
          <w:szCs w:val="22"/>
        </w:rPr>
      </w:pPr>
    </w:p>
    <w:p w14:paraId="11FE7236" w14:textId="77777777" w:rsidR="00C93548" w:rsidRDefault="00C93548" w:rsidP="006D7A8B">
      <w:pPr>
        <w:ind w:right="245"/>
        <w:rPr>
          <w:rFonts w:cs="Arial"/>
          <w:szCs w:val="22"/>
        </w:rPr>
      </w:pPr>
    </w:p>
    <w:p w14:paraId="44F45FC2" w14:textId="4402BABF" w:rsidR="00C93548" w:rsidRDefault="00C93548" w:rsidP="006D7A8B">
      <w:pPr>
        <w:ind w:right="245"/>
        <w:rPr>
          <w:rFonts w:cs="Arial"/>
          <w:szCs w:val="22"/>
        </w:rPr>
      </w:pPr>
      <w:r>
        <w:rPr>
          <w:rFonts w:cs="Arial"/>
          <w:szCs w:val="22"/>
        </w:rPr>
        <w:tab/>
        <w:t>(iv)</w:t>
      </w:r>
      <w:r>
        <w:rPr>
          <w:rFonts w:cs="Arial"/>
          <w:szCs w:val="22"/>
        </w:rPr>
        <w:tab/>
        <w:t xml:space="preserve">Referring to Lila and Ottis from the previous question, what stage do you </w:t>
      </w:r>
    </w:p>
    <w:p w14:paraId="6F7455A6" w14:textId="094CB6A3" w:rsidR="00C93548" w:rsidRDefault="00C93548" w:rsidP="00C93548">
      <w:pPr>
        <w:ind w:right="245" w:firstLine="1418"/>
        <w:rPr>
          <w:rFonts w:cs="Arial"/>
          <w:szCs w:val="22"/>
        </w:rPr>
      </w:pPr>
      <w:r>
        <w:rPr>
          <w:rFonts w:cs="Arial"/>
          <w:szCs w:val="22"/>
        </w:rPr>
        <w:t>hypothesise they are in and why?</w:t>
      </w:r>
      <w:r>
        <w:rPr>
          <w:rFonts w:cs="Arial"/>
          <w:szCs w:val="22"/>
        </w:rPr>
        <w:tab/>
      </w:r>
      <w:r>
        <w:rPr>
          <w:rFonts w:cs="Arial"/>
          <w:szCs w:val="22"/>
        </w:rPr>
        <w:tab/>
      </w:r>
      <w:r>
        <w:rPr>
          <w:rFonts w:cs="Arial"/>
          <w:szCs w:val="22"/>
        </w:rPr>
        <w:tab/>
      </w:r>
      <w:r>
        <w:rPr>
          <w:rFonts w:cs="Arial"/>
          <w:szCs w:val="22"/>
        </w:rPr>
        <w:tab/>
      </w:r>
      <w:r>
        <w:rPr>
          <w:rFonts w:cs="Arial"/>
          <w:szCs w:val="22"/>
        </w:rPr>
        <w:tab/>
        <w:t xml:space="preserve">           (2 marks)</w:t>
      </w:r>
    </w:p>
    <w:p w14:paraId="65D03A44" w14:textId="77777777" w:rsidR="00C93548" w:rsidRDefault="00C93548" w:rsidP="00C93548">
      <w:pPr>
        <w:ind w:right="245" w:firstLine="1418"/>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C93548" w:rsidRPr="00786325" w14:paraId="2C15E78B" w14:textId="77777777" w:rsidTr="00443730">
        <w:trPr>
          <w:trHeight w:val="288"/>
        </w:trPr>
        <w:tc>
          <w:tcPr>
            <w:tcW w:w="7996" w:type="dxa"/>
            <w:vAlign w:val="center"/>
          </w:tcPr>
          <w:p w14:paraId="00583798" w14:textId="77777777" w:rsidR="00C93548" w:rsidRPr="00786325" w:rsidRDefault="00C93548" w:rsidP="0046782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5359837B" w14:textId="77777777" w:rsidR="00C93548" w:rsidRPr="00786325" w:rsidRDefault="00C93548" w:rsidP="0046782C">
            <w:pPr>
              <w:ind w:left="-108" w:right="-108"/>
              <w:jc w:val="center"/>
              <w:rPr>
                <w:rFonts w:cs="Arial"/>
                <w:b/>
                <w:szCs w:val="22"/>
              </w:rPr>
            </w:pPr>
            <w:r w:rsidRPr="00786325">
              <w:rPr>
                <w:rFonts w:cs="Arial"/>
                <w:b/>
                <w:szCs w:val="22"/>
              </w:rPr>
              <w:t>Marks</w:t>
            </w:r>
          </w:p>
        </w:tc>
      </w:tr>
      <w:tr w:rsidR="00C93548" w:rsidRPr="00786325" w14:paraId="626239EB" w14:textId="77777777" w:rsidTr="00443730">
        <w:trPr>
          <w:trHeight w:val="288"/>
        </w:trPr>
        <w:tc>
          <w:tcPr>
            <w:tcW w:w="7996" w:type="dxa"/>
          </w:tcPr>
          <w:p w14:paraId="5F6089E6" w14:textId="52012F05" w:rsidR="00C93548" w:rsidRPr="00786325" w:rsidRDefault="00C93548" w:rsidP="0046782C">
            <w:pPr>
              <w:tabs>
                <w:tab w:val="left" w:pos="142"/>
                <w:tab w:val="left" w:pos="567"/>
              </w:tabs>
              <w:ind w:right="-342"/>
              <w:rPr>
                <w:rFonts w:cs="Arial"/>
                <w:szCs w:val="22"/>
              </w:rPr>
            </w:pPr>
            <w:r>
              <w:rPr>
                <w:rFonts w:cs="Arial"/>
                <w:szCs w:val="22"/>
              </w:rPr>
              <w:t>Stage 5</w:t>
            </w:r>
          </w:p>
        </w:tc>
        <w:tc>
          <w:tcPr>
            <w:tcW w:w="1440" w:type="dxa"/>
            <w:vAlign w:val="center"/>
          </w:tcPr>
          <w:p w14:paraId="1597248F" w14:textId="77777777" w:rsidR="00C93548" w:rsidRPr="00786325" w:rsidRDefault="00C93548" w:rsidP="0046782C">
            <w:pPr>
              <w:ind w:left="-108" w:right="-44"/>
              <w:jc w:val="center"/>
              <w:rPr>
                <w:rFonts w:cs="Arial"/>
                <w:szCs w:val="22"/>
              </w:rPr>
            </w:pPr>
            <w:r>
              <w:rPr>
                <w:rFonts w:cs="Arial"/>
                <w:szCs w:val="22"/>
              </w:rPr>
              <w:t>1</w:t>
            </w:r>
          </w:p>
        </w:tc>
      </w:tr>
      <w:tr w:rsidR="00C93548" w:rsidRPr="00786325" w14:paraId="668F3AF8" w14:textId="77777777" w:rsidTr="00443730">
        <w:trPr>
          <w:trHeight w:val="288"/>
        </w:trPr>
        <w:tc>
          <w:tcPr>
            <w:tcW w:w="7996" w:type="dxa"/>
          </w:tcPr>
          <w:p w14:paraId="6D54E082" w14:textId="69419623" w:rsidR="00C93548" w:rsidRPr="00786325" w:rsidRDefault="00C93548" w:rsidP="0046782C">
            <w:pPr>
              <w:tabs>
                <w:tab w:val="left" w:pos="142"/>
                <w:tab w:val="left" w:pos="567"/>
              </w:tabs>
              <w:ind w:right="-342"/>
              <w:rPr>
                <w:rFonts w:cs="Arial"/>
                <w:szCs w:val="22"/>
              </w:rPr>
            </w:pPr>
            <w:r>
              <w:rPr>
                <w:rFonts w:cs="Arial"/>
                <w:szCs w:val="22"/>
              </w:rPr>
              <w:t>The couple has gone their separate way</w:t>
            </w:r>
            <w:r w:rsidR="00185E78">
              <w:rPr>
                <w:rFonts w:cs="Arial"/>
                <w:szCs w:val="22"/>
              </w:rPr>
              <w:t>s</w:t>
            </w:r>
          </w:p>
        </w:tc>
        <w:tc>
          <w:tcPr>
            <w:tcW w:w="1440" w:type="dxa"/>
            <w:vAlign w:val="center"/>
          </w:tcPr>
          <w:p w14:paraId="6C35C9E5" w14:textId="77777777" w:rsidR="00C93548" w:rsidRPr="00786325" w:rsidRDefault="00C93548" w:rsidP="0046782C">
            <w:pPr>
              <w:ind w:left="-108" w:right="-44"/>
              <w:jc w:val="center"/>
              <w:rPr>
                <w:rFonts w:cs="Arial"/>
                <w:szCs w:val="22"/>
              </w:rPr>
            </w:pPr>
            <w:r>
              <w:rPr>
                <w:rFonts w:cs="Arial"/>
                <w:szCs w:val="22"/>
              </w:rPr>
              <w:t>1</w:t>
            </w:r>
          </w:p>
        </w:tc>
      </w:tr>
      <w:tr w:rsidR="00C93548" w:rsidRPr="006A32AD" w14:paraId="7AE3933F" w14:textId="77777777" w:rsidTr="00443730">
        <w:trPr>
          <w:trHeight w:val="288"/>
        </w:trPr>
        <w:tc>
          <w:tcPr>
            <w:tcW w:w="7996" w:type="dxa"/>
            <w:vAlign w:val="center"/>
          </w:tcPr>
          <w:p w14:paraId="1FD621C6" w14:textId="77777777" w:rsidR="00C93548" w:rsidRPr="006A32AD" w:rsidRDefault="00C93548" w:rsidP="0046782C">
            <w:pPr>
              <w:tabs>
                <w:tab w:val="left" w:pos="142"/>
                <w:tab w:val="left" w:pos="567"/>
              </w:tabs>
              <w:jc w:val="right"/>
              <w:rPr>
                <w:rFonts w:cs="Arial"/>
                <w:b/>
                <w:szCs w:val="22"/>
              </w:rPr>
            </w:pPr>
            <w:r w:rsidRPr="006A32AD">
              <w:rPr>
                <w:rFonts w:cs="Arial"/>
                <w:b/>
                <w:szCs w:val="22"/>
              </w:rPr>
              <w:t>Total</w:t>
            </w:r>
          </w:p>
        </w:tc>
        <w:tc>
          <w:tcPr>
            <w:tcW w:w="1440" w:type="dxa"/>
            <w:vAlign w:val="center"/>
          </w:tcPr>
          <w:p w14:paraId="74DA6F0F" w14:textId="77777777" w:rsidR="00C93548" w:rsidRPr="006A32AD" w:rsidRDefault="00C93548" w:rsidP="0046782C">
            <w:pPr>
              <w:ind w:left="-108" w:right="-44"/>
              <w:jc w:val="center"/>
              <w:rPr>
                <w:rFonts w:cs="Arial"/>
                <w:b/>
                <w:szCs w:val="22"/>
              </w:rPr>
            </w:pPr>
            <w:r>
              <w:rPr>
                <w:rFonts w:cs="Arial"/>
                <w:b/>
                <w:szCs w:val="22"/>
              </w:rPr>
              <w:t>2</w:t>
            </w:r>
          </w:p>
        </w:tc>
      </w:tr>
      <w:tr w:rsidR="00C93548" w:rsidRPr="006A32AD" w14:paraId="13DA31C0" w14:textId="77777777" w:rsidTr="00443730">
        <w:trPr>
          <w:trHeight w:val="288"/>
        </w:trPr>
        <w:tc>
          <w:tcPr>
            <w:tcW w:w="9436" w:type="dxa"/>
            <w:gridSpan w:val="2"/>
            <w:tcBorders>
              <w:top w:val="single" w:sz="4" w:space="0" w:color="auto"/>
              <w:left w:val="single" w:sz="4" w:space="0" w:color="auto"/>
              <w:bottom w:val="single" w:sz="4" w:space="0" w:color="auto"/>
              <w:right w:val="single" w:sz="4" w:space="0" w:color="auto"/>
            </w:tcBorders>
            <w:vAlign w:val="center"/>
          </w:tcPr>
          <w:p w14:paraId="415FD0CD" w14:textId="3AC1C22F" w:rsidR="00C93548" w:rsidRDefault="00C93548" w:rsidP="0046782C">
            <w:pPr>
              <w:ind w:right="-44"/>
              <w:rPr>
                <w:rFonts w:cs="Arial"/>
                <w:b/>
                <w:szCs w:val="22"/>
              </w:rPr>
            </w:pPr>
            <w:r>
              <w:rPr>
                <w:rFonts w:cs="Arial"/>
                <w:b/>
                <w:szCs w:val="22"/>
              </w:rPr>
              <w:t>Note: Accept stage 4 if the example is relevant</w:t>
            </w:r>
          </w:p>
        </w:tc>
      </w:tr>
    </w:tbl>
    <w:p w14:paraId="65F6B95A" w14:textId="5D06B811" w:rsidR="00C93548" w:rsidRPr="00B63C5D" w:rsidRDefault="00B63C5D" w:rsidP="00C93548">
      <w:pPr>
        <w:ind w:right="245" w:firstLine="1418"/>
        <w:rPr>
          <w:rFonts w:cs="Arial"/>
          <w:szCs w:val="22"/>
        </w:rPr>
      </w:pPr>
      <w:r w:rsidRPr="00B63C5D">
        <w:rPr>
          <w:rFonts w:cs="Arial"/>
          <w:szCs w:val="22"/>
        </w:rPr>
        <w:br w:type="page"/>
      </w:r>
    </w:p>
    <w:p w14:paraId="1F7C00C6" w14:textId="7775FC7C" w:rsidR="00DF155A" w:rsidRPr="00BD2B9B" w:rsidRDefault="00DF155A" w:rsidP="00981F5F">
      <w:pPr>
        <w:tabs>
          <w:tab w:val="left" w:pos="567"/>
          <w:tab w:val="left" w:pos="8370"/>
        </w:tabs>
        <w:ind w:right="245"/>
        <w:rPr>
          <w:rFonts w:cs="Arial"/>
          <w:b/>
          <w:szCs w:val="22"/>
        </w:rPr>
      </w:pPr>
      <w:r w:rsidRPr="00BD2B9B">
        <w:rPr>
          <w:rFonts w:cs="Arial"/>
          <w:b/>
          <w:szCs w:val="22"/>
        </w:rPr>
        <w:lastRenderedPageBreak/>
        <w:t>Question 6</w:t>
      </w:r>
      <w:r w:rsidR="00C85441" w:rsidRPr="00BD2B9B">
        <w:rPr>
          <w:rFonts w:cs="Arial"/>
          <w:b/>
          <w:szCs w:val="22"/>
        </w:rPr>
        <w:tab/>
      </w:r>
      <w:r w:rsidR="00671BD6">
        <w:rPr>
          <w:rFonts w:cs="Arial"/>
          <w:b/>
          <w:szCs w:val="22"/>
        </w:rPr>
        <w:t xml:space="preserve">   </w:t>
      </w:r>
      <w:r w:rsidRPr="00BD2B9B">
        <w:rPr>
          <w:rFonts w:cs="Arial"/>
          <w:b/>
          <w:szCs w:val="22"/>
        </w:rPr>
        <w:t>(</w:t>
      </w:r>
      <w:r w:rsidR="00671BD6">
        <w:rPr>
          <w:rFonts w:cs="Arial"/>
          <w:b/>
          <w:szCs w:val="22"/>
        </w:rPr>
        <w:t>8</w:t>
      </w:r>
      <w:r w:rsidRPr="00BD2B9B">
        <w:rPr>
          <w:rFonts w:cs="Arial"/>
          <w:b/>
          <w:szCs w:val="22"/>
        </w:rPr>
        <w:t xml:space="preserve"> marks)</w:t>
      </w:r>
    </w:p>
    <w:p w14:paraId="56C807E2" w14:textId="77777777" w:rsidR="0056018F" w:rsidRPr="00443730" w:rsidRDefault="0056018F" w:rsidP="00443730">
      <w:pPr>
        <w:tabs>
          <w:tab w:val="left" w:pos="8550"/>
        </w:tabs>
        <w:ind w:right="245"/>
        <w:rPr>
          <w:rFonts w:cs="Arial"/>
          <w:szCs w:val="22"/>
        </w:rPr>
      </w:pPr>
    </w:p>
    <w:p w14:paraId="18D599EB" w14:textId="77777777" w:rsidR="00701649" w:rsidRDefault="00701649" w:rsidP="00701649">
      <w:pPr>
        <w:tabs>
          <w:tab w:val="left" w:pos="567"/>
        </w:tabs>
        <w:ind w:right="245"/>
        <w:rPr>
          <w:rFonts w:cs="Arial"/>
          <w:szCs w:val="22"/>
        </w:rPr>
      </w:pPr>
      <w:r>
        <w:rPr>
          <w:rFonts w:cs="Arial"/>
          <w:szCs w:val="22"/>
        </w:rPr>
        <w:t>(a)</w:t>
      </w:r>
      <w:r>
        <w:rPr>
          <w:rFonts w:cs="Arial"/>
          <w:szCs w:val="22"/>
        </w:rPr>
        <w:tab/>
      </w:r>
      <w:r w:rsidR="0056018F" w:rsidRPr="00701649">
        <w:rPr>
          <w:rFonts w:cs="Arial"/>
          <w:szCs w:val="22"/>
        </w:rPr>
        <w:t xml:space="preserve">(i)  </w:t>
      </w:r>
      <w:r>
        <w:rPr>
          <w:rFonts w:cs="Arial"/>
          <w:szCs w:val="22"/>
        </w:rPr>
        <w:tab/>
      </w:r>
      <w:r w:rsidR="0056018F" w:rsidRPr="00701649">
        <w:rPr>
          <w:rFonts w:cs="Arial"/>
          <w:szCs w:val="22"/>
        </w:rPr>
        <w:t>Identify the type of twins they are and explain how you drew this conclusion.</w:t>
      </w:r>
      <w:r>
        <w:rPr>
          <w:rFonts w:cs="Arial"/>
          <w:szCs w:val="22"/>
        </w:rPr>
        <w:t xml:space="preserve">     </w:t>
      </w:r>
    </w:p>
    <w:p w14:paraId="7E2C53D5" w14:textId="488B0898" w:rsidR="00C85441" w:rsidRPr="00701649" w:rsidRDefault="00DF155A" w:rsidP="00701649">
      <w:pPr>
        <w:tabs>
          <w:tab w:val="left" w:pos="567"/>
        </w:tabs>
        <w:ind w:right="245"/>
        <w:jc w:val="right"/>
        <w:rPr>
          <w:rFonts w:cs="Arial"/>
          <w:szCs w:val="22"/>
        </w:rPr>
      </w:pPr>
      <w:r w:rsidRPr="00701649">
        <w:rPr>
          <w:rFonts w:cs="Arial"/>
          <w:szCs w:val="22"/>
        </w:rPr>
        <w:t>(</w:t>
      </w:r>
      <w:r w:rsidR="0056018F" w:rsidRPr="00701649">
        <w:rPr>
          <w:rFonts w:cs="Arial"/>
          <w:szCs w:val="22"/>
        </w:rPr>
        <w:t xml:space="preserve">2 </w:t>
      </w:r>
      <w:r w:rsidRPr="00701649">
        <w:rPr>
          <w:rFonts w:cs="Arial"/>
          <w:szCs w:val="22"/>
        </w:rPr>
        <w:t>marks)</w:t>
      </w:r>
    </w:p>
    <w:p w14:paraId="13F8CC61" w14:textId="77777777" w:rsidR="00976A48" w:rsidRDefault="00976A48" w:rsidP="00976A48">
      <w:pPr>
        <w:tabs>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976A48" w:rsidRPr="00786325" w14:paraId="23B2A70C" w14:textId="77777777" w:rsidTr="00443730">
        <w:trPr>
          <w:trHeight w:val="288"/>
        </w:trPr>
        <w:tc>
          <w:tcPr>
            <w:tcW w:w="7996" w:type="dxa"/>
            <w:vAlign w:val="center"/>
          </w:tcPr>
          <w:p w14:paraId="0E93258C" w14:textId="77777777" w:rsidR="00976A48" w:rsidRPr="00786325" w:rsidRDefault="00976A48"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E141692" w14:textId="77777777" w:rsidR="00976A48" w:rsidRPr="00786325" w:rsidRDefault="00976A48" w:rsidP="004946DA">
            <w:pPr>
              <w:ind w:left="-108" w:right="-108"/>
              <w:jc w:val="center"/>
              <w:rPr>
                <w:rFonts w:cs="Arial"/>
                <w:b/>
                <w:szCs w:val="22"/>
              </w:rPr>
            </w:pPr>
            <w:r w:rsidRPr="00786325">
              <w:rPr>
                <w:rFonts w:cs="Arial"/>
                <w:b/>
                <w:szCs w:val="22"/>
              </w:rPr>
              <w:t>Marks</w:t>
            </w:r>
          </w:p>
        </w:tc>
      </w:tr>
      <w:tr w:rsidR="00976A48" w:rsidRPr="00786325" w14:paraId="059B0FBD" w14:textId="77777777" w:rsidTr="00443730">
        <w:trPr>
          <w:trHeight w:val="288"/>
        </w:trPr>
        <w:tc>
          <w:tcPr>
            <w:tcW w:w="7996" w:type="dxa"/>
            <w:vAlign w:val="center"/>
          </w:tcPr>
          <w:p w14:paraId="17BF4031" w14:textId="7F89437B" w:rsidR="00976A48" w:rsidRPr="00786325" w:rsidRDefault="0056018F" w:rsidP="00976A48">
            <w:pPr>
              <w:tabs>
                <w:tab w:val="left" w:pos="142"/>
                <w:tab w:val="left" w:pos="567"/>
              </w:tabs>
              <w:ind w:right="-342"/>
              <w:rPr>
                <w:rFonts w:cs="Arial"/>
                <w:szCs w:val="22"/>
              </w:rPr>
            </w:pPr>
            <w:r>
              <w:rPr>
                <w:rFonts w:cs="Arial"/>
                <w:szCs w:val="22"/>
              </w:rPr>
              <w:t>Dizygotic twins</w:t>
            </w:r>
          </w:p>
        </w:tc>
        <w:tc>
          <w:tcPr>
            <w:tcW w:w="1440" w:type="dxa"/>
            <w:vAlign w:val="center"/>
          </w:tcPr>
          <w:p w14:paraId="1F0E608F" w14:textId="4C155A61" w:rsidR="00976A48" w:rsidRPr="00786325" w:rsidRDefault="0056018F" w:rsidP="00976A48">
            <w:pPr>
              <w:ind w:left="-108" w:right="-44"/>
              <w:jc w:val="center"/>
              <w:rPr>
                <w:rFonts w:cs="Arial"/>
                <w:szCs w:val="22"/>
              </w:rPr>
            </w:pPr>
            <w:r>
              <w:rPr>
                <w:rFonts w:cs="Arial"/>
                <w:szCs w:val="22"/>
              </w:rPr>
              <w:t>1</w:t>
            </w:r>
          </w:p>
        </w:tc>
      </w:tr>
      <w:tr w:rsidR="00544350" w:rsidRPr="00786325" w14:paraId="4A184175" w14:textId="77777777" w:rsidTr="00443730">
        <w:trPr>
          <w:trHeight w:val="288"/>
        </w:trPr>
        <w:tc>
          <w:tcPr>
            <w:tcW w:w="7996" w:type="dxa"/>
          </w:tcPr>
          <w:p w14:paraId="28B78B92" w14:textId="57768A3B" w:rsidR="00544350" w:rsidRPr="00AB163E" w:rsidRDefault="0056018F" w:rsidP="00544350">
            <w:pPr>
              <w:tabs>
                <w:tab w:val="left" w:pos="142"/>
                <w:tab w:val="left" w:pos="567"/>
              </w:tabs>
              <w:ind w:right="-342"/>
              <w:rPr>
                <w:rFonts w:cs="Arial"/>
                <w:szCs w:val="22"/>
              </w:rPr>
            </w:pPr>
            <w:r>
              <w:rPr>
                <w:rFonts w:cs="Arial"/>
                <w:szCs w:val="22"/>
              </w:rPr>
              <w:t>They have different genders</w:t>
            </w:r>
          </w:p>
        </w:tc>
        <w:tc>
          <w:tcPr>
            <w:tcW w:w="1440" w:type="dxa"/>
            <w:vAlign w:val="center"/>
          </w:tcPr>
          <w:p w14:paraId="24722593" w14:textId="2E208CF4" w:rsidR="00544350" w:rsidRPr="00786325" w:rsidRDefault="0056018F" w:rsidP="00544350">
            <w:pPr>
              <w:ind w:left="-108" w:right="-44"/>
              <w:jc w:val="center"/>
              <w:rPr>
                <w:rFonts w:cs="Arial"/>
                <w:szCs w:val="22"/>
              </w:rPr>
            </w:pPr>
            <w:r>
              <w:rPr>
                <w:rFonts w:cs="Arial"/>
                <w:szCs w:val="22"/>
              </w:rPr>
              <w:t>1</w:t>
            </w:r>
          </w:p>
        </w:tc>
      </w:tr>
      <w:tr w:rsidR="00976A48" w:rsidRPr="006A32AD" w14:paraId="173B1965" w14:textId="77777777" w:rsidTr="00443730">
        <w:trPr>
          <w:trHeight w:val="288"/>
        </w:trPr>
        <w:tc>
          <w:tcPr>
            <w:tcW w:w="7996" w:type="dxa"/>
            <w:vAlign w:val="center"/>
          </w:tcPr>
          <w:p w14:paraId="1F94032B" w14:textId="77777777" w:rsidR="00976A48" w:rsidRPr="006A32AD" w:rsidRDefault="00976A48" w:rsidP="00655D86">
            <w:pPr>
              <w:tabs>
                <w:tab w:val="left" w:pos="142"/>
                <w:tab w:val="left" w:pos="567"/>
              </w:tabs>
              <w:jc w:val="right"/>
              <w:rPr>
                <w:rFonts w:cs="Arial"/>
                <w:b/>
                <w:szCs w:val="22"/>
              </w:rPr>
            </w:pPr>
            <w:r w:rsidRPr="006A32AD">
              <w:rPr>
                <w:rFonts w:cs="Arial"/>
                <w:b/>
                <w:szCs w:val="22"/>
              </w:rPr>
              <w:t>Total</w:t>
            </w:r>
          </w:p>
        </w:tc>
        <w:tc>
          <w:tcPr>
            <w:tcW w:w="1440" w:type="dxa"/>
            <w:vAlign w:val="center"/>
          </w:tcPr>
          <w:p w14:paraId="0C4A3E0C" w14:textId="007FDEFC" w:rsidR="00976A48" w:rsidRPr="006A32AD" w:rsidRDefault="0056018F" w:rsidP="00701BC5">
            <w:pPr>
              <w:ind w:left="-108" w:right="-44"/>
              <w:jc w:val="center"/>
              <w:rPr>
                <w:rFonts w:cs="Arial"/>
                <w:b/>
                <w:szCs w:val="22"/>
              </w:rPr>
            </w:pPr>
            <w:r>
              <w:rPr>
                <w:rFonts w:cs="Arial"/>
                <w:b/>
                <w:szCs w:val="22"/>
              </w:rPr>
              <w:t>2</w:t>
            </w:r>
          </w:p>
        </w:tc>
      </w:tr>
    </w:tbl>
    <w:p w14:paraId="44A37A38" w14:textId="77777777" w:rsidR="00DF155A" w:rsidRPr="002D6C63" w:rsidRDefault="00DF155A" w:rsidP="006D7A8B">
      <w:pPr>
        <w:tabs>
          <w:tab w:val="left" w:pos="567"/>
          <w:tab w:val="left" w:pos="1120"/>
        </w:tabs>
        <w:ind w:right="245"/>
        <w:rPr>
          <w:rFonts w:cs="Arial"/>
          <w:sz w:val="20"/>
          <w:szCs w:val="20"/>
        </w:rPr>
      </w:pPr>
    </w:p>
    <w:p w14:paraId="2D60AA81" w14:textId="79A1F01E" w:rsidR="00DF155A" w:rsidRDefault="00DF155A" w:rsidP="006D7A8B">
      <w:pPr>
        <w:tabs>
          <w:tab w:val="left" w:pos="567"/>
          <w:tab w:val="left" w:pos="1120"/>
        </w:tabs>
        <w:ind w:right="245"/>
        <w:rPr>
          <w:rFonts w:cs="Arial"/>
          <w:sz w:val="20"/>
          <w:szCs w:val="20"/>
        </w:rPr>
      </w:pPr>
    </w:p>
    <w:p w14:paraId="602583A1" w14:textId="77777777" w:rsidR="0056018F" w:rsidRDefault="0056018F" w:rsidP="0056018F">
      <w:pPr>
        <w:tabs>
          <w:tab w:val="left" w:pos="709"/>
          <w:tab w:val="left" w:pos="1120"/>
        </w:tabs>
        <w:ind w:right="245"/>
        <w:rPr>
          <w:rFonts w:cs="Arial"/>
          <w:szCs w:val="22"/>
        </w:rPr>
      </w:pPr>
      <w:r>
        <w:rPr>
          <w:rFonts w:cs="Arial"/>
          <w:sz w:val="20"/>
          <w:szCs w:val="20"/>
        </w:rPr>
        <w:tab/>
      </w:r>
      <w:r w:rsidRPr="0056018F">
        <w:rPr>
          <w:rFonts w:cs="Arial"/>
          <w:szCs w:val="22"/>
        </w:rPr>
        <w:t>(ii)</w:t>
      </w:r>
      <w:r w:rsidRPr="0056018F">
        <w:rPr>
          <w:rFonts w:cs="Arial"/>
          <w:szCs w:val="22"/>
        </w:rPr>
        <w:tab/>
      </w:r>
      <w:r>
        <w:rPr>
          <w:rFonts w:cs="Arial"/>
          <w:szCs w:val="22"/>
        </w:rPr>
        <w:tab/>
        <w:t xml:space="preserve">From a biological perspective, explain the difference between the two types of </w:t>
      </w:r>
    </w:p>
    <w:p w14:paraId="5485A44F" w14:textId="711BE6D4" w:rsidR="0056018F" w:rsidRDefault="0056018F" w:rsidP="0056018F">
      <w:pPr>
        <w:tabs>
          <w:tab w:val="left" w:pos="709"/>
          <w:tab w:val="left" w:pos="1120"/>
        </w:tabs>
        <w:ind w:right="245" w:firstLine="1418"/>
        <w:rPr>
          <w:rFonts w:cs="Arial"/>
          <w:szCs w:val="22"/>
        </w:rPr>
      </w:pPr>
      <w:r>
        <w:rPr>
          <w:rFonts w:cs="Arial"/>
          <w:szCs w:val="22"/>
        </w:rPr>
        <w:t>twins.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(2 marks)</w:t>
      </w:r>
    </w:p>
    <w:p w14:paraId="5673364B" w14:textId="1CF6CF03" w:rsidR="0056018F" w:rsidRDefault="0056018F" w:rsidP="0056018F">
      <w:pPr>
        <w:tabs>
          <w:tab w:val="left" w:pos="709"/>
          <w:tab w:val="left" w:pos="1120"/>
        </w:tabs>
        <w:ind w:right="245" w:firstLine="1418"/>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56018F" w:rsidRPr="00786325" w14:paraId="3BBD1555" w14:textId="77777777" w:rsidTr="00443730">
        <w:trPr>
          <w:trHeight w:val="288"/>
        </w:trPr>
        <w:tc>
          <w:tcPr>
            <w:tcW w:w="7996" w:type="dxa"/>
            <w:vAlign w:val="center"/>
          </w:tcPr>
          <w:p w14:paraId="4BCF1751" w14:textId="77777777" w:rsidR="0056018F" w:rsidRPr="00786325" w:rsidRDefault="0056018F" w:rsidP="0046782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2BE5B2F" w14:textId="77777777" w:rsidR="0056018F" w:rsidRPr="00786325" w:rsidRDefault="0056018F" w:rsidP="0046782C">
            <w:pPr>
              <w:ind w:left="-108" w:right="-108"/>
              <w:jc w:val="center"/>
              <w:rPr>
                <w:rFonts w:cs="Arial"/>
                <w:b/>
                <w:szCs w:val="22"/>
              </w:rPr>
            </w:pPr>
            <w:r w:rsidRPr="00786325">
              <w:rPr>
                <w:rFonts w:cs="Arial"/>
                <w:b/>
                <w:szCs w:val="22"/>
              </w:rPr>
              <w:t>Marks</w:t>
            </w:r>
          </w:p>
        </w:tc>
      </w:tr>
      <w:tr w:rsidR="0056018F" w:rsidRPr="00786325" w14:paraId="603E899A" w14:textId="77777777" w:rsidTr="00443730">
        <w:trPr>
          <w:trHeight w:val="288"/>
        </w:trPr>
        <w:tc>
          <w:tcPr>
            <w:tcW w:w="7996" w:type="dxa"/>
            <w:vAlign w:val="center"/>
          </w:tcPr>
          <w:p w14:paraId="5FE83000" w14:textId="708E6016" w:rsidR="0056018F" w:rsidRPr="00786325" w:rsidRDefault="0056018F" w:rsidP="0046782C">
            <w:pPr>
              <w:tabs>
                <w:tab w:val="left" w:pos="142"/>
                <w:tab w:val="left" w:pos="567"/>
              </w:tabs>
              <w:ind w:right="-342"/>
              <w:rPr>
                <w:rFonts w:cs="Arial"/>
                <w:szCs w:val="22"/>
              </w:rPr>
            </w:pPr>
            <w:r>
              <w:rPr>
                <w:rFonts w:cs="Arial"/>
                <w:szCs w:val="22"/>
              </w:rPr>
              <w:t xml:space="preserve">Monozygotic </w:t>
            </w:r>
            <w:r w:rsidR="009C08A1">
              <w:rPr>
                <w:rFonts w:cs="Arial"/>
                <w:szCs w:val="22"/>
              </w:rPr>
              <w:t xml:space="preserve">/ identical </w:t>
            </w:r>
            <w:r>
              <w:rPr>
                <w:rFonts w:cs="Arial"/>
                <w:szCs w:val="22"/>
              </w:rPr>
              <w:t>twins share the same egg in the womb</w:t>
            </w:r>
          </w:p>
        </w:tc>
        <w:tc>
          <w:tcPr>
            <w:tcW w:w="1440" w:type="dxa"/>
            <w:vAlign w:val="center"/>
          </w:tcPr>
          <w:p w14:paraId="69864CD5" w14:textId="77777777" w:rsidR="0056018F" w:rsidRPr="00786325" w:rsidRDefault="0056018F" w:rsidP="0046782C">
            <w:pPr>
              <w:ind w:left="-108" w:right="-44"/>
              <w:jc w:val="center"/>
              <w:rPr>
                <w:rFonts w:cs="Arial"/>
                <w:szCs w:val="22"/>
              </w:rPr>
            </w:pPr>
            <w:r>
              <w:rPr>
                <w:rFonts w:cs="Arial"/>
                <w:szCs w:val="22"/>
              </w:rPr>
              <w:t>1</w:t>
            </w:r>
          </w:p>
        </w:tc>
      </w:tr>
      <w:tr w:rsidR="0056018F" w:rsidRPr="00786325" w14:paraId="262DBEFD" w14:textId="77777777" w:rsidTr="00443730">
        <w:trPr>
          <w:trHeight w:val="288"/>
        </w:trPr>
        <w:tc>
          <w:tcPr>
            <w:tcW w:w="7996" w:type="dxa"/>
          </w:tcPr>
          <w:p w14:paraId="5A31CD4F" w14:textId="75F78EBF" w:rsidR="0056018F" w:rsidRPr="00AB163E" w:rsidRDefault="0056018F" w:rsidP="0046782C">
            <w:pPr>
              <w:tabs>
                <w:tab w:val="left" w:pos="142"/>
                <w:tab w:val="left" w:pos="567"/>
              </w:tabs>
              <w:ind w:right="-342"/>
              <w:rPr>
                <w:rFonts w:cs="Arial"/>
                <w:szCs w:val="22"/>
              </w:rPr>
            </w:pPr>
            <w:r>
              <w:rPr>
                <w:rFonts w:cs="Arial"/>
                <w:szCs w:val="22"/>
              </w:rPr>
              <w:t>Dizygotic</w:t>
            </w:r>
            <w:r w:rsidR="009C08A1">
              <w:rPr>
                <w:rFonts w:cs="Arial"/>
                <w:szCs w:val="22"/>
              </w:rPr>
              <w:t xml:space="preserve"> / fraternal</w:t>
            </w:r>
            <w:r>
              <w:rPr>
                <w:rFonts w:cs="Arial"/>
                <w:szCs w:val="22"/>
              </w:rPr>
              <w:t xml:space="preserve"> twins are formed from two separate eggs in the womb</w:t>
            </w:r>
          </w:p>
        </w:tc>
        <w:tc>
          <w:tcPr>
            <w:tcW w:w="1440" w:type="dxa"/>
            <w:vAlign w:val="center"/>
          </w:tcPr>
          <w:p w14:paraId="439E2CE9" w14:textId="77777777" w:rsidR="0056018F" w:rsidRPr="00786325" w:rsidRDefault="0056018F" w:rsidP="0046782C">
            <w:pPr>
              <w:ind w:left="-108" w:right="-44"/>
              <w:jc w:val="center"/>
              <w:rPr>
                <w:rFonts w:cs="Arial"/>
                <w:szCs w:val="22"/>
              </w:rPr>
            </w:pPr>
            <w:r>
              <w:rPr>
                <w:rFonts w:cs="Arial"/>
                <w:szCs w:val="22"/>
              </w:rPr>
              <w:t>1</w:t>
            </w:r>
          </w:p>
        </w:tc>
      </w:tr>
      <w:tr w:rsidR="0056018F" w:rsidRPr="006A32AD" w14:paraId="07B099F8" w14:textId="77777777" w:rsidTr="00443730">
        <w:trPr>
          <w:trHeight w:val="288"/>
        </w:trPr>
        <w:tc>
          <w:tcPr>
            <w:tcW w:w="7996" w:type="dxa"/>
            <w:vAlign w:val="center"/>
          </w:tcPr>
          <w:p w14:paraId="4404A94E" w14:textId="77777777" w:rsidR="0056018F" w:rsidRPr="006A32AD" w:rsidRDefault="0056018F" w:rsidP="0046782C">
            <w:pPr>
              <w:tabs>
                <w:tab w:val="left" w:pos="142"/>
                <w:tab w:val="left" w:pos="567"/>
              </w:tabs>
              <w:jc w:val="right"/>
              <w:rPr>
                <w:rFonts w:cs="Arial"/>
                <w:b/>
                <w:szCs w:val="22"/>
              </w:rPr>
            </w:pPr>
            <w:r w:rsidRPr="006A32AD">
              <w:rPr>
                <w:rFonts w:cs="Arial"/>
                <w:b/>
                <w:szCs w:val="22"/>
              </w:rPr>
              <w:t>Total</w:t>
            </w:r>
          </w:p>
        </w:tc>
        <w:tc>
          <w:tcPr>
            <w:tcW w:w="1440" w:type="dxa"/>
            <w:vAlign w:val="center"/>
          </w:tcPr>
          <w:p w14:paraId="01DFF46D" w14:textId="77777777" w:rsidR="0056018F" w:rsidRPr="006A32AD" w:rsidRDefault="0056018F" w:rsidP="0046782C">
            <w:pPr>
              <w:ind w:left="-108" w:right="-44"/>
              <w:jc w:val="center"/>
              <w:rPr>
                <w:rFonts w:cs="Arial"/>
                <w:b/>
                <w:szCs w:val="22"/>
              </w:rPr>
            </w:pPr>
            <w:r>
              <w:rPr>
                <w:rFonts w:cs="Arial"/>
                <w:b/>
                <w:szCs w:val="22"/>
              </w:rPr>
              <w:t>2</w:t>
            </w:r>
          </w:p>
        </w:tc>
      </w:tr>
    </w:tbl>
    <w:p w14:paraId="437071EB" w14:textId="77777777" w:rsidR="0056018F" w:rsidRDefault="0056018F" w:rsidP="0056018F">
      <w:pPr>
        <w:tabs>
          <w:tab w:val="left" w:pos="709"/>
          <w:tab w:val="left" w:pos="1120"/>
        </w:tabs>
        <w:ind w:right="245" w:firstLine="1418"/>
        <w:rPr>
          <w:rFonts w:cs="Arial"/>
          <w:szCs w:val="22"/>
        </w:rPr>
      </w:pPr>
    </w:p>
    <w:p w14:paraId="7EB43DCF" w14:textId="77777777" w:rsidR="0056018F" w:rsidRPr="0056018F" w:rsidRDefault="0056018F" w:rsidP="0056018F">
      <w:pPr>
        <w:tabs>
          <w:tab w:val="left" w:pos="709"/>
          <w:tab w:val="left" w:pos="1120"/>
        </w:tabs>
        <w:ind w:right="245"/>
        <w:rPr>
          <w:rFonts w:cs="Arial"/>
          <w:szCs w:val="22"/>
        </w:rPr>
      </w:pPr>
    </w:p>
    <w:p w14:paraId="7079F186" w14:textId="65898A92" w:rsidR="00DF155A" w:rsidRPr="00701649" w:rsidRDefault="00701649" w:rsidP="00701649">
      <w:pPr>
        <w:tabs>
          <w:tab w:val="left" w:pos="1440"/>
          <w:tab w:val="left" w:pos="8550"/>
        </w:tabs>
        <w:ind w:left="709" w:right="4" w:hanging="709"/>
        <w:rPr>
          <w:rFonts w:cs="Arial"/>
          <w:szCs w:val="22"/>
        </w:rPr>
      </w:pPr>
      <w:r>
        <w:rPr>
          <w:rFonts w:cs="Arial"/>
          <w:szCs w:val="22"/>
        </w:rPr>
        <w:t>(b)</w:t>
      </w:r>
      <w:r>
        <w:rPr>
          <w:rFonts w:cs="Arial"/>
          <w:szCs w:val="22"/>
        </w:rPr>
        <w:tab/>
      </w:r>
      <w:r w:rsidR="009C08A1" w:rsidRPr="00701649">
        <w:rPr>
          <w:rFonts w:cs="Arial"/>
          <w:szCs w:val="22"/>
        </w:rPr>
        <w:t>Pro</w:t>
      </w:r>
      <w:r w:rsidR="00443730">
        <w:rPr>
          <w:rFonts w:cs="Arial"/>
          <w:szCs w:val="22"/>
        </w:rPr>
        <w:t>pose</w:t>
      </w:r>
      <w:r w:rsidR="009C08A1" w:rsidRPr="00701649">
        <w:rPr>
          <w:rFonts w:cs="Arial"/>
          <w:szCs w:val="22"/>
        </w:rPr>
        <w:t xml:space="preserve"> </w:t>
      </w:r>
      <w:r w:rsidR="00922E44">
        <w:rPr>
          <w:rFonts w:cs="Arial"/>
          <w:b/>
          <w:bCs/>
          <w:szCs w:val="22"/>
        </w:rPr>
        <w:t>one</w:t>
      </w:r>
      <w:r w:rsidR="009C08A1" w:rsidRPr="00701649">
        <w:rPr>
          <w:rFonts w:cs="Arial"/>
          <w:szCs w:val="22"/>
        </w:rPr>
        <w:t xml:space="preserve"> reason as to why psychologist</w:t>
      </w:r>
      <w:r w:rsidR="0074134C">
        <w:rPr>
          <w:rFonts w:cs="Arial"/>
          <w:szCs w:val="22"/>
        </w:rPr>
        <w:t>s</w:t>
      </w:r>
      <w:r w:rsidR="009C08A1" w:rsidRPr="00701649">
        <w:rPr>
          <w:rFonts w:cs="Arial"/>
          <w:szCs w:val="22"/>
        </w:rPr>
        <w:t xml:space="preserve"> use twin and adoption studies.</w:t>
      </w:r>
      <w:r w:rsidR="009C08A1" w:rsidRPr="00701649">
        <w:rPr>
          <w:rFonts w:cs="Arial"/>
          <w:szCs w:val="22"/>
        </w:rPr>
        <w:tab/>
      </w:r>
      <w:r w:rsidR="00B04D0C" w:rsidRPr="00701649">
        <w:rPr>
          <w:rFonts w:cs="Arial"/>
          <w:szCs w:val="22"/>
        </w:rPr>
        <w:t xml:space="preserve">    </w:t>
      </w:r>
      <w:r w:rsidR="00DF155A" w:rsidRPr="00701649">
        <w:rPr>
          <w:rFonts w:cs="Arial"/>
          <w:szCs w:val="22"/>
        </w:rPr>
        <w:t>(</w:t>
      </w:r>
      <w:r w:rsidR="009C08A1" w:rsidRPr="00701649">
        <w:rPr>
          <w:rFonts w:cs="Arial"/>
          <w:szCs w:val="22"/>
        </w:rPr>
        <w:t>2</w:t>
      </w:r>
      <w:r w:rsidR="00DF155A" w:rsidRPr="00701649">
        <w:rPr>
          <w:rFonts w:cs="Arial"/>
          <w:szCs w:val="22"/>
        </w:rPr>
        <w:t xml:space="preserve"> marks)</w:t>
      </w:r>
    </w:p>
    <w:p w14:paraId="25CF09FC" w14:textId="77777777" w:rsidR="00976A48" w:rsidRDefault="00976A48" w:rsidP="00976A48">
      <w:pPr>
        <w:tabs>
          <w:tab w:val="left" w:pos="1440"/>
          <w:tab w:val="left" w:pos="8550"/>
        </w:tabs>
        <w:ind w:right="245"/>
        <w:rPr>
          <w:rFonts w:cs="Arial"/>
          <w:szCs w:val="22"/>
        </w:rPr>
      </w:pPr>
    </w:p>
    <w:tbl>
      <w:tblPr>
        <w:tblStyle w:val="TableGrid"/>
        <w:tblW w:w="9436" w:type="dxa"/>
        <w:tblInd w:w="279" w:type="dxa"/>
        <w:tblLook w:val="04A0" w:firstRow="1" w:lastRow="0" w:firstColumn="1" w:lastColumn="0" w:noHBand="0" w:noVBand="1"/>
      </w:tblPr>
      <w:tblGrid>
        <w:gridCol w:w="7996"/>
        <w:gridCol w:w="1440"/>
      </w:tblGrid>
      <w:tr w:rsidR="00976A48" w:rsidRPr="00786325" w14:paraId="4C395EB0" w14:textId="77777777" w:rsidTr="00443730">
        <w:trPr>
          <w:trHeight w:val="288"/>
        </w:trPr>
        <w:tc>
          <w:tcPr>
            <w:tcW w:w="7996" w:type="dxa"/>
            <w:vAlign w:val="center"/>
          </w:tcPr>
          <w:p w14:paraId="6C168D4D" w14:textId="77777777" w:rsidR="00976A48" w:rsidRPr="00786325" w:rsidRDefault="00976A48"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837B577" w14:textId="77777777" w:rsidR="00976A48" w:rsidRPr="00786325" w:rsidRDefault="00976A48" w:rsidP="004946DA">
            <w:pPr>
              <w:ind w:left="-108" w:right="-108"/>
              <w:jc w:val="center"/>
              <w:rPr>
                <w:rFonts w:cs="Arial"/>
                <w:b/>
                <w:szCs w:val="22"/>
              </w:rPr>
            </w:pPr>
            <w:r w:rsidRPr="00786325">
              <w:rPr>
                <w:rFonts w:cs="Arial"/>
                <w:b/>
                <w:szCs w:val="22"/>
              </w:rPr>
              <w:t>Marks</w:t>
            </w:r>
          </w:p>
        </w:tc>
      </w:tr>
      <w:tr w:rsidR="00544350" w:rsidRPr="00786325" w14:paraId="6C87CCE8" w14:textId="77777777" w:rsidTr="00443730">
        <w:trPr>
          <w:trHeight w:val="288"/>
        </w:trPr>
        <w:tc>
          <w:tcPr>
            <w:tcW w:w="7996" w:type="dxa"/>
          </w:tcPr>
          <w:p w14:paraId="4FF25237" w14:textId="42F26084" w:rsidR="00544350" w:rsidRPr="00786325" w:rsidRDefault="003C5C52" w:rsidP="00544350">
            <w:pPr>
              <w:tabs>
                <w:tab w:val="left" w:pos="142"/>
                <w:tab w:val="left" w:pos="567"/>
              </w:tabs>
              <w:ind w:right="-342"/>
              <w:rPr>
                <w:rFonts w:cs="Arial"/>
                <w:szCs w:val="22"/>
              </w:rPr>
            </w:pPr>
            <w:r>
              <w:rPr>
                <w:rFonts w:cs="Arial"/>
                <w:szCs w:val="22"/>
              </w:rPr>
              <w:t xml:space="preserve">They provide a way of gathering information to see </w:t>
            </w:r>
            <w:r w:rsidR="007E1459">
              <w:rPr>
                <w:rFonts w:cs="Arial"/>
                <w:szCs w:val="22"/>
              </w:rPr>
              <w:t>if</w:t>
            </w:r>
            <w:r>
              <w:rPr>
                <w:rFonts w:cs="Arial"/>
                <w:szCs w:val="22"/>
              </w:rPr>
              <w:t xml:space="preserve"> behaviour / traits are due to </w:t>
            </w:r>
            <w:r w:rsidR="007D036A">
              <w:rPr>
                <w:rFonts w:cs="Arial"/>
                <w:szCs w:val="22"/>
              </w:rPr>
              <w:t>one’s</w:t>
            </w:r>
            <w:r>
              <w:rPr>
                <w:rFonts w:cs="Arial"/>
                <w:szCs w:val="22"/>
              </w:rPr>
              <w:t xml:space="preserve"> genetics (nature) or their environment.</w:t>
            </w:r>
          </w:p>
        </w:tc>
        <w:tc>
          <w:tcPr>
            <w:tcW w:w="1440" w:type="dxa"/>
            <w:vAlign w:val="center"/>
          </w:tcPr>
          <w:p w14:paraId="1E48DE60" w14:textId="4FFD8EAA" w:rsidR="00544350" w:rsidRPr="00786325" w:rsidRDefault="003C5C52" w:rsidP="00544350">
            <w:pPr>
              <w:ind w:left="-108" w:right="-44"/>
              <w:jc w:val="center"/>
              <w:rPr>
                <w:rFonts w:cs="Arial"/>
                <w:szCs w:val="22"/>
              </w:rPr>
            </w:pPr>
            <w:r>
              <w:rPr>
                <w:rFonts w:cs="Arial"/>
                <w:szCs w:val="22"/>
              </w:rPr>
              <w:t>1-2</w:t>
            </w:r>
          </w:p>
        </w:tc>
      </w:tr>
      <w:tr w:rsidR="00544350" w:rsidRPr="006A32AD" w14:paraId="6967EE9C" w14:textId="77777777" w:rsidTr="00443730">
        <w:trPr>
          <w:trHeight w:val="288"/>
        </w:trPr>
        <w:tc>
          <w:tcPr>
            <w:tcW w:w="7996" w:type="dxa"/>
            <w:vAlign w:val="center"/>
          </w:tcPr>
          <w:p w14:paraId="5020F1B3" w14:textId="77777777" w:rsidR="00544350" w:rsidRPr="006A32AD" w:rsidRDefault="00544350" w:rsidP="00544350">
            <w:pPr>
              <w:tabs>
                <w:tab w:val="left" w:pos="142"/>
                <w:tab w:val="left" w:pos="567"/>
              </w:tabs>
              <w:jc w:val="right"/>
              <w:rPr>
                <w:rFonts w:cs="Arial"/>
                <w:b/>
                <w:szCs w:val="22"/>
              </w:rPr>
            </w:pPr>
            <w:r w:rsidRPr="006A32AD">
              <w:rPr>
                <w:rFonts w:cs="Arial"/>
                <w:b/>
                <w:szCs w:val="22"/>
              </w:rPr>
              <w:t>Total</w:t>
            </w:r>
          </w:p>
        </w:tc>
        <w:tc>
          <w:tcPr>
            <w:tcW w:w="1440" w:type="dxa"/>
            <w:vAlign w:val="center"/>
          </w:tcPr>
          <w:p w14:paraId="1AE54A81" w14:textId="1B4958E0" w:rsidR="00544350" w:rsidRPr="006A32AD" w:rsidRDefault="003C5C52" w:rsidP="00544350">
            <w:pPr>
              <w:ind w:left="-108" w:right="-44"/>
              <w:jc w:val="center"/>
              <w:rPr>
                <w:rFonts w:cs="Arial"/>
                <w:b/>
                <w:szCs w:val="22"/>
              </w:rPr>
            </w:pPr>
            <w:r>
              <w:rPr>
                <w:rFonts w:cs="Arial"/>
                <w:b/>
                <w:szCs w:val="22"/>
              </w:rPr>
              <w:t>2</w:t>
            </w:r>
          </w:p>
        </w:tc>
      </w:tr>
    </w:tbl>
    <w:p w14:paraId="756308BC" w14:textId="77777777" w:rsidR="00660749" w:rsidRDefault="00660749" w:rsidP="00660749">
      <w:pPr>
        <w:tabs>
          <w:tab w:val="left" w:pos="1440"/>
          <w:tab w:val="left" w:pos="8550"/>
        </w:tabs>
        <w:ind w:right="245"/>
        <w:rPr>
          <w:rFonts w:cs="Arial"/>
          <w:szCs w:val="22"/>
        </w:rPr>
      </w:pPr>
    </w:p>
    <w:p w14:paraId="42FB8625" w14:textId="77777777" w:rsidR="003C5C52" w:rsidRPr="00660749" w:rsidRDefault="003C5C52" w:rsidP="00660749">
      <w:pPr>
        <w:tabs>
          <w:tab w:val="left" w:pos="1440"/>
          <w:tab w:val="left" w:pos="8550"/>
        </w:tabs>
        <w:ind w:right="245"/>
        <w:rPr>
          <w:rFonts w:cs="Arial"/>
          <w:szCs w:val="22"/>
        </w:rPr>
      </w:pPr>
    </w:p>
    <w:p w14:paraId="5907CD3E" w14:textId="1CD64F31" w:rsidR="00976A48" w:rsidRPr="00701649" w:rsidRDefault="00701649" w:rsidP="00701649">
      <w:pPr>
        <w:tabs>
          <w:tab w:val="left" w:pos="8640"/>
        </w:tabs>
        <w:ind w:left="709" w:right="4" w:hanging="709"/>
        <w:rPr>
          <w:rFonts w:cs="Arial"/>
          <w:szCs w:val="22"/>
        </w:rPr>
      </w:pPr>
      <w:r>
        <w:rPr>
          <w:rFonts w:cs="Arial"/>
          <w:szCs w:val="22"/>
        </w:rPr>
        <w:t>(c)</w:t>
      </w:r>
      <w:r>
        <w:rPr>
          <w:rFonts w:cs="Arial"/>
          <w:szCs w:val="22"/>
        </w:rPr>
        <w:tab/>
      </w:r>
      <w:r w:rsidR="00B04D0C" w:rsidRPr="00701649">
        <w:rPr>
          <w:rFonts w:cs="Arial"/>
          <w:szCs w:val="22"/>
        </w:rPr>
        <w:t xml:space="preserve">(i)           Summarise these findings.                                                                            </w:t>
      </w:r>
      <w:r w:rsidR="00671BD6" w:rsidRPr="00701649">
        <w:rPr>
          <w:rFonts w:cs="Arial"/>
          <w:szCs w:val="22"/>
        </w:rPr>
        <w:t xml:space="preserve"> </w:t>
      </w:r>
      <w:r w:rsidR="00B04D0C" w:rsidRPr="00701649">
        <w:rPr>
          <w:rFonts w:cs="Arial"/>
          <w:szCs w:val="22"/>
        </w:rPr>
        <w:t>(1 mark)</w:t>
      </w:r>
    </w:p>
    <w:p w14:paraId="1B59B32B" w14:textId="77777777" w:rsidR="00976A48" w:rsidRDefault="00976A48" w:rsidP="00976A48">
      <w:pPr>
        <w:tabs>
          <w:tab w:val="left" w:pos="8640"/>
        </w:tabs>
        <w:ind w:right="245"/>
        <w:rPr>
          <w:rFonts w:cs="Arial"/>
          <w:szCs w:val="22"/>
        </w:rPr>
      </w:pPr>
    </w:p>
    <w:tbl>
      <w:tblPr>
        <w:tblStyle w:val="TableGrid"/>
        <w:tblW w:w="9294" w:type="dxa"/>
        <w:tblInd w:w="421" w:type="dxa"/>
        <w:tblLook w:val="04A0" w:firstRow="1" w:lastRow="0" w:firstColumn="1" w:lastColumn="0" w:noHBand="0" w:noVBand="1"/>
      </w:tblPr>
      <w:tblGrid>
        <w:gridCol w:w="7854"/>
        <w:gridCol w:w="1440"/>
      </w:tblGrid>
      <w:tr w:rsidR="00976A48" w:rsidRPr="00786325" w14:paraId="1DC30301" w14:textId="77777777" w:rsidTr="00443730">
        <w:trPr>
          <w:trHeight w:val="288"/>
        </w:trPr>
        <w:tc>
          <w:tcPr>
            <w:tcW w:w="7854" w:type="dxa"/>
            <w:vAlign w:val="center"/>
          </w:tcPr>
          <w:p w14:paraId="0BCC2214" w14:textId="77777777" w:rsidR="00976A48" w:rsidRPr="00786325" w:rsidRDefault="00976A48"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144216C" w14:textId="77777777" w:rsidR="00976A48" w:rsidRPr="00786325" w:rsidRDefault="00976A48" w:rsidP="004946DA">
            <w:pPr>
              <w:ind w:left="-108" w:right="-108"/>
              <w:jc w:val="center"/>
              <w:rPr>
                <w:rFonts w:cs="Arial"/>
                <w:b/>
                <w:szCs w:val="22"/>
              </w:rPr>
            </w:pPr>
            <w:r w:rsidRPr="00786325">
              <w:rPr>
                <w:rFonts w:cs="Arial"/>
                <w:b/>
                <w:szCs w:val="22"/>
              </w:rPr>
              <w:t>Marks</w:t>
            </w:r>
          </w:p>
        </w:tc>
      </w:tr>
      <w:tr w:rsidR="00544350" w:rsidRPr="00786325" w14:paraId="262B59A9" w14:textId="77777777" w:rsidTr="00443730">
        <w:trPr>
          <w:trHeight w:val="288"/>
        </w:trPr>
        <w:tc>
          <w:tcPr>
            <w:tcW w:w="7854" w:type="dxa"/>
            <w:tcBorders>
              <w:bottom w:val="single" w:sz="4" w:space="0" w:color="auto"/>
            </w:tcBorders>
            <w:vAlign w:val="center"/>
          </w:tcPr>
          <w:p w14:paraId="5D56FDE0" w14:textId="7C822CAA" w:rsidR="00544350" w:rsidRPr="00544350" w:rsidRDefault="00B04D0C" w:rsidP="00544350">
            <w:pPr>
              <w:ind w:right="72"/>
              <w:rPr>
                <w:rFonts w:cs="Arial"/>
                <w:szCs w:val="22"/>
              </w:rPr>
            </w:pPr>
            <w:r>
              <w:rPr>
                <w:rFonts w:cs="Arial"/>
                <w:szCs w:val="22"/>
              </w:rPr>
              <w:t>There is a higher correlation of monozygotic twin’s intelligence when they are reared in the same environment</w:t>
            </w:r>
          </w:p>
        </w:tc>
        <w:tc>
          <w:tcPr>
            <w:tcW w:w="1440" w:type="dxa"/>
            <w:tcBorders>
              <w:bottom w:val="single" w:sz="4" w:space="0" w:color="auto"/>
            </w:tcBorders>
            <w:vAlign w:val="center"/>
          </w:tcPr>
          <w:p w14:paraId="6D566346" w14:textId="37AFC899" w:rsidR="00544350" w:rsidRPr="00786325" w:rsidRDefault="00B04D0C" w:rsidP="00544350">
            <w:pPr>
              <w:ind w:left="-108" w:right="-44"/>
              <w:jc w:val="center"/>
              <w:rPr>
                <w:rFonts w:cs="Arial"/>
                <w:szCs w:val="22"/>
              </w:rPr>
            </w:pPr>
            <w:r>
              <w:rPr>
                <w:rFonts w:cs="Arial"/>
                <w:szCs w:val="22"/>
              </w:rPr>
              <w:t>1</w:t>
            </w:r>
          </w:p>
        </w:tc>
      </w:tr>
      <w:tr w:rsidR="00544350" w:rsidRPr="006A32AD" w14:paraId="0CA0B3AA" w14:textId="77777777" w:rsidTr="00443730">
        <w:trPr>
          <w:trHeight w:val="288"/>
        </w:trPr>
        <w:tc>
          <w:tcPr>
            <w:tcW w:w="7854" w:type="dxa"/>
            <w:tcBorders>
              <w:top w:val="single" w:sz="4" w:space="0" w:color="auto"/>
              <w:left w:val="single" w:sz="4" w:space="0" w:color="auto"/>
              <w:bottom w:val="single" w:sz="4" w:space="0" w:color="auto"/>
              <w:right w:val="single" w:sz="4" w:space="0" w:color="auto"/>
            </w:tcBorders>
            <w:vAlign w:val="center"/>
          </w:tcPr>
          <w:p w14:paraId="681B6B27" w14:textId="77777777" w:rsidR="00544350" w:rsidRPr="006A32AD" w:rsidRDefault="00544350" w:rsidP="00544350">
            <w:pPr>
              <w:tabs>
                <w:tab w:val="left" w:pos="142"/>
                <w:tab w:val="left" w:pos="567"/>
              </w:tabs>
              <w:jc w:val="right"/>
              <w:rPr>
                <w:rFonts w:cs="Arial"/>
                <w:b/>
                <w:szCs w:val="22"/>
              </w:rPr>
            </w:pPr>
            <w:r w:rsidRPr="006A32AD">
              <w:rPr>
                <w:rFonts w:cs="Arial"/>
                <w:b/>
                <w:szCs w:val="22"/>
              </w:rPr>
              <w:t>Total</w:t>
            </w:r>
          </w:p>
        </w:tc>
        <w:tc>
          <w:tcPr>
            <w:tcW w:w="1440" w:type="dxa"/>
            <w:tcBorders>
              <w:top w:val="single" w:sz="4" w:space="0" w:color="auto"/>
              <w:left w:val="single" w:sz="4" w:space="0" w:color="auto"/>
              <w:bottom w:val="single" w:sz="4" w:space="0" w:color="auto"/>
              <w:right w:val="single" w:sz="4" w:space="0" w:color="auto"/>
            </w:tcBorders>
            <w:vAlign w:val="center"/>
          </w:tcPr>
          <w:p w14:paraId="7EEAB14C" w14:textId="7E0A7723" w:rsidR="00544350" w:rsidRPr="006A32AD" w:rsidRDefault="00B04D0C" w:rsidP="00544350">
            <w:pPr>
              <w:ind w:left="-108" w:right="-44"/>
              <w:jc w:val="center"/>
              <w:rPr>
                <w:rFonts w:cs="Arial"/>
                <w:b/>
                <w:szCs w:val="22"/>
              </w:rPr>
            </w:pPr>
            <w:r>
              <w:rPr>
                <w:rFonts w:cs="Arial"/>
                <w:b/>
                <w:szCs w:val="22"/>
              </w:rPr>
              <w:t>1</w:t>
            </w:r>
          </w:p>
        </w:tc>
      </w:tr>
    </w:tbl>
    <w:p w14:paraId="767A6ACF" w14:textId="77777777" w:rsidR="00BD2B9B" w:rsidRPr="00BD2B9B" w:rsidRDefault="00BD2B9B" w:rsidP="006D7A8B">
      <w:pPr>
        <w:ind w:right="245"/>
        <w:rPr>
          <w:rFonts w:cs="Arial"/>
          <w:szCs w:val="22"/>
        </w:rPr>
      </w:pPr>
    </w:p>
    <w:p w14:paraId="2A12A87A" w14:textId="2BD879CC" w:rsidR="00BD2B9B" w:rsidRDefault="00B04D0C" w:rsidP="00B04D0C">
      <w:pPr>
        <w:ind w:firstLine="720"/>
        <w:rPr>
          <w:rFonts w:cs="Arial"/>
          <w:szCs w:val="22"/>
        </w:rPr>
      </w:pPr>
      <w:r>
        <w:rPr>
          <w:rFonts w:cs="Arial"/>
          <w:szCs w:val="22"/>
        </w:rPr>
        <w:t>(ii)</w:t>
      </w:r>
      <w:r>
        <w:rPr>
          <w:rFonts w:cs="Arial"/>
          <w:szCs w:val="22"/>
        </w:rPr>
        <w:tab/>
        <w:t>What do these findings suggest for the nature / nurture debate of twin studies?</w:t>
      </w:r>
    </w:p>
    <w:p w14:paraId="2AC54228" w14:textId="6C87B11A" w:rsidR="00B04D0C" w:rsidRPr="00BD2B9B" w:rsidRDefault="00B04D0C" w:rsidP="00B04D0C">
      <w:pPr>
        <w:ind w:firstLine="720"/>
        <w:jc w:val="right"/>
        <w:rPr>
          <w:rFonts w:cs="Arial"/>
          <w:szCs w:val="22"/>
        </w:rPr>
      </w:pPr>
      <w:r w:rsidRPr="003C5C52">
        <w:rPr>
          <w:rFonts w:cs="Arial"/>
          <w:szCs w:val="22"/>
        </w:rPr>
        <w:t>(</w:t>
      </w:r>
      <w:r>
        <w:rPr>
          <w:rFonts w:cs="Arial"/>
          <w:szCs w:val="22"/>
        </w:rPr>
        <w:t>1</w:t>
      </w:r>
      <w:r w:rsidRPr="003C5C52">
        <w:rPr>
          <w:rFonts w:cs="Arial"/>
          <w:szCs w:val="22"/>
        </w:rPr>
        <w:t xml:space="preserve"> mark)</w:t>
      </w:r>
    </w:p>
    <w:p w14:paraId="16076051" w14:textId="7CD26EEF" w:rsidR="005C3D09" w:rsidRDefault="005C3D09" w:rsidP="005C3D09">
      <w:pPr>
        <w:tabs>
          <w:tab w:val="left" w:pos="567"/>
          <w:tab w:val="left" w:pos="1120"/>
        </w:tabs>
        <w:ind w:right="245"/>
        <w:rPr>
          <w:rFonts w:cs="Arial"/>
          <w:szCs w:val="22"/>
        </w:rPr>
      </w:pPr>
    </w:p>
    <w:tbl>
      <w:tblPr>
        <w:tblStyle w:val="TableGrid"/>
        <w:tblW w:w="9294" w:type="dxa"/>
        <w:tblInd w:w="421" w:type="dxa"/>
        <w:tblLook w:val="04A0" w:firstRow="1" w:lastRow="0" w:firstColumn="1" w:lastColumn="0" w:noHBand="0" w:noVBand="1"/>
      </w:tblPr>
      <w:tblGrid>
        <w:gridCol w:w="7854"/>
        <w:gridCol w:w="1440"/>
      </w:tblGrid>
      <w:tr w:rsidR="00B04D0C" w:rsidRPr="00786325" w14:paraId="19FCB7A0" w14:textId="77777777" w:rsidTr="00443730">
        <w:trPr>
          <w:trHeight w:val="288"/>
        </w:trPr>
        <w:tc>
          <w:tcPr>
            <w:tcW w:w="7854" w:type="dxa"/>
            <w:vAlign w:val="center"/>
          </w:tcPr>
          <w:p w14:paraId="13489928" w14:textId="77777777" w:rsidR="00B04D0C" w:rsidRPr="00786325" w:rsidRDefault="00B04D0C" w:rsidP="0046782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3283EC3" w14:textId="77777777" w:rsidR="00B04D0C" w:rsidRPr="00786325" w:rsidRDefault="00B04D0C" w:rsidP="0046782C">
            <w:pPr>
              <w:ind w:left="-108" w:right="-108"/>
              <w:jc w:val="center"/>
              <w:rPr>
                <w:rFonts w:cs="Arial"/>
                <w:b/>
                <w:szCs w:val="22"/>
              </w:rPr>
            </w:pPr>
            <w:r w:rsidRPr="00786325">
              <w:rPr>
                <w:rFonts w:cs="Arial"/>
                <w:b/>
                <w:szCs w:val="22"/>
              </w:rPr>
              <w:t>Marks</w:t>
            </w:r>
          </w:p>
        </w:tc>
      </w:tr>
      <w:tr w:rsidR="00B04D0C" w:rsidRPr="00786325" w14:paraId="00EB8ABF" w14:textId="77777777" w:rsidTr="00443730">
        <w:trPr>
          <w:trHeight w:val="288"/>
        </w:trPr>
        <w:tc>
          <w:tcPr>
            <w:tcW w:w="7854" w:type="dxa"/>
            <w:tcBorders>
              <w:bottom w:val="single" w:sz="4" w:space="0" w:color="auto"/>
            </w:tcBorders>
            <w:vAlign w:val="center"/>
          </w:tcPr>
          <w:p w14:paraId="0F1D4779" w14:textId="4FBA12B0" w:rsidR="00B04D0C" w:rsidRPr="00544350" w:rsidRDefault="00B04D0C" w:rsidP="0046782C">
            <w:pPr>
              <w:ind w:right="72"/>
              <w:rPr>
                <w:rFonts w:cs="Arial"/>
                <w:szCs w:val="22"/>
              </w:rPr>
            </w:pPr>
            <w:r>
              <w:rPr>
                <w:rFonts w:cs="Arial"/>
                <w:szCs w:val="22"/>
              </w:rPr>
              <w:t>It suggests that both nature and nurture contribute to one’s level of intelligence.</w:t>
            </w:r>
          </w:p>
        </w:tc>
        <w:tc>
          <w:tcPr>
            <w:tcW w:w="1440" w:type="dxa"/>
            <w:tcBorders>
              <w:bottom w:val="single" w:sz="4" w:space="0" w:color="auto"/>
            </w:tcBorders>
            <w:vAlign w:val="center"/>
          </w:tcPr>
          <w:p w14:paraId="714BB855" w14:textId="77777777" w:rsidR="00B04D0C" w:rsidRPr="00786325" w:rsidRDefault="00B04D0C" w:rsidP="0046782C">
            <w:pPr>
              <w:ind w:left="-108" w:right="-44"/>
              <w:jc w:val="center"/>
              <w:rPr>
                <w:rFonts w:cs="Arial"/>
                <w:szCs w:val="22"/>
              </w:rPr>
            </w:pPr>
            <w:r>
              <w:rPr>
                <w:rFonts w:cs="Arial"/>
                <w:szCs w:val="22"/>
              </w:rPr>
              <w:t>1</w:t>
            </w:r>
          </w:p>
        </w:tc>
      </w:tr>
      <w:tr w:rsidR="00B04D0C" w:rsidRPr="006A32AD" w14:paraId="6AB1C662" w14:textId="77777777" w:rsidTr="00443730">
        <w:trPr>
          <w:trHeight w:val="288"/>
        </w:trPr>
        <w:tc>
          <w:tcPr>
            <w:tcW w:w="7854" w:type="dxa"/>
            <w:tcBorders>
              <w:top w:val="single" w:sz="4" w:space="0" w:color="auto"/>
              <w:left w:val="single" w:sz="4" w:space="0" w:color="auto"/>
              <w:bottom w:val="single" w:sz="4" w:space="0" w:color="auto"/>
              <w:right w:val="single" w:sz="4" w:space="0" w:color="auto"/>
            </w:tcBorders>
            <w:vAlign w:val="center"/>
          </w:tcPr>
          <w:p w14:paraId="67366A38" w14:textId="77777777" w:rsidR="00B04D0C" w:rsidRPr="006A32AD" w:rsidRDefault="00B04D0C" w:rsidP="0046782C">
            <w:pPr>
              <w:tabs>
                <w:tab w:val="left" w:pos="142"/>
                <w:tab w:val="left" w:pos="567"/>
              </w:tabs>
              <w:jc w:val="right"/>
              <w:rPr>
                <w:rFonts w:cs="Arial"/>
                <w:b/>
                <w:szCs w:val="22"/>
              </w:rPr>
            </w:pPr>
            <w:r w:rsidRPr="006A32AD">
              <w:rPr>
                <w:rFonts w:cs="Arial"/>
                <w:b/>
                <w:szCs w:val="22"/>
              </w:rPr>
              <w:t>Total</w:t>
            </w:r>
          </w:p>
        </w:tc>
        <w:tc>
          <w:tcPr>
            <w:tcW w:w="1440" w:type="dxa"/>
            <w:tcBorders>
              <w:top w:val="single" w:sz="4" w:space="0" w:color="auto"/>
              <w:left w:val="single" w:sz="4" w:space="0" w:color="auto"/>
              <w:bottom w:val="single" w:sz="4" w:space="0" w:color="auto"/>
              <w:right w:val="single" w:sz="4" w:space="0" w:color="auto"/>
            </w:tcBorders>
            <w:vAlign w:val="center"/>
          </w:tcPr>
          <w:p w14:paraId="2D95E653" w14:textId="77777777" w:rsidR="00B04D0C" w:rsidRPr="006A32AD" w:rsidRDefault="00B04D0C" w:rsidP="0046782C">
            <w:pPr>
              <w:ind w:left="-108" w:right="-44"/>
              <w:jc w:val="center"/>
              <w:rPr>
                <w:rFonts w:cs="Arial"/>
                <w:b/>
                <w:szCs w:val="22"/>
              </w:rPr>
            </w:pPr>
            <w:r>
              <w:rPr>
                <w:rFonts w:cs="Arial"/>
                <w:b/>
                <w:szCs w:val="22"/>
              </w:rPr>
              <w:t>1</w:t>
            </w:r>
          </w:p>
        </w:tc>
      </w:tr>
    </w:tbl>
    <w:p w14:paraId="2FF6C202" w14:textId="287D91E2" w:rsidR="00B04D0C" w:rsidRDefault="00B04D0C" w:rsidP="005C3D09">
      <w:pPr>
        <w:tabs>
          <w:tab w:val="left" w:pos="567"/>
          <w:tab w:val="left" w:pos="1120"/>
        </w:tabs>
        <w:ind w:right="245"/>
        <w:rPr>
          <w:rFonts w:cs="Arial"/>
          <w:szCs w:val="22"/>
        </w:rPr>
      </w:pPr>
    </w:p>
    <w:p w14:paraId="491BBE92" w14:textId="486AD57C" w:rsidR="00EE6D51" w:rsidRPr="00BD2B9B" w:rsidRDefault="004758B5" w:rsidP="006D7A8B">
      <w:pPr>
        <w:ind w:right="245"/>
        <w:rPr>
          <w:rFonts w:cs="Arial"/>
          <w:szCs w:val="22"/>
        </w:rPr>
      </w:pPr>
      <w:r w:rsidRPr="00BD2B9B">
        <w:rPr>
          <w:rFonts w:cs="Arial"/>
          <w:szCs w:val="22"/>
        </w:rPr>
        <w:br w:type="page"/>
      </w:r>
    </w:p>
    <w:p w14:paraId="73355BCB" w14:textId="3C0CD877" w:rsidR="00BD2B9B" w:rsidRPr="00BD2B9B" w:rsidRDefault="00BD2B9B" w:rsidP="002D6C63">
      <w:pPr>
        <w:tabs>
          <w:tab w:val="left" w:pos="567"/>
          <w:tab w:val="left" w:pos="8370"/>
        </w:tabs>
        <w:ind w:right="245"/>
        <w:rPr>
          <w:rFonts w:cs="Arial"/>
          <w:b/>
          <w:szCs w:val="22"/>
        </w:rPr>
      </w:pPr>
      <w:r w:rsidRPr="00BD2B9B">
        <w:rPr>
          <w:rFonts w:cs="Arial"/>
          <w:b/>
          <w:szCs w:val="22"/>
        </w:rPr>
        <w:lastRenderedPageBreak/>
        <w:t>Question 7</w:t>
      </w:r>
      <w:r>
        <w:rPr>
          <w:rFonts w:cs="Arial"/>
          <w:b/>
          <w:szCs w:val="22"/>
        </w:rPr>
        <w:tab/>
      </w:r>
      <w:r w:rsidRPr="00BD2B9B">
        <w:rPr>
          <w:rFonts w:cs="Arial"/>
          <w:b/>
          <w:szCs w:val="22"/>
        </w:rPr>
        <w:t>(</w:t>
      </w:r>
      <w:r w:rsidR="00191FCC">
        <w:rPr>
          <w:rFonts w:cs="Arial"/>
          <w:b/>
          <w:szCs w:val="22"/>
        </w:rPr>
        <w:t>18</w:t>
      </w:r>
      <w:r w:rsidRPr="00BD2B9B">
        <w:rPr>
          <w:rFonts w:cs="Arial"/>
          <w:b/>
          <w:szCs w:val="22"/>
        </w:rPr>
        <w:t xml:space="preserve"> marks)</w:t>
      </w:r>
    </w:p>
    <w:p w14:paraId="610F77F3" w14:textId="77777777" w:rsidR="00BD2B9B" w:rsidRPr="00BD2B9B" w:rsidRDefault="00BD2B9B" w:rsidP="006D7A8B">
      <w:pPr>
        <w:tabs>
          <w:tab w:val="left" w:pos="567"/>
          <w:tab w:val="left" w:pos="1120"/>
        </w:tabs>
        <w:ind w:right="245"/>
        <w:rPr>
          <w:rFonts w:cs="Arial"/>
          <w:szCs w:val="22"/>
        </w:rPr>
      </w:pPr>
    </w:p>
    <w:p w14:paraId="5B5168B8" w14:textId="73C7F51E" w:rsidR="00BD2B9B" w:rsidRDefault="00FC14A6" w:rsidP="00F16976">
      <w:pPr>
        <w:pStyle w:val="ListParagraph"/>
        <w:numPr>
          <w:ilvl w:val="0"/>
          <w:numId w:val="6"/>
        </w:numPr>
        <w:tabs>
          <w:tab w:val="left" w:pos="8550"/>
        </w:tabs>
        <w:ind w:right="245" w:hanging="720"/>
        <w:rPr>
          <w:rFonts w:cs="Arial"/>
          <w:szCs w:val="22"/>
        </w:rPr>
      </w:pPr>
      <w:r>
        <w:rPr>
          <w:rFonts w:cs="Arial"/>
          <w:szCs w:val="22"/>
        </w:rPr>
        <w:t>Define</w:t>
      </w:r>
      <w:r w:rsidR="00671BD6">
        <w:rPr>
          <w:rFonts w:cs="Arial"/>
          <w:szCs w:val="22"/>
        </w:rPr>
        <w:t xml:space="preserve"> personality.</w:t>
      </w:r>
      <w:r w:rsidR="00401E12">
        <w:rPr>
          <w:rFonts w:cs="Arial"/>
          <w:szCs w:val="22"/>
        </w:rPr>
        <w:tab/>
      </w:r>
      <w:r>
        <w:rPr>
          <w:rFonts w:cs="Arial"/>
          <w:szCs w:val="22"/>
        </w:rPr>
        <w:t xml:space="preserve"> </w:t>
      </w:r>
      <w:r w:rsidR="00BD2B9B" w:rsidRPr="00401E12">
        <w:rPr>
          <w:rFonts w:cs="Arial"/>
          <w:szCs w:val="22"/>
        </w:rPr>
        <w:t>(</w:t>
      </w:r>
      <w:r>
        <w:rPr>
          <w:rFonts w:cs="Arial"/>
          <w:szCs w:val="22"/>
        </w:rPr>
        <w:t>1</w:t>
      </w:r>
      <w:r w:rsidR="00BD2B9B" w:rsidRPr="00401E12">
        <w:rPr>
          <w:rFonts w:cs="Arial"/>
          <w:szCs w:val="22"/>
        </w:rPr>
        <w:t xml:space="preserve"> mark)</w:t>
      </w:r>
    </w:p>
    <w:p w14:paraId="3975A379" w14:textId="77777777" w:rsidR="00976A48" w:rsidRDefault="00976A48" w:rsidP="00976A48">
      <w:pPr>
        <w:tabs>
          <w:tab w:val="left" w:pos="8550"/>
        </w:tabs>
        <w:ind w:right="245"/>
        <w:rPr>
          <w:rFonts w:cs="Arial"/>
          <w:szCs w:val="22"/>
        </w:rPr>
      </w:pPr>
    </w:p>
    <w:tbl>
      <w:tblPr>
        <w:tblStyle w:val="TableGrid"/>
        <w:tblW w:w="9000" w:type="dxa"/>
        <w:tblInd w:w="715" w:type="dxa"/>
        <w:tblLook w:val="04A0" w:firstRow="1" w:lastRow="0" w:firstColumn="1" w:lastColumn="0" w:noHBand="0" w:noVBand="1"/>
      </w:tblPr>
      <w:tblGrid>
        <w:gridCol w:w="7560"/>
        <w:gridCol w:w="1440"/>
      </w:tblGrid>
      <w:tr w:rsidR="00976A48" w:rsidRPr="00786325" w14:paraId="507C98B6" w14:textId="77777777" w:rsidTr="00544350">
        <w:trPr>
          <w:trHeight w:val="288"/>
        </w:trPr>
        <w:tc>
          <w:tcPr>
            <w:tcW w:w="7560" w:type="dxa"/>
            <w:vAlign w:val="center"/>
          </w:tcPr>
          <w:p w14:paraId="7E4BF956" w14:textId="77777777" w:rsidR="00976A48" w:rsidRPr="00786325" w:rsidRDefault="00976A48"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43A949AF" w14:textId="77777777" w:rsidR="00976A48" w:rsidRPr="00786325" w:rsidRDefault="00976A48" w:rsidP="004946DA">
            <w:pPr>
              <w:ind w:left="-108" w:right="-108"/>
              <w:jc w:val="center"/>
              <w:rPr>
                <w:rFonts w:cs="Arial"/>
                <w:b/>
                <w:szCs w:val="22"/>
              </w:rPr>
            </w:pPr>
            <w:r w:rsidRPr="00786325">
              <w:rPr>
                <w:rFonts w:cs="Arial"/>
                <w:b/>
                <w:szCs w:val="22"/>
              </w:rPr>
              <w:t>Marks</w:t>
            </w:r>
          </w:p>
        </w:tc>
      </w:tr>
      <w:tr w:rsidR="00544350" w:rsidRPr="00786325" w14:paraId="57390B37" w14:textId="77777777" w:rsidTr="00544350">
        <w:trPr>
          <w:trHeight w:val="288"/>
        </w:trPr>
        <w:tc>
          <w:tcPr>
            <w:tcW w:w="7560" w:type="dxa"/>
          </w:tcPr>
          <w:p w14:paraId="4422C0B7" w14:textId="07324069" w:rsidR="00544350" w:rsidRPr="00976A48" w:rsidRDefault="00671BD6" w:rsidP="00682120">
            <w:pPr>
              <w:ind w:right="72"/>
              <w:rPr>
                <w:rFonts w:cs="Arial"/>
                <w:szCs w:val="22"/>
              </w:rPr>
            </w:pPr>
            <w:r>
              <w:rPr>
                <w:rFonts w:cs="Arial"/>
                <w:szCs w:val="22"/>
              </w:rPr>
              <w:t>Personality refers to the relatively stable characteristics that influence the way a person thinks, feels and behaves</w:t>
            </w:r>
          </w:p>
        </w:tc>
        <w:tc>
          <w:tcPr>
            <w:tcW w:w="1440" w:type="dxa"/>
            <w:vAlign w:val="center"/>
          </w:tcPr>
          <w:p w14:paraId="0447F2C4" w14:textId="1037655A" w:rsidR="00544350" w:rsidRPr="00786325" w:rsidRDefault="00671BD6" w:rsidP="00544350">
            <w:pPr>
              <w:ind w:left="-108" w:right="-44"/>
              <w:jc w:val="center"/>
              <w:rPr>
                <w:rFonts w:cs="Arial"/>
                <w:szCs w:val="22"/>
              </w:rPr>
            </w:pPr>
            <w:r>
              <w:rPr>
                <w:rFonts w:cs="Arial"/>
                <w:szCs w:val="22"/>
              </w:rPr>
              <w:t>1</w:t>
            </w:r>
          </w:p>
        </w:tc>
      </w:tr>
      <w:tr w:rsidR="00544350" w:rsidRPr="006A32AD" w14:paraId="7AF0E255" w14:textId="77777777" w:rsidTr="00544350">
        <w:trPr>
          <w:trHeight w:val="288"/>
        </w:trPr>
        <w:tc>
          <w:tcPr>
            <w:tcW w:w="7560" w:type="dxa"/>
            <w:vAlign w:val="center"/>
          </w:tcPr>
          <w:p w14:paraId="427017CB" w14:textId="4A831409" w:rsidR="00544350" w:rsidRPr="006A32AD" w:rsidRDefault="00544350" w:rsidP="00544350">
            <w:pPr>
              <w:tabs>
                <w:tab w:val="left" w:pos="142"/>
                <w:tab w:val="left" w:pos="567"/>
              </w:tabs>
              <w:jc w:val="right"/>
              <w:rPr>
                <w:rFonts w:cs="Arial"/>
                <w:b/>
                <w:szCs w:val="22"/>
              </w:rPr>
            </w:pPr>
            <w:r w:rsidRPr="006A32AD">
              <w:rPr>
                <w:rFonts w:cs="Arial"/>
                <w:b/>
                <w:szCs w:val="22"/>
              </w:rPr>
              <w:t>Total</w:t>
            </w:r>
          </w:p>
        </w:tc>
        <w:tc>
          <w:tcPr>
            <w:tcW w:w="1440" w:type="dxa"/>
            <w:vAlign w:val="center"/>
          </w:tcPr>
          <w:p w14:paraId="614DA647" w14:textId="2CA1E036" w:rsidR="00544350" w:rsidRPr="006A32AD" w:rsidRDefault="00AA1B2F" w:rsidP="00544350">
            <w:pPr>
              <w:ind w:left="-108" w:right="-44"/>
              <w:jc w:val="center"/>
              <w:rPr>
                <w:rFonts w:cs="Arial"/>
                <w:b/>
                <w:szCs w:val="22"/>
              </w:rPr>
            </w:pPr>
            <w:r>
              <w:rPr>
                <w:rFonts w:cs="Arial"/>
                <w:b/>
                <w:szCs w:val="22"/>
              </w:rPr>
              <w:t>1</w:t>
            </w:r>
          </w:p>
        </w:tc>
      </w:tr>
    </w:tbl>
    <w:p w14:paraId="0F7E8289" w14:textId="77777777" w:rsidR="00BD2B9B" w:rsidRDefault="00BD2B9B" w:rsidP="006D7A8B">
      <w:pPr>
        <w:tabs>
          <w:tab w:val="left" w:pos="567"/>
          <w:tab w:val="left" w:pos="1120"/>
        </w:tabs>
        <w:ind w:right="245"/>
        <w:rPr>
          <w:rFonts w:cs="Arial"/>
          <w:szCs w:val="22"/>
        </w:rPr>
      </w:pPr>
    </w:p>
    <w:p w14:paraId="0D2723FD" w14:textId="77777777" w:rsidR="00401E12" w:rsidRDefault="00401E12" w:rsidP="006D7A8B">
      <w:pPr>
        <w:ind w:right="245"/>
        <w:rPr>
          <w:rFonts w:cs="Arial"/>
          <w:szCs w:val="22"/>
        </w:rPr>
      </w:pPr>
    </w:p>
    <w:p w14:paraId="6C0B3D98" w14:textId="3BF1FDEF" w:rsidR="007E1459" w:rsidRDefault="00AA1B2F" w:rsidP="00F16976">
      <w:pPr>
        <w:pStyle w:val="ListParagraph"/>
        <w:numPr>
          <w:ilvl w:val="0"/>
          <w:numId w:val="6"/>
        </w:numPr>
        <w:tabs>
          <w:tab w:val="left" w:pos="8640"/>
        </w:tabs>
        <w:ind w:right="245" w:hanging="720"/>
        <w:rPr>
          <w:rFonts w:cs="Arial"/>
          <w:szCs w:val="22"/>
        </w:rPr>
      </w:pPr>
      <w:r>
        <w:rPr>
          <w:rFonts w:cs="Arial"/>
          <w:szCs w:val="22"/>
        </w:rPr>
        <w:t>Temperament refers to consistent individual differences in behaviour that are biologically based an</w:t>
      </w:r>
      <w:r w:rsidR="00136CF6">
        <w:rPr>
          <w:rFonts w:cs="Arial"/>
          <w:szCs w:val="22"/>
        </w:rPr>
        <w:t>d independent of learning (</w:t>
      </w:r>
      <w:r w:rsidR="007E1459">
        <w:rPr>
          <w:rFonts w:cs="Arial"/>
          <w:szCs w:val="22"/>
        </w:rPr>
        <w:t>e.g.,</w:t>
      </w:r>
      <w:r>
        <w:rPr>
          <w:rFonts w:cs="Arial"/>
          <w:szCs w:val="22"/>
        </w:rPr>
        <w:t xml:space="preserve"> activity level, regularity and adaptability). </w:t>
      </w:r>
    </w:p>
    <w:p w14:paraId="48CAC40F" w14:textId="676D6D69" w:rsidR="00AA1B2F" w:rsidRDefault="00AA1B2F" w:rsidP="007E1459">
      <w:pPr>
        <w:pStyle w:val="ListParagraph"/>
        <w:tabs>
          <w:tab w:val="left" w:pos="8640"/>
        </w:tabs>
        <w:ind w:right="245"/>
        <w:rPr>
          <w:rFonts w:cs="Arial"/>
          <w:szCs w:val="22"/>
        </w:rPr>
      </w:pPr>
      <w:r>
        <w:rPr>
          <w:rFonts w:cs="Arial"/>
          <w:szCs w:val="22"/>
        </w:rPr>
        <w:t xml:space="preserve">Suggest </w:t>
      </w:r>
      <w:r w:rsidRPr="00AA1B2F">
        <w:rPr>
          <w:rFonts w:cs="Arial"/>
          <w:b/>
          <w:bCs/>
          <w:szCs w:val="22"/>
        </w:rPr>
        <w:t>one</w:t>
      </w:r>
      <w:r>
        <w:rPr>
          <w:rFonts w:cs="Arial"/>
          <w:szCs w:val="22"/>
        </w:rPr>
        <w:t xml:space="preserve"> way in which this is similar to </w:t>
      </w:r>
      <w:r w:rsidR="00922E44">
        <w:rPr>
          <w:rFonts w:cs="Arial"/>
          <w:szCs w:val="22"/>
        </w:rPr>
        <w:t>t</w:t>
      </w:r>
      <w:r>
        <w:rPr>
          <w:rFonts w:cs="Arial"/>
          <w:szCs w:val="22"/>
        </w:rPr>
        <w:t>rait theory.</w:t>
      </w:r>
      <w:r>
        <w:rPr>
          <w:rFonts w:cs="Arial"/>
          <w:szCs w:val="22"/>
        </w:rPr>
        <w:tab/>
        <w:t>(1 mark)</w:t>
      </w:r>
    </w:p>
    <w:p w14:paraId="2CAD1AAA" w14:textId="5F5CD5B1" w:rsidR="00AA1B2F" w:rsidRDefault="00AA1B2F" w:rsidP="00AA1B2F">
      <w:pPr>
        <w:tabs>
          <w:tab w:val="left" w:pos="8640"/>
        </w:tabs>
        <w:ind w:right="245"/>
        <w:rPr>
          <w:rFonts w:cs="Arial"/>
          <w:szCs w:val="22"/>
        </w:rPr>
      </w:pPr>
    </w:p>
    <w:tbl>
      <w:tblPr>
        <w:tblStyle w:val="TableGrid"/>
        <w:tblW w:w="9000" w:type="dxa"/>
        <w:tblInd w:w="715" w:type="dxa"/>
        <w:tblLook w:val="04A0" w:firstRow="1" w:lastRow="0" w:firstColumn="1" w:lastColumn="0" w:noHBand="0" w:noVBand="1"/>
      </w:tblPr>
      <w:tblGrid>
        <w:gridCol w:w="7560"/>
        <w:gridCol w:w="1440"/>
      </w:tblGrid>
      <w:tr w:rsidR="00AA1B2F" w:rsidRPr="00786325" w14:paraId="41708EB4" w14:textId="77777777" w:rsidTr="0095659C">
        <w:trPr>
          <w:trHeight w:val="288"/>
        </w:trPr>
        <w:tc>
          <w:tcPr>
            <w:tcW w:w="7560" w:type="dxa"/>
            <w:vAlign w:val="center"/>
          </w:tcPr>
          <w:p w14:paraId="26652100" w14:textId="77777777" w:rsidR="00AA1B2F" w:rsidRPr="00786325" w:rsidRDefault="00AA1B2F" w:rsidP="0095659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10AFC04A" w14:textId="77777777" w:rsidR="00AA1B2F" w:rsidRPr="00786325" w:rsidRDefault="00AA1B2F" w:rsidP="0095659C">
            <w:pPr>
              <w:ind w:left="-108" w:right="-108"/>
              <w:jc w:val="center"/>
              <w:rPr>
                <w:rFonts w:cs="Arial"/>
                <w:b/>
                <w:szCs w:val="22"/>
              </w:rPr>
            </w:pPr>
            <w:r w:rsidRPr="00786325">
              <w:rPr>
                <w:rFonts w:cs="Arial"/>
                <w:b/>
                <w:szCs w:val="22"/>
              </w:rPr>
              <w:t>Marks</w:t>
            </w:r>
          </w:p>
        </w:tc>
      </w:tr>
      <w:tr w:rsidR="00AA1B2F" w:rsidRPr="00786325" w14:paraId="2295FB29" w14:textId="77777777" w:rsidTr="0095659C">
        <w:trPr>
          <w:trHeight w:val="288"/>
        </w:trPr>
        <w:tc>
          <w:tcPr>
            <w:tcW w:w="7560" w:type="dxa"/>
          </w:tcPr>
          <w:p w14:paraId="161F7598" w14:textId="505259E3" w:rsidR="00AA1B2F" w:rsidRPr="00976A48" w:rsidRDefault="00AA1B2F" w:rsidP="0095659C">
            <w:pPr>
              <w:ind w:right="72"/>
              <w:rPr>
                <w:rFonts w:cs="Arial"/>
                <w:szCs w:val="22"/>
              </w:rPr>
            </w:pPr>
            <w:r>
              <w:rPr>
                <w:rFonts w:cs="Arial"/>
                <w:szCs w:val="22"/>
              </w:rPr>
              <w:t>Traits are said to have a genetic / biological basis</w:t>
            </w:r>
          </w:p>
        </w:tc>
        <w:tc>
          <w:tcPr>
            <w:tcW w:w="1440" w:type="dxa"/>
            <w:vAlign w:val="center"/>
          </w:tcPr>
          <w:p w14:paraId="4FEF18C4" w14:textId="77777777" w:rsidR="00AA1B2F" w:rsidRPr="00786325" w:rsidRDefault="00AA1B2F" w:rsidP="0095659C">
            <w:pPr>
              <w:ind w:left="-108" w:right="-44"/>
              <w:jc w:val="center"/>
              <w:rPr>
                <w:rFonts w:cs="Arial"/>
                <w:szCs w:val="22"/>
              </w:rPr>
            </w:pPr>
            <w:r>
              <w:rPr>
                <w:rFonts w:cs="Arial"/>
                <w:szCs w:val="22"/>
              </w:rPr>
              <w:t>1</w:t>
            </w:r>
          </w:p>
        </w:tc>
      </w:tr>
      <w:tr w:rsidR="00AA1B2F" w:rsidRPr="006A32AD" w14:paraId="14BAD431" w14:textId="77777777" w:rsidTr="0095659C">
        <w:trPr>
          <w:trHeight w:val="288"/>
        </w:trPr>
        <w:tc>
          <w:tcPr>
            <w:tcW w:w="7560" w:type="dxa"/>
            <w:vAlign w:val="center"/>
          </w:tcPr>
          <w:p w14:paraId="6ED11335" w14:textId="77777777" w:rsidR="00AA1B2F" w:rsidRPr="006A32AD" w:rsidRDefault="00AA1B2F" w:rsidP="0095659C">
            <w:pPr>
              <w:tabs>
                <w:tab w:val="left" w:pos="142"/>
                <w:tab w:val="left" w:pos="567"/>
              </w:tabs>
              <w:jc w:val="right"/>
              <w:rPr>
                <w:rFonts w:cs="Arial"/>
                <w:b/>
                <w:szCs w:val="22"/>
              </w:rPr>
            </w:pPr>
            <w:r w:rsidRPr="006A32AD">
              <w:rPr>
                <w:rFonts w:cs="Arial"/>
                <w:b/>
                <w:szCs w:val="22"/>
              </w:rPr>
              <w:t>Total</w:t>
            </w:r>
          </w:p>
        </w:tc>
        <w:tc>
          <w:tcPr>
            <w:tcW w:w="1440" w:type="dxa"/>
            <w:vAlign w:val="center"/>
          </w:tcPr>
          <w:p w14:paraId="65DAC4C0" w14:textId="77777777" w:rsidR="00AA1B2F" w:rsidRPr="006A32AD" w:rsidRDefault="00AA1B2F" w:rsidP="0095659C">
            <w:pPr>
              <w:ind w:left="-108" w:right="-44"/>
              <w:jc w:val="center"/>
              <w:rPr>
                <w:rFonts w:cs="Arial"/>
                <w:b/>
                <w:szCs w:val="22"/>
              </w:rPr>
            </w:pPr>
            <w:r>
              <w:rPr>
                <w:rFonts w:cs="Arial"/>
                <w:b/>
                <w:szCs w:val="22"/>
              </w:rPr>
              <w:t>1</w:t>
            </w:r>
          </w:p>
        </w:tc>
      </w:tr>
    </w:tbl>
    <w:p w14:paraId="077ECC02" w14:textId="77777777" w:rsidR="00AA1B2F" w:rsidRDefault="00AA1B2F" w:rsidP="00AA1B2F">
      <w:pPr>
        <w:tabs>
          <w:tab w:val="left" w:pos="8640"/>
        </w:tabs>
        <w:ind w:right="245"/>
        <w:rPr>
          <w:rFonts w:cs="Arial"/>
          <w:szCs w:val="22"/>
        </w:rPr>
      </w:pPr>
    </w:p>
    <w:p w14:paraId="7164F863" w14:textId="77777777" w:rsidR="00AA1B2F" w:rsidRPr="00AA1B2F" w:rsidRDefault="00AA1B2F" w:rsidP="00AA1B2F">
      <w:pPr>
        <w:tabs>
          <w:tab w:val="left" w:pos="8640"/>
        </w:tabs>
        <w:ind w:right="245"/>
        <w:rPr>
          <w:rFonts w:cs="Arial"/>
          <w:szCs w:val="22"/>
        </w:rPr>
      </w:pPr>
    </w:p>
    <w:p w14:paraId="79548F20" w14:textId="0790604B" w:rsidR="00401E12" w:rsidRDefault="008A2BD3" w:rsidP="00F16976">
      <w:pPr>
        <w:pStyle w:val="ListParagraph"/>
        <w:numPr>
          <w:ilvl w:val="0"/>
          <w:numId w:val="6"/>
        </w:numPr>
        <w:tabs>
          <w:tab w:val="left" w:pos="8640"/>
        </w:tabs>
        <w:ind w:right="245" w:hanging="720"/>
        <w:rPr>
          <w:rFonts w:cs="Arial"/>
          <w:szCs w:val="22"/>
        </w:rPr>
      </w:pPr>
      <w:r>
        <w:rPr>
          <w:rFonts w:cs="Arial"/>
          <w:szCs w:val="22"/>
        </w:rPr>
        <w:t xml:space="preserve">According to Freud’s Psychodynamic theory, personality is said to be the result of </w:t>
      </w:r>
      <w:r w:rsidR="00A77FE9">
        <w:rPr>
          <w:rFonts w:cs="Arial"/>
          <w:szCs w:val="22"/>
        </w:rPr>
        <w:t>several factors.</w:t>
      </w:r>
      <w:r>
        <w:rPr>
          <w:rFonts w:cs="Arial"/>
          <w:szCs w:val="22"/>
        </w:rPr>
        <w:t xml:space="preserve"> State </w:t>
      </w:r>
      <w:r w:rsidRPr="008A2BD3">
        <w:rPr>
          <w:rFonts w:cs="Arial"/>
          <w:b/>
          <w:bCs/>
          <w:szCs w:val="22"/>
        </w:rPr>
        <w:t>two</w:t>
      </w:r>
      <w:r>
        <w:rPr>
          <w:rFonts w:cs="Arial"/>
          <w:szCs w:val="22"/>
        </w:rPr>
        <w:t xml:space="preserve"> </w:t>
      </w:r>
      <w:r w:rsidR="00A77FE9">
        <w:rPr>
          <w:rFonts w:cs="Arial"/>
          <w:szCs w:val="22"/>
        </w:rPr>
        <w:t xml:space="preserve">factors proposed by Freud that influence personality.               </w:t>
      </w:r>
      <w:r w:rsidR="00401E12" w:rsidRPr="00981F5F">
        <w:rPr>
          <w:rFonts w:cs="Arial"/>
          <w:szCs w:val="22"/>
        </w:rPr>
        <w:t>(</w:t>
      </w:r>
      <w:r>
        <w:rPr>
          <w:rFonts w:cs="Arial"/>
          <w:szCs w:val="22"/>
        </w:rPr>
        <w:t>2</w:t>
      </w:r>
      <w:r w:rsidR="00401E12" w:rsidRPr="00981F5F">
        <w:rPr>
          <w:rFonts w:cs="Arial"/>
          <w:szCs w:val="22"/>
        </w:rPr>
        <w:t xml:space="preserve"> mark</w:t>
      </w:r>
      <w:r>
        <w:rPr>
          <w:rFonts w:cs="Arial"/>
          <w:szCs w:val="22"/>
        </w:rPr>
        <w:t>s</w:t>
      </w:r>
      <w:r w:rsidR="00401E12" w:rsidRPr="00981F5F">
        <w:rPr>
          <w:rFonts w:cs="Arial"/>
          <w:szCs w:val="22"/>
        </w:rPr>
        <w:t>)</w:t>
      </w:r>
    </w:p>
    <w:p w14:paraId="00625159" w14:textId="77777777" w:rsidR="004946DA" w:rsidRPr="004946DA" w:rsidRDefault="004946DA" w:rsidP="004946DA">
      <w:pPr>
        <w:tabs>
          <w:tab w:val="left" w:pos="8640"/>
        </w:tabs>
        <w:ind w:right="245"/>
        <w:rPr>
          <w:rFonts w:cs="Arial"/>
          <w:szCs w:val="22"/>
        </w:rPr>
      </w:pPr>
    </w:p>
    <w:tbl>
      <w:tblPr>
        <w:tblStyle w:val="TableGrid"/>
        <w:tblW w:w="9000" w:type="dxa"/>
        <w:tblInd w:w="715" w:type="dxa"/>
        <w:tblLook w:val="04A0" w:firstRow="1" w:lastRow="0" w:firstColumn="1" w:lastColumn="0" w:noHBand="0" w:noVBand="1"/>
      </w:tblPr>
      <w:tblGrid>
        <w:gridCol w:w="7560"/>
        <w:gridCol w:w="1440"/>
      </w:tblGrid>
      <w:tr w:rsidR="004946DA" w:rsidRPr="00786325" w14:paraId="0D3005E2" w14:textId="77777777" w:rsidTr="00544350">
        <w:trPr>
          <w:trHeight w:val="288"/>
        </w:trPr>
        <w:tc>
          <w:tcPr>
            <w:tcW w:w="7560" w:type="dxa"/>
            <w:vAlign w:val="center"/>
          </w:tcPr>
          <w:p w14:paraId="2337AEA2" w14:textId="77777777" w:rsidR="004946DA" w:rsidRPr="00786325" w:rsidRDefault="004946DA" w:rsidP="004946DA">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2A334D7A" w14:textId="77777777" w:rsidR="004946DA" w:rsidRPr="00786325" w:rsidRDefault="004946DA" w:rsidP="004946DA">
            <w:pPr>
              <w:ind w:left="-108" w:right="-108"/>
              <w:jc w:val="center"/>
              <w:rPr>
                <w:rFonts w:cs="Arial"/>
                <w:b/>
                <w:szCs w:val="22"/>
              </w:rPr>
            </w:pPr>
            <w:r w:rsidRPr="00786325">
              <w:rPr>
                <w:rFonts w:cs="Arial"/>
                <w:b/>
                <w:szCs w:val="22"/>
              </w:rPr>
              <w:t>Marks</w:t>
            </w:r>
          </w:p>
        </w:tc>
      </w:tr>
      <w:tr w:rsidR="008A2BD3" w:rsidRPr="00786325" w14:paraId="00939268" w14:textId="77777777" w:rsidTr="0046782C">
        <w:trPr>
          <w:trHeight w:val="288"/>
        </w:trPr>
        <w:tc>
          <w:tcPr>
            <w:tcW w:w="7560" w:type="dxa"/>
            <w:vAlign w:val="center"/>
          </w:tcPr>
          <w:p w14:paraId="25093D91" w14:textId="714E5925" w:rsidR="008A2BD3" w:rsidRPr="00976A48" w:rsidRDefault="008A2BD3" w:rsidP="0046782C">
            <w:pPr>
              <w:ind w:right="72"/>
              <w:rPr>
                <w:rFonts w:cs="Arial"/>
                <w:szCs w:val="22"/>
              </w:rPr>
            </w:pPr>
            <w:r>
              <w:rPr>
                <w:rFonts w:cs="Arial"/>
                <w:szCs w:val="22"/>
              </w:rPr>
              <w:t>Internal conflicts of the mind</w:t>
            </w:r>
            <w:r w:rsidR="00A77FE9">
              <w:rPr>
                <w:rFonts w:cs="Arial"/>
                <w:szCs w:val="22"/>
              </w:rPr>
              <w:t xml:space="preserve"> / interplay between conscious and unconscious forces of the mind</w:t>
            </w:r>
          </w:p>
        </w:tc>
        <w:tc>
          <w:tcPr>
            <w:tcW w:w="1440" w:type="dxa"/>
            <w:vAlign w:val="center"/>
          </w:tcPr>
          <w:p w14:paraId="6E8BB45F" w14:textId="248C31DC" w:rsidR="008A2BD3" w:rsidRPr="00786325" w:rsidRDefault="008A2BD3" w:rsidP="0046782C">
            <w:pPr>
              <w:ind w:left="-108" w:right="-44"/>
              <w:jc w:val="center"/>
              <w:rPr>
                <w:rFonts w:cs="Arial"/>
                <w:szCs w:val="22"/>
              </w:rPr>
            </w:pPr>
            <w:r>
              <w:rPr>
                <w:rFonts w:cs="Arial"/>
                <w:szCs w:val="22"/>
              </w:rPr>
              <w:t>1</w:t>
            </w:r>
          </w:p>
        </w:tc>
      </w:tr>
      <w:tr w:rsidR="00544350" w:rsidRPr="00786325" w14:paraId="5377D1D0" w14:textId="77777777" w:rsidTr="00544350">
        <w:trPr>
          <w:trHeight w:val="288"/>
        </w:trPr>
        <w:tc>
          <w:tcPr>
            <w:tcW w:w="7560" w:type="dxa"/>
            <w:vAlign w:val="center"/>
          </w:tcPr>
          <w:p w14:paraId="065E6A4C" w14:textId="5F3B8E6F" w:rsidR="00544350" w:rsidRPr="00976A48" w:rsidRDefault="008A2BD3" w:rsidP="00544350">
            <w:pPr>
              <w:tabs>
                <w:tab w:val="left" w:pos="142"/>
                <w:tab w:val="left" w:pos="567"/>
              </w:tabs>
              <w:ind w:right="-342"/>
              <w:rPr>
                <w:rFonts w:cs="Arial"/>
                <w:szCs w:val="22"/>
              </w:rPr>
            </w:pPr>
            <w:r>
              <w:rPr>
                <w:rFonts w:cs="Arial"/>
                <w:szCs w:val="22"/>
              </w:rPr>
              <w:t>How effectively these conflicts are resolved</w:t>
            </w:r>
            <w:r w:rsidR="00A77FE9">
              <w:rPr>
                <w:rFonts w:cs="Arial"/>
                <w:szCs w:val="22"/>
              </w:rPr>
              <w:t xml:space="preserve"> / the impact of past experiences</w:t>
            </w:r>
          </w:p>
        </w:tc>
        <w:tc>
          <w:tcPr>
            <w:tcW w:w="1440" w:type="dxa"/>
            <w:vAlign w:val="center"/>
          </w:tcPr>
          <w:p w14:paraId="6F20AC1D" w14:textId="45A9E691" w:rsidR="00544350" w:rsidRPr="00786325" w:rsidRDefault="008A2BD3" w:rsidP="00544350">
            <w:pPr>
              <w:ind w:left="-108" w:right="-44"/>
              <w:jc w:val="center"/>
              <w:rPr>
                <w:rFonts w:cs="Arial"/>
                <w:szCs w:val="22"/>
              </w:rPr>
            </w:pPr>
            <w:r>
              <w:rPr>
                <w:rFonts w:cs="Arial"/>
                <w:szCs w:val="22"/>
              </w:rPr>
              <w:t>1</w:t>
            </w:r>
          </w:p>
        </w:tc>
      </w:tr>
      <w:tr w:rsidR="00544350" w:rsidRPr="006A32AD" w14:paraId="7FAE8291" w14:textId="77777777" w:rsidTr="00544350">
        <w:trPr>
          <w:trHeight w:val="288"/>
        </w:trPr>
        <w:tc>
          <w:tcPr>
            <w:tcW w:w="7560" w:type="dxa"/>
          </w:tcPr>
          <w:p w14:paraId="276038AF" w14:textId="3AF5AB22" w:rsidR="00544350" w:rsidRPr="006A32AD" w:rsidRDefault="00AA1B2F" w:rsidP="00544350">
            <w:pPr>
              <w:tabs>
                <w:tab w:val="left" w:pos="142"/>
                <w:tab w:val="left" w:pos="567"/>
              </w:tabs>
              <w:jc w:val="right"/>
              <w:rPr>
                <w:rFonts w:cs="Arial"/>
                <w:b/>
                <w:szCs w:val="22"/>
              </w:rPr>
            </w:pPr>
            <w:r w:rsidRPr="006A32AD">
              <w:rPr>
                <w:rFonts w:cs="Arial"/>
                <w:b/>
                <w:szCs w:val="22"/>
              </w:rPr>
              <w:t>Total</w:t>
            </w:r>
          </w:p>
        </w:tc>
        <w:tc>
          <w:tcPr>
            <w:tcW w:w="1440" w:type="dxa"/>
            <w:vAlign w:val="center"/>
          </w:tcPr>
          <w:p w14:paraId="316B627F" w14:textId="55BBFE07" w:rsidR="00544350" w:rsidRPr="006A32AD" w:rsidRDefault="008A2BD3" w:rsidP="00544350">
            <w:pPr>
              <w:ind w:left="-108" w:right="-44"/>
              <w:jc w:val="center"/>
              <w:rPr>
                <w:rFonts w:cs="Arial"/>
                <w:b/>
                <w:szCs w:val="22"/>
              </w:rPr>
            </w:pPr>
            <w:r>
              <w:rPr>
                <w:rFonts w:cs="Arial"/>
                <w:b/>
                <w:szCs w:val="22"/>
              </w:rPr>
              <w:t>2</w:t>
            </w:r>
          </w:p>
        </w:tc>
      </w:tr>
    </w:tbl>
    <w:p w14:paraId="59A9993B" w14:textId="5A6852C9" w:rsidR="00B33B1B" w:rsidRPr="0051709E" w:rsidRDefault="00B33B1B" w:rsidP="0051709E">
      <w:pPr>
        <w:tabs>
          <w:tab w:val="left" w:pos="8550"/>
        </w:tabs>
        <w:ind w:right="245"/>
        <w:rPr>
          <w:rFonts w:cs="Arial"/>
          <w:szCs w:val="22"/>
        </w:rPr>
      </w:pPr>
    </w:p>
    <w:p w14:paraId="154F7BC2" w14:textId="77777777" w:rsidR="002E45A1" w:rsidRPr="00443730" w:rsidRDefault="002E45A1" w:rsidP="00443730">
      <w:pPr>
        <w:tabs>
          <w:tab w:val="left" w:pos="8550"/>
        </w:tabs>
        <w:ind w:right="245"/>
        <w:rPr>
          <w:rFonts w:cs="Arial"/>
          <w:szCs w:val="22"/>
        </w:rPr>
      </w:pPr>
    </w:p>
    <w:p w14:paraId="7277962C" w14:textId="4614E497" w:rsidR="00F10FB4" w:rsidRDefault="00136CF6" w:rsidP="00922E44">
      <w:pPr>
        <w:tabs>
          <w:tab w:val="left" w:pos="1276"/>
          <w:tab w:val="left" w:pos="8550"/>
        </w:tabs>
        <w:ind w:right="245"/>
        <w:rPr>
          <w:rFonts w:cs="Arial"/>
          <w:szCs w:val="22"/>
        </w:rPr>
      </w:pPr>
      <w:r>
        <w:rPr>
          <w:rFonts w:cs="Arial"/>
          <w:szCs w:val="22"/>
        </w:rPr>
        <w:t>(d</w:t>
      </w:r>
      <w:r w:rsidR="002E45A1">
        <w:rPr>
          <w:rFonts w:cs="Arial"/>
          <w:szCs w:val="22"/>
        </w:rPr>
        <w:t xml:space="preserve">)       </w:t>
      </w:r>
      <w:r w:rsidR="00F10FB4">
        <w:rPr>
          <w:rFonts w:cs="Arial"/>
          <w:szCs w:val="22"/>
        </w:rPr>
        <w:t xml:space="preserve">(i)      </w:t>
      </w:r>
      <w:r w:rsidR="002E45A1">
        <w:rPr>
          <w:rFonts w:cs="Arial"/>
          <w:szCs w:val="22"/>
        </w:rPr>
        <w:t xml:space="preserve">Using Freud’s theory, name </w:t>
      </w:r>
      <w:r w:rsidR="002E45A1" w:rsidRPr="00AC3004">
        <w:rPr>
          <w:rFonts w:cs="Arial"/>
          <w:b/>
          <w:bCs/>
          <w:szCs w:val="22"/>
        </w:rPr>
        <w:t xml:space="preserve">three </w:t>
      </w:r>
      <w:r w:rsidR="002E45A1">
        <w:rPr>
          <w:rFonts w:cs="Arial"/>
          <w:szCs w:val="22"/>
        </w:rPr>
        <w:t xml:space="preserve">different levels of awareness Sarah is using, and </w:t>
      </w:r>
      <w:r w:rsidR="00F10FB4">
        <w:rPr>
          <w:rFonts w:cs="Arial"/>
          <w:szCs w:val="22"/>
        </w:rPr>
        <w:t xml:space="preserve">  </w:t>
      </w:r>
    </w:p>
    <w:p w14:paraId="153C4636" w14:textId="70C8FFEE" w:rsidR="004946DA" w:rsidRPr="002E45A1" w:rsidRDefault="002E45A1" w:rsidP="00F10FB4">
      <w:pPr>
        <w:tabs>
          <w:tab w:val="left" w:pos="8550"/>
        </w:tabs>
        <w:ind w:right="245" w:firstLine="1276"/>
        <w:rPr>
          <w:rFonts w:cs="Arial"/>
          <w:szCs w:val="22"/>
        </w:rPr>
      </w:pPr>
      <w:r>
        <w:rPr>
          <w:rFonts w:cs="Arial"/>
          <w:szCs w:val="22"/>
        </w:rPr>
        <w:t>apply each to the scenario.</w:t>
      </w:r>
      <w:r w:rsidR="00B33B1B" w:rsidRPr="002E45A1">
        <w:rPr>
          <w:rFonts w:cs="Arial"/>
          <w:szCs w:val="22"/>
        </w:rPr>
        <w:tab/>
        <w:t>(</w:t>
      </w:r>
      <w:r>
        <w:rPr>
          <w:rFonts w:cs="Arial"/>
          <w:szCs w:val="22"/>
        </w:rPr>
        <w:t>6</w:t>
      </w:r>
      <w:r w:rsidR="00B33B1B" w:rsidRPr="002E45A1">
        <w:rPr>
          <w:rFonts w:cs="Arial"/>
          <w:szCs w:val="22"/>
        </w:rPr>
        <w:t xml:space="preserve"> marks)</w:t>
      </w:r>
    </w:p>
    <w:p w14:paraId="445E4814" w14:textId="77777777" w:rsidR="004946DA" w:rsidRDefault="004946DA">
      <w:pPr>
        <w:rPr>
          <w:rFonts w:cs="Arial"/>
          <w:szCs w:val="22"/>
        </w:rPr>
      </w:pPr>
    </w:p>
    <w:tbl>
      <w:tblPr>
        <w:tblStyle w:val="TableGrid"/>
        <w:tblW w:w="0" w:type="auto"/>
        <w:tblInd w:w="704" w:type="dxa"/>
        <w:tblLook w:val="04A0" w:firstRow="1" w:lastRow="0" w:firstColumn="1" w:lastColumn="0" w:noHBand="0" w:noVBand="1"/>
      </w:tblPr>
      <w:tblGrid>
        <w:gridCol w:w="2268"/>
        <w:gridCol w:w="6803"/>
      </w:tblGrid>
      <w:tr w:rsidR="002E45A1" w14:paraId="493728D8" w14:textId="77777777" w:rsidTr="002E45A1">
        <w:tc>
          <w:tcPr>
            <w:tcW w:w="2268" w:type="dxa"/>
          </w:tcPr>
          <w:p w14:paraId="67F214D0" w14:textId="4762DEDC" w:rsidR="002E45A1" w:rsidRPr="002E45A1" w:rsidRDefault="002E45A1" w:rsidP="002E45A1">
            <w:pPr>
              <w:jc w:val="center"/>
              <w:rPr>
                <w:rFonts w:cs="Arial"/>
                <w:b/>
                <w:bCs/>
                <w:szCs w:val="22"/>
              </w:rPr>
            </w:pPr>
            <w:r w:rsidRPr="002E45A1">
              <w:rPr>
                <w:rFonts w:cs="Arial"/>
                <w:b/>
                <w:bCs/>
                <w:szCs w:val="22"/>
              </w:rPr>
              <w:t>Level of Awareness</w:t>
            </w:r>
          </w:p>
        </w:tc>
        <w:tc>
          <w:tcPr>
            <w:tcW w:w="6803" w:type="dxa"/>
          </w:tcPr>
          <w:p w14:paraId="4D1567AD" w14:textId="50BDF6E3" w:rsidR="002E45A1" w:rsidRPr="002E45A1" w:rsidRDefault="002E45A1" w:rsidP="002E45A1">
            <w:pPr>
              <w:jc w:val="center"/>
              <w:rPr>
                <w:rFonts w:cs="Arial"/>
                <w:b/>
                <w:bCs/>
                <w:szCs w:val="22"/>
              </w:rPr>
            </w:pPr>
            <w:r w:rsidRPr="002E45A1">
              <w:rPr>
                <w:rFonts w:cs="Arial"/>
                <w:b/>
                <w:bCs/>
                <w:szCs w:val="22"/>
              </w:rPr>
              <w:t>Application</w:t>
            </w:r>
          </w:p>
        </w:tc>
      </w:tr>
      <w:tr w:rsidR="002E45A1" w14:paraId="11F5BC1D" w14:textId="77777777" w:rsidTr="002E45A1">
        <w:tc>
          <w:tcPr>
            <w:tcW w:w="2268" w:type="dxa"/>
          </w:tcPr>
          <w:p w14:paraId="6426CDDE" w14:textId="451C9224" w:rsidR="002E45A1" w:rsidRDefault="002E45A1">
            <w:pPr>
              <w:rPr>
                <w:rFonts w:cs="Arial"/>
                <w:szCs w:val="22"/>
              </w:rPr>
            </w:pPr>
            <w:r>
              <w:rPr>
                <w:rFonts w:cs="Arial"/>
                <w:szCs w:val="22"/>
              </w:rPr>
              <w:t>Conscious (1)</w:t>
            </w:r>
          </w:p>
        </w:tc>
        <w:tc>
          <w:tcPr>
            <w:tcW w:w="6803" w:type="dxa"/>
          </w:tcPr>
          <w:p w14:paraId="3FB4B0F7" w14:textId="10466A08" w:rsidR="002E45A1" w:rsidRDefault="002E45A1">
            <w:pPr>
              <w:rPr>
                <w:rFonts w:cs="Arial"/>
                <w:szCs w:val="22"/>
              </w:rPr>
            </w:pPr>
            <w:r>
              <w:rPr>
                <w:rFonts w:cs="Arial"/>
                <w:szCs w:val="22"/>
              </w:rPr>
              <w:t xml:space="preserve">Telling her friends on Monday </w:t>
            </w:r>
            <w:r w:rsidRPr="002E45A1">
              <w:rPr>
                <w:rFonts w:cs="Arial"/>
                <w:szCs w:val="22"/>
              </w:rPr>
              <w:t>that she was happy to be single and didn’t need a partner in her life to make her feel fulfilled</w:t>
            </w:r>
            <w:r>
              <w:rPr>
                <w:rFonts w:cs="Arial"/>
                <w:szCs w:val="22"/>
              </w:rPr>
              <w:t xml:space="preserve"> (1)</w:t>
            </w:r>
          </w:p>
        </w:tc>
      </w:tr>
      <w:tr w:rsidR="002E45A1" w14:paraId="7F755034" w14:textId="77777777" w:rsidTr="002E45A1">
        <w:tc>
          <w:tcPr>
            <w:tcW w:w="2268" w:type="dxa"/>
          </w:tcPr>
          <w:p w14:paraId="1B3E69D9" w14:textId="7EEE7D6A" w:rsidR="002E45A1" w:rsidRDefault="002E45A1">
            <w:pPr>
              <w:rPr>
                <w:rFonts w:cs="Arial"/>
                <w:szCs w:val="22"/>
              </w:rPr>
            </w:pPr>
            <w:r>
              <w:rPr>
                <w:rFonts w:cs="Arial"/>
                <w:szCs w:val="22"/>
              </w:rPr>
              <w:t>Pre-conscious (1)</w:t>
            </w:r>
          </w:p>
        </w:tc>
        <w:tc>
          <w:tcPr>
            <w:tcW w:w="6803" w:type="dxa"/>
          </w:tcPr>
          <w:p w14:paraId="446F5DFB" w14:textId="57DFC717" w:rsidR="002E45A1" w:rsidRDefault="002E45A1">
            <w:pPr>
              <w:rPr>
                <w:rFonts w:cs="Arial"/>
                <w:szCs w:val="22"/>
              </w:rPr>
            </w:pPr>
            <w:r>
              <w:rPr>
                <w:rFonts w:cs="Arial"/>
                <w:szCs w:val="22"/>
              </w:rPr>
              <w:t>Recalling on Friday what she had told her friends on Monday (1)</w:t>
            </w:r>
          </w:p>
        </w:tc>
      </w:tr>
      <w:tr w:rsidR="002E45A1" w14:paraId="42D79742" w14:textId="77777777" w:rsidTr="002E45A1">
        <w:tc>
          <w:tcPr>
            <w:tcW w:w="2268" w:type="dxa"/>
          </w:tcPr>
          <w:p w14:paraId="5292DBEB" w14:textId="7976F02A" w:rsidR="002E45A1" w:rsidRDefault="002E45A1">
            <w:pPr>
              <w:rPr>
                <w:rFonts w:cs="Arial"/>
                <w:szCs w:val="22"/>
              </w:rPr>
            </w:pPr>
            <w:r>
              <w:rPr>
                <w:rFonts w:cs="Arial"/>
                <w:szCs w:val="22"/>
              </w:rPr>
              <w:t>Unconscious (1)</w:t>
            </w:r>
          </w:p>
        </w:tc>
        <w:tc>
          <w:tcPr>
            <w:tcW w:w="6803" w:type="dxa"/>
          </w:tcPr>
          <w:p w14:paraId="670B981E" w14:textId="35E6E381" w:rsidR="002E45A1" w:rsidRDefault="002E45A1">
            <w:pPr>
              <w:rPr>
                <w:rFonts w:cs="Arial"/>
                <w:szCs w:val="22"/>
              </w:rPr>
            </w:pPr>
            <w:r>
              <w:rPr>
                <w:rFonts w:cs="Arial"/>
                <w:szCs w:val="22"/>
              </w:rPr>
              <w:t xml:space="preserve">Dreaming </w:t>
            </w:r>
            <w:r w:rsidRPr="002E45A1">
              <w:rPr>
                <w:rFonts w:cs="Arial"/>
                <w:szCs w:val="22"/>
              </w:rPr>
              <w:t>she had meet someone and it made her feel elated</w:t>
            </w:r>
            <w:r>
              <w:rPr>
                <w:rFonts w:cs="Arial"/>
                <w:szCs w:val="22"/>
              </w:rPr>
              <w:t xml:space="preserve"> (1)</w:t>
            </w:r>
          </w:p>
        </w:tc>
      </w:tr>
    </w:tbl>
    <w:p w14:paraId="222744D6" w14:textId="77777777" w:rsidR="004946DA" w:rsidRDefault="004946DA">
      <w:pPr>
        <w:rPr>
          <w:rFonts w:cs="Arial"/>
          <w:szCs w:val="22"/>
        </w:rPr>
      </w:pPr>
    </w:p>
    <w:p w14:paraId="3EFF39DC" w14:textId="77777777" w:rsidR="00443730" w:rsidRDefault="00443730" w:rsidP="006D7A8B">
      <w:pPr>
        <w:tabs>
          <w:tab w:val="left" w:pos="8640"/>
        </w:tabs>
        <w:ind w:right="245"/>
        <w:rPr>
          <w:rFonts w:cs="Arial"/>
          <w:szCs w:val="22"/>
        </w:rPr>
      </w:pPr>
    </w:p>
    <w:p w14:paraId="1D5B78E9" w14:textId="39241599" w:rsidR="00AC3004" w:rsidRDefault="00F10FB4" w:rsidP="006D7A8B">
      <w:pPr>
        <w:tabs>
          <w:tab w:val="left" w:pos="8640"/>
        </w:tabs>
        <w:ind w:right="245"/>
        <w:rPr>
          <w:rFonts w:cs="Arial"/>
          <w:szCs w:val="22"/>
        </w:rPr>
      </w:pPr>
      <w:r>
        <w:rPr>
          <w:rFonts w:cs="Arial"/>
          <w:szCs w:val="22"/>
        </w:rPr>
        <w:t xml:space="preserve">          (ii)        </w:t>
      </w:r>
      <w:r w:rsidR="007D036A">
        <w:rPr>
          <w:rFonts w:cs="Arial"/>
          <w:szCs w:val="22"/>
        </w:rPr>
        <w:t>Mikala</w:t>
      </w:r>
      <w:r>
        <w:rPr>
          <w:rFonts w:cs="Arial"/>
          <w:szCs w:val="22"/>
        </w:rPr>
        <w:t>, one of Sarah’s friends</w:t>
      </w:r>
      <w:r w:rsidR="00922E44">
        <w:rPr>
          <w:rFonts w:cs="Arial"/>
          <w:szCs w:val="22"/>
        </w:rPr>
        <w:t>’</w:t>
      </w:r>
      <w:r>
        <w:rPr>
          <w:rFonts w:cs="Arial"/>
          <w:szCs w:val="22"/>
        </w:rPr>
        <w:t xml:space="preserve"> thought Sarah was using a defen</w:t>
      </w:r>
      <w:r w:rsidR="00BD3A77">
        <w:rPr>
          <w:rFonts w:cs="Arial"/>
          <w:szCs w:val="22"/>
        </w:rPr>
        <w:t>c</w:t>
      </w:r>
      <w:r>
        <w:rPr>
          <w:rFonts w:cs="Arial"/>
          <w:szCs w:val="22"/>
        </w:rPr>
        <w:t xml:space="preserve">e mechanism. </w:t>
      </w:r>
    </w:p>
    <w:p w14:paraId="673D4ED9" w14:textId="79B1C6FC" w:rsidR="00F10FB4" w:rsidRDefault="00A77FE9" w:rsidP="00A77FE9">
      <w:pPr>
        <w:tabs>
          <w:tab w:val="left" w:pos="1276"/>
          <w:tab w:val="left" w:pos="8640"/>
        </w:tabs>
        <w:ind w:right="245"/>
        <w:rPr>
          <w:rFonts w:cs="Arial"/>
          <w:szCs w:val="22"/>
        </w:rPr>
      </w:pPr>
      <w:r>
        <w:rPr>
          <w:rFonts w:cs="Arial"/>
          <w:szCs w:val="22"/>
        </w:rPr>
        <w:tab/>
        <w:t xml:space="preserve"> </w:t>
      </w:r>
      <w:r w:rsidR="00AA1B2F">
        <w:rPr>
          <w:rFonts w:cs="Arial"/>
          <w:szCs w:val="22"/>
        </w:rPr>
        <w:t>Explain</w:t>
      </w:r>
      <w:r w:rsidR="00F10FB4">
        <w:rPr>
          <w:rFonts w:cs="Arial"/>
          <w:szCs w:val="22"/>
        </w:rPr>
        <w:t xml:space="preserve"> </w:t>
      </w:r>
      <w:r w:rsidR="00AA1B2F">
        <w:rPr>
          <w:rFonts w:cs="Arial"/>
          <w:szCs w:val="22"/>
        </w:rPr>
        <w:t>what a defen</w:t>
      </w:r>
      <w:r w:rsidR="007E1459">
        <w:rPr>
          <w:rFonts w:cs="Arial"/>
          <w:szCs w:val="22"/>
        </w:rPr>
        <w:t>c</w:t>
      </w:r>
      <w:r w:rsidR="00AA1B2F">
        <w:rPr>
          <w:rFonts w:cs="Arial"/>
          <w:szCs w:val="22"/>
        </w:rPr>
        <w:t>e mechanism is and why Sarah might use one.        (2 marks)</w:t>
      </w:r>
    </w:p>
    <w:p w14:paraId="47FF1234" w14:textId="3406A0CA" w:rsidR="007A062F" w:rsidRDefault="007A062F" w:rsidP="00AA1B2F">
      <w:pPr>
        <w:tabs>
          <w:tab w:val="left" w:pos="8640"/>
        </w:tabs>
        <w:ind w:right="4" w:firstLine="1418"/>
        <w:jc w:val="center"/>
        <w:rPr>
          <w:rFonts w:cs="Arial"/>
          <w:szCs w:val="22"/>
        </w:rPr>
      </w:pPr>
      <w:r>
        <w:rPr>
          <w:rFonts w:cs="Arial"/>
          <w:szCs w:val="22"/>
        </w:rPr>
        <w:t xml:space="preserve">                                           </w:t>
      </w:r>
    </w:p>
    <w:tbl>
      <w:tblPr>
        <w:tblStyle w:val="TableGrid"/>
        <w:tblW w:w="9066" w:type="dxa"/>
        <w:tblInd w:w="715" w:type="dxa"/>
        <w:tblLook w:val="04A0" w:firstRow="1" w:lastRow="0" w:firstColumn="1" w:lastColumn="0" w:noHBand="0" w:noVBand="1"/>
      </w:tblPr>
      <w:tblGrid>
        <w:gridCol w:w="7626"/>
        <w:gridCol w:w="1440"/>
      </w:tblGrid>
      <w:tr w:rsidR="00AC3004" w:rsidRPr="00786325" w14:paraId="274BA949" w14:textId="77777777" w:rsidTr="00AA1B2F">
        <w:trPr>
          <w:trHeight w:val="288"/>
        </w:trPr>
        <w:tc>
          <w:tcPr>
            <w:tcW w:w="7626" w:type="dxa"/>
            <w:vAlign w:val="center"/>
          </w:tcPr>
          <w:p w14:paraId="2D2702E2" w14:textId="77777777" w:rsidR="00AC3004" w:rsidRPr="00786325" w:rsidRDefault="00AC3004" w:rsidP="0046782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4CA66A5F" w14:textId="77777777" w:rsidR="00AC3004" w:rsidRPr="00786325" w:rsidRDefault="00AC3004" w:rsidP="0046782C">
            <w:pPr>
              <w:ind w:left="-108" w:right="-108"/>
              <w:jc w:val="center"/>
              <w:rPr>
                <w:rFonts w:cs="Arial"/>
                <w:b/>
                <w:szCs w:val="22"/>
              </w:rPr>
            </w:pPr>
            <w:r w:rsidRPr="00786325">
              <w:rPr>
                <w:rFonts w:cs="Arial"/>
                <w:b/>
                <w:szCs w:val="22"/>
              </w:rPr>
              <w:t>Marks</w:t>
            </w:r>
          </w:p>
        </w:tc>
      </w:tr>
      <w:tr w:rsidR="00AC3004" w:rsidRPr="00786325" w14:paraId="5D3A532F" w14:textId="77777777" w:rsidTr="00AA1B2F">
        <w:trPr>
          <w:trHeight w:val="288"/>
        </w:trPr>
        <w:tc>
          <w:tcPr>
            <w:tcW w:w="7626" w:type="dxa"/>
            <w:vAlign w:val="center"/>
          </w:tcPr>
          <w:p w14:paraId="1CAA2924" w14:textId="2F125A95" w:rsidR="00AC3004" w:rsidRPr="00976A48" w:rsidRDefault="00AA1B2F" w:rsidP="0046782C">
            <w:pPr>
              <w:ind w:right="72"/>
              <w:rPr>
                <w:rFonts w:cs="Arial"/>
                <w:szCs w:val="22"/>
              </w:rPr>
            </w:pPr>
            <w:r>
              <w:rPr>
                <w:rFonts w:cs="Arial"/>
                <w:szCs w:val="22"/>
              </w:rPr>
              <w:t>A psychological strategy used at an unconscious level</w:t>
            </w:r>
          </w:p>
        </w:tc>
        <w:tc>
          <w:tcPr>
            <w:tcW w:w="1440" w:type="dxa"/>
            <w:vAlign w:val="center"/>
          </w:tcPr>
          <w:p w14:paraId="46F918D4" w14:textId="77777777" w:rsidR="00AC3004" w:rsidRPr="00786325" w:rsidRDefault="00AC3004" w:rsidP="0046782C">
            <w:pPr>
              <w:ind w:left="-108" w:right="-44"/>
              <w:jc w:val="center"/>
              <w:rPr>
                <w:rFonts w:cs="Arial"/>
                <w:szCs w:val="22"/>
              </w:rPr>
            </w:pPr>
            <w:r>
              <w:rPr>
                <w:rFonts w:cs="Arial"/>
                <w:szCs w:val="22"/>
              </w:rPr>
              <w:t>1</w:t>
            </w:r>
          </w:p>
        </w:tc>
      </w:tr>
      <w:tr w:rsidR="00AC3004" w:rsidRPr="00786325" w14:paraId="7511ABF0" w14:textId="77777777" w:rsidTr="00AA1B2F">
        <w:trPr>
          <w:trHeight w:val="288"/>
        </w:trPr>
        <w:tc>
          <w:tcPr>
            <w:tcW w:w="7626" w:type="dxa"/>
            <w:vAlign w:val="center"/>
          </w:tcPr>
          <w:p w14:paraId="1B3FE464" w14:textId="77777777" w:rsidR="00B97AFF" w:rsidRDefault="00B97AFF" w:rsidP="0046782C">
            <w:pPr>
              <w:tabs>
                <w:tab w:val="left" w:pos="142"/>
                <w:tab w:val="left" w:pos="567"/>
              </w:tabs>
              <w:ind w:right="-342"/>
              <w:rPr>
                <w:rFonts w:cs="Arial"/>
                <w:szCs w:val="22"/>
              </w:rPr>
            </w:pPr>
            <w:r>
              <w:rPr>
                <w:rFonts w:cs="Arial"/>
                <w:szCs w:val="22"/>
              </w:rPr>
              <w:t xml:space="preserve">The aim is </w:t>
            </w:r>
            <w:r w:rsidR="00AA1B2F">
              <w:rPr>
                <w:rFonts w:cs="Arial"/>
                <w:szCs w:val="22"/>
              </w:rPr>
              <w:t>to</w:t>
            </w:r>
            <w:r w:rsidR="00AC3004">
              <w:rPr>
                <w:rFonts w:cs="Arial"/>
                <w:szCs w:val="22"/>
              </w:rPr>
              <w:t xml:space="preserve"> </w:t>
            </w:r>
            <w:r w:rsidR="00AA1B2F">
              <w:rPr>
                <w:rFonts w:cs="Arial"/>
                <w:szCs w:val="22"/>
              </w:rPr>
              <w:t xml:space="preserve">protect </w:t>
            </w:r>
            <w:r>
              <w:rPr>
                <w:rFonts w:cs="Arial"/>
                <w:szCs w:val="22"/>
              </w:rPr>
              <w:t>the</w:t>
            </w:r>
            <w:r w:rsidR="00AA1B2F">
              <w:rPr>
                <w:rFonts w:cs="Arial"/>
                <w:szCs w:val="22"/>
              </w:rPr>
              <w:t xml:space="preserve"> individual </w:t>
            </w:r>
            <w:r>
              <w:rPr>
                <w:rFonts w:cs="Arial"/>
                <w:szCs w:val="22"/>
              </w:rPr>
              <w:t>and</w:t>
            </w:r>
            <w:r w:rsidR="00AA1B2F">
              <w:rPr>
                <w:rFonts w:cs="Arial"/>
                <w:szCs w:val="22"/>
              </w:rPr>
              <w:t xml:space="preserve"> </w:t>
            </w:r>
            <w:r w:rsidR="00AC3004">
              <w:rPr>
                <w:rFonts w:cs="Arial"/>
                <w:szCs w:val="22"/>
              </w:rPr>
              <w:t>reduc</w:t>
            </w:r>
            <w:r>
              <w:rPr>
                <w:rFonts w:cs="Arial"/>
                <w:szCs w:val="22"/>
              </w:rPr>
              <w:t>e</w:t>
            </w:r>
            <w:r w:rsidR="00AC3004">
              <w:rPr>
                <w:rFonts w:cs="Arial"/>
                <w:szCs w:val="22"/>
              </w:rPr>
              <w:t xml:space="preserve"> anxiety</w:t>
            </w:r>
            <w:r>
              <w:rPr>
                <w:rFonts w:cs="Arial"/>
                <w:szCs w:val="22"/>
              </w:rPr>
              <w:t xml:space="preserve"> by </w:t>
            </w:r>
            <w:r w:rsidR="00AC3004">
              <w:rPr>
                <w:rFonts w:cs="Arial"/>
                <w:szCs w:val="22"/>
              </w:rPr>
              <w:t xml:space="preserve">refusing to except </w:t>
            </w:r>
          </w:p>
          <w:p w14:paraId="21960792" w14:textId="2A336DDF" w:rsidR="00AC3004" w:rsidRPr="00976A48" w:rsidRDefault="00AC3004" w:rsidP="0046782C">
            <w:pPr>
              <w:tabs>
                <w:tab w:val="left" w:pos="142"/>
                <w:tab w:val="left" w:pos="567"/>
              </w:tabs>
              <w:ind w:right="-342"/>
              <w:rPr>
                <w:rFonts w:cs="Arial"/>
                <w:szCs w:val="22"/>
              </w:rPr>
            </w:pPr>
            <w:r>
              <w:rPr>
                <w:rFonts w:cs="Arial"/>
                <w:szCs w:val="22"/>
              </w:rPr>
              <w:t>the reality</w:t>
            </w:r>
            <w:r w:rsidR="00AA1B2F">
              <w:rPr>
                <w:rFonts w:cs="Arial"/>
                <w:szCs w:val="22"/>
              </w:rPr>
              <w:t xml:space="preserve"> </w:t>
            </w:r>
            <w:r w:rsidR="00922E44">
              <w:rPr>
                <w:rFonts w:cs="Arial"/>
                <w:szCs w:val="22"/>
              </w:rPr>
              <w:t>/</w:t>
            </w:r>
            <w:r w:rsidR="00AA1B2F">
              <w:rPr>
                <w:rFonts w:cs="Arial"/>
                <w:szCs w:val="22"/>
              </w:rPr>
              <w:t xml:space="preserve"> unacceptable </w:t>
            </w:r>
            <w:r w:rsidR="00B97AFF">
              <w:rPr>
                <w:rFonts w:cs="Arial"/>
                <w:szCs w:val="22"/>
              </w:rPr>
              <w:t>t</w:t>
            </w:r>
            <w:r w:rsidR="00AA1B2F">
              <w:rPr>
                <w:rFonts w:cs="Arial"/>
                <w:szCs w:val="22"/>
              </w:rPr>
              <w:t>hought</w:t>
            </w:r>
            <w:r w:rsidR="00922E44">
              <w:rPr>
                <w:rFonts w:cs="Arial"/>
                <w:szCs w:val="22"/>
              </w:rPr>
              <w:t>s</w:t>
            </w:r>
            <w:r w:rsidR="00AA1B2F">
              <w:rPr>
                <w:rFonts w:cs="Arial"/>
                <w:szCs w:val="22"/>
              </w:rPr>
              <w:t xml:space="preserve"> and feelings</w:t>
            </w:r>
          </w:p>
        </w:tc>
        <w:tc>
          <w:tcPr>
            <w:tcW w:w="1440" w:type="dxa"/>
            <w:vAlign w:val="center"/>
          </w:tcPr>
          <w:p w14:paraId="13AD292F" w14:textId="77777777" w:rsidR="00AC3004" w:rsidRPr="00786325" w:rsidRDefault="00AC3004" w:rsidP="0046782C">
            <w:pPr>
              <w:ind w:left="-108" w:right="-44"/>
              <w:jc w:val="center"/>
              <w:rPr>
                <w:rFonts w:cs="Arial"/>
                <w:szCs w:val="22"/>
              </w:rPr>
            </w:pPr>
            <w:r>
              <w:rPr>
                <w:rFonts w:cs="Arial"/>
                <w:szCs w:val="22"/>
              </w:rPr>
              <w:t>1</w:t>
            </w:r>
          </w:p>
        </w:tc>
      </w:tr>
      <w:tr w:rsidR="00AC3004" w:rsidRPr="006A32AD" w14:paraId="41EB6BCE" w14:textId="77777777" w:rsidTr="00AA1B2F">
        <w:trPr>
          <w:trHeight w:val="288"/>
        </w:trPr>
        <w:tc>
          <w:tcPr>
            <w:tcW w:w="7626" w:type="dxa"/>
          </w:tcPr>
          <w:p w14:paraId="41FE1B69" w14:textId="5845C661" w:rsidR="00AC3004" w:rsidRPr="006A32AD" w:rsidRDefault="00AA1B2F" w:rsidP="0046782C">
            <w:pPr>
              <w:tabs>
                <w:tab w:val="left" w:pos="142"/>
                <w:tab w:val="left" w:pos="567"/>
              </w:tabs>
              <w:jc w:val="right"/>
              <w:rPr>
                <w:rFonts w:cs="Arial"/>
                <w:b/>
                <w:szCs w:val="22"/>
              </w:rPr>
            </w:pPr>
            <w:r w:rsidRPr="006A32AD">
              <w:rPr>
                <w:rFonts w:cs="Arial"/>
                <w:b/>
                <w:szCs w:val="22"/>
              </w:rPr>
              <w:t>Total</w:t>
            </w:r>
          </w:p>
        </w:tc>
        <w:tc>
          <w:tcPr>
            <w:tcW w:w="1440" w:type="dxa"/>
            <w:vAlign w:val="center"/>
          </w:tcPr>
          <w:p w14:paraId="4C6E637C" w14:textId="77777777" w:rsidR="00AC3004" w:rsidRPr="006A32AD" w:rsidRDefault="00AC3004" w:rsidP="0046782C">
            <w:pPr>
              <w:ind w:left="-108" w:right="-44"/>
              <w:jc w:val="center"/>
              <w:rPr>
                <w:rFonts w:cs="Arial"/>
                <w:b/>
                <w:szCs w:val="22"/>
              </w:rPr>
            </w:pPr>
            <w:r>
              <w:rPr>
                <w:rFonts w:cs="Arial"/>
                <w:b/>
                <w:szCs w:val="22"/>
              </w:rPr>
              <w:t>2</w:t>
            </w:r>
          </w:p>
        </w:tc>
      </w:tr>
    </w:tbl>
    <w:p w14:paraId="2AB68B1C" w14:textId="38038518" w:rsidR="00AC3004" w:rsidRDefault="00AC3004" w:rsidP="00AC3004">
      <w:pPr>
        <w:tabs>
          <w:tab w:val="left" w:pos="8640"/>
        </w:tabs>
        <w:ind w:right="245" w:firstLine="1418"/>
        <w:rPr>
          <w:rFonts w:cs="Arial"/>
          <w:szCs w:val="22"/>
        </w:rPr>
      </w:pPr>
    </w:p>
    <w:p w14:paraId="7A15ADFA" w14:textId="7F28893D" w:rsidR="00AC3004" w:rsidRDefault="00AC3004" w:rsidP="00AC3004">
      <w:pPr>
        <w:tabs>
          <w:tab w:val="left" w:pos="8640"/>
        </w:tabs>
        <w:ind w:right="245" w:firstLine="1418"/>
        <w:rPr>
          <w:rFonts w:cs="Arial"/>
          <w:szCs w:val="22"/>
        </w:rPr>
      </w:pPr>
    </w:p>
    <w:p w14:paraId="4497B542" w14:textId="605B93A6" w:rsidR="00922E44" w:rsidRDefault="00922E44" w:rsidP="00E83110">
      <w:pPr>
        <w:tabs>
          <w:tab w:val="left" w:pos="142"/>
          <w:tab w:val="left" w:pos="567"/>
        </w:tabs>
        <w:ind w:right="-342"/>
        <w:rPr>
          <w:rFonts w:cs="Arial"/>
          <w:szCs w:val="22"/>
        </w:rPr>
      </w:pPr>
    </w:p>
    <w:p w14:paraId="343C2245" w14:textId="01FB782D" w:rsidR="00443730" w:rsidRDefault="00443730" w:rsidP="00E83110">
      <w:pPr>
        <w:tabs>
          <w:tab w:val="left" w:pos="142"/>
          <w:tab w:val="left" w:pos="567"/>
        </w:tabs>
        <w:ind w:right="-342"/>
        <w:rPr>
          <w:rFonts w:cs="Arial"/>
          <w:szCs w:val="22"/>
        </w:rPr>
      </w:pPr>
    </w:p>
    <w:p w14:paraId="273E1849" w14:textId="14367C5F" w:rsidR="00443730" w:rsidRDefault="00443730" w:rsidP="00E83110">
      <w:pPr>
        <w:tabs>
          <w:tab w:val="left" w:pos="142"/>
          <w:tab w:val="left" w:pos="567"/>
        </w:tabs>
        <w:ind w:right="-342"/>
        <w:rPr>
          <w:rFonts w:cs="Arial"/>
          <w:szCs w:val="22"/>
        </w:rPr>
      </w:pPr>
    </w:p>
    <w:p w14:paraId="094DF672" w14:textId="0EF43428" w:rsidR="00443730" w:rsidRDefault="00443730" w:rsidP="00E83110">
      <w:pPr>
        <w:tabs>
          <w:tab w:val="left" w:pos="142"/>
          <w:tab w:val="left" w:pos="567"/>
        </w:tabs>
        <w:ind w:right="-342"/>
        <w:rPr>
          <w:rFonts w:cs="Arial"/>
          <w:szCs w:val="22"/>
        </w:rPr>
      </w:pPr>
    </w:p>
    <w:p w14:paraId="4981939C" w14:textId="77777777" w:rsidR="00443730" w:rsidRDefault="00443730" w:rsidP="00E83110">
      <w:pPr>
        <w:tabs>
          <w:tab w:val="left" w:pos="142"/>
          <w:tab w:val="left" w:pos="567"/>
        </w:tabs>
        <w:ind w:right="-342"/>
        <w:rPr>
          <w:rFonts w:cs="Arial"/>
          <w:szCs w:val="22"/>
        </w:rPr>
      </w:pPr>
    </w:p>
    <w:p w14:paraId="18309817" w14:textId="120AD4F0" w:rsidR="00E83110" w:rsidRPr="00697195" w:rsidRDefault="00E83110" w:rsidP="00E83110">
      <w:pPr>
        <w:tabs>
          <w:tab w:val="left" w:pos="142"/>
          <w:tab w:val="left" w:pos="567"/>
        </w:tabs>
        <w:ind w:right="-342"/>
        <w:rPr>
          <w:rFonts w:cs="Arial"/>
          <w:szCs w:val="22"/>
        </w:rPr>
      </w:pPr>
      <w:r w:rsidRPr="00697195">
        <w:rPr>
          <w:rFonts w:cs="Arial"/>
          <w:b/>
          <w:szCs w:val="22"/>
        </w:rPr>
        <w:lastRenderedPageBreak/>
        <w:t xml:space="preserve">Question </w:t>
      </w:r>
      <w:r>
        <w:rPr>
          <w:rFonts w:cs="Arial"/>
          <w:b/>
          <w:szCs w:val="22"/>
        </w:rPr>
        <w:t>7</w:t>
      </w:r>
      <w:r w:rsidRPr="00697195">
        <w:rPr>
          <w:rFonts w:cs="Arial"/>
          <w:szCs w:val="22"/>
        </w:rPr>
        <w:t xml:space="preserve"> (continued)</w:t>
      </w:r>
    </w:p>
    <w:p w14:paraId="59AB3582" w14:textId="77777777" w:rsidR="00E83110" w:rsidRPr="000661D3" w:rsidRDefault="00E83110" w:rsidP="00922E44">
      <w:pPr>
        <w:tabs>
          <w:tab w:val="left" w:pos="8640"/>
        </w:tabs>
        <w:ind w:right="245"/>
        <w:rPr>
          <w:rFonts w:cs="Arial"/>
          <w:szCs w:val="22"/>
        </w:rPr>
      </w:pPr>
    </w:p>
    <w:p w14:paraId="1CFF95DC" w14:textId="77777777" w:rsidR="002B07AA" w:rsidRPr="00F302E8" w:rsidRDefault="00136CF6" w:rsidP="002B07AA">
      <w:pPr>
        <w:tabs>
          <w:tab w:val="left" w:pos="8550"/>
        </w:tabs>
        <w:ind w:right="245"/>
        <w:rPr>
          <w:rFonts w:cs="Arial"/>
          <w:szCs w:val="22"/>
        </w:rPr>
      </w:pPr>
      <w:r>
        <w:rPr>
          <w:rFonts w:cs="Arial"/>
          <w:szCs w:val="22"/>
        </w:rPr>
        <w:t>(e</w:t>
      </w:r>
      <w:r w:rsidR="007A062F">
        <w:rPr>
          <w:rFonts w:cs="Arial"/>
          <w:szCs w:val="22"/>
        </w:rPr>
        <w:t xml:space="preserve">)       </w:t>
      </w:r>
      <w:bookmarkStart w:id="8" w:name="_Hlk12822717"/>
      <w:r w:rsidR="002B07AA" w:rsidRPr="00F302E8">
        <w:rPr>
          <w:rFonts w:cs="Arial"/>
          <w:szCs w:val="22"/>
        </w:rPr>
        <w:t xml:space="preserve">Both projective and non-projective studies have been used to analyse one’s personality. </w:t>
      </w:r>
    </w:p>
    <w:p w14:paraId="1424D817" w14:textId="3F4E83A1" w:rsidR="002B07AA" w:rsidRDefault="002B07AA" w:rsidP="002B07AA">
      <w:pPr>
        <w:pStyle w:val="ListParagraph"/>
        <w:tabs>
          <w:tab w:val="left" w:pos="8550"/>
        </w:tabs>
        <w:ind w:right="245"/>
        <w:rPr>
          <w:rFonts w:cs="Arial"/>
          <w:szCs w:val="22"/>
        </w:rPr>
      </w:pPr>
      <w:r w:rsidRPr="00F302E8">
        <w:rPr>
          <w:rFonts w:cs="Arial"/>
          <w:szCs w:val="22"/>
        </w:rPr>
        <w:t>Outline one advantage of using each.</w:t>
      </w:r>
      <w:r w:rsidRPr="00F302E8">
        <w:rPr>
          <w:rFonts w:cs="Arial"/>
          <w:szCs w:val="22"/>
        </w:rPr>
        <w:tab/>
        <w:t xml:space="preserve"> (2 marks)</w:t>
      </w:r>
    </w:p>
    <w:p w14:paraId="421C7C6C" w14:textId="77777777" w:rsidR="002B07AA" w:rsidRPr="00F302E8" w:rsidRDefault="002B07AA" w:rsidP="002B07AA">
      <w:pPr>
        <w:pStyle w:val="ListParagraph"/>
        <w:tabs>
          <w:tab w:val="left" w:pos="8550"/>
        </w:tabs>
        <w:ind w:right="245"/>
        <w:rPr>
          <w:rFonts w:cs="Arial"/>
          <w:szCs w:val="22"/>
        </w:rPr>
      </w:pPr>
    </w:p>
    <w:tbl>
      <w:tblPr>
        <w:tblStyle w:val="TableGrid"/>
        <w:tblW w:w="9578" w:type="dxa"/>
        <w:tblInd w:w="137" w:type="dxa"/>
        <w:tblLook w:val="04A0" w:firstRow="1" w:lastRow="0" w:firstColumn="1" w:lastColumn="0" w:noHBand="0" w:noVBand="1"/>
      </w:tblPr>
      <w:tblGrid>
        <w:gridCol w:w="8138"/>
        <w:gridCol w:w="1440"/>
      </w:tblGrid>
      <w:tr w:rsidR="002B07AA" w:rsidRPr="00786325" w14:paraId="06D0F6BC" w14:textId="77777777" w:rsidTr="00DC64DC">
        <w:trPr>
          <w:trHeight w:val="288"/>
        </w:trPr>
        <w:tc>
          <w:tcPr>
            <w:tcW w:w="8138" w:type="dxa"/>
            <w:vAlign w:val="center"/>
          </w:tcPr>
          <w:p w14:paraId="7D78B9DF" w14:textId="77777777" w:rsidR="002B07AA" w:rsidRPr="00786325" w:rsidRDefault="002B07AA" w:rsidP="00DC64D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1B7F89AA" w14:textId="77777777" w:rsidR="002B07AA" w:rsidRPr="00786325" w:rsidRDefault="002B07AA" w:rsidP="00DC64DC">
            <w:pPr>
              <w:ind w:left="-108" w:right="-108"/>
              <w:jc w:val="center"/>
              <w:rPr>
                <w:rFonts w:cs="Arial"/>
                <w:b/>
                <w:szCs w:val="22"/>
              </w:rPr>
            </w:pPr>
            <w:r w:rsidRPr="00786325">
              <w:rPr>
                <w:rFonts w:cs="Arial"/>
                <w:b/>
                <w:szCs w:val="22"/>
              </w:rPr>
              <w:t>Marks</w:t>
            </w:r>
          </w:p>
        </w:tc>
      </w:tr>
      <w:tr w:rsidR="002B07AA" w:rsidRPr="00786325" w14:paraId="72D7A2EF" w14:textId="77777777" w:rsidTr="00DC64DC">
        <w:trPr>
          <w:trHeight w:val="288"/>
        </w:trPr>
        <w:tc>
          <w:tcPr>
            <w:tcW w:w="8138" w:type="dxa"/>
            <w:vAlign w:val="center"/>
          </w:tcPr>
          <w:p w14:paraId="199631B6" w14:textId="2FD52FF3" w:rsidR="002B07AA" w:rsidRPr="00976A48" w:rsidRDefault="002B07AA" w:rsidP="00DC64DC">
            <w:pPr>
              <w:tabs>
                <w:tab w:val="left" w:pos="2325"/>
              </w:tabs>
              <w:ind w:right="72"/>
              <w:rPr>
                <w:rFonts w:cs="Arial"/>
                <w:szCs w:val="22"/>
              </w:rPr>
            </w:pPr>
            <w:r>
              <w:rPr>
                <w:rFonts w:cs="Arial"/>
                <w:szCs w:val="22"/>
              </w:rPr>
              <w:t>Projective – determine unconscious element of personality</w:t>
            </w:r>
          </w:p>
        </w:tc>
        <w:tc>
          <w:tcPr>
            <w:tcW w:w="1440" w:type="dxa"/>
            <w:vAlign w:val="center"/>
          </w:tcPr>
          <w:p w14:paraId="31FDDB6D" w14:textId="021DAB40" w:rsidR="002B07AA" w:rsidRPr="00786325" w:rsidRDefault="002B07AA" w:rsidP="00DC64DC">
            <w:pPr>
              <w:ind w:left="-108" w:right="-44"/>
              <w:jc w:val="center"/>
              <w:rPr>
                <w:rFonts w:cs="Arial"/>
                <w:szCs w:val="22"/>
              </w:rPr>
            </w:pPr>
            <w:r>
              <w:rPr>
                <w:rFonts w:cs="Arial"/>
                <w:szCs w:val="22"/>
              </w:rPr>
              <w:t>1</w:t>
            </w:r>
          </w:p>
        </w:tc>
      </w:tr>
      <w:tr w:rsidR="002B07AA" w:rsidRPr="00786325" w14:paraId="1D17593F" w14:textId="77777777" w:rsidTr="00DC64DC">
        <w:trPr>
          <w:trHeight w:val="288"/>
        </w:trPr>
        <w:tc>
          <w:tcPr>
            <w:tcW w:w="8138" w:type="dxa"/>
          </w:tcPr>
          <w:p w14:paraId="5592AFD2" w14:textId="2736F339" w:rsidR="002B07AA" w:rsidRPr="001C073E" w:rsidRDefault="002B07AA" w:rsidP="00DC64DC">
            <w:pPr>
              <w:tabs>
                <w:tab w:val="left" w:pos="142"/>
                <w:tab w:val="left" w:pos="567"/>
              </w:tabs>
              <w:rPr>
                <w:rFonts w:cs="Arial"/>
                <w:szCs w:val="22"/>
              </w:rPr>
            </w:pPr>
            <w:r>
              <w:rPr>
                <w:rFonts w:cs="Arial"/>
                <w:szCs w:val="22"/>
              </w:rPr>
              <w:t>Non-projective – more easily interpreted/less bias in interpretation</w:t>
            </w:r>
          </w:p>
        </w:tc>
        <w:tc>
          <w:tcPr>
            <w:tcW w:w="1440" w:type="dxa"/>
            <w:vAlign w:val="center"/>
          </w:tcPr>
          <w:p w14:paraId="776FF503" w14:textId="473F6C0C" w:rsidR="002B07AA" w:rsidRPr="00786325" w:rsidRDefault="002B07AA" w:rsidP="00DC64DC">
            <w:pPr>
              <w:ind w:left="-108" w:right="-44"/>
              <w:jc w:val="center"/>
              <w:rPr>
                <w:rFonts w:cs="Arial"/>
                <w:szCs w:val="22"/>
              </w:rPr>
            </w:pPr>
            <w:r>
              <w:rPr>
                <w:rFonts w:cs="Arial"/>
                <w:szCs w:val="22"/>
              </w:rPr>
              <w:t>1</w:t>
            </w:r>
          </w:p>
        </w:tc>
      </w:tr>
      <w:tr w:rsidR="002B07AA" w:rsidRPr="00786325" w14:paraId="4E3DD3A6" w14:textId="77777777" w:rsidTr="00DC64DC">
        <w:trPr>
          <w:trHeight w:val="288"/>
        </w:trPr>
        <w:tc>
          <w:tcPr>
            <w:tcW w:w="8138" w:type="dxa"/>
          </w:tcPr>
          <w:p w14:paraId="23C781C2" w14:textId="6CFC8390" w:rsidR="002B07AA" w:rsidRPr="00417166" w:rsidRDefault="002B07AA" w:rsidP="00DC64DC">
            <w:pPr>
              <w:rPr>
                <w:rFonts w:cs="Arial"/>
                <w:szCs w:val="22"/>
              </w:rPr>
            </w:pPr>
          </w:p>
        </w:tc>
        <w:tc>
          <w:tcPr>
            <w:tcW w:w="1440" w:type="dxa"/>
            <w:vAlign w:val="center"/>
          </w:tcPr>
          <w:p w14:paraId="37C9A7F9" w14:textId="58A5D580" w:rsidR="002B07AA" w:rsidRPr="00786325" w:rsidRDefault="002B07AA" w:rsidP="00DC64DC">
            <w:pPr>
              <w:ind w:left="-108" w:right="-44"/>
              <w:jc w:val="center"/>
              <w:rPr>
                <w:rFonts w:cs="Arial"/>
                <w:szCs w:val="22"/>
              </w:rPr>
            </w:pPr>
          </w:p>
        </w:tc>
      </w:tr>
      <w:tr w:rsidR="002B07AA" w:rsidRPr="006A32AD" w14:paraId="411AE1A0" w14:textId="77777777" w:rsidTr="00DC64DC">
        <w:trPr>
          <w:trHeight w:val="288"/>
        </w:trPr>
        <w:tc>
          <w:tcPr>
            <w:tcW w:w="8138" w:type="dxa"/>
            <w:vAlign w:val="center"/>
          </w:tcPr>
          <w:p w14:paraId="34ED5921" w14:textId="77777777" w:rsidR="002B07AA" w:rsidRPr="006A32AD" w:rsidRDefault="002B07AA" w:rsidP="00DC64DC">
            <w:pPr>
              <w:tabs>
                <w:tab w:val="left" w:pos="142"/>
                <w:tab w:val="left" w:pos="567"/>
              </w:tabs>
              <w:jc w:val="right"/>
              <w:rPr>
                <w:rFonts w:cs="Arial"/>
                <w:b/>
                <w:szCs w:val="22"/>
              </w:rPr>
            </w:pPr>
            <w:r w:rsidRPr="006A32AD">
              <w:rPr>
                <w:rFonts w:cs="Arial"/>
                <w:b/>
                <w:szCs w:val="22"/>
              </w:rPr>
              <w:t>Total</w:t>
            </w:r>
          </w:p>
        </w:tc>
        <w:tc>
          <w:tcPr>
            <w:tcW w:w="1440" w:type="dxa"/>
            <w:vAlign w:val="center"/>
          </w:tcPr>
          <w:p w14:paraId="108107F4" w14:textId="75F9CB86" w:rsidR="002B07AA" w:rsidRPr="006A32AD" w:rsidRDefault="002B07AA" w:rsidP="00DC64DC">
            <w:pPr>
              <w:ind w:left="-108" w:right="-44"/>
              <w:jc w:val="center"/>
              <w:rPr>
                <w:rFonts w:cs="Arial"/>
                <w:b/>
                <w:szCs w:val="22"/>
              </w:rPr>
            </w:pPr>
            <w:r>
              <w:rPr>
                <w:rFonts w:cs="Arial"/>
                <w:b/>
                <w:szCs w:val="22"/>
              </w:rPr>
              <w:t>2</w:t>
            </w:r>
          </w:p>
        </w:tc>
      </w:tr>
    </w:tbl>
    <w:p w14:paraId="496B520D" w14:textId="77777777" w:rsidR="002B07AA" w:rsidRDefault="002B07AA" w:rsidP="002B07AA">
      <w:pPr>
        <w:pStyle w:val="ListParagraph"/>
        <w:tabs>
          <w:tab w:val="left" w:pos="8550"/>
        </w:tabs>
        <w:ind w:right="245"/>
        <w:rPr>
          <w:rFonts w:cs="Arial"/>
          <w:szCs w:val="22"/>
        </w:rPr>
      </w:pPr>
    </w:p>
    <w:p w14:paraId="3D27C939" w14:textId="419698A9" w:rsidR="002B07AA" w:rsidRPr="00F302E8" w:rsidRDefault="002B07AA" w:rsidP="002B07AA">
      <w:pPr>
        <w:pStyle w:val="ListParagraph"/>
        <w:numPr>
          <w:ilvl w:val="0"/>
          <w:numId w:val="1"/>
        </w:numPr>
        <w:tabs>
          <w:tab w:val="left" w:pos="8550"/>
        </w:tabs>
        <w:ind w:right="245"/>
        <w:rPr>
          <w:rFonts w:cs="Arial"/>
          <w:szCs w:val="22"/>
        </w:rPr>
      </w:pPr>
      <w:r w:rsidRPr="00F302E8">
        <w:rPr>
          <w:rFonts w:cs="Arial"/>
          <w:szCs w:val="22"/>
        </w:rPr>
        <w:t xml:space="preserve">Name and describe the </w:t>
      </w:r>
      <w:r w:rsidRPr="00A672A2">
        <w:rPr>
          <w:rFonts w:cs="Arial"/>
          <w:b/>
          <w:bCs/>
          <w:szCs w:val="22"/>
        </w:rPr>
        <w:t>two</w:t>
      </w:r>
      <w:r w:rsidRPr="00F302E8">
        <w:rPr>
          <w:rFonts w:cs="Arial"/>
          <w:szCs w:val="22"/>
        </w:rPr>
        <w:t xml:space="preserve"> types of projective tests that are associated with analysing someone’s personality using a psychodynamic approach.</w:t>
      </w:r>
    </w:p>
    <w:p w14:paraId="3A5F758A" w14:textId="77777777" w:rsidR="002B07AA" w:rsidRPr="00F302E8" w:rsidRDefault="002B07AA" w:rsidP="002B07AA">
      <w:pPr>
        <w:pStyle w:val="ListParagraph"/>
        <w:tabs>
          <w:tab w:val="left" w:pos="8550"/>
        </w:tabs>
        <w:ind w:right="245"/>
        <w:rPr>
          <w:rFonts w:cs="Arial"/>
          <w:szCs w:val="22"/>
        </w:rPr>
      </w:pPr>
      <w:r>
        <w:rPr>
          <w:rFonts w:cs="Arial"/>
          <w:szCs w:val="22"/>
        </w:rPr>
        <w:tab/>
      </w:r>
      <w:r w:rsidRPr="00F302E8">
        <w:rPr>
          <w:rFonts w:cs="Arial"/>
          <w:szCs w:val="22"/>
        </w:rPr>
        <w:t>(</w:t>
      </w:r>
      <w:r>
        <w:rPr>
          <w:rFonts w:cs="Arial"/>
          <w:szCs w:val="22"/>
        </w:rPr>
        <w:t>4</w:t>
      </w:r>
      <w:r w:rsidRPr="00F302E8">
        <w:rPr>
          <w:rFonts w:cs="Arial"/>
          <w:szCs w:val="22"/>
        </w:rPr>
        <w:t xml:space="preserve"> marks)</w:t>
      </w:r>
    </w:p>
    <w:tbl>
      <w:tblPr>
        <w:tblStyle w:val="TableGrid"/>
        <w:tblW w:w="9578" w:type="dxa"/>
        <w:tblInd w:w="137" w:type="dxa"/>
        <w:tblLook w:val="04A0" w:firstRow="1" w:lastRow="0" w:firstColumn="1" w:lastColumn="0" w:noHBand="0" w:noVBand="1"/>
      </w:tblPr>
      <w:tblGrid>
        <w:gridCol w:w="8138"/>
        <w:gridCol w:w="1440"/>
      </w:tblGrid>
      <w:tr w:rsidR="00EB3BC6" w:rsidRPr="00786325" w14:paraId="3C9D4864" w14:textId="77777777" w:rsidTr="00DC64DC">
        <w:trPr>
          <w:trHeight w:val="288"/>
        </w:trPr>
        <w:tc>
          <w:tcPr>
            <w:tcW w:w="8138" w:type="dxa"/>
            <w:vAlign w:val="center"/>
          </w:tcPr>
          <w:p w14:paraId="1E183DC3" w14:textId="77777777" w:rsidR="00EB3BC6" w:rsidRPr="00786325" w:rsidRDefault="00EB3BC6" w:rsidP="00DC64DC">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23061D43" w14:textId="77777777" w:rsidR="00EB3BC6" w:rsidRPr="00786325" w:rsidRDefault="00EB3BC6" w:rsidP="00DC64DC">
            <w:pPr>
              <w:ind w:left="-108" w:right="-108"/>
              <w:jc w:val="center"/>
              <w:rPr>
                <w:rFonts w:cs="Arial"/>
                <w:b/>
                <w:szCs w:val="22"/>
              </w:rPr>
            </w:pPr>
            <w:r w:rsidRPr="00786325">
              <w:rPr>
                <w:rFonts w:cs="Arial"/>
                <w:b/>
                <w:szCs w:val="22"/>
              </w:rPr>
              <w:t>Marks</w:t>
            </w:r>
          </w:p>
        </w:tc>
      </w:tr>
      <w:tr w:rsidR="00EB3BC6" w:rsidRPr="00786325" w14:paraId="54187A17" w14:textId="77777777" w:rsidTr="00DC64DC">
        <w:trPr>
          <w:trHeight w:val="288"/>
        </w:trPr>
        <w:tc>
          <w:tcPr>
            <w:tcW w:w="8138" w:type="dxa"/>
            <w:vAlign w:val="center"/>
          </w:tcPr>
          <w:p w14:paraId="09811679" w14:textId="247DDC8D" w:rsidR="00EB3BC6" w:rsidRDefault="00EB3BC6" w:rsidP="00DC64DC">
            <w:pPr>
              <w:tabs>
                <w:tab w:val="left" w:pos="2325"/>
              </w:tabs>
              <w:ind w:right="72"/>
              <w:rPr>
                <w:rFonts w:cs="Arial"/>
                <w:szCs w:val="22"/>
              </w:rPr>
            </w:pPr>
            <w:r>
              <w:rPr>
                <w:rFonts w:cs="Arial"/>
                <w:szCs w:val="22"/>
              </w:rPr>
              <w:t>Rorschach (inkblot test) – must have Rorschach</w:t>
            </w:r>
            <w:r w:rsidR="00191FCC">
              <w:rPr>
                <w:rFonts w:cs="Arial"/>
                <w:szCs w:val="22"/>
              </w:rPr>
              <w:t xml:space="preserve"> (1)</w:t>
            </w:r>
          </w:p>
          <w:p w14:paraId="78EEEEE1" w14:textId="3A4B43AB" w:rsidR="00EA7570" w:rsidRPr="00976A48" w:rsidRDefault="00EA7570" w:rsidP="00DC64DC">
            <w:pPr>
              <w:tabs>
                <w:tab w:val="left" w:pos="2325"/>
              </w:tabs>
              <w:ind w:right="72"/>
              <w:rPr>
                <w:rFonts w:cs="Arial"/>
                <w:szCs w:val="22"/>
              </w:rPr>
            </w:pPr>
            <w:r>
              <w:rPr>
                <w:rFonts w:cs="Arial"/>
                <w:szCs w:val="22"/>
              </w:rPr>
              <w:t>Ambiguous ‘inkblots’ were presented and participants had to describe what they saw</w:t>
            </w:r>
            <w:r w:rsidR="00191FCC">
              <w:rPr>
                <w:rFonts w:cs="Arial"/>
                <w:szCs w:val="22"/>
              </w:rPr>
              <w:t xml:space="preserve"> (1)</w:t>
            </w:r>
          </w:p>
        </w:tc>
        <w:tc>
          <w:tcPr>
            <w:tcW w:w="1440" w:type="dxa"/>
            <w:vAlign w:val="center"/>
          </w:tcPr>
          <w:p w14:paraId="014F23AE" w14:textId="6E5A49D5" w:rsidR="00EB3BC6" w:rsidRPr="00786325" w:rsidRDefault="00EB3BC6" w:rsidP="00DC64DC">
            <w:pPr>
              <w:ind w:left="-108" w:right="-44"/>
              <w:jc w:val="center"/>
              <w:rPr>
                <w:rFonts w:cs="Arial"/>
                <w:szCs w:val="22"/>
              </w:rPr>
            </w:pPr>
            <w:r>
              <w:rPr>
                <w:rFonts w:cs="Arial"/>
                <w:szCs w:val="22"/>
              </w:rPr>
              <w:t>1</w:t>
            </w:r>
            <w:r w:rsidR="00191FCC">
              <w:rPr>
                <w:rFonts w:cs="Arial"/>
                <w:szCs w:val="22"/>
              </w:rPr>
              <w:t>-2</w:t>
            </w:r>
          </w:p>
        </w:tc>
      </w:tr>
      <w:tr w:rsidR="00EB3BC6" w:rsidRPr="00786325" w14:paraId="5851F284" w14:textId="77777777" w:rsidTr="00DC64DC">
        <w:trPr>
          <w:trHeight w:val="288"/>
        </w:trPr>
        <w:tc>
          <w:tcPr>
            <w:tcW w:w="8138" w:type="dxa"/>
          </w:tcPr>
          <w:p w14:paraId="6F4153D8" w14:textId="576D1A52" w:rsidR="00EB3BC6" w:rsidRDefault="00EB3BC6" w:rsidP="00DC64DC">
            <w:pPr>
              <w:tabs>
                <w:tab w:val="left" w:pos="142"/>
                <w:tab w:val="left" w:pos="567"/>
              </w:tabs>
              <w:rPr>
                <w:rFonts w:cs="Arial"/>
                <w:szCs w:val="22"/>
              </w:rPr>
            </w:pPr>
            <w:r>
              <w:rPr>
                <w:rFonts w:cs="Arial"/>
                <w:szCs w:val="22"/>
              </w:rPr>
              <w:t>Thematic Apperception Test</w:t>
            </w:r>
            <w:r w:rsidR="00191FCC">
              <w:rPr>
                <w:rFonts w:cs="Arial"/>
                <w:szCs w:val="22"/>
              </w:rPr>
              <w:t xml:space="preserve"> (1)</w:t>
            </w:r>
          </w:p>
          <w:p w14:paraId="4A10A0D1" w14:textId="71BCA53E" w:rsidR="00EA7570" w:rsidRPr="001C073E" w:rsidRDefault="00EA7570" w:rsidP="00DC64DC">
            <w:pPr>
              <w:tabs>
                <w:tab w:val="left" w:pos="142"/>
                <w:tab w:val="left" w:pos="567"/>
              </w:tabs>
              <w:rPr>
                <w:rFonts w:cs="Arial"/>
                <w:szCs w:val="22"/>
              </w:rPr>
            </w:pPr>
            <w:r>
              <w:rPr>
                <w:rFonts w:cs="Arial"/>
                <w:szCs w:val="22"/>
              </w:rPr>
              <w:t>Ambiguous images involving depictions of people were presented and the participant had to describe the scene and what they saw</w:t>
            </w:r>
            <w:r w:rsidR="00191FCC">
              <w:rPr>
                <w:rFonts w:cs="Arial"/>
                <w:szCs w:val="22"/>
              </w:rPr>
              <w:t xml:space="preserve"> (1)</w:t>
            </w:r>
          </w:p>
        </w:tc>
        <w:tc>
          <w:tcPr>
            <w:tcW w:w="1440" w:type="dxa"/>
            <w:vAlign w:val="center"/>
          </w:tcPr>
          <w:p w14:paraId="7AF65CC5" w14:textId="647E8B28" w:rsidR="00EB3BC6" w:rsidRPr="00786325" w:rsidRDefault="00EB3BC6" w:rsidP="00DC64DC">
            <w:pPr>
              <w:ind w:left="-108" w:right="-44"/>
              <w:jc w:val="center"/>
              <w:rPr>
                <w:rFonts w:cs="Arial"/>
                <w:szCs w:val="22"/>
              </w:rPr>
            </w:pPr>
            <w:r>
              <w:rPr>
                <w:rFonts w:cs="Arial"/>
                <w:szCs w:val="22"/>
              </w:rPr>
              <w:t>1</w:t>
            </w:r>
            <w:r w:rsidR="00191FCC">
              <w:rPr>
                <w:rFonts w:cs="Arial"/>
                <w:szCs w:val="22"/>
              </w:rPr>
              <w:t>-2</w:t>
            </w:r>
          </w:p>
        </w:tc>
      </w:tr>
      <w:tr w:rsidR="00EB3BC6" w:rsidRPr="00786325" w14:paraId="2549685E" w14:textId="77777777" w:rsidTr="00DC64DC">
        <w:trPr>
          <w:trHeight w:val="288"/>
        </w:trPr>
        <w:tc>
          <w:tcPr>
            <w:tcW w:w="8138" w:type="dxa"/>
          </w:tcPr>
          <w:p w14:paraId="5AD1A305" w14:textId="77777777" w:rsidR="00EB3BC6" w:rsidRPr="00417166" w:rsidRDefault="00EB3BC6" w:rsidP="00DC64DC">
            <w:pPr>
              <w:rPr>
                <w:rFonts w:cs="Arial"/>
                <w:szCs w:val="22"/>
              </w:rPr>
            </w:pPr>
          </w:p>
        </w:tc>
        <w:tc>
          <w:tcPr>
            <w:tcW w:w="1440" w:type="dxa"/>
            <w:vAlign w:val="center"/>
          </w:tcPr>
          <w:p w14:paraId="3767D454" w14:textId="77777777" w:rsidR="00EB3BC6" w:rsidRPr="00786325" w:rsidRDefault="00EB3BC6" w:rsidP="00DC64DC">
            <w:pPr>
              <w:ind w:left="-108" w:right="-44"/>
              <w:jc w:val="center"/>
              <w:rPr>
                <w:rFonts w:cs="Arial"/>
                <w:szCs w:val="22"/>
              </w:rPr>
            </w:pPr>
          </w:p>
        </w:tc>
      </w:tr>
      <w:tr w:rsidR="00EB3BC6" w:rsidRPr="006A32AD" w14:paraId="0ED278F0" w14:textId="77777777" w:rsidTr="00DC64DC">
        <w:trPr>
          <w:trHeight w:val="288"/>
        </w:trPr>
        <w:tc>
          <w:tcPr>
            <w:tcW w:w="8138" w:type="dxa"/>
            <w:vAlign w:val="center"/>
          </w:tcPr>
          <w:p w14:paraId="0C35AD6D" w14:textId="77777777" w:rsidR="00EB3BC6" w:rsidRPr="006A32AD" w:rsidRDefault="00EB3BC6" w:rsidP="00DC64DC">
            <w:pPr>
              <w:tabs>
                <w:tab w:val="left" w:pos="142"/>
                <w:tab w:val="left" w:pos="567"/>
              </w:tabs>
              <w:jc w:val="right"/>
              <w:rPr>
                <w:rFonts w:cs="Arial"/>
                <w:b/>
                <w:szCs w:val="22"/>
              </w:rPr>
            </w:pPr>
            <w:r w:rsidRPr="006A32AD">
              <w:rPr>
                <w:rFonts w:cs="Arial"/>
                <w:b/>
                <w:szCs w:val="22"/>
              </w:rPr>
              <w:t>Total</w:t>
            </w:r>
          </w:p>
        </w:tc>
        <w:tc>
          <w:tcPr>
            <w:tcW w:w="1440" w:type="dxa"/>
            <w:vAlign w:val="center"/>
          </w:tcPr>
          <w:p w14:paraId="024AE8D2" w14:textId="48732CDC" w:rsidR="00EB3BC6" w:rsidRPr="006A32AD" w:rsidRDefault="00191FCC" w:rsidP="00DC64DC">
            <w:pPr>
              <w:ind w:left="-108" w:right="-44"/>
              <w:jc w:val="center"/>
              <w:rPr>
                <w:rFonts w:cs="Arial"/>
                <w:b/>
                <w:szCs w:val="22"/>
              </w:rPr>
            </w:pPr>
            <w:r>
              <w:rPr>
                <w:rFonts w:cs="Arial"/>
                <w:b/>
                <w:szCs w:val="22"/>
              </w:rPr>
              <w:t>4</w:t>
            </w:r>
          </w:p>
        </w:tc>
      </w:tr>
    </w:tbl>
    <w:p w14:paraId="6BF9496B" w14:textId="7B2CF3D7" w:rsidR="006A0DD8" w:rsidRDefault="006A0DD8" w:rsidP="002B07AA">
      <w:pPr>
        <w:tabs>
          <w:tab w:val="left" w:pos="8550"/>
        </w:tabs>
        <w:ind w:right="245"/>
        <w:rPr>
          <w:rFonts w:cs="Arial"/>
          <w:b/>
          <w:szCs w:val="22"/>
        </w:rPr>
      </w:pPr>
    </w:p>
    <w:p w14:paraId="0C355BB8" w14:textId="77777777" w:rsidR="006A0DD8" w:rsidRDefault="006A0DD8" w:rsidP="0051709E">
      <w:pPr>
        <w:tabs>
          <w:tab w:val="left" w:pos="567"/>
          <w:tab w:val="left" w:pos="1120"/>
          <w:tab w:val="left" w:pos="8370"/>
        </w:tabs>
        <w:ind w:right="245"/>
        <w:rPr>
          <w:rFonts w:cs="Arial"/>
          <w:b/>
          <w:szCs w:val="22"/>
        </w:rPr>
      </w:pPr>
    </w:p>
    <w:p w14:paraId="5348CFEA" w14:textId="77777777" w:rsidR="006A0DD8" w:rsidRDefault="006A0DD8" w:rsidP="0051709E">
      <w:pPr>
        <w:tabs>
          <w:tab w:val="left" w:pos="567"/>
          <w:tab w:val="left" w:pos="1120"/>
          <w:tab w:val="left" w:pos="8370"/>
        </w:tabs>
        <w:ind w:right="245"/>
        <w:rPr>
          <w:rFonts w:cs="Arial"/>
          <w:b/>
          <w:szCs w:val="22"/>
        </w:rPr>
      </w:pPr>
    </w:p>
    <w:p w14:paraId="319639BE" w14:textId="77777777" w:rsidR="006A0DD8" w:rsidRDefault="006A0DD8" w:rsidP="0051709E">
      <w:pPr>
        <w:tabs>
          <w:tab w:val="left" w:pos="567"/>
          <w:tab w:val="left" w:pos="1120"/>
          <w:tab w:val="left" w:pos="8370"/>
        </w:tabs>
        <w:ind w:right="245"/>
        <w:rPr>
          <w:rFonts w:cs="Arial"/>
          <w:b/>
          <w:szCs w:val="22"/>
        </w:rPr>
      </w:pPr>
    </w:p>
    <w:p w14:paraId="7736D40B" w14:textId="77777777" w:rsidR="006A0DD8" w:rsidRDefault="006A0DD8" w:rsidP="0051709E">
      <w:pPr>
        <w:tabs>
          <w:tab w:val="left" w:pos="567"/>
          <w:tab w:val="left" w:pos="1120"/>
          <w:tab w:val="left" w:pos="8370"/>
        </w:tabs>
        <w:ind w:right="245"/>
        <w:rPr>
          <w:rFonts w:cs="Arial"/>
          <w:b/>
          <w:szCs w:val="22"/>
        </w:rPr>
      </w:pPr>
    </w:p>
    <w:p w14:paraId="5B9E43A7" w14:textId="06C08028" w:rsidR="006A0DD8" w:rsidRDefault="006A0DD8" w:rsidP="0051709E">
      <w:pPr>
        <w:tabs>
          <w:tab w:val="left" w:pos="567"/>
          <w:tab w:val="left" w:pos="1120"/>
          <w:tab w:val="left" w:pos="8370"/>
        </w:tabs>
        <w:ind w:right="245"/>
        <w:rPr>
          <w:rFonts w:cs="Arial"/>
          <w:b/>
          <w:szCs w:val="22"/>
        </w:rPr>
      </w:pPr>
    </w:p>
    <w:p w14:paraId="22014471" w14:textId="25AB6896" w:rsidR="00922E44" w:rsidRDefault="00922E44" w:rsidP="0051709E">
      <w:pPr>
        <w:tabs>
          <w:tab w:val="left" w:pos="567"/>
          <w:tab w:val="left" w:pos="1120"/>
          <w:tab w:val="left" w:pos="8370"/>
        </w:tabs>
        <w:ind w:right="245"/>
        <w:rPr>
          <w:rFonts w:cs="Arial"/>
          <w:b/>
          <w:szCs w:val="22"/>
        </w:rPr>
      </w:pPr>
    </w:p>
    <w:p w14:paraId="3BD80B8C" w14:textId="6A3FD784" w:rsidR="00922E44" w:rsidRDefault="00922E44" w:rsidP="0051709E">
      <w:pPr>
        <w:tabs>
          <w:tab w:val="left" w:pos="567"/>
          <w:tab w:val="left" w:pos="1120"/>
          <w:tab w:val="left" w:pos="8370"/>
        </w:tabs>
        <w:ind w:right="245"/>
        <w:rPr>
          <w:rFonts w:cs="Arial"/>
          <w:b/>
          <w:szCs w:val="22"/>
        </w:rPr>
      </w:pPr>
    </w:p>
    <w:p w14:paraId="2E3BE51B" w14:textId="77777777" w:rsidR="00922E44" w:rsidRDefault="00922E44" w:rsidP="0051709E">
      <w:pPr>
        <w:tabs>
          <w:tab w:val="left" w:pos="567"/>
          <w:tab w:val="left" w:pos="1120"/>
          <w:tab w:val="left" w:pos="8370"/>
        </w:tabs>
        <w:ind w:right="245"/>
        <w:rPr>
          <w:rFonts w:cs="Arial"/>
          <w:b/>
          <w:szCs w:val="22"/>
        </w:rPr>
      </w:pPr>
    </w:p>
    <w:p w14:paraId="5E713EA4" w14:textId="77777777" w:rsidR="006A0DD8" w:rsidRDefault="006A0DD8" w:rsidP="0051709E">
      <w:pPr>
        <w:tabs>
          <w:tab w:val="left" w:pos="567"/>
          <w:tab w:val="left" w:pos="1120"/>
          <w:tab w:val="left" w:pos="8370"/>
        </w:tabs>
        <w:ind w:right="245"/>
        <w:rPr>
          <w:rFonts w:cs="Arial"/>
          <w:b/>
          <w:szCs w:val="22"/>
        </w:rPr>
      </w:pPr>
    </w:p>
    <w:p w14:paraId="650391F1" w14:textId="77777777" w:rsidR="00443730" w:rsidRDefault="00443730" w:rsidP="0051709E">
      <w:pPr>
        <w:tabs>
          <w:tab w:val="left" w:pos="567"/>
          <w:tab w:val="left" w:pos="1120"/>
          <w:tab w:val="left" w:pos="8370"/>
        </w:tabs>
        <w:ind w:right="245"/>
        <w:rPr>
          <w:rFonts w:cs="Arial"/>
          <w:b/>
          <w:szCs w:val="22"/>
        </w:rPr>
      </w:pPr>
    </w:p>
    <w:p w14:paraId="5619D9FC" w14:textId="0B08A08A" w:rsidR="00192A2D" w:rsidRPr="000661D3" w:rsidRDefault="00192A2D" w:rsidP="0051709E">
      <w:pPr>
        <w:tabs>
          <w:tab w:val="left" w:pos="567"/>
          <w:tab w:val="left" w:pos="1120"/>
          <w:tab w:val="left" w:pos="8370"/>
        </w:tabs>
        <w:ind w:right="245"/>
        <w:rPr>
          <w:rFonts w:cs="Arial"/>
          <w:b/>
          <w:szCs w:val="22"/>
        </w:rPr>
      </w:pPr>
      <w:r w:rsidRPr="000661D3">
        <w:rPr>
          <w:rFonts w:cs="Arial"/>
          <w:b/>
          <w:szCs w:val="22"/>
        </w:rPr>
        <w:t xml:space="preserve">Question </w:t>
      </w:r>
      <w:r w:rsidR="000142EC">
        <w:rPr>
          <w:rFonts w:cs="Arial"/>
          <w:b/>
          <w:szCs w:val="22"/>
        </w:rPr>
        <w:t>8</w:t>
      </w:r>
      <w:r w:rsidR="0051709E">
        <w:rPr>
          <w:rFonts w:cs="Arial"/>
          <w:b/>
          <w:szCs w:val="22"/>
        </w:rPr>
        <w:tab/>
      </w:r>
      <w:r w:rsidR="000E5B92">
        <w:rPr>
          <w:rFonts w:cs="Arial"/>
          <w:b/>
          <w:szCs w:val="22"/>
        </w:rPr>
        <w:t xml:space="preserve"> </w:t>
      </w:r>
      <w:r w:rsidRPr="000661D3">
        <w:rPr>
          <w:rFonts w:cs="Arial"/>
          <w:b/>
          <w:szCs w:val="22"/>
        </w:rPr>
        <w:t>(</w:t>
      </w:r>
      <w:r w:rsidR="00C94004">
        <w:rPr>
          <w:rFonts w:cs="Arial"/>
          <w:b/>
          <w:szCs w:val="22"/>
        </w:rPr>
        <w:t>13</w:t>
      </w:r>
      <w:r w:rsidRPr="000661D3">
        <w:rPr>
          <w:rFonts w:cs="Arial"/>
          <w:b/>
          <w:szCs w:val="22"/>
        </w:rPr>
        <w:t xml:space="preserve"> marks)</w:t>
      </w:r>
    </w:p>
    <w:p w14:paraId="38CC82A5" w14:textId="64F141B0" w:rsidR="00192A2D" w:rsidRDefault="00192A2D" w:rsidP="006D7A8B">
      <w:pPr>
        <w:tabs>
          <w:tab w:val="left" w:pos="8640"/>
        </w:tabs>
        <w:ind w:right="245"/>
        <w:rPr>
          <w:rFonts w:cs="Arial"/>
          <w:szCs w:val="22"/>
        </w:rPr>
      </w:pPr>
    </w:p>
    <w:p w14:paraId="11939C54" w14:textId="77777777" w:rsidR="00C65A28" w:rsidRPr="000661D3" w:rsidRDefault="00C65A28" w:rsidP="006D7A8B">
      <w:pPr>
        <w:tabs>
          <w:tab w:val="left" w:pos="8640"/>
        </w:tabs>
        <w:ind w:right="245"/>
        <w:rPr>
          <w:rFonts w:cs="Arial"/>
          <w:szCs w:val="22"/>
        </w:rPr>
      </w:pPr>
    </w:p>
    <w:p w14:paraId="18BCD593" w14:textId="36B0511C" w:rsidR="00192A2D" w:rsidRDefault="0051709E" w:rsidP="00F16976">
      <w:pPr>
        <w:pStyle w:val="ListParagraph"/>
        <w:numPr>
          <w:ilvl w:val="0"/>
          <w:numId w:val="9"/>
        </w:numPr>
        <w:tabs>
          <w:tab w:val="left" w:pos="1440"/>
          <w:tab w:val="left" w:pos="8550"/>
        </w:tabs>
        <w:ind w:right="245" w:hanging="720"/>
        <w:rPr>
          <w:rFonts w:cs="Arial"/>
          <w:szCs w:val="22"/>
        </w:rPr>
      </w:pPr>
      <w:r>
        <w:rPr>
          <w:rFonts w:cs="Arial"/>
          <w:szCs w:val="22"/>
        </w:rPr>
        <w:t>(i)</w:t>
      </w:r>
      <w:r>
        <w:rPr>
          <w:rFonts w:cs="Arial"/>
          <w:szCs w:val="22"/>
        </w:rPr>
        <w:tab/>
      </w:r>
      <w:r w:rsidR="009050B2">
        <w:rPr>
          <w:rFonts w:cs="Arial"/>
          <w:szCs w:val="22"/>
        </w:rPr>
        <w:t>Name and apply each of Allport’s traits to Mr Bump.</w:t>
      </w:r>
      <w:r w:rsidR="0009140A" w:rsidRPr="000661D3">
        <w:rPr>
          <w:rFonts w:cs="Arial"/>
          <w:szCs w:val="22"/>
        </w:rPr>
        <w:tab/>
        <w:t>(</w:t>
      </w:r>
      <w:r w:rsidR="009050B2">
        <w:rPr>
          <w:rFonts w:cs="Arial"/>
          <w:szCs w:val="22"/>
        </w:rPr>
        <w:t>6</w:t>
      </w:r>
      <w:r w:rsidR="00192A2D" w:rsidRPr="000661D3">
        <w:rPr>
          <w:rFonts w:cs="Arial"/>
          <w:szCs w:val="22"/>
        </w:rPr>
        <w:t xml:space="preserve"> mark</w:t>
      </w:r>
      <w:r w:rsidR="000E5B92">
        <w:rPr>
          <w:rFonts w:cs="Arial"/>
          <w:szCs w:val="22"/>
        </w:rPr>
        <w:t>s</w:t>
      </w:r>
      <w:r w:rsidR="00192A2D" w:rsidRPr="000661D3">
        <w:rPr>
          <w:rFonts w:cs="Arial"/>
          <w:szCs w:val="22"/>
        </w:rPr>
        <w:t>)</w:t>
      </w:r>
    </w:p>
    <w:p w14:paraId="3040C928" w14:textId="77777777" w:rsidR="003541DC" w:rsidRPr="00354AF5" w:rsidRDefault="003541DC" w:rsidP="003541DC">
      <w:pPr>
        <w:tabs>
          <w:tab w:val="left" w:pos="8640"/>
        </w:tabs>
        <w:ind w:right="245"/>
        <w:rPr>
          <w:rFonts w:eastAsia="Calibri" w:cs="Arial"/>
          <w:sz w:val="16"/>
          <w:szCs w:val="16"/>
        </w:rPr>
      </w:pPr>
    </w:p>
    <w:tbl>
      <w:tblPr>
        <w:tblStyle w:val="TableGrid"/>
        <w:tblW w:w="9578" w:type="dxa"/>
        <w:tblInd w:w="137" w:type="dxa"/>
        <w:tblLook w:val="04A0" w:firstRow="1" w:lastRow="0" w:firstColumn="1" w:lastColumn="0" w:noHBand="0" w:noVBand="1"/>
      </w:tblPr>
      <w:tblGrid>
        <w:gridCol w:w="8138"/>
        <w:gridCol w:w="1440"/>
      </w:tblGrid>
      <w:tr w:rsidR="003541DC" w:rsidRPr="00786325" w14:paraId="572B0285" w14:textId="77777777" w:rsidTr="00443730">
        <w:trPr>
          <w:trHeight w:val="288"/>
        </w:trPr>
        <w:tc>
          <w:tcPr>
            <w:tcW w:w="8138" w:type="dxa"/>
            <w:vAlign w:val="center"/>
          </w:tcPr>
          <w:p w14:paraId="2B05513D" w14:textId="77777777" w:rsidR="003541DC" w:rsidRPr="00786325" w:rsidRDefault="003541DC"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060A60AA" w14:textId="77777777" w:rsidR="003541DC" w:rsidRPr="00786325" w:rsidRDefault="003541DC" w:rsidP="00701BC5">
            <w:pPr>
              <w:ind w:left="-108" w:right="-108"/>
              <w:jc w:val="center"/>
              <w:rPr>
                <w:rFonts w:cs="Arial"/>
                <w:b/>
                <w:szCs w:val="22"/>
              </w:rPr>
            </w:pPr>
            <w:r w:rsidRPr="00786325">
              <w:rPr>
                <w:rFonts w:cs="Arial"/>
                <w:b/>
                <w:szCs w:val="22"/>
              </w:rPr>
              <w:t>Marks</w:t>
            </w:r>
          </w:p>
        </w:tc>
      </w:tr>
      <w:tr w:rsidR="003541DC" w:rsidRPr="00786325" w14:paraId="0D2E90C8" w14:textId="77777777" w:rsidTr="00443730">
        <w:trPr>
          <w:trHeight w:val="288"/>
        </w:trPr>
        <w:tc>
          <w:tcPr>
            <w:tcW w:w="8138" w:type="dxa"/>
            <w:vAlign w:val="center"/>
          </w:tcPr>
          <w:p w14:paraId="280C7AF7" w14:textId="112D630C" w:rsidR="003541DC" w:rsidRPr="00976A48" w:rsidRDefault="009050B2" w:rsidP="00701BC5">
            <w:pPr>
              <w:tabs>
                <w:tab w:val="left" w:pos="2325"/>
              </w:tabs>
              <w:ind w:right="72"/>
              <w:rPr>
                <w:rFonts w:cs="Arial"/>
                <w:szCs w:val="22"/>
              </w:rPr>
            </w:pPr>
            <w:r>
              <w:rPr>
                <w:rFonts w:cs="Arial"/>
                <w:szCs w:val="22"/>
              </w:rPr>
              <w:t>Cardinal (1) – narcissistic / relentless reward seeker (1)</w:t>
            </w:r>
          </w:p>
        </w:tc>
        <w:tc>
          <w:tcPr>
            <w:tcW w:w="1440" w:type="dxa"/>
            <w:vAlign w:val="center"/>
          </w:tcPr>
          <w:p w14:paraId="01D6169F" w14:textId="76DFA0BA" w:rsidR="003541DC" w:rsidRPr="00786325" w:rsidRDefault="009050B2" w:rsidP="00701BC5">
            <w:pPr>
              <w:ind w:left="-108" w:right="-44"/>
              <w:jc w:val="center"/>
              <w:rPr>
                <w:rFonts w:cs="Arial"/>
                <w:szCs w:val="22"/>
              </w:rPr>
            </w:pPr>
            <w:r>
              <w:rPr>
                <w:rFonts w:cs="Arial"/>
                <w:szCs w:val="22"/>
              </w:rPr>
              <w:t>1-2</w:t>
            </w:r>
          </w:p>
        </w:tc>
      </w:tr>
      <w:tr w:rsidR="009050B2" w:rsidRPr="00786325" w14:paraId="61C4D788" w14:textId="77777777" w:rsidTr="00443730">
        <w:trPr>
          <w:trHeight w:val="288"/>
        </w:trPr>
        <w:tc>
          <w:tcPr>
            <w:tcW w:w="8138" w:type="dxa"/>
          </w:tcPr>
          <w:p w14:paraId="742E4D8D" w14:textId="22A29194" w:rsidR="009050B2" w:rsidRPr="001C073E" w:rsidRDefault="009050B2" w:rsidP="0046782C">
            <w:pPr>
              <w:tabs>
                <w:tab w:val="left" w:pos="142"/>
                <w:tab w:val="left" w:pos="567"/>
              </w:tabs>
              <w:rPr>
                <w:rFonts w:cs="Arial"/>
                <w:szCs w:val="22"/>
              </w:rPr>
            </w:pPr>
            <w:r>
              <w:rPr>
                <w:rFonts w:cs="Arial"/>
                <w:szCs w:val="22"/>
              </w:rPr>
              <w:t>Central (1) – intelligent (1)</w:t>
            </w:r>
          </w:p>
        </w:tc>
        <w:tc>
          <w:tcPr>
            <w:tcW w:w="1440" w:type="dxa"/>
            <w:vAlign w:val="center"/>
          </w:tcPr>
          <w:p w14:paraId="2F621B7A" w14:textId="7EE14C98" w:rsidR="009050B2" w:rsidRPr="00786325" w:rsidRDefault="009050B2" w:rsidP="0046782C">
            <w:pPr>
              <w:ind w:left="-108" w:right="-44"/>
              <w:jc w:val="center"/>
              <w:rPr>
                <w:rFonts w:cs="Arial"/>
                <w:szCs w:val="22"/>
              </w:rPr>
            </w:pPr>
            <w:r>
              <w:rPr>
                <w:rFonts w:cs="Arial"/>
                <w:szCs w:val="22"/>
              </w:rPr>
              <w:t>1-2</w:t>
            </w:r>
          </w:p>
        </w:tc>
      </w:tr>
      <w:tr w:rsidR="009050B2" w:rsidRPr="00786325" w14:paraId="6445D40E" w14:textId="77777777" w:rsidTr="00443730">
        <w:trPr>
          <w:trHeight w:val="288"/>
        </w:trPr>
        <w:tc>
          <w:tcPr>
            <w:tcW w:w="8138" w:type="dxa"/>
          </w:tcPr>
          <w:p w14:paraId="578D6FCB" w14:textId="144F30E0" w:rsidR="009050B2" w:rsidRPr="00417166" w:rsidRDefault="009050B2" w:rsidP="0046782C">
            <w:pPr>
              <w:rPr>
                <w:rFonts w:cs="Arial"/>
                <w:szCs w:val="22"/>
              </w:rPr>
            </w:pPr>
            <w:r>
              <w:rPr>
                <w:rFonts w:cs="Arial"/>
                <w:szCs w:val="22"/>
              </w:rPr>
              <w:t>Secondary (1) – sexist (1)</w:t>
            </w:r>
          </w:p>
        </w:tc>
        <w:tc>
          <w:tcPr>
            <w:tcW w:w="1440" w:type="dxa"/>
            <w:vAlign w:val="center"/>
          </w:tcPr>
          <w:p w14:paraId="6806B475" w14:textId="2BE05C7E" w:rsidR="009050B2" w:rsidRPr="00786325" w:rsidRDefault="009050B2" w:rsidP="0046782C">
            <w:pPr>
              <w:ind w:left="-108" w:right="-44"/>
              <w:jc w:val="center"/>
              <w:rPr>
                <w:rFonts w:cs="Arial"/>
                <w:szCs w:val="22"/>
              </w:rPr>
            </w:pPr>
            <w:r>
              <w:rPr>
                <w:rFonts w:cs="Arial"/>
                <w:szCs w:val="22"/>
              </w:rPr>
              <w:t>1-2</w:t>
            </w:r>
          </w:p>
        </w:tc>
      </w:tr>
      <w:tr w:rsidR="003541DC" w:rsidRPr="006A32AD" w14:paraId="2FE42A2A" w14:textId="77777777" w:rsidTr="00443730">
        <w:trPr>
          <w:trHeight w:val="288"/>
        </w:trPr>
        <w:tc>
          <w:tcPr>
            <w:tcW w:w="8138" w:type="dxa"/>
            <w:vAlign w:val="center"/>
          </w:tcPr>
          <w:p w14:paraId="46734AA5" w14:textId="77777777" w:rsidR="003541DC" w:rsidRPr="006A32AD" w:rsidRDefault="003541DC" w:rsidP="00701BC5">
            <w:pPr>
              <w:tabs>
                <w:tab w:val="left" w:pos="142"/>
                <w:tab w:val="left" w:pos="567"/>
              </w:tabs>
              <w:jc w:val="right"/>
              <w:rPr>
                <w:rFonts w:cs="Arial"/>
                <w:b/>
                <w:szCs w:val="22"/>
              </w:rPr>
            </w:pPr>
            <w:r w:rsidRPr="006A32AD">
              <w:rPr>
                <w:rFonts w:cs="Arial"/>
                <w:b/>
                <w:szCs w:val="22"/>
              </w:rPr>
              <w:t>Total</w:t>
            </w:r>
          </w:p>
        </w:tc>
        <w:tc>
          <w:tcPr>
            <w:tcW w:w="1440" w:type="dxa"/>
            <w:vAlign w:val="center"/>
          </w:tcPr>
          <w:p w14:paraId="50037674" w14:textId="638D85B8" w:rsidR="003541DC" w:rsidRPr="006A32AD" w:rsidRDefault="009050B2" w:rsidP="00701BC5">
            <w:pPr>
              <w:ind w:left="-108" w:right="-44"/>
              <w:jc w:val="center"/>
              <w:rPr>
                <w:rFonts w:cs="Arial"/>
                <w:b/>
                <w:szCs w:val="22"/>
              </w:rPr>
            </w:pPr>
            <w:r>
              <w:rPr>
                <w:rFonts w:cs="Arial"/>
                <w:b/>
                <w:szCs w:val="22"/>
              </w:rPr>
              <w:t>6</w:t>
            </w:r>
          </w:p>
        </w:tc>
      </w:tr>
    </w:tbl>
    <w:p w14:paraId="0CC0E1BE" w14:textId="77777777" w:rsidR="0051709E" w:rsidRPr="000661D3" w:rsidRDefault="0051709E" w:rsidP="006D7A8B">
      <w:pPr>
        <w:tabs>
          <w:tab w:val="left" w:pos="567"/>
          <w:tab w:val="left" w:pos="1120"/>
        </w:tabs>
        <w:ind w:right="245"/>
        <w:rPr>
          <w:rFonts w:cs="Arial"/>
          <w:szCs w:val="22"/>
        </w:rPr>
      </w:pPr>
    </w:p>
    <w:p w14:paraId="51248023" w14:textId="25246109" w:rsidR="003541DC" w:rsidRDefault="0051709E" w:rsidP="00660749">
      <w:pPr>
        <w:tabs>
          <w:tab w:val="left" w:pos="720"/>
          <w:tab w:val="left" w:pos="1440"/>
          <w:tab w:val="left" w:pos="8550"/>
        </w:tabs>
        <w:ind w:left="1440" w:right="245" w:hanging="1440"/>
        <w:rPr>
          <w:rFonts w:cs="Arial"/>
          <w:szCs w:val="22"/>
        </w:rPr>
      </w:pPr>
      <w:r>
        <w:rPr>
          <w:rFonts w:cs="Arial"/>
          <w:szCs w:val="22"/>
        </w:rPr>
        <w:tab/>
        <w:t>(ii)</w:t>
      </w:r>
      <w:r>
        <w:rPr>
          <w:rFonts w:cs="Arial"/>
          <w:szCs w:val="22"/>
        </w:rPr>
        <w:tab/>
      </w:r>
      <w:r w:rsidR="000E5B92">
        <w:rPr>
          <w:rFonts w:cs="Arial"/>
          <w:szCs w:val="22"/>
        </w:rPr>
        <w:t>Provide a personality profile for Mr Bump using Eysenck’s personality theory.</w:t>
      </w:r>
      <w:r>
        <w:rPr>
          <w:rFonts w:cs="Arial"/>
          <w:szCs w:val="22"/>
        </w:rPr>
        <w:tab/>
      </w:r>
      <w:r w:rsidR="009855B1">
        <w:rPr>
          <w:rFonts w:cs="Arial"/>
          <w:szCs w:val="22"/>
        </w:rPr>
        <w:t>(</w:t>
      </w:r>
      <w:r w:rsidR="000E5B92">
        <w:rPr>
          <w:rFonts w:cs="Arial"/>
          <w:szCs w:val="22"/>
        </w:rPr>
        <w:t>3</w:t>
      </w:r>
      <w:r w:rsidR="009855B1">
        <w:rPr>
          <w:rFonts w:cs="Arial"/>
          <w:szCs w:val="22"/>
        </w:rPr>
        <w:t xml:space="preserve"> mark</w:t>
      </w:r>
      <w:r w:rsidR="000E5B92">
        <w:rPr>
          <w:rFonts w:cs="Arial"/>
          <w:szCs w:val="22"/>
        </w:rPr>
        <w:t>s</w:t>
      </w:r>
      <w:r w:rsidR="009855B1">
        <w:rPr>
          <w:rFonts w:cs="Arial"/>
          <w:szCs w:val="22"/>
        </w:rPr>
        <w:t>)</w:t>
      </w:r>
    </w:p>
    <w:p w14:paraId="4C0807BE" w14:textId="77777777" w:rsidR="003541DC" w:rsidRPr="00354AF5" w:rsidRDefault="003541DC" w:rsidP="0051709E">
      <w:pPr>
        <w:tabs>
          <w:tab w:val="left" w:pos="1440"/>
          <w:tab w:val="left" w:pos="8640"/>
        </w:tabs>
        <w:ind w:right="245"/>
        <w:rPr>
          <w:rFonts w:cs="Arial"/>
          <w:sz w:val="16"/>
          <w:szCs w:val="16"/>
        </w:rPr>
      </w:pPr>
    </w:p>
    <w:tbl>
      <w:tblPr>
        <w:tblStyle w:val="TableGrid"/>
        <w:tblW w:w="9578" w:type="dxa"/>
        <w:tblInd w:w="137" w:type="dxa"/>
        <w:tblLook w:val="04A0" w:firstRow="1" w:lastRow="0" w:firstColumn="1" w:lastColumn="0" w:noHBand="0" w:noVBand="1"/>
      </w:tblPr>
      <w:tblGrid>
        <w:gridCol w:w="8138"/>
        <w:gridCol w:w="1440"/>
      </w:tblGrid>
      <w:tr w:rsidR="003541DC" w:rsidRPr="00786325" w14:paraId="6F8397D4" w14:textId="77777777" w:rsidTr="00443730">
        <w:trPr>
          <w:trHeight w:val="288"/>
        </w:trPr>
        <w:tc>
          <w:tcPr>
            <w:tcW w:w="8138" w:type="dxa"/>
            <w:vAlign w:val="center"/>
          </w:tcPr>
          <w:p w14:paraId="2A9B675C" w14:textId="77777777" w:rsidR="003541DC" w:rsidRPr="00786325" w:rsidRDefault="003541DC"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26D90AE4" w14:textId="77777777" w:rsidR="003541DC" w:rsidRPr="00786325" w:rsidRDefault="003541DC" w:rsidP="00701BC5">
            <w:pPr>
              <w:ind w:left="-108" w:right="-108"/>
              <w:jc w:val="center"/>
              <w:rPr>
                <w:rFonts w:cs="Arial"/>
                <w:b/>
                <w:szCs w:val="22"/>
              </w:rPr>
            </w:pPr>
            <w:r w:rsidRPr="00786325">
              <w:rPr>
                <w:rFonts w:cs="Arial"/>
                <w:b/>
                <w:szCs w:val="22"/>
              </w:rPr>
              <w:t>Marks</w:t>
            </w:r>
          </w:p>
        </w:tc>
      </w:tr>
      <w:tr w:rsidR="003541DC" w:rsidRPr="00786325" w14:paraId="33E00CCB" w14:textId="77777777" w:rsidTr="00443730">
        <w:trPr>
          <w:trHeight w:val="288"/>
        </w:trPr>
        <w:tc>
          <w:tcPr>
            <w:tcW w:w="8138" w:type="dxa"/>
            <w:vAlign w:val="center"/>
          </w:tcPr>
          <w:p w14:paraId="26649967" w14:textId="7FAB6324" w:rsidR="003541DC" w:rsidRPr="00976A48" w:rsidRDefault="000E5B92" w:rsidP="00701BC5">
            <w:pPr>
              <w:tabs>
                <w:tab w:val="left" w:pos="2325"/>
              </w:tabs>
              <w:ind w:right="72"/>
              <w:rPr>
                <w:rFonts w:cs="Arial"/>
                <w:szCs w:val="22"/>
              </w:rPr>
            </w:pPr>
            <w:r>
              <w:rPr>
                <w:rFonts w:cs="Arial"/>
                <w:szCs w:val="22"/>
              </w:rPr>
              <w:t xml:space="preserve">Mr Bump is high in extroversion </w:t>
            </w:r>
          </w:p>
        </w:tc>
        <w:tc>
          <w:tcPr>
            <w:tcW w:w="1440" w:type="dxa"/>
            <w:vAlign w:val="center"/>
          </w:tcPr>
          <w:p w14:paraId="7C5DC1C8" w14:textId="485C4CB3" w:rsidR="003541DC" w:rsidRPr="00786325" w:rsidRDefault="000E5B92" w:rsidP="00701BC5">
            <w:pPr>
              <w:ind w:left="-108" w:right="-44"/>
              <w:jc w:val="center"/>
              <w:rPr>
                <w:rFonts w:cs="Arial"/>
                <w:szCs w:val="22"/>
              </w:rPr>
            </w:pPr>
            <w:r>
              <w:rPr>
                <w:rFonts w:cs="Arial"/>
                <w:szCs w:val="22"/>
              </w:rPr>
              <w:t>1</w:t>
            </w:r>
          </w:p>
        </w:tc>
      </w:tr>
      <w:tr w:rsidR="000E5B92" w:rsidRPr="00786325" w14:paraId="7F5E3B5D" w14:textId="77777777" w:rsidTr="00443730">
        <w:trPr>
          <w:trHeight w:val="288"/>
        </w:trPr>
        <w:tc>
          <w:tcPr>
            <w:tcW w:w="8138" w:type="dxa"/>
          </w:tcPr>
          <w:p w14:paraId="00673975" w14:textId="6D076A37" w:rsidR="000E5B92" w:rsidRPr="001C073E" w:rsidRDefault="000E5B92" w:rsidP="0046782C">
            <w:pPr>
              <w:tabs>
                <w:tab w:val="left" w:pos="142"/>
                <w:tab w:val="left" w:pos="567"/>
              </w:tabs>
              <w:rPr>
                <w:rFonts w:cs="Arial"/>
                <w:szCs w:val="22"/>
              </w:rPr>
            </w:pPr>
            <w:r>
              <w:rPr>
                <w:rFonts w:cs="Arial"/>
                <w:szCs w:val="22"/>
              </w:rPr>
              <w:t>Mr Bump is more neurotic than emotionally stable</w:t>
            </w:r>
          </w:p>
        </w:tc>
        <w:tc>
          <w:tcPr>
            <w:tcW w:w="1440" w:type="dxa"/>
            <w:vAlign w:val="center"/>
          </w:tcPr>
          <w:p w14:paraId="1313F301" w14:textId="065F8B0E" w:rsidR="000E5B92" w:rsidRPr="00786325" w:rsidRDefault="000E5B92" w:rsidP="0046782C">
            <w:pPr>
              <w:ind w:left="-108" w:right="-44"/>
              <w:jc w:val="center"/>
              <w:rPr>
                <w:rFonts w:cs="Arial"/>
                <w:szCs w:val="22"/>
              </w:rPr>
            </w:pPr>
            <w:r>
              <w:rPr>
                <w:rFonts w:cs="Arial"/>
                <w:szCs w:val="22"/>
              </w:rPr>
              <w:t>1</w:t>
            </w:r>
          </w:p>
        </w:tc>
      </w:tr>
      <w:tr w:rsidR="000E5B92" w:rsidRPr="00786325" w14:paraId="2AA927F4" w14:textId="77777777" w:rsidTr="00443730">
        <w:trPr>
          <w:trHeight w:val="288"/>
        </w:trPr>
        <w:tc>
          <w:tcPr>
            <w:tcW w:w="8138" w:type="dxa"/>
          </w:tcPr>
          <w:p w14:paraId="5D184A5D" w14:textId="7A7DD87B" w:rsidR="000E5B92" w:rsidRPr="00417166" w:rsidRDefault="000E5B92" w:rsidP="0046782C">
            <w:pPr>
              <w:rPr>
                <w:rFonts w:cs="Arial"/>
                <w:szCs w:val="22"/>
              </w:rPr>
            </w:pPr>
            <w:r>
              <w:rPr>
                <w:rFonts w:cs="Arial"/>
                <w:szCs w:val="22"/>
              </w:rPr>
              <w:t>M</w:t>
            </w:r>
            <w:r w:rsidR="00701649">
              <w:rPr>
                <w:rFonts w:cs="Arial"/>
                <w:szCs w:val="22"/>
              </w:rPr>
              <w:t>r</w:t>
            </w:r>
            <w:r>
              <w:rPr>
                <w:rFonts w:cs="Arial"/>
                <w:szCs w:val="22"/>
              </w:rPr>
              <w:t xml:space="preserve"> Bump is tough-minded</w:t>
            </w:r>
            <w:r w:rsidR="00A77FE9">
              <w:rPr>
                <w:rFonts w:cs="Arial"/>
                <w:szCs w:val="22"/>
              </w:rPr>
              <w:t xml:space="preserve"> / lacks empathy</w:t>
            </w:r>
            <w:r>
              <w:rPr>
                <w:rFonts w:cs="Arial"/>
                <w:szCs w:val="22"/>
              </w:rPr>
              <w:t xml:space="preserve"> therefore higher on the psychoticism scale</w:t>
            </w:r>
          </w:p>
        </w:tc>
        <w:tc>
          <w:tcPr>
            <w:tcW w:w="1440" w:type="dxa"/>
            <w:vAlign w:val="center"/>
          </w:tcPr>
          <w:p w14:paraId="07E9AD47" w14:textId="6153C626" w:rsidR="000E5B92" w:rsidRPr="00786325" w:rsidRDefault="000E5B92" w:rsidP="0046782C">
            <w:pPr>
              <w:ind w:left="-108" w:right="-44"/>
              <w:jc w:val="center"/>
              <w:rPr>
                <w:rFonts w:cs="Arial"/>
                <w:szCs w:val="22"/>
              </w:rPr>
            </w:pPr>
            <w:r>
              <w:rPr>
                <w:rFonts w:cs="Arial"/>
                <w:szCs w:val="22"/>
              </w:rPr>
              <w:t>1</w:t>
            </w:r>
          </w:p>
        </w:tc>
      </w:tr>
      <w:tr w:rsidR="003541DC" w:rsidRPr="006A32AD" w14:paraId="0C707426" w14:textId="77777777" w:rsidTr="00443730">
        <w:trPr>
          <w:trHeight w:val="288"/>
        </w:trPr>
        <w:tc>
          <w:tcPr>
            <w:tcW w:w="8138" w:type="dxa"/>
            <w:vAlign w:val="center"/>
          </w:tcPr>
          <w:p w14:paraId="35579A65" w14:textId="77777777" w:rsidR="003541DC" w:rsidRPr="006A32AD" w:rsidRDefault="003541DC" w:rsidP="00701BC5">
            <w:pPr>
              <w:tabs>
                <w:tab w:val="left" w:pos="142"/>
                <w:tab w:val="left" w:pos="567"/>
              </w:tabs>
              <w:jc w:val="right"/>
              <w:rPr>
                <w:rFonts w:cs="Arial"/>
                <w:b/>
                <w:szCs w:val="22"/>
              </w:rPr>
            </w:pPr>
            <w:r w:rsidRPr="006A32AD">
              <w:rPr>
                <w:rFonts w:cs="Arial"/>
                <w:b/>
                <w:szCs w:val="22"/>
              </w:rPr>
              <w:t>Total</w:t>
            </w:r>
          </w:p>
        </w:tc>
        <w:tc>
          <w:tcPr>
            <w:tcW w:w="1440" w:type="dxa"/>
            <w:vAlign w:val="center"/>
          </w:tcPr>
          <w:p w14:paraId="7CCAD593" w14:textId="2F366397" w:rsidR="003541DC" w:rsidRPr="006A32AD" w:rsidRDefault="000E5B92" w:rsidP="00701BC5">
            <w:pPr>
              <w:ind w:left="-108" w:right="-44"/>
              <w:jc w:val="center"/>
              <w:rPr>
                <w:rFonts w:cs="Arial"/>
                <w:b/>
                <w:szCs w:val="22"/>
              </w:rPr>
            </w:pPr>
            <w:r>
              <w:rPr>
                <w:rFonts w:cs="Arial"/>
                <w:b/>
                <w:szCs w:val="22"/>
              </w:rPr>
              <w:t>3</w:t>
            </w:r>
          </w:p>
        </w:tc>
      </w:tr>
    </w:tbl>
    <w:p w14:paraId="4DBA2705" w14:textId="77777777" w:rsidR="001C073E" w:rsidRDefault="001C073E" w:rsidP="001C073E">
      <w:pPr>
        <w:tabs>
          <w:tab w:val="left" w:pos="567"/>
          <w:tab w:val="left" w:pos="1120"/>
        </w:tabs>
        <w:ind w:right="245"/>
        <w:rPr>
          <w:rFonts w:cs="Arial"/>
          <w:szCs w:val="22"/>
        </w:rPr>
      </w:pPr>
    </w:p>
    <w:p w14:paraId="100FEB14" w14:textId="77777777" w:rsidR="001C073E" w:rsidRDefault="001C073E" w:rsidP="006D7A8B">
      <w:pPr>
        <w:tabs>
          <w:tab w:val="left" w:pos="567"/>
          <w:tab w:val="left" w:pos="1120"/>
        </w:tabs>
        <w:ind w:right="245"/>
        <w:rPr>
          <w:rFonts w:cs="Arial"/>
          <w:szCs w:val="22"/>
        </w:rPr>
      </w:pPr>
    </w:p>
    <w:bookmarkEnd w:id="8"/>
    <w:p w14:paraId="5A760CCE" w14:textId="4F8D3070" w:rsidR="000936D0" w:rsidRPr="00C94004" w:rsidRDefault="00C94004" w:rsidP="00C94004">
      <w:pPr>
        <w:tabs>
          <w:tab w:val="left" w:pos="720"/>
          <w:tab w:val="left" w:pos="8460"/>
        </w:tabs>
        <w:ind w:right="4"/>
        <w:rPr>
          <w:rFonts w:cs="Arial"/>
          <w:szCs w:val="22"/>
        </w:rPr>
      </w:pPr>
      <w:r>
        <w:rPr>
          <w:rFonts w:cs="Arial"/>
          <w:szCs w:val="22"/>
        </w:rPr>
        <w:t>(b)</w:t>
      </w:r>
      <w:r w:rsidR="0051709E" w:rsidRPr="00C94004">
        <w:rPr>
          <w:rFonts w:cs="Arial"/>
          <w:szCs w:val="22"/>
        </w:rPr>
        <w:tab/>
      </w:r>
      <w:r>
        <w:rPr>
          <w:rFonts w:cs="Arial"/>
          <w:szCs w:val="22"/>
        </w:rPr>
        <w:t xml:space="preserve">Provide </w:t>
      </w:r>
      <w:r w:rsidRPr="00C94004">
        <w:rPr>
          <w:rFonts w:cs="Arial"/>
          <w:b/>
          <w:bCs/>
          <w:szCs w:val="22"/>
        </w:rPr>
        <w:t>two</w:t>
      </w:r>
      <w:r>
        <w:rPr>
          <w:rFonts w:cs="Arial"/>
          <w:szCs w:val="22"/>
        </w:rPr>
        <w:t xml:space="preserve"> strengths and </w:t>
      </w:r>
      <w:r w:rsidRPr="00C94004">
        <w:rPr>
          <w:rFonts w:cs="Arial"/>
          <w:b/>
          <w:bCs/>
          <w:szCs w:val="22"/>
        </w:rPr>
        <w:t xml:space="preserve">two </w:t>
      </w:r>
      <w:r>
        <w:rPr>
          <w:rFonts w:cs="Arial"/>
          <w:szCs w:val="22"/>
        </w:rPr>
        <w:t xml:space="preserve">limitations of the </w:t>
      </w:r>
      <w:r w:rsidR="00922E44">
        <w:rPr>
          <w:rFonts w:cs="Arial"/>
          <w:szCs w:val="22"/>
        </w:rPr>
        <w:t>t</w:t>
      </w:r>
      <w:r>
        <w:rPr>
          <w:rFonts w:cs="Arial"/>
          <w:szCs w:val="22"/>
        </w:rPr>
        <w:t>rait approach to Personality.</w:t>
      </w:r>
      <w:r w:rsidR="0051709E" w:rsidRPr="00C94004">
        <w:rPr>
          <w:rFonts w:cs="Arial"/>
          <w:szCs w:val="22"/>
        </w:rPr>
        <w:tab/>
      </w:r>
      <w:r>
        <w:rPr>
          <w:rFonts w:cs="Arial"/>
          <w:szCs w:val="22"/>
        </w:rPr>
        <w:t xml:space="preserve">    </w:t>
      </w:r>
      <w:r w:rsidR="006C2B86" w:rsidRPr="00C94004">
        <w:rPr>
          <w:rFonts w:cs="Arial"/>
          <w:szCs w:val="22"/>
        </w:rPr>
        <w:t>(</w:t>
      </w:r>
      <w:r>
        <w:rPr>
          <w:rFonts w:cs="Arial"/>
          <w:szCs w:val="22"/>
        </w:rPr>
        <w:t>4</w:t>
      </w:r>
      <w:r w:rsidR="006C2B86" w:rsidRPr="00C94004">
        <w:rPr>
          <w:rFonts w:cs="Arial"/>
          <w:szCs w:val="22"/>
        </w:rPr>
        <w:t xml:space="preserve"> marks)</w:t>
      </w:r>
    </w:p>
    <w:p w14:paraId="5A80DFFB" w14:textId="77777777" w:rsidR="00665C2C" w:rsidRDefault="00665C2C" w:rsidP="000936D0">
      <w:pPr>
        <w:tabs>
          <w:tab w:val="left" w:pos="567"/>
          <w:tab w:val="left" w:pos="1120"/>
        </w:tabs>
        <w:ind w:right="245"/>
        <w:rPr>
          <w:rFonts w:cs="Arial"/>
          <w:szCs w:val="22"/>
        </w:rPr>
      </w:pPr>
    </w:p>
    <w:tbl>
      <w:tblPr>
        <w:tblStyle w:val="TableGrid"/>
        <w:tblW w:w="9578" w:type="dxa"/>
        <w:tblInd w:w="137" w:type="dxa"/>
        <w:tblLook w:val="04A0" w:firstRow="1" w:lastRow="0" w:firstColumn="1" w:lastColumn="0" w:noHBand="0" w:noVBand="1"/>
      </w:tblPr>
      <w:tblGrid>
        <w:gridCol w:w="8138"/>
        <w:gridCol w:w="1440"/>
      </w:tblGrid>
      <w:tr w:rsidR="00665C2C" w:rsidRPr="00786325" w14:paraId="39BF49C3" w14:textId="77777777" w:rsidTr="00443730">
        <w:trPr>
          <w:trHeight w:val="288"/>
        </w:trPr>
        <w:tc>
          <w:tcPr>
            <w:tcW w:w="8138" w:type="dxa"/>
            <w:vAlign w:val="center"/>
          </w:tcPr>
          <w:p w14:paraId="67A2F1F0" w14:textId="77777777" w:rsidR="00665C2C" w:rsidRPr="00786325" w:rsidRDefault="00665C2C"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71287FE4" w14:textId="77777777" w:rsidR="00665C2C" w:rsidRPr="00786325" w:rsidRDefault="00665C2C" w:rsidP="00701BC5">
            <w:pPr>
              <w:ind w:left="-108" w:right="-108"/>
              <w:jc w:val="center"/>
              <w:rPr>
                <w:rFonts w:cs="Arial"/>
                <w:b/>
                <w:szCs w:val="22"/>
              </w:rPr>
            </w:pPr>
            <w:r w:rsidRPr="00786325">
              <w:rPr>
                <w:rFonts w:cs="Arial"/>
                <w:b/>
                <w:szCs w:val="22"/>
              </w:rPr>
              <w:t>Marks</w:t>
            </w:r>
          </w:p>
        </w:tc>
      </w:tr>
      <w:tr w:rsidR="00417166" w:rsidRPr="00786325" w14:paraId="3D06FA21" w14:textId="77777777" w:rsidTr="00443730">
        <w:trPr>
          <w:trHeight w:val="288"/>
        </w:trPr>
        <w:tc>
          <w:tcPr>
            <w:tcW w:w="8138" w:type="dxa"/>
          </w:tcPr>
          <w:p w14:paraId="17F8B42C" w14:textId="77777777" w:rsidR="00417166" w:rsidRDefault="00C94004" w:rsidP="00417166">
            <w:pPr>
              <w:tabs>
                <w:tab w:val="left" w:pos="2325"/>
              </w:tabs>
              <w:ind w:right="72"/>
              <w:rPr>
                <w:rFonts w:cs="Arial"/>
                <w:szCs w:val="22"/>
              </w:rPr>
            </w:pPr>
            <w:r>
              <w:rPr>
                <w:rFonts w:cs="Arial"/>
                <w:szCs w:val="22"/>
              </w:rPr>
              <w:t>Strengths:</w:t>
            </w:r>
          </w:p>
          <w:p w14:paraId="208F303C" w14:textId="0854838A" w:rsidR="00C94004" w:rsidRPr="00C94004" w:rsidRDefault="007E1459" w:rsidP="00F16976">
            <w:pPr>
              <w:numPr>
                <w:ilvl w:val="0"/>
                <w:numId w:val="14"/>
              </w:numPr>
              <w:tabs>
                <w:tab w:val="left" w:pos="2325"/>
              </w:tabs>
              <w:ind w:right="72"/>
              <w:rPr>
                <w:rFonts w:cs="Arial"/>
                <w:szCs w:val="22"/>
                <w:lang w:val="en-AU"/>
              </w:rPr>
            </w:pPr>
            <w:r>
              <w:rPr>
                <w:rFonts w:cs="Arial"/>
                <w:szCs w:val="22"/>
                <w:lang w:val="en-AU"/>
              </w:rPr>
              <w:t>e</w:t>
            </w:r>
            <w:r w:rsidR="00C94004" w:rsidRPr="00C94004">
              <w:rPr>
                <w:rFonts w:cs="Arial"/>
                <w:szCs w:val="22"/>
                <w:lang w:val="en-AU"/>
              </w:rPr>
              <w:t xml:space="preserve">mpirically tested </w:t>
            </w:r>
            <w:r w:rsidR="00C94004">
              <w:rPr>
                <w:rFonts w:cs="Arial"/>
                <w:szCs w:val="22"/>
                <w:lang w:val="en-AU"/>
              </w:rPr>
              <w:t xml:space="preserve">/ </w:t>
            </w:r>
            <w:r w:rsidR="00C94004" w:rsidRPr="00C94004">
              <w:rPr>
                <w:rFonts w:cs="Arial"/>
                <w:szCs w:val="22"/>
                <w:lang w:val="en-AU"/>
              </w:rPr>
              <w:t>scientifically validated</w:t>
            </w:r>
          </w:p>
          <w:p w14:paraId="7A7D8219" w14:textId="16E48889" w:rsidR="00C94004" w:rsidRPr="00C94004" w:rsidRDefault="007E1459" w:rsidP="00F16976">
            <w:pPr>
              <w:numPr>
                <w:ilvl w:val="0"/>
                <w:numId w:val="14"/>
              </w:numPr>
              <w:tabs>
                <w:tab w:val="left" w:pos="2325"/>
              </w:tabs>
              <w:ind w:right="72"/>
              <w:rPr>
                <w:rFonts w:cs="Arial"/>
                <w:szCs w:val="22"/>
                <w:lang w:val="en-AU"/>
              </w:rPr>
            </w:pPr>
            <w:r>
              <w:rPr>
                <w:rFonts w:cs="Arial"/>
                <w:szCs w:val="22"/>
                <w:lang w:val="en-AU"/>
              </w:rPr>
              <w:t>h</w:t>
            </w:r>
            <w:r w:rsidR="00C94004" w:rsidRPr="00C94004">
              <w:rPr>
                <w:rFonts w:cs="Arial"/>
                <w:szCs w:val="22"/>
                <w:lang w:val="en-AU"/>
              </w:rPr>
              <w:t>elp</w:t>
            </w:r>
            <w:r w:rsidR="00C94004">
              <w:rPr>
                <w:rFonts w:cs="Arial"/>
                <w:szCs w:val="22"/>
                <w:lang w:val="en-AU"/>
              </w:rPr>
              <w:t>s</w:t>
            </w:r>
            <w:r w:rsidR="00C94004" w:rsidRPr="00C94004">
              <w:rPr>
                <w:rFonts w:cs="Arial"/>
                <w:szCs w:val="22"/>
                <w:lang w:val="en-AU"/>
              </w:rPr>
              <w:t xml:space="preserve"> us to understand how personality is structured</w:t>
            </w:r>
          </w:p>
        </w:tc>
        <w:tc>
          <w:tcPr>
            <w:tcW w:w="1440" w:type="dxa"/>
            <w:vAlign w:val="center"/>
          </w:tcPr>
          <w:p w14:paraId="3BF4E521" w14:textId="4763052D" w:rsidR="00417166" w:rsidRPr="00786325" w:rsidRDefault="00C94004" w:rsidP="00417166">
            <w:pPr>
              <w:ind w:left="-108" w:right="-44"/>
              <w:jc w:val="center"/>
              <w:rPr>
                <w:rFonts w:cs="Arial"/>
                <w:szCs w:val="22"/>
              </w:rPr>
            </w:pPr>
            <w:r>
              <w:rPr>
                <w:rFonts w:cs="Arial"/>
                <w:szCs w:val="22"/>
              </w:rPr>
              <w:t>1-2</w:t>
            </w:r>
          </w:p>
        </w:tc>
      </w:tr>
      <w:tr w:rsidR="00417166" w:rsidRPr="00786325" w14:paraId="58D68471" w14:textId="77777777" w:rsidTr="00443730">
        <w:trPr>
          <w:trHeight w:val="288"/>
        </w:trPr>
        <w:tc>
          <w:tcPr>
            <w:tcW w:w="8138" w:type="dxa"/>
          </w:tcPr>
          <w:p w14:paraId="12C6DA74" w14:textId="77777777" w:rsidR="00417166" w:rsidRDefault="00C94004" w:rsidP="00417166">
            <w:pPr>
              <w:ind w:right="72"/>
              <w:rPr>
                <w:rFonts w:cs="Arial"/>
                <w:szCs w:val="22"/>
              </w:rPr>
            </w:pPr>
            <w:r>
              <w:rPr>
                <w:rFonts w:cs="Arial"/>
                <w:szCs w:val="22"/>
              </w:rPr>
              <w:t>Limitations:</w:t>
            </w:r>
          </w:p>
          <w:p w14:paraId="2F5DE78F" w14:textId="118A597D" w:rsidR="00C94004" w:rsidRDefault="007E1459" w:rsidP="00F16976">
            <w:pPr>
              <w:numPr>
                <w:ilvl w:val="0"/>
                <w:numId w:val="15"/>
              </w:numPr>
              <w:ind w:right="72"/>
              <w:rPr>
                <w:rFonts w:cs="Arial"/>
                <w:szCs w:val="22"/>
                <w:lang w:val="en-AU"/>
              </w:rPr>
            </w:pPr>
            <w:r>
              <w:rPr>
                <w:rFonts w:cs="Arial"/>
                <w:szCs w:val="22"/>
                <w:lang w:val="en-AU"/>
              </w:rPr>
              <w:t>d</w:t>
            </w:r>
            <w:r w:rsidR="00C94004" w:rsidRPr="00C94004">
              <w:rPr>
                <w:rFonts w:cs="Arial"/>
                <w:szCs w:val="22"/>
                <w:lang w:val="en-AU"/>
              </w:rPr>
              <w:t>oesn't explain why personality can change over time or in different situations</w:t>
            </w:r>
          </w:p>
          <w:p w14:paraId="4FB6A758" w14:textId="7242561D" w:rsidR="00C94004" w:rsidRPr="00C94004" w:rsidRDefault="007E1459" w:rsidP="00F16976">
            <w:pPr>
              <w:numPr>
                <w:ilvl w:val="0"/>
                <w:numId w:val="15"/>
              </w:numPr>
              <w:ind w:right="72"/>
              <w:rPr>
                <w:rFonts w:cs="Arial"/>
                <w:szCs w:val="22"/>
                <w:lang w:val="en-AU"/>
              </w:rPr>
            </w:pPr>
            <w:r>
              <w:rPr>
                <w:rFonts w:cs="Arial"/>
                <w:szCs w:val="22"/>
                <w:lang w:val="en-AU"/>
              </w:rPr>
              <w:t>i</w:t>
            </w:r>
            <w:r w:rsidR="00C94004">
              <w:rPr>
                <w:rFonts w:cs="Arial"/>
                <w:szCs w:val="22"/>
                <w:lang w:val="en-AU"/>
              </w:rPr>
              <w:t>nconsistency as to how many traits make up a person’s personality</w:t>
            </w:r>
          </w:p>
        </w:tc>
        <w:tc>
          <w:tcPr>
            <w:tcW w:w="1440" w:type="dxa"/>
            <w:vAlign w:val="center"/>
          </w:tcPr>
          <w:p w14:paraId="2D3EAF44" w14:textId="17A083FC" w:rsidR="00417166" w:rsidRPr="00786325" w:rsidRDefault="00C94004" w:rsidP="00417166">
            <w:pPr>
              <w:ind w:left="-108" w:right="-44"/>
              <w:jc w:val="center"/>
              <w:rPr>
                <w:rFonts w:cs="Arial"/>
                <w:szCs w:val="22"/>
              </w:rPr>
            </w:pPr>
            <w:r>
              <w:rPr>
                <w:rFonts w:cs="Arial"/>
                <w:szCs w:val="22"/>
              </w:rPr>
              <w:t>1-2</w:t>
            </w:r>
          </w:p>
        </w:tc>
      </w:tr>
      <w:tr w:rsidR="00665C2C" w:rsidRPr="006A32AD" w14:paraId="4A26F363" w14:textId="77777777" w:rsidTr="00443730">
        <w:trPr>
          <w:trHeight w:val="288"/>
        </w:trPr>
        <w:tc>
          <w:tcPr>
            <w:tcW w:w="8138" w:type="dxa"/>
            <w:vAlign w:val="center"/>
          </w:tcPr>
          <w:p w14:paraId="38A3BA7E" w14:textId="77777777" w:rsidR="00665C2C" w:rsidRPr="006A32AD" w:rsidRDefault="00665C2C" w:rsidP="00701BC5">
            <w:pPr>
              <w:tabs>
                <w:tab w:val="left" w:pos="142"/>
                <w:tab w:val="left" w:pos="567"/>
              </w:tabs>
              <w:jc w:val="right"/>
              <w:rPr>
                <w:rFonts w:cs="Arial"/>
                <w:b/>
                <w:szCs w:val="22"/>
              </w:rPr>
            </w:pPr>
            <w:r w:rsidRPr="006A32AD">
              <w:rPr>
                <w:rFonts w:cs="Arial"/>
                <w:b/>
                <w:szCs w:val="22"/>
              </w:rPr>
              <w:t>Total</w:t>
            </w:r>
          </w:p>
        </w:tc>
        <w:tc>
          <w:tcPr>
            <w:tcW w:w="1440" w:type="dxa"/>
            <w:vAlign w:val="center"/>
          </w:tcPr>
          <w:p w14:paraId="7C364CA3" w14:textId="45D06215" w:rsidR="00665C2C" w:rsidRPr="006A32AD" w:rsidRDefault="00C94004" w:rsidP="00701BC5">
            <w:pPr>
              <w:ind w:left="-108" w:right="-44"/>
              <w:jc w:val="center"/>
              <w:rPr>
                <w:rFonts w:cs="Arial"/>
                <w:b/>
                <w:szCs w:val="22"/>
              </w:rPr>
            </w:pPr>
            <w:r>
              <w:rPr>
                <w:rFonts w:cs="Arial"/>
                <w:b/>
                <w:szCs w:val="22"/>
              </w:rPr>
              <w:t>4</w:t>
            </w:r>
          </w:p>
        </w:tc>
      </w:tr>
      <w:tr w:rsidR="00922E44" w:rsidRPr="006A32AD" w14:paraId="14052A09" w14:textId="77777777" w:rsidTr="00443730">
        <w:trPr>
          <w:trHeight w:val="288"/>
        </w:trPr>
        <w:tc>
          <w:tcPr>
            <w:tcW w:w="9578" w:type="dxa"/>
            <w:gridSpan w:val="2"/>
            <w:tcBorders>
              <w:top w:val="single" w:sz="4" w:space="0" w:color="auto"/>
              <w:left w:val="single" w:sz="4" w:space="0" w:color="auto"/>
              <w:bottom w:val="single" w:sz="4" w:space="0" w:color="auto"/>
              <w:right w:val="single" w:sz="4" w:space="0" w:color="auto"/>
            </w:tcBorders>
            <w:vAlign w:val="center"/>
          </w:tcPr>
          <w:p w14:paraId="0D230861" w14:textId="77777777" w:rsidR="00922E44" w:rsidRDefault="00922E44" w:rsidP="00D96608">
            <w:pPr>
              <w:ind w:right="-44"/>
              <w:rPr>
                <w:rFonts w:cs="Arial"/>
                <w:b/>
                <w:szCs w:val="22"/>
              </w:rPr>
            </w:pPr>
            <w:r>
              <w:rPr>
                <w:rFonts w:cs="Arial"/>
                <w:b/>
                <w:szCs w:val="22"/>
              </w:rPr>
              <w:t>Note: Accept relevant answers</w:t>
            </w:r>
          </w:p>
        </w:tc>
      </w:tr>
    </w:tbl>
    <w:p w14:paraId="02AB11EE" w14:textId="77777777" w:rsidR="000936D0" w:rsidRPr="00B52DCB" w:rsidRDefault="000936D0" w:rsidP="000936D0">
      <w:pPr>
        <w:tabs>
          <w:tab w:val="left" w:pos="567"/>
          <w:tab w:val="left" w:pos="1120"/>
          <w:tab w:val="left" w:pos="8550"/>
        </w:tabs>
        <w:ind w:right="245"/>
        <w:rPr>
          <w:rFonts w:cs="Arial"/>
          <w:szCs w:val="22"/>
        </w:rPr>
      </w:pPr>
    </w:p>
    <w:p w14:paraId="19C1384D" w14:textId="77777777" w:rsidR="00152798" w:rsidRDefault="00152798" w:rsidP="000936D0">
      <w:pPr>
        <w:tabs>
          <w:tab w:val="left" w:pos="567"/>
          <w:tab w:val="left" w:pos="1120"/>
          <w:tab w:val="left" w:pos="8550"/>
        </w:tabs>
        <w:ind w:right="245"/>
        <w:rPr>
          <w:rFonts w:cs="Arial"/>
          <w:szCs w:val="22"/>
        </w:rPr>
      </w:pPr>
    </w:p>
    <w:p w14:paraId="7FE5B718" w14:textId="2AAE1FFC" w:rsidR="00B52DCB" w:rsidRDefault="00B52DCB">
      <w:pPr>
        <w:rPr>
          <w:rFonts w:cs="Arial"/>
          <w:szCs w:val="22"/>
        </w:rPr>
      </w:pPr>
      <w:r>
        <w:rPr>
          <w:rFonts w:cs="Arial"/>
          <w:szCs w:val="22"/>
        </w:rPr>
        <w:br w:type="page"/>
      </w:r>
    </w:p>
    <w:p w14:paraId="750DE195" w14:textId="77777777" w:rsidR="00B52DCB" w:rsidRPr="00B52DCB" w:rsidRDefault="00B52DCB" w:rsidP="000936D0">
      <w:pPr>
        <w:tabs>
          <w:tab w:val="left" w:pos="567"/>
          <w:tab w:val="left" w:pos="1120"/>
          <w:tab w:val="left" w:pos="8550"/>
        </w:tabs>
        <w:ind w:right="245"/>
        <w:rPr>
          <w:rFonts w:cs="Arial"/>
          <w:szCs w:val="22"/>
        </w:rPr>
      </w:pPr>
    </w:p>
    <w:p w14:paraId="0385F328" w14:textId="68D41914" w:rsidR="000936D0" w:rsidRDefault="000936D0" w:rsidP="00B52DCB">
      <w:pPr>
        <w:tabs>
          <w:tab w:val="left" w:pos="567"/>
          <w:tab w:val="left" w:pos="1120"/>
          <w:tab w:val="left" w:pos="8370"/>
        </w:tabs>
        <w:ind w:right="245"/>
        <w:rPr>
          <w:rFonts w:cs="Arial"/>
          <w:b/>
          <w:szCs w:val="22"/>
        </w:rPr>
      </w:pPr>
      <w:r w:rsidRPr="000661D3">
        <w:rPr>
          <w:rFonts w:cs="Arial"/>
          <w:b/>
          <w:szCs w:val="22"/>
        </w:rPr>
        <w:t xml:space="preserve">Question </w:t>
      </w:r>
      <w:r w:rsidR="00744674">
        <w:rPr>
          <w:rFonts w:cs="Arial"/>
          <w:b/>
          <w:szCs w:val="22"/>
        </w:rPr>
        <w:t>9</w:t>
      </w:r>
      <w:r w:rsidR="00B52DCB">
        <w:rPr>
          <w:rFonts w:cs="Arial"/>
          <w:b/>
          <w:szCs w:val="22"/>
        </w:rPr>
        <w:tab/>
      </w:r>
      <w:r w:rsidR="00443730">
        <w:rPr>
          <w:rFonts w:cs="Arial"/>
          <w:b/>
          <w:szCs w:val="22"/>
        </w:rPr>
        <w:t xml:space="preserve"> </w:t>
      </w:r>
      <w:r w:rsidRPr="000661D3">
        <w:rPr>
          <w:rFonts w:cs="Arial"/>
          <w:b/>
          <w:szCs w:val="22"/>
        </w:rPr>
        <w:t>(</w:t>
      </w:r>
      <w:r w:rsidR="00443730">
        <w:rPr>
          <w:rFonts w:cs="Arial"/>
          <w:b/>
          <w:szCs w:val="22"/>
        </w:rPr>
        <w:t>9</w:t>
      </w:r>
      <w:r w:rsidRPr="000661D3">
        <w:rPr>
          <w:rFonts w:cs="Arial"/>
          <w:b/>
          <w:szCs w:val="22"/>
        </w:rPr>
        <w:t xml:space="preserve"> marks)</w:t>
      </w:r>
    </w:p>
    <w:p w14:paraId="5A1B9BAE" w14:textId="703051DA" w:rsidR="00152798" w:rsidRDefault="00152798" w:rsidP="000936D0">
      <w:pPr>
        <w:tabs>
          <w:tab w:val="left" w:pos="567"/>
          <w:tab w:val="left" w:pos="1120"/>
          <w:tab w:val="left" w:pos="8550"/>
        </w:tabs>
        <w:ind w:right="245"/>
        <w:rPr>
          <w:rFonts w:cs="Arial"/>
          <w:b/>
          <w:szCs w:val="22"/>
        </w:rPr>
      </w:pPr>
      <w:bookmarkStart w:id="9" w:name="_Hlk12822844"/>
    </w:p>
    <w:p w14:paraId="08C10AC4" w14:textId="3164D144" w:rsidR="00152798" w:rsidRDefault="00152798" w:rsidP="0077326D">
      <w:pPr>
        <w:tabs>
          <w:tab w:val="left" w:pos="709"/>
          <w:tab w:val="left" w:pos="8640"/>
        </w:tabs>
        <w:ind w:right="245"/>
        <w:rPr>
          <w:rFonts w:cs="Arial"/>
          <w:bCs/>
          <w:szCs w:val="22"/>
        </w:rPr>
      </w:pPr>
      <w:r w:rsidRPr="00152798">
        <w:rPr>
          <w:rFonts w:cs="Arial"/>
          <w:bCs/>
          <w:szCs w:val="22"/>
        </w:rPr>
        <w:t>(a)</w:t>
      </w:r>
      <w:r w:rsidRPr="00152798">
        <w:rPr>
          <w:rFonts w:cs="Arial"/>
          <w:bCs/>
          <w:szCs w:val="22"/>
        </w:rPr>
        <w:tab/>
      </w:r>
      <w:r w:rsidR="0046782C">
        <w:rPr>
          <w:rFonts w:cs="Arial"/>
          <w:bCs/>
          <w:szCs w:val="22"/>
        </w:rPr>
        <w:t xml:space="preserve">(i)     </w:t>
      </w:r>
      <w:r w:rsidR="0077326D">
        <w:rPr>
          <w:rFonts w:cs="Arial"/>
          <w:bCs/>
          <w:szCs w:val="22"/>
        </w:rPr>
        <w:t xml:space="preserve">    </w:t>
      </w:r>
      <w:r w:rsidR="0046782C">
        <w:rPr>
          <w:rFonts w:cs="Arial"/>
          <w:szCs w:val="22"/>
        </w:rPr>
        <w:t>Define ‘self-concept’</w:t>
      </w:r>
      <w:r w:rsidRPr="00152798">
        <w:rPr>
          <w:rFonts w:cs="Arial"/>
          <w:bCs/>
          <w:szCs w:val="22"/>
        </w:rPr>
        <w:tab/>
        <w:t>(</w:t>
      </w:r>
      <w:r w:rsidR="0046782C">
        <w:rPr>
          <w:rFonts w:cs="Arial"/>
          <w:bCs/>
          <w:szCs w:val="22"/>
        </w:rPr>
        <w:t>1</w:t>
      </w:r>
      <w:r w:rsidRPr="00152798">
        <w:rPr>
          <w:rFonts w:cs="Arial"/>
          <w:bCs/>
          <w:szCs w:val="22"/>
        </w:rPr>
        <w:t xml:space="preserve"> mark)</w:t>
      </w:r>
    </w:p>
    <w:p w14:paraId="575AF073" w14:textId="77777777" w:rsidR="007266BC" w:rsidRPr="00152798" w:rsidRDefault="007266BC" w:rsidP="00B52DCB">
      <w:pPr>
        <w:tabs>
          <w:tab w:val="left" w:pos="720"/>
          <w:tab w:val="left" w:pos="8640"/>
        </w:tabs>
        <w:ind w:right="245"/>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7266BC" w:rsidRPr="00786325" w14:paraId="018F1DC6" w14:textId="77777777" w:rsidTr="00443730">
        <w:trPr>
          <w:trHeight w:val="288"/>
        </w:trPr>
        <w:tc>
          <w:tcPr>
            <w:tcW w:w="7996" w:type="dxa"/>
            <w:vAlign w:val="center"/>
          </w:tcPr>
          <w:bookmarkEnd w:id="9"/>
          <w:p w14:paraId="4FD941F8" w14:textId="77777777" w:rsidR="007266BC" w:rsidRPr="00786325" w:rsidRDefault="007266BC"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5CC4B636" w14:textId="77777777" w:rsidR="007266BC" w:rsidRPr="00786325" w:rsidRDefault="007266BC" w:rsidP="00701BC5">
            <w:pPr>
              <w:ind w:left="-108" w:right="-108"/>
              <w:jc w:val="center"/>
              <w:rPr>
                <w:rFonts w:cs="Arial"/>
                <w:b/>
                <w:szCs w:val="22"/>
              </w:rPr>
            </w:pPr>
            <w:r w:rsidRPr="00786325">
              <w:rPr>
                <w:rFonts w:cs="Arial"/>
                <w:b/>
                <w:szCs w:val="22"/>
              </w:rPr>
              <w:t>Marks</w:t>
            </w:r>
          </w:p>
        </w:tc>
      </w:tr>
      <w:tr w:rsidR="00761E1A" w:rsidRPr="00786325" w14:paraId="516AD314" w14:textId="77777777" w:rsidTr="00443730">
        <w:trPr>
          <w:trHeight w:val="288"/>
        </w:trPr>
        <w:tc>
          <w:tcPr>
            <w:tcW w:w="7996" w:type="dxa"/>
          </w:tcPr>
          <w:p w14:paraId="6A75D479" w14:textId="0803C233" w:rsidR="00761E1A" w:rsidRPr="00976A48" w:rsidRDefault="0046782C" w:rsidP="00761E1A">
            <w:pPr>
              <w:tabs>
                <w:tab w:val="left" w:pos="2325"/>
              </w:tabs>
              <w:ind w:right="72"/>
              <w:rPr>
                <w:rFonts w:cs="Arial"/>
                <w:szCs w:val="22"/>
              </w:rPr>
            </w:pPr>
            <w:r>
              <w:rPr>
                <w:rFonts w:cs="Arial"/>
                <w:szCs w:val="22"/>
              </w:rPr>
              <w:t xml:space="preserve">A </w:t>
            </w:r>
            <w:r w:rsidRPr="0046782C">
              <w:rPr>
                <w:rFonts w:cs="Arial"/>
                <w:szCs w:val="22"/>
              </w:rPr>
              <w:t>collection of beliefs, ideas and feelings about one’s own identity</w:t>
            </w:r>
          </w:p>
        </w:tc>
        <w:tc>
          <w:tcPr>
            <w:tcW w:w="1440" w:type="dxa"/>
            <w:vAlign w:val="center"/>
          </w:tcPr>
          <w:p w14:paraId="456511DB" w14:textId="63A9AF84" w:rsidR="00761E1A" w:rsidRPr="00786325" w:rsidRDefault="0046782C" w:rsidP="00761E1A">
            <w:pPr>
              <w:ind w:left="-108" w:right="-44"/>
              <w:jc w:val="center"/>
              <w:rPr>
                <w:rFonts w:cs="Arial"/>
                <w:szCs w:val="22"/>
              </w:rPr>
            </w:pPr>
            <w:r>
              <w:rPr>
                <w:rFonts w:cs="Arial"/>
                <w:szCs w:val="22"/>
              </w:rPr>
              <w:t>1</w:t>
            </w:r>
          </w:p>
        </w:tc>
      </w:tr>
      <w:tr w:rsidR="00761E1A" w:rsidRPr="006A32AD" w14:paraId="030AFB64" w14:textId="77777777" w:rsidTr="00443730">
        <w:trPr>
          <w:trHeight w:val="288"/>
        </w:trPr>
        <w:tc>
          <w:tcPr>
            <w:tcW w:w="7996" w:type="dxa"/>
          </w:tcPr>
          <w:p w14:paraId="0EC448C7" w14:textId="4DE8F155" w:rsidR="00761E1A" w:rsidRPr="006A32AD" w:rsidRDefault="00761E1A" w:rsidP="00761E1A">
            <w:pPr>
              <w:tabs>
                <w:tab w:val="left" w:pos="142"/>
                <w:tab w:val="left" w:pos="567"/>
              </w:tabs>
              <w:jc w:val="right"/>
              <w:rPr>
                <w:rFonts w:cs="Arial"/>
                <w:b/>
                <w:szCs w:val="22"/>
              </w:rPr>
            </w:pPr>
            <w:r w:rsidRPr="005D185F">
              <w:rPr>
                <w:rFonts w:cs="Arial"/>
                <w:szCs w:val="22"/>
              </w:rPr>
              <w:t>Answer</w:t>
            </w:r>
          </w:p>
        </w:tc>
        <w:tc>
          <w:tcPr>
            <w:tcW w:w="1440" w:type="dxa"/>
            <w:vAlign w:val="center"/>
          </w:tcPr>
          <w:p w14:paraId="1B28B095" w14:textId="69473427" w:rsidR="00761E1A" w:rsidRPr="006A32AD" w:rsidRDefault="0046782C" w:rsidP="00761E1A">
            <w:pPr>
              <w:ind w:left="-108" w:right="-44"/>
              <w:jc w:val="center"/>
              <w:rPr>
                <w:rFonts w:cs="Arial"/>
                <w:b/>
                <w:szCs w:val="22"/>
              </w:rPr>
            </w:pPr>
            <w:r>
              <w:rPr>
                <w:rFonts w:cs="Arial"/>
                <w:b/>
                <w:szCs w:val="22"/>
              </w:rPr>
              <w:t>1</w:t>
            </w:r>
          </w:p>
        </w:tc>
      </w:tr>
    </w:tbl>
    <w:p w14:paraId="46B4B9D0" w14:textId="2BD30DCD" w:rsidR="00152798" w:rsidRDefault="00152798" w:rsidP="00152798">
      <w:pPr>
        <w:tabs>
          <w:tab w:val="left" w:pos="567"/>
          <w:tab w:val="left" w:pos="1120"/>
          <w:tab w:val="left" w:pos="8550"/>
        </w:tabs>
        <w:ind w:right="245"/>
        <w:rPr>
          <w:rFonts w:cs="Arial"/>
          <w:b/>
          <w:szCs w:val="22"/>
        </w:rPr>
      </w:pPr>
    </w:p>
    <w:p w14:paraId="5AC53CC6" w14:textId="77777777" w:rsidR="00443730" w:rsidRDefault="00443730" w:rsidP="00152798">
      <w:pPr>
        <w:tabs>
          <w:tab w:val="left" w:pos="567"/>
          <w:tab w:val="left" w:pos="1120"/>
          <w:tab w:val="left" w:pos="8550"/>
        </w:tabs>
        <w:ind w:right="245"/>
        <w:rPr>
          <w:rFonts w:cs="Arial"/>
          <w:b/>
          <w:szCs w:val="22"/>
        </w:rPr>
      </w:pPr>
    </w:p>
    <w:p w14:paraId="6497AAC3" w14:textId="59175DAF" w:rsidR="0078487D" w:rsidRDefault="0046782C" w:rsidP="0046782C">
      <w:pPr>
        <w:tabs>
          <w:tab w:val="left" w:pos="8550"/>
        </w:tabs>
        <w:ind w:left="709" w:right="245" w:hanging="567"/>
        <w:rPr>
          <w:rFonts w:cs="Arial"/>
          <w:szCs w:val="22"/>
        </w:rPr>
      </w:pPr>
      <w:r>
        <w:rPr>
          <w:rFonts w:cs="Arial"/>
          <w:bCs/>
          <w:szCs w:val="22"/>
        </w:rPr>
        <w:tab/>
        <w:t xml:space="preserve">(ii)   </w:t>
      </w:r>
      <w:r w:rsidR="0077326D">
        <w:rPr>
          <w:rFonts w:cs="Arial"/>
          <w:bCs/>
          <w:szCs w:val="22"/>
        </w:rPr>
        <w:t xml:space="preserve">    </w:t>
      </w:r>
      <w:r>
        <w:rPr>
          <w:rFonts w:cs="Arial"/>
          <w:szCs w:val="22"/>
        </w:rPr>
        <w:t xml:space="preserve">Suggest how Elliot’s experiment would have impacted upon the self-concept of both </w:t>
      </w:r>
    </w:p>
    <w:p w14:paraId="0421ACD3" w14:textId="022F6FA8" w:rsidR="0078487D" w:rsidRDefault="0077326D" w:rsidP="0078487D">
      <w:pPr>
        <w:tabs>
          <w:tab w:val="left" w:pos="8550"/>
        </w:tabs>
        <w:ind w:left="709" w:right="245" w:firstLine="425"/>
        <w:rPr>
          <w:rFonts w:cs="Arial"/>
          <w:bCs/>
          <w:szCs w:val="22"/>
        </w:rPr>
      </w:pPr>
      <w:r>
        <w:rPr>
          <w:rFonts w:cs="Arial"/>
          <w:szCs w:val="22"/>
        </w:rPr>
        <w:t xml:space="preserve">    </w:t>
      </w:r>
      <w:r w:rsidR="0046782C">
        <w:rPr>
          <w:rFonts w:cs="Arial"/>
          <w:szCs w:val="22"/>
        </w:rPr>
        <w:t xml:space="preserve">groups. </w:t>
      </w:r>
      <w:r w:rsidR="007E1459">
        <w:rPr>
          <w:rFonts w:cs="Arial"/>
          <w:szCs w:val="22"/>
        </w:rPr>
        <w:t>Refer</w:t>
      </w:r>
      <w:r w:rsidR="0046782C">
        <w:rPr>
          <w:rFonts w:cs="Arial"/>
          <w:szCs w:val="22"/>
        </w:rPr>
        <w:t xml:space="preserve"> to both the </w:t>
      </w:r>
      <w:r w:rsidR="00443730">
        <w:rPr>
          <w:rFonts w:cs="Arial"/>
          <w:szCs w:val="22"/>
        </w:rPr>
        <w:t>blue-eyed</w:t>
      </w:r>
      <w:r w:rsidR="0046782C">
        <w:rPr>
          <w:rFonts w:cs="Arial"/>
          <w:szCs w:val="22"/>
        </w:rPr>
        <w:t xml:space="preserve"> group and the </w:t>
      </w:r>
      <w:r w:rsidR="00443730">
        <w:rPr>
          <w:rFonts w:cs="Arial"/>
          <w:szCs w:val="22"/>
        </w:rPr>
        <w:t>b</w:t>
      </w:r>
      <w:r w:rsidR="0046782C">
        <w:rPr>
          <w:rFonts w:cs="Arial"/>
          <w:szCs w:val="22"/>
        </w:rPr>
        <w:t>rown</w:t>
      </w:r>
      <w:r w:rsidR="00443730">
        <w:rPr>
          <w:rFonts w:cs="Arial"/>
          <w:szCs w:val="22"/>
        </w:rPr>
        <w:t>-</w:t>
      </w:r>
      <w:r w:rsidR="0046782C">
        <w:rPr>
          <w:rFonts w:cs="Arial"/>
          <w:szCs w:val="22"/>
        </w:rPr>
        <w:t>eyed group.</w:t>
      </w:r>
      <w:r w:rsidR="00F409C3">
        <w:rPr>
          <w:rFonts w:cs="Arial"/>
          <w:bCs/>
          <w:szCs w:val="22"/>
        </w:rPr>
        <w:tab/>
      </w:r>
      <w:r w:rsidR="0046782C">
        <w:rPr>
          <w:rFonts w:cs="Arial"/>
          <w:bCs/>
          <w:szCs w:val="22"/>
        </w:rPr>
        <w:t xml:space="preserve"> </w:t>
      </w:r>
    </w:p>
    <w:p w14:paraId="474A0BAE" w14:textId="1AEFC1C4" w:rsidR="00152798" w:rsidRPr="0046782C" w:rsidRDefault="0078487D" w:rsidP="0078487D">
      <w:pPr>
        <w:tabs>
          <w:tab w:val="left" w:pos="8550"/>
        </w:tabs>
        <w:ind w:left="709" w:right="245" w:firstLine="425"/>
        <w:rPr>
          <w:rFonts w:cs="Arial"/>
          <w:szCs w:val="22"/>
        </w:rPr>
      </w:pPr>
      <w:r>
        <w:rPr>
          <w:rFonts w:cs="Arial"/>
          <w:bCs/>
          <w:szCs w:val="22"/>
        </w:rPr>
        <w:tab/>
      </w:r>
      <w:r w:rsidR="00152798" w:rsidRPr="00152798">
        <w:rPr>
          <w:rFonts w:cs="Arial"/>
          <w:bCs/>
          <w:szCs w:val="22"/>
        </w:rPr>
        <w:t>(</w:t>
      </w:r>
      <w:r w:rsidR="0046782C">
        <w:rPr>
          <w:rFonts w:cs="Arial"/>
          <w:bCs/>
          <w:szCs w:val="22"/>
        </w:rPr>
        <w:t>3</w:t>
      </w:r>
      <w:r w:rsidR="00152798" w:rsidRPr="00152798">
        <w:rPr>
          <w:rFonts w:cs="Arial"/>
          <w:bCs/>
          <w:szCs w:val="22"/>
        </w:rPr>
        <w:t xml:space="preserve"> mark</w:t>
      </w:r>
      <w:r w:rsidR="00152798">
        <w:rPr>
          <w:rFonts w:cs="Arial"/>
          <w:bCs/>
          <w:szCs w:val="22"/>
        </w:rPr>
        <w:t>s</w:t>
      </w:r>
      <w:r w:rsidR="00152798" w:rsidRPr="00152798">
        <w:rPr>
          <w:rFonts w:cs="Arial"/>
          <w:bCs/>
          <w:szCs w:val="22"/>
        </w:rPr>
        <w:t>)</w:t>
      </w:r>
    </w:p>
    <w:p w14:paraId="4E2315F7" w14:textId="77777777" w:rsidR="007266BC" w:rsidRDefault="007266BC" w:rsidP="007266BC">
      <w:pPr>
        <w:tabs>
          <w:tab w:val="left" w:pos="8550"/>
        </w:tabs>
        <w:ind w:left="720" w:right="245" w:hanging="720"/>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7266BC" w:rsidRPr="00786325" w14:paraId="24F660DC" w14:textId="77777777" w:rsidTr="00443730">
        <w:trPr>
          <w:trHeight w:val="288"/>
        </w:trPr>
        <w:tc>
          <w:tcPr>
            <w:tcW w:w="7996" w:type="dxa"/>
            <w:vAlign w:val="center"/>
          </w:tcPr>
          <w:p w14:paraId="508FFC63" w14:textId="77777777" w:rsidR="007266BC" w:rsidRPr="00786325" w:rsidRDefault="007266BC"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3ED24D90" w14:textId="77777777" w:rsidR="007266BC" w:rsidRPr="00786325" w:rsidRDefault="007266BC" w:rsidP="00701BC5">
            <w:pPr>
              <w:ind w:left="-108" w:right="-108"/>
              <w:jc w:val="center"/>
              <w:rPr>
                <w:rFonts w:cs="Arial"/>
                <w:b/>
                <w:szCs w:val="22"/>
              </w:rPr>
            </w:pPr>
            <w:r w:rsidRPr="00786325">
              <w:rPr>
                <w:rFonts w:cs="Arial"/>
                <w:b/>
                <w:szCs w:val="22"/>
              </w:rPr>
              <w:t>Marks</w:t>
            </w:r>
          </w:p>
        </w:tc>
      </w:tr>
      <w:tr w:rsidR="00761E1A" w:rsidRPr="00786325" w14:paraId="53AE6654" w14:textId="77777777" w:rsidTr="00443730">
        <w:trPr>
          <w:trHeight w:val="288"/>
        </w:trPr>
        <w:tc>
          <w:tcPr>
            <w:tcW w:w="7996" w:type="dxa"/>
          </w:tcPr>
          <w:p w14:paraId="1AEE9FB5" w14:textId="4F4B92D6" w:rsidR="00761E1A" w:rsidRPr="00976A48" w:rsidRDefault="0046782C" w:rsidP="00761E1A">
            <w:pPr>
              <w:tabs>
                <w:tab w:val="left" w:pos="2325"/>
              </w:tabs>
              <w:ind w:right="72"/>
              <w:rPr>
                <w:rFonts w:cs="Arial"/>
                <w:szCs w:val="22"/>
              </w:rPr>
            </w:pPr>
            <w:r>
              <w:rPr>
                <w:rFonts w:cs="Arial"/>
                <w:szCs w:val="22"/>
              </w:rPr>
              <w:t>Self-concept develops as we mix with other</w:t>
            </w:r>
            <w:r w:rsidR="00493527">
              <w:rPr>
                <w:rFonts w:cs="Arial"/>
                <w:szCs w:val="22"/>
              </w:rPr>
              <w:t>s</w:t>
            </w:r>
            <w:r>
              <w:rPr>
                <w:rFonts w:cs="Arial"/>
                <w:szCs w:val="22"/>
              </w:rPr>
              <w:t xml:space="preserve"> and get their reactions to us</w:t>
            </w:r>
          </w:p>
        </w:tc>
        <w:tc>
          <w:tcPr>
            <w:tcW w:w="1440" w:type="dxa"/>
            <w:vAlign w:val="center"/>
          </w:tcPr>
          <w:p w14:paraId="4F7196AE" w14:textId="77ACBD22" w:rsidR="00761E1A" w:rsidRPr="00786325" w:rsidRDefault="0046782C" w:rsidP="00761E1A">
            <w:pPr>
              <w:ind w:left="-108" w:right="-44"/>
              <w:jc w:val="center"/>
              <w:rPr>
                <w:rFonts w:cs="Arial"/>
                <w:szCs w:val="22"/>
              </w:rPr>
            </w:pPr>
            <w:r>
              <w:rPr>
                <w:rFonts w:cs="Arial"/>
                <w:szCs w:val="22"/>
              </w:rPr>
              <w:t>1</w:t>
            </w:r>
          </w:p>
        </w:tc>
      </w:tr>
      <w:tr w:rsidR="00761E1A" w:rsidRPr="00786325" w14:paraId="20F8D346" w14:textId="77777777" w:rsidTr="00443730">
        <w:trPr>
          <w:trHeight w:val="288"/>
        </w:trPr>
        <w:tc>
          <w:tcPr>
            <w:tcW w:w="7996" w:type="dxa"/>
          </w:tcPr>
          <w:p w14:paraId="2C12E61C" w14:textId="0064CCF4" w:rsidR="00761E1A" w:rsidRPr="00AB163E" w:rsidRDefault="0046782C" w:rsidP="00761E1A">
            <w:pPr>
              <w:tabs>
                <w:tab w:val="left" w:pos="2325"/>
              </w:tabs>
              <w:ind w:right="72"/>
              <w:rPr>
                <w:rFonts w:cs="Arial"/>
                <w:szCs w:val="22"/>
              </w:rPr>
            </w:pPr>
            <w:r>
              <w:rPr>
                <w:rFonts w:cs="Arial"/>
                <w:szCs w:val="22"/>
              </w:rPr>
              <w:t xml:space="preserve">The </w:t>
            </w:r>
            <w:r w:rsidR="00493527">
              <w:rPr>
                <w:rFonts w:cs="Arial"/>
                <w:szCs w:val="22"/>
              </w:rPr>
              <w:t>b</w:t>
            </w:r>
            <w:r>
              <w:rPr>
                <w:rFonts w:cs="Arial"/>
                <w:szCs w:val="22"/>
              </w:rPr>
              <w:t>rown</w:t>
            </w:r>
            <w:r w:rsidR="00BD3A77">
              <w:rPr>
                <w:rFonts w:cs="Arial"/>
                <w:szCs w:val="22"/>
              </w:rPr>
              <w:t>-</w:t>
            </w:r>
            <w:r>
              <w:rPr>
                <w:rFonts w:cs="Arial"/>
                <w:szCs w:val="22"/>
              </w:rPr>
              <w:t>eyes self-concept would increase due to being told they are smarter, faster and better than the blue</w:t>
            </w:r>
            <w:r w:rsidR="00BD3A77">
              <w:rPr>
                <w:rFonts w:cs="Arial"/>
                <w:szCs w:val="22"/>
              </w:rPr>
              <w:t>-e</w:t>
            </w:r>
            <w:r>
              <w:rPr>
                <w:rFonts w:cs="Arial"/>
                <w:szCs w:val="22"/>
              </w:rPr>
              <w:t>yes</w:t>
            </w:r>
          </w:p>
        </w:tc>
        <w:tc>
          <w:tcPr>
            <w:tcW w:w="1440" w:type="dxa"/>
            <w:vAlign w:val="center"/>
          </w:tcPr>
          <w:p w14:paraId="6C129C08" w14:textId="20B35ED1" w:rsidR="00761E1A" w:rsidRPr="00786325" w:rsidRDefault="0046782C" w:rsidP="00761E1A">
            <w:pPr>
              <w:ind w:left="-108" w:right="-44"/>
              <w:jc w:val="center"/>
              <w:rPr>
                <w:rFonts w:cs="Arial"/>
                <w:szCs w:val="22"/>
              </w:rPr>
            </w:pPr>
            <w:r>
              <w:rPr>
                <w:rFonts w:cs="Arial"/>
                <w:szCs w:val="22"/>
              </w:rPr>
              <w:t>1</w:t>
            </w:r>
          </w:p>
        </w:tc>
      </w:tr>
      <w:tr w:rsidR="00761E1A" w:rsidRPr="00786325" w14:paraId="4426BE14" w14:textId="77777777" w:rsidTr="00443730">
        <w:trPr>
          <w:trHeight w:val="288"/>
        </w:trPr>
        <w:tc>
          <w:tcPr>
            <w:tcW w:w="7996" w:type="dxa"/>
          </w:tcPr>
          <w:p w14:paraId="64988B8A" w14:textId="2FA77A1A" w:rsidR="00761E1A" w:rsidRPr="00AB163E" w:rsidRDefault="0046782C" w:rsidP="00761E1A">
            <w:pPr>
              <w:ind w:right="72"/>
              <w:rPr>
                <w:rFonts w:cs="Arial"/>
                <w:szCs w:val="22"/>
              </w:rPr>
            </w:pPr>
            <w:r>
              <w:rPr>
                <w:rFonts w:cs="Arial"/>
                <w:szCs w:val="22"/>
              </w:rPr>
              <w:t xml:space="preserve">The </w:t>
            </w:r>
            <w:r w:rsidR="00493527">
              <w:rPr>
                <w:rFonts w:cs="Arial"/>
                <w:szCs w:val="22"/>
              </w:rPr>
              <w:t>b</w:t>
            </w:r>
            <w:r>
              <w:rPr>
                <w:rFonts w:cs="Arial"/>
                <w:szCs w:val="22"/>
              </w:rPr>
              <w:t>lue</w:t>
            </w:r>
            <w:r w:rsidR="00BD3A77">
              <w:rPr>
                <w:rFonts w:cs="Arial"/>
                <w:szCs w:val="22"/>
              </w:rPr>
              <w:t>-</w:t>
            </w:r>
            <w:r>
              <w:rPr>
                <w:rFonts w:cs="Arial"/>
                <w:szCs w:val="22"/>
              </w:rPr>
              <w:t xml:space="preserve">eyes self-concept would decrease as they were told they were not as good as the </w:t>
            </w:r>
            <w:r w:rsidR="00BD3A77">
              <w:rPr>
                <w:rFonts w:cs="Arial"/>
                <w:szCs w:val="22"/>
              </w:rPr>
              <w:t>b</w:t>
            </w:r>
            <w:r>
              <w:rPr>
                <w:rFonts w:cs="Arial"/>
                <w:szCs w:val="22"/>
              </w:rPr>
              <w:t>rown</w:t>
            </w:r>
            <w:r w:rsidR="00BD3A77">
              <w:rPr>
                <w:rFonts w:cs="Arial"/>
                <w:szCs w:val="22"/>
              </w:rPr>
              <w:t>-</w:t>
            </w:r>
            <w:r>
              <w:rPr>
                <w:rFonts w:cs="Arial"/>
                <w:szCs w:val="22"/>
              </w:rPr>
              <w:t>eyes</w:t>
            </w:r>
          </w:p>
        </w:tc>
        <w:tc>
          <w:tcPr>
            <w:tcW w:w="1440" w:type="dxa"/>
            <w:vAlign w:val="center"/>
          </w:tcPr>
          <w:p w14:paraId="4B2E23F8" w14:textId="3FFE69FA" w:rsidR="00761E1A" w:rsidRPr="00786325" w:rsidRDefault="0046782C" w:rsidP="00761E1A">
            <w:pPr>
              <w:ind w:left="-108" w:right="-44"/>
              <w:jc w:val="center"/>
              <w:rPr>
                <w:rFonts w:cs="Arial"/>
                <w:szCs w:val="22"/>
              </w:rPr>
            </w:pPr>
            <w:r>
              <w:rPr>
                <w:rFonts w:cs="Arial"/>
                <w:szCs w:val="22"/>
              </w:rPr>
              <w:t>1</w:t>
            </w:r>
          </w:p>
        </w:tc>
      </w:tr>
      <w:tr w:rsidR="00761E1A" w:rsidRPr="006A32AD" w14:paraId="3E7BC2C9" w14:textId="77777777" w:rsidTr="00443730">
        <w:trPr>
          <w:trHeight w:val="288"/>
        </w:trPr>
        <w:tc>
          <w:tcPr>
            <w:tcW w:w="7996" w:type="dxa"/>
            <w:vAlign w:val="center"/>
          </w:tcPr>
          <w:p w14:paraId="1D56EF11" w14:textId="77777777" w:rsidR="00761E1A" w:rsidRPr="006A32AD" w:rsidRDefault="00761E1A" w:rsidP="00761E1A">
            <w:pPr>
              <w:tabs>
                <w:tab w:val="left" w:pos="142"/>
                <w:tab w:val="left" w:pos="567"/>
              </w:tabs>
              <w:jc w:val="right"/>
              <w:rPr>
                <w:rFonts w:cs="Arial"/>
                <w:b/>
                <w:szCs w:val="22"/>
              </w:rPr>
            </w:pPr>
            <w:r w:rsidRPr="006A32AD">
              <w:rPr>
                <w:rFonts w:cs="Arial"/>
                <w:b/>
                <w:szCs w:val="22"/>
              </w:rPr>
              <w:t>Total</w:t>
            </w:r>
          </w:p>
        </w:tc>
        <w:tc>
          <w:tcPr>
            <w:tcW w:w="1440" w:type="dxa"/>
            <w:vAlign w:val="center"/>
          </w:tcPr>
          <w:p w14:paraId="2B1E24F0" w14:textId="5B621F49" w:rsidR="00761E1A" w:rsidRPr="006A32AD" w:rsidRDefault="0046782C" w:rsidP="00761E1A">
            <w:pPr>
              <w:ind w:left="-108" w:right="-44"/>
              <w:jc w:val="center"/>
              <w:rPr>
                <w:rFonts w:cs="Arial"/>
                <w:b/>
                <w:szCs w:val="22"/>
              </w:rPr>
            </w:pPr>
            <w:r>
              <w:rPr>
                <w:rFonts w:cs="Arial"/>
                <w:b/>
                <w:szCs w:val="22"/>
              </w:rPr>
              <w:t>3</w:t>
            </w:r>
          </w:p>
        </w:tc>
      </w:tr>
    </w:tbl>
    <w:p w14:paraId="330E8EFB" w14:textId="77777777" w:rsidR="007266BC" w:rsidRPr="007266BC" w:rsidRDefault="007266BC" w:rsidP="007266BC">
      <w:pPr>
        <w:tabs>
          <w:tab w:val="left" w:pos="8550"/>
        </w:tabs>
        <w:ind w:left="720" w:right="245" w:hanging="720"/>
        <w:rPr>
          <w:rFonts w:cs="Arial"/>
          <w:bCs/>
          <w:szCs w:val="22"/>
        </w:rPr>
      </w:pPr>
    </w:p>
    <w:p w14:paraId="19CFDF25" w14:textId="77777777" w:rsidR="00152798" w:rsidRDefault="00152798" w:rsidP="00152798">
      <w:pPr>
        <w:tabs>
          <w:tab w:val="left" w:pos="567"/>
          <w:tab w:val="left" w:pos="1120"/>
          <w:tab w:val="left" w:pos="8550"/>
        </w:tabs>
        <w:ind w:right="245"/>
        <w:rPr>
          <w:rFonts w:cs="Arial"/>
          <w:b/>
          <w:szCs w:val="22"/>
        </w:rPr>
      </w:pPr>
    </w:p>
    <w:p w14:paraId="23EBD828" w14:textId="41BD5FB1" w:rsidR="0077326D" w:rsidRDefault="00152798" w:rsidP="00443730">
      <w:pPr>
        <w:tabs>
          <w:tab w:val="left" w:pos="720"/>
          <w:tab w:val="left" w:pos="8550"/>
        </w:tabs>
        <w:ind w:left="1440" w:right="245" w:hanging="1440"/>
        <w:rPr>
          <w:rFonts w:cs="Arial"/>
          <w:szCs w:val="22"/>
        </w:rPr>
      </w:pPr>
      <w:r w:rsidRPr="00152798">
        <w:rPr>
          <w:rFonts w:cs="Arial"/>
          <w:bCs/>
          <w:szCs w:val="22"/>
        </w:rPr>
        <w:t>(</w:t>
      </w:r>
      <w:r w:rsidR="0078487D">
        <w:rPr>
          <w:rFonts w:cs="Arial"/>
          <w:bCs/>
          <w:szCs w:val="22"/>
        </w:rPr>
        <w:t>b</w:t>
      </w:r>
      <w:r w:rsidR="00F409C3">
        <w:rPr>
          <w:rFonts w:cs="Arial"/>
          <w:bCs/>
          <w:szCs w:val="22"/>
        </w:rPr>
        <w:t>)</w:t>
      </w:r>
      <w:r w:rsidR="00F409C3">
        <w:rPr>
          <w:rFonts w:cs="Arial"/>
          <w:bCs/>
          <w:szCs w:val="22"/>
        </w:rPr>
        <w:tab/>
        <w:t>(i</w:t>
      </w:r>
      <w:r w:rsidR="0078487D">
        <w:rPr>
          <w:rFonts w:cs="Arial"/>
          <w:bCs/>
          <w:szCs w:val="22"/>
        </w:rPr>
        <w:t xml:space="preserve">)   </w:t>
      </w:r>
      <w:r w:rsidR="0077326D">
        <w:rPr>
          <w:rFonts w:cs="Arial"/>
          <w:bCs/>
          <w:szCs w:val="22"/>
        </w:rPr>
        <w:t xml:space="preserve">    </w:t>
      </w:r>
      <w:r w:rsidR="0078487D">
        <w:rPr>
          <w:rFonts w:cs="Arial"/>
          <w:szCs w:val="22"/>
        </w:rPr>
        <w:t xml:space="preserve">Identify the in-group in Elliott’s study and suggest how they formed their social </w:t>
      </w:r>
      <w:r w:rsidR="0077326D">
        <w:rPr>
          <w:rFonts w:cs="Arial"/>
          <w:szCs w:val="22"/>
        </w:rPr>
        <w:t xml:space="preserve">  </w:t>
      </w:r>
    </w:p>
    <w:p w14:paraId="454BEA82" w14:textId="190CD1E9" w:rsidR="00BE6F7A" w:rsidRDefault="0077326D" w:rsidP="0078487D">
      <w:pPr>
        <w:tabs>
          <w:tab w:val="left" w:pos="8550"/>
        </w:tabs>
        <w:ind w:left="1134" w:right="245" w:hanging="414"/>
        <w:rPr>
          <w:rFonts w:cs="Arial"/>
          <w:bCs/>
          <w:szCs w:val="22"/>
        </w:rPr>
      </w:pPr>
      <w:r>
        <w:rPr>
          <w:rFonts w:cs="Arial"/>
          <w:szCs w:val="22"/>
        </w:rPr>
        <w:t xml:space="preserve">          </w:t>
      </w:r>
      <w:r w:rsidR="0078487D">
        <w:rPr>
          <w:rFonts w:cs="Arial"/>
          <w:szCs w:val="22"/>
        </w:rPr>
        <w:t>identity</w:t>
      </w:r>
      <w:r w:rsidR="002870DE">
        <w:rPr>
          <w:rFonts w:cs="Arial"/>
          <w:szCs w:val="22"/>
        </w:rPr>
        <w:t>, providing an example.</w:t>
      </w:r>
      <w:r w:rsidR="00F409C3">
        <w:rPr>
          <w:rFonts w:cs="Arial"/>
          <w:bCs/>
          <w:szCs w:val="22"/>
        </w:rPr>
        <w:tab/>
      </w:r>
      <w:r w:rsidR="00151A9D">
        <w:rPr>
          <w:rFonts w:cs="Arial"/>
          <w:bCs/>
          <w:szCs w:val="22"/>
        </w:rPr>
        <w:t xml:space="preserve"> </w:t>
      </w:r>
      <w:r w:rsidR="00C711D9">
        <w:rPr>
          <w:rFonts w:cs="Arial"/>
          <w:bCs/>
          <w:szCs w:val="22"/>
        </w:rPr>
        <w:t>(</w:t>
      </w:r>
      <w:r w:rsidR="002870DE">
        <w:rPr>
          <w:rFonts w:cs="Arial"/>
          <w:bCs/>
          <w:szCs w:val="22"/>
        </w:rPr>
        <w:t>3</w:t>
      </w:r>
      <w:r w:rsidR="00C711D9">
        <w:rPr>
          <w:rFonts w:cs="Arial"/>
          <w:bCs/>
          <w:szCs w:val="22"/>
        </w:rPr>
        <w:t xml:space="preserve"> mark</w:t>
      </w:r>
      <w:r w:rsidR="0078487D">
        <w:rPr>
          <w:rFonts w:cs="Arial"/>
          <w:bCs/>
          <w:szCs w:val="22"/>
        </w:rPr>
        <w:t>s</w:t>
      </w:r>
      <w:r w:rsidR="00C711D9">
        <w:rPr>
          <w:rFonts w:cs="Arial"/>
          <w:bCs/>
          <w:szCs w:val="22"/>
        </w:rPr>
        <w:t>)</w:t>
      </w:r>
    </w:p>
    <w:p w14:paraId="4EB12FDE" w14:textId="77777777" w:rsidR="00751114" w:rsidRDefault="00751114" w:rsidP="00751114">
      <w:pPr>
        <w:tabs>
          <w:tab w:val="left" w:pos="8550"/>
        </w:tabs>
        <w:ind w:right="245"/>
        <w:rPr>
          <w:rFonts w:cs="Arial"/>
          <w:bCs/>
          <w:szCs w:val="22"/>
        </w:rPr>
      </w:pPr>
    </w:p>
    <w:tbl>
      <w:tblPr>
        <w:tblStyle w:val="TableGrid"/>
        <w:tblW w:w="9436" w:type="dxa"/>
        <w:tblInd w:w="279" w:type="dxa"/>
        <w:tblLook w:val="04A0" w:firstRow="1" w:lastRow="0" w:firstColumn="1" w:lastColumn="0" w:noHBand="0" w:noVBand="1"/>
      </w:tblPr>
      <w:tblGrid>
        <w:gridCol w:w="8001"/>
        <w:gridCol w:w="1435"/>
      </w:tblGrid>
      <w:tr w:rsidR="00751114" w:rsidRPr="00786325" w14:paraId="10D6C6D1" w14:textId="77777777" w:rsidTr="00443730">
        <w:trPr>
          <w:trHeight w:val="317"/>
        </w:trPr>
        <w:tc>
          <w:tcPr>
            <w:tcW w:w="8001" w:type="dxa"/>
            <w:vAlign w:val="center"/>
          </w:tcPr>
          <w:p w14:paraId="5E4835D7" w14:textId="77777777" w:rsidR="00751114" w:rsidRPr="00786325" w:rsidRDefault="00751114" w:rsidP="00701BC5">
            <w:pPr>
              <w:tabs>
                <w:tab w:val="left" w:pos="142"/>
                <w:tab w:val="left" w:pos="567"/>
              </w:tabs>
              <w:ind w:right="-342"/>
              <w:jc w:val="center"/>
              <w:rPr>
                <w:rFonts w:cs="Arial"/>
                <w:b/>
                <w:szCs w:val="22"/>
              </w:rPr>
            </w:pPr>
            <w:r w:rsidRPr="00786325">
              <w:rPr>
                <w:rFonts w:cs="Arial"/>
                <w:b/>
                <w:szCs w:val="22"/>
              </w:rPr>
              <w:t>Description</w:t>
            </w:r>
          </w:p>
        </w:tc>
        <w:tc>
          <w:tcPr>
            <w:tcW w:w="1435" w:type="dxa"/>
            <w:vAlign w:val="center"/>
          </w:tcPr>
          <w:p w14:paraId="134673D7" w14:textId="77777777" w:rsidR="00751114" w:rsidRPr="00786325" w:rsidRDefault="00751114" w:rsidP="00701BC5">
            <w:pPr>
              <w:ind w:left="-108" w:right="-108"/>
              <w:jc w:val="center"/>
              <w:rPr>
                <w:rFonts w:cs="Arial"/>
                <w:b/>
                <w:szCs w:val="22"/>
              </w:rPr>
            </w:pPr>
            <w:r w:rsidRPr="00786325">
              <w:rPr>
                <w:rFonts w:cs="Arial"/>
                <w:b/>
                <w:szCs w:val="22"/>
              </w:rPr>
              <w:t>Marks</w:t>
            </w:r>
          </w:p>
        </w:tc>
      </w:tr>
      <w:tr w:rsidR="0078487D" w:rsidRPr="00786325" w14:paraId="6CCDDADE" w14:textId="77777777" w:rsidTr="00443730">
        <w:trPr>
          <w:trHeight w:val="317"/>
        </w:trPr>
        <w:tc>
          <w:tcPr>
            <w:tcW w:w="8001" w:type="dxa"/>
          </w:tcPr>
          <w:p w14:paraId="623EDB33" w14:textId="6D15CE3C" w:rsidR="0078487D" w:rsidRPr="00976A48" w:rsidRDefault="0078487D" w:rsidP="006722CD">
            <w:pPr>
              <w:tabs>
                <w:tab w:val="left" w:pos="2325"/>
              </w:tabs>
              <w:ind w:right="72"/>
              <w:rPr>
                <w:rFonts w:cs="Arial"/>
                <w:szCs w:val="22"/>
              </w:rPr>
            </w:pPr>
            <w:r>
              <w:rPr>
                <w:rFonts w:cs="Arial"/>
                <w:szCs w:val="22"/>
              </w:rPr>
              <w:t>The initial in-group was the Brown eyed students</w:t>
            </w:r>
          </w:p>
        </w:tc>
        <w:tc>
          <w:tcPr>
            <w:tcW w:w="1435" w:type="dxa"/>
            <w:vAlign w:val="center"/>
          </w:tcPr>
          <w:p w14:paraId="206C10D1" w14:textId="21FC4EE9" w:rsidR="0078487D" w:rsidRPr="00786325" w:rsidRDefault="0078487D" w:rsidP="006722CD">
            <w:pPr>
              <w:ind w:left="-108" w:right="-44"/>
              <w:jc w:val="center"/>
              <w:rPr>
                <w:rFonts w:cs="Arial"/>
                <w:szCs w:val="22"/>
              </w:rPr>
            </w:pPr>
            <w:r>
              <w:rPr>
                <w:rFonts w:cs="Arial"/>
                <w:szCs w:val="22"/>
              </w:rPr>
              <w:t>1</w:t>
            </w:r>
          </w:p>
        </w:tc>
      </w:tr>
      <w:tr w:rsidR="00761E1A" w:rsidRPr="00786325" w14:paraId="0D2EB743" w14:textId="77777777" w:rsidTr="00443730">
        <w:trPr>
          <w:trHeight w:val="317"/>
        </w:trPr>
        <w:tc>
          <w:tcPr>
            <w:tcW w:w="8001" w:type="dxa"/>
          </w:tcPr>
          <w:p w14:paraId="1A95ECE3" w14:textId="02E43D75" w:rsidR="00761E1A" w:rsidRPr="00976A48" w:rsidRDefault="0078487D" w:rsidP="00761E1A">
            <w:pPr>
              <w:tabs>
                <w:tab w:val="left" w:pos="2325"/>
              </w:tabs>
              <w:ind w:right="72"/>
              <w:rPr>
                <w:rFonts w:cs="Arial"/>
                <w:szCs w:val="22"/>
              </w:rPr>
            </w:pPr>
            <w:r>
              <w:rPr>
                <w:rFonts w:cs="Arial"/>
                <w:szCs w:val="22"/>
              </w:rPr>
              <w:t xml:space="preserve">They sought out negative aspects of the Blue eyed students </w:t>
            </w:r>
            <w:r w:rsidR="002870DE">
              <w:rPr>
                <w:rFonts w:cs="Arial"/>
                <w:szCs w:val="22"/>
              </w:rPr>
              <w:t>to enhance their own self-image</w:t>
            </w:r>
          </w:p>
        </w:tc>
        <w:tc>
          <w:tcPr>
            <w:tcW w:w="1435" w:type="dxa"/>
            <w:vAlign w:val="center"/>
          </w:tcPr>
          <w:p w14:paraId="04AD7358" w14:textId="0B07437C" w:rsidR="00761E1A" w:rsidRPr="00786325" w:rsidRDefault="0078487D" w:rsidP="00761E1A">
            <w:pPr>
              <w:ind w:left="-108" w:right="-44"/>
              <w:jc w:val="center"/>
              <w:rPr>
                <w:rFonts w:cs="Arial"/>
                <w:szCs w:val="22"/>
              </w:rPr>
            </w:pPr>
            <w:r>
              <w:rPr>
                <w:rFonts w:cs="Arial"/>
                <w:szCs w:val="22"/>
              </w:rPr>
              <w:t>1</w:t>
            </w:r>
          </w:p>
        </w:tc>
      </w:tr>
      <w:tr w:rsidR="002870DE" w:rsidRPr="00786325" w14:paraId="678CC743" w14:textId="77777777" w:rsidTr="00443730">
        <w:trPr>
          <w:trHeight w:val="288"/>
        </w:trPr>
        <w:tc>
          <w:tcPr>
            <w:tcW w:w="8001" w:type="dxa"/>
          </w:tcPr>
          <w:p w14:paraId="15BAE5FD" w14:textId="77109E3E" w:rsidR="002870DE" w:rsidRPr="00976A48" w:rsidRDefault="002870DE" w:rsidP="006722CD">
            <w:pPr>
              <w:tabs>
                <w:tab w:val="left" w:pos="2325"/>
              </w:tabs>
              <w:ind w:right="72"/>
              <w:rPr>
                <w:rFonts w:cs="Arial"/>
                <w:szCs w:val="22"/>
              </w:rPr>
            </w:pPr>
            <w:r>
              <w:rPr>
                <w:rFonts w:cs="Arial"/>
                <w:szCs w:val="22"/>
              </w:rPr>
              <w:t>Such as stating the Blue eye students were not as smart and not as fast as them</w:t>
            </w:r>
          </w:p>
        </w:tc>
        <w:tc>
          <w:tcPr>
            <w:tcW w:w="1435" w:type="dxa"/>
            <w:vAlign w:val="center"/>
          </w:tcPr>
          <w:p w14:paraId="3E15DB59" w14:textId="77777777" w:rsidR="002870DE" w:rsidRPr="00786325" w:rsidRDefault="002870DE" w:rsidP="006722CD">
            <w:pPr>
              <w:ind w:left="-108" w:right="-44"/>
              <w:jc w:val="center"/>
              <w:rPr>
                <w:rFonts w:cs="Arial"/>
                <w:szCs w:val="22"/>
              </w:rPr>
            </w:pPr>
            <w:r>
              <w:rPr>
                <w:rFonts w:cs="Arial"/>
                <w:szCs w:val="22"/>
              </w:rPr>
              <w:t>1</w:t>
            </w:r>
          </w:p>
        </w:tc>
      </w:tr>
      <w:tr w:rsidR="00761E1A" w:rsidRPr="006A32AD" w14:paraId="152F3281" w14:textId="77777777" w:rsidTr="00443730">
        <w:trPr>
          <w:trHeight w:val="317"/>
        </w:trPr>
        <w:tc>
          <w:tcPr>
            <w:tcW w:w="8001" w:type="dxa"/>
          </w:tcPr>
          <w:p w14:paraId="543932F8" w14:textId="60510345" w:rsidR="00761E1A" w:rsidRPr="006A32AD" w:rsidRDefault="00761E1A" w:rsidP="00761E1A">
            <w:pPr>
              <w:tabs>
                <w:tab w:val="left" w:pos="142"/>
                <w:tab w:val="left" w:pos="567"/>
              </w:tabs>
              <w:jc w:val="right"/>
              <w:rPr>
                <w:rFonts w:cs="Arial"/>
                <w:b/>
                <w:szCs w:val="22"/>
              </w:rPr>
            </w:pPr>
            <w:r w:rsidRPr="005D185F">
              <w:rPr>
                <w:rFonts w:cs="Arial"/>
                <w:szCs w:val="22"/>
              </w:rPr>
              <w:t>Answer</w:t>
            </w:r>
          </w:p>
        </w:tc>
        <w:tc>
          <w:tcPr>
            <w:tcW w:w="1435" w:type="dxa"/>
            <w:vAlign w:val="center"/>
          </w:tcPr>
          <w:p w14:paraId="316545B0" w14:textId="612101A6" w:rsidR="00761E1A" w:rsidRPr="006A32AD" w:rsidRDefault="002870DE" w:rsidP="00761E1A">
            <w:pPr>
              <w:ind w:left="-108" w:right="-44"/>
              <w:jc w:val="center"/>
              <w:rPr>
                <w:rFonts w:cs="Arial"/>
                <w:b/>
                <w:szCs w:val="22"/>
              </w:rPr>
            </w:pPr>
            <w:r>
              <w:rPr>
                <w:rFonts w:cs="Arial"/>
                <w:b/>
                <w:szCs w:val="22"/>
              </w:rPr>
              <w:t>3</w:t>
            </w:r>
          </w:p>
        </w:tc>
      </w:tr>
    </w:tbl>
    <w:p w14:paraId="7C90B97B" w14:textId="77777777" w:rsidR="00BE6F7A" w:rsidRDefault="00BE6F7A" w:rsidP="00BE6F7A">
      <w:pPr>
        <w:ind w:right="245"/>
        <w:rPr>
          <w:rFonts w:cs="Arial"/>
          <w:bCs/>
          <w:szCs w:val="22"/>
        </w:rPr>
      </w:pPr>
    </w:p>
    <w:p w14:paraId="568B1823" w14:textId="5E09890A" w:rsidR="00BE6F7A" w:rsidRDefault="00BE6F7A" w:rsidP="00761E1A">
      <w:pPr>
        <w:rPr>
          <w:rFonts w:cs="Arial"/>
          <w:bCs/>
          <w:szCs w:val="22"/>
        </w:rPr>
      </w:pPr>
    </w:p>
    <w:p w14:paraId="2EDB37F3" w14:textId="33B1D33D" w:rsidR="0078487D" w:rsidRDefault="0078487D" w:rsidP="00761E1A">
      <w:pPr>
        <w:rPr>
          <w:rFonts w:cs="Arial"/>
          <w:bCs/>
          <w:szCs w:val="22"/>
        </w:rPr>
      </w:pPr>
      <w:r>
        <w:rPr>
          <w:rFonts w:cs="Arial"/>
          <w:bCs/>
          <w:szCs w:val="22"/>
        </w:rPr>
        <w:tab/>
        <w:t>(ii)</w:t>
      </w:r>
      <w:r w:rsidR="0077326D">
        <w:rPr>
          <w:rFonts w:cs="Arial"/>
          <w:bCs/>
          <w:szCs w:val="22"/>
        </w:rPr>
        <w:tab/>
      </w:r>
      <w:r>
        <w:rPr>
          <w:rFonts w:cs="Arial"/>
          <w:bCs/>
          <w:szCs w:val="22"/>
        </w:rPr>
        <w:t>Elliott’s study created a ‘them’ and ‘us’. What is this process called?</w:t>
      </w:r>
      <w:r>
        <w:rPr>
          <w:rFonts w:cs="Arial"/>
          <w:bCs/>
          <w:szCs w:val="22"/>
        </w:rPr>
        <w:tab/>
      </w:r>
      <w:r w:rsidR="00151A9D">
        <w:rPr>
          <w:rFonts w:cs="Arial"/>
          <w:bCs/>
          <w:szCs w:val="22"/>
        </w:rPr>
        <w:t xml:space="preserve">    </w:t>
      </w:r>
      <w:r>
        <w:rPr>
          <w:rFonts w:cs="Arial"/>
          <w:bCs/>
          <w:szCs w:val="22"/>
        </w:rPr>
        <w:t>(1 mark)</w:t>
      </w:r>
    </w:p>
    <w:p w14:paraId="1B1ABC7F" w14:textId="6BBE0FA1" w:rsidR="0078487D" w:rsidRDefault="0078487D" w:rsidP="00761E1A">
      <w:pPr>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78487D" w:rsidRPr="00786325" w14:paraId="392BFF1E" w14:textId="77777777" w:rsidTr="00443730">
        <w:trPr>
          <w:trHeight w:val="288"/>
        </w:trPr>
        <w:tc>
          <w:tcPr>
            <w:tcW w:w="7996" w:type="dxa"/>
            <w:vAlign w:val="center"/>
          </w:tcPr>
          <w:p w14:paraId="1038B286" w14:textId="77777777" w:rsidR="0078487D" w:rsidRPr="00786325" w:rsidRDefault="0078487D" w:rsidP="006722CD">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6A256F4E" w14:textId="77777777" w:rsidR="0078487D" w:rsidRPr="00786325" w:rsidRDefault="0078487D" w:rsidP="006722CD">
            <w:pPr>
              <w:ind w:left="-108" w:right="-108"/>
              <w:jc w:val="center"/>
              <w:rPr>
                <w:rFonts w:cs="Arial"/>
                <w:b/>
                <w:szCs w:val="22"/>
              </w:rPr>
            </w:pPr>
            <w:r w:rsidRPr="00786325">
              <w:rPr>
                <w:rFonts w:cs="Arial"/>
                <w:b/>
                <w:szCs w:val="22"/>
              </w:rPr>
              <w:t>Marks</w:t>
            </w:r>
          </w:p>
        </w:tc>
      </w:tr>
      <w:tr w:rsidR="0078487D" w:rsidRPr="00786325" w14:paraId="76F4A154" w14:textId="77777777" w:rsidTr="00443730">
        <w:trPr>
          <w:trHeight w:val="288"/>
        </w:trPr>
        <w:tc>
          <w:tcPr>
            <w:tcW w:w="7996" w:type="dxa"/>
          </w:tcPr>
          <w:p w14:paraId="67E6FE6F" w14:textId="036E0F5F" w:rsidR="0078487D" w:rsidRPr="00976A48" w:rsidRDefault="0078487D" w:rsidP="006722CD">
            <w:pPr>
              <w:tabs>
                <w:tab w:val="left" w:pos="2325"/>
              </w:tabs>
              <w:ind w:right="72"/>
              <w:rPr>
                <w:rFonts w:cs="Arial"/>
                <w:szCs w:val="22"/>
              </w:rPr>
            </w:pPr>
            <w:r>
              <w:rPr>
                <w:rFonts w:cs="Arial"/>
                <w:szCs w:val="22"/>
              </w:rPr>
              <w:t>Social-categorisation.</w:t>
            </w:r>
          </w:p>
        </w:tc>
        <w:tc>
          <w:tcPr>
            <w:tcW w:w="1440" w:type="dxa"/>
            <w:vAlign w:val="center"/>
          </w:tcPr>
          <w:p w14:paraId="23BBCEAE" w14:textId="77777777" w:rsidR="0078487D" w:rsidRPr="00786325" w:rsidRDefault="0078487D" w:rsidP="006722CD">
            <w:pPr>
              <w:ind w:left="-108" w:right="-44"/>
              <w:jc w:val="center"/>
              <w:rPr>
                <w:rFonts w:cs="Arial"/>
                <w:szCs w:val="22"/>
              </w:rPr>
            </w:pPr>
            <w:r>
              <w:rPr>
                <w:rFonts w:cs="Arial"/>
                <w:szCs w:val="22"/>
              </w:rPr>
              <w:t>1</w:t>
            </w:r>
          </w:p>
        </w:tc>
      </w:tr>
      <w:tr w:rsidR="0078487D" w:rsidRPr="006A32AD" w14:paraId="74E9379B" w14:textId="77777777" w:rsidTr="00443730">
        <w:trPr>
          <w:trHeight w:val="288"/>
        </w:trPr>
        <w:tc>
          <w:tcPr>
            <w:tcW w:w="7996" w:type="dxa"/>
          </w:tcPr>
          <w:p w14:paraId="21DE1598" w14:textId="77777777" w:rsidR="0078487D" w:rsidRPr="006A32AD" w:rsidRDefault="0078487D" w:rsidP="006722CD">
            <w:pPr>
              <w:tabs>
                <w:tab w:val="left" w:pos="142"/>
                <w:tab w:val="left" w:pos="567"/>
              </w:tabs>
              <w:jc w:val="right"/>
              <w:rPr>
                <w:rFonts w:cs="Arial"/>
                <w:b/>
                <w:szCs w:val="22"/>
              </w:rPr>
            </w:pPr>
            <w:r w:rsidRPr="005D185F">
              <w:rPr>
                <w:rFonts w:cs="Arial"/>
                <w:szCs w:val="22"/>
              </w:rPr>
              <w:t>Answer</w:t>
            </w:r>
          </w:p>
        </w:tc>
        <w:tc>
          <w:tcPr>
            <w:tcW w:w="1440" w:type="dxa"/>
            <w:vAlign w:val="center"/>
          </w:tcPr>
          <w:p w14:paraId="5FEF2848" w14:textId="77777777" w:rsidR="0078487D" w:rsidRPr="006A32AD" w:rsidRDefault="0078487D" w:rsidP="006722CD">
            <w:pPr>
              <w:ind w:left="-108" w:right="-44"/>
              <w:jc w:val="center"/>
              <w:rPr>
                <w:rFonts w:cs="Arial"/>
                <w:b/>
                <w:szCs w:val="22"/>
              </w:rPr>
            </w:pPr>
            <w:r>
              <w:rPr>
                <w:rFonts w:cs="Arial"/>
                <w:b/>
                <w:szCs w:val="22"/>
              </w:rPr>
              <w:t>1</w:t>
            </w:r>
          </w:p>
        </w:tc>
      </w:tr>
    </w:tbl>
    <w:p w14:paraId="756A75DE" w14:textId="77777777" w:rsidR="0078487D" w:rsidRDefault="0078487D" w:rsidP="00761E1A">
      <w:pPr>
        <w:rPr>
          <w:rFonts w:cs="Arial"/>
          <w:bCs/>
          <w:szCs w:val="22"/>
        </w:rPr>
      </w:pPr>
    </w:p>
    <w:p w14:paraId="01F6608B" w14:textId="77777777" w:rsidR="00E83110" w:rsidRDefault="00E83110" w:rsidP="00761E1A">
      <w:pPr>
        <w:rPr>
          <w:rFonts w:cs="Arial"/>
          <w:bCs/>
          <w:szCs w:val="22"/>
        </w:rPr>
      </w:pPr>
    </w:p>
    <w:p w14:paraId="6C53CA12" w14:textId="2470929C" w:rsidR="00151A9D" w:rsidRDefault="002870DE" w:rsidP="00761E1A">
      <w:pPr>
        <w:rPr>
          <w:rFonts w:cs="Arial"/>
          <w:bCs/>
          <w:szCs w:val="22"/>
        </w:rPr>
      </w:pPr>
      <w:r>
        <w:rPr>
          <w:rFonts w:cs="Arial"/>
          <w:bCs/>
          <w:szCs w:val="22"/>
        </w:rPr>
        <w:tab/>
        <w:t>(i</w:t>
      </w:r>
      <w:r w:rsidR="00443730">
        <w:rPr>
          <w:rFonts w:cs="Arial"/>
          <w:bCs/>
          <w:szCs w:val="22"/>
        </w:rPr>
        <w:t>ii</w:t>
      </w:r>
      <w:r>
        <w:rPr>
          <w:rFonts w:cs="Arial"/>
          <w:bCs/>
          <w:szCs w:val="22"/>
        </w:rPr>
        <w:t>)</w:t>
      </w:r>
      <w:r>
        <w:rPr>
          <w:rFonts w:cs="Arial"/>
          <w:bCs/>
          <w:szCs w:val="22"/>
        </w:rPr>
        <w:tab/>
        <w:t xml:space="preserve">Referring to your response from </w:t>
      </w:r>
      <w:r w:rsidR="00493527">
        <w:rPr>
          <w:rFonts w:cs="Arial"/>
          <w:bCs/>
          <w:szCs w:val="22"/>
        </w:rPr>
        <w:t>(</w:t>
      </w:r>
      <w:r>
        <w:rPr>
          <w:rFonts w:cs="Arial"/>
          <w:bCs/>
          <w:szCs w:val="22"/>
        </w:rPr>
        <w:t>b</w:t>
      </w:r>
      <w:r w:rsidR="00493527">
        <w:rPr>
          <w:rFonts w:cs="Arial"/>
          <w:bCs/>
          <w:szCs w:val="22"/>
        </w:rPr>
        <w:t>)</w:t>
      </w:r>
      <w:r>
        <w:rPr>
          <w:rFonts w:cs="Arial"/>
          <w:bCs/>
          <w:szCs w:val="22"/>
        </w:rPr>
        <w:t>(ii)</w:t>
      </w:r>
      <w:r w:rsidR="00151A9D">
        <w:rPr>
          <w:rFonts w:cs="Arial"/>
          <w:bCs/>
          <w:szCs w:val="22"/>
        </w:rPr>
        <w:t>, what can this process lead to?          (1 mark)</w:t>
      </w:r>
    </w:p>
    <w:p w14:paraId="638536BB" w14:textId="066736C9" w:rsidR="00151A9D" w:rsidRDefault="00151A9D" w:rsidP="00761E1A">
      <w:pPr>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151A9D" w:rsidRPr="00786325" w14:paraId="129C12A8" w14:textId="77777777" w:rsidTr="00443730">
        <w:trPr>
          <w:trHeight w:val="288"/>
        </w:trPr>
        <w:tc>
          <w:tcPr>
            <w:tcW w:w="7996" w:type="dxa"/>
            <w:vAlign w:val="center"/>
          </w:tcPr>
          <w:p w14:paraId="5973C1CA" w14:textId="77777777" w:rsidR="00151A9D" w:rsidRPr="00786325" w:rsidRDefault="00151A9D" w:rsidP="006722CD">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48DE48CF" w14:textId="77777777" w:rsidR="00151A9D" w:rsidRPr="00786325" w:rsidRDefault="00151A9D" w:rsidP="006722CD">
            <w:pPr>
              <w:ind w:left="-108" w:right="-108"/>
              <w:jc w:val="center"/>
              <w:rPr>
                <w:rFonts w:cs="Arial"/>
                <w:b/>
                <w:szCs w:val="22"/>
              </w:rPr>
            </w:pPr>
            <w:r w:rsidRPr="00786325">
              <w:rPr>
                <w:rFonts w:cs="Arial"/>
                <w:b/>
                <w:szCs w:val="22"/>
              </w:rPr>
              <w:t>Marks</w:t>
            </w:r>
          </w:p>
        </w:tc>
      </w:tr>
      <w:tr w:rsidR="00151A9D" w:rsidRPr="00786325" w14:paraId="5D2BBE39" w14:textId="77777777" w:rsidTr="00443730">
        <w:trPr>
          <w:trHeight w:val="288"/>
        </w:trPr>
        <w:tc>
          <w:tcPr>
            <w:tcW w:w="7996" w:type="dxa"/>
          </w:tcPr>
          <w:p w14:paraId="08846843" w14:textId="36D27F3A" w:rsidR="00151A9D" w:rsidRPr="00976A48" w:rsidRDefault="00151A9D" w:rsidP="006722CD">
            <w:pPr>
              <w:tabs>
                <w:tab w:val="left" w:pos="2325"/>
              </w:tabs>
              <w:ind w:right="72"/>
              <w:rPr>
                <w:rFonts w:cs="Arial"/>
                <w:szCs w:val="22"/>
              </w:rPr>
            </w:pPr>
            <w:r>
              <w:rPr>
                <w:rFonts w:cs="Arial"/>
                <w:szCs w:val="22"/>
              </w:rPr>
              <w:t>Stereotyping</w:t>
            </w:r>
          </w:p>
        </w:tc>
        <w:tc>
          <w:tcPr>
            <w:tcW w:w="1440" w:type="dxa"/>
            <w:vAlign w:val="center"/>
          </w:tcPr>
          <w:p w14:paraId="5AA092C7" w14:textId="77777777" w:rsidR="00151A9D" w:rsidRPr="00786325" w:rsidRDefault="00151A9D" w:rsidP="006722CD">
            <w:pPr>
              <w:ind w:left="-108" w:right="-44"/>
              <w:jc w:val="center"/>
              <w:rPr>
                <w:rFonts w:cs="Arial"/>
                <w:szCs w:val="22"/>
              </w:rPr>
            </w:pPr>
            <w:r>
              <w:rPr>
                <w:rFonts w:cs="Arial"/>
                <w:szCs w:val="22"/>
              </w:rPr>
              <w:t>1</w:t>
            </w:r>
          </w:p>
        </w:tc>
      </w:tr>
      <w:tr w:rsidR="00151A9D" w:rsidRPr="006A32AD" w14:paraId="688A303C" w14:textId="77777777" w:rsidTr="00443730">
        <w:trPr>
          <w:trHeight w:val="288"/>
        </w:trPr>
        <w:tc>
          <w:tcPr>
            <w:tcW w:w="7996" w:type="dxa"/>
          </w:tcPr>
          <w:p w14:paraId="722D7A0E" w14:textId="77777777" w:rsidR="00151A9D" w:rsidRPr="006A32AD" w:rsidRDefault="00151A9D" w:rsidP="006722CD">
            <w:pPr>
              <w:tabs>
                <w:tab w:val="left" w:pos="142"/>
                <w:tab w:val="left" w:pos="567"/>
              </w:tabs>
              <w:jc w:val="right"/>
              <w:rPr>
                <w:rFonts w:cs="Arial"/>
                <w:b/>
                <w:szCs w:val="22"/>
              </w:rPr>
            </w:pPr>
            <w:r w:rsidRPr="005D185F">
              <w:rPr>
                <w:rFonts w:cs="Arial"/>
                <w:szCs w:val="22"/>
              </w:rPr>
              <w:t>Answer</w:t>
            </w:r>
          </w:p>
        </w:tc>
        <w:tc>
          <w:tcPr>
            <w:tcW w:w="1440" w:type="dxa"/>
            <w:vAlign w:val="center"/>
          </w:tcPr>
          <w:p w14:paraId="55B053C3" w14:textId="77777777" w:rsidR="00151A9D" w:rsidRPr="006A32AD" w:rsidRDefault="00151A9D" w:rsidP="006722CD">
            <w:pPr>
              <w:ind w:left="-108" w:right="-44"/>
              <w:jc w:val="center"/>
              <w:rPr>
                <w:rFonts w:cs="Arial"/>
                <w:b/>
                <w:szCs w:val="22"/>
              </w:rPr>
            </w:pPr>
            <w:r>
              <w:rPr>
                <w:rFonts w:cs="Arial"/>
                <w:b/>
                <w:szCs w:val="22"/>
              </w:rPr>
              <w:t>1</w:t>
            </w:r>
          </w:p>
        </w:tc>
      </w:tr>
    </w:tbl>
    <w:p w14:paraId="40AD7524" w14:textId="77777777" w:rsidR="00151A9D" w:rsidRDefault="00151A9D" w:rsidP="00761E1A">
      <w:pPr>
        <w:rPr>
          <w:rFonts w:cs="Arial"/>
          <w:bCs/>
          <w:szCs w:val="22"/>
        </w:rPr>
      </w:pPr>
    </w:p>
    <w:p w14:paraId="1BAEA87E" w14:textId="16FCE602" w:rsidR="00BE6F7A" w:rsidRDefault="00BE6F7A" w:rsidP="00F409C3">
      <w:pPr>
        <w:ind w:right="245"/>
        <w:rPr>
          <w:rFonts w:cs="Arial"/>
          <w:bCs/>
          <w:szCs w:val="22"/>
        </w:rPr>
      </w:pPr>
    </w:p>
    <w:p w14:paraId="46CA5858" w14:textId="5BAC0002" w:rsidR="00BE6F7A" w:rsidRDefault="00BE6F7A" w:rsidP="00F409C3">
      <w:pPr>
        <w:ind w:right="245"/>
        <w:rPr>
          <w:rFonts w:cs="Arial"/>
          <w:bCs/>
          <w:szCs w:val="22"/>
        </w:rPr>
      </w:pPr>
    </w:p>
    <w:p w14:paraId="708936F9" w14:textId="68C4651C" w:rsidR="00F409C3" w:rsidRDefault="00F409C3">
      <w:pPr>
        <w:rPr>
          <w:rFonts w:cs="Arial"/>
          <w:bCs/>
          <w:szCs w:val="22"/>
        </w:rPr>
      </w:pPr>
      <w:r>
        <w:rPr>
          <w:rFonts w:cs="Arial"/>
          <w:bCs/>
          <w:szCs w:val="22"/>
        </w:rPr>
        <w:br w:type="page"/>
      </w:r>
    </w:p>
    <w:p w14:paraId="4D5BC162" w14:textId="5416B5BA" w:rsidR="007A374C" w:rsidRDefault="007A374C" w:rsidP="00F409C3">
      <w:pPr>
        <w:ind w:right="245"/>
        <w:rPr>
          <w:rFonts w:cs="Arial"/>
          <w:bCs/>
          <w:szCs w:val="22"/>
        </w:rPr>
      </w:pPr>
    </w:p>
    <w:p w14:paraId="7EDA6B02" w14:textId="729555F0" w:rsidR="007C3298" w:rsidRDefault="007C3298" w:rsidP="007C3298">
      <w:pPr>
        <w:tabs>
          <w:tab w:val="left" w:pos="567"/>
          <w:tab w:val="left" w:pos="1120"/>
          <w:tab w:val="left" w:pos="8550"/>
        </w:tabs>
        <w:ind w:right="245"/>
        <w:rPr>
          <w:rFonts w:cs="Arial"/>
          <w:b/>
          <w:szCs w:val="22"/>
        </w:rPr>
      </w:pPr>
      <w:bookmarkStart w:id="10" w:name="_Hlk12823880"/>
      <w:r w:rsidRPr="000661D3">
        <w:rPr>
          <w:rFonts w:cs="Arial"/>
          <w:b/>
          <w:szCs w:val="22"/>
        </w:rPr>
        <w:t xml:space="preserve">Question </w:t>
      </w:r>
      <w:r>
        <w:rPr>
          <w:rFonts w:cs="Arial"/>
          <w:b/>
          <w:szCs w:val="22"/>
        </w:rPr>
        <w:t>1</w:t>
      </w:r>
      <w:r w:rsidR="00744674">
        <w:rPr>
          <w:rFonts w:cs="Arial"/>
          <w:b/>
          <w:szCs w:val="22"/>
        </w:rPr>
        <w:t>0</w:t>
      </w:r>
      <w:r w:rsidR="00B77AAE">
        <w:rPr>
          <w:rFonts w:cs="Arial"/>
          <w:b/>
          <w:szCs w:val="22"/>
        </w:rPr>
        <w:t xml:space="preserve">                                                                                                                     </w:t>
      </w:r>
      <w:r w:rsidRPr="000661D3">
        <w:rPr>
          <w:rFonts w:cs="Arial"/>
          <w:b/>
          <w:szCs w:val="22"/>
        </w:rPr>
        <w:t>(</w:t>
      </w:r>
      <w:r w:rsidR="00B77AAE">
        <w:rPr>
          <w:rFonts w:cs="Arial"/>
          <w:b/>
          <w:szCs w:val="22"/>
        </w:rPr>
        <w:t>10</w:t>
      </w:r>
      <w:r>
        <w:rPr>
          <w:rFonts w:cs="Arial"/>
          <w:b/>
          <w:szCs w:val="22"/>
        </w:rPr>
        <w:t xml:space="preserve"> </w:t>
      </w:r>
      <w:r w:rsidRPr="000661D3">
        <w:rPr>
          <w:rFonts w:cs="Arial"/>
          <w:b/>
          <w:szCs w:val="22"/>
        </w:rPr>
        <w:t>marks)</w:t>
      </w:r>
    </w:p>
    <w:p w14:paraId="1C482AF5" w14:textId="77777777" w:rsidR="007C3298" w:rsidRPr="00744674" w:rsidRDefault="007C3298" w:rsidP="007C3298">
      <w:pPr>
        <w:tabs>
          <w:tab w:val="left" w:pos="567"/>
          <w:tab w:val="left" w:pos="1120"/>
          <w:tab w:val="left" w:pos="8550"/>
        </w:tabs>
        <w:ind w:right="245"/>
        <w:rPr>
          <w:rFonts w:cs="Arial"/>
          <w:szCs w:val="22"/>
        </w:rPr>
      </w:pPr>
    </w:p>
    <w:p w14:paraId="17A4BCF7" w14:textId="285F37F4" w:rsidR="007C3298" w:rsidRDefault="007C3298" w:rsidP="00F409C3">
      <w:pPr>
        <w:tabs>
          <w:tab w:val="left" w:pos="8550"/>
        </w:tabs>
        <w:ind w:left="690" w:right="245" w:hanging="690"/>
        <w:rPr>
          <w:rFonts w:cs="Arial"/>
          <w:bCs/>
          <w:szCs w:val="22"/>
        </w:rPr>
      </w:pPr>
      <w:r w:rsidRPr="00152798">
        <w:rPr>
          <w:rFonts w:cs="Arial"/>
          <w:bCs/>
          <w:szCs w:val="22"/>
        </w:rPr>
        <w:t>(a)</w:t>
      </w:r>
      <w:r w:rsidRPr="00152798">
        <w:rPr>
          <w:rFonts w:cs="Arial"/>
          <w:bCs/>
          <w:szCs w:val="22"/>
        </w:rPr>
        <w:tab/>
      </w:r>
      <w:r w:rsidR="000E2281">
        <w:rPr>
          <w:rFonts w:cs="Arial"/>
          <w:bCs/>
          <w:szCs w:val="22"/>
        </w:rPr>
        <w:t>Provide a definition of an attitude.</w:t>
      </w:r>
      <w:r>
        <w:rPr>
          <w:rFonts w:cs="Arial"/>
          <w:bCs/>
          <w:szCs w:val="22"/>
        </w:rPr>
        <w:tab/>
      </w:r>
      <w:r w:rsidR="000E2281">
        <w:rPr>
          <w:rFonts w:cs="Arial"/>
          <w:bCs/>
          <w:szCs w:val="22"/>
        </w:rPr>
        <w:t xml:space="preserve">  </w:t>
      </w:r>
      <w:r w:rsidRPr="00152798">
        <w:rPr>
          <w:rFonts w:cs="Arial"/>
          <w:bCs/>
          <w:szCs w:val="22"/>
        </w:rPr>
        <w:t>(</w:t>
      </w:r>
      <w:r w:rsidR="000E2281">
        <w:rPr>
          <w:rFonts w:cs="Arial"/>
          <w:bCs/>
          <w:szCs w:val="22"/>
        </w:rPr>
        <w:t>1</w:t>
      </w:r>
      <w:r w:rsidRPr="00152798">
        <w:rPr>
          <w:rFonts w:cs="Arial"/>
          <w:bCs/>
          <w:szCs w:val="22"/>
        </w:rPr>
        <w:t xml:space="preserve"> mark)</w:t>
      </w:r>
    </w:p>
    <w:p w14:paraId="1B93B8FB" w14:textId="77777777" w:rsidR="009153C6" w:rsidRDefault="009153C6" w:rsidP="00F409C3">
      <w:pPr>
        <w:tabs>
          <w:tab w:val="left" w:pos="8550"/>
        </w:tabs>
        <w:ind w:left="690" w:right="245" w:hanging="690"/>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9153C6" w:rsidRPr="00786325" w14:paraId="365AA8F8" w14:textId="77777777" w:rsidTr="00443730">
        <w:trPr>
          <w:trHeight w:val="288"/>
        </w:trPr>
        <w:tc>
          <w:tcPr>
            <w:tcW w:w="7996" w:type="dxa"/>
            <w:vAlign w:val="center"/>
          </w:tcPr>
          <w:p w14:paraId="7556C814" w14:textId="77777777" w:rsidR="009153C6" w:rsidRPr="00786325" w:rsidRDefault="009153C6"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1D468B4C" w14:textId="77777777" w:rsidR="009153C6" w:rsidRPr="00786325" w:rsidRDefault="009153C6" w:rsidP="00701BC5">
            <w:pPr>
              <w:ind w:left="-108" w:right="-108"/>
              <w:jc w:val="center"/>
              <w:rPr>
                <w:rFonts w:cs="Arial"/>
                <w:b/>
                <w:szCs w:val="22"/>
              </w:rPr>
            </w:pPr>
            <w:r w:rsidRPr="00786325">
              <w:rPr>
                <w:rFonts w:cs="Arial"/>
                <w:b/>
                <w:szCs w:val="22"/>
              </w:rPr>
              <w:t>Marks</w:t>
            </w:r>
          </w:p>
        </w:tc>
      </w:tr>
      <w:tr w:rsidR="009153C6" w:rsidRPr="00786325" w14:paraId="26744D21" w14:textId="77777777" w:rsidTr="00443730">
        <w:trPr>
          <w:trHeight w:val="288"/>
        </w:trPr>
        <w:tc>
          <w:tcPr>
            <w:tcW w:w="7996" w:type="dxa"/>
            <w:vAlign w:val="center"/>
          </w:tcPr>
          <w:p w14:paraId="4F10FB13" w14:textId="4C7DF908" w:rsidR="00761E1A" w:rsidRPr="00976A48" w:rsidRDefault="00761E1A" w:rsidP="009153C6">
            <w:pPr>
              <w:tabs>
                <w:tab w:val="left" w:pos="2325"/>
              </w:tabs>
              <w:ind w:right="72"/>
              <w:rPr>
                <w:rFonts w:cs="Arial"/>
                <w:szCs w:val="22"/>
              </w:rPr>
            </w:pPr>
            <w:r>
              <w:rPr>
                <w:rFonts w:cs="Arial"/>
                <w:szCs w:val="22"/>
              </w:rPr>
              <w:t>A</w:t>
            </w:r>
            <w:r w:rsidR="005A2700">
              <w:rPr>
                <w:rFonts w:cs="Arial"/>
                <w:szCs w:val="22"/>
              </w:rPr>
              <w:t>n</w:t>
            </w:r>
            <w:r w:rsidR="0077326D">
              <w:rPr>
                <w:rFonts w:cs="Arial"/>
                <w:szCs w:val="22"/>
              </w:rPr>
              <w:t xml:space="preserve"> evaluation a person makes of an event, object, group, person or issue</w:t>
            </w:r>
          </w:p>
        </w:tc>
        <w:tc>
          <w:tcPr>
            <w:tcW w:w="1440" w:type="dxa"/>
            <w:vAlign w:val="center"/>
          </w:tcPr>
          <w:p w14:paraId="597CDE98" w14:textId="1823D23F" w:rsidR="009153C6" w:rsidRPr="00786325" w:rsidRDefault="0077326D" w:rsidP="009153C6">
            <w:pPr>
              <w:ind w:left="-108" w:right="-44"/>
              <w:jc w:val="center"/>
              <w:rPr>
                <w:rFonts w:cs="Arial"/>
                <w:szCs w:val="22"/>
              </w:rPr>
            </w:pPr>
            <w:r>
              <w:rPr>
                <w:rFonts w:cs="Arial"/>
                <w:szCs w:val="22"/>
              </w:rPr>
              <w:t>1</w:t>
            </w:r>
          </w:p>
        </w:tc>
      </w:tr>
      <w:tr w:rsidR="009153C6" w:rsidRPr="006A32AD" w14:paraId="0786A183" w14:textId="77777777" w:rsidTr="00443730">
        <w:trPr>
          <w:trHeight w:val="288"/>
        </w:trPr>
        <w:tc>
          <w:tcPr>
            <w:tcW w:w="7996" w:type="dxa"/>
            <w:vAlign w:val="center"/>
          </w:tcPr>
          <w:p w14:paraId="11DD5969" w14:textId="77777777" w:rsidR="009153C6" w:rsidRPr="006A32AD" w:rsidRDefault="009153C6" w:rsidP="00701BC5">
            <w:pPr>
              <w:tabs>
                <w:tab w:val="left" w:pos="142"/>
                <w:tab w:val="left" w:pos="567"/>
              </w:tabs>
              <w:jc w:val="right"/>
              <w:rPr>
                <w:rFonts w:cs="Arial"/>
                <w:b/>
                <w:szCs w:val="22"/>
              </w:rPr>
            </w:pPr>
            <w:r w:rsidRPr="006A32AD">
              <w:rPr>
                <w:rFonts w:cs="Arial"/>
                <w:b/>
                <w:szCs w:val="22"/>
              </w:rPr>
              <w:t>Total</w:t>
            </w:r>
          </w:p>
        </w:tc>
        <w:tc>
          <w:tcPr>
            <w:tcW w:w="1440" w:type="dxa"/>
            <w:vAlign w:val="center"/>
          </w:tcPr>
          <w:p w14:paraId="73BBD27B" w14:textId="50656EEC" w:rsidR="009153C6" w:rsidRPr="006A32AD" w:rsidRDefault="0077326D" w:rsidP="00701BC5">
            <w:pPr>
              <w:ind w:left="-108" w:right="-44"/>
              <w:jc w:val="center"/>
              <w:rPr>
                <w:rFonts w:cs="Arial"/>
                <w:b/>
                <w:szCs w:val="22"/>
              </w:rPr>
            </w:pPr>
            <w:r>
              <w:rPr>
                <w:rFonts w:cs="Arial"/>
                <w:b/>
                <w:szCs w:val="22"/>
              </w:rPr>
              <w:t>1</w:t>
            </w:r>
          </w:p>
        </w:tc>
      </w:tr>
    </w:tbl>
    <w:p w14:paraId="3714B8CD" w14:textId="47A1C1D1" w:rsidR="0077326D" w:rsidRPr="0077326D" w:rsidRDefault="0077326D" w:rsidP="007C3298">
      <w:pPr>
        <w:tabs>
          <w:tab w:val="left" w:pos="567"/>
          <w:tab w:val="left" w:pos="1120"/>
          <w:tab w:val="left" w:pos="8550"/>
        </w:tabs>
        <w:ind w:right="245"/>
        <w:rPr>
          <w:rFonts w:cs="Arial"/>
          <w:bCs/>
          <w:szCs w:val="22"/>
        </w:rPr>
      </w:pPr>
    </w:p>
    <w:p w14:paraId="4242ACED" w14:textId="77777777" w:rsidR="0077326D" w:rsidRDefault="0077326D" w:rsidP="007C3298">
      <w:pPr>
        <w:tabs>
          <w:tab w:val="left" w:pos="567"/>
          <w:tab w:val="left" w:pos="1120"/>
          <w:tab w:val="left" w:pos="8550"/>
        </w:tabs>
        <w:ind w:right="245"/>
        <w:rPr>
          <w:rFonts w:cs="Arial"/>
          <w:b/>
          <w:szCs w:val="22"/>
        </w:rPr>
      </w:pPr>
    </w:p>
    <w:p w14:paraId="26557324" w14:textId="2D7A49C7" w:rsidR="0077326D" w:rsidRDefault="007C3298" w:rsidP="00F409C3">
      <w:pPr>
        <w:tabs>
          <w:tab w:val="left" w:pos="720"/>
          <w:tab w:val="left" w:pos="8550"/>
        </w:tabs>
        <w:ind w:left="1440" w:right="245" w:hanging="1440"/>
        <w:rPr>
          <w:rFonts w:cs="Arial"/>
          <w:bCs/>
          <w:szCs w:val="22"/>
        </w:rPr>
      </w:pPr>
      <w:r w:rsidRPr="00152798">
        <w:rPr>
          <w:rFonts w:cs="Arial"/>
          <w:bCs/>
          <w:szCs w:val="22"/>
        </w:rPr>
        <w:t>(</w:t>
      </w:r>
      <w:r>
        <w:rPr>
          <w:rFonts w:cs="Arial"/>
          <w:bCs/>
          <w:szCs w:val="22"/>
        </w:rPr>
        <w:t>b</w:t>
      </w:r>
      <w:r w:rsidRPr="00152798">
        <w:rPr>
          <w:rFonts w:cs="Arial"/>
          <w:bCs/>
          <w:szCs w:val="22"/>
        </w:rPr>
        <w:t>)</w:t>
      </w:r>
      <w:r w:rsidRPr="00152798">
        <w:rPr>
          <w:rFonts w:cs="Arial"/>
          <w:bCs/>
          <w:szCs w:val="22"/>
        </w:rPr>
        <w:tab/>
      </w:r>
      <w:r w:rsidR="0077326D">
        <w:rPr>
          <w:rFonts w:cs="Arial"/>
          <w:bCs/>
          <w:szCs w:val="22"/>
        </w:rPr>
        <w:t xml:space="preserve">Identify the </w:t>
      </w:r>
      <w:r w:rsidR="0077326D">
        <w:rPr>
          <w:rFonts w:cs="Arial"/>
          <w:b/>
          <w:szCs w:val="22"/>
        </w:rPr>
        <w:t xml:space="preserve">three </w:t>
      </w:r>
      <w:r w:rsidR="0077326D">
        <w:rPr>
          <w:rFonts w:cs="Arial"/>
          <w:bCs/>
          <w:szCs w:val="22"/>
        </w:rPr>
        <w:t>components of the Tripartite mode</w:t>
      </w:r>
      <w:r w:rsidR="00B703A3">
        <w:rPr>
          <w:rFonts w:cs="Arial"/>
          <w:bCs/>
          <w:szCs w:val="22"/>
        </w:rPr>
        <w:t>l</w:t>
      </w:r>
      <w:r w:rsidR="0077326D">
        <w:rPr>
          <w:rFonts w:cs="Arial"/>
          <w:bCs/>
          <w:szCs w:val="22"/>
        </w:rPr>
        <w:t>.</w:t>
      </w:r>
      <w:r w:rsidR="0077326D">
        <w:rPr>
          <w:rFonts w:cs="Arial"/>
          <w:bCs/>
          <w:szCs w:val="22"/>
        </w:rPr>
        <w:tab/>
        <w:t>(3 marks)</w:t>
      </w:r>
    </w:p>
    <w:p w14:paraId="71B283E7" w14:textId="77777777" w:rsidR="0077326D" w:rsidRPr="0077326D" w:rsidRDefault="0077326D" w:rsidP="00F409C3">
      <w:pPr>
        <w:tabs>
          <w:tab w:val="left" w:pos="720"/>
          <w:tab w:val="left" w:pos="8550"/>
        </w:tabs>
        <w:ind w:left="1440" w:right="245" w:hanging="1440"/>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77326D" w:rsidRPr="00786325" w14:paraId="45F36472" w14:textId="77777777" w:rsidTr="00443730">
        <w:trPr>
          <w:trHeight w:val="288"/>
        </w:trPr>
        <w:tc>
          <w:tcPr>
            <w:tcW w:w="7996" w:type="dxa"/>
            <w:vAlign w:val="center"/>
          </w:tcPr>
          <w:p w14:paraId="0CB0DAEB" w14:textId="77777777" w:rsidR="0077326D" w:rsidRPr="00786325" w:rsidRDefault="0077326D" w:rsidP="006722CD">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77CB1BB8" w14:textId="77777777" w:rsidR="0077326D" w:rsidRPr="00786325" w:rsidRDefault="0077326D" w:rsidP="006722CD">
            <w:pPr>
              <w:ind w:left="-108" w:right="-108"/>
              <w:jc w:val="center"/>
              <w:rPr>
                <w:rFonts w:cs="Arial"/>
                <w:b/>
                <w:szCs w:val="22"/>
              </w:rPr>
            </w:pPr>
            <w:r w:rsidRPr="00786325">
              <w:rPr>
                <w:rFonts w:cs="Arial"/>
                <w:b/>
                <w:szCs w:val="22"/>
              </w:rPr>
              <w:t>Marks</w:t>
            </w:r>
          </w:p>
        </w:tc>
      </w:tr>
      <w:tr w:rsidR="0077326D" w:rsidRPr="00786325" w14:paraId="103BF638" w14:textId="77777777" w:rsidTr="00443730">
        <w:trPr>
          <w:trHeight w:val="288"/>
        </w:trPr>
        <w:tc>
          <w:tcPr>
            <w:tcW w:w="7996" w:type="dxa"/>
            <w:vAlign w:val="center"/>
          </w:tcPr>
          <w:p w14:paraId="256133F8" w14:textId="583C6426" w:rsidR="0077326D" w:rsidRPr="00976A48" w:rsidRDefault="0077326D" w:rsidP="006722CD">
            <w:pPr>
              <w:tabs>
                <w:tab w:val="left" w:pos="2325"/>
              </w:tabs>
              <w:ind w:right="72"/>
              <w:rPr>
                <w:rFonts w:cs="Arial"/>
                <w:szCs w:val="22"/>
              </w:rPr>
            </w:pPr>
            <w:r>
              <w:rPr>
                <w:rFonts w:cs="Arial"/>
                <w:szCs w:val="22"/>
              </w:rPr>
              <w:t>Affective</w:t>
            </w:r>
          </w:p>
        </w:tc>
        <w:tc>
          <w:tcPr>
            <w:tcW w:w="1440" w:type="dxa"/>
            <w:vAlign w:val="center"/>
          </w:tcPr>
          <w:p w14:paraId="1D1380AC" w14:textId="3271C18B" w:rsidR="0077326D" w:rsidRPr="00786325" w:rsidRDefault="0077326D" w:rsidP="006722CD">
            <w:pPr>
              <w:ind w:left="-108" w:right="-44"/>
              <w:jc w:val="center"/>
              <w:rPr>
                <w:rFonts w:cs="Arial"/>
                <w:szCs w:val="22"/>
              </w:rPr>
            </w:pPr>
            <w:r>
              <w:rPr>
                <w:rFonts w:cs="Arial"/>
                <w:szCs w:val="22"/>
              </w:rPr>
              <w:t>1</w:t>
            </w:r>
          </w:p>
        </w:tc>
      </w:tr>
      <w:tr w:rsidR="0077326D" w:rsidRPr="00786325" w14:paraId="6B7BA344" w14:textId="77777777" w:rsidTr="00443730">
        <w:trPr>
          <w:trHeight w:val="288"/>
        </w:trPr>
        <w:tc>
          <w:tcPr>
            <w:tcW w:w="7996" w:type="dxa"/>
          </w:tcPr>
          <w:p w14:paraId="67616A81" w14:textId="4C997F93" w:rsidR="0077326D" w:rsidRPr="00AB163E" w:rsidRDefault="0077326D" w:rsidP="006722CD">
            <w:pPr>
              <w:tabs>
                <w:tab w:val="left" w:pos="2325"/>
              </w:tabs>
              <w:ind w:right="72"/>
              <w:rPr>
                <w:rFonts w:cs="Arial"/>
                <w:szCs w:val="22"/>
              </w:rPr>
            </w:pPr>
            <w:r>
              <w:rPr>
                <w:rFonts w:cs="Arial"/>
                <w:szCs w:val="22"/>
              </w:rPr>
              <w:t>Behavioural</w:t>
            </w:r>
          </w:p>
        </w:tc>
        <w:tc>
          <w:tcPr>
            <w:tcW w:w="1440" w:type="dxa"/>
            <w:vAlign w:val="center"/>
          </w:tcPr>
          <w:p w14:paraId="1F3FBE7E" w14:textId="0854AB18" w:rsidR="0077326D" w:rsidRPr="00786325" w:rsidRDefault="0077326D" w:rsidP="006722CD">
            <w:pPr>
              <w:ind w:left="-108" w:right="-44"/>
              <w:jc w:val="center"/>
              <w:rPr>
                <w:rFonts w:cs="Arial"/>
                <w:szCs w:val="22"/>
              </w:rPr>
            </w:pPr>
            <w:r>
              <w:rPr>
                <w:rFonts w:cs="Arial"/>
                <w:szCs w:val="22"/>
              </w:rPr>
              <w:t>1</w:t>
            </w:r>
          </w:p>
        </w:tc>
      </w:tr>
      <w:tr w:rsidR="0077326D" w:rsidRPr="00786325" w14:paraId="5789A96B" w14:textId="77777777" w:rsidTr="00443730">
        <w:trPr>
          <w:trHeight w:val="288"/>
        </w:trPr>
        <w:tc>
          <w:tcPr>
            <w:tcW w:w="7996" w:type="dxa"/>
          </w:tcPr>
          <w:p w14:paraId="01334A17" w14:textId="2E8F7026" w:rsidR="0077326D" w:rsidRPr="00AB163E" w:rsidRDefault="0077326D" w:rsidP="006722CD">
            <w:pPr>
              <w:ind w:right="72"/>
              <w:rPr>
                <w:rFonts w:cs="Arial"/>
                <w:szCs w:val="22"/>
              </w:rPr>
            </w:pPr>
            <w:r>
              <w:rPr>
                <w:rFonts w:cs="Arial"/>
                <w:szCs w:val="22"/>
              </w:rPr>
              <w:t>Cognitive</w:t>
            </w:r>
          </w:p>
        </w:tc>
        <w:tc>
          <w:tcPr>
            <w:tcW w:w="1440" w:type="dxa"/>
            <w:vAlign w:val="center"/>
          </w:tcPr>
          <w:p w14:paraId="27ADF480" w14:textId="7C157970" w:rsidR="0077326D" w:rsidRPr="00786325" w:rsidRDefault="0077326D" w:rsidP="006722CD">
            <w:pPr>
              <w:ind w:left="-108" w:right="-44"/>
              <w:jc w:val="center"/>
              <w:rPr>
                <w:rFonts w:cs="Arial"/>
                <w:szCs w:val="22"/>
              </w:rPr>
            </w:pPr>
            <w:r>
              <w:rPr>
                <w:rFonts w:cs="Arial"/>
                <w:szCs w:val="22"/>
              </w:rPr>
              <w:t>1</w:t>
            </w:r>
          </w:p>
        </w:tc>
      </w:tr>
      <w:tr w:rsidR="0077326D" w:rsidRPr="006A32AD" w14:paraId="58D0478B" w14:textId="77777777" w:rsidTr="00443730">
        <w:trPr>
          <w:trHeight w:val="288"/>
        </w:trPr>
        <w:tc>
          <w:tcPr>
            <w:tcW w:w="7996" w:type="dxa"/>
            <w:vAlign w:val="center"/>
          </w:tcPr>
          <w:p w14:paraId="573547D2" w14:textId="77777777" w:rsidR="0077326D" w:rsidRPr="006A32AD" w:rsidRDefault="0077326D" w:rsidP="006722CD">
            <w:pPr>
              <w:tabs>
                <w:tab w:val="left" w:pos="142"/>
                <w:tab w:val="left" w:pos="567"/>
              </w:tabs>
              <w:jc w:val="right"/>
              <w:rPr>
                <w:rFonts w:cs="Arial"/>
                <w:b/>
                <w:szCs w:val="22"/>
              </w:rPr>
            </w:pPr>
            <w:r w:rsidRPr="006A32AD">
              <w:rPr>
                <w:rFonts w:cs="Arial"/>
                <w:b/>
                <w:szCs w:val="22"/>
              </w:rPr>
              <w:t>Total</w:t>
            </w:r>
          </w:p>
        </w:tc>
        <w:tc>
          <w:tcPr>
            <w:tcW w:w="1440" w:type="dxa"/>
            <w:vAlign w:val="center"/>
          </w:tcPr>
          <w:p w14:paraId="321132A2" w14:textId="6DB6B306" w:rsidR="0077326D" w:rsidRPr="006A32AD" w:rsidRDefault="0077326D" w:rsidP="006722CD">
            <w:pPr>
              <w:ind w:left="-108" w:right="-44"/>
              <w:jc w:val="center"/>
              <w:rPr>
                <w:rFonts w:cs="Arial"/>
                <w:b/>
                <w:szCs w:val="22"/>
              </w:rPr>
            </w:pPr>
            <w:r>
              <w:rPr>
                <w:rFonts w:cs="Arial"/>
                <w:b/>
                <w:szCs w:val="22"/>
              </w:rPr>
              <w:t>3</w:t>
            </w:r>
          </w:p>
        </w:tc>
      </w:tr>
    </w:tbl>
    <w:p w14:paraId="1C8DD8E6" w14:textId="77777777" w:rsidR="0077326D" w:rsidRDefault="0077326D" w:rsidP="00F409C3">
      <w:pPr>
        <w:tabs>
          <w:tab w:val="left" w:pos="720"/>
          <w:tab w:val="left" w:pos="8550"/>
        </w:tabs>
        <w:ind w:left="1440" w:right="245" w:hanging="1440"/>
        <w:rPr>
          <w:rFonts w:cs="Arial"/>
          <w:bCs/>
          <w:szCs w:val="22"/>
        </w:rPr>
      </w:pPr>
    </w:p>
    <w:p w14:paraId="4888AEA5" w14:textId="77777777" w:rsidR="0077326D" w:rsidRDefault="0077326D" w:rsidP="00F409C3">
      <w:pPr>
        <w:tabs>
          <w:tab w:val="left" w:pos="720"/>
          <w:tab w:val="left" w:pos="8550"/>
        </w:tabs>
        <w:ind w:left="1440" w:right="245" w:hanging="1440"/>
        <w:rPr>
          <w:rFonts w:cs="Arial"/>
          <w:bCs/>
          <w:szCs w:val="22"/>
        </w:rPr>
      </w:pPr>
    </w:p>
    <w:p w14:paraId="6E66BF08" w14:textId="088F53D7" w:rsidR="0077326D" w:rsidRDefault="007C68AF" w:rsidP="00443730">
      <w:pPr>
        <w:tabs>
          <w:tab w:val="left" w:pos="720"/>
          <w:tab w:val="left" w:pos="8550"/>
        </w:tabs>
        <w:ind w:left="709" w:right="245" w:hanging="709"/>
        <w:rPr>
          <w:rFonts w:cs="Arial"/>
          <w:bCs/>
          <w:szCs w:val="22"/>
        </w:rPr>
      </w:pPr>
      <w:r>
        <w:rPr>
          <w:rFonts w:cs="Arial"/>
          <w:bCs/>
          <w:szCs w:val="22"/>
        </w:rPr>
        <w:t>(</w:t>
      </w:r>
      <w:r w:rsidR="0077326D">
        <w:rPr>
          <w:rFonts w:cs="Arial"/>
          <w:bCs/>
          <w:szCs w:val="22"/>
        </w:rPr>
        <w:t>c</w:t>
      </w:r>
      <w:r>
        <w:rPr>
          <w:rFonts w:cs="Arial"/>
          <w:bCs/>
          <w:szCs w:val="22"/>
        </w:rPr>
        <w:t>)</w:t>
      </w:r>
      <w:r>
        <w:rPr>
          <w:rFonts w:cs="Arial"/>
          <w:bCs/>
          <w:szCs w:val="22"/>
        </w:rPr>
        <w:tab/>
      </w:r>
      <w:r w:rsidR="007C3298" w:rsidRPr="00152798">
        <w:rPr>
          <w:rFonts w:cs="Arial"/>
          <w:bCs/>
          <w:szCs w:val="22"/>
        </w:rPr>
        <w:tab/>
      </w:r>
      <w:r w:rsidR="0077326D">
        <w:rPr>
          <w:rFonts w:cs="Arial"/>
          <w:bCs/>
          <w:szCs w:val="22"/>
        </w:rPr>
        <w:t xml:space="preserve">(i)        After the arrival of COVID, a local secondary school implemented a new rule that all </w:t>
      </w:r>
    </w:p>
    <w:p w14:paraId="2CC7F23D" w14:textId="71CC5C8C" w:rsidR="007C3298" w:rsidRDefault="0077326D" w:rsidP="00B77AAE">
      <w:pPr>
        <w:tabs>
          <w:tab w:val="left" w:pos="1418"/>
          <w:tab w:val="left" w:pos="8550"/>
        </w:tabs>
        <w:ind w:left="1418" w:right="4" w:hanging="1418"/>
        <w:rPr>
          <w:rFonts w:cs="Arial"/>
          <w:bCs/>
          <w:szCs w:val="22"/>
        </w:rPr>
      </w:pPr>
      <w:r>
        <w:rPr>
          <w:rFonts w:cs="Arial"/>
          <w:bCs/>
          <w:szCs w:val="22"/>
        </w:rPr>
        <w:t xml:space="preserve">                       students should wear masks. Belinda thought this was a good idea as she wanted everyone to stay safe. She wore her mask every day.                                </w:t>
      </w:r>
      <w:r w:rsidR="00B77AAE">
        <w:rPr>
          <w:rFonts w:cs="Arial"/>
          <w:bCs/>
          <w:szCs w:val="22"/>
        </w:rPr>
        <w:t xml:space="preserve">   </w:t>
      </w:r>
      <w:r w:rsidR="007C3298" w:rsidRPr="00152798">
        <w:rPr>
          <w:rFonts w:cs="Arial"/>
          <w:bCs/>
          <w:szCs w:val="22"/>
        </w:rPr>
        <w:t>(</w:t>
      </w:r>
      <w:r>
        <w:rPr>
          <w:rFonts w:cs="Arial"/>
          <w:bCs/>
          <w:szCs w:val="22"/>
        </w:rPr>
        <w:t>3</w:t>
      </w:r>
      <w:r w:rsidR="007C3298" w:rsidRPr="00152798">
        <w:rPr>
          <w:rFonts w:cs="Arial"/>
          <w:bCs/>
          <w:szCs w:val="22"/>
        </w:rPr>
        <w:t xml:space="preserve"> mark</w:t>
      </w:r>
      <w:r w:rsidR="007C3298">
        <w:rPr>
          <w:rFonts w:cs="Arial"/>
          <w:bCs/>
          <w:szCs w:val="22"/>
        </w:rPr>
        <w:t>s</w:t>
      </w:r>
      <w:r w:rsidR="007C3298" w:rsidRPr="00152798">
        <w:rPr>
          <w:rFonts w:cs="Arial"/>
          <w:bCs/>
          <w:szCs w:val="22"/>
        </w:rPr>
        <w:t>)</w:t>
      </w:r>
    </w:p>
    <w:p w14:paraId="3FB04D8A" w14:textId="77777777" w:rsidR="009153C6" w:rsidRPr="00152798" w:rsidRDefault="009153C6" w:rsidP="00F409C3">
      <w:pPr>
        <w:tabs>
          <w:tab w:val="left" w:pos="720"/>
          <w:tab w:val="left" w:pos="8550"/>
        </w:tabs>
        <w:ind w:left="1440" w:right="245" w:hanging="1440"/>
        <w:rPr>
          <w:rFonts w:cs="Arial"/>
          <w:bCs/>
          <w:szCs w:val="22"/>
        </w:rPr>
      </w:pPr>
    </w:p>
    <w:tbl>
      <w:tblPr>
        <w:tblStyle w:val="TableGrid"/>
        <w:tblW w:w="9436" w:type="dxa"/>
        <w:tblInd w:w="279" w:type="dxa"/>
        <w:tblLook w:val="04A0" w:firstRow="1" w:lastRow="0" w:firstColumn="1" w:lastColumn="0" w:noHBand="0" w:noVBand="1"/>
      </w:tblPr>
      <w:tblGrid>
        <w:gridCol w:w="7996"/>
        <w:gridCol w:w="1440"/>
      </w:tblGrid>
      <w:tr w:rsidR="009153C6" w:rsidRPr="00786325" w14:paraId="0D7B39E8" w14:textId="77777777" w:rsidTr="00443730">
        <w:trPr>
          <w:trHeight w:val="288"/>
        </w:trPr>
        <w:tc>
          <w:tcPr>
            <w:tcW w:w="7996" w:type="dxa"/>
            <w:vAlign w:val="center"/>
          </w:tcPr>
          <w:bookmarkEnd w:id="10"/>
          <w:p w14:paraId="1ED518BF" w14:textId="77777777" w:rsidR="009153C6" w:rsidRPr="00786325" w:rsidRDefault="009153C6" w:rsidP="00701BC5">
            <w:pPr>
              <w:tabs>
                <w:tab w:val="left" w:pos="142"/>
                <w:tab w:val="left" w:pos="567"/>
              </w:tabs>
              <w:ind w:right="-342"/>
              <w:jc w:val="center"/>
              <w:rPr>
                <w:rFonts w:cs="Arial"/>
                <w:b/>
                <w:szCs w:val="22"/>
              </w:rPr>
            </w:pPr>
            <w:r w:rsidRPr="00786325">
              <w:rPr>
                <w:rFonts w:cs="Arial"/>
                <w:b/>
                <w:szCs w:val="22"/>
              </w:rPr>
              <w:t>Description</w:t>
            </w:r>
          </w:p>
        </w:tc>
        <w:tc>
          <w:tcPr>
            <w:tcW w:w="1440" w:type="dxa"/>
            <w:vAlign w:val="center"/>
          </w:tcPr>
          <w:p w14:paraId="702318CC" w14:textId="77777777" w:rsidR="009153C6" w:rsidRPr="00786325" w:rsidRDefault="009153C6" w:rsidP="00701BC5">
            <w:pPr>
              <w:ind w:left="-108" w:right="-108"/>
              <w:jc w:val="center"/>
              <w:rPr>
                <w:rFonts w:cs="Arial"/>
                <w:b/>
                <w:szCs w:val="22"/>
              </w:rPr>
            </w:pPr>
            <w:r w:rsidRPr="00786325">
              <w:rPr>
                <w:rFonts w:cs="Arial"/>
                <w:b/>
                <w:szCs w:val="22"/>
              </w:rPr>
              <w:t>Marks</w:t>
            </w:r>
          </w:p>
        </w:tc>
      </w:tr>
      <w:tr w:rsidR="00761E1A" w:rsidRPr="00786325" w14:paraId="194B92C2" w14:textId="77777777" w:rsidTr="00443730">
        <w:trPr>
          <w:trHeight w:val="288"/>
        </w:trPr>
        <w:tc>
          <w:tcPr>
            <w:tcW w:w="7996" w:type="dxa"/>
            <w:vAlign w:val="center"/>
          </w:tcPr>
          <w:p w14:paraId="4B692D0E" w14:textId="6D103B5C" w:rsidR="00761E1A" w:rsidRPr="00976A48" w:rsidRDefault="0077326D" w:rsidP="00761E1A">
            <w:pPr>
              <w:tabs>
                <w:tab w:val="left" w:pos="2325"/>
              </w:tabs>
              <w:ind w:right="72"/>
              <w:rPr>
                <w:rFonts w:cs="Arial"/>
                <w:szCs w:val="22"/>
              </w:rPr>
            </w:pPr>
            <w:r>
              <w:rPr>
                <w:rFonts w:cs="Arial"/>
                <w:szCs w:val="22"/>
              </w:rPr>
              <w:t xml:space="preserve">Affective </w:t>
            </w:r>
            <w:r w:rsidR="00867A57">
              <w:rPr>
                <w:rFonts w:cs="Arial"/>
                <w:szCs w:val="22"/>
              </w:rPr>
              <w:t>–</w:t>
            </w:r>
            <w:r>
              <w:rPr>
                <w:rFonts w:cs="Arial"/>
                <w:szCs w:val="22"/>
              </w:rPr>
              <w:t xml:space="preserve"> </w:t>
            </w:r>
            <w:r w:rsidR="00867A57">
              <w:rPr>
                <w:rFonts w:cs="Arial"/>
                <w:szCs w:val="22"/>
              </w:rPr>
              <w:t>happy to wear a mask</w:t>
            </w:r>
          </w:p>
        </w:tc>
        <w:tc>
          <w:tcPr>
            <w:tcW w:w="1440" w:type="dxa"/>
            <w:vAlign w:val="center"/>
          </w:tcPr>
          <w:p w14:paraId="1CF25FA2" w14:textId="3AE850D4" w:rsidR="00761E1A" w:rsidRPr="00786325" w:rsidRDefault="00867A57" w:rsidP="00761E1A">
            <w:pPr>
              <w:ind w:left="-108" w:right="-44"/>
              <w:jc w:val="center"/>
              <w:rPr>
                <w:rFonts w:cs="Arial"/>
                <w:szCs w:val="22"/>
              </w:rPr>
            </w:pPr>
            <w:r>
              <w:rPr>
                <w:rFonts w:cs="Arial"/>
                <w:szCs w:val="22"/>
              </w:rPr>
              <w:t>1</w:t>
            </w:r>
          </w:p>
        </w:tc>
      </w:tr>
      <w:tr w:rsidR="00761E1A" w:rsidRPr="00786325" w14:paraId="3A0DE83C" w14:textId="77777777" w:rsidTr="00443730">
        <w:trPr>
          <w:trHeight w:val="288"/>
        </w:trPr>
        <w:tc>
          <w:tcPr>
            <w:tcW w:w="7996" w:type="dxa"/>
          </w:tcPr>
          <w:p w14:paraId="0349EC34" w14:textId="09EF7C25" w:rsidR="00761E1A" w:rsidRPr="00AB163E" w:rsidRDefault="00867A57" w:rsidP="00761E1A">
            <w:pPr>
              <w:tabs>
                <w:tab w:val="left" w:pos="2325"/>
              </w:tabs>
              <w:ind w:right="72"/>
              <w:rPr>
                <w:rFonts w:cs="Arial"/>
                <w:szCs w:val="22"/>
              </w:rPr>
            </w:pPr>
            <w:r>
              <w:rPr>
                <w:rFonts w:cs="Arial"/>
                <w:szCs w:val="22"/>
              </w:rPr>
              <w:t>Behavioural – wearing her mask</w:t>
            </w:r>
          </w:p>
        </w:tc>
        <w:tc>
          <w:tcPr>
            <w:tcW w:w="1440" w:type="dxa"/>
            <w:vAlign w:val="center"/>
          </w:tcPr>
          <w:p w14:paraId="45F7448E" w14:textId="0C4E04BE" w:rsidR="00761E1A" w:rsidRPr="00786325" w:rsidRDefault="00867A57" w:rsidP="00761E1A">
            <w:pPr>
              <w:ind w:left="-108" w:right="-44"/>
              <w:jc w:val="center"/>
              <w:rPr>
                <w:rFonts w:cs="Arial"/>
                <w:szCs w:val="22"/>
              </w:rPr>
            </w:pPr>
            <w:r>
              <w:rPr>
                <w:rFonts w:cs="Arial"/>
                <w:szCs w:val="22"/>
              </w:rPr>
              <w:t>1</w:t>
            </w:r>
          </w:p>
        </w:tc>
      </w:tr>
      <w:tr w:rsidR="00761E1A" w:rsidRPr="00786325" w14:paraId="464A2E0F" w14:textId="77777777" w:rsidTr="00443730">
        <w:trPr>
          <w:trHeight w:val="288"/>
        </w:trPr>
        <w:tc>
          <w:tcPr>
            <w:tcW w:w="7996" w:type="dxa"/>
          </w:tcPr>
          <w:p w14:paraId="42931ED0" w14:textId="5B6F06CF" w:rsidR="00761E1A" w:rsidRPr="00AB163E" w:rsidRDefault="00867A57" w:rsidP="00761E1A">
            <w:pPr>
              <w:ind w:right="72"/>
              <w:rPr>
                <w:rFonts w:cs="Arial"/>
                <w:szCs w:val="22"/>
              </w:rPr>
            </w:pPr>
            <w:r>
              <w:rPr>
                <w:rFonts w:cs="Arial"/>
                <w:szCs w:val="22"/>
              </w:rPr>
              <w:t>Cognitive – belief that mask were a good idea and would help to keep everyone safe</w:t>
            </w:r>
          </w:p>
        </w:tc>
        <w:tc>
          <w:tcPr>
            <w:tcW w:w="1440" w:type="dxa"/>
            <w:vAlign w:val="center"/>
          </w:tcPr>
          <w:p w14:paraId="2111E350" w14:textId="56FCBBB3" w:rsidR="00761E1A" w:rsidRPr="00786325" w:rsidRDefault="00867A57" w:rsidP="00761E1A">
            <w:pPr>
              <w:ind w:left="-108" w:right="-44"/>
              <w:jc w:val="center"/>
              <w:rPr>
                <w:rFonts w:cs="Arial"/>
                <w:szCs w:val="22"/>
              </w:rPr>
            </w:pPr>
            <w:r>
              <w:rPr>
                <w:rFonts w:cs="Arial"/>
                <w:szCs w:val="22"/>
              </w:rPr>
              <w:t>1</w:t>
            </w:r>
          </w:p>
        </w:tc>
      </w:tr>
      <w:tr w:rsidR="00761E1A" w:rsidRPr="006A32AD" w14:paraId="523112EF" w14:textId="77777777" w:rsidTr="00443730">
        <w:trPr>
          <w:trHeight w:val="288"/>
        </w:trPr>
        <w:tc>
          <w:tcPr>
            <w:tcW w:w="7996" w:type="dxa"/>
            <w:vAlign w:val="center"/>
          </w:tcPr>
          <w:p w14:paraId="26D5BF8E" w14:textId="77777777" w:rsidR="00761E1A" w:rsidRPr="006A32AD" w:rsidRDefault="00761E1A" w:rsidP="00761E1A">
            <w:pPr>
              <w:tabs>
                <w:tab w:val="left" w:pos="142"/>
                <w:tab w:val="left" w:pos="567"/>
              </w:tabs>
              <w:jc w:val="right"/>
              <w:rPr>
                <w:rFonts w:cs="Arial"/>
                <w:b/>
                <w:szCs w:val="22"/>
              </w:rPr>
            </w:pPr>
            <w:r w:rsidRPr="006A32AD">
              <w:rPr>
                <w:rFonts w:cs="Arial"/>
                <w:b/>
                <w:szCs w:val="22"/>
              </w:rPr>
              <w:t>Total</w:t>
            </w:r>
          </w:p>
        </w:tc>
        <w:tc>
          <w:tcPr>
            <w:tcW w:w="1440" w:type="dxa"/>
            <w:vAlign w:val="center"/>
          </w:tcPr>
          <w:p w14:paraId="712276B6" w14:textId="479CB748" w:rsidR="00761E1A" w:rsidRPr="006A32AD" w:rsidRDefault="00867A57" w:rsidP="00761E1A">
            <w:pPr>
              <w:ind w:left="-108" w:right="-44"/>
              <w:jc w:val="center"/>
              <w:rPr>
                <w:rFonts w:cs="Arial"/>
                <w:b/>
                <w:szCs w:val="22"/>
              </w:rPr>
            </w:pPr>
            <w:r>
              <w:rPr>
                <w:rFonts w:cs="Arial"/>
                <w:b/>
                <w:szCs w:val="22"/>
              </w:rPr>
              <w:t>3</w:t>
            </w:r>
          </w:p>
        </w:tc>
      </w:tr>
    </w:tbl>
    <w:p w14:paraId="20BCE35B" w14:textId="7D900C35" w:rsidR="000922CF" w:rsidRDefault="000922CF" w:rsidP="007C3298">
      <w:pPr>
        <w:tabs>
          <w:tab w:val="left" w:pos="567"/>
          <w:tab w:val="left" w:pos="1120"/>
          <w:tab w:val="left" w:pos="8550"/>
        </w:tabs>
        <w:ind w:right="245"/>
        <w:rPr>
          <w:rFonts w:cs="Arial"/>
          <w:b/>
          <w:szCs w:val="22"/>
        </w:rPr>
      </w:pPr>
    </w:p>
    <w:p w14:paraId="1A315ACC" w14:textId="77777777" w:rsidR="00443730" w:rsidRDefault="00443730" w:rsidP="007C3298">
      <w:pPr>
        <w:tabs>
          <w:tab w:val="left" w:pos="567"/>
          <w:tab w:val="left" w:pos="1120"/>
          <w:tab w:val="left" w:pos="8550"/>
        </w:tabs>
        <w:ind w:right="245"/>
        <w:rPr>
          <w:rFonts w:cs="Arial"/>
          <w:b/>
          <w:szCs w:val="22"/>
        </w:rPr>
      </w:pPr>
    </w:p>
    <w:p w14:paraId="7556D6E1" w14:textId="403BC3A4" w:rsidR="00B77AAE" w:rsidRDefault="007C3298" w:rsidP="00B77AAE">
      <w:pPr>
        <w:tabs>
          <w:tab w:val="left" w:pos="720"/>
          <w:tab w:val="left" w:pos="8640"/>
        </w:tabs>
        <w:ind w:left="1440" w:right="4" w:hanging="720"/>
        <w:rPr>
          <w:rFonts w:cs="Arial"/>
          <w:bCs/>
          <w:szCs w:val="22"/>
        </w:rPr>
      </w:pPr>
      <w:r>
        <w:rPr>
          <w:rFonts w:cs="Arial"/>
          <w:bCs/>
          <w:szCs w:val="22"/>
        </w:rPr>
        <w:t>(</w:t>
      </w:r>
      <w:r w:rsidR="000922CF">
        <w:rPr>
          <w:rFonts w:cs="Arial"/>
          <w:bCs/>
          <w:szCs w:val="22"/>
        </w:rPr>
        <w:t>i</w:t>
      </w:r>
      <w:r w:rsidR="00F409C3">
        <w:rPr>
          <w:rFonts w:cs="Arial"/>
          <w:bCs/>
          <w:szCs w:val="22"/>
        </w:rPr>
        <w:t>i)</w:t>
      </w:r>
      <w:r w:rsidR="00F409C3">
        <w:rPr>
          <w:rFonts w:cs="Arial"/>
          <w:bCs/>
          <w:szCs w:val="22"/>
        </w:rPr>
        <w:tab/>
      </w:r>
      <w:r w:rsidR="00867A57">
        <w:rPr>
          <w:rFonts w:cs="Arial"/>
          <w:bCs/>
          <w:szCs w:val="22"/>
        </w:rPr>
        <w:t xml:space="preserve">Adam was concerned about </w:t>
      </w:r>
      <w:r w:rsidR="005A2700">
        <w:rPr>
          <w:rFonts w:cs="Arial"/>
          <w:bCs/>
          <w:szCs w:val="22"/>
        </w:rPr>
        <w:t xml:space="preserve">the </w:t>
      </w:r>
      <w:r w:rsidR="00867A57">
        <w:rPr>
          <w:rFonts w:cs="Arial"/>
          <w:bCs/>
          <w:szCs w:val="22"/>
        </w:rPr>
        <w:t>increase in pollut</w:t>
      </w:r>
      <w:r w:rsidR="00B703A3">
        <w:rPr>
          <w:rFonts w:cs="Arial"/>
          <w:bCs/>
          <w:szCs w:val="22"/>
        </w:rPr>
        <w:t>ant</w:t>
      </w:r>
      <w:r w:rsidR="00867A57">
        <w:rPr>
          <w:rFonts w:cs="Arial"/>
          <w:bCs/>
          <w:szCs w:val="22"/>
        </w:rPr>
        <w:t xml:space="preserve">s in the environment. He was fearful that later generations would not be able to enjoy the world as much as he had been able to. He decided to start recycling as a small step to do his bit to reduce pollution. He took his plastics to a </w:t>
      </w:r>
      <w:r w:rsidR="00B77AAE">
        <w:rPr>
          <w:rFonts w:cs="Arial"/>
          <w:bCs/>
          <w:szCs w:val="22"/>
        </w:rPr>
        <w:t xml:space="preserve">containers for change venue.                                                                                                       </w:t>
      </w:r>
    </w:p>
    <w:p w14:paraId="15EBD107" w14:textId="72BA6F90" w:rsidR="007C3298" w:rsidRDefault="007C3298" w:rsidP="00B77AAE">
      <w:pPr>
        <w:tabs>
          <w:tab w:val="left" w:pos="720"/>
          <w:tab w:val="left" w:pos="8640"/>
        </w:tabs>
        <w:ind w:left="1440" w:right="4" w:hanging="720"/>
        <w:jc w:val="right"/>
        <w:rPr>
          <w:rFonts w:cs="Arial"/>
          <w:bCs/>
          <w:szCs w:val="22"/>
        </w:rPr>
      </w:pPr>
      <w:r w:rsidRPr="00152798">
        <w:rPr>
          <w:rFonts w:cs="Arial"/>
          <w:bCs/>
          <w:szCs w:val="22"/>
        </w:rPr>
        <w:t>(</w:t>
      </w:r>
      <w:r w:rsidR="00B77AAE">
        <w:rPr>
          <w:rFonts w:cs="Arial"/>
          <w:bCs/>
          <w:szCs w:val="22"/>
        </w:rPr>
        <w:t xml:space="preserve">3 </w:t>
      </w:r>
      <w:r w:rsidRPr="00152798">
        <w:rPr>
          <w:rFonts w:cs="Arial"/>
          <w:bCs/>
          <w:szCs w:val="22"/>
        </w:rPr>
        <w:t>mark</w:t>
      </w:r>
      <w:r w:rsidR="00B77AAE">
        <w:rPr>
          <w:rFonts w:cs="Arial"/>
          <w:bCs/>
          <w:szCs w:val="22"/>
        </w:rPr>
        <w:t>s</w:t>
      </w:r>
      <w:r w:rsidRPr="00152798">
        <w:rPr>
          <w:rFonts w:cs="Arial"/>
          <w:bCs/>
          <w:szCs w:val="22"/>
        </w:rPr>
        <w:t>)</w:t>
      </w:r>
    </w:p>
    <w:p w14:paraId="4FD349A4" w14:textId="11AFAB99" w:rsidR="009153C6" w:rsidRDefault="009153C6" w:rsidP="00BE608C">
      <w:pPr>
        <w:tabs>
          <w:tab w:val="left" w:pos="720"/>
          <w:tab w:val="left" w:pos="8640"/>
        </w:tabs>
        <w:ind w:right="245"/>
        <w:rPr>
          <w:rFonts w:cs="Arial"/>
          <w:bCs/>
          <w:szCs w:val="22"/>
        </w:rPr>
      </w:pPr>
    </w:p>
    <w:tbl>
      <w:tblPr>
        <w:tblStyle w:val="TableGrid"/>
        <w:tblW w:w="9436" w:type="dxa"/>
        <w:tblInd w:w="279" w:type="dxa"/>
        <w:tblLook w:val="04A0" w:firstRow="1" w:lastRow="0" w:firstColumn="1" w:lastColumn="0" w:noHBand="0" w:noVBand="1"/>
      </w:tblPr>
      <w:tblGrid>
        <w:gridCol w:w="7997"/>
        <w:gridCol w:w="1439"/>
      </w:tblGrid>
      <w:tr w:rsidR="00B77AAE" w:rsidRPr="00786325" w14:paraId="27F3CC31" w14:textId="77777777" w:rsidTr="00443730">
        <w:trPr>
          <w:trHeight w:val="288"/>
        </w:trPr>
        <w:tc>
          <w:tcPr>
            <w:tcW w:w="7997" w:type="dxa"/>
          </w:tcPr>
          <w:p w14:paraId="69A59609" w14:textId="77777777" w:rsidR="00B77AAE" w:rsidRPr="00786325" w:rsidRDefault="00B77AAE" w:rsidP="006722CD">
            <w:pPr>
              <w:tabs>
                <w:tab w:val="left" w:pos="142"/>
                <w:tab w:val="left" w:pos="567"/>
              </w:tabs>
              <w:ind w:right="-342"/>
              <w:jc w:val="center"/>
              <w:rPr>
                <w:rFonts w:cs="Arial"/>
                <w:b/>
                <w:szCs w:val="22"/>
              </w:rPr>
            </w:pPr>
            <w:r w:rsidRPr="00786325">
              <w:rPr>
                <w:rFonts w:cs="Arial"/>
                <w:b/>
                <w:szCs w:val="22"/>
              </w:rPr>
              <w:t>Description</w:t>
            </w:r>
          </w:p>
        </w:tc>
        <w:tc>
          <w:tcPr>
            <w:tcW w:w="1439" w:type="dxa"/>
          </w:tcPr>
          <w:p w14:paraId="1079B3CF" w14:textId="77777777" w:rsidR="00B77AAE" w:rsidRPr="00786325" w:rsidRDefault="00B77AAE" w:rsidP="006722CD">
            <w:pPr>
              <w:ind w:left="-108" w:right="-108"/>
              <w:jc w:val="center"/>
              <w:rPr>
                <w:rFonts w:cs="Arial"/>
                <w:b/>
                <w:szCs w:val="22"/>
              </w:rPr>
            </w:pPr>
            <w:r w:rsidRPr="00786325">
              <w:rPr>
                <w:rFonts w:cs="Arial"/>
                <w:b/>
                <w:szCs w:val="22"/>
              </w:rPr>
              <w:t>Marks</w:t>
            </w:r>
          </w:p>
        </w:tc>
      </w:tr>
      <w:tr w:rsidR="00B77AAE" w:rsidRPr="00786325" w14:paraId="4A0E73D7" w14:textId="77777777" w:rsidTr="00443730">
        <w:trPr>
          <w:trHeight w:val="288"/>
        </w:trPr>
        <w:tc>
          <w:tcPr>
            <w:tcW w:w="7997" w:type="dxa"/>
          </w:tcPr>
          <w:p w14:paraId="4EED2BEC" w14:textId="3339CB93" w:rsidR="00B77AAE" w:rsidRPr="00976A48" w:rsidRDefault="00B77AAE" w:rsidP="006722CD">
            <w:pPr>
              <w:tabs>
                <w:tab w:val="left" w:pos="2325"/>
              </w:tabs>
              <w:ind w:right="72"/>
              <w:rPr>
                <w:rFonts w:cs="Arial"/>
                <w:szCs w:val="22"/>
              </w:rPr>
            </w:pPr>
            <w:r>
              <w:rPr>
                <w:rFonts w:cs="Arial"/>
                <w:szCs w:val="22"/>
              </w:rPr>
              <w:t>Affective – fearful of global warming</w:t>
            </w:r>
          </w:p>
        </w:tc>
        <w:tc>
          <w:tcPr>
            <w:tcW w:w="1439" w:type="dxa"/>
          </w:tcPr>
          <w:p w14:paraId="7BBAD871" w14:textId="77777777" w:rsidR="00B77AAE" w:rsidRPr="00786325" w:rsidRDefault="00B77AAE" w:rsidP="006722CD">
            <w:pPr>
              <w:ind w:left="-108" w:right="-44"/>
              <w:jc w:val="center"/>
              <w:rPr>
                <w:rFonts w:cs="Arial"/>
                <w:szCs w:val="22"/>
              </w:rPr>
            </w:pPr>
            <w:r>
              <w:rPr>
                <w:rFonts w:cs="Arial"/>
                <w:szCs w:val="22"/>
              </w:rPr>
              <w:t>1</w:t>
            </w:r>
          </w:p>
        </w:tc>
      </w:tr>
      <w:tr w:rsidR="00B77AAE" w:rsidRPr="00786325" w14:paraId="480E13D3" w14:textId="77777777" w:rsidTr="00443730">
        <w:trPr>
          <w:trHeight w:val="288"/>
        </w:trPr>
        <w:tc>
          <w:tcPr>
            <w:tcW w:w="7997" w:type="dxa"/>
          </w:tcPr>
          <w:p w14:paraId="277EE4A3" w14:textId="5EFF66E8" w:rsidR="00B77AAE" w:rsidRPr="00AB163E" w:rsidRDefault="00B77AAE" w:rsidP="006722CD">
            <w:pPr>
              <w:tabs>
                <w:tab w:val="left" w:pos="2325"/>
              </w:tabs>
              <w:ind w:right="72"/>
              <w:rPr>
                <w:rFonts w:cs="Arial"/>
                <w:szCs w:val="22"/>
              </w:rPr>
            </w:pPr>
            <w:r>
              <w:rPr>
                <w:rFonts w:cs="Arial"/>
                <w:szCs w:val="22"/>
              </w:rPr>
              <w:t>Behavioural – taking his plastics to a containers for change venue</w:t>
            </w:r>
          </w:p>
        </w:tc>
        <w:tc>
          <w:tcPr>
            <w:tcW w:w="1439" w:type="dxa"/>
          </w:tcPr>
          <w:p w14:paraId="4A15F969" w14:textId="77777777" w:rsidR="00B77AAE" w:rsidRPr="00786325" w:rsidRDefault="00B77AAE" w:rsidP="006722CD">
            <w:pPr>
              <w:ind w:left="-108" w:right="-44"/>
              <w:jc w:val="center"/>
              <w:rPr>
                <w:rFonts w:cs="Arial"/>
                <w:szCs w:val="22"/>
              </w:rPr>
            </w:pPr>
            <w:r>
              <w:rPr>
                <w:rFonts w:cs="Arial"/>
                <w:szCs w:val="22"/>
              </w:rPr>
              <w:t>1</w:t>
            </w:r>
          </w:p>
        </w:tc>
      </w:tr>
      <w:tr w:rsidR="00B77AAE" w:rsidRPr="00786325" w14:paraId="19E94A73" w14:textId="77777777" w:rsidTr="00443730">
        <w:trPr>
          <w:trHeight w:val="288"/>
        </w:trPr>
        <w:tc>
          <w:tcPr>
            <w:tcW w:w="7997" w:type="dxa"/>
          </w:tcPr>
          <w:p w14:paraId="5F1B67F5" w14:textId="1620D870" w:rsidR="00B77AAE" w:rsidRPr="00AB163E" w:rsidRDefault="00B77AAE" w:rsidP="006722CD">
            <w:pPr>
              <w:ind w:right="72"/>
              <w:rPr>
                <w:rFonts w:cs="Arial"/>
                <w:szCs w:val="22"/>
              </w:rPr>
            </w:pPr>
            <w:r>
              <w:rPr>
                <w:rFonts w:cs="Arial"/>
                <w:szCs w:val="22"/>
              </w:rPr>
              <w:t>Cognitive – belief that recycling may help reduce pollution</w:t>
            </w:r>
          </w:p>
        </w:tc>
        <w:tc>
          <w:tcPr>
            <w:tcW w:w="1439" w:type="dxa"/>
          </w:tcPr>
          <w:p w14:paraId="397007D5" w14:textId="77777777" w:rsidR="00B77AAE" w:rsidRPr="00786325" w:rsidRDefault="00B77AAE" w:rsidP="006722CD">
            <w:pPr>
              <w:ind w:left="-108" w:right="-44"/>
              <w:jc w:val="center"/>
              <w:rPr>
                <w:rFonts w:cs="Arial"/>
                <w:szCs w:val="22"/>
              </w:rPr>
            </w:pPr>
            <w:r>
              <w:rPr>
                <w:rFonts w:cs="Arial"/>
                <w:szCs w:val="22"/>
              </w:rPr>
              <w:t>1</w:t>
            </w:r>
          </w:p>
        </w:tc>
      </w:tr>
      <w:tr w:rsidR="00B77AAE" w:rsidRPr="006A32AD" w14:paraId="5E9B6D14" w14:textId="77777777" w:rsidTr="00443730">
        <w:trPr>
          <w:trHeight w:val="288"/>
        </w:trPr>
        <w:tc>
          <w:tcPr>
            <w:tcW w:w="7997" w:type="dxa"/>
          </w:tcPr>
          <w:p w14:paraId="25D9EFFA" w14:textId="77777777" w:rsidR="00B77AAE" w:rsidRPr="006A32AD" w:rsidRDefault="00B77AAE" w:rsidP="006722CD">
            <w:pPr>
              <w:tabs>
                <w:tab w:val="left" w:pos="142"/>
                <w:tab w:val="left" w:pos="567"/>
              </w:tabs>
              <w:jc w:val="right"/>
              <w:rPr>
                <w:rFonts w:cs="Arial"/>
                <w:b/>
                <w:szCs w:val="22"/>
              </w:rPr>
            </w:pPr>
            <w:r w:rsidRPr="006A32AD">
              <w:rPr>
                <w:rFonts w:cs="Arial"/>
                <w:b/>
                <w:szCs w:val="22"/>
              </w:rPr>
              <w:t>Total</w:t>
            </w:r>
          </w:p>
        </w:tc>
        <w:tc>
          <w:tcPr>
            <w:tcW w:w="1439" w:type="dxa"/>
          </w:tcPr>
          <w:p w14:paraId="34D80743" w14:textId="77777777" w:rsidR="00B77AAE" w:rsidRPr="006A32AD" w:rsidRDefault="00B77AAE" w:rsidP="006722CD">
            <w:pPr>
              <w:ind w:left="-108" w:right="-44"/>
              <w:jc w:val="center"/>
              <w:rPr>
                <w:rFonts w:cs="Arial"/>
                <w:b/>
                <w:szCs w:val="22"/>
              </w:rPr>
            </w:pPr>
            <w:r>
              <w:rPr>
                <w:rFonts w:cs="Arial"/>
                <w:b/>
                <w:szCs w:val="22"/>
              </w:rPr>
              <w:t>3</w:t>
            </w:r>
          </w:p>
        </w:tc>
      </w:tr>
    </w:tbl>
    <w:p w14:paraId="2396CF6A" w14:textId="77777777" w:rsidR="009153C6" w:rsidRPr="00152798" w:rsidRDefault="009153C6" w:rsidP="009153C6">
      <w:pPr>
        <w:tabs>
          <w:tab w:val="left" w:pos="720"/>
          <w:tab w:val="left" w:pos="8640"/>
        </w:tabs>
        <w:ind w:right="245"/>
        <w:rPr>
          <w:rFonts w:cs="Arial"/>
          <w:bCs/>
          <w:szCs w:val="22"/>
        </w:rPr>
      </w:pPr>
    </w:p>
    <w:p w14:paraId="0AC3D246" w14:textId="051C0241" w:rsidR="00BE6F7A" w:rsidRDefault="00BE6F7A" w:rsidP="005A2700">
      <w:pPr>
        <w:rPr>
          <w:rFonts w:cs="Arial"/>
          <w:bCs/>
          <w:szCs w:val="22"/>
        </w:rPr>
      </w:pPr>
    </w:p>
    <w:p w14:paraId="1E8F289E" w14:textId="7516074B" w:rsidR="005A2700" w:rsidRDefault="005A2700" w:rsidP="005A2700">
      <w:pPr>
        <w:rPr>
          <w:rFonts w:cs="Arial"/>
          <w:bCs/>
          <w:szCs w:val="22"/>
        </w:rPr>
      </w:pPr>
    </w:p>
    <w:p w14:paraId="6922B68A" w14:textId="73C1B45B" w:rsidR="005A2700" w:rsidRDefault="005A2700" w:rsidP="005A2700">
      <w:pPr>
        <w:rPr>
          <w:rFonts w:cs="Arial"/>
          <w:bCs/>
          <w:szCs w:val="22"/>
        </w:rPr>
      </w:pPr>
    </w:p>
    <w:p w14:paraId="190E46F8" w14:textId="53C559F4" w:rsidR="005A2700" w:rsidRDefault="005A2700" w:rsidP="005A2700">
      <w:pPr>
        <w:rPr>
          <w:rFonts w:cs="Arial"/>
          <w:bCs/>
          <w:szCs w:val="22"/>
        </w:rPr>
      </w:pPr>
    </w:p>
    <w:p w14:paraId="12331F9F" w14:textId="77777777" w:rsidR="005A2700" w:rsidRPr="00C21FB4" w:rsidRDefault="005A2700" w:rsidP="005A2700">
      <w:pPr>
        <w:rPr>
          <w:rFonts w:cs="Arial"/>
          <w:bCs/>
          <w:szCs w:val="22"/>
        </w:rPr>
      </w:pPr>
    </w:p>
    <w:p w14:paraId="60FCF751" w14:textId="77777777" w:rsidR="00C21FB4" w:rsidRPr="00C21FB4" w:rsidRDefault="00765BA2" w:rsidP="00C21FB4">
      <w:pPr>
        <w:ind w:right="245"/>
        <w:jc w:val="center"/>
        <w:rPr>
          <w:rFonts w:ascii="Arial-BoldMT" w:hAnsi="Arial-BoldMT" w:cs="Arial-BoldMT"/>
          <w:bCs/>
          <w:szCs w:val="22"/>
        </w:rPr>
      </w:pPr>
      <w:r w:rsidRPr="000661D3">
        <w:rPr>
          <w:rFonts w:ascii="Arial-BoldMT" w:hAnsi="Arial-BoldMT" w:cs="Arial-BoldMT"/>
          <w:b/>
          <w:bCs/>
          <w:szCs w:val="22"/>
        </w:rPr>
        <w:t>End of Section Two</w:t>
      </w:r>
    </w:p>
    <w:p w14:paraId="4FCFF0BF" w14:textId="63A8C59A" w:rsidR="00C21FB4" w:rsidRDefault="00C21FB4" w:rsidP="00C21FB4">
      <w:pPr>
        <w:ind w:right="245"/>
        <w:rPr>
          <w:rFonts w:ascii="Arial-BoldMT" w:hAnsi="Arial-BoldMT" w:cs="Arial-BoldMT"/>
          <w:b/>
          <w:bCs/>
          <w:szCs w:val="22"/>
        </w:rPr>
      </w:pPr>
      <w:r>
        <w:rPr>
          <w:rFonts w:ascii="Arial-BoldMT" w:hAnsi="Arial-BoldMT" w:cs="Arial-BoldMT"/>
          <w:b/>
          <w:bCs/>
          <w:szCs w:val="22"/>
        </w:rPr>
        <w:br w:type="page"/>
      </w:r>
    </w:p>
    <w:p w14:paraId="467326B0" w14:textId="7E6CEAD4" w:rsidR="0029287D" w:rsidRDefault="0029287D" w:rsidP="006D7A8B">
      <w:pPr>
        <w:ind w:right="245"/>
        <w:rPr>
          <w:rFonts w:cs="Arial"/>
          <w:szCs w:val="22"/>
          <w:lang w:val="en-AU"/>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697CEB" w:rsidRPr="000661D3" w14:paraId="2D9A8156" w14:textId="77777777" w:rsidTr="00A935E4">
        <w:tc>
          <w:tcPr>
            <w:tcW w:w="4902" w:type="dxa"/>
          </w:tcPr>
          <w:p w14:paraId="370663B5" w14:textId="68AC4937" w:rsidR="00697CEB" w:rsidRPr="000661D3" w:rsidRDefault="00697CEB" w:rsidP="006D7A8B">
            <w:pPr>
              <w:ind w:left="-108" w:right="245"/>
              <w:rPr>
                <w:rFonts w:cs="Arial"/>
                <w:b/>
                <w:szCs w:val="22"/>
              </w:rPr>
            </w:pPr>
            <w:r w:rsidRPr="000661D3">
              <w:rPr>
                <w:rFonts w:cs="Arial"/>
                <w:b/>
                <w:bCs/>
                <w:szCs w:val="22"/>
              </w:rPr>
              <w:t>Section Three: Extended answer</w:t>
            </w:r>
          </w:p>
        </w:tc>
        <w:tc>
          <w:tcPr>
            <w:tcW w:w="4903" w:type="dxa"/>
          </w:tcPr>
          <w:p w14:paraId="0B2BE26F" w14:textId="5FFEA6C0" w:rsidR="00697CEB" w:rsidRPr="000661D3" w:rsidRDefault="00345A73" w:rsidP="006D7A8B">
            <w:pPr>
              <w:ind w:right="245"/>
              <w:jc w:val="right"/>
              <w:rPr>
                <w:rFonts w:cs="Arial"/>
                <w:b/>
                <w:szCs w:val="22"/>
              </w:rPr>
            </w:pPr>
            <w:r>
              <w:rPr>
                <w:rFonts w:cs="Arial"/>
                <w:b/>
                <w:bCs/>
                <w:szCs w:val="22"/>
              </w:rPr>
              <w:t>25</w:t>
            </w:r>
            <w:r w:rsidR="009A725A" w:rsidRPr="000661D3">
              <w:rPr>
                <w:rFonts w:cs="Arial"/>
                <w:b/>
                <w:bCs/>
                <w:szCs w:val="22"/>
              </w:rPr>
              <w:t>% (</w:t>
            </w:r>
            <w:r>
              <w:rPr>
                <w:rFonts w:cs="Arial"/>
                <w:b/>
                <w:bCs/>
                <w:szCs w:val="22"/>
              </w:rPr>
              <w:t>5</w:t>
            </w:r>
            <w:r w:rsidR="00A65FAA">
              <w:rPr>
                <w:rFonts w:cs="Arial"/>
                <w:b/>
                <w:bCs/>
                <w:szCs w:val="22"/>
              </w:rPr>
              <w:t>1</w:t>
            </w:r>
            <w:r w:rsidR="00697CEB" w:rsidRPr="000661D3">
              <w:rPr>
                <w:rFonts w:cs="Arial"/>
                <w:b/>
                <w:bCs/>
                <w:szCs w:val="22"/>
              </w:rPr>
              <w:t xml:space="preserve"> Marks)</w:t>
            </w:r>
          </w:p>
        </w:tc>
      </w:tr>
    </w:tbl>
    <w:p w14:paraId="2831E263" w14:textId="77777777" w:rsidR="004C4795" w:rsidRPr="000661D3" w:rsidRDefault="004C4795" w:rsidP="006D7A8B">
      <w:pPr>
        <w:pStyle w:val="BodyText"/>
        <w:pBdr>
          <w:bottom w:val="single" w:sz="4" w:space="1" w:color="auto"/>
        </w:pBdr>
        <w:tabs>
          <w:tab w:val="clear" w:pos="-720"/>
        </w:tabs>
        <w:suppressAutoHyphens w:val="0"/>
        <w:autoSpaceDE w:val="0"/>
        <w:autoSpaceDN w:val="0"/>
        <w:adjustRightInd w:val="0"/>
        <w:ind w:right="245"/>
        <w:rPr>
          <w:rFonts w:ascii="Arial" w:hAnsi="Arial" w:cs="Arial"/>
          <w:b w:val="0"/>
          <w:spacing w:val="0"/>
          <w:sz w:val="22"/>
          <w:szCs w:val="22"/>
          <w:lang w:val="en-AU"/>
        </w:rPr>
      </w:pPr>
    </w:p>
    <w:p w14:paraId="65D42CBA" w14:textId="3AE68E86" w:rsidR="00697CEB" w:rsidRPr="000661D3" w:rsidRDefault="0029287D" w:rsidP="009B4BAF">
      <w:pPr>
        <w:tabs>
          <w:tab w:val="left" w:pos="8370"/>
        </w:tabs>
        <w:ind w:right="245"/>
        <w:rPr>
          <w:rFonts w:cs="Arial"/>
          <w:b/>
          <w:szCs w:val="22"/>
          <w:lang w:val="en-AU"/>
        </w:rPr>
      </w:pPr>
      <w:r w:rsidRPr="000661D3">
        <w:rPr>
          <w:rFonts w:cs="Arial"/>
          <w:b/>
          <w:szCs w:val="22"/>
          <w:lang w:val="en-AU"/>
        </w:rPr>
        <w:t xml:space="preserve">Question </w:t>
      </w:r>
      <w:r w:rsidR="009A725A" w:rsidRPr="000661D3">
        <w:rPr>
          <w:rFonts w:cs="Arial"/>
          <w:b/>
          <w:szCs w:val="22"/>
          <w:lang w:val="en-AU"/>
        </w:rPr>
        <w:t>1</w:t>
      </w:r>
      <w:r w:rsidR="005A2700">
        <w:rPr>
          <w:rFonts w:cs="Arial"/>
          <w:b/>
          <w:szCs w:val="22"/>
          <w:lang w:val="en-AU"/>
        </w:rPr>
        <w:t>1</w:t>
      </w:r>
      <w:r w:rsidR="004678CC" w:rsidRPr="000661D3">
        <w:rPr>
          <w:rFonts w:cs="Arial"/>
          <w:b/>
          <w:szCs w:val="22"/>
          <w:lang w:val="en-AU"/>
        </w:rPr>
        <w:tab/>
      </w:r>
      <w:r w:rsidR="006537C0" w:rsidRPr="000661D3">
        <w:rPr>
          <w:rFonts w:cs="Arial"/>
          <w:b/>
          <w:szCs w:val="22"/>
          <w:lang w:val="en-AU"/>
        </w:rPr>
        <w:t>(</w:t>
      </w:r>
      <w:r w:rsidR="00940BAE">
        <w:rPr>
          <w:rFonts w:cs="Arial"/>
          <w:b/>
          <w:szCs w:val="22"/>
          <w:lang w:val="en-AU"/>
        </w:rPr>
        <w:t>26</w:t>
      </w:r>
      <w:r w:rsidR="00697CEB" w:rsidRPr="000661D3">
        <w:rPr>
          <w:rFonts w:cs="Arial"/>
          <w:b/>
          <w:szCs w:val="22"/>
          <w:lang w:val="en-AU"/>
        </w:rPr>
        <w:t xml:space="preserve"> marks)</w:t>
      </w:r>
    </w:p>
    <w:p w14:paraId="797E285E" w14:textId="77777777" w:rsidR="00871BDB" w:rsidRPr="000661D3" w:rsidRDefault="00871BDB" w:rsidP="006D7A8B">
      <w:pPr>
        <w:tabs>
          <w:tab w:val="left" w:pos="8640"/>
        </w:tabs>
        <w:ind w:right="245"/>
        <w:rPr>
          <w:rFonts w:cs="Arial"/>
          <w:szCs w:val="22"/>
          <w:lang w:val="en-AU"/>
        </w:rPr>
      </w:pPr>
    </w:p>
    <w:p w14:paraId="002681E5" w14:textId="4952F9B4" w:rsidR="00660749" w:rsidRPr="00A935E4" w:rsidRDefault="002835A1" w:rsidP="00660749">
      <w:pPr>
        <w:tabs>
          <w:tab w:val="left" w:pos="567"/>
        </w:tabs>
        <w:ind w:right="287"/>
        <w:rPr>
          <w:rFonts w:cs="Arial"/>
          <w:szCs w:val="22"/>
        </w:rPr>
      </w:pPr>
      <w:r>
        <w:rPr>
          <w:rFonts w:cs="Arial"/>
          <w:szCs w:val="22"/>
        </w:rPr>
        <w:t>Monique was applying for a Deputy leadership role within her school. The application process asked her to demonstrate her emotional intelligence as this was deemed essential to the role. Compare Goleman’s theory of emotional intelligence with that of Gardner’s theory of Multiple Intelligence</w:t>
      </w:r>
      <w:r w:rsidR="00493527">
        <w:rPr>
          <w:rFonts w:cs="Arial"/>
          <w:szCs w:val="22"/>
        </w:rPr>
        <w:t>s</w:t>
      </w:r>
      <w:r>
        <w:rPr>
          <w:rFonts w:cs="Arial"/>
          <w:szCs w:val="22"/>
        </w:rPr>
        <w:t xml:space="preserve"> and suggest ways in which Monique can demonstrate her emotional intelligence within her application.</w:t>
      </w:r>
    </w:p>
    <w:p w14:paraId="6051EC4E" w14:textId="77777777" w:rsidR="00660749" w:rsidRDefault="00660749" w:rsidP="00660749">
      <w:pPr>
        <w:ind w:right="245"/>
        <w:rPr>
          <w:rFonts w:cs="Arial"/>
          <w:szCs w:val="22"/>
        </w:rPr>
      </w:pPr>
    </w:p>
    <w:p w14:paraId="5F3074B0" w14:textId="77777777" w:rsidR="00491FCC" w:rsidRPr="000661D3" w:rsidRDefault="00491FCC" w:rsidP="00491FCC">
      <w:pPr>
        <w:pStyle w:val="NormalWeb"/>
        <w:spacing w:before="0" w:beforeAutospacing="0" w:after="0" w:afterAutospacing="0"/>
        <w:ind w:right="245"/>
        <w:rPr>
          <w:rFonts w:cs="Arial"/>
          <w:bCs/>
          <w:szCs w:val="22"/>
        </w:rPr>
      </w:pPr>
      <w:r w:rsidRPr="000661D3">
        <w:rPr>
          <w:rFonts w:cs="Arial"/>
          <w:bCs/>
          <w:szCs w:val="22"/>
        </w:rPr>
        <w:t>In your answer you should:</w:t>
      </w:r>
    </w:p>
    <w:p w14:paraId="60F978AD" w14:textId="77777777" w:rsidR="00491FCC" w:rsidRPr="000661D3" w:rsidRDefault="00491FCC" w:rsidP="00491FCC">
      <w:pPr>
        <w:pStyle w:val="NormalWeb"/>
        <w:numPr>
          <w:ilvl w:val="0"/>
          <w:numId w:val="8"/>
        </w:numPr>
        <w:spacing w:before="0" w:beforeAutospacing="0" w:after="0" w:afterAutospacing="0"/>
        <w:ind w:left="450" w:right="245" w:hanging="450"/>
        <w:rPr>
          <w:rFonts w:cs="Arial"/>
          <w:bCs/>
          <w:szCs w:val="22"/>
        </w:rPr>
      </w:pPr>
      <w:r>
        <w:rPr>
          <w:rFonts w:cs="Arial"/>
          <w:bCs/>
          <w:szCs w:val="22"/>
        </w:rPr>
        <w:t>define emotional intelligence</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 xml:space="preserve"> (1 mark)</w:t>
      </w:r>
    </w:p>
    <w:p w14:paraId="5D975E89" w14:textId="77777777" w:rsidR="00491FCC" w:rsidRDefault="00491FCC" w:rsidP="00491FCC">
      <w:pPr>
        <w:pStyle w:val="ListParagraph"/>
        <w:numPr>
          <w:ilvl w:val="0"/>
          <w:numId w:val="7"/>
        </w:numPr>
        <w:ind w:left="450" w:right="245" w:hanging="450"/>
        <w:rPr>
          <w:rFonts w:cs="Arial"/>
          <w:szCs w:val="22"/>
        </w:rPr>
      </w:pPr>
      <w:r>
        <w:rPr>
          <w:rFonts w:cs="Arial"/>
          <w:szCs w:val="22"/>
        </w:rPr>
        <w:t xml:space="preserve">describe Goleman’s </w:t>
      </w:r>
      <w:r>
        <w:rPr>
          <w:rFonts w:cs="Arial"/>
          <w:b/>
          <w:bCs/>
          <w:szCs w:val="22"/>
        </w:rPr>
        <w:t xml:space="preserve">five </w:t>
      </w:r>
      <w:r>
        <w:rPr>
          <w:rFonts w:cs="Arial"/>
          <w:szCs w:val="22"/>
        </w:rPr>
        <w:t>key elements of emotional intelligence</w:t>
      </w:r>
      <w:r>
        <w:rPr>
          <w:rFonts w:cs="Arial"/>
          <w:szCs w:val="22"/>
        </w:rPr>
        <w:tab/>
      </w:r>
      <w:r>
        <w:rPr>
          <w:rFonts w:cs="Arial"/>
          <w:szCs w:val="22"/>
        </w:rPr>
        <w:tab/>
        <w:t xml:space="preserve">           (5 marks)</w:t>
      </w:r>
    </w:p>
    <w:p w14:paraId="131297DF" w14:textId="77777777" w:rsidR="00491FCC" w:rsidRDefault="00491FCC" w:rsidP="00491FCC">
      <w:pPr>
        <w:pStyle w:val="ListParagraph"/>
        <w:numPr>
          <w:ilvl w:val="0"/>
          <w:numId w:val="7"/>
        </w:numPr>
        <w:ind w:left="450" w:right="245" w:hanging="450"/>
        <w:rPr>
          <w:rFonts w:cs="Arial"/>
          <w:szCs w:val="22"/>
        </w:rPr>
      </w:pPr>
      <w:r>
        <w:rPr>
          <w:rFonts w:cs="Arial"/>
          <w:szCs w:val="22"/>
        </w:rPr>
        <w:t xml:space="preserve">apply Goleman’s </w:t>
      </w:r>
      <w:r>
        <w:rPr>
          <w:rFonts w:cs="Arial"/>
          <w:b/>
          <w:bCs/>
          <w:szCs w:val="22"/>
        </w:rPr>
        <w:t xml:space="preserve">five </w:t>
      </w:r>
      <w:r>
        <w:rPr>
          <w:rFonts w:cs="Arial"/>
          <w:szCs w:val="22"/>
        </w:rPr>
        <w:t>key elements of emotional intelligence to Monique</w:t>
      </w:r>
      <w:r>
        <w:rPr>
          <w:rFonts w:cs="Arial"/>
          <w:szCs w:val="22"/>
        </w:rPr>
        <w:tab/>
        <w:t xml:space="preserve">           (5 marks)</w:t>
      </w:r>
    </w:p>
    <w:p w14:paraId="4B590148" w14:textId="77777777" w:rsidR="00491FCC" w:rsidRPr="00940BAE" w:rsidRDefault="00491FCC" w:rsidP="00491FCC">
      <w:pPr>
        <w:pStyle w:val="ListParagraph"/>
        <w:numPr>
          <w:ilvl w:val="0"/>
          <w:numId w:val="7"/>
        </w:numPr>
        <w:ind w:left="450" w:right="245" w:hanging="450"/>
        <w:rPr>
          <w:rFonts w:cs="Arial"/>
          <w:szCs w:val="22"/>
        </w:rPr>
      </w:pPr>
      <w:r>
        <w:rPr>
          <w:rFonts w:cs="Arial"/>
          <w:szCs w:val="22"/>
        </w:rPr>
        <w:t xml:space="preserve">Compare and contrast Goleman’s and Gardner’s theories, including identifying </w:t>
      </w:r>
      <w:r w:rsidRPr="00940BAE">
        <w:rPr>
          <w:rFonts w:cs="Arial"/>
          <w:szCs w:val="22"/>
        </w:rPr>
        <w:t xml:space="preserve">the </w:t>
      </w:r>
      <w:r w:rsidRPr="00940BAE">
        <w:rPr>
          <w:rFonts w:cs="Arial"/>
          <w:b/>
          <w:bCs/>
          <w:szCs w:val="22"/>
        </w:rPr>
        <w:t xml:space="preserve">two </w:t>
      </w:r>
      <w:r w:rsidRPr="00940BAE">
        <w:rPr>
          <w:rFonts w:cs="Arial"/>
          <w:szCs w:val="22"/>
        </w:rPr>
        <w:t>types of intelligence from Gardner’s Multiple Intelligence theory</w:t>
      </w:r>
      <w:r>
        <w:rPr>
          <w:rFonts w:cs="Arial"/>
          <w:szCs w:val="22"/>
        </w:rPr>
        <w:t xml:space="preserve"> that most clearly resembles Goleman’s theory</w:t>
      </w:r>
      <w:r w:rsidRPr="00940BAE">
        <w:rPr>
          <w:rFonts w:cs="Arial"/>
          <w:szCs w:val="22"/>
        </w:rPr>
        <w:tab/>
      </w:r>
      <w:r>
        <w:rPr>
          <w:rFonts w:cs="Arial"/>
          <w:szCs w:val="22"/>
        </w:rPr>
        <w:t xml:space="preserve">                                                                                             </w:t>
      </w:r>
      <w:r w:rsidRPr="00940BAE">
        <w:rPr>
          <w:rFonts w:cs="Arial"/>
          <w:szCs w:val="22"/>
        </w:rPr>
        <w:t>(</w:t>
      </w:r>
      <w:r>
        <w:rPr>
          <w:rFonts w:cs="Arial"/>
          <w:szCs w:val="22"/>
        </w:rPr>
        <w:t>5 marks</w:t>
      </w:r>
      <w:r w:rsidRPr="00940BAE">
        <w:rPr>
          <w:rFonts w:cs="Arial"/>
          <w:szCs w:val="22"/>
        </w:rPr>
        <w:t>)</w:t>
      </w:r>
    </w:p>
    <w:p w14:paraId="3092F4A2" w14:textId="77777777" w:rsidR="00491FCC" w:rsidRPr="00011EC3" w:rsidRDefault="00491FCC" w:rsidP="00491FCC">
      <w:pPr>
        <w:pStyle w:val="ListParagraph"/>
        <w:numPr>
          <w:ilvl w:val="0"/>
          <w:numId w:val="7"/>
        </w:numPr>
        <w:ind w:left="450" w:right="245" w:hanging="450"/>
        <w:rPr>
          <w:rFonts w:cs="Arial"/>
          <w:szCs w:val="22"/>
          <w:lang w:val="en-AU"/>
        </w:rPr>
      </w:pPr>
      <w:r>
        <w:rPr>
          <w:rFonts w:cs="Arial"/>
          <w:szCs w:val="22"/>
        </w:rPr>
        <w:t xml:space="preserve">provide </w:t>
      </w:r>
      <w:r>
        <w:rPr>
          <w:rFonts w:cs="Arial"/>
          <w:b/>
          <w:bCs/>
          <w:szCs w:val="22"/>
        </w:rPr>
        <w:t xml:space="preserve">two </w:t>
      </w:r>
      <w:r>
        <w:rPr>
          <w:rFonts w:cs="Arial"/>
          <w:szCs w:val="22"/>
        </w:rPr>
        <w:t xml:space="preserve">limitations and </w:t>
      </w:r>
      <w:r>
        <w:rPr>
          <w:rFonts w:cs="Arial"/>
          <w:b/>
          <w:bCs/>
          <w:szCs w:val="22"/>
        </w:rPr>
        <w:t xml:space="preserve">one </w:t>
      </w:r>
      <w:r>
        <w:rPr>
          <w:rFonts w:cs="Arial"/>
          <w:szCs w:val="22"/>
        </w:rPr>
        <w:t>strength of each theory</w:t>
      </w:r>
      <w:r>
        <w:rPr>
          <w:rFonts w:cs="Arial"/>
          <w:szCs w:val="22"/>
        </w:rPr>
        <w:tab/>
      </w:r>
      <w:r>
        <w:rPr>
          <w:rFonts w:cs="Arial"/>
          <w:szCs w:val="22"/>
        </w:rPr>
        <w:tab/>
      </w:r>
      <w:r>
        <w:rPr>
          <w:rFonts w:cs="Arial"/>
          <w:szCs w:val="22"/>
        </w:rPr>
        <w:tab/>
        <w:t xml:space="preserve">           (6 marks)</w:t>
      </w:r>
    </w:p>
    <w:p w14:paraId="10BFBDA7" w14:textId="77777777" w:rsidR="00491FCC" w:rsidRPr="00761E1A" w:rsidRDefault="00491FCC" w:rsidP="00491FCC">
      <w:pPr>
        <w:pStyle w:val="ListParagraph"/>
        <w:numPr>
          <w:ilvl w:val="0"/>
          <w:numId w:val="7"/>
        </w:numPr>
        <w:ind w:left="450" w:right="245" w:hanging="450"/>
        <w:rPr>
          <w:rFonts w:cs="Arial"/>
          <w:szCs w:val="22"/>
          <w:lang w:val="en-AU"/>
        </w:rPr>
      </w:pPr>
      <w:r>
        <w:rPr>
          <w:rFonts w:cs="Arial"/>
          <w:szCs w:val="22"/>
        </w:rPr>
        <w:t xml:space="preserve">Quality of response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(3 marks)</w:t>
      </w:r>
    </w:p>
    <w:p w14:paraId="653CF209" w14:textId="77777777" w:rsidR="00761E1A" w:rsidRPr="00761E1A" w:rsidRDefault="00761E1A" w:rsidP="00761E1A">
      <w:pPr>
        <w:ind w:right="245"/>
        <w:rPr>
          <w:rFonts w:cs="Arial"/>
          <w:szCs w:val="22"/>
          <w:lang w:val="en-AU"/>
        </w:rPr>
      </w:pPr>
    </w:p>
    <w:tbl>
      <w:tblPr>
        <w:tblStyle w:val="TableGrid"/>
        <w:tblW w:w="9725" w:type="dxa"/>
        <w:tblInd w:w="-5" w:type="dxa"/>
        <w:tblLook w:val="04A0" w:firstRow="1" w:lastRow="0" w:firstColumn="1" w:lastColumn="0" w:noHBand="0" w:noVBand="1"/>
      </w:tblPr>
      <w:tblGrid>
        <w:gridCol w:w="8647"/>
        <w:gridCol w:w="1078"/>
      </w:tblGrid>
      <w:tr w:rsidR="00E827DA" w:rsidRPr="00AB163E" w14:paraId="31A1F1F9" w14:textId="77777777" w:rsidTr="00D353F0">
        <w:trPr>
          <w:trHeight w:val="288"/>
        </w:trPr>
        <w:tc>
          <w:tcPr>
            <w:tcW w:w="8647" w:type="dxa"/>
            <w:tcBorders>
              <w:bottom w:val="single" w:sz="4" w:space="0" w:color="auto"/>
            </w:tcBorders>
            <w:vAlign w:val="center"/>
          </w:tcPr>
          <w:p w14:paraId="1142DF5C" w14:textId="77777777" w:rsidR="00E827DA" w:rsidRPr="00AB163E" w:rsidRDefault="00E827DA" w:rsidP="0096794C">
            <w:pPr>
              <w:tabs>
                <w:tab w:val="left" w:pos="142"/>
                <w:tab w:val="left" w:pos="567"/>
              </w:tabs>
              <w:ind w:right="-342"/>
              <w:jc w:val="center"/>
              <w:rPr>
                <w:rFonts w:cs="Arial"/>
                <w:b/>
                <w:szCs w:val="22"/>
              </w:rPr>
            </w:pPr>
            <w:r w:rsidRPr="00AB163E">
              <w:rPr>
                <w:rFonts w:cs="Arial"/>
                <w:b/>
                <w:szCs w:val="22"/>
              </w:rPr>
              <w:t>Description</w:t>
            </w:r>
          </w:p>
        </w:tc>
        <w:tc>
          <w:tcPr>
            <w:tcW w:w="1078" w:type="dxa"/>
            <w:tcBorders>
              <w:bottom w:val="single" w:sz="4" w:space="0" w:color="auto"/>
            </w:tcBorders>
            <w:vAlign w:val="center"/>
          </w:tcPr>
          <w:p w14:paraId="4D7F8F1C" w14:textId="77777777" w:rsidR="00E827DA" w:rsidRPr="00AB163E" w:rsidRDefault="00E827DA" w:rsidP="0096794C">
            <w:pPr>
              <w:tabs>
                <w:tab w:val="left" w:pos="142"/>
                <w:tab w:val="left" w:pos="567"/>
              </w:tabs>
              <w:ind w:left="-108" w:right="-108"/>
              <w:jc w:val="center"/>
              <w:rPr>
                <w:rFonts w:cs="Arial"/>
                <w:b/>
                <w:szCs w:val="22"/>
              </w:rPr>
            </w:pPr>
            <w:r w:rsidRPr="00AB163E">
              <w:rPr>
                <w:rFonts w:cs="Arial"/>
                <w:b/>
                <w:szCs w:val="22"/>
              </w:rPr>
              <w:t>Marks</w:t>
            </w:r>
          </w:p>
        </w:tc>
      </w:tr>
      <w:tr w:rsidR="00E33950" w:rsidRPr="00AB163E" w14:paraId="732C0B60" w14:textId="77777777" w:rsidTr="001D5B06">
        <w:trPr>
          <w:trHeight w:val="288"/>
        </w:trPr>
        <w:tc>
          <w:tcPr>
            <w:tcW w:w="9725" w:type="dxa"/>
            <w:gridSpan w:val="2"/>
            <w:shd w:val="clear" w:color="auto" w:fill="E6E6E6"/>
            <w:vAlign w:val="center"/>
          </w:tcPr>
          <w:p w14:paraId="45AC0441" w14:textId="08D85057" w:rsidR="00E33950" w:rsidRPr="00AB163E" w:rsidRDefault="001D5B06" w:rsidP="00E33950">
            <w:pPr>
              <w:ind w:left="-18" w:right="-44"/>
              <w:rPr>
                <w:rFonts w:cs="Arial"/>
                <w:szCs w:val="22"/>
              </w:rPr>
            </w:pPr>
            <w:r>
              <w:rPr>
                <w:rFonts w:cs="Arial"/>
                <w:b/>
                <w:szCs w:val="22"/>
              </w:rPr>
              <w:t>Definition of Emotional Intelligence</w:t>
            </w:r>
          </w:p>
        </w:tc>
      </w:tr>
      <w:tr w:rsidR="00B26DBE" w:rsidRPr="00AB163E" w14:paraId="3F241D33" w14:textId="77777777" w:rsidTr="00D353F0">
        <w:trPr>
          <w:trHeight w:val="288"/>
        </w:trPr>
        <w:tc>
          <w:tcPr>
            <w:tcW w:w="8647" w:type="dxa"/>
            <w:tcBorders>
              <w:bottom w:val="single" w:sz="4" w:space="0" w:color="auto"/>
            </w:tcBorders>
            <w:vAlign w:val="center"/>
          </w:tcPr>
          <w:p w14:paraId="4FEA011D" w14:textId="65E401B5" w:rsidR="00B26DBE" w:rsidRPr="00D54DCE" w:rsidRDefault="00D54DCE" w:rsidP="00B26DBE">
            <w:pPr>
              <w:ind w:right="-18"/>
              <w:rPr>
                <w:rFonts w:cs="Arial"/>
                <w:szCs w:val="22"/>
                <w:lang w:val="en-AU"/>
              </w:rPr>
            </w:pPr>
            <w:r w:rsidRPr="00D54DCE">
              <w:rPr>
                <w:rFonts w:cs="Arial"/>
                <w:szCs w:val="22"/>
              </w:rPr>
              <w:t>‘The capacity to be aware of, control and express one’s emotions, and to handle interpersonal relationships judiciously and empathetically’</w:t>
            </w:r>
          </w:p>
        </w:tc>
        <w:tc>
          <w:tcPr>
            <w:tcW w:w="1078" w:type="dxa"/>
            <w:tcBorders>
              <w:bottom w:val="single" w:sz="4" w:space="0" w:color="auto"/>
            </w:tcBorders>
            <w:vAlign w:val="center"/>
          </w:tcPr>
          <w:p w14:paraId="5F39955E" w14:textId="176C85E0" w:rsidR="00B26DBE" w:rsidRPr="00B26DBE" w:rsidRDefault="001D5B06" w:rsidP="00B26DBE">
            <w:pPr>
              <w:tabs>
                <w:tab w:val="left" w:pos="142"/>
                <w:tab w:val="left" w:pos="567"/>
              </w:tabs>
              <w:ind w:left="-108" w:right="-44"/>
              <w:jc w:val="center"/>
              <w:rPr>
                <w:rFonts w:cs="Arial"/>
                <w:szCs w:val="22"/>
              </w:rPr>
            </w:pPr>
            <w:r>
              <w:rPr>
                <w:rFonts w:cs="Arial"/>
                <w:szCs w:val="22"/>
              </w:rPr>
              <w:t>1</w:t>
            </w:r>
          </w:p>
        </w:tc>
      </w:tr>
      <w:tr w:rsidR="00E827DA" w:rsidRPr="00AB163E" w14:paraId="25966DE5" w14:textId="77777777" w:rsidTr="00D353F0">
        <w:trPr>
          <w:trHeight w:val="288"/>
        </w:trPr>
        <w:tc>
          <w:tcPr>
            <w:tcW w:w="8647" w:type="dxa"/>
            <w:tcBorders>
              <w:bottom w:val="single" w:sz="4" w:space="0" w:color="auto"/>
            </w:tcBorders>
            <w:vAlign w:val="center"/>
          </w:tcPr>
          <w:p w14:paraId="70DD7E76" w14:textId="77777777" w:rsidR="00E827DA" w:rsidRPr="00AB163E" w:rsidRDefault="00E827DA" w:rsidP="0096794C">
            <w:pPr>
              <w:tabs>
                <w:tab w:val="left" w:pos="142"/>
                <w:tab w:val="left" w:pos="567"/>
              </w:tabs>
              <w:jc w:val="right"/>
              <w:rPr>
                <w:rFonts w:cs="Arial"/>
                <w:b/>
                <w:szCs w:val="22"/>
              </w:rPr>
            </w:pPr>
            <w:r w:rsidRPr="00AB163E">
              <w:rPr>
                <w:rFonts w:cs="Arial"/>
                <w:b/>
                <w:szCs w:val="22"/>
              </w:rPr>
              <w:t>Subtotal</w:t>
            </w:r>
          </w:p>
        </w:tc>
        <w:tc>
          <w:tcPr>
            <w:tcW w:w="1078" w:type="dxa"/>
            <w:tcBorders>
              <w:bottom w:val="single" w:sz="4" w:space="0" w:color="auto"/>
            </w:tcBorders>
            <w:vAlign w:val="center"/>
          </w:tcPr>
          <w:p w14:paraId="7C495D8A" w14:textId="1D27503B" w:rsidR="00E827DA" w:rsidRPr="00AB163E" w:rsidRDefault="001D5B06" w:rsidP="00E827DA">
            <w:pPr>
              <w:tabs>
                <w:tab w:val="left" w:pos="142"/>
                <w:tab w:val="left" w:pos="567"/>
              </w:tabs>
              <w:ind w:left="-108" w:right="-44"/>
              <w:jc w:val="center"/>
              <w:rPr>
                <w:rFonts w:cs="Arial"/>
                <w:b/>
                <w:szCs w:val="22"/>
              </w:rPr>
            </w:pPr>
            <w:r>
              <w:rPr>
                <w:rFonts w:cs="Arial"/>
                <w:b/>
                <w:szCs w:val="22"/>
              </w:rPr>
              <w:t>1</w:t>
            </w:r>
          </w:p>
        </w:tc>
      </w:tr>
      <w:tr w:rsidR="00E827DA" w:rsidRPr="00AB163E" w14:paraId="5F977F0B" w14:textId="77777777" w:rsidTr="001D5B06">
        <w:trPr>
          <w:trHeight w:val="288"/>
        </w:trPr>
        <w:tc>
          <w:tcPr>
            <w:tcW w:w="9725" w:type="dxa"/>
            <w:gridSpan w:val="2"/>
            <w:shd w:val="clear" w:color="auto" w:fill="E6E6E6"/>
            <w:vAlign w:val="center"/>
          </w:tcPr>
          <w:p w14:paraId="1702C049" w14:textId="4DBD3EF2" w:rsidR="00E827DA" w:rsidRPr="001D5B06" w:rsidRDefault="001D5B06" w:rsidP="0096794C">
            <w:pPr>
              <w:ind w:right="-44"/>
              <w:rPr>
                <w:rFonts w:cs="Arial"/>
                <w:b/>
                <w:bCs/>
                <w:szCs w:val="22"/>
              </w:rPr>
            </w:pPr>
            <w:r w:rsidRPr="001D5B06">
              <w:rPr>
                <w:rFonts w:cs="Arial"/>
                <w:b/>
                <w:bCs/>
                <w:szCs w:val="22"/>
              </w:rPr>
              <w:t>Descrip</w:t>
            </w:r>
            <w:r>
              <w:rPr>
                <w:rFonts w:cs="Arial"/>
                <w:b/>
                <w:bCs/>
                <w:szCs w:val="22"/>
              </w:rPr>
              <w:t>tion of</w:t>
            </w:r>
            <w:r w:rsidRPr="001D5B06">
              <w:rPr>
                <w:rFonts w:cs="Arial"/>
                <w:b/>
                <w:bCs/>
                <w:szCs w:val="22"/>
              </w:rPr>
              <w:t xml:space="preserve"> Goleman’s five key elements of emotional intelligence</w:t>
            </w:r>
          </w:p>
        </w:tc>
      </w:tr>
      <w:tr w:rsidR="00A619F2" w:rsidRPr="00AB163E" w14:paraId="1ADD1408" w14:textId="77777777" w:rsidTr="00D353F0">
        <w:trPr>
          <w:trHeight w:val="288"/>
        </w:trPr>
        <w:tc>
          <w:tcPr>
            <w:tcW w:w="8647" w:type="dxa"/>
          </w:tcPr>
          <w:p w14:paraId="000B80C9" w14:textId="7BD3E347" w:rsidR="00A619F2" w:rsidRPr="00AB163E" w:rsidRDefault="00D54DCE" w:rsidP="00A619F2">
            <w:pPr>
              <w:tabs>
                <w:tab w:val="left" w:pos="142"/>
                <w:tab w:val="left" w:pos="567"/>
              </w:tabs>
              <w:ind w:right="-342"/>
              <w:rPr>
                <w:rFonts w:cs="Arial"/>
                <w:szCs w:val="22"/>
              </w:rPr>
            </w:pPr>
            <w:r>
              <w:rPr>
                <w:rFonts w:cs="Arial"/>
                <w:szCs w:val="22"/>
              </w:rPr>
              <w:t>Self-awareness – a person’s ability to know their own emotions, their own strengths and weaknesses, and their own drives</w:t>
            </w:r>
          </w:p>
        </w:tc>
        <w:tc>
          <w:tcPr>
            <w:tcW w:w="1078" w:type="dxa"/>
          </w:tcPr>
          <w:p w14:paraId="3A99018B" w14:textId="5FB707CB" w:rsidR="00A619F2" w:rsidRPr="00AB163E" w:rsidRDefault="00A619F2" w:rsidP="00A619F2">
            <w:pPr>
              <w:tabs>
                <w:tab w:val="left" w:pos="142"/>
                <w:tab w:val="left" w:pos="567"/>
              </w:tabs>
              <w:ind w:left="-108" w:right="-44"/>
              <w:jc w:val="center"/>
              <w:rPr>
                <w:rFonts w:cs="Arial"/>
                <w:szCs w:val="22"/>
              </w:rPr>
            </w:pPr>
            <w:r w:rsidRPr="00AB163E">
              <w:rPr>
                <w:rFonts w:cs="Arial"/>
                <w:szCs w:val="22"/>
              </w:rPr>
              <w:t>1</w:t>
            </w:r>
          </w:p>
        </w:tc>
      </w:tr>
      <w:tr w:rsidR="00A619F2" w:rsidRPr="00AB163E" w14:paraId="442C71BB" w14:textId="77777777" w:rsidTr="00D353F0">
        <w:trPr>
          <w:trHeight w:val="288"/>
        </w:trPr>
        <w:tc>
          <w:tcPr>
            <w:tcW w:w="8647" w:type="dxa"/>
          </w:tcPr>
          <w:p w14:paraId="74336C2F" w14:textId="7809B050" w:rsidR="00A619F2" w:rsidRPr="00AB163E" w:rsidRDefault="00D54DCE" w:rsidP="00A619F2">
            <w:pPr>
              <w:tabs>
                <w:tab w:val="left" w:pos="142"/>
                <w:tab w:val="left" w:pos="567"/>
              </w:tabs>
              <w:ind w:right="-342"/>
              <w:rPr>
                <w:rFonts w:cs="Arial"/>
                <w:szCs w:val="22"/>
              </w:rPr>
            </w:pPr>
            <w:r>
              <w:rPr>
                <w:rFonts w:cs="Arial"/>
                <w:szCs w:val="22"/>
              </w:rPr>
              <w:t>Self-regulation – being able to control and direct their own emotions</w:t>
            </w:r>
          </w:p>
        </w:tc>
        <w:tc>
          <w:tcPr>
            <w:tcW w:w="1078" w:type="dxa"/>
          </w:tcPr>
          <w:p w14:paraId="1C06991B" w14:textId="1BDCD747" w:rsidR="00A619F2" w:rsidRPr="00AB163E" w:rsidRDefault="00A619F2" w:rsidP="00A619F2">
            <w:pPr>
              <w:tabs>
                <w:tab w:val="left" w:pos="142"/>
                <w:tab w:val="left" w:pos="567"/>
              </w:tabs>
              <w:ind w:left="-108" w:right="-44"/>
              <w:jc w:val="center"/>
              <w:rPr>
                <w:rFonts w:cs="Arial"/>
                <w:szCs w:val="22"/>
              </w:rPr>
            </w:pPr>
            <w:r w:rsidRPr="00AB163E">
              <w:rPr>
                <w:rFonts w:cs="Arial"/>
                <w:szCs w:val="22"/>
              </w:rPr>
              <w:t>1</w:t>
            </w:r>
          </w:p>
        </w:tc>
      </w:tr>
      <w:tr w:rsidR="00A619F2" w:rsidRPr="00AB163E" w14:paraId="1FF7E505" w14:textId="77777777" w:rsidTr="00D353F0">
        <w:trPr>
          <w:trHeight w:val="288"/>
        </w:trPr>
        <w:tc>
          <w:tcPr>
            <w:tcW w:w="8647" w:type="dxa"/>
          </w:tcPr>
          <w:p w14:paraId="4A4716B5" w14:textId="7F89753B" w:rsidR="00A619F2" w:rsidRPr="00AB163E" w:rsidRDefault="00D54DCE" w:rsidP="00A619F2">
            <w:pPr>
              <w:tabs>
                <w:tab w:val="left" w:pos="142"/>
                <w:tab w:val="left" w:pos="567"/>
              </w:tabs>
              <w:ind w:right="-342"/>
              <w:rPr>
                <w:rFonts w:cs="Arial"/>
                <w:szCs w:val="22"/>
              </w:rPr>
            </w:pPr>
            <w:r>
              <w:rPr>
                <w:rFonts w:cs="Arial"/>
                <w:szCs w:val="22"/>
              </w:rPr>
              <w:t>Social skill – being able to manage their relationships</w:t>
            </w:r>
          </w:p>
        </w:tc>
        <w:tc>
          <w:tcPr>
            <w:tcW w:w="1078" w:type="dxa"/>
          </w:tcPr>
          <w:p w14:paraId="243F0036" w14:textId="450BA945" w:rsidR="00A619F2" w:rsidRPr="00AB163E" w:rsidRDefault="00A619F2" w:rsidP="00A619F2">
            <w:pPr>
              <w:tabs>
                <w:tab w:val="left" w:pos="142"/>
                <w:tab w:val="left" w:pos="567"/>
              </w:tabs>
              <w:ind w:left="-108" w:right="-44"/>
              <w:jc w:val="center"/>
              <w:rPr>
                <w:rFonts w:cs="Arial"/>
                <w:szCs w:val="22"/>
              </w:rPr>
            </w:pPr>
            <w:r>
              <w:rPr>
                <w:rFonts w:cs="Arial"/>
                <w:szCs w:val="22"/>
              </w:rPr>
              <w:t>1</w:t>
            </w:r>
          </w:p>
        </w:tc>
      </w:tr>
      <w:tr w:rsidR="00A619F2" w:rsidRPr="00AB163E" w14:paraId="0E318142" w14:textId="77777777" w:rsidTr="00D353F0">
        <w:trPr>
          <w:trHeight w:val="288"/>
        </w:trPr>
        <w:tc>
          <w:tcPr>
            <w:tcW w:w="8647" w:type="dxa"/>
          </w:tcPr>
          <w:p w14:paraId="1AAF3754" w14:textId="21A6A7E9" w:rsidR="00A619F2" w:rsidRPr="00AB163E" w:rsidRDefault="00D54DCE" w:rsidP="00A619F2">
            <w:pPr>
              <w:tabs>
                <w:tab w:val="left" w:pos="142"/>
                <w:tab w:val="left" w:pos="567"/>
              </w:tabs>
              <w:ind w:right="-342"/>
              <w:rPr>
                <w:rFonts w:cs="Arial"/>
                <w:szCs w:val="22"/>
              </w:rPr>
            </w:pPr>
            <w:r>
              <w:rPr>
                <w:rFonts w:cs="Arial"/>
                <w:szCs w:val="22"/>
              </w:rPr>
              <w:t>Empathy – able to consider the feelings of other people</w:t>
            </w:r>
          </w:p>
        </w:tc>
        <w:tc>
          <w:tcPr>
            <w:tcW w:w="1078" w:type="dxa"/>
          </w:tcPr>
          <w:p w14:paraId="4EEA50FB" w14:textId="6B699E38" w:rsidR="00A619F2" w:rsidRPr="00AB163E" w:rsidRDefault="00A619F2" w:rsidP="00A619F2">
            <w:pPr>
              <w:tabs>
                <w:tab w:val="left" w:pos="142"/>
                <w:tab w:val="left" w:pos="567"/>
              </w:tabs>
              <w:ind w:left="-108" w:right="-44"/>
              <w:jc w:val="center"/>
              <w:rPr>
                <w:rFonts w:cs="Arial"/>
                <w:szCs w:val="22"/>
              </w:rPr>
            </w:pPr>
            <w:r>
              <w:rPr>
                <w:rFonts w:cs="Arial"/>
                <w:szCs w:val="22"/>
              </w:rPr>
              <w:t>1</w:t>
            </w:r>
          </w:p>
        </w:tc>
      </w:tr>
      <w:tr w:rsidR="00A619F2" w:rsidRPr="00AB163E" w14:paraId="7C42A0C3" w14:textId="77777777" w:rsidTr="00D353F0">
        <w:trPr>
          <w:trHeight w:val="288"/>
        </w:trPr>
        <w:tc>
          <w:tcPr>
            <w:tcW w:w="8647" w:type="dxa"/>
          </w:tcPr>
          <w:p w14:paraId="353E4BF0" w14:textId="390F08B1" w:rsidR="00A619F2" w:rsidRPr="00AB163E" w:rsidRDefault="00D54DCE" w:rsidP="00A619F2">
            <w:pPr>
              <w:tabs>
                <w:tab w:val="left" w:pos="142"/>
                <w:tab w:val="left" w:pos="567"/>
              </w:tabs>
              <w:ind w:right="-342"/>
              <w:rPr>
                <w:rFonts w:cs="Arial"/>
                <w:szCs w:val="22"/>
              </w:rPr>
            </w:pPr>
            <w:r>
              <w:rPr>
                <w:rFonts w:cs="Arial"/>
                <w:szCs w:val="22"/>
              </w:rPr>
              <w:t>Motivation – being driven</w:t>
            </w:r>
            <w:r w:rsidR="00F51436">
              <w:rPr>
                <w:rFonts w:cs="Arial"/>
                <w:szCs w:val="22"/>
              </w:rPr>
              <w:t xml:space="preserve"> to work beyond the need for money / status</w:t>
            </w:r>
          </w:p>
        </w:tc>
        <w:tc>
          <w:tcPr>
            <w:tcW w:w="1078" w:type="dxa"/>
          </w:tcPr>
          <w:p w14:paraId="31F417D2" w14:textId="4DE7C899" w:rsidR="00A619F2" w:rsidRPr="00AB163E" w:rsidRDefault="00A619F2" w:rsidP="00A619F2">
            <w:pPr>
              <w:tabs>
                <w:tab w:val="left" w:pos="142"/>
                <w:tab w:val="left" w:pos="567"/>
              </w:tabs>
              <w:ind w:left="-108" w:right="-44"/>
              <w:jc w:val="center"/>
              <w:rPr>
                <w:rFonts w:cs="Arial"/>
                <w:szCs w:val="22"/>
              </w:rPr>
            </w:pPr>
            <w:r>
              <w:rPr>
                <w:rFonts w:cs="Arial"/>
                <w:szCs w:val="22"/>
              </w:rPr>
              <w:t>1</w:t>
            </w:r>
          </w:p>
        </w:tc>
      </w:tr>
      <w:tr w:rsidR="00E827DA" w:rsidRPr="00AB163E" w14:paraId="507FBE2F" w14:textId="77777777" w:rsidTr="00D353F0">
        <w:trPr>
          <w:trHeight w:val="288"/>
        </w:trPr>
        <w:tc>
          <w:tcPr>
            <w:tcW w:w="8647" w:type="dxa"/>
            <w:vAlign w:val="center"/>
          </w:tcPr>
          <w:p w14:paraId="63483B77" w14:textId="77777777" w:rsidR="00E827DA" w:rsidRPr="00E33950" w:rsidRDefault="00E827DA" w:rsidP="0096794C">
            <w:pPr>
              <w:tabs>
                <w:tab w:val="left" w:pos="142"/>
                <w:tab w:val="left" w:pos="567"/>
              </w:tabs>
              <w:jc w:val="right"/>
              <w:rPr>
                <w:rFonts w:cs="Arial"/>
                <w:b/>
                <w:szCs w:val="22"/>
              </w:rPr>
            </w:pPr>
            <w:r w:rsidRPr="00E33950">
              <w:rPr>
                <w:rFonts w:cs="Arial"/>
                <w:b/>
                <w:szCs w:val="22"/>
              </w:rPr>
              <w:t>Subtotal</w:t>
            </w:r>
          </w:p>
        </w:tc>
        <w:tc>
          <w:tcPr>
            <w:tcW w:w="1078" w:type="dxa"/>
            <w:vAlign w:val="center"/>
          </w:tcPr>
          <w:p w14:paraId="651E2509" w14:textId="16571F6C" w:rsidR="00E827DA" w:rsidRPr="00E33950" w:rsidRDefault="001D5B06" w:rsidP="0096794C">
            <w:pPr>
              <w:tabs>
                <w:tab w:val="left" w:pos="142"/>
                <w:tab w:val="left" w:pos="567"/>
              </w:tabs>
              <w:ind w:left="-108" w:right="-44"/>
              <w:jc w:val="center"/>
              <w:rPr>
                <w:rFonts w:cs="Arial"/>
                <w:b/>
                <w:szCs w:val="22"/>
              </w:rPr>
            </w:pPr>
            <w:r>
              <w:rPr>
                <w:rFonts w:cs="Arial"/>
                <w:b/>
                <w:szCs w:val="22"/>
              </w:rPr>
              <w:t>5</w:t>
            </w:r>
          </w:p>
        </w:tc>
      </w:tr>
      <w:tr w:rsidR="0096794C" w:rsidRPr="00AB163E" w14:paraId="7D8EDF7B" w14:textId="77777777" w:rsidTr="001D5B06">
        <w:trPr>
          <w:trHeight w:val="317"/>
        </w:trPr>
        <w:tc>
          <w:tcPr>
            <w:tcW w:w="9725" w:type="dxa"/>
            <w:gridSpan w:val="2"/>
            <w:shd w:val="clear" w:color="auto" w:fill="E6E6E6"/>
            <w:vAlign w:val="center"/>
          </w:tcPr>
          <w:p w14:paraId="5856307C" w14:textId="7B21FF83" w:rsidR="0096794C" w:rsidRPr="0096794C" w:rsidRDefault="001D5B06" w:rsidP="00A619F2">
            <w:pPr>
              <w:ind w:right="245"/>
              <w:rPr>
                <w:rFonts w:cs="Arial"/>
                <w:b/>
                <w:szCs w:val="22"/>
              </w:rPr>
            </w:pPr>
            <w:r>
              <w:rPr>
                <w:rFonts w:cs="Arial"/>
                <w:b/>
                <w:szCs w:val="22"/>
              </w:rPr>
              <w:t>Application of Goleman’s theory</w:t>
            </w:r>
            <w:r w:rsidR="00A619F2" w:rsidRPr="00A619F2">
              <w:rPr>
                <w:rFonts w:cs="Arial"/>
                <w:b/>
                <w:szCs w:val="22"/>
              </w:rPr>
              <w:t xml:space="preserve"> </w:t>
            </w:r>
          </w:p>
        </w:tc>
      </w:tr>
      <w:tr w:rsidR="001D5B06" w:rsidRPr="00AB163E" w14:paraId="641181FF" w14:textId="77777777" w:rsidTr="00D353F0">
        <w:trPr>
          <w:trHeight w:val="288"/>
        </w:trPr>
        <w:tc>
          <w:tcPr>
            <w:tcW w:w="8647" w:type="dxa"/>
          </w:tcPr>
          <w:p w14:paraId="32892C39" w14:textId="7AFC6234" w:rsidR="001D5B06" w:rsidRPr="00AB163E" w:rsidRDefault="00D54DCE" w:rsidP="00D353F0">
            <w:pPr>
              <w:tabs>
                <w:tab w:val="left" w:pos="142"/>
                <w:tab w:val="left" w:pos="567"/>
              </w:tabs>
              <w:rPr>
                <w:rFonts w:cs="Arial"/>
                <w:szCs w:val="22"/>
              </w:rPr>
            </w:pPr>
            <w:r>
              <w:rPr>
                <w:rFonts w:cs="Arial"/>
                <w:szCs w:val="22"/>
              </w:rPr>
              <w:t xml:space="preserve">Self-awareness </w:t>
            </w:r>
            <w:r w:rsidR="00D353F0">
              <w:rPr>
                <w:rFonts w:cs="Arial"/>
                <w:szCs w:val="22"/>
              </w:rPr>
              <w:t>–</w:t>
            </w:r>
            <w:r>
              <w:rPr>
                <w:rFonts w:cs="Arial"/>
                <w:szCs w:val="22"/>
              </w:rPr>
              <w:t xml:space="preserve"> </w:t>
            </w:r>
            <w:r w:rsidR="00D353F0">
              <w:rPr>
                <w:rFonts w:cs="Arial"/>
                <w:szCs w:val="22"/>
              </w:rPr>
              <w:t>e.g., keeping a journal OR recognizing strong emotions when they occur, such as getting frustrated with a student, and slowing down to recognise the emotion to then choose how to react</w:t>
            </w:r>
          </w:p>
        </w:tc>
        <w:tc>
          <w:tcPr>
            <w:tcW w:w="1078" w:type="dxa"/>
          </w:tcPr>
          <w:p w14:paraId="5372541B" w14:textId="77777777" w:rsidR="001D5B06" w:rsidRPr="00AB163E" w:rsidRDefault="001D5B06" w:rsidP="00B07A5E">
            <w:pPr>
              <w:tabs>
                <w:tab w:val="left" w:pos="142"/>
                <w:tab w:val="left" w:pos="567"/>
              </w:tabs>
              <w:ind w:left="-108" w:right="-44"/>
              <w:jc w:val="center"/>
              <w:rPr>
                <w:rFonts w:cs="Arial"/>
                <w:szCs w:val="22"/>
              </w:rPr>
            </w:pPr>
            <w:r w:rsidRPr="00AB163E">
              <w:rPr>
                <w:rFonts w:cs="Arial"/>
                <w:szCs w:val="22"/>
              </w:rPr>
              <w:t>1</w:t>
            </w:r>
          </w:p>
        </w:tc>
      </w:tr>
      <w:tr w:rsidR="001D5B06" w:rsidRPr="00AB163E" w14:paraId="70C1CDBD" w14:textId="77777777" w:rsidTr="00D353F0">
        <w:trPr>
          <w:trHeight w:val="288"/>
        </w:trPr>
        <w:tc>
          <w:tcPr>
            <w:tcW w:w="8647" w:type="dxa"/>
          </w:tcPr>
          <w:p w14:paraId="0EB50CF3" w14:textId="10CD363C" w:rsidR="001D5B06" w:rsidRPr="00AB163E" w:rsidRDefault="00D54DCE" w:rsidP="00B07A5E">
            <w:pPr>
              <w:tabs>
                <w:tab w:val="left" w:pos="142"/>
                <w:tab w:val="left" w:pos="567"/>
              </w:tabs>
              <w:ind w:right="-342"/>
              <w:rPr>
                <w:rFonts w:cs="Arial"/>
                <w:szCs w:val="22"/>
              </w:rPr>
            </w:pPr>
            <w:r>
              <w:rPr>
                <w:rFonts w:cs="Arial"/>
                <w:szCs w:val="22"/>
              </w:rPr>
              <w:t xml:space="preserve">Self-regulation </w:t>
            </w:r>
            <w:r w:rsidR="00D353F0">
              <w:rPr>
                <w:rFonts w:cs="Arial"/>
                <w:szCs w:val="22"/>
              </w:rPr>
              <w:t>–</w:t>
            </w:r>
            <w:r>
              <w:rPr>
                <w:rFonts w:cs="Arial"/>
                <w:szCs w:val="22"/>
              </w:rPr>
              <w:t xml:space="preserve"> </w:t>
            </w:r>
            <w:r w:rsidR="00D353F0">
              <w:rPr>
                <w:rFonts w:cs="Arial"/>
                <w:szCs w:val="22"/>
              </w:rPr>
              <w:t>e.g. practicing being calm in a stressful situation OR holding herself accountable</w:t>
            </w:r>
          </w:p>
        </w:tc>
        <w:tc>
          <w:tcPr>
            <w:tcW w:w="1078" w:type="dxa"/>
          </w:tcPr>
          <w:p w14:paraId="52BE7CAD" w14:textId="77777777" w:rsidR="001D5B06" w:rsidRPr="00AB163E" w:rsidRDefault="001D5B06" w:rsidP="00B07A5E">
            <w:pPr>
              <w:tabs>
                <w:tab w:val="left" w:pos="142"/>
                <w:tab w:val="left" w:pos="567"/>
              </w:tabs>
              <w:ind w:left="-108" w:right="-44"/>
              <w:jc w:val="center"/>
              <w:rPr>
                <w:rFonts w:cs="Arial"/>
                <w:szCs w:val="22"/>
              </w:rPr>
            </w:pPr>
            <w:r w:rsidRPr="00AB163E">
              <w:rPr>
                <w:rFonts w:cs="Arial"/>
                <w:szCs w:val="22"/>
              </w:rPr>
              <w:t>1</w:t>
            </w:r>
          </w:p>
        </w:tc>
      </w:tr>
      <w:tr w:rsidR="001D5B06" w:rsidRPr="00AB163E" w14:paraId="03F32BA9" w14:textId="77777777" w:rsidTr="00D353F0">
        <w:trPr>
          <w:trHeight w:val="288"/>
        </w:trPr>
        <w:tc>
          <w:tcPr>
            <w:tcW w:w="8647" w:type="dxa"/>
          </w:tcPr>
          <w:p w14:paraId="55FEC425" w14:textId="1BF8E3D8" w:rsidR="001D5B06" w:rsidRPr="00AB163E" w:rsidRDefault="00D54DCE" w:rsidP="004F2008">
            <w:pPr>
              <w:tabs>
                <w:tab w:val="left" w:pos="142"/>
                <w:tab w:val="left" w:pos="567"/>
              </w:tabs>
              <w:ind w:right="-113"/>
              <w:rPr>
                <w:rFonts w:cs="Arial"/>
                <w:szCs w:val="22"/>
              </w:rPr>
            </w:pPr>
            <w:r>
              <w:rPr>
                <w:rFonts w:cs="Arial"/>
                <w:szCs w:val="22"/>
              </w:rPr>
              <w:t xml:space="preserve">Social skill </w:t>
            </w:r>
            <w:r w:rsidR="00D353F0">
              <w:rPr>
                <w:rFonts w:cs="Arial"/>
                <w:szCs w:val="22"/>
              </w:rPr>
              <w:t>–</w:t>
            </w:r>
            <w:r>
              <w:rPr>
                <w:rFonts w:cs="Arial"/>
                <w:szCs w:val="22"/>
              </w:rPr>
              <w:t xml:space="preserve"> </w:t>
            </w:r>
            <w:r w:rsidR="00D353F0">
              <w:rPr>
                <w:rFonts w:cs="Arial"/>
                <w:szCs w:val="22"/>
              </w:rPr>
              <w:t>e.g.</w:t>
            </w:r>
            <w:r w:rsidR="00F51436">
              <w:rPr>
                <w:rFonts w:cs="Arial"/>
                <w:szCs w:val="22"/>
              </w:rPr>
              <w:t xml:space="preserve"> </w:t>
            </w:r>
            <w:r w:rsidR="00D353F0">
              <w:rPr>
                <w:rFonts w:cs="Arial"/>
                <w:szCs w:val="22"/>
              </w:rPr>
              <w:t>demonstrating how she has learnt to resolve conflict OR demonstrating when to give others praise</w:t>
            </w:r>
          </w:p>
        </w:tc>
        <w:tc>
          <w:tcPr>
            <w:tcW w:w="1078" w:type="dxa"/>
          </w:tcPr>
          <w:p w14:paraId="29B79C47" w14:textId="77777777" w:rsidR="001D5B06" w:rsidRPr="00AB163E" w:rsidRDefault="001D5B06" w:rsidP="00B07A5E">
            <w:pPr>
              <w:tabs>
                <w:tab w:val="left" w:pos="142"/>
                <w:tab w:val="left" w:pos="567"/>
              </w:tabs>
              <w:ind w:left="-108" w:right="-44"/>
              <w:jc w:val="center"/>
              <w:rPr>
                <w:rFonts w:cs="Arial"/>
                <w:szCs w:val="22"/>
              </w:rPr>
            </w:pPr>
            <w:r>
              <w:rPr>
                <w:rFonts w:cs="Arial"/>
                <w:szCs w:val="22"/>
              </w:rPr>
              <w:t>1</w:t>
            </w:r>
          </w:p>
        </w:tc>
      </w:tr>
      <w:tr w:rsidR="001D5B06" w:rsidRPr="00AB163E" w14:paraId="2406113E" w14:textId="77777777" w:rsidTr="00D353F0">
        <w:trPr>
          <w:trHeight w:val="288"/>
        </w:trPr>
        <w:tc>
          <w:tcPr>
            <w:tcW w:w="8647" w:type="dxa"/>
          </w:tcPr>
          <w:p w14:paraId="22DE9A09" w14:textId="36499EE6" w:rsidR="001D5B06" w:rsidRPr="00AB163E" w:rsidRDefault="00D54DCE" w:rsidP="00B07A5E">
            <w:pPr>
              <w:tabs>
                <w:tab w:val="left" w:pos="142"/>
                <w:tab w:val="left" w:pos="567"/>
              </w:tabs>
              <w:ind w:right="-342"/>
              <w:rPr>
                <w:rFonts w:cs="Arial"/>
                <w:szCs w:val="22"/>
              </w:rPr>
            </w:pPr>
            <w:r>
              <w:rPr>
                <w:rFonts w:cs="Arial"/>
                <w:szCs w:val="22"/>
              </w:rPr>
              <w:t xml:space="preserve">Empathy </w:t>
            </w:r>
            <w:r w:rsidR="00D353F0">
              <w:rPr>
                <w:rFonts w:cs="Arial"/>
                <w:szCs w:val="22"/>
              </w:rPr>
              <w:t>–</w:t>
            </w:r>
            <w:r>
              <w:rPr>
                <w:rFonts w:cs="Arial"/>
                <w:szCs w:val="22"/>
              </w:rPr>
              <w:t xml:space="preserve"> </w:t>
            </w:r>
            <w:r w:rsidR="00D353F0">
              <w:rPr>
                <w:rFonts w:cs="Arial"/>
                <w:szCs w:val="22"/>
              </w:rPr>
              <w:t xml:space="preserve">e.g. </w:t>
            </w:r>
            <w:r w:rsidR="004F2008">
              <w:rPr>
                <w:rFonts w:cs="Arial"/>
                <w:szCs w:val="22"/>
              </w:rPr>
              <w:t>demonstrating how she has r</w:t>
            </w:r>
            <w:r w:rsidR="00D353F0">
              <w:rPr>
                <w:rFonts w:cs="Arial"/>
                <w:szCs w:val="22"/>
              </w:rPr>
              <w:t>espond</w:t>
            </w:r>
            <w:r w:rsidR="004F2008">
              <w:rPr>
                <w:rFonts w:cs="Arial"/>
                <w:szCs w:val="22"/>
              </w:rPr>
              <w:t>ed</w:t>
            </w:r>
            <w:r w:rsidR="00D353F0">
              <w:rPr>
                <w:rFonts w:cs="Arial"/>
                <w:szCs w:val="22"/>
              </w:rPr>
              <w:t xml:space="preserve"> to other people’s emotions OR </w:t>
            </w:r>
            <w:r w:rsidR="004F2008">
              <w:rPr>
                <w:rFonts w:cs="Arial"/>
                <w:szCs w:val="22"/>
              </w:rPr>
              <w:t xml:space="preserve">providing an example of where she has </w:t>
            </w:r>
            <w:r w:rsidR="00D353F0">
              <w:rPr>
                <w:rFonts w:cs="Arial"/>
                <w:szCs w:val="22"/>
              </w:rPr>
              <w:t>pa</w:t>
            </w:r>
            <w:r w:rsidR="004F2008">
              <w:rPr>
                <w:rFonts w:cs="Arial"/>
                <w:szCs w:val="22"/>
              </w:rPr>
              <w:t>id</w:t>
            </w:r>
            <w:r w:rsidR="00D353F0">
              <w:rPr>
                <w:rFonts w:cs="Arial"/>
                <w:szCs w:val="22"/>
              </w:rPr>
              <w:t xml:space="preserve"> attention to body language</w:t>
            </w:r>
          </w:p>
        </w:tc>
        <w:tc>
          <w:tcPr>
            <w:tcW w:w="1078" w:type="dxa"/>
          </w:tcPr>
          <w:p w14:paraId="50C8021E" w14:textId="77777777" w:rsidR="001D5B06" w:rsidRPr="00AB163E" w:rsidRDefault="001D5B06" w:rsidP="00B07A5E">
            <w:pPr>
              <w:tabs>
                <w:tab w:val="left" w:pos="142"/>
                <w:tab w:val="left" w:pos="567"/>
              </w:tabs>
              <w:ind w:left="-108" w:right="-44"/>
              <w:jc w:val="center"/>
              <w:rPr>
                <w:rFonts w:cs="Arial"/>
                <w:szCs w:val="22"/>
              </w:rPr>
            </w:pPr>
            <w:r>
              <w:rPr>
                <w:rFonts w:cs="Arial"/>
                <w:szCs w:val="22"/>
              </w:rPr>
              <w:t>1</w:t>
            </w:r>
          </w:p>
        </w:tc>
      </w:tr>
      <w:tr w:rsidR="001D5B06" w:rsidRPr="00AB163E" w14:paraId="54BFFD3C" w14:textId="77777777" w:rsidTr="00D353F0">
        <w:trPr>
          <w:trHeight w:val="288"/>
        </w:trPr>
        <w:tc>
          <w:tcPr>
            <w:tcW w:w="8647" w:type="dxa"/>
          </w:tcPr>
          <w:p w14:paraId="5667C3BC" w14:textId="77777777" w:rsidR="00F51436" w:rsidRDefault="00D54DCE" w:rsidP="00B07A5E">
            <w:pPr>
              <w:tabs>
                <w:tab w:val="left" w:pos="142"/>
                <w:tab w:val="left" w:pos="567"/>
              </w:tabs>
              <w:ind w:right="-342"/>
              <w:rPr>
                <w:rFonts w:cs="Arial"/>
                <w:szCs w:val="22"/>
              </w:rPr>
            </w:pPr>
            <w:r>
              <w:rPr>
                <w:rFonts w:cs="Arial"/>
                <w:szCs w:val="22"/>
              </w:rPr>
              <w:t xml:space="preserve">Motivation </w:t>
            </w:r>
            <w:r w:rsidR="00D353F0">
              <w:rPr>
                <w:rFonts w:cs="Arial"/>
                <w:szCs w:val="22"/>
              </w:rPr>
              <w:t>–</w:t>
            </w:r>
            <w:r>
              <w:rPr>
                <w:rFonts w:cs="Arial"/>
                <w:szCs w:val="22"/>
              </w:rPr>
              <w:t xml:space="preserve"> </w:t>
            </w:r>
            <w:r w:rsidR="00D353F0">
              <w:rPr>
                <w:rFonts w:cs="Arial"/>
                <w:szCs w:val="22"/>
              </w:rPr>
              <w:t xml:space="preserve">e.g. </w:t>
            </w:r>
            <w:r w:rsidR="004F2008">
              <w:rPr>
                <w:rFonts w:cs="Arial"/>
                <w:szCs w:val="22"/>
              </w:rPr>
              <w:t xml:space="preserve">demonstrating she can </w:t>
            </w:r>
            <w:r w:rsidR="00D353F0">
              <w:rPr>
                <w:rFonts w:cs="Arial"/>
                <w:szCs w:val="22"/>
              </w:rPr>
              <w:t>remain optimistic</w:t>
            </w:r>
            <w:r w:rsidR="004F2008">
              <w:rPr>
                <w:rFonts w:cs="Arial"/>
                <w:szCs w:val="22"/>
              </w:rPr>
              <w:t xml:space="preserve"> OR look for a positive in </w:t>
            </w:r>
          </w:p>
          <w:p w14:paraId="3513E397" w14:textId="77777777" w:rsidR="00F51436" w:rsidRDefault="004F2008" w:rsidP="00B07A5E">
            <w:pPr>
              <w:tabs>
                <w:tab w:val="left" w:pos="142"/>
                <w:tab w:val="left" w:pos="567"/>
              </w:tabs>
              <w:ind w:right="-342"/>
              <w:rPr>
                <w:rFonts w:cs="Arial"/>
                <w:szCs w:val="22"/>
              </w:rPr>
            </w:pPr>
            <w:r>
              <w:rPr>
                <w:rFonts w:cs="Arial"/>
                <w:szCs w:val="22"/>
              </w:rPr>
              <w:t>every situation</w:t>
            </w:r>
            <w:r w:rsidR="00F51436">
              <w:rPr>
                <w:rFonts w:cs="Arial"/>
                <w:szCs w:val="22"/>
              </w:rPr>
              <w:t xml:space="preserve"> OR contributes to/volunteers for work that is not paid or for promotion, </w:t>
            </w:r>
          </w:p>
          <w:p w14:paraId="17D030EC" w14:textId="1E5B713D" w:rsidR="001D5B06" w:rsidRPr="00AB163E" w:rsidRDefault="00F51436" w:rsidP="00B07A5E">
            <w:pPr>
              <w:tabs>
                <w:tab w:val="left" w:pos="142"/>
                <w:tab w:val="left" w:pos="567"/>
              </w:tabs>
              <w:ind w:right="-342"/>
              <w:rPr>
                <w:rFonts w:cs="Arial"/>
                <w:szCs w:val="22"/>
              </w:rPr>
            </w:pPr>
            <w:r>
              <w:rPr>
                <w:rFonts w:cs="Arial"/>
                <w:szCs w:val="22"/>
              </w:rPr>
              <w:t>but which benefits those she works for/with e.g. coaching a team/ball attendance</w:t>
            </w:r>
          </w:p>
        </w:tc>
        <w:tc>
          <w:tcPr>
            <w:tcW w:w="1078" w:type="dxa"/>
          </w:tcPr>
          <w:p w14:paraId="28F18675" w14:textId="77777777" w:rsidR="001D5B06" w:rsidRPr="00AB163E" w:rsidRDefault="001D5B06" w:rsidP="00B07A5E">
            <w:pPr>
              <w:tabs>
                <w:tab w:val="left" w:pos="142"/>
                <w:tab w:val="left" w:pos="567"/>
              </w:tabs>
              <w:ind w:left="-108" w:right="-44"/>
              <w:jc w:val="center"/>
              <w:rPr>
                <w:rFonts w:cs="Arial"/>
                <w:szCs w:val="22"/>
              </w:rPr>
            </w:pPr>
            <w:r>
              <w:rPr>
                <w:rFonts w:cs="Arial"/>
                <w:szCs w:val="22"/>
              </w:rPr>
              <w:t>1</w:t>
            </w:r>
          </w:p>
        </w:tc>
      </w:tr>
      <w:tr w:rsidR="0096794C" w:rsidRPr="00AB163E" w14:paraId="14FA0395" w14:textId="77777777" w:rsidTr="00D353F0">
        <w:trPr>
          <w:trHeight w:val="288"/>
        </w:trPr>
        <w:tc>
          <w:tcPr>
            <w:tcW w:w="8647" w:type="dxa"/>
            <w:tcBorders>
              <w:bottom w:val="single" w:sz="4" w:space="0" w:color="auto"/>
            </w:tcBorders>
            <w:vAlign w:val="center"/>
          </w:tcPr>
          <w:p w14:paraId="73952270" w14:textId="77777777" w:rsidR="0096794C" w:rsidRPr="00AB163E" w:rsidRDefault="0096794C" w:rsidP="00686760">
            <w:pPr>
              <w:tabs>
                <w:tab w:val="left" w:pos="142"/>
                <w:tab w:val="left" w:pos="567"/>
              </w:tabs>
              <w:ind w:right="167"/>
              <w:jc w:val="right"/>
              <w:rPr>
                <w:rFonts w:cs="Arial"/>
                <w:b/>
                <w:szCs w:val="22"/>
              </w:rPr>
            </w:pPr>
            <w:r w:rsidRPr="00AB163E">
              <w:rPr>
                <w:rFonts w:cs="Arial"/>
                <w:b/>
                <w:szCs w:val="22"/>
              </w:rPr>
              <w:t>Subtotal</w:t>
            </w:r>
          </w:p>
        </w:tc>
        <w:tc>
          <w:tcPr>
            <w:tcW w:w="1078" w:type="dxa"/>
            <w:tcBorders>
              <w:bottom w:val="single" w:sz="4" w:space="0" w:color="auto"/>
            </w:tcBorders>
            <w:vAlign w:val="center"/>
          </w:tcPr>
          <w:p w14:paraId="3B5708D1" w14:textId="3E36DFD9" w:rsidR="0096794C" w:rsidRPr="00AB163E" w:rsidRDefault="001D5B06" w:rsidP="00A619F2">
            <w:pPr>
              <w:tabs>
                <w:tab w:val="left" w:pos="142"/>
                <w:tab w:val="left" w:pos="567"/>
              </w:tabs>
              <w:ind w:right="-44"/>
              <w:jc w:val="center"/>
              <w:rPr>
                <w:rFonts w:cs="Arial"/>
                <w:b/>
                <w:szCs w:val="22"/>
              </w:rPr>
            </w:pPr>
            <w:r>
              <w:rPr>
                <w:rFonts w:cs="Arial"/>
                <w:b/>
                <w:szCs w:val="22"/>
              </w:rPr>
              <w:t>5</w:t>
            </w:r>
          </w:p>
        </w:tc>
      </w:tr>
      <w:tr w:rsidR="00686760" w:rsidRPr="00AB163E" w14:paraId="50A912A1" w14:textId="77777777" w:rsidTr="001D5B06">
        <w:trPr>
          <w:trHeight w:val="288"/>
        </w:trPr>
        <w:tc>
          <w:tcPr>
            <w:tcW w:w="9725" w:type="dxa"/>
            <w:gridSpan w:val="2"/>
            <w:shd w:val="clear" w:color="auto" w:fill="E6E6E6"/>
            <w:vAlign w:val="center"/>
          </w:tcPr>
          <w:p w14:paraId="76986D61" w14:textId="64BF4561" w:rsidR="00686760" w:rsidRPr="00A619F2" w:rsidRDefault="001D5B06" w:rsidP="00A619F2">
            <w:pPr>
              <w:ind w:right="245"/>
              <w:rPr>
                <w:rFonts w:cs="Arial"/>
                <w:b/>
                <w:szCs w:val="22"/>
              </w:rPr>
            </w:pPr>
            <w:r>
              <w:rPr>
                <w:rFonts w:cs="Arial"/>
                <w:b/>
                <w:szCs w:val="22"/>
              </w:rPr>
              <w:t>Compare theories</w:t>
            </w:r>
          </w:p>
        </w:tc>
      </w:tr>
      <w:tr w:rsidR="00A619F2" w:rsidRPr="00AB163E" w14:paraId="50E9D3A4" w14:textId="77777777" w:rsidTr="00D353F0">
        <w:trPr>
          <w:trHeight w:val="288"/>
        </w:trPr>
        <w:tc>
          <w:tcPr>
            <w:tcW w:w="8647" w:type="dxa"/>
          </w:tcPr>
          <w:p w14:paraId="57477006" w14:textId="2D08127A" w:rsidR="00A619F2" w:rsidRPr="00E62708" w:rsidRDefault="00491FCC" w:rsidP="00A619F2">
            <w:pPr>
              <w:pStyle w:val="NormalWeb"/>
              <w:spacing w:before="0" w:beforeAutospacing="0" w:after="0" w:afterAutospacing="0"/>
              <w:ind w:right="259"/>
              <w:rPr>
                <w:rFonts w:cs="Arial"/>
                <w:bCs/>
                <w:szCs w:val="22"/>
              </w:rPr>
            </w:pPr>
            <w:r>
              <w:rPr>
                <w:rFonts w:cs="Arial"/>
                <w:bCs/>
                <w:szCs w:val="22"/>
              </w:rPr>
              <w:t>Both suggest that there are multiple factors to intelligence, not just one general factor</w:t>
            </w:r>
          </w:p>
        </w:tc>
        <w:tc>
          <w:tcPr>
            <w:tcW w:w="1078" w:type="dxa"/>
            <w:vAlign w:val="center"/>
          </w:tcPr>
          <w:p w14:paraId="6AA1814A" w14:textId="600F4C5D" w:rsidR="00A619F2" w:rsidRPr="00AB163E" w:rsidRDefault="004F2008" w:rsidP="00A619F2">
            <w:pPr>
              <w:tabs>
                <w:tab w:val="left" w:pos="142"/>
                <w:tab w:val="left" w:pos="567"/>
              </w:tabs>
              <w:ind w:left="-108" w:right="-44"/>
              <w:jc w:val="center"/>
              <w:rPr>
                <w:rFonts w:cs="Arial"/>
                <w:szCs w:val="22"/>
              </w:rPr>
            </w:pPr>
            <w:r>
              <w:rPr>
                <w:rFonts w:cs="Arial"/>
                <w:szCs w:val="22"/>
              </w:rPr>
              <w:t>1</w:t>
            </w:r>
          </w:p>
        </w:tc>
      </w:tr>
      <w:tr w:rsidR="00491FCC" w:rsidRPr="00AB163E" w14:paraId="1F3EB9D9" w14:textId="77777777" w:rsidTr="00D353F0">
        <w:trPr>
          <w:trHeight w:val="288"/>
        </w:trPr>
        <w:tc>
          <w:tcPr>
            <w:tcW w:w="8647" w:type="dxa"/>
          </w:tcPr>
          <w:p w14:paraId="2F0B2BB3" w14:textId="1B595ECF" w:rsidR="00491FCC" w:rsidRDefault="00491FCC" w:rsidP="00491FCC">
            <w:pPr>
              <w:pStyle w:val="NormalWeb"/>
              <w:spacing w:before="0" w:beforeAutospacing="0" w:after="0" w:afterAutospacing="0"/>
              <w:ind w:right="259"/>
              <w:rPr>
                <w:rFonts w:cs="Arial"/>
                <w:bCs/>
                <w:szCs w:val="22"/>
              </w:rPr>
            </w:pPr>
            <w:r>
              <w:rPr>
                <w:rFonts w:cs="Arial"/>
                <w:bCs/>
                <w:szCs w:val="22"/>
              </w:rPr>
              <w:t>Howard Gardner’s theory on Multiple Intelligences identifies nine different types of intelligence, all of which makes up a persons’ intelligence</w:t>
            </w:r>
          </w:p>
        </w:tc>
        <w:tc>
          <w:tcPr>
            <w:tcW w:w="1078" w:type="dxa"/>
            <w:vAlign w:val="center"/>
          </w:tcPr>
          <w:p w14:paraId="5A98493E" w14:textId="41096C87" w:rsidR="00491FCC" w:rsidRDefault="00491FCC" w:rsidP="00491FCC">
            <w:pPr>
              <w:tabs>
                <w:tab w:val="left" w:pos="142"/>
                <w:tab w:val="left" w:pos="567"/>
              </w:tabs>
              <w:ind w:left="-108" w:right="-44"/>
              <w:jc w:val="center"/>
              <w:rPr>
                <w:rFonts w:cs="Arial"/>
                <w:szCs w:val="22"/>
              </w:rPr>
            </w:pPr>
            <w:r>
              <w:rPr>
                <w:rFonts w:cs="Arial"/>
                <w:szCs w:val="22"/>
              </w:rPr>
              <w:t>1</w:t>
            </w:r>
          </w:p>
        </w:tc>
      </w:tr>
      <w:tr w:rsidR="00491FCC" w:rsidRPr="00AB163E" w14:paraId="537E883B" w14:textId="77777777" w:rsidTr="00D353F0">
        <w:trPr>
          <w:trHeight w:val="288"/>
        </w:trPr>
        <w:tc>
          <w:tcPr>
            <w:tcW w:w="8647" w:type="dxa"/>
          </w:tcPr>
          <w:p w14:paraId="356919AA" w14:textId="1E41BD1F" w:rsidR="00491FCC" w:rsidRPr="00AB163E" w:rsidRDefault="00491FCC" w:rsidP="00491FCC">
            <w:pPr>
              <w:pStyle w:val="NormalWeb"/>
              <w:spacing w:before="0" w:beforeAutospacing="0" w:after="0" w:afterAutospacing="0"/>
              <w:ind w:right="259"/>
              <w:rPr>
                <w:rFonts w:cs="Arial"/>
                <w:bCs/>
                <w:szCs w:val="22"/>
              </w:rPr>
            </w:pPr>
            <w:r>
              <w:rPr>
                <w:rFonts w:cs="Arial"/>
                <w:szCs w:val="22"/>
              </w:rPr>
              <w:t xml:space="preserve">Goleman focuses only on Emotional Intelligence with five key areas </w:t>
            </w:r>
          </w:p>
        </w:tc>
        <w:tc>
          <w:tcPr>
            <w:tcW w:w="1078" w:type="dxa"/>
            <w:vAlign w:val="center"/>
          </w:tcPr>
          <w:p w14:paraId="1C0A557E" w14:textId="59D73128" w:rsidR="00491FCC" w:rsidRPr="00AB163E" w:rsidRDefault="00491FCC" w:rsidP="00491FCC">
            <w:pPr>
              <w:tabs>
                <w:tab w:val="left" w:pos="142"/>
                <w:tab w:val="left" w:pos="567"/>
              </w:tabs>
              <w:ind w:left="-108" w:right="-44"/>
              <w:jc w:val="center"/>
              <w:rPr>
                <w:rFonts w:cs="Arial"/>
                <w:szCs w:val="22"/>
              </w:rPr>
            </w:pPr>
            <w:r>
              <w:rPr>
                <w:rFonts w:cs="Arial"/>
                <w:szCs w:val="22"/>
              </w:rPr>
              <w:t>1</w:t>
            </w:r>
          </w:p>
        </w:tc>
      </w:tr>
      <w:tr w:rsidR="00491FCC" w:rsidRPr="00AB163E" w14:paraId="5252BB83" w14:textId="77777777" w:rsidTr="00D353F0">
        <w:trPr>
          <w:trHeight w:val="288"/>
        </w:trPr>
        <w:tc>
          <w:tcPr>
            <w:tcW w:w="8647" w:type="dxa"/>
          </w:tcPr>
          <w:p w14:paraId="383D27E2" w14:textId="5CE6723F" w:rsidR="00491FCC" w:rsidRPr="00AB163E" w:rsidRDefault="00491FCC" w:rsidP="00491FCC">
            <w:pPr>
              <w:pStyle w:val="NormalWeb"/>
              <w:spacing w:before="0" w:after="0"/>
              <w:ind w:right="257"/>
              <w:rPr>
                <w:rFonts w:cs="Arial"/>
                <w:szCs w:val="22"/>
              </w:rPr>
            </w:pPr>
            <w:r>
              <w:rPr>
                <w:rFonts w:cs="Arial"/>
                <w:szCs w:val="22"/>
              </w:rPr>
              <w:lastRenderedPageBreak/>
              <w:t>The two types of intelligence from Gardner’s theory that most resembles Goleman’s theory are interpersonal intelligence and intrapersonal intelligence</w:t>
            </w:r>
          </w:p>
        </w:tc>
        <w:tc>
          <w:tcPr>
            <w:tcW w:w="1078" w:type="dxa"/>
            <w:vAlign w:val="center"/>
          </w:tcPr>
          <w:p w14:paraId="1D2FEAE3" w14:textId="0B2C0FB6" w:rsidR="00491FCC" w:rsidRPr="00AB163E" w:rsidRDefault="00491FCC" w:rsidP="00491FCC">
            <w:pPr>
              <w:tabs>
                <w:tab w:val="left" w:pos="142"/>
                <w:tab w:val="left" w:pos="567"/>
              </w:tabs>
              <w:ind w:left="-108" w:right="-44"/>
              <w:jc w:val="center"/>
              <w:rPr>
                <w:rFonts w:cs="Arial"/>
                <w:szCs w:val="22"/>
              </w:rPr>
            </w:pPr>
            <w:r>
              <w:rPr>
                <w:rFonts w:cs="Arial"/>
                <w:szCs w:val="22"/>
              </w:rPr>
              <w:t>1-2</w:t>
            </w:r>
          </w:p>
        </w:tc>
      </w:tr>
      <w:tr w:rsidR="00491FCC" w:rsidRPr="00AB163E" w14:paraId="65F4B990" w14:textId="77777777" w:rsidTr="00D353F0">
        <w:trPr>
          <w:trHeight w:val="288"/>
        </w:trPr>
        <w:tc>
          <w:tcPr>
            <w:tcW w:w="8647" w:type="dxa"/>
            <w:tcBorders>
              <w:bottom w:val="single" w:sz="4" w:space="0" w:color="auto"/>
            </w:tcBorders>
            <w:vAlign w:val="center"/>
          </w:tcPr>
          <w:p w14:paraId="4AF08182" w14:textId="77777777" w:rsidR="00491FCC" w:rsidRPr="00AB163E" w:rsidRDefault="00491FCC" w:rsidP="00491FCC">
            <w:pPr>
              <w:tabs>
                <w:tab w:val="left" w:pos="142"/>
                <w:tab w:val="left" w:pos="567"/>
              </w:tabs>
              <w:ind w:right="167"/>
              <w:jc w:val="right"/>
              <w:rPr>
                <w:rFonts w:cs="Arial"/>
                <w:b/>
                <w:szCs w:val="22"/>
              </w:rPr>
            </w:pPr>
            <w:r w:rsidRPr="00AB163E">
              <w:rPr>
                <w:rFonts w:cs="Arial"/>
                <w:b/>
                <w:szCs w:val="22"/>
              </w:rPr>
              <w:t>Subtotal</w:t>
            </w:r>
          </w:p>
        </w:tc>
        <w:tc>
          <w:tcPr>
            <w:tcW w:w="1078" w:type="dxa"/>
            <w:tcBorders>
              <w:bottom w:val="single" w:sz="4" w:space="0" w:color="auto"/>
            </w:tcBorders>
            <w:vAlign w:val="center"/>
          </w:tcPr>
          <w:p w14:paraId="07A527CE" w14:textId="790D571B" w:rsidR="00491FCC" w:rsidRPr="00AB163E" w:rsidRDefault="00491FCC" w:rsidP="00491FCC">
            <w:pPr>
              <w:tabs>
                <w:tab w:val="left" w:pos="142"/>
                <w:tab w:val="left" w:pos="567"/>
              </w:tabs>
              <w:ind w:left="-108" w:right="-44"/>
              <w:jc w:val="center"/>
              <w:rPr>
                <w:rFonts w:cs="Arial"/>
                <w:b/>
                <w:szCs w:val="22"/>
              </w:rPr>
            </w:pPr>
            <w:r>
              <w:rPr>
                <w:rFonts w:cs="Arial"/>
                <w:b/>
                <w:szCs w:val="22"/>
              </w:rPr>
              <w:t>5</w:t>
            </w:r>
          </w:p>
        </w:tc>
      </w:tr>
    </w:tbl>
    <w:p w14:paraId="4C2753F8" w14:textId="77777777" w:rsidR="00A619F2" w:rsidRDefault="00A619F2" w:rsidP="006D7A8B">
      <w:pPr>
        <w:ind w:right="245"/>
        <w:rPr>
          <w:rFonts w:cs="Arial"/>
          <w:szCs w:val="22"/>
          <w:lang w:val="en-AU"/>
        </w:rPr>
      </w:pPr>
    </w:p>
    <w:tbl>
      <w:tblPr>
        <w:tblStyle w:val="TableGrid"/>
        <w:tblW w:w="9720" w:type="dxa"/>
        <w:tblLook w:val="04A0" w:firstRow="1" w:lastRow="0" w:firstColumn="1" w:lastColumn="0" w:noHBand="0" w:noVBand="1"/>
      </w:tblPr>
      <w:tblGrid>
        <w:gridCol w:w="8642"/>
        <w:gridCol w:w="1078"/>
      </w:tblGrid>
      <w:tr w:rsidR="00686760" w:rsidRPr="00AB163E" w14:paraId="5EFAADB7" w14:textId="77777777" w:rsidTr="00686760">
        <w:trPr>
          <w:trHeight w:val="317"/>
        </w:trPr>
        <w:tc>
          <w:tcPr>
            <w:tcW w:w="9720" w:type="dxa"/>
            <w:gridSpan w:val="2"/>
            <w:shd w:val="clear" w:color="auto" w:fill="E6E6E6"/>
            <w:vAlign w:val="center"/>
          </w:tcPr>
          <w:p w14:paraId="3C31D665" w14:textId="761F77E5" w:rsidR="00B07A5E" w:rsidRPr="00B07A5E" w:rsidRDefault="001D5B06" w:rsidP="00A619F2">
            <w:pPr>
              <w:ind w:right="245"/>
              <w:rPr>
                <w:rFonts w:cs="Arial"/>
                <w:b/>
                <w:szCs w:val="22"/>
              </w:rPr>
            </w:pPr>
            <w:r>
              <w:rPr>
                <w:rFonts w:cs="Arial"/>
                <w:b/>
                <w:szCs w:val="22"/>
              </w:rPr>
              <w:t>Limitations and Strengt</w:t>
            </w:r>
            <w:r w:rsidR="00124F23">
              <w:rPr>
                <w:rFonts w:cs="Arial"/>
                <w:b/>
                <w:szCs w:val="22"/>
              </w:rPr>
              <w:t>hs</w:t>
            </w:r>
          </w:p>
        </w:tc>
      </w:tr>
      <w:tr w:rsidR="004F2008" w:rsidRPr="00AB163E" w14:paraId="70DB80C3" w14:textId="77777777" w:rsidTr="00124F23">
        <w:trPr>
          <w:trHeight w:val="2634"/>
        </w:trPr>
        <w:tc>
          <w:tcPr>
            <w:tcW w:w="8642" w:type="dxa"/>
          </w:tcPr>
          <w:p w14:paraId="17FDC230" w14:textId="77777777" w:rsidR="004F2008" w:rsidRPr="00B07A5E" w:rsidRDefault="004F2008" w:rsidP="00124F23">
            <w:pPr>
              <w:pStyle w:val="NormalWeb"/>
              <w:spacing w:before="0" w:beforeAutospacing="0" w:after="0" w:afterAutospacing="0"/>
              <w:rPr>
                <w:rFonts w:cs="Arial"/>
                <w:b/>
                <w:bCs/>
                <w:szCs w:val="22"/>
              </w:rPr>
            </w:pPr>
            <w:r w:rsidRPr="00B07A5E">
              <w:rPr>
                <w:rFonts w:cs="Arial"/>
                <w:b/>
                <w:bCs/>
                <w:szCs w:val="22"/>
              </w:rPr>
              <w:t>Gardner:</w:t>
            </w:r>
          </w:p>
          <w:p w14:paraId="77F3D842" w14:textId="49547964" w:rsidR="004F2008" w:rsidRDefault="004F2008" w:rsidP="00124F23">
            <w:pPr>
              <w:pStyle w:val="NormalWeb"/>
              <w:spacing w:before="0" w:beforeAutospacing="0" w:after="0" w:afterAutospacing="0"/>
              <w:rPr>
                <w:rFonts w:cs="Arial"/>
                <w:bCs/>
                <w:szCs w:val="22"/>
              </w:rPr>
            </w:pPr>
            <w:r>
              <w:rPr>
                <w:rFonts w:cs="Arial"/>
                <w:bCs/>
                <w:szCs w:val="22"/>
              </w:rPr>
              <w:t>Limitations:</w:t>
            </w:r>
          </w:p>
          <w:p w14:paraId="43DB8CD4" w14:textId="519C0060" w:rsidR="00B07A5E" w:rsidRPr="00B07A5E" w:rsidRDefault="007E1459" w:rsidP="00F16976">
            <w:pPr>
              <w:pStyle w:val="NormalWeb"/>
              <w:numPr>
                <w:ilvl w:val="0"/>
                <w:numId w:val="10"/>
              </w:numPr>
              <w:spacing w:before="0" w:beforeAutospacing="0" w:after="0" w:afterAutospacing="0"/>
              <w:rPr>
                <w:rFonts w:cs="Arial"/>
                <w:bCs/>
                <w:szCs w:val="22"/>
                <w:lang w:val="en-AU"/>
              </w:rPr>
            </w:pPr>
            <w:r>
              <w:rPr>
                <w:rFonts w:cs="Arial"/>
                <w:bCs/>
                <w:szCs w:val="22"/>
              </w:rPr>
              <w:t>t</w:t>
            </w:r>
            <w:r w:rsidR="00B07A5E">
              <w:rPr>
                <w:rFonts w:cs="Arial"/>
                <w:bCs/>
                <w:szCs w:val="22"/>
              </w:rPr>
              <w:t>here is l</w:t>
            </w:r>
            <w:r w:rsidR="00B07A5E" w:rsidRPr="00B07A5E">
              <w:rPr>
                <w:rFonts w:cs="Arial"/>
                <w:bCs/>
                <w:szCs w:val="22"/>
              </w:rPr>
              <w:t>ittle empirical support</w:t>
            </w:r>
          </w:p>
          <w:p w14:paraId="58B68951" w14:textId="0D52A9A6" w:rsidR="00B07A5E" w:rsidRPr="00B07A5E" w:rsidRDefault="007E1459" w:rsidP="00F16976">
            <w:pPr>
              <w:pStyle w:val="NormalWeb"/>
              <w:numPr>
                <w:ilvl w:val="0"/>
                <w:numId w:val="10"/>
              </w:numPr>
              <w:spacing w:before="0" w:beforeAutospacing="0" w:after="0" w:afterAutospacing="0"/>
              <w:rPr>
                <w:rFonts w:cs="Arial"/>
                <w:bCs/>
                <w:szCs w:val="22"/>
                <w:lang w:val="en-AU"/>
              </w:rPr>
            </w:pPr>
            <w:r>
              <w:rPr>
                <w:rFonts w:cs="Arial"/>
                <w:bCs/>
                <w:szCs w:val="22"/>
              </w:rPr>
              <w:t>i</w:t>
            </w:r>
            <w:r w:rsidR="00B07A5E" w:rsidRPr="00B07A5E">
              <w:rPr>
                <w:rFonts w:cs="Arial"/>
                <w:bCs/>
                <w:szCs w:val="22"/>
              </w:rPr>
              <w:t>t is questioned whether intelligences such as interpersonal skills and body control are talents or abilities rather than intelligence</w:t>
            </w:r>
            <w:r w:rsidR="00124F23">
              <w:rPr>
                <w:rFonts w:cs="Arial"/>
                <w:bCs/>
                <w:szCs w:val="22"/>
              </w:rPr>
              <w:t>s</w:t>
            </w:r>
          </w:p>
          <w:p w14:paraId="38DC6D41" w14:textId="1F0145D2" w:rsidR="00B07A5E" w:rsidRPr="00B07A5E" w:rsidRDefault="007E1459" w:rsidP="00F16976">
            <w:pPr>
              <w:pStyle w:val="NormalWeb"/>
              <w:numPr>
                <w:ilvl w:val="0"/>
                <w:numId w:val="10"/>
              </w:numPr>
              <w:spacing w:before="0" w:beforeAutospacing="0" w:after="0" w:afterAutospacing="0"/>
              <w:rPr>
                <w:rFonts w:cs="Arial"/>
                <w:bCs/>
                <w:szCs w:val="22"/>
                <w:lang w:val="en-AU"/>
              </w:rPr>
            </w:pPr>
            <w:r>
              <w:rPr>
                <w:rFonts w:cs="Arial"/>
                <w:bCs/>
                <w:szCs w:val="22"/>
              </w:rPr>
              <w:t>t</w:t>
            </w:r>
            <w:r w:rsidR="00B07A5E" w:rsidRPr="00B07A5E">
              <w:rPr>
                <w:rFonts w:cs="Arial"/>
                <w:bCs/>
                <w:szCs w:val="22"/>
              </w:rPr>
              <w:t>he theory is not complete</w:t>
            </w:r>
          </w:p>
          <w:p w14:paraId="48C1D402" w14:textId="50A3E208" w:rsidR="00B07A5E" w:rsidRPr="00B07A5E" w:rsidRDefault="007E1459" w:rsidP="00F16976">
            <w:pPr>
              <w:pStyle w:val="NormalWeb"/>
              <w:numPr>
                <w:ilvl w:val="0"/>
                <w:numId w:val="10"/>
              </w:numPr>
              <w:spacing w:before="0" w:beforeAutospacing="0" w:after="0" w:afterAutospacing="0"/>
              <w:rPr>
                <w:rFonts w:cs="Arial"/>
                <w:bCs/>
                <w:szCs w:val="22"/>
                <w:lang w:val="en-AU"/>
              </w:rPr>
            </w:pPr>
            <w:r>
              <w:rPr>
                <w:rFonts w:cs="Arial"/>
                <w:bCs/>
                <w:szCs w:val="22"/>
              </w:rPr>
              <w:t>t</w:t>
            </w:r>
            <w:r w:rsidR="00B07A5E">
              <w:rPr>
                <w:rFonts w:cs="Arial"/>
                <w:bCs/>
                <w:szCs w:val="22"/>
              </w:rPr>
              <w:t>here is a l</w:t>
            </w:r>
            <w:r w:rsidR="00B07A5E" w:rsidRPr="00B07A5E">
              <w:rPr>
                <w:rFonts w:cs="Arial"/>
                <w:bCs/>
                <w:szCs w:val="22"/>
              </w:rPr>
              <w:t>ack of clarity in distinguish</w:t>
            </w:r>
            <w:r w:rsidR="00B07A5E">
              <w:rPr>
                <w:rFonts w:cs="Arial"/>
                <w:bCs/>
                <w:szCs w:val="22"/>
              </w:rPr>
              <w:t>ing</w:t>
            </w:r>
            <w:r w:rsidR="00B07A5E" w:rsidRPr="00B07A5E">
              <w:rPr>
                <w:rFonts w:cs="Arial"/>
                <w:bCs/>
                <w:szCs w:val="22"/>
              </w:rPr>
              <w:t xml:space="preserve"> between the intelligence</w:t>
            </w:r>
            <w:r w:rsidR="00124F23">
              <w:rPr>
                <w:rFonts w:cs="Arial"/>
                <w:bCs/>
                <w:szCs w:val="22"/>
              </w:rPr>
              <w:t>s</w:t>
            </w:r>
          </w:p>
          <w:p w14:paraId="1C76401E" w14:textId="3F547FFC" w:rsidR="004F2008" w:rsidRDefault="004F2008" w:rsidP="00124F23">
            <w:pPr>
              <w:pStyle w:val="NormalWeb"/>
              <w:spacing w:before="0" w:beforeAutospacing="0" w:after="0" w:afterAutospacing="0"/>
              <w:rPr>
                <w:rFonts w:cs="Arial"/>
                <w:bCs/>
                <w:szCs w:val="22"/>
              </w:rPr>
            </w:pPr>
            <w:r>
              <w:rPr>
                <w:rFonts w:cs="Arial"/>
                <w:bCs/>
                <w:szCs w:val="22"/>
              </w:rPr>
              <w:t>Strengths:</w:t>
            </w:r>
          </w:p>
          <w:p w14:paraId="16A26B34" w14:textId="723617AF" w:rsidR="00B07A5E" w:rsidRPr="00B07A5E" w:rsidRDefault="007E1459" w:rsidP="00F16976">
            <w:pPr>
              <w:pStyle w:val="NormalWeb"/>
              <w:numPr>
                <w:ilvl w:val="0"/>
                <w:numId w:val="11"/>
              </w:numPr>
              <w:spacing w:before="0" w:beforeAutospacing="0" w:after="0" w:afterAutospacing="0"/>
              <w:ind w:left="746" w:hanging="284"/>
              <w:rPr>
                <w:rFonts w:cs="Arial"/>
                <w:bCs/>
                <w:szCs w:val="22"/>
                <w:lang w:val="en-AU"/>
              </w:rPr>
            </w:pPr>
            <w:r>
              <w:rPr>
                <w:rFonts w:cs="Arial"/>
                <w:bCs/>
                <w:szCs w:val="22"/>
              </w:rPr>
              <w:t>s</w:t>
            </w:r>
            <w:r w:rsidR="00B07A5E" w:rsidRPr="00B07A5E">
              <w:rPr>
                <w:rFonts w:cs="Arial"/>
                <w:bCs/>
                <w:szCs w:val="22"/>
              </w:rPr>
              <w:t>impl</w:t>
            </w:r>
            <w:r w:rsidR="00F51436">
              <w:rPr>
                <w:rFonts w:cs="Arial"/>
                <w:bCs/>
                <w:szCs w:val="22"/>
              </w:rPr>
              <w:t>e</w:t>
            </w:r>
            <w:r w:rsidR="00124F23">
              <w:rPr>
                <w:rFonts w:cs="Arial"/>
                <w:bCs/>
                <w:szCs w:val="22"/>
              </w:rPr>
              <w:t xml:space="preserve"> in</w:t>
            </w:r>
            <w:r w:rsidR="00B07A5E" w:rsidRPr="00B07A5E">
              <w:rPr>
                <w:rFonts w:cs="Arial"/>
                <w:bCs/>
                <w:szCs w:val="22"/>
              </w:rPr>
              <w:t xml:space="preserve"> nature</w:t>
            </w:r>
          </w:p>
          <w:p w14:paraId="03B9F2D9" w14:textId="0E8D110B" w:rsidR="004F2008" w:rsidRPr="00B07A5E" w:rsidRDefault="007E1459" w:rsidP="00F16976">
            <w:pPr>
              <w:pStyle w:val="NormalWeb"/>
              <w:numPr>
                <w:ilvl w:val="0"/>
                <w:numId w:val="11"/>
              </w:numPr>
              <w:spacing w:before="0" w:beforeAutospacing="0" w:after="0" w:afterAutospacing="0"/>
              <w:ind w:left="746" w:hanging="284"/>
              <w:rPr>
                <w:rFonts w:cs="Arial"/>
                <w:bCs/>
                <w:szCs w:val="22"/>
                <w:lang w:val="en-AU"/>
              </w:rPr>
            </w:pPr>
            <w:r>
              <w:rPr>
                <w:rFonts w:cs="Arial"/>
                <w:bCs/>
                <w:szCs w:val="22"/>
              </w:rPr>
              <w:t>a</w:t>
            </w:r>
            <w:r w:rsidR="00B07A5E" w:rsidRPr="00B07A5E">
              <w:rPr>
                <w:rFonts w:cs="Arial"/>
                <w:bCs/>
                <w:szCs w:val="22"/>
              </w:rPr>
              <w:t>cknowledges that intelligence is more than an IQ score</w:t>
            </w:r>
          </w:p>
        </w:tc>
        <w:tc>
          <w:tcPr>
            <w:tcW w:w="1078" w:type="dxa"/>
            <w:vAlign w:val="center"/>
          </w:tcPr>
          <w:p w14:paraId="20AE553D" w14:textId="77777777" w:rsidR="00B07A5E" w:rsidRDefault="00B07A5E" w:rsidP="00124F23">
            <w:pPr>
              <w:tabs>
                <w:tab w:val="left" w:pos="142"/>
                <w:tab w:val="left" w:pos="567"/>
              </w:tabs>
              <w:ind w:right="-44"/>
              <w:rPr>
                <w:rFonts w:cs="Arial"/>
                <w:szCs w:val="22"/>
              </w:rPr>
            </w:pPr>
          </w:p>
          <w:p w14:paraId="0615E2C1" w14:textId="32CDEA9D" w:rsidR="004F2008" w:rsidRDefault="004F2008" w:rsidP="00B07A5E">
            <w:pPr>
              <w:tabs>
                <w:tab w:val="left" w:pos="142"/>
                <w:tab w:val="left" w:pos="567"/>
              </w:tabs>
              <w:ind w:left="-108" w:right="-44"/>
              <w:jc w:val="center"/>
              <w:rPr>
                <w:rFonts w:cs="Arial"/>
                <w:szCs w:val="22"/>
              </w:rPr>
            </w:pPr>
            <w:r>
              <w:rPr>
                <w:rFonts w:cs="Arial"/>
                <w:szCs w:val="22"/>
              </w:rPr>
              <w:t>1-</w:t>
            </w:r>
            <w:r w:rsidR="00B07A5E">
              <w:rPr>
                <w:rFonts w:cs="Arial"/>
                <w:szCs w:val="22"/>
              </w:rPr>
              <w:t>2</w:t>
            </w:r>
          </w:p>
          <w:p w14:paraId="312D06D3" w14:textId="77777777" w:rsidR="00B07A5E" w:rsidRDefault="00B07A5E" w:rsidP="00B07A5E">
            <w:pPr>
              <w:tabs>
                <w:tab w:val="left" w:pos="142"/>
                <w:tab w:val="left" w:pos="567"/>
              </w:tabs>
              <w:ind w:left="-108" w:right="-44"/>
              <w:jc w:val="center"/>
              <w:rPr>
                <w:rFonts w:cs="Arial"/>
                <w:szCs w:val="22"/>
              </w:rPr>
            </w:pPr>
          </w:p>
          <w:p w14:paraId="62A8505B" w14:textId="77440B01" w:rsidR="00B07A5E" w:rsidRDefault="00B07A5E" w:rsidP="00124F23">
            <w:pPr>
              <w:tabs>
                <w:tab w:val="left" w:pos="142"/>
                <w:tab w:val="left" w:pos="567"/>
              </w:tabs>
              <w:ind w:right="-44"/>
              <w:rPr>
                <w:rFonts w:cs="Arial"/>
                <w:szCs w:val="22"/>
              </w:rPr>
            </w:pPr>
          </w:p>
          <w:p w14:paraId="08670C3E" w14:textId="744D6922" w:rsidR="00124F23" w:rsidRDefault="00124F23" w:rsidP="00124F23">
            <w:pPr>
              <w:tabs>
                <w:tab w:val="left" w:pos="142"/>
                <w:tab w:val="left" w:pos="567"/>
              </w:tabs>
              <w:ind w:right="-44"/>
              <w:rPr>
                <w:rFonts w:cs="Arial"/>
                <w:szCs w:val="22"/>
              </w:rPr>
            </w:pPr>
          </w:p>
          <w:p w14:paraId="58C7298C" w14:textId="77777777" w:rsidR="00124F23" w:rsidRDefault="00124F23" w:rsidP="00124F23">
            <w:pPr>
              <w:tabs>
                <w:tab w:val="left" w:pos="142"/>
                <w:tab w:val="left" w:pos="567"/>
              </w:tabs>
              <w:ind w:right="-44"/>
              <w:rPr>
                <w:rFonts w:cs="Arial"/>
                <w:szCs w:val="22"/>
              </w:rPr>
            </w:pPr>
          </w:p>
          <w:p w14:paraId="0FA610B4" w14:textId="52D4F527" w:rsidR="00B07A5E" w:rsidRPr="00AB163E" w:rsidRDefault="00B07A5E" w:rsidP="00B07A5E">
            <w:pPr>
              <w:tabs>
                <w:tab w:val="left" w:pos="142"/>
                <w:tab w:val="left" w:pos="567"/>
              </w:tabs>
              <w:ind w:left="-108" w:right="-44"/>
              <w:jc w:val="center"/>
              <w:rPr>
                <w:rFonts w:cs="Arial"/>
                <w:szCs w:val="22"/>
              </w:rPr>
            </w:pPr>
            <w:r>
              <w:rPr>
                <w:rFonts w:cs="Arial"/>
                <w:szCs w:val="22"/>
              </w:rPr>
              <w:t>1</w:t>
            </w:r>
          </w:p>
        </w:tc>
      </w:tr>
      <w:tr w:rsidR="00686760" w:rsidRPr="00AB163E" w14:paraId="309DBE6B" w14:textId="77777777" w:rsidTr="004F2008">
        <w:trPr>
          <w:trHeight w:val="288"/>
        </w:trPr>
        <w:tc>
          <w:tcPr>
            <w:tcW w:w="8642" w:type="dxa"/>
            <w:tcBorders>
              <w:bottom w:val="single" w:sz="4" w:space="0" w:color="auto"/>
            </w:tcBorders>
            <w:vAlign w:val="center"/>
          </w:tcPr>
          <w:p w14:paraId="476FE909" w14:textId="642BB1DA" w:rsidR="00B07A5E" w:rsidRPr="00B07A5E" w:rsidRDefault="004F2008" w:rsidP="00124F23">
            <w:pPr>
              <w:ind w:right="77"/>
              <w:rPr>
                <w:rFonts w:cs="Arial"/>
                <w:b/>
                <w:bCs/>
                <w:szCs w:val="22"/>
              </w:rPr>
            </w:pPr>
            <w:r w:rsidRPr="00B07A5E">
              <w:rPr>
                <w:rFonts w:cs="Arial"/>
                <w:b/>
                <w:bCs/>
                <w:szCs w:val="22"/>
              </w:rPr>
              <w:t>Goleman:</w:t>
            </w:r>
          </w:p>
          <w:p w14:paraId="29414122" w14:textId="5EA8AAFF" w:rsidR="004F2008" w:rsidRPr="00B07A5E" w:rsidRDefault="004F2008" w:rsidP="00124F23">
            <w:pPr>
              <w:ind w:right="77"/>
              <w:rPr>
                <w:rFonts w:cs="Arial"/>
                <w:szCs w:val="22"/>
              </w:rPr>
            </w:pPr>
            <w:r>
              <w:rPr>
                <w:rFonts w:cs="Arial"/>
                <w:bCs/>
                <w:szCs w:val="22"/>
              </w:rPr>
              <w:t>Limitations:</w:t>
            </w:r>
          </w:p>
          <w:p w14:paraId="59222FC2" w14:textId="507ED147" w:rsidR="00B07A5E" w:rsidRDefault="007E1459" w:rsidP="00F16976">
            <w:pPr>
              <w:pStyle w:val="NormalWeb"/>
              <w:numPr>
                <w:ilvl w:val="0"/>
                <w:numId w:val="7"/>
              </w:numPr>
              <w:spacing w:before="0" w:beforeAutospacing="0" w:after="0" w:afterAutospacing="0"/>
              <w:rPr>
                <w:rFonts w:cs="Arial"/>
                <w:bCs/>
                <w:szCs w:val="22"/>
                <w:lang w:val="en-AU"/>
              </w:rPr>
            </w:pPr>
            <w:r>
              <w:rPr>
                <w:rFonts w:cs="Arial"/>
                <w:bCs/>
                <w:szCs w:val="22"/>
                <w:lang w:val="en-AU"/>
              </w:rPr>
              <w:t>e</w:t>
            </w:r>
            <w:r w:rsidR="00B07A5E">
              <w:rPr>
                <w:rFonts w:cs="Arial"/>
                <w:bCs/>
                <w:szCs w:val="22"/>
                <w:lang w:val="en-AU"/>
              </w:rPr>
              <w:t>motional intelligence</w:t>
            </w:r>
            <w:r w:rsidR="00B07A5E" w:rsidRPr="00B07A5E">
              <w:rPr>
                <w:rFonts w:cs="Arial"/>
                <w:bCs/>
                <w:szCs w:val="22"/>
                <w:lang w:val="en-AU"/>
              </w:rPr>
              <w:t xml:space="preserve"> is not clearly defined</w:t>
            </w:r>
          </w:p>
          <w:p w14:paraId="2E1A843C" w14:textId="32067B6E" w:rsidR="00B07A5E" w:rsidRDefault="007E1459" w:rsidP="00F16976">
            <w:pPr>
              <w:pStyle w:val="NormalWeb"/>
              <w:numPr>
                <w:ilvl w:val="0"/>
                <w:numId w:val="7"/>
              </w:numPr>
              <w:spacing w:before="0" w:beforeAutospacing="0" w:after="0" w:afterAutospacing="0"/>
              <w:rPr>
                <w:rFonts w:cs="Arial"/>
                <w:bCs/>
                <w:szCs w:val="22"/>
                <w:lang w:val="en-AU"/>
              </w:rPr>
            </w:pPr>
            <w:r>
              <w:rPr>
                <w:rFonts w:cs="Arial"/>
                <w:bCs/>
                <w:szCs w:val="22"/>
                <w:lang w:val="en-AU"/>
              </w:rPr>
              <w:t>e</w:t>
            </w:r>
            <w:r w:rsidR="00B07A5E">
              <w:rPr>
                <w:rFonts w:cs="Arial"/>
                <w:bCs/>
                <w:szCs w:val="22"/>
                <w:lang w:val="en-AU"/>
              </w:rPr>
              <w:t>motional intelligence</w:t>
            </w:r>
            <w:r w:rsidR="00B07A5E" w:rsidRPr="00B07A5E">
              <w:rPr>
                <w:rFonts w:cs="Arial"/>
                <w:bCs/>
                <w:szCs w:val="22"/>
                <w:lang w:val="en-AU"/>
              </w:rPr>
              <w:t xml:space="preserve"> is not recognisable as a form of intelligence, it is argued to be confused with ‘moral qualities’</w:t>
            </w:r>
          </w:p>
          <w:p w14:paraId="02136B23" w14:textId="22D8AF59" w:rsidR="00B07A5E" w:rsidRDefault="007E1459" w:rsidP="00F16976">
            <w:pPr>
              <w:pStyle w:val="NormalWeb"/>
              <w:numPr>
                <w:ilvl w:val="0"/>
                <w:numId w:val="7"/>
              </w:numPr>
              <w:spacing w:before="0" w:beforeAutospacing="0" w:after="0" w:afterAutospacing="0"/>
              <w:rPr>
                <w:rFonts w:cs="Arial"/>
                <w:bCs/>
                <w:szCs w:val="22"/>
                <w:lang w:val="en-AU"/>
              </w:rPr>
            </w:pPr>
            <w:r>
              <w:rPr>
                <w:rFonts w:cs="Arial"/>
                <w:bCs/>
                <w:szCs w:val="22"/>
                <w:lang w:val="en-AU"/>
              </w:rPr>
              <w:t>a</w:t>
            </w:r>
            <w:r w:rsidR="00B07A5E" w:rsidRPr="00B07A5E">
              <w:rPr>
                <w:rFonts w:cs="Arial"/>
                <w:bCs/>
                <w:szCs w:val="22"/>
                <w:lang w:val="en-AU"/>
              </w:rPr>
              <w:t>bility-based measures examine knowledge and not real ability</w:t>
            </w:r>
          </w:p>
          <w:p w14:paraId="4C8CE39E" w14:textId="38E0D0A3" w:rsidR="00B07A5E" w:rsidRDefault="007E1459" w:rsidP="00F16976">
            <w:pPr>
              <w:pStyle w:val="NormalWeb"/>
              <w:numPr>
                <w:ilvl w:val="0"/>
                <w:numId w:val="7"/>
              </w:numPr>
              <w:spacing w:before="0" w:beforeAutospacing="0" w:after="0" w:afterAutospacing="0"/>
              <w:rPr>
                <w:rFonts w:cs="Arial"/>
                <w:bCs/>
                <w:szCs w:val="22"/>
                <w:lang w:val="en-AU"/>
              </w:rPr>
            </w:pPr>
            <w:r>
              <w:rPr>
                <w:rFonts w:cs="Arial"/>
                <w:bCs/>
                <w:szCs w:val="22"/>
                <w:lang w:val="en-AU"/>
              </w:rPr>
              <w:t>c</w:t>
            </w:r>
            <w:r w:rsidR="00B07A5E" w:rsidRPr="00B07A5E">
              <w:rPr>
                <w:rFonts w:cs="Arial"/>
                <w:bCs/>
                <w:szCs w:val="22"/>
                <w:lang w:val="en-AU"/>
              </w:rPr>
              <w:t>oncerns exist as to the predictive power of E</w:t>
            </w:r>
            <w:r w:rsidR="00B07A5E">
              <w:rPr>
                <w:rFonts w:cs="Arial"/>
                <w:bCs/>
                <w:szCs w:val="22"/>
                <w:lang w:val="en-AU"/>
              </w:rPr>
              <w:t>motional intelligence</w:t>
            </w:r>
          </w:p>
          <w:p w14:paraId="0E52E2D0" w14:textId="5151101A" w:rsidR="00B07A5E" w:rsidRPr="00B07A5E" w:rsidRDefault="007E1459" w:rsidP="00F16976">
            <w:pPr>
              <w:pStyle w:val="NormalWeb"/>
              <w:numPr>
                <w:ilvl w:val="0"/>
                <w:numId w:val="7"/>
              </w:numPr>
              <w:spacing w:before="0" w:beforeAutospacing="0" w:after="0" w:afterAutospacing="0"/>
              <w:rPr>
                <w:rFonts w:cs="Arial"/>
                <w:bCs/>
                <w:szCs w:val="22"/>
                <w:lang w:val="en-AU"/>
              </w:rPr>
            </w:pPr>
            <w:r>
              <w:rPr>
                <w:rFonts w:cs="Arial"/>
                <w:bCs/>
                <w:szCs w:val="22"/>
                <w:lang w:val="en-AU"/>
              </w:rPr>
              <w:t>i</w:t>
            </w:r>
            <w:r w:rsidR="00B07A5E" w:rsidRPr="00B07A5E">
              <w:rPr>
                <w:rFonts w:cs="Arial"/>
                <w:bCs/>
                <w:szCs w:val="22"/>
                <w:lang w:val="en-AU"/>
              </w:rPr>
              <w:t>nnate E</w:t>
            </w:r>
            <w:r w:rsidR="00B07A5E">
              <w:rPr>
                <w:rFonts w:cs="Arial"/>
                <w:bCs/>
                <w:szCs w:val="22"/>
                <w:lang w:val="en-AU"/>
              </w:rPr>
              <w:t>motional intelligence</w:t>
            </w:r>
            <w:r w:rsidR="00B07A5E" w:rsidRPr="00B07A5E">
              <w:rPr>
                <w:rFonts w:cs="Arial"/>
                <w:bCs/>
                <w:szCs w:val="22"/>
                <w:lang w:val="en-AU"/>
              </w:rPr>
              <w:t xml:space="preserve"> is not measured, and culture, beliefs or personality is not taken into consideration</w:t>
            </w:r>
          </w:p>
          <w:p w14:paraId="476C6E5F" w14:textId="5B08D495" w:rsidR="004F2008" w:rsidRDefault="004F2008" w:rsidP="00124F23">
            <w:pPr>
              <w:pStyle w:val="NormalWeb"/>
              <w:spacing w:before="0" w:beforeAutospacing="0" w:after="0" w:afterAutospacing="0"/>
              <w:rPr>
                <w:rFonts w:cs="Arial"/>
                <w:bCs/>
                <w:szCs w:val="22"/>
              </w:rPr>
            </w:pPr>
            <w:r>
              <w:rPr>
                <w:rFonts w:cs="Arial"/>
                <w:bCs/>
                <w:szCs w:val="22"/>
              </w:rPr>
              <w:t>Strengths:</w:t>
            </w:r>
          </w:p>
          <w:p w14:paraId="67DFB804" w14:textId="11554EA8" w:rsidR="001323DA" w:rsidRDefault="007E1459" w:rsidP="00F16976">
            <w:pPr>
              <w:pStyle w:val="NormalWeb"/>
              <w:numPr>
                <w:ilvl w:val="0"/>
                <w:numId w:val="7"/>
              </w:numPr>
              <w:spacing w:before="0" w:beforeAutospacing="0" w:after="0" w:afterAutospacing="0"/>
              <w:rPr>
                <w:rFonts w:cs="Arial"/>
                <w:bCs/>
                <w:szCs w:val="22"/>
              </w:rPr>
            </w:pPr>
            <w:r>
              <w:rPr>
                <w:rFonts w:cs="Arial"/>
                <w:bCs/>
                <w:szCs w:val="22"/>
              </w:rPr>
              <w:t>a</w:t>
            </w:r>
            <w:r w:rsidR="001323DA">
              <w:rPr>
                <w:rFonts w:cs="Arial"/>
                <w:bCs/>
                <w:szCs w:val="22"/>
              </w:rPr>
              <w:t>llows for those who aren’t ‘book smart’ to be deemed high in intelligence</w:t>
            </w:r>
          </w:p>
          <w:p w14:paraId="7CD046A5" w14:textId="5F906C73" w:rsidR="00B07A5E" w:rsidRDefault="007E1459" w:rsidP="00F16976">
            <w:pPr>
              <w:pStyle w:val="NormalWeb"/>
              <w:numPr>
                <w:ilvl w:val="0"/>
                <w:numId w:val="7"/>
              </w:numPr>
              <w:spacing w:before="0" w:beforeAutospacing="0" w:after="0" w:afterAutospacing="0"/>
              <w:rPr>
                <w:rFonts w:cs="Arial"/>
                <w:bCs/>
                <w:szCs w:val="22"/>
              </w:rPr>
            </w:pPr>
            <w:r>
              <w:rPr>
                <w:rFonts w:cs="Arial"/>
                <w:bCs/>
                <w:szCs w:val="22"/>
              </w:rPr>
              <w:t>e</w:t>
            </w:r>
            <w:r w:rsidR="00FB475C">
              <w:rPr>
                <w:rFonts w:cs="Arial"/>
                <w:bCs/>
                <w:szCs w:val="22"/>
              </w:rPr>
              <w:t>motional intelligence is key to relating well to others and allows a person to achieve their goals</w:t>
            </w:r>
          </w:p>
          <w:p w14:paraId="3BA96531" w14:textId="29E919B5" w:rsidR="004F2008" w:rsidRPr="00FB475C" w:rsidRDefault="007E1459" w:rsidP="00F16976">
            <w:pPr>
              <w:pStyle w:val="NormalWeb"/>
              <w:numPr>
                <w:ilvl w:val="0"/>
                <w:numId w:val="7"/>
              </w:numPr>
              <w:spacing w:before="0" w:beforeAutospacing="0" w:after="0" w:afterAutospacing="0"/>
              <w:rPr>
                <w:rFonts w:cs="Arial"/>
                <w:bCs/>
                <w:szCs w:val="22"/>
              </w:rPr>
            </w:pPr>
            <w:r>
              <w:rPr>
                <w:rFonts w:cs="Arial"/>
                <w:bCs/>
                <w:szCs w:val="22"/>
              </w:rPr>
              <w:t>u</w:t>
            </w:r>
            <w:r w:rsidR="00FB475C">
              <w:rPr>
                <w:rFonts w:cs="Arial"/>
                <w:bCs/>
                <w:szCs w:val="22"/>
              </w:rPr>
              <w:t>sed in a business environment to drive leadership performance</w:t>
            </w:r>
            <w:r w:rsidR="00F51436">
              <w:rPr>
                <w:rFonts w:cs="Arial"/>
                <w:bCs/>
                <w:szCs w:val="22"/>
              </w:rPr>
              <w:t xml:space="preserve"> / evaluate effectiveness of the workplace culture</w:t>
            </w:r>
          </w:p>
        </w:tc>
        <w:tc>
          <w:tcPr>
            <w:tcW w:w="1078" w:type="dxa"/>
            <w:tcBorders>
              <w:bottom w:val="single" w:sz="4" w:space="0" w:color="auto"/>
            </w:tcBorders>
            <w:vAlign w:val="center"/>
          </w:tcPr>
          <w:p w14:paraId="0405A248" w14:textId="672F6052" w:rsidR="00124F23" w:rsidRDefault="00124F23" w:rsidP="00124F23">
            <w:pPr>
              <w:tabs>
                <w:tab w:val="left" w:pos="142"/>
                <w:tab w:val="left" w:pos="567"/>
              </w:tabs>
              <w:ind w:right="-44"/>
              <w:rPr>
                <w:rFonts w:cs="Arial"/>
                <w:szCs w:val="22"/>
              </w:rPr>
            </w:pPr>
          </w:p>
          <w:p w14:paraId="1F8F2486" w14:textId="5178F063" w:rsidR="00124F23" w:rsidRDefault="00124F23" w:rsidP="00124F23">
            <w:pPr>
              <w:tabs>
                <w:tab w:val="left" w:pos="142"/>
                <w:tab w:val="left" w:pos="567"/>
              </w:tabs>
              <w:ind w:right="-44"/>
              <w:rPr>
                <w:rFonts w:cs="Arial"/>
                <w:szCs w:val="22"/>
              </w:rPr>
            </w:pPr>
          </w:p>
          <w:p w14:paraId="27AAD949" w14:textId="605E9EC2" w:rsidR="00124F23" w:rsidRDefault="00124F23" w:rsidP="00124F23">
            <w:pPr>
              <w:tabs>
                <w:tab w:val="left" w:pos="142"/>
                <w:tab w:val="left" w:pos="567"/>
              </w:tabs>
              <w:ind w:right="-44"/>
              <w:rPr>
                <w:rFonts w:cs="Arial"/>
                <w:szCs w:val="22"/>
              </w:rPr>
            </w:pPr>
          </w:p>
          <w:p w14:paraId="28FD5F21" w14:textId="77777777" w:rsidR="00124F23" w:rsidRDefault="00124F23" w:rsidP="00124F23">
            <w:pPr>
              <w:tabs>
                <w:tab w:val="left" w:pos="142"/>
                <w:tab w:val="left" w:pos="567"/>
              </w:tabs>
              <w:ind w:right="-44"/>
              <w:rPr>
                <w:rFonts w:cs="Arial"/>
                <w:szCs w:val="22"/>
              </w:rPr>
            </w:pPr>
          </w:p>
          <w:p w14:paraId="3725220D" w14:textId="1B7CA98F" w:rsidR="00686760" w:rsidRDefault="004F2008" w:rsidP="00E33950">
            <w:pPr>
              <w:tabs>
                <w:tab w:val="left" w:pos="142"/>
                <w:tab w:val="left" w:pos="567"/>
              </w:tabs>
              <w:ind w:left="-108" w:right="-44"/>
              <w:jc w:val="center"/>
              <w:rPr>
                <w:rFonts w:cs="Arial"/>
                <w:szCs w:val="22"/>
              </w:rPr>
            </w:pPr>
            <w:r>
              <w:rPr>
                <w:rFonts w:cs="Arial"/>
                <w:szCs w:val="22"/>
              </w:rPr>
              <w:t>1-</w:t>
            </w:r>
            <w:r w:rsidR="00B07A5E">
              <w:rPr>
                <w:rFonts w:cs="Arial"/>
                <w:szCs w:val="22"/>
              </w:rPr>
              <w:t>2</w:t>
            </w:r>
          </w:p>
          <w:p w14:paraId="36CFAB31" w14:textId="77777777" w:rsidR="00B07A5E" w:rsidRDefault="00B07A5E" w:rsidP="00E33950">
            <w:pPr>
              <w:tabs>
                <w:tab w:val="left" w:pos="142"/>
                <w:tab w:val="left" w:pos="567"/>
              </w:tabs>
              <w:ind w:left="-108" w:right="-44"/>
              <w:jc w:val="center"/>
              <w:rPr>
                <w:rFonts w:cs="Arial"/>
                <w:szCs w:val="22"/>
              </w:rPr>
            </w:pPr>
          </w:p>
          <w:p w14:paraId="5E3BCA33" w14:textId="77777777" w:rsidR="00B07A5E" w:rsidRDefault="00B07A5E" w:rsidP="00E33950">
            <w:pPr>
              <w:tabs>
                <w:tab w:val="left" w:pos="142"/>
                <w:tab w:val="left" w:pos="567"/>
              </w:tabs>
              <w:ind w:left="-108" w:right="-44"/>
              <w:jc w:val="center"/>
              <w:rPr>
                <w:rFonts w:cs="Arial"/>
                <w:szCs w:val="22"/>
              </w:rPr>
            </w:pPr>
          </w:p>
          <w:p w14:paraId="55932DF4" w14:textId="77777777" w:rsidR="00B07A5E" w:rsidRDefault="00B07A5E" w:rsidP="00E33950">
            <w:pPr>
              <w:tabs>
                <w:tab w:val="left" w:pos="142"/>
                <w:tab w:val="left" w:pos="567"/>
              </w:tabs>
              <w:ind w:left="-108" w:right="-44"/>
              <w:jc w:val="center"/>
              <w:rPr>
                <w:rFonts w:cs="Arial"/>
                <w:szCs w:val="22"/>
              </w:rPr>
            </w:pPr>
          </w:p>
          <w:p w14:paraId="407BB5FD" w14:textId="77777777" w:rsidR="00B07A5E" w:rsidRDefault="00B07A5E" w:rsidP="00E33950">
            <w:pPr>
              <w:tabs>
                <w:tab w:val="left" w:pos="142"/>
                <w:tab w:val="left" w:pos="567"/>
              </w:tabs>
              <w:ind w:left="-108" w:right="-44"/>
              <w:jc w:val="center"/>
              <w:rPr>
                <w:rFonts w:cs="Arial"/>
                <w:szCs w:val="22"/>
              </w:rPr>
            </w:pPr>
          </w:p>
          <w:p w14:paraId="07E0F952" w14:textId="4799E264" w:rsidR="00B07A5E" w:rsidRDefault="00B07A5E" w:rsidP="00E33950">
            <w:pPr>
              <w:tabs>
                <w:tab w:val="left" w:pos="142"/>
                <w:tab w:val="left" w:pos="567"/>
              </w:tabs>
              <w:ind w:left="-108" w:right="-44"/>
              <w:jc w:val="center"/>
              <w:rPr>
                <w:rFonts w:cs="Arial"/>
                <w:szCs w:val="22"/>
              </w:rPr>
            </w:pPr>
          </w:p>
          <w:p w14:paraId="39F31463" w14:textId="1B3748FC" w:rsidR="00B07A5E" w:rsidRDefault="00B07A5E" w:rsidP="00124F23">
            <w:pPr>
              <w:tabs>
                <w:tab w:val="left" w:pos="142"/>
                <w:tab w:val="left" w:pos="567"/>
              </w:tabs>
              <w:ind w:right="-44"/>
              <w:rPr>
                <w:rFonts w:cs="Arial"/>
                <w:szCs w:val="22"/>
              </w:rPr>
            </w:pPr>
          </w:p>
          <w:p w14:paraId="32F7B6C7" w14:textId="77777777" w:rsidR="00124F23" w:rsidRDefault="00124F23" w:rsidP="00124F23">
            <w:pPr>
              <w:tabs>
                <w:tab w:val="left" w:pos="142"/>
                <w:tab w:val="left" w:pos="567"/>
              </w:tabs>
              <w:ind w:right="-44"/>
              <w:rPr>
                <w:rFonts w:cs="Arial"/>
                <w:szCs w:val="22"/>
              </w:rPr>
            </w:pPr>
          </w:p>
          <w:p w14:paraId="0BEE14A0" w14:textId="45225C58" w:rsidR="00B07A5E" w:rsidRDefault="00B07A5E" w:rsidP="00E33950">
            <w:pPr>
              <w:tabs>
                <w:tab w:val="left" w:pos="142"/>
                <w:tab w:val="left" w:pos="567"/>
              </w:tabs>
              <w:ind w:left="-108" w:right="-44"/>
              <w:jc w:val="center"/>
              <w:rPr>
                <w:rFonts w:cs="Arial"/>
                <w:szCs w:val="22"/>
              </w:rPr>
            </w:pPr>
            <w:r>
              <w:rPr>
                <w:rFonts w:cs="Arial"/>
                <w:szCs w:val="22"/>
              </w:rPr>
              <w:t>1</w:t>
            </w:r>
          </w:p>
          <w:p w14:paraId="6C9BD094" w14:textId="0FAD71A9" w:rsidR="00B07A5E" w:rsidRPr="00AB163E" w:rsidRDefault="00B07A5E" w:rsidP="00E33950">
            <w:pPr>
              <w:tabs>
                <w:tab w:val="left" w:pos="142"/>
                <w:tab w:val="left" w:pos="567"/>
              </w:tabs>
              <w:ind w:left="-108" w:right="-44"/>
              <w:jc w:val="center"/>
              <w:rPr>
                <w:rFonts w:cs="Arial"/>
                <w:szCs w:val="22"/>
              </w:rPr>
            </w:pPr>
          </w:p>
        </w:tc>
      </w:tr>
      <w:tr w:rsidR="00B07A5E" w:rsidRPr="00AB163E" w14:paraId="276B4427" w14:textId="77777777" w:rsidTr="00B07A5E">
        <w:trPr>
          <w:trHeight w:val="288"/>
        </w:trPr>
        <w:tc>
          <w:tcPr>
            <w:tcW w:w="8642" w:type="dxa"/>
            <w:tcBorders>
              <w:bottom w:val="single" w:sz="4" w:space="0" w:color="auto"/>
            </w:tcBorders>
            <w:vAlign w:val="center"/>
          </w:tcPr>
          <w:p w14:paraId="60932A6F" w14:textId="4F181F50" w:rsidR="00B07A5E" w:rsidRPr="00AB163E" w:rsidRDefault="00B07A5E" w:rsidP="00B07A5E">
            <w:pPr>
              <w:tabs>
                <w:tab w:val="left" w:pos="142"/>
                <w:tab w:val="left" w:pos="567"/>
              </w:tabs>
              <w:ind w:right="167"/>
              <w:rPr>
                <w:rFonts w:cs="Arial"/>
                <w:b/>
                <w:szCs w:val="22"/>
              </w:rPr>
            </w:pPr>
            <w:r>
              <w:rPr>
                <w:rFonts w:cs="Arial"/>
                <w:b/>
                <w:szCs w:val="22"/>
              </w:rPr>
              <w:t xml:space="preserve">Accept other relevant responses </w:t>
            </w:r>
          </w:p>
        </w:tc>
        <w:tc>
          <w:tcPr>
            <w:tcW w:w="1078" w:type="dxa"/>
            <w:tcBorders>
              <w:bottom w:val="single" w:sz="4" w:space="0" w:color="auto"/>
            </w:tcBorders>
            <w:vAlign w:val="center"/>
          </w:tcPr>
          <w:p w14:paraId="08CFD000" w14:textId="59224FD4" w:rsidR="00B07A5E" w:rsidRPr="00AB163E" w:rsidRDefault="00B07A5E" w:rsidP="00B07A5E">
            <w:pPr>
              <w:tabs>
                <w:tab w:val="left" w:pos="142"/>
                <w:tab w:val="left" w:pos="567"/>
              </w:tabs>
              <w:ind w:right="-44"/>
              <w:jc w:val="center"/>
              <w:rPr>
                <w:rFonts w:cs="Arial"/>
                <w:b/>
                <w:szCs w:val="22"/>
              </w:rPr>
            </w:pPr>
          </w:p>
        </w:tc>
      </w:tr>
      <w:tr w:rsidR="004F2008" w:rsidRPr="00AB163E" w14:paraId="0B4B0616" w14:textId="77777777" w:rsidTr="004F2008">
        <w:trPr>
          <w:trHeight w:val="288"/>
        </w:trPr>
        <w:tc>
          <w:tcPr>
            <w:tcW w:w="8642" w:type="dxa"/>
            <w:tcBorders>
              <w:bottom w:val="single" w:sz="4" w:space="0" w:color="auto"/>
            </w:tcBorders>
            <w:vAlign w:val="center"/>
          </w:tcPr>
          <w:p w14:paraId="68FBCE1E" w14:textId="77777777" w:rsidR="004F2008" w:rsidRPr="00AB163E" w:rsidRDefault="004F2008" w:rsidP="00B07A5E">
            <w:pPr>
              <w:tabs>
                <w:tab w:val="left" w:pos="142"/>
                <w:tab w:val="left" w:pos="567"/>
              </w:tabs>
              <w:ind w:right="167"/>
              <w:jc w:val="right"/>
              <w:rPr>
                <w:rFonts w:cs="Arial"/>
                <w:b/>
                <w:szCs w:val="22"/>
              </w:rPr>
            </w:pPr>
            <w:r w:rsidRPr="00AB163E">
              <w:rPr>
                <w:rFonts w:cs="Arial"/>
                <w:b/>
                <w:szCs w:val="22"/>
              </w:rPr>
              <w:t>Subtotal</w:t>
            </w:r>
          </w:p>
        </w:tc>
        <w:tc>
          <w:tcPr>
            <w:tcW w:w="1078" w:type="dxa"/>
            <w:tcBorders>
              <w:bottom w:val="single" w:sz="4" w:space="0" w:color="auto"/>
            </w:tcBorders>
            <w:vAlign w:val="center"/>
          </w:tcPr>
          <w:p w14:paraId="1F1F3543" w14:textId="1D8F38D6" w:rsidR="004F2008" w:rsidRPr="00AB163E" w:rsidRDefault="00491FCC" w:rsidP="00B07A5E">
            <w:pPr>
              <w:tabs>
                <w:tab w:val="left" w:pos="142"/>
                <w:tab w:val="left" w:pos="567"/>
              </w:tabs>
              <w:ind w:right="-44"/>
              <w:jc w:val="center"/>
              <w:rPr>
                <w:rFonts w:cs="Arial"/>
                <w:b/>
                <w:szCs w:val="22"/>
              </w:rPr>
            </w:pPr>
            <w:r>
              <w:rPr>
                <w:rFonts w:cs="Arial"/>
                <w:b/>
                <w:szCs w:val="22"/>
              </w:rPr>
              <w:t>6</w:t>
            </w:r>
          </w:p>
        </w:tc>
      </w:tr>
      <w:tr w:rsidR="00686760" w:rsidRPr="00AB163E" w14:paraId="3B23FC8D" w14:textId="77777777" w:rsidTr="00A619F2">
        <w:trPr>
          <w:trHeight w:val="288"/>
        </w:trPr>
        <w:tc>
          <w:tcPr>
            <w:tcW w:w="9720" w:type="dxa"/>
            <w:gridSpan w:val="2"/>
            <w:shd w:val="clear" w:color="auto" w:fill="E6E6E6"/>
            <w:vAlign w:val="center"/>
          </w:tcPr>
          <w:p w14:paraId="20A027CF" w14:textId="6C3DABE2" w:rsidR="00686760" w:rsidRPr="00AB163E" w:rsidRDefault="00686760" w:rsidP="00655D86">
            <w:pPr>
              <w:tabs>
                <w:tab w:val="left" w:pos="142"/>
                <w:tab w:val="left" w:pos="567"/>
              </w:tabs>
              <w:ind w:left="-23" w:right="-44"/>
              <w:rPr>
                <w:rFonts w:cs="Arial"/>
                <w:szCs w:val="22"/>
              </w:rPr>
            </w:pPr>
            <w:r w:rsidRPr="00AB163E">
              <w:rPr>
                <w:rFonts w:cs="Arial"/>
                <w:b/>
                <w:bCs/>
                <w:szCs w:val="22"/>
              </w:rPr>
              <w:t>Quality of written response</w:t>
            </w:r>
          </w:p>
        </w:tc>
      </w:tr>
      <w:tr w:rsidR="004F2008" w:rsidRPr="00CB2995" w14:paraId="7BDA8FE8" w14:textId="77777777" w:rsidTr="004F2008">
        <w:tc>
          <w:tcPr>
            <w:tcW w:w="8642" w:type="dxa"/>
            <w:tcBorders>
              <w:bottom w:val="single" w:sz="4" w:space="0" w:color="auto"/>
            </w:tcBorders>
          </w:tcPr>
          <w:p w14:paraId="2953ED82" w14:textId="2FD25915" w:rsidR="004F2008" w:rsidRPr="00CB2995" w:rsidRDefault="004F2008" w:rsidP="00493527">
            <w:pPr>
              <w:rPr>
                <w:rFonts w:cs="Arial"/>
              </w:rPr>
            </w:pPr>
            <w:r>
              <w:rPr>
                <w:rFonts w:cs="Arial"/>
              </w:rPr>
              <w:t>Writes coherent, cohesive paragraphs, uses appropriate psychological terminology consistently and correctly. Correct punctuation/grammar used.</w:t>
            </w:r>
          </w:p>
        </w:tc>
        <w:tc>
          <w:tcPr>
            <w:tcW w:w="1078" w:type="dxa"/>
            <w:tcBorders>
              <w:bottom w:val="single" w:sz="4" w:space="0" w:color="auto"/>
            </w:tcBorders>
            <w:vAlign w:val="center"/>
          </w:tcPr>
          <w:p w14:paraId="13CB5DCF" w14:textId="77777777" w:rsidR="004F2008" w:rsidRPr="00CB2995" w:rsidRDefault="004F2008" w:rsidP="00B07A5E">
            <w:pPr>
              <w:jc w:val="center"/>
              <w:rPr>
                <w:rFonts w:cs="Arial"/>
              </w:rPr>
            </w:pPr>
            <w:r>
              <w:rPr>
                <w:rFonts w:cs="Arial"/>
              </w:rPr>
              <w:t>3</w:t>
            </w:r>
          </w:p>
        </w:tc>
      </w:tr>
      <w:tr w:rsidR="004F2008" w:rsidRPr="00CB2995" w14:paraId="66FB7281" w14:textId="77777777" w:rsidTr="004F2008">
        <w:tc>
          <w:tcPr>
            <w:tcW w:w="8642" w:type="dxa"/>
            <w:tcBorders>
              <w:bottom w:val="single" w:sz="4" w:space="0" w:color="auto"/>
            </w:tcBorders>
          </w:tcPr>
          <w:p w14:paraId="0ACFC2F3" w14:textId="7BB03973" w:rsidR="004F2008" w:rsidRPr="00CB2995" w:rsidRDefault="004F2008" w:rsidP="00493527">
            <w:pPr>
              <w:rPr>
                <w:rFonts w:cs="Arial"/>
              </w:rPr>
            </w:pPr>
            <w:r>
              <w:rPr>
                <w:rFonts w:cs="Arial"/>
              </w:rPr>
              <w:t>Paragraphs are coherent clear. A range of psychological terminology is used and is mostly accurate. May be some errors in punctuation/grammar but does not limit understanding</w:t>
            </w:r>
            <w:r w:rsidR="00493527">
              <w:rPr>
                <w:rFonts w:cs="Arial"/>
              </w:rPr>
              <w:t>.</w:t>
            </w:r>
          </w:p>
        </w:tc>
        <w:tc>
          <w:tcPr>
            <w:tcW w:w="1078" w:type="dxa"/>
            <w:tcBorders>
              <w:bottom w:val="single" w:sz="4" w:space="0" w:color="auto"/>
            </w:tcBorders>
            <w:vAlign w:val="center"/>
          </w:tcPr>
          <w:p w14:paraId="5F76ADEE" w14:textId="77777777" w:rsidR="004F2008" w:rsidRPr="00CB2995" w:rsidRDefault="004F2008" w:rsidP="00B07A5E">
            <w:pPr>
              <w:jc w:val="center"/>
              <w:rPr>
                <w:rFonts w:cs="Arial"/>
              </w:rPr>
            </w:pPr>
            <w:r>
              <w:rPr>
                <w:rFonts w:cs="Arial"/>
              </w:rPr>
              <w:t>2</w:t>
            </w:r>
          </w:p>
        </w:tc>
      </w:tr>
      <w:tr w:rsidR="004F2008" w:rsidRPr="00CB2995" w14:paraId="61CDDF7C" w14:textId="77777777" w:rsidTr="004F2008">
        <w:tc>
          <w:tcPr>
            <w:tcW w:w="8642" w:type="dxa"/>
            <w:tcBorders>
              <w:bottom w:val="single" w:sz="4" w:space="0" w:color="auto"/>
            </w:tcBorders>
          </w:tcPr>
          <w:p w14:paraId="5764A00B" w14:textId="0BEAD0B2" w:rsidR="004F2008" w:rsidRPr="00CB2995" w:rsidRDefault="004F2008" w:rsidP="00493527">
            <w:pPr>
              <w:rPr>
                <w:rFonts w:cs="Arial"/>
              </w:rPr>
            </w:pPr>
            <w:r>
              <w:rPr>
                <w:rFonts w:cs="Arial"/>
              </w:rPr>
              <w:t>Attempts to use paragraphs, limited or no psychological terminology. May have limited correct punctuation/grammar</w:t>
            </w:r>
            <w:r w:rsidR="00493527">
              <w:rPr>
                <w:rFonts w:cs="Arial"/>
              </w:rPr>
              <w:t>.</w:t>
            </w:r>
          </w:p>
        </w:tc>
        <w:tc>
          <w:tcPr>
            <w:tcW w:w="1078" w:type="dxa"/>
            <w:tcBorders>
              <w:bottom w:val="single" w:sz="4" w:space="0" w:color="auto"/>
            </w:tcBorders>
            <w:vAlign w:val="center"/>
          </w:tcPr>
          <w:p w14:paraId="4A5CB663" w14:textId="77777777" w:rsidR="004F2008" w:rsidRPr="00CB2995" w:rsidRDefault="004F2008" w:rsidP="00B07A5E">
            <w:pPr>
              <w:jc w:val="center"/>
              <w:rPr>
                <w:rFonts w:cs="Arial"/>
              </w:rPr>
            </w:pPr>
            <w:r>
              <w:rPr>
                <w:rFonts w:cs="Arial"/>
              </w:rPr>
              <w:t>1</w:t>
            </w:r>
          </w:p>
        </w:tc>
      </w:tr>
      <w:tr w:rsidR="00686760" w:rsidRPr="00AB163E" w14:paraId="0ED4061D" w14:textId="77777777" w:rsidTr="004F2008">
        <w:trPr>
          <w:trHeight w:val="288"/>
        </w:trPr>
        <w:tc>
          <w:tcPr>
            <w:tcW w:w="8642" w:type="dxa"/>
            <w:vAlign w:val="center"/>
          </w:tcPr>
          <w:p w14:paraId="34C52654" w14:textId="77777777" w:rsidR="00686760" w:rsidRPr="00AB163E" w:rsidRDefault="00686760" w:rsidP="00E33950">
            <w:pPr>
              <w:tabs>
                <w:tab w:val="left" w:pos="142"/>
                <w:tab w:val="left" w:pos="567"/>
              </w:tabs>
              <w:ind w:right="77"/>
              <w:jc w:val="right"/>
              <w:rPr>
                <w:rFonts w:cs="Arial"/>
                <w:b/>
                <w:szCs w:val="22"/>
              </w:rPr>
            </w:pPr>
            <w:r w:rsidRPr="00AB163E">
              <w:rPr>
                <w:rFonts w:cs="Arial"/>
                <w:b/>
                <w:szCs w:val="22"/>
              </w:rPr>
              <w:t>Subtotal</w:t>
            </w:r>
          </w:p>
        </w:tc>
        <w:tc>
          <w:tcPr>
            <w:tcW w:w="1078" w:type="dxa"/>
            <w:vAlign w:val="center"/>
          </w:tcPr>
          <w:p w14:paraId="0A5C37C4" w14:textId="74EBEF53" w:rsidR="00686760" w:rsidRPr="00AB163E" w:rsidRDefault="001D5B06" w:rsidP="00E33950">
            <w:pPr>
              <w:tabs>
                <w:tab w:val="left" w:pos="142"/>
                <w:tab w:val="left" w:pos="567"/>
              </w:tabs>
              <w:ind w:left="-108" w:right="-44"/>
              <w:jc w:val="center"/>
              <w:rPr>
                <w:rFonts w:cs="Arial"/>
                <w:b/>
                <w:szCs w:val="22"/>
              </w:rPr>
            </w:pPr>
            <w:r>
              <w:rPr>
                <w:rFonts w:cs="Arial"/>
                <w:b/>
                <w:szCs w:val="22"/>
              </w:rPr>
              <w:t>3</w:t>
            </w:r>
          </w:p>
        </w:tc>
      </w:tr>
      <w:tr w:rsidR="00686760" w:rsidRPr="00AB163E" w14:paraId="6C4FCB84" w14:textId="77777777" w:rsidTr="004F2008">
        <w:trPr>
          <w:trHeight w:val="288"/>
        </w:trPr>
        <w:tc>
          <w:tcPr>
            <w:tcW w:w="8642" w:type="dxa"/>
            <w:vAlign w:val="center"/>
          </w:tcPr>
          <w:p w14:paraId="76FB4AF1" w14:textId="77777777" w:rsidR="00686760" w:rsidRPr="00AB163E" w:rsidRDefault="00686760" w:rsidP="00E33950">
            <w:pPr>
              <w:tabs>
                <w:tab w:val="left" w:pos="142"/>
                <w:tab w:val="left" w:pos="567"/>
              </w:tabs>
              <w:ind w:right="77"/>
              <w:jc w:val="right"/>
              <w:rPr>
                <w:rFonts w:cs="Arial"/>
                <w:i/>
                <w:szCs w:val="22"/>
              </w:rPr>
            </w:pPr>
            <w:r w:rsidRPr="00AB163E">
              <w:rPr>
                <w:rFonts w:cs="Arial"/>
                <w:b/>
                <w:szCs w:val="22"/>
              </w:rPr>
              <w:t>Overall total</w:t>
            </w:r>
          </w:p>
        </w:tc>
        <w:tc>
          <w:tcPr>
            <w:tcW w:w="1078" w:type="dxa"/>
            <w:vAlign w:val="center"/>
          </w:tcPr>
          <w:p w14:paraId="2176F989" w14:textId="5A92714E" w:rsidR="00686760" w:rsidRPr="00AB163E" w:rsidRDefault="001D5B06" w:rsidP="00E33950">
            <w:pPr>
              <w:tabs>
                <w:tab w:val="left" w:pos="142"/>
                <w:tab w:val="left" w:pos="567"/>
              </w:tabs>
              <w:ind w:left="-108" w:right="-44"/>
              <w:jc w:val="center"/>
              <w:rPr>
                <w:rFonts w:cs="Arial"/>
                <w:b/>
                <w:szCs w:val="22"/>
              </w:rPr>
            </w:pPr>
            <w:r>
              <w:rPr>
                <w:rFonts w:cs="Arial"/>
                <w:b/>
                <w:szCs w:val="22"/>
              </w:rPr>
              <w:t>2</w:t>
            </w:r>
            <w:r w:rsidR="00491FCC">
              <w:rPr>
                <w:rFonts w:cs="Arial"/>
                <w:b/>
                <w:szCs w:val="22"/>
              </w:rPr>
              <w:t>5</w:t>
            </w:r>
          </w:p>
        </w:tc>
      </w:tr>
    </w:tbl>
    <w:p w14:paraId="4A7196FA" w14:textId="77777777" w:rsidR="009B4BAF" w:rsidRDefault="009B4BAF" w:rsidP="00686760">
      <w:pPr>
        <w:ind w:right="245"/>
        <w:rPr>
          <w:rFonts w:cs="Arial"/>
          <w:szCs w:val="22"/>
        </w:rPr>
      </w:pPr>
    </w:p>
    <w:p w14:paraId="36278479" w14:textId="77777777" w:rsidR="00686760" w:rsidRDefault="00686760" w:rsidP="00686760">
      <w:pPr>
        <w:ind w:right="245"/>
        <w:rPr>
          <w:rFonts w:cs="Arial"/>
          <w:szCs w:val="22"/>
        </w:rPr>
      </w:pPr>
    </w:p>
    <w:p w14:paraId="2724FBCA" w14:textId="77777777" w:rsidR="007F6EF6" w:rsidRDefault="00085809">
      <w:pPr>
        <w:rPr>
          <w:rFonts w:cs="Arial"/>
          <w:szCs w:val="22"/>
        </w:rPr>
        <w:sectPr w:rsidR="007F6EF6" w:rsidSect="00C56303">
          <w:headerReference w:type="even" r:id="rId9"/>
          <w:headerReference w:type="default" r:id="rId10"/>
          <w:footerReference w:type="even" r:id="rId11"/>
          <w:footerReference w:type="default" r:id="rId12"/>
          <w:headerReference w:type="first" r:id="rId13"/>
          <w:footerReference w:type="first" r:id="rId14"/>
          <w:pgSz w:w="11900" w:h="16840"/>
          <w:pgMar w:top="806" w:right="920" w:bottom="547" w:left="1195" w:header="634" w:footer="706" w:gutter="0"/>
          <w:cols w:space="708"/>
          <w:titlePg/>
          <w:docGrid w:linePitch="360"/>
        </w:sectPr>
      </w:pPr>
      <w:r>
        <w:rPr>
          <w:rFonts w:cs="Arial"/>
          <w:szCs w:val="22"/>
        </w:rPr>
        <w:br w:type="page"/>
      </w:r>
    </w:p>
    <w:p w14:paraId="4FD5398A" w14:textId="77777777" w:rsidR="00085809" w:rsidRPr="005320F4" w:rsidRDefault="00085809" w:rsidP="00686760">
      <w:pPr>
        <w:ind w:right="245"/>
        <w:rPr>
          <w:rFonts w:cs="Arial"/>
          <w:b/>
          <w:szCs w:val="22"/>
        </w:rPr>
      </w:pPr>
    </w:p>
    <w:p w14:paraId="0E262BDB" w14:textId="42B6A36F" w:rsidR="00412A8E" w:rsidRPr="005320F4" w:rsidRDefault="00412A8E" w:rsidP="009B4BAF">
      <w:pPr>
        <w:tabs>
          <w:tab w:val="left" w:pos="8370"/>
        </w:tabs>
        <w:ind w:right="245"/>
        <w:rPr>
          <w:rFonts w:cs="Arial"/>
          <w:b/>
          <w:szCs w:val="22"/>
        </w:rPr>
      </w:pPr>
      <w:r w:rsidRPr="005320F4">
        <w:rPr>
          <w:rFonts w:cs="Arial"/>
          <w:b/>
          <w:szCs w:val="22"/>
        </w:rPr>
        <w:t>Question 1</w:t>
      </w:r>
      <w:r w:rsidR="005A2700">
        <w:rPr>
          <w:rFonts w:cs="Arial"/>
          <w:b/>
          <w:szCs w:val="22"/>
        </w:rPr>
        <w:t>2</w:t>
      </w:r>
      <w:r w:rsidR="00280906" w:rsidRPr="005320F4">
        <w:rPr>
          <w:rFonts w:cs="Arial"/>
          <w:b/>
          <w:szCs w:val="22"/>
        </w:rPr>
        <w:tab/>
      </w:r>
      <w:r w:rsidRPr="005320F4">
        <w:rPr>
          <w:rFonts w:cs="Arial"/>
          <w:b/>
          <w:szCs w:val="22"/>
        </w:rPr>
        <w:t>(</w:t>
      </w:r>
      <w:r w:rsidR="00090009">
        <w:rPr>
          <w:rFonts w:cs="Arial"/>
          <w:b/>
          <w:szCs w:val="22"/>
        </w:rPr>
        <w:t>26</w:t>
      </w:r>
      <w:r w:rsidRPr="005320F4">
        <w:rPr>
          <w:rFonts w:cs="Arial"/>
          <w:b/>
          <w:szCs w:val="22"/>
        </w:rPr>
        <w:t xml:space="preserve"> marks)</w:t>
      </w:r>
    </w:p>
    <w:p w14:paraId="696D321E" w14:textId="1DB1824B" w:rsidR="00412A8E" w:rsidRPr="005320F4" w:rsidRDefault="00412A8E" w:rsidP="006D7A8B">
      <w:pPr>
        <w:tabs>
          <w:tab w:val="left" w:pos="567"/>
        </w:tabs>
        <w:ind w:right="245"/>
        <w:rPr>
          <w:rFonts w:cs="Arial"/>
          <w:b/>
          <w:szCs w:val="22"/>
        </w:rPr>
      </w:pPr>
    </w:p>
    <w:p w14:paraId="3870901D" w14:textId="04B26790" w:rsidR="00E86810" w:rsidRPr="00A935E4" w:rsidRDefault="00C7109A" w:rsidP="00E86810">
      <w:pPr>
        <w:ind w:right="287"/>
        <w:rPr>
          <w:rFonts w:cs="Arial"/>
          <w:szCs w:val="22"/>
        </w:rPr>
      </w:pPr>
      <w:r>
        <w:rPr>
          <w:rFonts w:cs="Arial"/>
          <w:szCs w:val="22"/>
        </w:rPr>
        <w:t>Meeshka and Mo are preparing their three children for the start of the new school year. Two-year old Narla will be going to daycare, Romy will be starting pre-primary</w:t>
      </w:r>
      <w:r w:rsidR="00090009">
        <w:rPr>
          <w:rFonts w:cs="Arial"/>
          <w:szCs w:val="22"/>
        </w:rPr>
        <w:t>, a</w:t>
      </w:r>
      <w:r>
        <w:rPr>
          <w:rFonts w:cs="Arial"/>
          <w:szCs w:val="22"/>
        </w:rPr>
        <w:t xml:space="preserve">nd their older sibling Rolo, will be going into </w:t>
      </w:r>
      <w:r w:rsidR="00090009">
        <w:rPr>
          <w:rFonts w:cs="Arial"/>
          <w:szCs w:val="22"/>
        </w:rPr>
        <w:t>Y</w:t>
      </w:r>
      <w:r>
        <w:rPr>
          <w:rFonts w:cs="Arial"/>
          <w:szCs w:val="22"/>
        </w:rPr>
        <w:t xml:space="preserve">ear 8 at his local secondary school. Using your understanding of </w:t>
      </w:r>
      <w:r w:rsidR="00493527">
        <w:rPr>
          <w:rFonts w:cs="Arial"/>
          <w:szCs w:val="22"/>
        </w:rPr>
        <w:t>d</w:t>
      </w:r>
      <w:r>
        <w:rPr>
          <w:rFonts w:cs="Arial"/>
          <w:szCs w:val="22"/>
        </w:rPr>
        <w:t xml:space="preserve">evelopmental </w:t>
      </w:r>
      <w:r w:rsidR="00493527">
        <w:rPr>
          <w:rFonts w:cs="Arial"/>
          <w:szCs w:val="22"/>
        </w:rPr>
        <w:t>p</w:t>
      </w:r>
      <w:r>
        <w:rPr>
          <w:rFonts w:cs="Arial"/>
          <w:szCs w:val="22"/>
        </w:rPr>
        <w:t xml:space="preserve">sychology, suggest to Meeshka and Mo what they can expect in regard to their </w:t>
      </w:r>
      <w:r w:rsidR="00493527">
        <w:rPr>
          <w:rFonts w:cs="Arial"/>
          <w:szCs w:val="22"/>
        </w:rPr>
        <w:t>children’s</w:t>
      </w:r>
      <w:r>
        <w:rPr>
          <w:rFonts w:cs="Arial"/>
          <w:szCs w:val="22"/>
        </w:rPr>
        <w:t xml:space="preserve"> social, emotional, cognitive and physical development.</w:t>
      </w:r>
    </w:p>
    <w:p w14:paraId="654CE45E" w14:textId="77777777" w:rsidR="00A935E4" w:rsidRPr="005320F4" w:rsidRDefault="00A935E4" w:rsidP="005320F4">
      <w:pPr>
        <w:ind w:right="-342"/>
        <w:rPr>
          <w:rFonts w:cs="Arial"/>
          <w:szCs w:val="22"/>
        </w:rPr>
      </w:pPr>
    </w:p>
    <w:p w14:paraId="5B5373A3" w14:textId="77777777" w:rsidR="00E86810" w:rsidRPr="000661D3" w:rsidRDefault="00E86810" w:rsidP="00E86810">
      <w:pPr>
        <w:pStyle w:val="NormalWeb"/>
        <w:spacing w:before="0" w:beforeAutospacing="0" w:after="0" w:afterAutospacing="0"/>
        <w:ind w:right="245"/>
        <w:rPr>
          <w:rFonts w:cs="Arial"/>
          <w:bCs/>
          <w:szCs w:val="22"/>
        </w:rPr>
      </w:pPr>
      <w:r w:rsidRPr="000661D3">
        <w:rPr>
          <w:rFonts w:cs="Arial"/>
          <w:bCs/>
          <w:szCs w:val="22"/>
        </w:rPr>
        <w:t>In your answer you should:</w:t>
      </w:r>
    </w:p>
    <w:p w14:paraId="2B8820CA" w14:textId="0C91C07B" w:rsidR="00E86810" w:rsidRDefault="007E1459" w:rsidP="00F16976">
      <w:pPr>
        <w:pStyle w:val="NormalWeb"/>
        <w:numPr>
          <w:ilvl w:val="0"/>
          <w:numId w:val="8"/>
        </w:numPr>
        <w:spacing w:before="0" w:beforeAutospacing="0" w:after="0" w:afterAutospacing="0"/>
        <w:ind w:left="360" w:right="245"/>
        <w:rPr>
          <w:rFonts w:cs="Arial"/>
          <w:bCs/>
          <w:szCs w:val="22"/>
        </w:rPr>
      </w:pPr>
      <w:r>
        <w:rPr>
          <w:rFonts w:cs="Arial"/>
          <w:bCs/>
          <w:szCs w:val="22"/>
        </w:rPr>
        <w:t>d</w:t>
      </w:r>
      <w:r w:rsidR="00C7109A">
        <w:rPr>
          <w:rFonts w:cs="Arial"/>
          <w:bCs/>
          <w:szCs w:val="22"/>
        </w:rPr>
        <w:t>efine developmental psychology</w:t>
      </w:r>
      <w:r w:rsidR="00C7109A">
        <w:rPr>
          <w:rFonts w:cs="Arial"/>
          <w:bCs/>
          <w:szCs w:val="22"/>
        </w:rPr>
        <w:tab/>
      </w:r>
      <w:r w:rsidR="00701649">
        <w:rPr>
          <w:rFonts w:cs="Arial"/>
          <w:bCs/>
          <w:szCs w:val="22"/>
        </w:rPr>
        <w:tab/>
      </w:r>
      <w:r w:rsidR="00701649">
        <w:rPr>
          <w:rFonts w:cs="Arial"/>
          <w:bCs/>
          <w:szCs w:val="22"/>
        </w:rPr>
        <w:tab/>
      </w:r>
      <w:r w:rsidR="00701649">
        <w:rPr>
          <w:rFonts w:cs="Arial"/>
          <w:bCs/>
          <w:szCs w:val="22"/>
        </w:rPr>
        <w:tab/>
      </w:r>
      <w:r w:rsidR="00701649">
        <w:rPr>
          <w:rFonts w:cs="Arial"/>
          <w:bCs/>
          <w:szCs w:val="22"/>
        </w:rPr>
        <w:tab/>
      </w:r>
      <w:r w:rsidR="00701649">
        <w:rPr>
          <w:rFonts w:cs="Arial"/>
          <w:bCs/>
          <w:szCs w:val="22"/>
        </w:rPr>
        <w:tab/>
      </w:r>
      <w:r w:rsidR="00443730">
        <w:rPr>
          <w:rFonts w:cs="Arial"/>
          <w:bCs/>
          <w:szCs w:val="22"/>
        </w:rPr>
        <w:t xml:space="preserve">            </w:t>
      </w:r>
      <w:r w:rsidR="00C7109A">
        <w:rPr>
          <w:rFonts w:cs="Arial"/>
          <w:bCs/>
          <w:szCs w:val="22"/>
        </w:rPr>
        <w:t>(1</w:t>
      </w:r>
      <w:r w:rsidR="00701649">
        <w:rPr>
          <w:rFonts w:cs="Arial"/>
          <w:bCs/>
          <w:szCs w:val="22"/>
        </w:rPr>
        <w:t xml:space="preserve"> mark</w:t>
      </w:r>
      <w:r w:rsidR="00C7109A">
        <w:rPr>
          <w:rFonts w:cs="Arial"/>
          <w:bCs/>
          <w:szCs w:val="22"/>
        </w:rPr>
        <w:t>)</w:t>
      </w:r>
    </w:p>
    <w:p w14:paraId="353C363D" w14:textId="511368BC" w:rsidR="00C7109A" w:rsidRDefault="007E1459" w:rsidP="00F16976">
      <w:pPr>
        <w:pStyle w:val="NormalWeb"/>
        <w:numPr>
          <w:ilvl w:val="0"/>
          <w:numId w:val="8"/>
        </w:numPr>
        <w:spacing w:before="0" w:beforeAutospacing="0" w:after="0" w:afterAutospacing="0"/>
        <w:ind w:left="360" w:right="245"/>
        <w:rPr>
          <w:rFonts w:cs="Arial"/>
          <w:bCs/>
          <w:szCs w:val="22"/>
        </w:rPr>
      </w:pPr>
      <w:r>
        <w:rPr>
          <w:rFonts w:cs="Arial"/>
          <w:bCs/>
          <w:szCs w:val="22"/>
        </w:rPr>
        <w:t>s</w:t>
      </w:r>
      <w:r w:rsidR="00C7109A">
        <w:rPr>
          <w:rFonts w:cs="Arial"/>
          <w:bCs/>
          <w:szCs w:val="22"/>
        </w:rPr>
        <w:t xml:space="preserve">tate what stage of the lifespan </w:t>
      </w:r>
      <w:r w:rsidR="00493527">
        <w:rPr>
          <w:rFonts w:cs="Arial"/>
          <w:bCs/>
          <w:szCs w:val="22"/>
        </w:rPr>
        <w:t xml:space="preserve">Narla, </w:t>
      </w:r>
      <w:r w:rsidR="00BE11E6">
        <w:rPr>
          <w:rFonts w:cs="Arial"/>
          <w:bCs/>
          <w:szCs w:val="22"/>
        </w:rPr>
        <w:t>Romy and Rolo</w:t>
      </w:r>
      <w:r w:rsidR="00C7109A">
        <w:rPr>
          <w:rFonts w:cs="Arial"/>
          <w:bCs/>
          <w:szCs w:val="22"/>
        </w:rPr>
        <w:t xml:space="preserve"> are in</w:t>
      </w:r>
      <w:r w:rsidR="00C7109A">
        <w:rPr>
          <w:rFonts w:cs="Arial"/>
          <w:bCs/>
          <w:szCs w:val="22"/>
        </w:rPr>
        <w:tab/>
      </w:r>
      <w:r w:rsidR="00BE11E6">
        <w:rPr>
          <w:rFonts w:cs="Arial"/>
          <w:bCs/>
          <w:szCs w:val="22"/>
        </w:rPr>
        <w:tab/>
      </w:r>
      <w:r w:rsidR="00701649">
        <w:rPr>
          <w:rFonts w:cs="Arial"/>
          <w:bCs/>
          <w:szCs w:val="22"/>
        </w:rPr>
        <w:tab/>
      </w:r>
      <w:r w:rsidR="00443730">
        <w:rPr>
          <w:rFonts w:cs="Arial"/>
          <w:bCs/>
          <w:szCs w:val="22"/>
        </w:rPr>
        <w:t xml:space="preserve">           </w:t>
      </w:r>
      <w:r w:rsidR="00C7109A">
        <w:rPr>
          <w:rFonts w:cs="Arial"/>
          <w:bCs/>
          <w:szCs w:val="22"/>
        </w:rPr>
        <w:t>(3</w:t>
      </w:r>
      <w:r w:rsidR="00701649">
        <w:rPr>
          <w:rFonts w:cs="Arial"/>
          <w:bCs/>
          <w:szCs w:val="22"/>
        </w:rPr>
        <w:t xml:space="preserve"> marks</w:t>
      </w:r>
      <w:r w:rsidR="00C7109A">
        <w:rPr>
          <w:rFonts w:cs="Arial"/>
          <w:bCs/>
          <w:szCs w:val="22"/>
        </w:rPr>
        <w:t>)</w:t>
      </w:r>
    </w:p>
    <w:p w14:paraId="33F4D5C2" w14:textId="23522CDB" w:rsidR="00C7109A" w:rsidRDefault="007E1459" w:rsidP="00F16976">
      <w:pPr>
        <w:pStyle w:val="NormalWeb"/>
        <w:numPr>
          <w:ilvl w:val="0"/>
          <w:numId w:val="8"/>
        </w:numPr>
        <w:spacing w:before="0" w:beforeAutospacing="0" w:after="0" w:afterAutospacing="0"/>
        <w:ind w:left="360" w:right="245"/>
        <w:rPr>
          <w:rFonts w:cs="Arial"/>
          <w:bCs/>
          <w:szCs w:val="22"/>
        </w:rPr>
      </w:pPr>
      <w:r>
        <w:rPr>
          <w:rFonts w:cs="Arial"/>
          <w:bCs/>
          <w:szCs w:val="22"/>
        </w:rPr>
        <w:t>d</w:t>
      </w:r>
      <w:r w:rsidR="00BE11E6">
        <w:rPr>
          <w:rFonts w:cs="Arial"/>
          <w:bCs/>
          <w:szCs w:val="22"/>
        </w:rPr>
        <w:t>escribe</w:t>
      </w:r>
      <w:r w:rsidR="00C7109A">
        <w:rPr>
          <w:rFonts w:cs="Arial"/>
          <w:bCs/>
          <w:szCs w:val="22"/>
        </w:rPr>
        <w:t xml:space="preserve"> each of the four aspects of development</w:t>
      </w:r>
      <w:r w:rsidR="00C7109A">
        <w:rPr>
          <w:rFonts w:cs="Arial"/>
          <w:bCs/>
          <w:szCs w:val="22"/>
        </w:rPr>
        <w:tab/>
      </w:r>
      <w:r w:rsidR="00701649">
        <w:rPr>
          <w:rFonts w:cs="Arial"/>
          <w:bCs/>
          <w:szCs w:val="22"/>
        </w:rPr>
        <w:tab/>
      </w:r>
      <w:r w:rsidR="00701649">
        <w:rPr>
          <w:rFonts w:cs="Arial"/>
          <w:bCs/>
          <w:szCs w:val="22"/>
        </w:rPr>
        <w:tab/>
      </w:r>
      <w:r w:rsidR="00701649">
        <w:rPr>
          <w:rFonts w:cs="Arial"/>
          <w:bCs/>
          <w:szCs w:val="22"/>
        </w:rPr>
        <w:tab/>
      </w:r>
      <w:r w:rsidR="00443730">
        <w:rPr>
          <w:rFonts w:cs="Arial"/>
          <w:bCs/>
          <w:szCs w:val="22"/>
        </w:rPr>
        <w:t xml:space="preserve">           </w:t>
      </w:r>
      <w:r w:rsidR="00C7109A">
        <w:rPr>
          <w:rFonts w:cs="Arial"/>
          <w:bCs/>
          <w:szCs w:val="22"/>
        </w:rPr>
        <w:t>(4</w:t>
      </w:r>
      <w:r w:rsidR="00701649">
        <w:rPr>
          <w:rFonts w:cs="Arial"/>
          <w:bCs/>
          <w:szCs w:val="22"/>
        </w:rPr>
        <w:t xml:space="preserve"> marks</w:t>
      </w:r>
      <w:r w:rsidR="00C7109A">
        <w:rPr>
          <w:rFonts w:cs="Arial"/>
          <w:bCs/>
          <w:szCs w:val="22"/>
        </w:rPr>
        <w:t>)</w:t>
      </w:r>
    </w:p>
    <w:p w14:paraId="713C1203" w14:textId="7866F024" w:rsidR="00C7109A" w:rsidRDefault="007E1459" w:rsidP="00F16976">
      <w:pPr>
        <w:pStyle w:val="NormalWeb"/>
        <w:numPr>
          <w:ilvl w:val="0"/>
          <w:numId w:val="8"/>
        </w:numPr>
        <w:spacing w:before="0" w:beforeAutospacing="0" w:after="0" w:afterAutospacing="0"/>
        <w:ind w:left="360" w:right="245"/>
        <w:rPr>
          <w:rFonts w:cs="Arial"/>
          <w:bCs/>
          <w:szCs w:val="22"/>
        </w:rPr>
      </w:pPr>
      <w:r>
        <w:rPr>
          <w:rFonts w:cs="Arial"/>
          <w:bCs/>
          <w:szCs w:val="22"/>
        </w:rPr>
        <w:t>a</w:t>
      </w:r>
      <w:r w:rsidR="00C7109A">
        <w:rPr>
          <w:rFonts w:cs="Arial"/>
          <w:bCs/>
          <w:szCs w:val="22"/>
        </w:rPr>
        <w:t xml:space="preserve">pply each aspect of development to the </w:t>
      </w:r>
      <w:r w:rsidR="00BE11E6">
        <w:rPr>
          <w:rFonts w:cs="Arial"/>
          <w:bCs/>
          <w:szCs w:val="22"/>
        </w:rPr>
        <w:t>children</w:t>
      </w:r>
      <w:r w:rsidR="00C7109A">
        <w:rPr>
          <w:rFonts w:cs="Arial"/>
          <w:bCs/>
          <w:szCs w:val="22"/>
        </w:rPr>
        <w:tab/>
      </w:r>
      <w:r w:rsidR="00701649">
        <w:rPr>
          <w:rFonts w:cs="Arial"/>
          <w:bCs/>
          <w:szCs w:val="22"/>
        </w:rPr>
        <w:tab/>
      </w:r>
      <w:r w:rsidR="00701649">
        <w:rPr>
          <w:rFonts w:cs="Arial"/>
          <w:bCs/>
          <w:szCs w:val="22"/>
        </w:rPr>
        <w:tab/>
      </w:r>
      <w:r w:rsidR="00701649">
        <w:rPr>
          <w:rFonts w:cs="Arial"/>
          <w:bCs/>
          <w:szCs w:val="22"/>
        </w:rPr>
        <w:tab/>
      </w:r>
      <w:r w:rsidR="00443730">
        <w:rPr>
          <w:rFonts w:cs="Arial"/>
          <w:bCs/>
          <w:szCs w:val="22"/>
        </w:rPr>
        <w:t xml:space="preserve">         </w:t>
      </w:r>
      <w:r w:rsidR="00C7109A">
        <w:rPr>
          <w:rFonts w:cs="Arial"/>
          <w:bCs/>
          <w:szCs w:val="22"/>
        </w:rPr>
        <w:t>(12</w:t>
      </w:r>
      <w:r w:rsidR="00701649">
        <w:rPr>
          <w:rFonts w:cs="Arial"/>
          <w:bCs/>
          <w:szCs w:val="22"/>
        </w:rPr>
        <w:t xml:space="preserve"> marks</w:t>
      </w:r>
      <w:r w:rsidR="00C7109A">
        <w:rPr>
          <w:rFonts w:cs="Arial"/>
          <w:bCs/>
          <w:szCs w:val="22"/>
        </w:rPr>
        <w:t>)</w:t>
      </w:r>
    </w:p>
    <w:p w14:paraId="669F1924" w14:textId="450E6E29" w:rsidR="00701649" w:rsidRDefault="007E1459" w:rsidP="00F16976">
      <w:pPr>
        <w:pStyle w:val="NormalWeb"/>
        <w:numPr>
          <w:ilvl w:val="0"/>
          <w:numId w:val="8"/>
        </w:numPr>
        <w:spacing w:before="0" w:beforeAutospacing="0" w:after="0" w:afterAutospacing="0"/>
        <w:ind w:left="360" w:right="245"/>
        <w:rPr>
          <w:rFonts w:cs="Arial"/>
          <w:bCs/>
          <w:szCs w:val="22"/>
        </w:rPr>
      </w:pPr>
      <w:r>
        <w:rPr>
          <w:rFonts w:cs="Arial"/>
          <w:bCs/>
          <w:szCs w:val="22"/>
        </w:rPr>
        <w:t>s</w:t>
      </w:r>
      <w:r w:rsidR="00C7109A">
        <w:rPr>
          <w:rFonts w:cs="Arial"/>
          <w:bCs/>
          <w:szCs w:val="22"/>
        </w:rPr>
        <w:t xml:space="preserve">uggest </w:t>
      </w:r>
      <w:r w:rsidR="00090009">
        <w:rPr>
          <w:rFonts w:cs="Arial"/>
          <w:bCs/>
          <w:szCs w:val="22"/>
        </w:rPr>
        <w:t xml:space="preserve">how each of the kids might increase their development through the role of play </w:t>
      </w:r>
    </w:p>
    <w:p w14:paraId="205EA06E" w14:textId="5F40FFCE" w:rsidR="00E86810" w:rsidRPr="000661D3" w:rsidRDefault="00443730" w:rsidP="00701649">
      <w:pPr>
        <w:pStyle w:val="NormalWeb"/>
        <w:spacing w:before="0" w:beforeAutospacing="0" w:after="0" w:afterAutospacing="0"/>
        <w:ind w:left="7560" w:right="245" w:firstLine="360"/>
        <w:rPr>
          <w:rFonts w:cs="Arial"/>
          <w:bCs/>
          <w:szCs w:val="22"/>
        </w:rPr>
      </w:pPr>
      <w:r>
        <w:rPr>
          <w:rFonts w:cs="Arial"/>
          <w:bCs/>
          <w:szCs w:val="22"/>
        </w:rPr>
        <w:t xml:space="preserve">           </w:t>
      </w:r>
      <w:r w:rsidR="00090009">
        <w:rPr>
          <w:rFonts w:cs="Arial"/>
          <w:bCs/>
          <w:szCs w:val="22"/>
        </w:rPr>
        <w:t>(3</w:t>
      </w:r>
      <w:r w:rsidR="00701649">
        <w:rPr>
          <w:rFonts w:cs="Arial"/>
          <w:bCs/>
          <w:szCs w:val="22"/>
        </w:rPr>
        <w:t xml:space="preserve"> marks</w:t>
      </w:r>
      <w:r w:rsidR="00090009">
        <w:rPr>
          <w:rFonts w:cs="Arial"/>
          <w:bCs/>
          <w:szCs w:val="22"/>
        </w:rPr>
        <w:t>)</w:t>
      </w:r>
    </w:p>
    <w:p w14:paraId="112D4F40" w14:textId="77777777" w:rsidR="00412A8E" w:rsidRPr="005320F4" w:rsidRDefault="00412A8E" w:rsidP="006D7A8B">
      <w:pPr>
        <w:ind w:right="245"/>
        <w:rPr>
          <w:rFonts w:cs="Arial"/>
          <w:szCs w:val="22"/>
          <w:lang w:val="en-AU"/>
        </w:rPr>
      </w:pPr>
    </w:p>
    <w:tbl>
      <w:tblPr>
        <w:tblStyle w:val="TableGrid"/>
        <w:tblW w:w="9630" w:type="dxa"/>
        <w:tblInd w:w="-5" w:type="dxa"/>
        <w:tblLook w:val="04A0" w:firstRow="1" w:lastRow="0" w:firstColumn="1" w:lastColumn="0" w:noHBand="0" w:noVBand="1"/>
      </w:tblPr>
      <w:tblGrid>
        <w:gridCol w:w="8555"/>
        <w:gridCol w:w="1075"/>
      </w:tblGrid>
      <w:tr w:rsidR="005320F4" w:rsidRPr="005320F4" w14:paraId="6302F8EB" w14:textId="77777777" w:rsidTr="00090009">
        <w:trPr>
          <w:trHeight w:val="288"/>
        </w:trPr>
        <w:tc>
          <w:tcPr>
            <w:tcW w:w="8555" w:type="dxa"/>
            <w:tcBorders>
              <w:bottom w:val="single" w:sz="4" w:space="0" w:color="auto"/>
            </w:tcBorders>
            <w:vAlign w:val="center"/>
          </w:tcPr>
          <w:p w14:paraId="0925B638" w14:textId="77777777" w:rsidR="005320F4" w:rsidRPr="005320F4" w:rsidRDefault="005320F4" w:rsidP="00085809">
            <w:pPr>
              <w:tabs>
                <w:tab w:val="left" w:pos="142"/>
                <w:tab w:val="left" w:pos="567"/>
              </w:tabs>
              <w:ind w:right="-342"/>
              <w:jc w:val="center"/>
              <w:rPr>
                <w:rFonts w:cs="Arial"/>
                <w:b/>
                <w:szCs w:val="22"/>
              </w:rPr>
            </w:pPr>
            <w:r w:rsidRPr="005320F4">
              <w:rPr>
                <w:rFonts w:cs="Arial"/>
                <w:b/>
                <w:szCs w:val="22"/>
              </w:rPr>
              <w:t>Description</w:t>
            </w:r>
          </w:p>
        </w:tc>
        <w:tc>
          <w:tcPr>
            <w:tcW w:w="1075" w:type="dxa"/>
            <w:tcBorders>
              <w:bottom w:val="single" w:sz="4" w:space="0" w:color="auto"/>
            </w:tcBorders>
            <w:vAlign w:val="center"/>
          </w:tcPr>
          <w:p w14:paraId="06CC3467" w14:textId="77777777" w:rsidR="005320F4" w:rsidRPr="005320F4" w:rsidRDefault="005320F4" w:rsidP="00085809">
            <w:pPr>
              <w:tabs>
                <w:tab w:val="left" w:pos="142"/>
                <w:tab w:val="left" w:pos="567"/>
              </w:tabs>
              <w:ind w:left="-108" w:right="-108"/>
              <w:jc w:val="center"/>
              <w:rPr>
                <w:rFonts w:cs="Arial"/>
                <w:b/>
                <w:szCs w:val="22"/>
              </w:rPr>
            </w:pPr>
            <w:r w:rsidRPr="005320F4">
              <w:rPr>
                <w:rFonts w:cs="Arial"/>
                <w:b/>
                <w:szCs w:val="22"/>
              </w:rPr>
              <w:t>Marks</w:t>
            </w:r>
          </w:p>
        </w:tc>
      </w:tr>
      <w:tr w:rsidR="00085809" w:rsidRPr="005320F4" w14:paraId="66446852" w14:textId="77777777" w:rsidTr="00090009">
        <w:trPr>
          <w:trHeight w:val="288"/>
        </w:trPr>
        <w:tc>
          <w:tcPr>
            <w:tcW w:w="9630" w:type="dxa"/>
            <w:gridSpan w:val="2"/>
            <w:shd w:val="clear" w:color="auto" w:fill="E6E6E6"/>
            <w:vAlign w:val="center"/>
          </w:tcPr>
          <w:p w14:paraId="16DAE308" w14:textId="78302F39" w:rsidR="00085809" w:rsidRPr="00090009" w:rsidRDefault="00090009" w:rsidP="00085809">
            <w:pPr>
              <w:tabs>
                <w:tab w:val="left" w:pos="157"/>
              </w:tabs>
              <w:ind w:left="-23" w:right="-44"/>
              <w:rPr>
                <w:rFonts w:cs="Arial"/>
                <w:b/>
                <w:szCs w:val="22"/>
              </w:rPr>
            </w:pPr>
            <w:r w:rsidRPr="00090009">
              <w:rPr>
                <w:rFonts w:cs="Arial"/>
                <w:b/>
                <w:szCs w:val="22"/>
              </w:rPr>
              <w:t>Define developmental psychology</w:t>
            </w:r>
          </w:p>
        </w:tc>
      </w:tr>
      <w:tr w:rsidR="00A619F2" w:rsidRPr="005320F4" w14:paraId="64288912" w14:textId="77777777" w:rsidTr="00090009">
        <w:trPr>
          <w:trHeight w:val="288"/>
        </w:trPr>
        <w:tc>
          <w:tcPr>
            <w:tcW w:w="8555" w:type="dxa"/>
          </w:tcPr>
          <w:p w14:paraId="14B99CDC" w14:textId="4E231EDA" w:rsidR="00A619F2" w:rsidRPr="005320F4" w:rsidRDefault="00090009" w:rsidP="00A619F2">
            <w:pPr>
              <w:tabs>
                <w:tab w:val="left" w:pos="142"/>
                <w:tab w:val="left" w:pos="567"/>
              </w:tabs>
              <w:ind w:right="257"/>
              <w:rPr>
                <w:rFonts w:cs="Arial"/>
                <w:szCs w:val="22"/>
              </w:rPr>
            </w:pPr>
            <w:r>
              <w:rPr>
                <w:rFonts w:cs="Arial"/>
                <w:szCs w:val="22"/>
              </w:rPr>
              <w:t xml:space="preserve">A </w:t>
            </w:r>
            <w:r w:rsidRPr="00090009">
              <w:rPr>
                <w:rFonts w:cs="Arial"/>
                <w:szCs w:val="22"/>
              </w:rPr>
              <w:t>scientific approach which aims to explain how children and adults change over time</w:t>
            </w:r>
          </w:p>
        </w:tc>
        <w:tc>
          <w:tcPr>
            <w:tcW w:w="1075" w:type="dxa"/>
            <w:vAlign w:val="center"/>
          </w:tcPr>
          <w:p w14:paraId="74B1CD93" w14:textId="26BBDD52" w:rsidR="00A619F2" w:rsidRPr="005320F4" w:rsidRDefault="00090009" w:rsidP="00963FF3">
            <w:pPr>
              <w:ind w:right="76"/>
              <w:jc w:val="center"/>
              <w:rPr>
                <w:rFonts w:cs="Arial"/>
                <w:szCs w:val="22"/>
              </w:rPr>
            </w:pPr>
            <w:r>
              <w:rPr>
                <w:rFonts w:cs="Arial"/>
                <w:szCs w:val="22"/>
              </w:rPr>
              <w:t>1</w:t>
            </w:r>
          </w:p>
        </w:tc>
      </w:tr>
      <w:tr w:rsidR="00A619F2" w:rsidRPr="005320F4" w14:paraId="72E427C8" w14:textId="77777777" w:rsidTr="00090009">
        <w:trPr>
          <w:trHeight w:val="288"/>
        </w:trPr>
        <w:tc>
          <w:tcPr>
            <w:tcW w:w="8555" w:type="dxa"/>
            <w:vAlign w:val="center"/>
          </w:tcPr>
          <w:p w14:paraId="2B1FEF27" w14:textId="77777777" w:rsidR="00A619F2" w:rsidRPr="005320F4" w:rsidRDefault="00A619F2" w:rsidP="00A619F2">
            <w:pPr>
              <w:tabs>
                <w:tab w:val="left" w:pos="142"/>
                <w:tab w:val="left" w:pos="567"/>
              </w:tabs>
              <w:jc w:val="right"/>
              <w:rPr>
                <w:rFonts w:cs="Arial"/>
                <w:b/>
                <w:szCs w:val="22"/>
              </w:rPr>
            </w:pPr>
            <w:r w:rsidRPr="005320F4">
              <w:rPr>
                <w:rFonts w:cs="Arial"/>
                <w:b/>
                <w:szCs w:val="22"/>
              </w:rPr>
              <w:t>Subtotal</w:t>
            </w:r>
          </w:p>
        </w:tc>
        <w:tc>
          <w:tcPr>
            <w:tcW w:w="1075" w:type="dxa"/>
            <w:vAlign w:val="center"/>
          </w:tcPr>
          <w:p w14:paraId="03266458" w14:textId="226DEC6A" w:rsidR="00A619F2" w:rsidRPr="005320F4" w:rsidRDefault="00090009" w:rsidP="00A619F2">
            <w:pPr>
              <w:ind w:left="-108" w:right="-44"/>
              <w:jc w:val="center"/>
              <w:rPr>
                <w:rFonts w:cs="Arial"/>
                <w:b/>
                <w:szCs w:val="22"/>
              </w:rPr>
            </w:pPr>
            <w:r>
              <w:rPr>
                <w:rFonts w:cs="Arial"/>
                <w:b/>
                <w:szCs w:val="22"/>
              </w:rPr>
              <w:t>1</w:t>
            </w:r>
          </w:p>
        </w:tc>
      </w:tr>
      <w:tr w:rsidR="00085809" w:rsidRPr="005320F4" w14:paraId="3D0E5EBF" w14:textId="77777777" w:rsidTr="00090009">
        <w:trPr>
          <w:trHeight w:val="288"/>
        </w:trPr>
        <w:tc>
          <w:tcPr>
            <w:tcW w:w="9630" w:type="dxa"/>
            <w:gridSpan w:val="2"/>
            <w:shd w:val="clear" w:color="auto" w:fill="E6E6E6"/>
            <w:vAlign w:val="center"/>
          </w:tcPr>
          <w:p w14:paraId="1884E33D" w14:textId="4A7359E4" w:rsidR="00085809" w:rsidRPr="00090009" w:rsidRDefault="00090009" w:rsidP="00B53AB3">
            <w:pPr>
              <w:pStyle w:val="NormalWeb"/>
              <w:spacing w:before="0" w:beforeAutospacing="0" w:after="0" w:afterAutospacing="0"/>
              <w:ind w:right="245"/>
              <w:rPr>
                <w:rFonts w:cs="Arial"/>
                <w:b/>
                <w:szCs w:val="22"/>
              </w:rPr>
            </w:pPr>
            <w:r>
              <w:rPr>
                <w:rFonts w:cs="Arial"/>
                <w:b/>
                <w:szCs w:val="22"/>
              </w:rPr>
              <w:t>S</w:t>
            </w:r>
            <w:r w:rsidRPr="00090009">
              <w:rPr>
                <w:rFonts w:cs="Arial"/>
                <w:b/>
                <w:szCs w:val="22"/>
              </w:rPr>
              <w:t>tage of the lifespan</w:t>
            </w:r>
          </w:p>
        </w:tc>
      </w:tr>
      <w:tr w:rsidR="00963FF3" w:rsidRPr="005320F4" w14:paraId="0906A6F2" w14:textId="77777777" w:rsidTr="00090009">
        <w:trPr>
          <w:trHeight w:val="288"/>
        </w:trPr>
        <w:tc>
          <w:tcPr>
            <w:tcW w:w="8555" w:type="dxa"/>
          </w:tcPr>
          <w:p w14:paraId="4DDE9059" w14:textId="28AB558A" w:rsidR="00963FF3" w:rsidRPr="005320F4" w:rsidRDefault="00090009" w:rsidP="00963FF3">
            <w:pPr>
              <w:tabs>
                <w:tab w:val="left" w:pos="142"/>
                <w:tab w:val="left" w:pos="567"/>
              </w:tabs>
              <w:ind w:right="-342"/>
              <w:rPr>
                <w:rFonts w:cs="Arial"/>
                <w:szCs w:val="22"/>
              </w:rPr>
            </w:pPr>
            <w:r>
              <w:rPr>
                <w:rFonts w:cs="Arial"/>
                <w:szCs w:val="22"/>
              </w:rPr>
              <w:t xml:space="preserve">Narla – infancy </w:t>
            </w:r>
          </w:p>
        </w:tc>
        <w:tc>
          <w:tcPr>
            <w:tcW w:w="1075" w:type="dxa"/>
            <w:vAlign w:val="center"/>
          </w:tcPr>
          <w:p w14:paraId="399AF71B" w14:textId="7B5EA71D" w:rsidR="00963FF3" w:rsidRPr="005320F4" w:rsidRDefault="00090009" w:rsidP="00963FF3">
            <w:pPr>
              <w:tabs>
                <w:tab w:val="left" w:pos="142"/>
                <w:tab w:val="left" w:pos="567"/>
              </w:tabs>
              <w:ind w:left="-108" w:right="-44"/>
              <w:jc w:val="center"/>
              <w:rPr>
                <w:rFonts w:cs="Arial"/>
                <w:szCs w:val="22"/>
              </w:rPr>
            </w:pPr>
            <w:r>
              <w:rPr>
                <w:rFonts w:cs="Arial"/>
                <w:szCs w:val="22"/>
              </w:rPr>
              <w:t>1</w:t>
            </w:r>
          </w:p>
        </w:tc>
      </w:tr>
      <w:tr w:rsidR="00963FF3" w:rsidRPr="005320F4" w14:paraId="2EDA8AE7" w14:textId="77777777" w:rsidTr="00090009">
        <w:trPr>
          <w:trHeight w:val="288"/>
        </w:trPr>
        <w:tc>
          <w:tcPr>
            <w:tcW w:w="8555" w:type="dxa"/>
          </w:tcPr>
          <w:p w14:paraId="1997FC07" w14:textId="0C9FEBD7" w:rsidR="00963FF3" w:rsidRPr="005320F4" w:rsidRDefault="00090009" w:rsidP="00963FF3">
            <w:pPr>
              <w:tabs>
                <w:tab w:val="left" w:pos="142"/>
                <w:tab w:val="left" w:pos="567"/>
              </w:tabs>
              <w:ind w:right="-342"/>
              <w:rPr>
                <w:rFonts w:cs="Arial"/>
                <w:szCs w:val="22"/>
              </w:rPr>
            </w:pPr>
            <w:r>
              <w:rPr>
                <w:rFonts w:cs="Arial"/>
                <w:szCs w:val="22"/>
              </w:rPr>
              <w:t xml:space="preserve">Romy – </w:t>
            </w:r>
            <w:r w:rsidR="00BE11E6">
              <w:rPr>
                <w:rFonts w:cs="Arial"/>
                <w:szCs w:val="22"/>
              </w:rPr>
              <w:t xml:space="preserve">(early) </w:t>
            </w:r>
            <w:r w:rsidR="008A129D">
              <w:rPr>
                <w:rFonts w:cs="Arial"/>
                <w:szCs w:val="22"/>
              </w:rPr>
              <w:t xml:space="preserve">childhood / </w:t>
            </w:r>
            <w:r>
              <w:rPr>
                <w:rFonts w:cs="Arial"/>
                <w:szCs w:val="22"/>
              </w:rPr>
              <w:t>pre-school age</w:t>
            </w:r>
          </w:p>
        </w:tc>
        <w:tc>
          <w:tcPr>
            <w:tcW w:w="1075" w:type="dxa"/>
            <w:vAlign w:val="center"/>
          </w:tcPr>
          <w:p w14:paraId="4DE6EB37" w14:textId="5A8CC221" w:rsidR="00963FF3" w:rsidRPr="005320F4" w:rsidRDefault="00090009" w:rsidP="00963FF3">
            <w:pPr>
              <w:tabs>
                <w:tab w:val="left" w:pos="142"/>
                <w:tab w:val="left" w:pos="567"/>
              </w:tabs>
              <w:ind w:left="-108" w:right="-44"/>
              <w:jc w:val="center"/>
              <w:rPr>
                <w:rFonts w:cs="Arial"/>
                <w:szCs w:val="22"/>
              </w:rPr>
            </w:pPr>
            <w:r>
              <w:rPr>
                <w:rFonts w:cs="Arial"/>
                <w:szCs w:val="22"/>
              </w:rPr>
              <w:t>1</w:t>
            </w:r>
          </w:p>
        </w:tc>
      </w:tr>
      <w:tr w:rsidR="00963FF3" w:rsidRPr="005320F4" w14:paraId="238A12E6" w14:textId="77777777" w:rsidTr="00090009">
        <w:trPr>
          <w:trHeight w:val="288"/>
        </w:trPr>
        <w:tc>
          <w:tcPr>
            <w:tcW w:w="8555" w:type="dxa"/>
          </w:tcPr>
          <w:p w14:paraId="77F3404F" w14:textId="764EB17A" w:rsidR="00963FF3" w:rsidRPr="005320F4" w:rsidRDefault="00090009" w:rsidP="00963FF3">
            <w:pPr>
              <w:tabs>
                <w:tab w:val="left" w:pos="142"/>
                <w:tab w:val="left" w:pos="567"/>
              </w:tabs>
              <w:ind w:right="-342"/>
              <w:rPr>
                <w:rFonts w:cs="Arial"/>
                <w:szCs w:val="22"/>
              </w:rPr>
            </w:pPr>
            <w:r>
              <w:rPr>
                <w:rFonts w:cs="Arial"/>
                <w:szCs w:val="22"/>
              </w:rPr>
              <w:t xml:space="preserve">Rolo – adolescence </w:t>
            </w:r>
          </w:p>
        </w:tc>
        <w:tc>
          <w:tcPr>
            <w:tcW w:w="1075" w:type="dxa"/>
            <w:vAlign w:val="center"/>
          </w:tcPr>
          <w:p w14:paraId="525860E5" w14:textId="16F9B1F9" w:rsidR="00963FF3" w:rsidRPr="005320F4" w:rsidRDefault="00090009" w:rsidP="00963FF3">
            <w:pPr>
              <w:ind w:right="76"/>
              <w:jc w:val="center"/>
              <w:rPr>
                <w:rFonts w:cs="Arial"/>
                <w:szCs w:val="22"/>
              </w:rPr>
            </w:pPr>
            <w:r>
              <w:rPr>
                <w:rFonts w:cs="Arial"/>
                <w:szCs w:val="22"/>
              </w:rPr>
              <w:t>1</w:t>
            </w:r>
          </w:p>
        </w:tc>
      </w:tr>
      <w:tr w:rsidR="00963FF3" w:rsidRPr="005320F4" w14:paraId="3262980D" w14:textId="77777777" w:rsidTr="00090009">
        <w:trPr>
          <w:trHeight w:val="288"/>
        </w:trPr>
        <w:tc>
          <w:tcPr>
            <w:tcW w:w="8555" w:type="dxa"/>
            <w:vAlign w:val="center"/>
          </w:tcPr>
          <w:p w14:paraId="0303D601" w14:textId="77777777" w:rsidR="00963FF3" w:rsidRPr="005320F4" w:rsidRDefault="00963FF3" w:rsidP="00963FF3">
            <w:pPr>
              <w:tabs>
                <w:tab w:val="left" w:pos="142"/>
                <w:tab w:val="left" w:pos="567"/>
              </w:tabs>
              <w:jc w:val="right"/>
              <w:rPr>
                <w:rFonts w:cs="Arial"/>
                <w:b/>
                <w:szCs w:val="22"/>
              </w:rPr>
            </w:pPr>
            <w:r w:rsidRPr="005320F4">
              <w:rPr>
                <w:rFonts w:cs="Arial"/>
                <w:b/>
                <w:szCs w:val="22"/>
              </w:rPr>
              <w:t>Subtotal</w:t>
            </w:r>
          </w:p>
        </w:tc>
        <w:tc>
          <w:tcPr>
            <w:tcW w:w="1075" w:type="dxa"/>
            <w:vAlign w:val="center"/>
          </w:tcPr>
          <w:p w14:paraId="45358CAD" w14:textId="5DB6E242" w:rsidR="00963FF3" w:rsidRPr="005320F4" w:rsidRDefault="00090009" w:rsidP="00963FF3">
            <w:pPr>
              <w:tabs>
                <w:tab w:val="left" w:pos="142"/>
                <w:tab w:val="left" w:pos="567"/>
              </w:tabs>
              <w:ind w:left="-108" w:right="-44"/>
              <w:jc w:val="center"/>
              <w:rPr>
                <w:rFonts w:cs="Arial"/>
                <w:b/>
                <w:szCs w:val="22"/>
              </w:rPr>
            </w:pPr>
            <w:r>
              <w:rPr>
                <w:rFonts w:cs="Arial"/>
                <w:b/>
                <w:szCs w:val="22"/>
              </w:rPr>
              <w:t>3</w:t>
            </w:r>
          </w:p>
        </w:tc>
      </w:tr>
      <w:tr w:rsidR="00085809" w:rsidRPr="00AB163E" w14:paraId="71EE2DF4" w14:textId="77777777" w:rsidTr="00090009">
        <w:trPr>
          <w:trHeight w:val="288"/>
        </w:trPr>
        <w:tc>
          <w:tcPr>
            <w:tcW w:w="9630" w:type="dxa"/>
            <w:gridSpan w:val="2"/>
            <w:shd w:val="clear" w:color="auto" w:fill="E7E6E6" w:themeFill="background2"/>
          </w:tcPr>
          <w:p w14:paraId="64718452" w14:textId="2783526D" w:rsidR="00085809" w:rsidRPr="00090009" w:rsidRDefault="00BE11E6" w:rsidP="00085809">
            <w:pPr>
              <w:tabs>
                <w:tab w:val="left" w:pos="142"/>
                <w:tab w:val="left" w:pos="567"/>
              </w:tabs>
              <w:ind w:right="-44"/>
              <w:rPr>
                <w:rFonts w:cs="Arial"/>
                <w:b/>
                <w:szCs w:val="22"/>
              </w:rPr>
            </w:pPr>
            <w:r>
              <w:rPr>
                <w:rFonts w:cs="Arial"/>
                <w:b/>
                <w:szCs w:val="22"/>
              </w:rPr>
              <w:t xml:space="preserve">Description of the </w:t>
            </w:r>
            <w:r w:rsidR="00493527">
              <w:rPr>
                <w:rFonts w:cs="Arial"/>
                <w:b/>
                <w:szCs w:val="22"/>
              </w:rPr>
              <w:t>f</w:t>
            </w:r>
            <w:r w:rsidR="00090009" w:rsidRPr="00090009">
              <w:rPr>
                <w:rFonts w:cs="Arial"/>
                <w:b/>
                <w:szCs w:val="22"/>
              </w:rPr>
              <w:t>our aspects of development</w:t>
            </w:r>
          </w:p>
        </w:tc>
      </w:tr>
      <w:tr w:rsidR="00B53AB3" w:rsidRPr="00AB163E" w14:paraId="13C89898" w14:textId="77777777" w:rsidTr="00090009">
        <w:trPr>
          <w:trHeight w:val="288"/>
        </w:trPr>
        <w:tc>
          <w:tcPr>
            <w:tcW w:w="8555" w:type="dxa"/>
          </w:tcPr>
          <w:p w14:paraId="6ED1D62B" w14:textId="739265A9" w:rsidR="00B53AB3" w:rsidRPr="00AB163E" w:rsidRDefault="00090009" w:rsidP="00B53AB3">
            <w:pPr>
              <w:tabs>
                <w:tab w:val="left" w:pos="142"/>
                <w:tab w:val="left" w:pos="567"/>
              </w:tabs>
              <w:rPr>
                <w:rFonts w:cs="Arial"/>
                <w:szCs w:val="22"/>
              </w:rPr>
            </w:pPr>
            <w:r>
              <w:rPr>
                <w:rFonts w:cs="Arial"/>
                <w:szCs w:val="22"/>
              </w:rPr>
              <w:t xml:space="preserve">Social </w:t>
            </w:r>
            <w:r w:rsidR="00AE0E59">
              <w:rPr>
                <w:rFonts w:cs="Arial"/>
                <w:szCs w:val="22"/>
              </w:rPr>
              <w:t>–</w:t>
            </w:r>
            <w:r>
              <w:rPr>
                <w:rFonts w:cs="Arial"/>
                <w:szCs w:val="22"/>
              </w:rPr>
              <w:t xml:space="preserve"> </w:t>
            </w:r>
            <w:r w:rsidR="00AE0E59">
              <w:rPr>
                <w:rFonts w:cs="Arial"/>
                <w:szCs w:val="22"/>
              </w:rPr>
              <w:t>gaining knowledge and skills to successfully interact with others</w:t>
            </w:r>
          </w:p>
        </w:tc>
        <w:tc>
          <w:tcPr>
            <w:tcW w:w="1075" w:type="dxa"/>
            <w:vAlign w:val="center"/>
          </w:tcPr>
          <w:p w14:paraId="1815B4DF" w14:textId="2827A4E0" w:rsidR="00B53AB3" w:rsidRPr="00AB163E" w:rsidRDefault="00090009" w:rsidP="00B53AB3">
            <w:pPr>
              <w:tabs>
                <w:tab w:val="left" w:pos="142"/>
                <w:tab w:val="left" w:pos="567"/>
              </w:tabs>
              <w:ind w:left="-108" w:right="-44"/>
              <w:jc w:val="center"/>
              <w:rPr>
                <w:rFonts w:cs="Arial"/>
                <w:szCs w:val="22"/>
              </w:rPr>
            </w:pPr>
            <w:r>
              <w:rPr>
                <w:rFonts w:cs="Arial"/>
                <w:szCs w:val="22"/>
              </w:rPr>
              <w:t>1</w:t>
            </w:r>
          </w:p>
        </w:tc>
      </w:tr>
      <w:tr w:rsidR="00090009" w:rsidRPr="00AB163E" w14:paraId="0401D838" w14:textId="77777777" w:rsidTr="00B64951">
        <w:trPr>
          <w:trHeight w:val="288"/>
        </w:trPr>
        <w:tc>
          <w:tcPr>
            <w:tcW w:w="8555" w:type="dxa"/>
          </w:tcPr>
          <w:p w14:paraId="5140C189" w14:textId="19A9AA87" w:rsidR="00090009" w:rsidRPr="00AB163E" w:rsidRDefault="00090009" w:rsidP="00B64951">
            <w:pPr>
              <w:tabs>
                <w:tab w:val="left" w:pos="142"/>
                <w:tab w:val="left" w:pos="567"/>
              </w:tabs>
              <w:rPr>
                <w:rFonts w:cs="Arial"/>
                <w:szCs w:val="22"/>
              </w:rPr>
            </w:pPr>
            <w:r>
              <w:rPr>
                <w:rFonts w:cs="Arial"/>
                <w:szCs w:val="22"/>
              </w:rPr>
              <w:t xml:space="preserve">Emotional </w:t>
            </w:r>
            <w:r w:rsidR="00AE0E59">
              <w:rPr>
                <w:rFonts w:cs="Arial"/>
                <w:szCs w:val="22"/>
              </w:rPr>
              <w:t>–</w:t>
            </w:r>
            <w:r>
              <w:rPr>
                <w:rFonts w:cs="Arial"/>
                <w:szCs w:val="22"/>
              </w:rPr>
              <w:t xml:space="preserve"> </w:t>
            </w:r>
            <w:r w:rsidR="00AE0E59">
              <w:rPr>
                <w:rFonts w:cs="Arial"/>
                <w:szCs w:val="22"/>
              </w:rPr>
              <w:t>learning to understand one’s own, and those of other’s emotions and responding appropriately</w:t>
            </w:r>
          </w:p>
        </w:tc>
        <w:tc>
          <w:tcPr>
            <w:tcW w:w="1075" w:type="dxa"/>
            <w:vAlign w:val="center"/>
          </w:tcPr>
          <w:p w14:paraId="3C4D7EAF" w14:textId="05E53435" w:rsidR="00090009" w:rsidRPr="00AB163E" w:rsidRDefault="00090009" w:rsidP="00B64951">
            <w:pPr>
              <w:tabs>
                <w:tab w:val="left" w:pos="142"/>
                <w:tab w:val="left" w:pos="567"/>
              </w:tabs>
              <w:ind w:left="-108" w:right="-44"/>
              <w:jc w:val="center"/>
              <w:rPr>
                <w:rFonts w:cs="Arial"/>
                <w:szCs w:val="22"/>
              </w:rPr>
            </w:pPr>
            <w:r>
              <w:rPr>
                <w:rFonts w:cs="Arial"/>
                <w:szCs w:val="22"/>
              </w:rPr>
              <w:t>1</w:t>
            </w:r>
          </w:p>
        </w:tc>
      </w:tr>
      <w:tr w:rsidR="00090009" w:rsidRPr="00AB163E" w14:paraId="51AA476D" w14:textId="77777777" w:rsidTr="00B64951">
        <w:trPr>
          <w:trHeight w:val="288"/>
        </w:trPr>
        <w:tc>
          <w:tcPr>
            <w:tcW w:w="8555" w:type="dxa"/>
          </w:tcPr>
          <w:p w14:paraId="55D08B3F" w14:textId="7C3EA3F6" w:rsidR="00090009" w:rsidRPr="00AB163E" w:rsidRDefault="00090009" w:rsidP="00B64951">
            <w:pPr>
              <w:tabs>
                <w:tab w:val="left" w:pos="142"/>
                <w:tab w:val="left" w:pos="567"/>
              </w:tabs>
              <w:rPr>
                <w:rFonts w:cs="Arial"/>
                <w:szCs w:val="22"/>
              </w:rPr>
            </w:pPr>
            <w:r>
              <w:rPr>
                <w:rFonts w:cs="Arial"/>
                <w:szCs w:val="22"/>
              </w:rPr>
              <w:t xml:space="preserve">Cognitive </w:t>
            </w:r>
            <w:r w:rsidR="00AE0E59">
              <w:rPr>
                <w:rFonts w:cs="Arial"/>
                <w:szCs w:val="22"/>
              </w:rPr>
              <w:t>–</w:t>
            </w:r>
            <w:r>
              <w:rPr>
                <w:rFonts w:cs="Arial"/>
                <w:szCs w:val="22"/>
              </w:rPr>
              <w:t xml:space="preserve"> </w:t>
            </w:r>
            <w:r w:rsidR="00AE0E59">
              <w:rPr>
                <w:rFonts w:cs="Arial"/>
                <w:szCs w:val="22"/>
              </w:rPr>
              <w:t>developing the use of language, ability to problem solve and organize ideas</w:t>
            </w:r>
          </w:p>
        </w:tc>
        <w:tc>
          <w:tcPr>
            <w:tcW w:w="1075" w:type="dxa"/>
            <w:vAlign w:val="center"/>
          </w:tcPr>
          <w:p w14:paraId="3C7AE4DA" w14:textId="27F26D3E" w:rsidR="00090009" w:rsidRPr="00AB163E" w:rsidRDefault="00090009" w:rsidP="00B64951">
            <w:pPr>
              <w:tabs>
                <w:tab w:val="left" w:pos="142"/>
                <w:tab w:val="left" w:pos="567"/>
              </w:tabs>
              <w:ind w:left="-108" w:right="-44"/>
              <w:jc w:val="center"/>
              <w:rPr>
                <w:rFonts w:cs="Arial"/>
                <w:szCs w:val="22"/>
              </w:rPr>
            </w:pPr>
            <w:r>
              <w:rPr>
                <w:rFonts w:cs="Arial"/>
                <w:szCs w:val="22"/>
              </w:rPr>
              <w:t>1</w:t>
            </w:r>
          </w:p>
        </w:tc>
      </w:tr>
      <w:tr w:rsidR="00B53AB3" w:rsidRPr="00AB163E" w14:paraId="1C37B8FA" w14:textId="77777777" w:rsidTr="00090009">
        <w:trPr>
          <w:trHeight w:val="288"/>
        </w:trPr>
        <w:tc>
          <w:tcPr>
            <w:tcW w:w="8555" w:type="dxa"/>
          </w:tcPr>
          <w:p w14:paraId="46004FC4" w14:textId="746CCD6D" w:rsidR="00B53AB3" w:rsidRPr="00AB163E" w:rsidRDefault="00090009" w:rsidP="00B53AB3">
            <w:pPr>
              <w:tabs>
                <w:tab w:val="left" w:pos="142"/>
                <w:tab w:val="left" w:pos="567"/>
              </w:tabs>
              <w:ind w:right="-15"/>
              <w:rPr>
                <w:rFonts w:cs="Arial"/>
                <w:szCs w:val="22"/>
              </w:rPr>
            </w:pPr>
            <w:r>
              <w:rPr>
                <w:rFonts w:cs="Arial"/>
                <w:szCs w:val="22"/>
              </w:rPr>
              <w:t xml:space="preserve">Physical </w:t>
            </w:r>
            <w:r w:rsidR="00AE0E59">
              <w:rPr>
                <w:rFonts w:cs="Arial"/>
                <w:szCs w:val="22"/>
              </w:rPr>
              <w:t>–</w:t>
            </w:r>
            <w:r>
              <w:rPr>
                <w:rFonts w:cs="Arial"/>
                <w:szCs w:val="22"/>
              </w:rPr>
              <w:t xml:space="preserve"> </w:t>
            </w:r>
            <w:r w:rsidR="00AE0E59">
              <w:rPr>
                <w:rFonts w:cs="Arial"/>
                <w:szCs w:val="22"/>
              </w:rPr>
              <w:t xml:space="preserve">changing in size and </w:t>
            </w:r>
            <w:r w:rsidR="00C769F3">
              <w:rPr>
                <w:rFonts w:cs="Arial"/>
                <w:szCs w:val="22"/>
              </w:rPr>
              <w:t xml:space="preserve">weight </w:t>
            </w:r>
            <w:r w:rsidR="00AE0E59">
              <w:rPr>
                <w:rFonts w:cs="Arial"/>
                <w:szCs w:val="22"/>
              </w:rPr>
              <w:t>and dealing with other physical changes such as puberty and coordination</w:t>
            </w:r>
          </w:p>
        </w:tc>
        <w:tc>
          <w:tcPr>
            <w:tcW w:w="1075" w:type="dxa"/>
            <w:vAlign w:val="center"/>
          </w:tcPr>
          <w:p w14:paraId="4047C405" w14:textId="64C77C0B" w:rsidR="00B53AB3" w:rsidRPr="00AB163E" w:rsidRDefault="00090009" w:rsidP="00B53AB3">
            <w:pPr>
              <w:tabs>
                <w:tab w:val="left" w:pos="142"/>
                <w:tab w:val="left" w:pos="567"/>
              </w:tabs>
              <w:ind w:left="-108" w:right="-44"/>
              <w:jc w:val="center"/>
              <w:rPr>
                <w:rFonts w:cs="Arial"/>
                <w:szCs w:val="22"/>
              </w:rPr>
            </w:pPr>
            <w:r>
              <w:rPr>
                <w:rFonts w:cs="Arial"/>
                <w:szCs w:val="22"/>
              </w:rPr>
              <w:t>1</w:t>
            </w:r>
          </w:p>
        </w:tc>
      </w:tr>
      <w:tr w:rsidR="00B53AB3" w:rsidRPr="00AB163E" w14:paraId="4F2107EB" w14:textId="77777777" w:rsidTr="00090009">
        <w:trPr>
          <w:trHeight w:val="288"/>
        </w:trPr>
        <w:tc>
          <w:tcPr>
            <w:tcW w:w="8555" w:type="dxa"/>
            <w:vAlign w:val="center"/>
          </w:tcPr>
          <w:p w14:paraId="20C01B66" w14:textId="77777777" w:rsidR="00B53AB3" w:rsidRPr="00AB163E" w:rsidRDefault="00B53AB3" w:rsidP="00B53AB3">
            <w:pPr>
              <w:tabs>
                <w:tab w:val="left" w:pos="142"/>
                <w:tab w:val="left" w:pos="567"/>
              </w:tabs>
              <w:jc w:val="right"/>
              <w:rPr>
                <w:rFonts w:cs="Arial"/>
                <w:b/>
                <w:szCs w:val="22"/>
              </w:rPr>
            </w:pPr>
            <w:r w:rsidRPr="00AB163E">
              <w:rPr>
                <w:rFonts w:cs="Arial"/>
                <w:b/>
                <w:szCs w:val="22"/>
              </w:rPr>
              <w:t>Subtotal</w:t>
            </w:r>
          </w:p>
        </w:tc>
        <w:tc>
          <w:tcPr>
            <w:tcW w:w="1075" w:type="dxa"/>
            <w:vAlign w:val="center"/>
          </w:tcPr>
          <w:p w14:paraId="04E7E3F6" w14:textId="04E6FAD8" w:rsidR="00B53AB3" w:rsidRPr="00AB163E" w:rsidRDefault="00090009" w:rsidP="00B53AB3">
            <w:pPr>
              <w:tabs>
                <w:tab w:val="left" w:pos="142"/>
                <w:tab w:val="left" w:pos="567"/>
              </w:tabs>
              <w:ind w:left="-108" w:right="-44"/>
              <w:jc w:val="center"/>
              <w:rPr>
                <w:rFonts w:cs="Arial"/>
                <w:b/>
                <w:szCs w:val="22"/>
              </w:rPr>
            </w:pPr>
            <w:r>
              <w:rPr>
                <w:rFonts w:cs="Arial"/>
                <w:b/>
                <w:szCs w:val="22"/>
              </w:rPr>
              <w:t>4</w:t>
            </w:r>
          </w:p>
        </w:tc>
      </w:tr>
      <w:tr w:rsidR="00085809" w:rsidRPr="00AB163E" w14:paraId="4A477305" w14:textId="77777777" w:rsidTr="00090009">
        <w:trPr>
          <w:trHeight w:val="288"/>
        </w:trPr>
        <w:tc>
          <w:tcPr>
            <w:tcW w:w="9630" w:type="dxa"/>
            <w:gridSpan w:val="2"/>
            <w:shd w:val="clear" w:color="auto" w:fill="E7E6E6" w:themeFill="background2"/>
            <w:vAlign w:val="center"/>
          </w:tcPr>
          <w:p w14:paraId="59FC975B" w14:textId="16DB2E83" w:rsidR="00085809" w:rsidRPr="008A129D" w:rsidRDefault="008A129D" w:rsidP="00085809">
            <w:pPr>
              <w:tabs>
                <w:tab w:val="left" w:pos="142"/>
                <w:tab w:val="left" w:pos="567"/>
              </w:tabs>
              <w:ind w:left="-18" w:right="-44"/>
              <w:rPr>
                <w:rFonts w:cs="Arial"/>
                <w:b/>
                <w:bCs/>
                <w:szCs w:val="22"/>
              </w:rPr>
            </w:pPr>
            <w:r>
              <w:rPr>
                <w:rFonts w:cs="Arial"/>
                <w:b/>
                <w:bCs/>
                <w:szCs w:val="22"/>
              </w:rPr>
              <w:t>Application of development</w:t>
            </w:r>
          </w:p>
        </w:tc>
      </w:tr>
      <w:tr w:rsidR="00B53AB3" w:rsidRPr="00AB163E" w14:paraId="0AE3D912" w14:textId="77777777" w:rsidTr="00090009">
        <w:trPr>
          <w:trHeight w:val="288"/>
        </w:trPr>
        <w:tc>
          <w:tcPr>
            <w:tcW w:w="8555" w:type="dxa"/>
          </w:tcPr>
          <w:p w14:paraId="1C903D09" w14:textId="4872F2AC" w:rsidR="00B53AB3" w:rsidRPr="00B64951" w:rsidRDefault="008A129D" w:rsidP="00B64951">
            <w:pPr>
              <w:pStyle w:val="NormalWeb"/>
              <w:spacing w:before="0" w:beforeAutospacing="0" w:after="0" w:afterAutospacing="0"/>
              <w:rPr>
                <w:rFonts w:cs="Arial"/>
                <w:b/>
                <w:bCs/>
                <w:szCs w:val="22"/>
              </w:rPr>
            </w:pPr>
            <w:r w:rsidRPr="00B64951">
              <w:rPr>
                <w:rFonts w:cs="Arial"/>
                <w:b/>
                <w:bCs/>
                <w:szCs w:val="22"/>
              </w:rPr>
              <w:t>Narla</w:t>
            </w:r>
            <w:r w:rsidR="00AE0E59" w:rsidRPr="00B64951">
              <w:rPr>
                <w:rFonts w:cs="Arial"/>
                <w:b/>
                <w:bCs/>
                <w:szCs w:val="22"/>
              </w:rPr>
              <w:t>:</w:t>
            </w:r>
          </w:p>
          <w:p w14:paraId="761F6B86" w14:textId="144E0446" w:rsidR="00AE0E59" w:rsidRDefault="00AE0E59" w:rsidP="00B64951">
            <w:pPr>
              <w:pStyle w:val="NormalWeb"/>
              <w:spacing w:before="0" w:beforeAutospacing="0" w:after="0" w:afterAutospacing="0"/>
              <w:rPr>
                <w:rFonts w:cs="Arial"/>
                <w:bCs/>
                <w:szCs w:val="22"/>
              </w:rPr>
            </w:pPr>
            <w:r>
              <w:rPr>
                <w:rFonts w:cs="Arial"/>
                <w:bCs/>
                <w:szCs w:val="22"/>
              </w:rPr>
              <w:t xml:space="preserve">Social – </w:t>
            </w:r>
            <w:r w:rsidR="00C769F3">
              <w:rPr>
                <w:rFonts w:cs="Arial"/>
                <w:bCs/>
                <w:szCs w:val="22"/>
              </w:rPr>
              <w:t xml:space="preserve">engages in </w:t>
            </w:r>
            <w:r>
              <w:rPr>
                <w:rFonts w:cs="Arial"/>
                <w:bCs/>
                <w:szCs w:val="22"/>
              </w:rPr>
              <w:t>joint attention; playing alongside others; smiling</w:t>
            </w:r>
            <w:r w:rsidR="00493527">
              <w:rPr>
                <w:rFonts w:cs="Arial"/>
                <w:bCs/>
                <w:szCs w:val="22"/>
              </w:rPr>
              <w:t xml:space="preserve"> at another person</w:t>
            </w:r>
            <w:r>
              <w:rPr>
                <w:rFonts w:cs="Arial"/>
                <w:bCs/>
                <w:szCs w:val="22"/>
              </w:rPr>
              <w:t>; experiencing conflict over toys</w:t>
            </w:r>
          </w:p>
          <w:p w14:paraId="01713B25" w14:textId="6952A77A" w:rsidR="00AE0E59" w:rsidRDefault="00AE0E59" w:rsidP="00B64951">
            <w:pPr>
              <w:pStyle w:val="NormalWeb"/>
              <w:spacing w:before="0" w:beforeAutospacing="0" w:after="0" w:afterAutospacing="0"/>
              <w:rPr>
                <w:rFonts w:cs="Arial"/>
                <w:bCs/>
                <w:szCs w:val="22"/>
              </w:rPr>
            </w:pPr>
            <w:r>
              <w:rPr>
                <w:rFonts w:cs="Arial"/>
                <w:bCs/>
                <w:szCs w:val="22"/>
              </w:rPr>
              <w:t xml:space="preserve">Emotional – </w:t>
            </w:r>
            <w:r w:rsidR="00C769F3">
              <w:rPr>
                <w:rFonts w:cs="Arial"/>
                <w:bCs/>
                <w:szCs w:val="22"/>
              </w:rPr>
              <w:t xml:space="preserve">formation of attachment (parents and caregivers); </w:t>
            </w:r>
            <w:r>
              <w:rPr>
                <w:rFonts w:cs="Arial"/>
                <w:bCs/>
                <w:szCs w:val="22"/>
              </w:rPr>
              <w:t>learning to cry to get one</w:t>
            </w:r>
            <w:r w:rsidR="00B64951">
              <w:rPr>
                <w:rFonts w:cs="Arial"/>
                <w:bCs/>
                <w:szCs w:val="22"/>
              </w:rPr>
              <w:t>’</w:t>
            </w:r>
            <w:r>
              <w:rPr>
                <w:rFonts w:cs="Arial"/>
                <w:bCs/>
                <w:szCs w:val="22"/>
              </w:rPr>
              <w:t>s own way</w:t>
            </w:r>
            <w:r w:rsidR="00B64951">
              <w:rPr>
                <w:rFonts w:cs="Arial"/>
                <w:bCs/>
                <w:szCs w:val="22"/>
              </w:rPr>
              <w:t>; showing pride and pleasure in accomplishing something</w:t>
            </w:r>
          </w:p>
          <w:p w14:paraId="636E1413" w14:textId="77777777" w:rsidR="00AE0E59" w:rsidRDefault="00AE0E59" w:rsidP="00B64951">
            <w:pPr>
              <w:pStyle w:val="NormalWeb"/>
              <w:spacing w:before="0" w:beforeAutospacing="0" w:after="0" w:afterAutospacing="0"/>
              <w:rPr>
                <w:rFonts w:cs="Arial"/>
                <w:bCs/>
                <w:szCs w:val="22"/>
              </w:rPr>
            </w:pPr>
            <w:r>
              <w:rPr>
                <w:rFonts w:cs="Arial"/>
                <w:bCs/>
                <w:szCs w:val="22"/>
              </w:rPr>
              <w:t>Cognitive – focusing on the properties of toys; learning to talk</w:t>
            </w:r>
          </w:p>
          <w:p w14:paraId="6AB90C7E" w14:textId="19B73357" w:rsidR="00AE0E59" w:rsidRPr="00AB163E" w:rsidRDefault="00AE0E59" w:rsidP="00B64951">
            <w:pPr>
              <w:pStyle w:val="NormalWeb"/>
              <w:spacing w:before="0" w:beforeAutospacing="0" w:after="0" w:afterAutospacing="0"/>
              <w:rPr>
                <w:rFonts w:cs="Arial"/>
                <w:bCs/>
                <w:szCs w:val="22"/>
              </w:rPr>
            </w:pPr>
            <w:r>
              <w:rPr>
                <w:rFonts w:cs="Arial"/>
                <w:bCs/>
                <w:szCs w:val="22"/>
              </w:rPr>
              <w:t>Physical – learning to walk / run</w:t>
            </w:r>
            <w:r w:rsidR="00C769F3">
              <w:rPr>
                <w:rFonts w:cs="Arial"/>
                <w:bCs/>
                <w:szCs w:val="22"/>
              </w:rPr>
              <w:t>; coordinati</w:t>
            </w:r>
            <w:r w:rsidR="00493527">
              <w:rPr>
                <w:rFonts w:cs="Arial"/>
                <w:bCs/>
                <w:szCs w:val="22"/>
              </w:rPr>
              <w:t>ng</w:t>
            </w:r>
            <w:r w:rsidR="00C769F3">
              <w:rPr>
                <w:rFonts w:cs="Arial"/>
                <w:bCs/>
                <w:szCs w:val="22"/>
              </w:rPr>
              <w:t xml:space="preserve"> their gross motor skills like throwing a ball</w:t>
            </w:r>
          </w:p>
        </w:tc>
        <w:tc>
          <w:tcPr>
            <w:tcW w:w="1075" w:type="dxa"/>
            <w:vAlign w:val="center"/>
          </w:tcPr>
          <w:p w14:paraId="5821270C" w14:textId="09B827BD" w:rsidR="00B53AB3" w:rsidRPr="00AB163E" w:rsidRDefault="008A129D" w:rsidP="00B53AB3">
            <w:pPr>
              <w:tabs>
                <w:tab w:val="left" w:pos="142"/>
                <w:tab w:val="left" w:pos="567"/>
              </w:tabs>
              <w:ind w:left="-108" w:right="-44"/>
              <w:jc w:val="center"/>
              <w:rPr>
                <w:rFonts w:cs="Arial"/>
                <w:szCs w:val="22"/>
              </w:rPr>
            </w:pPr>
            <w:r>
              <w:rPr>
                <w:rFonts w:cs="Arial"/>
                <w:szCs w:val="22"/>
              </w:rPr>
              <w:t>1-4</w:t>
            </w:r>
          </w:p>
        </w:tc>
      </w:tr>
      <w:tr w:rsidR="00B53AB3" w:rsidRPr="00AB163E" w14:paraId="6D55F414" w14:textId="77777777" w:rsidTr="00090009">
        <w:trPr>
          <w:trHeight w:val="288"/>
        </w:trPr>
        <w:tc>
          <w:tcPr>
            <w:tcW w:w="8555" w:type="dxa"/>
          </w:tcPr>
          <w:p w14:paraId="698FC064" w14:textId="77777777" w:rsidR="00B53AB3" w:rsidRPr="00B64951" w:rsidRDefault="008A129D" w:rsidP="00B53AB3">
            <w:pPr>
              <w:pStyle w:val="NormalWeb"/>
              <w:spacing w:before="0" w:beforeAutospacing="0" w:after="0" w:afterAutospacing="0"/>
              <w:rPr>
                <w:rFonts w:cs="Arial"/>
                <w:b/>
                <w:bCs/>
                <w:szCs w:val="22"/>
              </w:rPr>
            </w:pPr>
            <w:r w:rsidRPr="00B64951">
              <w:rPr>
                <w:rFonts w:cs="Arial"/>
                <w:b/>
                <w:bCs/>
                <w:szCs w:val="22"/>
              </w:rPr>
              <w:t>Romy</w:t>
            </w:r>
            <w:r w:rsidR="00AE0E59" w:rsidRPr="00B64951">
              <w:rPr>
                <w:rFonts w:cs="Arial"/>
                <w:b/>
                <w:bCs/>
                <w:szCs w:val="22"/>
              </w:rPr>
              <w:t>:</w:t>
            </w:r>
          </w:p>
          <w:p w14:paraId="4A594311" w14:textId="438CA911" w:rsidR="00AE0E59" w:rsidRDefault="00AE0E59" w:rsidP="00B53AB3">
            <w:pPr>
              <w:pStyle w:val="NormalWeb"/>
              <w:spacing w:before="0" w:beforeAutospacing="0" w:after="0" w:afterAutospacing="0"/>
              <w:rPr>
                <w:rFonts w:cs="Arial"/>
                <w:szCs w:val="22"/>
              </w:rPr>
            </w:pPr>
            <w:r w:rsidRPr="00AE0E59">
              <w:rPr>
                <w:rFonts w:cs="Arial"/>
                <w:szCs w:val="22"/>
              </w:rPr>
              <w:t xml:space="preserve">Social </w:t>
            </w:r>
            <w:r>
              <w:rPr>
                <w:rFonts w:cs="Arial"/>
                <w:szCs w:val="22"/>
              </w:rPr>
              <w:t>–</w:t>
            </w:r>
            <w:r w:rsidRPr="00AE0E59">
              <w:rPr>
                <w:rFonts w:cs="Arial"/>
                <w:szCs w:val="22"/>
              </w:rPr>
              <w:t xml:space="preserve"> </w:t>
            </w:r>
            <w:r>
              <w:rPr>
                <w:rFonts w:cs="Arial"/>
                <w:szCs w:val="22"/>
              </w:rPr>
              <w:t xml:space="preserve">beginning to play in groups; </w:t>
            </w:r>
            <w:r w:rsidR="00C769F3">
              <w:rPr>
                <w:rFonts w:cs="Arial"/>
                <w:szCs w:val="22"/>
              </w:rPr>
              <w:t xml:space="preserve">able to </w:t>
            </w:r>
            <w:r>
              <w:rPr>
                <w:rFonts w:cs="Arial"/>
                <w:szCs w:val="22"/>
              </w:rPr>
              <w:t xml:space="preserve">assign roles </w:t>
            </w:r>
            <w:r w:rsidR="00C769F3">
              <w:rPr>
                <w:rFonts w:cs="Arial"/>
                <w:szCs w:val="22"/>
              </w:rPr>
              <w:t>for</w:t>
            </w:r>
            <w:r>
              <w:rPr>
                <w:rFonts w:cs="Arial"/>
                <w:szCs w:val="22"/>
              </w:rPr>
              <w:t xml:space="preserve"> pretend play; formation of friendships</w:t>
            </w:r>
          </w:p>
          <w:p w14:paraId="21FF1722" w14:textId="5900FCD2" w:rsidR="00AE0E59" w:rsidRDefault="00AE0E59" w:rsidP="00B53AB3">
            <w:pPr>
              <w:pStyle w:val="NormalWeb"/>
              <w:spacing w:before="0" w:beforeAutospacing="0" w:after="0" w:afterAutospacing="0"/>
              <w:rPr>
                <w:rFonts w:cs="Arial"/>
                <w:szCs w:val="22"/>
              </w:rPr>
            </w:pPr>
            <w:r>
              <w:rPr>
                <w:rFonts w:cs="Arial"/>
                <w:szCs w:val="22"/>
              </w:rPr>
              <w:t xml:space="preserve">Emotional </w:t>
            </w:r>
            <w:r w:rsidR="00C769F3">
              <w:rPr>
                <w:rFonts w:cs="Arial"/>
                <w:szCs w:val="22"/>
              </w:rPr>
              <w:t>–</w:t>
            </w:r>
            <w:r>
              <w:rPr>
                <w:rFonts w:cs="Arial"/>
                <w:szCs w:val="22"/>
              </w:rPr>
              <w:t xml:space="preserve"> </w:t>
            </w:r>
            <w:r w:rsidR="00C769F3">
              <w:rPr>
                <w:rFonts w:cs="Arial"/>
                <w:szCs w:val="22"/>
              </w:rPr>
              <w:t xml:space="preserve">beginning to have self-awareness; better impulse control; able to recognise </w:t>
            </w:r>
            <w:r w:rsidR="006002D8">
              <w:rPr>
                <w:rFonts w:cs="Arial"/>
                <w:szCs w:val="22"/>
              </w:rPr>
              <w:t>other people’s emotions and respond appropriately</w:t>
            </w:r>
          </w:p>
          <w:p w14:paraId="13C95BF0" w14:textId="408D1E3F" w:rsidR="00C769F3" w:rsidRDefault="00C769F3" w:rsidP="00B53AB3">
            <w:pPr>
              <w:pStyle w:val="NormalWeb"/>
              <w:spacing w:before="0" w:beforeAutospacing="0" w:after="0" w:afterAutospacing="0"/>
              <w:rPr>
                <w:rFonts w:cs="Arial"/>
                <w:szCs w:val="22"/>
              </w:rPr>
            </w:pPr>
            <w:r>
              <w:rPr>
                <w:rFonts w:cs="Arial"/>
                <w:szCs w:val="22"/>
              </w:rPr>
              <w:t>Cognitive – improved attention span</w:t>
            </w:r>
            <w:r w:rsidR="006002D8">
              <w:rPr>
                <w:rFonts w:cs="Arial"/>
                <w:szCs w:val="22"/>
              </w:rPr>
              <w:t>; learning to read; can do minor mathematical equations</w:t>
            </w:r>
          </w:p>
          <w:p w14:paraId="6314E36F" w14:textId="2C02926D" w:rsidR="00C769F3" w:rsidRPr="00AE0E59" w:rsidRDefault="00C769F3" w:rsidP="00B53AB3">
            <w:pPr>
              <w:pStyle w:val="NormalWeb"/>
              <w:spacing w:before="0" w:beforeAutospacing="0" w:after="0" w:afterAutospacing="0"/>
              <w:rPr>
                <w:rFonts w:cs="Arial"/>
                <w:szCs w:val="22"/>
              </w:rPr>
            </w:pPr>
            <w:r>
              <w:rPr>
                <w:rFonts w:cs="Arial"/>
                <w:szCs w:val="22"/>
              </w:rPr>
              <w:t>Physical – better coordination with fine and gross motor skills</w:t>
            </w:r>
          </w:p>
        </w:tc>
        <w:tc>
          <w:tcPr>
            <w:tcW w:w="1075" w:type="dxa"/>
            <w:vAlign w:val="center"/>
          </w:tcPr>
          <w:p w14:paraId="33660EE3" w14:textId="0E8F59C4" w:rsidR="00B53AB3" w:rsidRPr="00AB163E" w:rsidRDefault="008A129D" w:rsidP="00B53AB3">
            <w:pPr>
              <w:tabs>
                <w:tab w:val="left" w:pos="142"/>
                <w:tab w:val="left" w:pos="567"/>
              </w:tabs>
              <w:ind w:left="-108" w:right="-44"/>
              <w:jc w:val="center"/>
              <w:rPr>
                <w:rFonts w:cs="Arial"/>
                <w:szCs w:val="22"/>
              </w:rPr>
            </w:pPr>
            <w:r>
              <w:rPr>
                <w:rFonts w:cs="Arial"/>
                <w:szCs w:val="22"/>
              </w:rPr>
              <w:t>1-4</w:t>
            </w:r>
          </w:p>
        </w:tc>
      </w:tr>
      <w:tr w:rsidR="00B53AB3" w:rsidRPr="00AB163E" w14:paraId="1A1FE063" w14:textId="77777777" w:rsidTr="00090009">
        <w:trPr>
          <w:trHeight w:val="288"/>
        </w:trPr>
        <w:tc>
          <w:tcPr>
            <w:tcW w:w="8555" w:type="dxa"/>
          </w:tcPr>
          <w:p w14:paraId="0BC0DDD7" w14:textId="77777777" w:rsidR="00B53AB3" w:rsidRPr="00B64951" w:rsidRDefault="008A129D" w:rsidP="00B53AB3">
            <w:pPr>
              <w:pStyle w:val="NormalWeb"/>
              <w:spacing w:before="0" w:beforeAutospacing="0" w:after="0" w:afterAutospacing="0"/>
              <w:rPr>
                <w:rFonts w:cs="Arial"/>
                <w:b/>
                <w:bCs/>
                <w:szCs w:val="22"/>
              </w:rPr>
            </w:pPr>
            <w:r w:rsidRPr="00B64951">
              <w:rPr>
                <w:rFonts w:cs="Arial"/>
                <w:b/>
                <w:bCs/>
                <w:szCs w:val="22"/>
              </w:rPr>
              <w:t>Rolo</w:t>
            </w:r>
            <w:r w:rsidR="00B64951" w:rsidRPr="00B64951">
              <w:rPr>
                <w:rFonts w:cs="Arial"/>
                <w:b/>
                <w:bCs/>
                <w:szCs w:val="22"/>
              </w:rPr>
              <w:t>:</w:t>
            </w:r>
          </w:p>
          <w:p w14:paraId="77DB2509" w14:textId="0160479C" w:rsidR="00B64951" w:rsidRDefault="00B64951" w:rsidP="00B53AB3">
            <w:pPr>
              <w:pStyle w:val="NormalWeb"/>
              <w:spacing w:before="0" w:beforeAutospacing="0" w:after="0" w:afterAutospacing="0"/>
              <w:rPr>
                <w:rFonts w:cs="Arial"/>
                <w:bCs/>
                <w:szCs w:val="22"/>
              </w:rPr>
            </w:pPr>
            <w:r>
              <w:rPr>
                <w:rFonts w:cs="Arial"/>
                <w:bCs/>
                <w:szCs w:val="22"/>
              </w:rPr>
              <w:t xml:space="preserve">Social – formation of cliques; developing a sense of identity; </w:t>
            </w:r>
            <w:r w:rsidR="006002D8">
              <w:rPr>
                <w:rFonts w:cs="Arial"/>
                <w:bCs/>
                <w:szCs w:val="22"/>
              </w:rPr>
              <w:t xml:space="preserve">potential of </w:t>
            </w:r>
            <w:r>
              <w:rPr>
                <w:rFonts w:cs="Arial"/>
                <w:bCs/>
                <w:szCs w:val="22"/>
              </w:rPr>
              <w:t>increase</w:t>
            </w:r>
            <w:r w:rsidR="006002D8">
              <w:rPr>
                <w:rFonts w:cs="Arial"/>
                <w:bCs/>
                <w:szCs w:val="22"/>
              </w:rPr>
              <w:t xml:space="preserve"> in </w:t>
            </w:r>
            <w:r>
              <w:rPr>
                <w:rFonts w:cs="Arial"/>
                <w:bCs/>
                <w:szCs w:val="22"/>
              </w:rPr>
              <w:t>risk taking behaviour</w:t>
            </w:r>
          </w:p>
          <w:p w14:paraId="0655825A" w14:textId="5358A64A" w:rsidR="00B64951" w:rsidRDefault="00B64951" w:rsidP="00B53AB3">
            <w:pPr>
              <w:pStyle w:val="NormalWeb"/>
              <w:spacing w:before="0" w:beforeAutospacing="0" w:after="0" w:afterAutospacing="0"/>
              <w:rPr>
                <w:rFonts w:cs="Arial"/>
                <w:bCs/>
                <w:szCs w:val="22"/>
              </w:rPr>
            </w:pPr>
            <w:r>
              <w:rPr>
                <w:rFonts w:cs="Arial"/>
                <w:bCs/>
                <w:szCs w:val="22"/>
              </w:rPr>
              <w:lastRenderedPageBreak/>
              <w:t>Emotional – developing resilience</w:t>
            </w:r>
            <w:r w:rsidR="006002D8">
              <w:rPr>
                <w:rFonts w:cs="Arial"/>
                <w:bCs/>
                <w:szCs w:val="22"/>
              </w:rPr>
              <w:t xml:space="preserve">, </w:t>
            </w:r>
            <w:r>
              <w:rPr>
                <w:rFonts w:cs="Arial"/>
                <w:bCs/>
                <w:szCs w:val="22"/>
              </w:rPr>
              <w:t>self-esteem</w:t>
            </w:r>
            <w:r w:rsidR="006002D8">
              <w:rPr>
                <w:rFonts w:cs="Arial"/>
                <w:bCs/>
                <w:szCs w:val="22"/>
              </w:rPr>
              <w:t xml:space="preserve"> and self-worth; emotional needs often meet through peers</w:t>
            </w:r>
          </w:p>
          <w:p w14:paraId="51640D2D" w14:textId="50F6F5AB" w:rsidR="00B64951" w:rsidRDefault="00B64951" w:rsidP="00B53AB3">
            <w:pPr>
              <w:pStyle w:val="NormalWeb"/>
              <w:spacing w:before="0" w:beforeAutospacing="0" w:after="0" w:afterAutospacing="0"/>
              <w:rPr>
                <w:rFonts w:cs="Arial"/>
                <w:bCs/>
                <w:szCs w:val="22"/>
              </w:rPr>
            </w:pPr>
            <w:r>
              <w:rPr>
                <w:rFonts w:cs="Arial"/>
                <w:bCs/>
                <w:szCs w:val="22"/>
              </w:rPr>
              <w:t xml:space="preserve">Cognitive – increased memory processing; </w:t>
            </w:r>
            <w:r w:rsidR="00C769F3">
              <w:rPr>
                <w:rFonts w:cs="Arial"/>
                <w:bCs/>
                <w:szCs w:val="22"/>
              </w:rPr>
              <w:t>ability to think logically and develop hypothes</w:t>
            </w:r>
            <w:r w:rsidR="00493527">
              <w:rPr>
                <w:rFonts w:cs="Arial"/>
                <w:bCs/>
                <w:szCs w:val="22"/>
              </w:rPr>
              <w:t>es</w:t>
            </w:r>
            <w:r>
              <w:rPr>
                <w:rFonts w:cs="Arial"/>
                <w:bCs/>
                <w:szCs w:val="22"/>
              </w:rPr>
              <w:t xml:space="preserve"> </w:t>
            </w:r>
          </w:p>
          <w:p w14:paraId="15818666" w14:textId="4922189E" w:rsidR="00B64951" w:rsidRPr="00AB163E" w:rsidRDefault="00B64951" w:rsidP="00B53AB3">
            <w:pPr>
              <w:pStyle w:val="NormalWeb"/>
              <w:spacing w:before="0" w:beforeAutospacing="0" w:after="0" w:afterAutospacing="0"/>
              <w:rPr>
                <w:rFonts w:cs="Arial"/>
                <w:bCs/>
                <w:szCs w:val="22"/>
              </w:rPr>
            </w:pPr>
            <w:r>
              <w:rPr>
                <w:rFonts w:cs="Arial"/>
                <w:bCs/>
                <w:szCs w:val="22"/>
              </w:rPr>
              <w:t>Physical – increase in height, weight, internal organ size, skeletal and muscular systems; puberty</w:t>
            </w:r>
          </w:p>
        </w:tc>
        <w:tc>
          <w:tcPr>
            <w:tcW w:w="1075" w:type="dxa"/>
            <w:vAlign w:val="center"/>
          </w:tcPr>
          <w:p w14:paraId="250DB685" w14:textId="20004BF4" w:rsidR="00B53AB3" w:rsidRPr="00AB163E" w:rsidRDefault="008A129D" w:rsidP="00B53AB3">
            <w:pPr>
              <w:tabs>
                <w:tab w:val="left" w:pos="142"/>
                <w:tab w:val="left" w:pos="567"/>
              </w:tabs>
              <w:ind w:left="-108" w:right="-44"/>
              <w:jc w:val="center"/>
              <w:rPr>
                <w:rFonts w:cs="Arial"/>
                <w:szCs w:val="22"/>
              </w:rPr>
            </w:pPr>
            <w:r>
              <w:rPr>
                <w:rFonts w:cs="Arial"/>
                <w:szCs w:val="22"/>
              </w:rPr>
              <w:lastRenderedPageBreak/>
              <w:t>1-4</w:t>
            </w:r>
          </w:p>
        </w:tc>
      </w:tr>
      <w:tr w:rsidR="00B53AB3" w:rsidRPr="00AB163E" w14:paraId="599FDAC4" w14:textId="77777777" w:rsidTr="00090009">
        <w:trPr>
          <w:trHeight w:val="288"/>
        </w:trPr>
        <w:tc>
          <w:tcPr>
            <w:tcW w:w="8555" w:type="dxa"/>
          </w:tcPr>
          <w:p w14:paraId="53F00829" w14:textId="06429B8A" w:rsidR="00B53AB3" w:rsidRPr="008A129D" w:rsidRDefault="008A129D" w:rsidP="00B53AB3">
            <w:pPr>
              <w:pStyle w:val="NormalWeb"/>
              <w:spacing w:before="0" w:after="0"/>
              <w:rPr>
                <w:rFonts w:cs="Arial"/>
                <w:b/>
                <w:bCs/>
                <w:szCs w:val="22"/>
              </w:rPr>
            </w:pPr>
            <w:r>
              <w:rPr>
                <w:rFonts w:cs="Arial"/>
                <w:b/>
                <w:bCs/>
                <w:szCs w:val="22"/>
              </w:rPr>
              <w:t>Note – accept relevant response</w:t>
            </w:r>
          </w:p>
        </w:tc>
        <w:tc>
          <w:tcPr>
            <w:tcW w:w="1075" w:type="dxa"/>
            <w:vAlign w:val="center"/>
          </w:tcPr>
          <w:p w14:paraId="3A75F0B3" w14:textId="466EA4FC" w:rsidR="00B53AB3" w:rsidRPr="00AB163E" w:rsidRDefault="00B53AB3" w:rsidP="00B53AB3">
            <w:pPr>
              <w:tabs>
                <w:tab w:val="left" w:pos="142"/>
                <w:tab w:val="left" w:pos="567"/>
              </w:tabs>
              <w:ind w:left="-108" w:right="-44"/>
              <w:jc w:val="center"/>
              <w:rPr>
                <w:rFonts w:cs="Arial"/>
                <w:szCs w:val="22"/>
              </w:rPr>
            </w:pPr>
          </w:p>
        </w:tc>
      </w:tr>
      <w:tr w:rsidR="00085809" w:rsidRPr="00AB163E" w14:paraId="117B3643" w14:textId="77777777" w:rsidTr="00090009">
        <w:trPr>
          <w:trHeight w:val="288"/>
        </w:trPr>
        <w:tc>
          <w:tcPr>
            <w:tcW w:w="8555" w:type="dxa"/>
            <w:vAlign w:val="center"/>
          </w:tcPr>
          <w:p w14:paraId="649885F1" w14:textId="77777777" w:rsidR="00085809" w:rsidRPr="00AB163E" w:rsidRDefault="00085809" w:rsidP="00085809">
            <w:pPr>
              <w:tabs>
                <w:tab w:val="left" w:pos="142"/>
                <w:tab w:val="left" w:pos="567"/>
              </w:tabs>
              <w:jc w:val="right"/>
              <w:rPr>
                <w:rFonts w:cs="Arial"/>
                <w:b/>
                <w:szCs w:val="22"/>
              </w:rPr>
            </w:pPr>
            <w:r w:rsidRPr="00AB163E">
              <w:rPr>
                <w:rFonts w:cs="Arial"/>
                <w:b/>
                <w:szCs w:val="22"/>
              </w:rPr>
              <w:t>Subtotal</w:t>
            </w:r>
          </w:p>
        </w:tc>
        <w:tc>
          <w:tcPr>
            <w:tcW w:w="1075" w:type="dxa"/>
            <w:vAlign w:val="center"/>
          </w:tcPr>
          <w:p w14:paraId="4A57483D" w14:textId="593CD6D6" w:rsidR="00085809" w:rsidRPr="00AB163E" w:rsidRDefault="008A129D" w:rsidP="00085809">
            <w:pPr>
              <w:tabs>
                <w:tab w:val="left" w:pos="142"/>
                <w:tab w:val="left" w:pos="567"/>
              </w:tabs>
              <w:ind w:left="-108" w:right="-44"/>
              <w:jc w:val="center"/>
              <w:rPr>
                <w:rFonts w:cs="Arial"/>
                <w:b/>
                <w:szCs w:val="22"/>
              </w:rPr>
            </w:pPr>
            <w:r>
              <w:rPr>
                <w:rFonts w:cs="Arial"/>
                <w:b/>
                <w:szCs w:val="22"/>
              </w:rPr>
              <w:t>12</w:t>
            </w:r>
          </w:p>
        </w:tc>
      </w:tr>
      <w:tr w:rsidR="00085809" w:rsidRPr="00AB163E" w14:paraId="00F4F59B" w14:textId="77777777" w:rsidTr="00090009">
        <w:trPr>
          <w:trHeight w:val="288"/>
        </w:trPr>
        <w:tc>
          <w:tcPr>
            <w:tcW w:w="9630" w:type="dxa"/>
            <w:gridSpan w:val="2"/>
            <w:shd w:val="clear" w:color="auto" w:fill="E6E6E6"/>
            <w:vAlign w:val="center"/>
          </w:tcPr>
          <w:p w14:paraId="4E432526" w14:textId="3905074B" w:rsidR="00085809" w:rsidRPr="00085809" w:rsidRDefault="008A129D" w:rsidP="00085809">
            <w:pPr>
              <w:tabs>
                <w:tab w:val="left" w:pos="142"/>
                <w:tab w:val="left" w:pos="567"/>
              </w:tabs>
              <w:ind w:right="-44"/>
              <w:rPr>
                <w:rFonts w:cs="Arial"/>
                <w:b/>
                <w:szCs w:val="22"/>
              </w:rPr>
            </w:pPr>
            <w:r>
              <w:rPr>
                <w:rFonts w:cs="Arial"/>
                <w:b/>
                <w:szCs w:val="22"/>
              </w:rPr>
              <w:t>Role of play</w:t>
            </w:r>
          </w:p>
        </w:tc>
      </w:tr>
      <w:tr w:rsidR="008A129D" w:rsidRPr="00AB163E" w14:paraId="1536D3DE" w14:textId="77777777" w:rsidTr="00B64951">
        <w:trPr>
          <w:trHeight w:val="288"/>
        </w:trPr>
        <w:tc>
          <w:tcPr>
            <w:tcW w:w="8555" w:type="dxa"/>
          </w:tcPr>
          <w:p w14:paraId="57DDA6EA" w14:textId="2D3B8D2B" w:rsidR="008A129D" w:rsidRPr="00AB163E" w:rsidRDefault="008A129D" w:rsidP="00B64951">
            <w:pPr>
              <w:pStyle w:val="NormalWeb"/>
              <w:spacing w:before="0" w:after="0"/>
              <w:rPr>
                <w:rFonts w:cs="Arial"/>
                <w:bCs/>
                <w:szCs w:val="22"/>
              </w:rPr>
            </w:pPr>
            <w:r>
              <w:rPr>
                <w:rFonts w:cs="Arial"/>
                <w:szCs w:val="22"/>
              </w:rPr>
              <w:t>Narla – playing with / pointing at objects / toys (focus on properties of object)</w:t>
            </w:r>
            <w:r w:rsidR="006002D8">
              <w:rPr>
                <w:rFonts w:cs="Arial"/>
                <w:szCs w:val="22"/>
              </w:rPr>
              <w:t>, developing fine motor skill</w:t>
            </w:r>
            <w:r w:rsidR="00493527">
              <w:rPr>
                <w:rFonts w:cs="Arial"/>
                <w:szCs w:val="22"/>
              </w:rPr>
              <w:t>s</w:t>
            </w:r>
          </w:p>
        </w:tc>
        <w:tc>
          <w:tcPr>
            <w:tcW w:w="1075" w:type="dxa"/>
            <w:vAlign w:val="center"/>
          </w:tcPr>
          <w:p w14:paraId="6D594848" w14:textId="7C667CB5" w:rsidR="008A129D" w:rsidRPr="00AB163E" w:rsidRDefault="008A129D" w:rsidP="00B64951">
            <w:pPr>
              <w:tabs>
                <w:tab w:val="left" w:pos="142"/>
                <w:tab w:val="left" w:pos="567"/>
              </w:tabs>
              <w:ind w:left="-108" w:right="-44"/>
              <w:jc w:val="center"/>
              <w:rPr>
                <w:rFonts w:cs="Arial"/>
                <w:szCs w:val="22"/>
              </w:rPr>
            </w:pPr>
            <w:r>
              <w:rPr>
                <w:rFonts w:cs="Arial"/>
                <w:szCs w:val="22"/>
              </w:rPr>
              <w:t>1</w:t>
            </w:r>
          </w:p>
        </w:tc>
      </w:tr>
      <w:tr w:rsidR="008A129D" w:rsidRPr="00AB163E" w14:paraId="01185506" w14:textId="77777777" w:rsidTr="00B64951">
        <w:trPr>
          <w:trHeight w:val="288"/>
        </w:trPr>
        <w:tc>
          <w:tcPr>
            <w:tcW w:w="8555" w:type="dxa"/>
          </w:tcPr>
          <w:p w14:paraId="736A99BA" w14:textId="60A3819C" w:rsidR="008A129D" w:rsidRPr="00AB163E" w:rsidRDefault="008A129D" w:rsidP="00B64951">
            <w:pPr>
              <w:pStyle w:val="NormalWeb"/>
              <w:spacing w:before="0" w:beforeAutospacing="0" w:after="0" w:afterAutospacing="0"/>
              <w:rPr>
                <w:rFonts w:cs="Arial"/>
                <w:b/>
                <w:bCs/>
                <w:szCs w:val="22"/>
              </w:rPr>
            </w:pPr>
            <w:r>
              <w:rPr>
                <w:rFonts w:cs="Arial"/>
                <w:szCs w:val="22"/>
              </w:rPr>
              <w:t>Romy – pretend play such as playing doctors (modeling social actions and using symbols)</w:t>
            </w:r>
            <w:r w:rsidR="006002D8">
              <w:rPr>
                <w:rFonts w:cs="Arial"/>
                <w:szCs w:val="22"/>
              </w:rPr>
              <w:t xml:space="preserve">, developing social </w:t>
            </w:r>
            <w:r w:rsidR="006A2F5D">
              <w:rPr>
                <w:rFonts w:cs="Arial"/>
                <w:szCs w:val="22"/>
              </w:rPr>
              <w:t>skills such as turn taking in communication</w:t>
            </w:r>
          </w:p>
        </w:tc>
        <w:tc>
          <w:tcPr>
            <w:tcW w:w="1075" w:type="dxa"/>
            <w:vAlign w:val="center"/>
          </w:tcPr>
          <w:p w14:paraId="5B98699B" w14:textId="4531A0E5" w:rsidR="008A129D" w:rsidRPr="00AB163E" w:rsidRDefault="008A129D" w:rsidP="00B64951">
            <w:pPr>
              <w:tabs>
                <w:tab w:val="left" w:pos="142"/>
                <w:tab w:val="left" w:pos="567"/>
              </w:tabs>
              <w:ind w:left="-108" w:right="-44"/>
              <w:jc w:val="center"/>
              <w:rPr>
                <w:rFonts w:cs="Arial"/>
                <w:szCs w:val="22"/>
              </w:rPr>
            </w:pPr>
            <w:r>
              <w:rPr>
                <w:rFonts w:cs="Arial"/>
                <w:szCs w:val="22"/>
              </w:rPr>
              <w:t>1</w:t>
            </w:r>
          </w:p>
        </w:tc>
      </w:tr>
      <w:tr w:rsidR="008A129D" w:rsidRPr="00AB163E" w14:paraId="7582A045" w14:textId="77777777" w:rsidTr="00B64951">
        <w:trPr>
          <w:trHeight w:val="288"/>
        </w:trPr>
        <w:tc>
          <w:tcPr>
            <w:tcW w:w="8555" w:type="dxa"/>
          </w:tcPr>
          <w:p w14:paraId="1D82885F" w14:textId="769B6A9B" w:rsidR="008A129D" w:rsidRPr="00AB163E" w:rsidRDefault="008A129D" w:rsidP="00B64951">
            <w:pPr>
              <w:pStyle w:val="NormalWeb"/>
              <w:spacing w:before="0" w:beforeAutospacing="0" w:after="0" w:afterAutospacing="0"/>
              <w:rPr>
                <w:rFonts w:cs="Arial"/>
                <w:bCs/>
                <w:szCs w:val="22"/>
              </w:rPr>
            </w:pPr>
            <w:r>
              <w:rPr>
                <w:rFonts w:cs="Arial"/>
                <w:szCs w:val="22"/>
              </w:rPr>
              <w:t>Rolo – physical play might include kicking a football at recess and lunch</w:t>
            </w:r>
            <w:r w:rsidR="006002D8">
              <w:rPr>
                <w:rFonts w:cs="Arial"/>
                <w:szCs w:val="22"/>
              </w:rPr>
              <w:t>, developing coordination and gross motor skills</w:t>
            </w:r>
          </w:p>
        </w:tc>
        <w:tc>
          <w:tcPr>
            <w:tcW w:w="1075" w:type="dxa"/>
            <w:vAlign w:val="center"/>
          </w:tcPr>
          <w:p w14:paraId="33B6590A" w14:textId="524A7ED9" w:rsidR="008A129D" w:rsidRPr="00AB163E" w:rsidRDefault="008A129D" w:rsidP="00B64951">
            <w:pPr>
              <w:tabs>
                <w:tab w:val="left" w:pos="142"/>
                <w:tab w:val="left" w:pos="567"/>
              </w:tabs>
              <w:ind w:left="-108" w:right="-44"/>
              <w:jc w:val="center"/>
              <w:rPr>
                <w:rFonts w:cs="Arial"/>
                <w:szCs w:val="22"/>
              </w:rPr>
            </w:pPr>
            <w:r>
              <w:rPr>
                <w:rFonts w:cs="Arial"/>
                <w:szCs w:val="22"/>
              </w:rPr>
              <w:t>1</w:t>
            </w:r>
          </w:p>
        </w:tc>
      </w:tr>
      <w:tr w:rsidR="008A129D" w:rsidRPr="00AB163E" w14:paraId="5F28F204" w14:textId="77777777" w:rsidTr="00B64951">
        <w:trPr>
          <w:trHeight w:val="288"/>
        </w:trPr>
        <w:tc>
          <w:tcPr>
            <w:tcW w:w="8555" w:type="dxa"/>
          </w:tcPr>
          <w:p w14:paraId="449CF1C8" w14:textId="77777777" w:rsidR="008A129D" w:rsidRPr="008A129D" w:rsidRDefault="008A129D" w:rsidP="00B64951">
            <w:pPr>
              <w:pStyle w:val="NormalWeb"/>
              <w:spacing w:before="0" w:after="0"/>
              <w:rPr>
                <w:rFonts w:cs="Arial"/>
                <w:b/>
                <w:bCs/>
                <w:szCs w:val="22"/>
              </w:rPr>
            </w:pPr>
            <w:r>
              <w:rPr>
                <w:rFonts w:cs="Arial"/>
                <w:b/>
                <w:bCs/>
                <w:szCs w:val="22"/>
              </w:rPr>
              <w:t>Note – accept relevant response</w:t>
            </w:r>
          </w:p>
        </w:tc>
        <w:tc>
          <w:tcPr>
            <w:tcW w:w="1075" w:type="dxa"/>
            <w:vAlign w:val="center"/>
          </w:tcPr>
          <w:p w14:paraId="53F45335" w14:textId="77777777" w:rsidR="008A129D" w:rsidRPr="00AB163E" w:rsidRDefault="008A129D" w:rsidP="00B64951">
            <w:pPr>
              <w:tabs>
                <w:tab w:val="left" w:pos="142"/>
                <w:tab w:val="left" w:pos="567"/>
              </w:tabs>
              <w:ind w:left="-108" w:right="-44"/>
              <w:jc w:val="center"/>
              <w:rPr>
                <w:rFonts w:cs="Arial"/>
                <w:szCs w:val="22"/>
              </w:rPr>
            </w:pPr>
          </w:p>
        </w:tc>
      </w:tr>
      <w:tr w:rsidR="008A129D" w:rsidRPr="00AB163E" w14:paraId="152FD654" w14:textId="77777777" w:rsidTr="00B64951">
        <w:trPr>
          <w:trHeight w:val="288"/>
        </w:trPr>
        <w:tc>
          <w:tcPr>
            <w:tcW w:w="8555" w:type="dxa"/>
            <w:vAlign w:val="center"/>
          </w:tcPr>
          <w:p w14:paraId="5288C4FF" w14:textId="77777777" w:rsidR="008A129D" w:rsidRPr="00AB163E" w:rsidRDefault="008A129D" w:rsidP="00B64951">
            <w:pPr>
              <w:tabs>
                <w:tab w:val="left" w:pos="142"/>
                <w:tab w:val="left" w:pos="567"/>
              </w:tabs>
              <w:jc w:val="right"/>
              <w:rPr>
                <w:rFonts w:cs="Arial"/>
                <w:b/>
                <w:szCs w:val="22"/>
              </w:rPr>
            </w:pPr>
            <w:r w:rsidRPr="00AB163E">
              <w:rPr>
                <w:rFonts w:cs="Arial"/>
                <w:b/>
                <w:szCs w:val="22"/>
              </w:rPr>
              <w:t>Subtotal</w:t>
            </w:r>
          </w:p>
        </w:tc>
        <w:tc>
          <w:tcPr>
            <w:tcW w:w="1075" w:type="dxa"/>
            <w:vAlign w:val="center"/>
          </w:tcPr>
          <w:p w14:paraId="63FA5230" w14:textId="6A6D40D3" w:rsidR="008A129D" w:rsidRPr="00AB163E" w:rsidRDefault="008A129D" w:rsidP="00B64951">
            <w:pPr>
              <w:tabs>
                <w:tab w:val="left" w:pos="142"/>
                <w:tab w:val="left" w:pos="567"/>
              </w:tabs>
              <w:ind w:left="-108" w:right="-44"/>
              <w:jc w:val="center"/>
              <w:rPr>
                <w:rFonts w:cs="Arial"/>
                <w:b/>
                <w:szCs w:val="22"/>
              </w:rPr>
            </w:pPr>
            <w:r>
              <w:rPr>
                <w:rFonts w:cs="Arial"/>
                <w:b/>
                <w:szCs w:val="22"/>
              </w:rPr>
              <w:t>3</w:t>
            </w:r>
          </w:p>
        </w:tc>
      </w:tr>
      <w:tr w:rsidR="00090009" w:rsidRPr="00AB163E" w14:paraId="70E5E04C" w14:textId="77777777" w:rsidTr="00090009">
        <w:trPr>
          <w:trHeight w:val="288"/>
        </w:trPr>
        <w:tc>
          <w:tcPr>
            <w:tcW w:w="9630" w:type="dxa"/>
            <w:gridSpan w:val="2"/>
            <w:shd w:val="clear" w:color="auto" w:fill="E6E6E6"/>
            <w:vAlign w:val="center"/>
          </w:tcPr>
          <w:p w14:paraId="60D1EFB5" w14:textId="77777777" w:rsidR="00090009" w:rsidRPr="00AB163E" w:rsidRDefault="00090009" w:rsidP="00B64951">
            <w:pPr>
              <w:tabs>
                <w:tab w:val="left" w:pos="142"/>
                <w:tab w:val="left" w:pos="567"/>
              </w:tabs>
              <w:ind w:left="-23" w:right="-44"/>
              <w:rPr>
                <w:rFonts w:cs="Arial"/>
                <w:szCs w:val="22"/>
              </w:rPr>
            </w:pPr>
            <w:r w:rsidRPr="00AB163E">
              <w:rPr>
                <w:rFonts w:cs="Arial"/>
                <w:b/>
                <w:bCs/>
                <w:szCs w:val="22"/>
              </w:rPr>
              <w:t>Quality of written response</w:t>
            </w:r>
          </w:p>
        </w:tc>
      </w:tr>
      <w:tr w:rsidR="00493527" w:rsidRPr="00CB2995" w14:paraId="37323FC5" w14:textId="77777777" w:rsidTr="00090009">
        <w:tc>
          <w:tcPr>
            <w:tcW w:w="8555" w:type="dxa"/>
            <w:tcBorders>
              <w:bottom w:val="single" w:sz="4" w:space="0" w:color="auto"/>
            </w:tcBorders>
          </w:tcPr>
          <w:p w14:paraId="3DDAB2E1" w14:textId="103B328F" w:rsidR="00493527" w:rsidRPr="00CB2995" w:rsidRDefault="00493527" w:rsidP="00493527">
            <w:pPr>
              <w:rPr>
                <w:rFonts w:cs="Arial"/>
              </w:rPr>
            </w:pPr>
            <w:r>
              <w:rPr>
                <w:rFonts w:cs="Arial"/>
              </w:rPr>
              <w:t>Writes coherent, cohesive paragraphs, uses appropriate psychological terminology consistently and correctly. Correct punctuation/grammar used.</w:t>
            </w:r>
          </w:p>
        </w:tc>
        <w:tc>
          <w:tcPr>
            <w:tcW w:w="1075" w:type="dxa"/>
            <w:tcBorders>
              <w:bottom w:val="single" w:sz="4" w:space="0" w:color="auto"/>
            </w:tcBorders>
            <w:vAlign w:val="center"/>
          </w:tcPr>
          <w:p w14:paraId="0A0D318A" w14:textId="77777777" w:rsidR="00493527" w:rsidRPr="00CB2995" w:rsidRDefault="00493527" w:rsidP="00493527">
            <w:pPr>
              <w:jc w:val="center"/>
              <w:rPr>
                <w:rFonts w:cs="Arial"/>
              </w:rPr>
            </w:pPr>
            <w:r>
              <w:rPr>
                <w:rFonts w:cs="Arial"/>
              </w:rPr>
              <w:t>3</w:t>
            </w:r>
          </w:p>
        </w:tc>
      </w:tr>
      <w:tr w:rsidR="00493527" w:rsidRPr="00CB2995" w14:paraId="4C69C315" w14:textId="77777777" w:rsidTr="00090009">
        <w:tc>
          <w:tcPr>
            <w:tcW w:w="8555" w:type="dxa"/>
            <w:tcBorders>
              <w:bottom w:val="single" w:sz="4" w:space="0" w:color="auto"/>
            </w:tcBorders>
          </w:tcPr>
          <w:p w14:paraId="1DC52ABB" w14:textId="48BBFB89" w:rsidR="00493527" w:rsidRPr="00CB2995" w:rsidRDefault="00493527" w:rsidP="00493527">
            <w:pPr>
              <w:rPr>
                <w:rFonts w:cs="Arial"/>
              </w:rPr>
            </w:pPr>
            <w:r>
              <w:rPr>
                <w:rFonts w:cs="Arial"/>
              </w:rPr>
              <w:t>Paragraphs are coherent clear. A range of psychological terminology is used and is mostly accurate. May be some errors in punctuation/grammar but does not limit understanding.</w:t>
            </w:r>
          </w:p>
        </w:tc>
        <w:tc>
          <w:tcPr>
            <w:tcW w:w="1075" w:type="dxa"/>
            <w:tcBorders>
              <w:bottom w:val="single" w:sz="4" w:space="0" w:color="auto"/>
            </w:tcBorders>
            <w:vAlign w:val="center"/>
          </w:tcPr>
          <w:p w14:paraId="30050A52" w14:textId="77777777" w:rsidR="00493527" w:rsidRPr="00CB2995" w:rsidRDefault="00493527" w:rsidP="00493527">
            <w:pPr>
              <w:jc w:val="center"/>
              <w:rPr>
                <w:rFonts w:cs="Arial"/>
              </w:rPr>
            </w:pPr>
            <w:r>
              <w:rPr>
                <w:rFonts w:cs="Arial"/>
              </w:rPr>
              <w:t>2</w:t>
            </w:r>
          </w:p>
        </w:tc>
      </w:tr>
      <w:tr w:rsidR="00493527" w:rsidRPr="00CB2995" w14:paraId="763438D9" w14:textId="77777777" w:rsidTr="00090009">
        <w:tc>
          <w:tcPr>
            <w:tcW w:w="8555" w:type="dxa"/>
            <w:tcBorders>
              <w:bottom w:val="single" w:sz="4" w:space="0" w:color="auto"/>
            </w:tcBorders>
          </w:tcPr>
          <w:p w14:paraId="106DC78F" w14:textId="13FBDD90" w:rsidR="00493527" w:rsidRPr="00CB2995" w:rsidRDefault="00493527" w:rsidP="00493527">
            <w:pPr>
              <w:rPr>
                <w:rFonts w:cs="Arial"/>
              </w:rPr>
            </w:pPr>
            <w:r>
              <w:rPr>
                <w:rFonts w:cs="Arial"/>
              </w:rPr>
              <w:t>Attempts to use paragraphs, limited or no psychological terminology. May have limited correct punctuation/grammar.</w:t>
            </w:r>
          </w:p>
        </w:tc>
        <w:tc>
          <w:tcPr>
            <w:tcW w:w="1075" w:type="dxa"/>
            <w:tcBorders>
              <w:bottom w:val="single" w:sz="4" w:space="0" w:color="auto"/>
            </w:tcBorders>
            <w:vAlign w:val="center"/>
          </w:tcPr>
          <w:p w14:paraId="5E8D8500" w14:textId="77777777" w:rsidR="00493527" w:rsidRPr="00CB2995" w:rsidRDefault="00493527" w:rsidP="00493527">
            <w:pPr>
              <w:jc w:val="center"/>
              <w:rPr>
                <w:rFonts w:cs="Arial"/>
              </w:rPr>
            </w:pPr>
            <w:r>
              <w:rPr>
                <w:rFonts w:cs="Arial"/>
              </w:rPr>
              <w:t>1</w:t>
            </w:r>
          </w:p>
        </w:tc>
      </w:tr>
      <w:tr w:rsidR="00090009" w:rsidRPr="00AB163E" w14:paraId="32A07F97" w14:textId="77777777" w:rsidTr="00090009">
        <w:trPr>
          <w:trHeight w:val="288"/>
        </w:trPr>
        <w:tc>
          <w:tcPr>
            <w:tcW w:w="8555" w:type="dxa"/>
            <w:vAlign w:val="center"/>
          </w:tcPr>
          <w:p w14:paraId="4C75D398" w14:textId="77777777" w:rsidR="00090009" w:rsidRPr="00AB163E" w:rsidRDefault="00090009" w:rsidP="00B64951">
            <w:pPr>
              <w:tabs>
                <w:tab w:val="left" w:pos="142"/>
                <w:tab w:val="left" w:pos="567"/>
              </w:tabs>
              <w:ind w:right="77"/>
              <w:jc w:val="right"/>
              <w:rPr>
                <w:rFonts w:cs="Arial"/>
                <w:b/>
                <w:szCs w:val="22"/>
              </w:rPr>
            </w:pPr>
            <w:r w:rsidRPr="00AB163E">
              <w:rPr>
                <w:rFonts w:cs="Arial"/>
                <w:b/>
                <w:szCs w:val="22"/>
              </w:rPr>
              <w:t>Subtotal</w:t>
            </w:r>
          </w:p>
        </w:tc>
        <w:tc>
          <w:tcPr>
            <w:tcW w:w="1075" w:type="dxa"/>
            <w:vAlign w:val="center"/>
          </w:tcPr>
          <w:p w14:paraId="5F43444F" w14:textId="77777777" w:rsidR="00090009" w:rsidRPr="00AB163E" w:rsidRDefault="00090009" w:rsidP="00B64951">
            <w:pPr>
              <w:tabs>
                <w:tab w:val="left" w:pos="142"/>
                <w:tab w:val="left" w:pos="567"/>
              </w:tabs>
              <w:ind w:left="-108" w:right="-44"/>
              <w:jc w:val="center"/>
              <w:rPr>
                <w:rFonts w:cs="Arial"/>
                <w:b/>
                <w:szCs w:val="22"/>
              </w:rPr>
            </w:pPr>
            <w:r>
              <w:rPr>
                <w:rFonts w:cs="Arial"/>
                <w:b/>
                <w:szCs w:val="22"/>
              </w:rPr>
              <w:t>3</w:t>
            </w:r>
          </w:p>
        </w:tc>
      </w:tr>
      <w:tr w:rsidR="00090009" w:rsidRPr="00AB163E" w14:paraId="1E361B7F" w14:textId="77777777" w:rsidTr="00090009">
        <w:trPr>
          <w:trHeight w:val="288"/>
        </w:trPr>
        <w:tc>
          <w:tcPr>
            <w:tcW w:w="8555" w:type="dxa"/>
            <w:vAlign w:val="center"/>
          </w:tcPr>
          <w:p w14:paraId="524B851E" w14:textId="77777777" w:rsidR="00090009" w:rsidRPr="00AB163E" w:rsidRDefault="00090009" w:rsidP="00B64951">
            <w:pPr>
              <w:tabs>
                <w:tab w:val="left" w:pos="142"/>
                <w:tab w:val="left" w:pos="567"/>
              </w:tabs>
              <w:ind w:right="77"/>
              <w:jc w:val="right"/>
              <w:rPr>
                <w:rFonts w:cs="Arial"/>
                <w:i/>
                <w:szCs w:val="22"/>
              </w:rPr>
            </w:pPr>
            <w:r w:rsidRPr="00AB163E">
              <w:rPr>
                <w:rFonts w:cs="Arial"/>
                <w:b/>
                <w:szCs w:val="22"/>
              </w:rPr>
              <w:t>Overall total</w:t>
            </w:r>
          </w:p>
        </w:tc>
        <w:tc>
          <w:tcPr>
            <w:tcW w:w="1075" w:type="dxa"/>
            <w:vAlign w:val="center"/>
          </w:tcPr>
          <w:p w14:paraId="363EB1C1" w14:textId="77777777" w:rsidR="00090009" w:rsidRPr="00AB163E" w:rsidRDefault="00090009" w:rsidP="00B64951">
            <w:pPr>
              <w:tabs>
                <w:tab w:val="left" w:pos="142"/>
                <w:tab w:val="left" w:pos="567"/>
              </w:tabs>
              <w:ind w:left="-108" w:right="-44"/>
              <w:jc w:val="center"/>
              <w:rPr>
                <w:rFonts w:cs="Arial"/>
                <w:b/>
                <w:szCs w:val="22"/>
              </w:rPr>
            </w:pPr>
            <w:r>
              <w:rPr>
                <w:rFonts w:cs="Arial"/>
                <w:b/>
                <w:szCs w:val="22"/>
              </w:rPr>
              <w:t>26</w:t>
            </w:r>
          </w:p>
        </w:tc>
      </w:tr>
    </w:tbl>
    <w:p w14:paraId="62D1631D" w14:textId="77777777" w:rsidR="00222C8A" w:rsidRPr="005320F4" w:rsidRDefault="00222C8A" w:rsidP="006D7A8B">
      <w:pPr>
        <w:ind w:right="245"/>
        <w:rPr>
          <w:rFonts w:cs="Arial"/>
          <w:szCs w:val="22"/>
          <w:lang w:val="en-AU"/>
        </w:rPr>
      </w:pPr>
    </w:p>
    <w:p w14:paraId="66D5A6FA" w14:textId="77777777" w:rsidR="00CF1C7F" w:rsidRDefault="00CF1C7F" w:rsidP="007673E7">
      <w:pPr>
        <w:ind w:right="245"/>
        <w:jc w:val="center"/>
        <w:rPr>
          <w:rFonts w:cs="Arial"/>
          <w:b/>
          <w:szCs w:val="22"/>
          <w:lang w:val="en-AU"/>
        </w:rPr>
      </w:pPr>
    </w:p>
    <w:p w14:paraId="48020669" w14:textId="77777777" w:rsidR="00CF1C7F" w:rsidRDefault="00CF1C7F" w:rsidP="007673E7">
      <w:pPr>
        <w:ind w:right="245"/>
        <w:jc w:val="center"/>
        <w:rPr>
          <w:rFonts w:cs="Arial"/>
          <w:b/>
          <w:szCs w:val="22"/>
          <w:lang w:val="en-AU"/>
        </w:rPr>
      </w:pPr>
    </w:p>
    <w:p w14:paraId="3569A434" w14:textId="77777777" w:rsidR="00CF1C7F" w:rsidRDefault="00CF1C7F" w:rsidP="007673E7">
      <w:pPr>
        <w:ind w:right="245"/>
        <w:jc w:val="center"/>
        <w:rPr>
          <w:rFonts w:cs="Arial"/>
          <w:b/>
          <w:szCs w:val="22"/>
          <w:lang w:val="en-AU"/>
        </w:rPr>
      </w:pPr>
    </w:p>
    <w:p w14:paraId="48295C18" w14:textId="77777777" w:rsidR="00CF1C7F" w:rsidRDefault="00CF1C7F" w:rsidP="007673E7">
      <w:pPr>
        <w:ind w:right="245"/>
        <w:jc w:val="center"/>
        <w:rPr>
          <w:rFonts w:cs="Arial"/>
          <w:b/>
          <w:szCs w:val="22"/>
          <w:lang w:val="en-AU"/>
        </w:rPr>
      </w:pPr>
    </w:p>
    <w:p w14:paraId="3616A980" w14:textId="77777777" w:rsidR="00CF1C7F" w:rsidRDefault="00CF1C7F" w:rsidP="007673E7">
      <w:pPr>
        <w:ind w:right="245"/>
        <w:jc w:val="center"/>
        <w:rPr>
          <w:rFonts w:cs="Arial"/>
          <w:b/>
          <w:szCs w:val="22"/>
          <w:lang w:val="en-AU"/>
        </w:rPr>
      </w:pPr>
    </w:p>
    <w:p w14:paraId="01B2E650" w14:textId="77777777" w:rsidR="00CF1C7F" w:rsidRDefault="00CF1C7F" w:rsidP="007673E7">
      <w:pPr>
        <w:ind w:right="245"/>
        <w:jc w:val="center"/>
        <w:rPr>
          <w:rFonts w:cs="Arial"/>
          <w:b/>
          <w:szCs w:val="22"/>
          <w:lang w:val="en-AU"/>
        </w:rPr>
      </w:pPr>
    </w:p>
    <w:p w14:paraId="22B72C34" w14:textId="77777777" w:rsidR="00CF1C7F" w:rsidRDefault="00CF1C7F" w:rsidP="007673E7">
      <w:pPr>
        <w:ind w:right="245"/>
        <w:jc w:val="center"/>
        <w:rPr>
          <w:rFonts w:cs="Arial"/>
          <w:b/>
          <w:szCs w:val="22"/>
          <w:lang w:val="en-AU"/>
        </w:rPr>
      </w:pPr>
    </w:p>
    <w:p w14:paraId="4F62C4BD" w14:textId="77777777" w:rsidR="00CF1C7F" w:rsidRDefault="00CF1C7F" w:rsidP="007673E7">
      <w:pPr>
        <w:ind w:right="245"/>
        <w:jc w:val="center"/>
        <w:rPr>
          <w:rFonts w:cs="Arial"/>
          <w:b/>
          <w:szCs w:val="22"/>
          <w:lang w:val="en-AU"/>
        </w:rPr>
      </w:pPr>
    </w:p>
    <w:p w14:paraId="139D207D" w14:textId="77777777" w:rsidR="00CF1C7F" w:rsidRDefault="00CF1C7F" w:rsidP="007673E7">
      <w:pPr>
        <w:ind w:right="245"/>
        <w:jc w:val="center"/>
        <w:rPr>
          <w:rFonts w:cs="Arial"/>
          <w:b/>
          <w:szCs w:val="22"/>
          <w:lang w:val="en-AU"/>
        </w:rPr>
      </w:pPr>
    </w:p>
    <w:p w14:paraId="32B80843" w14:textId="6D0A5859" w:rsidR="00483107" w:rsidRDefault="00D301E8" w:rsidP="007673E7">
      <w:pPr>
        <w:ind w:right="245"/>
        <w:jc w:val="center"/>
        <w:rPr>
          <w:rFonts w:cs="Arial"/>
          <w:b/>
          <w:szCs w:val="22"/>
          <w:lang w:val="en-AU"/>
        </w:rPr>
      </w:pPr>
      <w:r w:rsidRPr="005320F4">
        <w:rPr>
          <w:rFonts w:cs="Arial"/>
          <w:b/>
          <w:szCs w:val="22"/>
          <w:lang w:val="en-AU"/>
        </w:rPr>
        <w:t>End of questions</w:t>
      </w:r>
    </w:p>
    <w:p w14:paraId="40EC42FF" w14:textId="42D3036F" w:rsidR="00FE2E1F" w:rsidRDefault="00FE2E1F" w:rsidP="007673E7">
      <w:pPr>
        <w:ind w:right="245"/>
        <w:jc w:val="center"/>
        <w:rPr>
          <w:rFonts w:cs="Arial"/>
          <w:b/>
          <w:szCs w:val="22"/>
          <w:lang w:val="en-AU"/>
        </w:rPr>
      </w:pPr>
    </w:p>
    <w:p w14:paraId="34378826" w14:textId="516EF6F1" w:rsidR="00FE2E1F" w:rsidRDefault="00FE2E1F" w:rsidP="007673E7">
      <w:pPr>
        <w:ind w:right="245"/>
        <w:jc w:val="center"/>
        <w:rPr>
          <w:rFonts w:cs="Arial"/>
          <w:b/>
          <w:szCs w:val="22"/>
          <w:lang w:val="en-AU"/>
        </w:rPr>
      </w:pPr>
    </w:p>
    <w:p w14:paraId="29044CED" w14:textId="2507DD9E" w:rsidR="00FE2E1F" w:rsidRDefault="00FE2E1F" w:rsidP="007673E7">
      <w:pPr>
        <w:ind w:right="245"/>
        <w:jc w:val="center"/>
        <w:rPr>
          <w:rFonts w:cs="Arial"/>
          <w:b/>
          <w:szCs w:val="22"/>
          <w:lang w:val="en-AU"/>
        </w:rPr>
      </w:pPr>
    </w:p>
    <w:p w14:paraId="39CDAEBF" w14:textId="22B59FA5" w:rsidR="00FE2E1F" w:rsidRDefault="00FE2E1F" w:rsidP="007673E7">
      <w:pPr>
        <w:ind w:right="245"/>
        <w:jc w:val="center"/>
        <w:rPr>
          <w:rFonts w:cs="Arial"/>
          <w:b/>
          <w:szCs w:val="22"/>
          <w:lang w:val="en-AU"/>
        </w:rPr>
      </w:pPr>
    </w:p>
    <w:p w14:paraId="2CBA30A5" w14:textId="521E1F7B" w:rsidR="00FE2E1F" w:rsidRDefault="00FE2E1F" w:rsidP="007673E7">
      <w:pPr>
        <w:ind w:right="245"/>
        <w:jc w:val="center"/>
        <w:rPr>
          <w:rFonts w:cs="Arial"/>
          <w:b/>
          <w:szCs w:val="22"/>
          <w:lang w:val="en-AU"/>
        </w:rPr>
      </w:pPr>
    </w:p>
    <w:p w14:paraId="6B6BCD8E" w14:textId="7BAB4570" w:rsidR="00FE2E1F" w:rsidRDefault="00C94767" w:rsidP="00C94767">
      <w:pPr>
        <w:tabs>
          <w:tab w:val="center" w:pos="4770"/>
          <w:tab w:val="left" w:pos="8412"/>
        </w:tabs>
        <w:ind w:right="245"/>
        <w:rPr>
          <w:rFonts w:ascii="Times New Roman" w:eastAsia="Times New Roman" w:hAnsi="Times New Roman" w:cs="Times New Roman"/>
          <w:sz w:val="24"/>
          <w:lang w:val="en-AU"/>
        </w:rPr>
      </w:pPr>
      <w:r>
        <w:rPr>
          <w:rFonts w:ascii="Times New Roman" w:eastAsia="Times New Roman" w:hAnsi="Times New Roman" w:cs="Times New Roman"/>
          <w:sz w:val="24"/>
          <w:lang w:val="en-AU"/>
        </w:rPr>
        <w:tab/>
      </w:r>
      <w:r>
        <w:rPr>
          <w:rFonts w:ascii="Times New Roman" w:eastAsia="Times New Roman" w:hAnsi="Times New Roman" w:cs="Times New Roman"/>
          <w:sz w:val="24"/>
          <w:lang w:val="en-AU"/>
        </w:rPr>
        <w:tab/>
      </w:r>
    </w:p>
    <w:p w14:paraId="37535E44" w14:textId="14543125" w:rsidR="00C94767" w:rsidRDefault="00C94767" w:rsidP="00C94767">
      <w:pPr>
        <w:tabs>
          <w:tab w:val="center" w:pos="4770"/>
          <w:tab w:val="left" w:pos="8412"/>
        </w:tabs>
        <w:ind w:right="245"/>
        <w:rPr>
          <w:rFonts w:ascii="Times New Roman" w:eastAsia="Times New Roman" w:hAnsi="Times New Roman" w:cs="Times New Roman"/>
          <w:sz w:val="24"/>
          <w:lang w:val="en-AU"/>
        </w:rPr>
      </w:pPr>
    </w:p>
    <w:p w14:paraId="38BC3E4B" w14:textId="77777777" w:rsidR="00701649" w:rsidRDefault="00701649" w:rsidP="00C94767">
      <w:pPr>
        <w:tabs>
          <w:tab w:val="center" w:pos="4770"/>
          <w:tab w:val="left" w:pos="8412"/>
        </w:tabs>
        <w:ind w:right="245"/>
        <w:rPr>
          <w:color w:val="7F7F7F" w:themeColor="text1" w:themeTint="80"/>
          <w:szCs w:val="22"/>
          <w:lang w:val="en-AU"/>
        </w:rPr>
      </w:pPr>
    </w:p>
    <w:p w14:paraId="4CCA724E" w14:textId="77777777" w:rsidR="00701649" w:rsidRDefault="00701649" w:rsidP="00C94767">
      <w:pPr>
        <w:tabs>
          <w:tab w:val="center" w:pos="4770"/>
          <w:tab w:val="left" w:pos="8412"/>
        </w:tabs>
        <w:ind w:right="245"/>
        <w:rPr>
          <w:color w:val="7F7F7F" w:themeColor="text1" w:themeTint="80"/>
          <w:szCs w:val="22"/>
          <w:lang w:val="en-AU"/>
        </w:rPr>
      </w:pPr>
    </w:p>
    <w:p w14:paraId="649D4AC7" w14:textId="77777777" w:rsidR="00701649" w:rsidRDefault="00701649" w:rsidP="00C94767">
      <w:pPr>
        <w:tabs>
          <w:tab w:val="center" w:pos="4770"/>
          <w:tab w:val="left" w:pos="8412"/>
        </w:tabs>
        <w:ind w:right="245"/>
        <w:rPr>
          <w:color w:val="7F7F7F" w:themeColor="text1" w:themeTint="80"/>
          <w:szCs w:val="22"/>
          <w:lang w:val="en-AU"/>
        </w:rPr>
      </w:pPr>
    </w:p>
    <w:p w14:paraId="296004CB" w14:textId="77777777" w:rsidR="00701649" w:rsidRDefault="00701649" w:rsidP="00C94767">
      <w:pPr>
        <w:tabs>
          <w:tab w:val="center" w:pos="4770"/>
          <w:tab w:val="left" w:pos="8412"/>
        </w:tabs>
        <w:ind w:right="245"/>
        <w:rPr>
          <w:color w:val="7F7F7F" w:themeColor="text1" w:themeTint="80"/>
          <w:szCs w:val="22"/>
          <w:lang w:val="en-AU"/>
        </w:rPr>
      </w:pPr>
    </w:p>
    <w:p w14:paraId="403A1AA2" w14:textId="77777777" w:rsidR="00701649" w:rsidRDefault="00701649" w:rsidP="00C94767">
      <w:pPr>
        <w:tabs>
          <w:tab w:val="center" w:pos="4770"/>
          <w:tab w:val="left" w:pos="8412"/>
        </w:tabs>
        <w:ind w:right="245"/>
        <w:rPr>
          <w:color w:val="7F7F7F" w:themeColor="text1" w:themeTint="80"/>
          <w:szCs w:val="22"/>
          <w:lang w:val="en-AU"/>
        </w:rPr>
      </w:pPr>
    </w:p>
    <w:p w14:paraId="330943EA" w14:textId="77777777" w:rsidR="00701649" w:rsidRDefault="00701649" w:rsidP="00C94767">
      <w:pPr>
        <w:tabs>
          <w:tab w:val="center" w:pos="4770"/>
          <w:tab w:val="left" w:pos="8412"/>
        </w:tabs>
        <w:ind w:right="245"/>
        <w:rPr>
          <w:color w:val="7F7F7F" w:themeColor="text1" w:themeTint="80"/>
          <w:szCs w:val="22"/>
          <w:lang w:val="en-AU"/>
        </w:rPr>
      </w:pPr>
    </w:p>
    <w:p w14:paraId="7BC0AE03" w14:textId="77777777" w:rsidR="00701649" w:rsidRDefault="00701649" w:rsidP="00C94767">
      <w:pPr>
        <w:tabs>
          <w:tab w:val="center" w:pos="4770"/>
          <w:tab w:val="left" w:pos="8412"/>
        </w:tabs>
        <w:ind w:right="245"/>
        <w:rPr>
          <w:color w:val="7F7F7F" w:themeColor="text1" w:themeTint="80"/>
          <w:szCs w:val="22"/>
          <w:lang w:val="en-AU"/>
        </w:rPr>
      </w:pPr>
    </w:p>
    <w:p w14:paraId="621E3ECF" w14:textId="51AE7918" w:rsidR="009E44F7" w:rsidRPr="00C94767" w:rsidRDefault="009D2960" w:rsidP="00C94767">
      <w:pPr>
        <w:tabs>
          <w:tab w:val="center" w:pos="4770"/>
          <w:tab w:val="left" w:pos="8412"/>
        </w:tabs>
        <w:ind w:right="245"/>
        <w:rPr>
          <w:color w:val="7F7F7F" w:themeColor="text1" w:themeTint="80"/>
          <w:szCs w:val="22"/>
          <w:lang w:val="en-AU"/>
        </w:rPr>
      </w:pPr>
      <w:r>
        <w:rPr>
          <w:noProof/>
          <w:color w:val="7F7F7F" w:themeColor="text1" w:themeTint="80"/>
          <w:szCs w:val="22"/>
          <w:lang w:val="en-AU" w:eastAsia="en-AU"/>
        </w:rPr>
        <mc:AlternateContent>
          <mc:Choice Requires="wps">
            <w:drawing>
              <wp:anchor distT="0" distB="0" distL="114300" distR="114300" simplePos="0" relativeHeight="251687936" behindDoc="0" locked="0" layoutInCell="1" allowOverlap="1" wp14:anchorId="61497006" wp14:editId="06F87A0C">
                <wp:simplePos x="0" y="0"/>
                <wp:positionH relativeFrom="column">
                  <wp:posOffset>1846673</wp:posOffset>
                </wp:positionH>
                <wp:positionV relativeFrom="paragraph">
                  <wp:posOffset>2817185</wp:posOffset>
                </wp:positionV>
                <wp:extent cx="1661376" cy="679605"/>
                <wp:effectExtent l="0" t="0" r="15240" b="19050"/>
                <wp:wrapNone/>
                <wp:docPr id="25" name="Rectangle 25"/>
                <wp:cNvGraphicFramePr/>
                <a:graphic xmlns:a="http://schemas.openxmlformats.org/drawingml/2006/main">
                  <a:graphicData uri="http://schemas.microsoft.com/office/word/2010/wordprocessingShape">
                    <wps:wsp>
                      <wps:cNvSpPr/>
                      <wps:spPr>
                        <a:xfrm>
                          <a:off x="0" y="0"/>
                          <a:ext cx="1661376" cy="6796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ACE16B" w14:textId="5AC25939" w:rsidR="00D96608" w:rsidRPr="009D2960" w:rsidRDefault="00D96608" w:rsidP="009D2960">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97006" id="Rectangle 25" o:spid="_x0000_s1026" style="position:absolute;margin-left:145.4pt;margin-top:221.85pt;width:130.8pt;height:5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" filled="f" strokecolor="#1f4d78 [1604]" strokeweight="1pt">
                <v:textbox>
                  <w:txbxContent>
                    <w:p w14:paraId="24ACE16B" w14:textId="5AC25939" w:rsidR="00D96608" w:rsidRPr="009D2960" w:rsidRDefault="00D96608" w:rsidP="009D2960">
                      <w:pPr>
                        <w:jc w:val="center"/>
                        <w:rPr>
                          <w:color w:val="000000" w:themeColor="text1"/>
                        </w:rPr>
                      </w:pPr>
                      <w:r>
                        <w:rPr>
                          <w:color w:val="000000" w:themeColor="text1"/>
                        </w:rPr>
                        <w:t>C.</w:t>
                      </w:r>
                    </w:p>
                  </w:txbxContent>
                </v:textbox>
              </v:rect>
            </w:pict>
          </mc:Fallback>
        </mc:AlternateContent>
      </w:r>
      <w:r w:rsidR="009E44F7">
        <w:rPr>
          <w:noProof/>
          <w:color w:val="7F7F7F" w:themeColor="text1" w:themeTint="80"/>
          <w:szCs w:val="22"/>
          <w:lang w:val="en-AU" w:eastAsia="en-AU"/>
        </w:rPr>
        <mc:AlternateContent>
          <mc:Choice Requires="wps">
            <w:drawing>
              <wp:anchor distT="0" distB="0" distL="114300" distR="114300" simplePos="0" relativeHeight="251680768" behindDoc="0" locked="0" layoutInCell="1" allowOverlap="1" wp14:anchorId="059B683D" wp14:editId="3A366A98">
                <wp:simplePos x="0" y="0"/>
                <wp:positionH relativeFrom="column">
                  <wp:posOffset>523565</wp:posOffset>
                </wp:positionH>
                <wp:positionV relativeFrom="paragraph">
                  <wp:posOffset>2721316</wp:posOffset>
                </wp:positionV>
                <wp:extent cx="691376" cy="535258"/>
                <wp:effectExtent l="0" t="10795" r="9525" b="9525"/>
                <wp:wrapNone/>
                <wp:docPr id="21" name="Bent Arrow 21"/>
                <wp:cNvGraphicFramePr/>
                <a:graphic xmlns:a="http://schemas.openxmlformats.org/drawingml/2006/main">
                  <a:graphicData uri="http://schemas.microsoft.com/office/word/2010/wordprocessingShape">
                    <wps:wsp>
                      <wps:cNvSpPr/>
                      <wps:spPr>
                        <a:xfrm rot="16200000">
                          <a:off x="0" y="0"/>
                          <a:ext cx="691376" cy="535258"/>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54F6ABAF" id="Bent Arrow 21" o:spid="_x0000_s1026" style="position:absolute;margin-left:41.25pt;margin-top:214.3pt;width:54.45pt;height:42.1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691376,535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" path="m,535258l,301083c,171752,104844,66908,234175,66908r323387,-1l557562,,691376,133815,557562,267629r,-66907l234175,200722v-55428,,-100361,44933,-100361,100361c133814,379141,133815,457200,133815,535258l,535258xe" fillcolor="#5b9bd5 [3204]" strokecolor="#1f4d78 [1604]" strokeweight="1pt">
                <v:stroke joinstyle="miter"/>
                <v:path arrowok="t" o:connecttype="custom" o:connectlocs="0,535258;0,301083;234175,66908;557562,66907;557562,0;691376,133815;557562,267629;557562,200722;234175,200722;133814,301083;133815,535258;0,535258" o:connectangles="0,0,0,0,0,0,0,0,0,0,0,0"/>
              </v:shape>
            </w:pict>
          </mc:Fallback>
        </mc:AlternateContent>
      </w:r>
      <w:r w:rsidR="009E44F7">
        <w:rPr>
          <w:noProof/>
          <w:color w:val="7F7F7F" w:themeColor="text1" w:themeTint="80"/>
          <w:szCs w:val="22"/>
          <w:lang w:val="en-AU" w:eastAsia="en-AU"/>
        </w:rPr>
        <mc:AlternateContent>
          <mc:Choice Requires="wps">
            <w:drawing>
              <wp:anchor distT="0" distB="0" distL="114300" distR="114300" simplePos="0" relativeHeight="251678720" behindDoc="0" locked="0" layoutInCell="1" allowOverlap="1" wp14:anchorId="35CE7345" wp14:editId="1D29D19C">
                <wp:simplePos x="0" y="0"/>
                <wp:positionH relativeFrom="column">
                  <wp:posOffset>4248026</wp:posOffset>
                </wp:positionH>
                <wp:positionV relativeFrom="paragraph">
                  <wp:posOffset>2843979</wp:posOffset>
                </wp:positionV>
                <wp:extent cx="691376" cy="535258"/>
                <wp:effectExtent l="12700" t="0" r="7620" b="24130"/>
                <wp:wrapNone/>
                <wp:docPr id="20" name="Bent Arrow 20"/>
                <wp:cNvGraphicFramePr/>
                <a:graphic xmlns:a="http://schemas.openxmlformats.org/drawingml/2006/main">
                  <a:graphicData uri="http://schemas.microsoft.com/office/word/2010/wordprocessingShape">
                    <wps:wsp>
                      <wps:cNvSpPr/>
                      <wps:spPr>
                        <a:xfrm rot="10800000">
                          <a:off x="0" y="0"/>
                          <a:ext cx="691376" cy="535258"/>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2B1A8157" id="Bent Arrow 20" o:spid="_x0000_s1026" style="position:absolute;margin-left:334.5pt;margin-top:223.95pt;width:54.45pt;height:42.15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691376,535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" path="m,535258l,301083c,171752,104844,66908,234175,66908r323387,-1l557562,,691376,133815,557562,267629r,-66907l234175,200722v-55428,,-100361,44933,-100361,100361c133814,379141,133815,457200,133815,535258l,535258xe" fillcolor="#5b9bd5 [3204]" strokecolor="#1f4d78 [1604]" strokeweight="1pt">
                <v:stroke joinstyle="miter"/>
                <v:path arrowok="t" o:connecttype="custom" o:connectlocs="0,535258;0,301083;234175,66908;557562,66907;557562,0;691376,133815;557562,267629;557562,200722;234175,200722;133814,301083;133815,535258;0,535258" o:connectangles="0,0,0,0,0,0,0,0,0,0,0,0"/>
              </v:shape>
            </w:pict>
          </mc:Fallback>
        </mc:AlternateContent>
      </w:r>
    </w:p>
    <w:sectPr w:rsidR="009E44F7" w:rsidRPr="00C94767" w:rsidSect="007F6EF6">
      <w:footerReference w:type="even" r:id="rId15"/>
      <w:footerReference w:type="default" r:id="rId16"/>
      <w:type w:val="continuous"/>
      <w:pgSz w:w="11900" w:h="16840"/>
      <w:pgMar w:top="806" w:right="920" w:bottom="547" w:left="1195" w:header="634"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618A5" w14:textId="77777777" w:rsidR="00852545" w:rsidRDefault="00852545" w:rsidP="00FE48C3">
      <w:r>
        <w:separator/>
      </w:r>
    </w:p>
  </w:endnote>
  <w:endnote w:type="continuationSeparator" w:id="0">
    <w:p w14:paraId="65EE0772" w14:textId="77777777" w:rsidR="00852545" w:rsidRDefault="00852545" w:rsidP="00FE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9D171" w14:textId="32BA8C4F" w:rsidR="00D96608" w:rsidRDefault="00D96608" w:rsidP="0030281F">
    <w:pPr>
      <w:pStyle w:val="Footer"/>
      <w:tabs>
        <w:tab w:val="clear" w:pos="4513"/>
        <w:tab w:val="center" w:pos="4950"/>
      </w:tabs>
      <w:rPr>
        <w:b/>
      </w:rPr>
    </w:pPr>
    <w:r>
      <w:rPr>
        <w:b/>
      </w:rPr>
      <w:tab/>
      <w:t>See next page</w:t>
    </w:r>
  </w:p>
  <w:p w14:paraId="39A57F20" w14:textId="58623DBD" w:rsidR="00D96608" w:rsidRDefault="00D96608" w:rsidP="007F7EE9">
    <w:pPr>
      <w:pStyle w:val="Footer"/>
      <w:tabs>
        <w:tab w:val="clear" w:pos="4513"/>
        <w:tab w:val="center" w:pos="4950"/>
      </w:tabs>
      <w:jc w:val="center"/>
    </w:pPr>
    <w:r>
      <w:rPr>
        <w:rFonts w:cs="Arial"/>
        <w:b/>
      </w:rPr>
      <w:t>©</w:t>
    </w:r>
    <w:r>
      <w:rPr>
        <w:b/>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93301" w14:textId="77777777" w:rsidR="00D96608" w:rsidRDefault="00D96608" w:rsidP="007F7EE9">
    <w:pPr>
      <w:pStyle w:val="Footer"/>
      <w:tabs>
        <w:tab w:val="clear" w:pos="4513"/>
        <w:tab w:val="center" w:pos="4950"/>
      </w:tabs>
      <w:rPr>
        <w:b/>
      </w:rPr>
    </w:pPr>
    <w:r>
      <w:rPr>
        <w:b/>
      </w:rPr>
      <w:tab/>
      <w:t>See next page</w:t>
    </w:r>
  </w:p>
  <w:p w14:paraId="64769869" w14:textId="14996798" w:rsidR="00D96608" w:rsidRDefault="00D96608" w:rsidP="007D6D00">
    <w:pPr>
      <w:pStyle w:val="Footer"/>
      <w:tabs>
        <w:tab w:val="clear" w:pos="4513"/>
        <w:tab w:val="center" w:pos="4950"/>
      </w:tabs>
      <w:jc w:val="center"/>
    </w:pPr>
    <w:r>
      <w:rPr>
        <w:rFonts w:cs="Arial"/>
        <w:b/>
      </w:rPr>
      <w:t>©</w:t>
    </w:r>
    <w:r>
      <w:rPr>
        <w:b/>
      </w:rPr>
      <w:t>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D2D9D" w14:textId="77777777" w:rsidR="00D96608" w:rsidRDefault="00D966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23511" w14:textId="77777777" w:rsidR="00D96608" w:rsidRDefault="00D96608" w:rsidP="0030281F">
    <w:pPr>
      <w:pStyle w:val="Footer"/>
      <w:tabs>
        <w:tab w:val="clear" w:pos="4513"/>
        <w:tab w:val="center" w:pos="4950"/>
      </w:tabs>
    </w:pPr>
    <w:r>
      <w:rPr>
        <w:b/>
      </w:rP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F4C97" w14:textId="10C9F20F" w:rsidR="00D96608" w:rsidRDefault="00D96608" w:rsidP="0030281F">
    <w:pPr>
      <w:pStyle w:val="Footer"/>
      <w:tabs>
        <w:tab w:val="clear" w:pos="4513"/>
        <w:tab w:val="clear" w:pos="9026"/>
        <w:tab w:val="center" w:pos="4950"/>
        <w:tab w:val="right" w:pos="9720"/>
      </w:tabs>
    </w:pPr>
    <w:r>
      <w:rPr>
        <w:b/>
      </w:rPr>
      <w:tab/>
    </w: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BCAB3" w14:textId="77777777" w:rsidR="00852545" w:rsidRDefault="00852545" w:rsidP="00FE48C3">
      <w:r>
        <w:separator/>
      </w:r>
    </w:p>
  </w:footnote>
  <w:footnote w:type="continuationSeparator" w:id="0">
    <w:p w14:paraId="48F12440" w14:textId="77777777" w:rsidR="00852545" w:rsidRDefault="00852545" w:rsidP="00FE4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BBAAC" w14:textId="30E45639" w:rsidR="00D96608" w:rsidRPr="0030281F" w:rsidRDefault="00D96608" w:rsidP="00660749">
    <w:pPr>
      <w:pStyle w:val="Header"/>
      <w:tabs>
        <w:tab w:val="clear" w:pos="9026"/>
        <w:tab w:val="right" w:pos="9657"/>
      </w:tabs>
      <w:rPr>
        <w:b/>
        <w:szCs w:val="22"/>
      </w:rPr>
    </w:pPr>
    <w:r w:rsidRPr="0030281F">
      <w:rPr>
        <w:b/>
        <w:szCs w:val="22"/>
      </w:rPr>
      <w:t xml:space="preserve">MARKING KEY </w:t>
    </w:r>
    <w:r w:rsidRPr="0030281F">
      <w:rPr>
        <w:b/>
        <w:szCs w:val="22"/>
      </w:rPr>
      <w:tab/>
    </w:r>
    <w:r w:rsidRPr="0030281F">
      <w:rPr>
        <w:b/>
        <w:szCs w:val="22"/>
      </w:rPr>
      <w:fldChar w:fldCharType="begin"/>
    </w:r>
    <w:r w:rsidRPr="0030281F">
      <w:rPr>
        <w:b/>
        <w:szCs w:val="22"/>
      </w:rPr>
      <w:instrText xml:space="preserve"> PAGE   \* MERGEFORMAT </w:instrText>
    </w:r>
    <w:r w:rsidRPr="0030281F">
      <w:rPr>
        <w:b/>
        <w:szCs w:val="22"/>
      </w:rPr>
      <w:fldChar w:fldCharType="separate"/>
    </w:r>
    <w:r>
      <w:rPr>
        <w:b/>
        <w:noProof/>
        <w:szCs w:val="22"/>
      </w:rPr>
      <w:t>2</w:t>
    </w:r>
    <w:r w:rsidRPr="0030281F">
      <w:rPr>
        <w:b/>
        <w:noProof/>
        <w:szCs w:val="22"/>
      </w:rPr>
      <w:fldChar w:fldCharType="end"/>
    </w:r>
    <w:r w:rsidRPr="0030281F">
      <w:rPr>
        <w:b/>
        <w:noProof/>
        <w:szCs w:val="22"/>
      </w:rPr>
      <w:tab/>
    </w:r>
    <w:r w:rsidRPr="0030281F">
      <w:rPr>
        <w:b/>
        <w:szCs w:val="22"/>
      </w:rPr>
      <w:t>PSYCHOLOGY</w:t>
    </w:r>
    <w:r>
      <w:rPr>
        <w:b/>
        <w:szCs w:val="22"/>
      </w:rPr>
      <w:t xml:space="preserve"> Units 1 &amp;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2731695"/>
      <w:docPartObj>
        <w:docPartGallery w:val="Page Numbers (Top of Page)"/>
        <w:docPartUnique/>
      </w:docPartObj>
    </w:sdtPr>
    <w:sdtEndPr>
      <w:rPr>
        <w:b/>
        <w:noProof/>
      </w:rPr>
    </w:sdtEndPr>
    <w:sdtContent>
      <w:p w14:paraId="330BF7E9" w14:textId="5223D4F4" w:rsidR="00D96608" w:rsidRPr="00660749" w:rsidRDefault="00D96608" w:rsidP="00660749">
        <w:pPr>
          <w:pStyle w:val="Header"/>
          <w:tabs>
            <w:tab w:val="clear" w:pos="9026"/>
            <w:tab w:val="right" w:pos="9540"/>
          </w:tabs>
          <w:rPr>
            <w:b/>
          </w:rPr>
        </w:pPr>
        <w:r>
          <w:rPr>
            <w:b/>
          </w:rPr>
          <w:t>PSYCHO</w:t>
        </w:r>
        <w:r w:rsidRPr="00C86EFE">
          <w:rPr>
            <w:b/>
          </w:rPr>
          <w:t>LOGY</w:t>
        </w:r>
        <w:r>
          <w:rPr>
            <w:b/>
          </w:rPr>
          <w:t xml:space="preserve"> Units 1 &amp; 2</w:t>
        </w:r>
        <w:r>
          <w:tab/>
        </w:r>
        <w:r w:rsidRPr="00C86EFE">
          <w:rPr>
            <w:b/>
          </w:rPr>
          <w:fldChar w:fldCharType="begin"/>
        </w:r>
        <w:r w:rsidRPr="00C86EFE">
          <w:rPr>
            <w:b/>
          </w:rPr>
          <w:instrText xml:space="preserve"> PAGE   \* MERGEFORMAT </w:instrText>
        </w:r>
        <w:r w:rsidRPr="00C86EFE">
          <w:rPr>
            <w:b/>
          </w:rPr>
          <w:fldChar w:fldCharType="separate"/>
        </w:r>
        <w:r>
          <w:rPr>
            <w:b/>
            <w:noProof/>
          </w:rPr>
          <w:t>3</w:t>
        </w:r>
        <w:r w:rsidRPr="00C86EFE">
          <w:rPr>
            <w:b/>
            <w:noProof/>
          </w:rPr>
          <w:fldChar w:fldCharType="end"/>
        </w:r>
        <w:r>
          <w:rPr>
            <w:b/>
            <w:noProof/>
          </w:rPr>
          <w:tab/>
        </w:r>
        <w:r>
          <w:rPr>
            <w:b/>
          </w:rPr>
          <w:t>MARKING KEY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8CB39" w14:textId="77777777" w:rsidR="00D96608" w:rsidRPr="00E748AF" w:rsidRDefault="00D96608" w:rsidP="0003398A">
    <w:pPr>
      <w:jc w:val="center"/>
      <w:rPr>
        <w:rFonts w:cs="Arial"/>
        <w:i/>
        <w:sz w:val="18"/>
        <w:szCs w:val="18"/>
      </w:rPr>
    </w:pPr>
    <w:r w:rsidRPr="00E748AF">
      <w:rPr>
        <w:rFonts w:cs="Arial"/>
        <w:sz w:val="18"/>
        <w:szCs w:val="18"/>
      </w:rPr>
      <w:t xml:space="preserve">Copyright for test papers and marking guides remains with </w:t>
    </w:r>
    <w:r w:rsidRPr="00E748AF">
      <w:rPr>
        <w:rFonts w:cs="Arial"/>
        <w:i/>
        <w:sz w:val="18"/>
        <w:szCs w:val="18"/>
      </w:rPr>
      <w:t>West Australian Test Papers.</w:t>
    </w:r>
  </w:p>
  <w:p w14:paraId="66993527" w14:textId="77777777" w:rsidR="00D96608" w:rsidRDefault="00D96608" w:rsidP="0003398A">
    <w:pPr>
      <w:jc w:val="center"/>
      <w:rPr>
        <w:rFonts w:cs="Arial"/>
        <w:sz w:val="18"/>
        <w:szCs w:val="18"/>
      </w:rPr>
    </w:pPr>
    <w:r w:rsidRPr="00E748AF">
      <w:rPr>
        <w:rFonts w:cs="Arial"/>
        <w:sz w:val="18"/>
        <w:szCs w:val="18"/>
      </w:rPr>
      <w:t>Test papers may only be reproduced within the purchasing school according to the advertised Conditions of Sale.</w:t>
    </w:r>
    <w:r>
      <w:rPr>
        <w:rFonts w:cs="Arial"/>
        <w:sz w:val="18"/>
        <w:szCs w:val="18"/>
      </w:rPr>
      <w:t xml:space="preserve"> </w:t>
    </w:r>
  </w:p>
  <w:p w14:paraId="1E990524" w14:textId="77777777" w:rsidR="00D96608" w:rsidRPr="00E748AF" w:rsidRDefault="00D96608" w:rsidP="0003398A">
    <w:pPr>
      <w:jc w:val="center"/>
      <w:rPr>
        <w:rFonts w:cs="Arial"/>
        <w:sz w:val="18"/>
        <w:szCs w:val="18"/>
      </w:rPr>
    </w:pPr>
    <w:r w:rsidRPr="00E748AF">
      <w:rPr>
        <w:rFonts w:cs="Arial"/>
        <w:sz w:val="18"/>
        <w:szCs w:val="18"/>
      </w:rPr>
      <w:t xml:space="preserve">Test papers should be withdrawn after use and stored securely in the school until </w:t>
    </w:r>
    <w:r>
      <w:rPr>
        <w:rFonts w:cs="Arial"/>
        <w:sz w:val="18"/>
        <w:szCs w:val="18"/>
      </w:rPr>
      <w:t>3rd</w:t>
    </w:r>
    <w:r w:rsidRPr="00E748AF">
      <w:rPr>
        <w:rFonts w:cs="Arial"/>
        <w:sz w:val="18"/>
        <w:szCs w:val="18"/>
      </w:rPr>
      <w:t xml:space="preserve"> December 202</w:t>
    </w:r>
    <w:r>
      <w:rPr>
        <w:rFonts w:cs="Arial"/>
        <w:sz w:val="18"/>
        <w:szCs w:val="18"/>
      </w:rPr>
      <w:t>1</w:t>
    </w:r>
    <w:r w:rsidRPr="00E748AF">
      <w:rPr>
        <w:rFonts w:cs="Arial"/>
        <w:sz w:val="18"/>
        <w:szCs w:val="18"/>
      </w:rPr>
      <w:t>.</w:t>
    </w:r>
  </w:p>
  <w:p w14:paraId="61CF146A" w14:textId="77777777" w:rsidR="00D96608" w:rsidRDefault="00D96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5DAF"/>
    <w:multiLevelType w:val="hybridMultilevel"/>
    <w:tmpl w:val="9F7AB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2A63FD"/>
    <w:multiLevelType w:val="hybridMultilevel"/>
    <w:tmpl w:val="4638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7672E"/>
    <w:multiLevelType w:val="hybridMultilevel"/>
    <w:tmpl w:val="5A62C868"/>
    <w:lvl w:ilvl="0" w:tplc="04090001">
      <w:start w:val="1"/>
      <w:numFmt w:val="bullet"/>
      <w:lvlText w:val=""/>
      <w:lvlJc w:val="left"/>
      <w:pPr>
        <w:ind w:left="720" w:hanging="360"/>
      </w:pPr>
      <w:rPr>
        <w:rFonts w:ascii="Symbol" w:hAnsi="Symbol" w:hint="default"/>
      </w:rPr>
    </w:lvl>
    <w:lvl w:ilvl="1" w:tplc="F4248F1C" w:tentative="1">
      <w:start w:val="1"/>
      <w:numFmt w:val="bullet"/>
      <w:lvlText w:val="-"/>
      <w:lvlJc w:val="left"/>
      <w:pPr>
        <w:tabs>
          <w:tab w:val="num" w:pos="1440"/>
        </w:tabs>
        <w:ind w:left="1440" w:hanging="360"/>
      </w:pPr>
      <w:rPr>
        <w:rFonts w:ascii="Times New Roman" w:hAnsi="Times New Roman" w:hint="default"/>
      </w:rPr>
    </w:lvl>
    <w:lvl w:ilvl="2" w:tplc="BDF4BB50" w:tentative="1">
      <w:start w:val="1"/>
      <w:numFmt w:val="bullet"/>
      <w:lvlText w:val="-"/>
      <w:lvlJc w:val="left"/>
      <w:pPr>
        <w:tabs>
          <w:tab w:val="num" w:pos="2160"/>
        </w:tabs>
        <w:ind w:left="2160" w:hanging="360"/>
      </w:pPr>
      <w:rPr>
        <w:rFonts w:ascii="Times New Roman" w:hAnsi="Times New Roman" w:hint="default"/>
      </w:rPr>
    </w:lvl>
    <w:lvl w:ilvl="3" w:tplc="9E22E60A" w:tentative="1">
      <w:start w:val="1"/>
      <w:numFmt w:val="bullet"/>
      <w:lvlText w:val="-"/>
      <w:lvlJc w:val="left"/>
      <w:pPr>
        <w:tabs>
          <w:tab w:val="num" w:pos="2880"/>
        </w:tabs>
        <w:ind w:left="2880" w:hanging="360"/>
      </w:pPr>
      <w:rPr>
        <w:rFonts w:ascii="Times New Roman" w:hAnsi="Times New Roman" w:hint="default"/>
      </w:rPr>
    </w:lvl>
    <w:lvl w:ilvl="4" w:tplc="890E76DA" w:tentative="1">
      <w:start w:val="1"/>
      <w:numFmt w:val="bullet"/>
      <w:lvlText w:val="-"/>
      <w:lvlJc w:val="left"/>
      <w:pPr>
        <w:tabs>
          <w:tab w:val="num" w:pos="3600"/>
        </w:tabs>
        <w:ind w:left="3600" w:hanging="360"/>
      </w:pPr>
      <w:rPr>
        <w:rFonts w:ascii="Times New Roman" w:hAnsi="Times New Roman" w:hint="default"/>
      </w:rPr>
    </w:lvl>
    <w:lvl w:ilvl="5" w:tplc="035C28B2" w:tentative="1">
      <w:start w:val="1"/>
      <w:numFmt w:val="bullet"/>
      <w:lvlText w:val="-"/>
      <w:lvlJc w:val="left"/>
      <w:pPr>
        <w:tabs>
          <w:tab w:val="num" w:pos="4320"/>
        </w:tabs>
        <w:ind w:left="4320" w:hanging="360"/>
      </w:pPr>
      <w:rPr>
        <w:rFonts w:ascii="Times New Roman" w:hAnsi="Times New Roman" w:hint="default"/>
      </w:rPr>
    </w:lvl>
    <w:lvl w:ilvl="6" w:tplc="A11076FC" w:tentative="1">
      <w:start w:val="1"/>
      <w:numFmt w:val="bullet"/>
      <w:lvlText w:val="-"/>
      <w:lvlJc w:val="left"/>
      <w:pPr>
        <w:tabs>
          <w:tab w:val="num" w:pos="5040"/>
        </w:tabs>
        <w:ind w:left="5040" w:hanging="360"/>
      </w:pPr>
      <w:rPr>
        <w:rFonts w:ascii="Times New Roman" w:hAnsi="Times New Roman" w:hint="default"/>
      </w:rPr>
    </w:lvl>
    <w:lvl w:ilvl="7" w:tplc="27BE2508" w:tentative="1">
      <w:start w:val="1"/>
      <w:numFmt w:val="bullet"/>
      <w:lvlText w:val="-"/>
      <w:lvlJc w:val="left"/>
      <w:pPr>
        <w:tabs>
          <w:tab w:val="num" w:pos="5760"/>
        </w:tabs>
        <w:ind w:left="5760" w:hanging="360"/>
      </w:pPr>
      <w:rPr>
        <w:rFonts w:ascii="Times New Roman" w:hAnsi="Times New Roman" w:hint="default"/>
      </w:rPr>
    </w:lvl>
    <w:lvl w:ilvl="8" w:tplc="288CE92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D006E11"/>
    <w:multiLevelType w:val="hybridMultilevel"/>
    <w:tmpl w:val="8AF0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43672"/>
    <w:multiLevelType w:val="hybridMultilevel"/>
    <w:tmpl w:val="C004010A"/>
    <w:lvl w:ilvl="0" w:tplc="04090001">
      <w:start w:val="1"/>
      <w:numFmt w:val="bullet"/>
      <w:lvlText w:val=""/>
      <w:lvlJc w:val="left"/>
      <w:pPr>
        <w:ind w:left="720" w:hanging="360"/>
      </w:pPr>
      <w:rPr>
        <w:rFonts w:ascii="Symbol" w:hAnsi="Symbol" w:hint="default"/>
      </w:rPr>
    </w:lvl>
    <w:lvl w:ilvl="1" w:tplc="D21C36F0" w:tentative="1">
      <w:start w:val="1"/>
      <w:numFmt w:val="bullet"/>
      <w:lvlText w:val="-"/>
      <w:lvlJc w:val="left"/>
      <w:pPr>
        <w:tabs>
          <w:tab w:val="num" w:pos="1440"/>
        </w:tabs>
        <w:ind w:left="1440" w:hanging="360"/>
      </w:pPr>
      <w:rPr>
        <w:rFonts w:ascii="Times New Roman" w:hAnsi="Times New Roman" w:hint="default"/>
      </w:rPr>
    </w:lvl>
    <w:lvl w:ilvl="2" w:tplc="070CB520" w:tentative="1">
      <w:start w:val="1"/>
      <w:numFmt w:val="bullet"/>
      <w:lvlText w:val="-"/>
      <w:lvlJc w:val="left"/>
      <w:pPr>
        <w:tabs>
          <w:tab w:val="num" w:pos="2160"/>
        </w:tabs>
        <w:ind w:left="2160" w:hanging="360"/>
      </w:pPr>
      <w:rPr>
        <w:rFonts w:ascii="Times New Roman" w:hAnsi="Times New Roman" w:hint="default"/>
      </w:rPr>
    </w:lvl>
    <w:lvl w:ilvl="3" w:tplc="15C235AA" w:tentative="1">
      <w:start w:val="1"/>
      <w:numFmt w:val="bullet"/>
      <w:lvlText w:val="-"/>
      <w:lvlJc w:val="left"/>
      <w:pPr>
        <w:tabs>
          <w:tab w:val="num" w:pos="2880"/>
        </w:tabs>
        <w:ind w:left="2880" w:hanging="360"/>
      </w:pPr>
      <w:rPr>
        <w:rFonts w:ascii="Times New Roman" w:hAnsi="Times New Roman" w:hint="default"/>
      </w:rPr>
    </w:lvl>
    <w:lvl w:ilvl="4" w:tplc="05CE1000" w:tentative="1">
      <w:start w:val="1"/>
      <w:numFmt w:val="bullet"/>
      <w:lvlText w:val="-"/>
      <w:lvlJc w:val="left"/>
      <w:pPr>
        <w:tabs>
          <w:tab w:val="num" w:pos="3600"/>
        </w:tabs>
        <w:ind w:left="3600" w:hanging="360"/>
      </w:pPr>
      <w:rPr>
        <w:rFonts w:ascii="Times New Roman" w:hAnsi="Times New Roman" w:hint="default"/>
      </w:rPr>
    </w:lvl>
    <w:lvl w:ilvl="5" w:tplc="1B0E6B7E" w:tentative="1">
      <w:start w:val="1"/>
      <w:numFmt w:val="bullet"/>
      <w:lvlText w:val="-"/>
      <w:lvlJc w:val="left"/>
      <w:pPr>
        <w:tabs>
          <w:tab w:val="num" w:pos="4320"/>
        </w:tabs>
        <w:ind w:left="4320" w:hanging="360"/>
      </w:pPr>
      <w:rPr>
        <w:rFonts w:ascii="Times New Roman" w:hAnsi="Times New Roman" w:hint="default"/>
      </w:rPr>
    </w:lvl>
    <w:lvl w:ilvl="6" w:tplc="24761FA8" w:tentative="1">
      <w:start w:val="1"/>
      <w:numFmt w:val="bullet"/>
      <w:lvlText w:val="-"/>
      <w:lvlJc w:val="left"/>
      <w:pPr>
        <w:tabs>
          <w:tab w:val="num" w:pos="5040"/>
        </w:tabs>
        <w:ind w:left="5040" w:hanging="360"/>
      </w:pPr>
      <w:rPr>
        <w:rFonts w:ascii="Times New Roman" w:hAnsi="Times New Roman" w:hint="default"/>
      </w:rPr>
    </w:lvl>
    <w:lvl w:ilvl="7" w:tplc="FC3C535A" w:tentative="1">
      <w:start w:val="1"/>
      <w:numFmt w:val="bullet"/>
      <w:lvlText w:val="-"/>
      <w:lvlJc w:val="left"/>
      <w:pPr>
        <w:tabs>
          <w:tab w:val="num" w:pos="5760"/>
        </w:tabs>
        <w:ind w:left="5760" w:hanging="360"/>
      </w:pPr>
      <w:rPr>
        <w:rFonts w:ascii="Times New Roman" w:hAnsi="Times New Roman" w:hint="default"/>
      </w:rPr>
    </w:lvl>
    <w:lvl w:ilvl="8" w:tplc="07F0CC9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694462D"/>
    <w:multiLevelType w:val="hybridMultilevel"/>
    <w:tmpl w:val="064250E8"/>
    <w:lvl w:ilvl="0" w:tplc="7F80B5F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6AD7D88"/>
    <w:multiLevelType w:val="hybridMultilevel"/>
    <w:tmpl w:val="EC4E2B74"/>
    <w:lvl w:ilvl="0" w:tplc="021ADE8A">
      <w:start w:val="1"/>
      <w:numFmt w:val="lowerLetter"/>
      <w:lvlText w:val="(%1)"/>
      <w:lvlJc w:val="left"/>
      <w:pPr>
        <w:ind w:left="720" w:hanging="360"/>
      </w:pPr>
      <w:rPr>
        <w:rFonts w:eastAsia="Calibr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32D33"/>
    <w:multiLevelType w:val="hybridMultilevel"/>
    <w:tmpl w:val="5088DEE8"/>
    <w:lvl w:ilvl="0" w:tplc="3D5EAC8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50DC2"/>
    <w:multiLevelType w:val="hybridMultilevel"/>
    <w:tmpl w:val="999218A8"/>
    <w:lvl w:ilvl="0" w:tplc="5D5E7CC6">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4F2DA3"/>
    <w:multiLevelType w:val="hybridMultilevel"/>
    <w:tmpl w:val="8D7EB1C0"/>
    <w:lvl w:ilvl="0" w:tplc="810C340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B4642E"/>
    <w:multiLevelType w:val="hybridMultilevel"/>
    <w:tmpl w:val="E77C0E4C"/>
    <w:lvl w:ilvl="0" w:tplc="C6D69A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C3E0A"/>
    <w:multiLevelType w:val="hybridMultilevel"/>
    <w:tmpl w:val="F95491EA"/>
    <w:lvl w:ilvl="0" w:tplc="19203D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91828"/>
    <w:multiLevelType w:val="hybridMultilevel"/>
    <w:tmpl w:val="BAFAB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1B12E0"/>
    <w:multiLevelType w:val="hybridMultilevel"/>
    <w:tmpl w:val="486A6C00"/>
    <w:lvl w:ilvl="0" w:tplc="4C70F95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87C01A1"/>
    <w:multiLevelType w:val="hybridMultilevel"/>
    <w:tmpl w:val="4F6C47FC"/>
    <w:lvl w:ilvl="0" w:tplc="B776D9FC">
      <w:start w:val="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D3D66F6"/>
    <w:multiLevelType w:val="hybridMultilevel"/>
    <w:tmpl w:val="6F58E010"/>
    <w:lvl w:ilvl="0" w:tplc="04090001">
      <w:start w:val="1"/>
      <w:numFmt w:val="bullet"/>
      <w:lvlText w:val=""/>
      <w:lvlJc w:val="left"/>
      <w:pPr>
        <w:ind w:left="720" w:hanging="360"/>
      </w:pPr>
      <w:rPr>
        <w:rFonts w:ascii="Symbol" w:hAnsi="Symbol" w:hint="default"/>
      </w:rPr>
    </w:lvl>
    <w:lvl w:ilvl="1" w:tplc="735C1822" w:tentative="1">
      <w:start w:val="1"/>
      <w:numFmt w:val="bullet"/>
      <w:lvlText w:val="-"/>
      <w:lvlJc w:val="left"/>
      <w:pPr>
        <w:tabs>
          <w:tab w:val="num" w:pos="1440"/>
        </w:tabs>
        <w:ind w:left="1440" w:hanging="360"/>
      </w:pPr>
      <w:rPr>
        <w:rFonts w:ascii="Times New Roman" w:hAnsi="Times New Roman" w:hint="default"/>
      </w:rPr>
    </w:lvl>
    <w:lvl w:ilvl="2" w:tplc="2CA2BC9A" w:tentative="1">
      <w:start w:val="1"/>
      <w:numFmt w:val="bullet"/>
      <w:lvlText w:val="-"/>
      <w:lvlJc w:val="left"/>
      <w:pPr>
        <w:tabs>
          <w:tab w:val="num" w:pos="2160"/>
        </w:tabs>
        <w:ind w:left="2160" w:hanging="360"/>
      </w:pPr>
      <w:rPr>
        <w:rFonts w:ascii="Times New Roman" w:hAnsi="Times New Roman" w:hint="default"/>
      </w:rPr>
    </w:lvl>
    <w:lvl w:ilvl="3" w:tplc="EE68D050" w:tentative="1">
      <w:start w:val="1"/>
      <w:numFmt w:val="bullet"/>
      <w:lvlText w:val="-"/>
      <w:lvlJc w:val="left"/>
      <w:pPr>
        <w:tabs>
          <w:tab w:val="num" w:pos="2880"/>
        </w:tabs>
        <w:ind w:left="2880" w:hanging="360"/>
      </w:pPr>
      <w:rPr>
        <w:rFonts w:ascii="Times New Roman" w:hAnsi="Times New Roman" w:hint="default"/>
      </w:rPr>
    </w:lvl>
    <w:lvl w:ilvl="4" w:tplc="1B8636E6" w:tentative="1">
      <w:start w:val="1"/>
      <w:numFmt w:val="bullet"/>
      <w:lvlText w:val="-"/>
      <w:lvlJc w:val="left"/>
      <w:pPr>
        <w:tabs>
          <w:tab w:val="num" w:pos="3600"/>
        </w:tabs>
        <w:ind w:left="3600" w:hanging="360"/>
      </w:pPr>
      <w:rPr>
        <w:rFonts w:ascii="Times New Roman" w:hAnsi="Times New Roman" w:hint="default"/>
      </w:rPr>
    </w:lvl>
    <w:lvl w:ilvl="5" w:tplc="6E3C8412" w:tentative="1">
      <w:start w:val="1"/>
      <w:numFmt w:val="bullet"/>
      <w:lvlText w:val="-"/>
      <w:lvlJc w:val="left"/>
      <w:pPr>
        <w:tabs>
          <w:tab w:val="num" w:pos="4320"/>
        </w:tabs>
        <w:ind w:left="4320" w:hanging="360"/>
      </w:pPr>
      <w:rPr>
        <w:rFonts w:ascii="Times New Roman" w:hAnsi="Times New Roman" w:hint="default"/>
      </w:rPr>
    </w:lvl>
    <w:lvl w:ilvl="6" w:tplc="09123182" w:tentative="1">
      <w:start w:val="1"/>
      <w:numFmt w:val="bullet"/>
      <w:lvlText w:val="-"/>
      <w:lvlJc w:val="left"/>
      <w:pPr>
        <w:tabs>
          <w:tab w:val="num" w:pos="5040"/>
        </w:tabs>
        <w:ind w:left="5040" w:hanging="360"/>
      </w:pPr>
      <w:rPr>
        <w:rFonts w:ascii="Times New Roman" w:hAnsi="Times New Roman" w:hint="default"/>
      </w:rPr>
    </w:lvl>
    <w:lvl w:ilvl="7" w:tplc="BAF61904" w:tentative="1">
      <w:start w:val="1"/>
      <w:numFmt w:val="bullet"/>
      <w:lvlText w:val="-"/>
      <w:lvlJc w:val="left"/>
      <w:pPr>
        <w:tabs>
          <w:tab w:val="num" w:pos="5760"/>
        </w:tabs>
        <w:ind w:left="5760" w:hanging="360"/>
      </w:pPr>
      <w:rPr>
        <w:rFonts w:ascii="Times New Roman" w:hAnsi="Times New Roman" w:hint="default"/>
      </w:rPr>
    </w:lvl>
    <w:lvl w:ilvl="8" w:tplc="FCA053C8"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5"/>
  </w:num>
  <w:num w:numId="3">
    <w:abstractNumId w:val="7"/>
  </w:num>
  <w:num w:numId="4">
    <w:abstractNumId w:val="9"/>
  </w:num>
  <w:num w:numId="5">
    <w:abstractNumId w:val="6"/>
  </w:num>
  <w:num w:numId="6">
    <w:abstractNumId w:val="10"/>
  </w:num>
  <w:num w:numId="7">
    <w:abstractNumId w:val="3"/>
  </w:num>
  <w:num w:numId="8">
    <w:abstractNumId w:val="1"/>
  </w:num>
  <w:num w:numId="9">
    <w:abstractNumId w:val="8"/>
  </w:num>
  <w:num w:numId="10">
    <w:abstractNumId w:val="4"/>
  </w:num>
  <w:num w:numId="11">
    <w:abstractNumId w:val="0"/>
  </w:num>
  <w:num w:numId="12">
    <w:abstractNumId w:val="14"/>
  </w:num>
  <w:num w:numId="13">
    <w:abstractNumId w:val="13"/>
  </w:num>
  <w:num w:numId="14">
    <w:abstractNumId w:val="2"/>
  </w:num>
  <w:num w:numId="15">
    <w:abstractNumId w:val="16"/>
  </w:num>
  <w:num w:numId="16">
    <w:abstractNumId w:val="15"/>
  </w:num>
  <w:num w:numId="17">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2MjO3MLM0tTAyMrBQ0lEKTi0uzszPAykwtKwFAKP2dpMtAAAA"/>
  </w:docVars>
  <w:rsids>
    <w:rsidRoot w:val="004E0443"/>
    <w:rsid w:val="00001586"/>
    <w:rsid w:val="00002888"/>
    <w:rsid w:val="000067D1"/>
    <w:rsid w:val="00006E22"/>
    <w:rsid w:val="000142EC"/>
    <w:rsid w:val="000250D5"/>
    <w:rsid w:val="00027FC4"/>
    <w:rsid w:val="00030828"/>
    <w:rsid w:val="0003176A"/>
    <w:rsid w:val="0003398A"/>
    <w:rsid w:val="00035105"/>
    <w:rsid w:val="00042109"/>
    <w:rsid w:val="0004308F"/>
    <w:rsid w:val="00043658"/>
    <w:rsid w:val="000470C1"/>
    <w:rsid w:val="00051E4B"/>
    <w:rsid w:val="000521F5"/>
    <w:rsid w:val="00057C32"/>
    <w:rsid w:val="000624D4"/>
    <w:rsid w:val="00062DAA"/>
    <w:rsid w:val="00062F6E"/>
    <w:rsid w:val="00063C54"/>
    <w:rsid w:val="00063F71"/>
    <w:rsid w:val="000661D3"/>
    <w:rsid w:val="00066DCC"/>
    <w:rsid w:val="00071B12"/>
    <w:rsid w:val="00076E4D"/>
    <w:rsid w:val="000807EF"/>
    <w:rsid w:val="000810AA"/>
    <w:rsid w:val="00085809"/>
    <w:rsid w:val="00085952"/>
    <w:rsid w:val="00090009"/>
    <w:rsid w:val="0009140A"/>
    <w:rsid w:val="000916EA"/>
    <w:rsid w:val="000922CF"/>
    <w:rsid w:val="00092D7F"/>
    <w:rsid w:val="000936D0"/>
    <w:rsid w:val="000B2EF5"/>
    <w:rsid w:val="000B51EB"/>
    <w:rsid w:val="000C2019"/>
    <w:rsid w:val="000D0447"/>
    <w:rsid w:val="000D2D37"/>
    <w:rsid w:val="000D492A"/>
    <w:rsid w:val="000D5B30"/>
    <w:rsid w:val="000D68E3"/>
    <w:rsid w:val="000D7F31"/>
    <w:rsid w:val="000E0EF2"/>
    <w:rsid w:val="000E10E8"/>
    <w:rsid w:val="000E1CC3"/>
    <w:rsid w:val="000E2281"/>
    <w:rsid w:val="000E4BCE"/>
    <w:rsid w:val="000E5B92"/>
    <w:rsid w:val="000F6ED2"/>
    <w:rsid w:val="00101ADD"/>
    <w:rsid w:val="001062C0"/>
    <w:rsid w:val="00106BB3"/>
    <w:rsid w:val="0010778E"/>
    <w:rsid w:val="00107F96"/>
    <w:rsid w:val="001135D4"/>
    <w:rsid w:val="00124A37"/>
    <w:rsid w:val="00124F23"/>
    <w:rsid w:val="00127184"/>
    <w:rsid w:val="001311D0"/>
    <w:rsid w:val="001323DA"/>
    <w:rsid w:val="00136CF6"/>
    <w:rsid w:val="00140275"/>
    <w:rsid w:val="001449E7"/>
    <w:rsid w:val="001462BD"/>
    <w:rsid w:val="00146E81"/>
    <w:rsid w:val="00151A9D"/>
    <w:rsid w:val="00152798"/>
    <w:rsid w:val="00153AC1"/>
    <w:rsid w:val="001567C9"/>
    <w:rsid w:val="0015726E"/>
    <w:rsid w:val="00157BEC"/>
    <w:rsid w:val="001609B0"/>
    <w:rsid w:val="00163C34"/>
    <w:rsid w:val="00165B62"/>
    <w:rsid w:val="00170209"/>
    <w:rsid w:val="00174AB2"/>
    <w:rsid w:val="0017540E"/>
    <w:rsid w:val="00175EC3"/>
    <w:rsid w:val="0017740F"/>
    <w:rsid w:val="00177873"/>
    <w:rsid w:val="00181E7B"/>
    <w:rsid w:val="00182871"/>
    <w:rsid w:val="00185E78"/>
    <w:rsid w:val="00191FCC"/>
    <w:rsid w:val="00192A2D"/>
    <w:rsid w:val="00193379"/>
    <w:rsid w:val="001956F4"/>
    <w:rsid w:val="001A4CC3"/>
    <w:rsid w:val="001A7D2C"/>
    <w:rsid w:val="001C073E"/>
    <w:rsid w:val="001D0D8D"/>
    <w:rsid w:val="001D5B06"/>
    <w:rsid w:val="001F5867"/>
    <w:rsid w:val="00201A2A"/>
    <w:rsid w:val="002022CA"/>
    <w:rsid w:val="00203DEF"/>
    <w:rsid w:val="00207E8B"/>
    <w:rsid w:val="002131B7"/>
    <w:rsid w:val="00222C8A"/>
    <w:rsid w:val="002316BF"/>
    <w:rsid w:val="00234FAA"/>
    <w:rsid w:val="00237BDB"/>
    <w:rsid w:val="00237D69"/>
    <w:rsid w:val="00240612"/>
    <w:rsid w:val="00241104"/>
    <w:rsid w:val="002429B1"/>
    <w:rsid w:val="00251BEE"/>
    <w:rsid w:val="00254989"/>
    <w:rsid w:val="00254CE7"/>
    <w:rsid w:val="00254EAC"/>
    <w:rsid w:val="00260F75"/>
    <w:rsid w:val="002651D0"/>
    <w:rsid w:val="00266D51"/>
    <w:rsid w:val="002674D7"/>
    <w:rsid w:val="00271642"/>
    <w:rsid w:val="00274D85"/>
    <w:rsid w:val="00276391"/>
    <w:rsid w:val="00276E0F"/>
    <w:rsid w:val="00280906"/>
    <w:rsid w:val="002835A1"/>
    <w:rsid w:val="002845E6"/>
    <w:rsid w:val="002870DE"/>
    <w:rsid w:val="0028749F"/>
    <w:rsid w:val="0029287D"/>
    <w:rsid w:val="0029307A"/>
    <w:rsid w:val="002A2C88"/>
    <w:rsid w:val="002A554E"/>
    <w:rsid w:val="002A7E04"/>
    <w:rsid w:val="002B07AA"/>
    <w:rsid w:val="002B1C4E"/>
    <w:rsid w:val="002B4DED"/>
    <w:rsid w:val="002B6123"/>
    <w:rsid w:val="002C033C"/>
    <w:rsid w:val="002C1FD1"/>
    <w:rsid w:val="002D495E"/>
    <w:rsid w:val="002D6C63"/>
    <w:rsid w:val="002E45A1"/>
    <w:rsid w:val="002F6C88"/>
    <w:rsid w:val="0030281F"/>
    <w:rsid w:val="00303ECD"/>
    <w:rsid w:val="00304263"/>
    <w:rsid w:val="003055BB"/>
    <w:rsid w:val="00305A15"/>
    <w:rsid w:val="00317446"/>
    <w:rsid w:val="0031757B"/>
    <w:rsid w:val="0033280E"/>
    <w:rsid w:val="00333709"/>
    <w:rsid w:val="00333AB6"/>
    <w:rsid w:val="003342FE"/>
    <w:rsid w:val="00343DB1"/>
    <w:rsid w:val="00345A73"/>
    <w:rsid w:val="0034657F"/>
    <w:rsid w:val="003541DC"/>
    <w:rsid w:val="00354AF5"/>
    <w:rsid w:val="003554B8"/>
    <w:rsid w:val="00373CE5"/>
    <w:rsid w:val="00376BCB"/>
    <w:rsid w:val="00382D12"/>
    <w:rsid w:val="00383960"/>
    <w:rsid w:val="003872A3"/>
    <w:rsid w:val="00392A3A"/>
    <w:rsid w:val="00392CF0"/>
    <w:rsid w:val="003974BE"/>
    <w:rsid w:val="003B1987"/>
    <w:rsid w:val="003B1BA8"/>
    <w:rsid w:val="003C1F35"/>
    <w:rsid w:val="003C43EF"/>
    <w:rsid w:val="003C5AAB"/>
    <w:rsid w:val="003C5C52"/>
    <w:rsid w:val="003D2AE2"/>
    <w:rsid w:val="003D792E"/>
    <w:rsid w:val="003E691C"/>
    <w:rsid w:val="003F46CC"/>
    <w:rsid w:val="00401C9E"/>
    <w:rsid w:val="00401E12"/>
    <w:rsid w:val="00404856"/>
    <w:rsid w:val="00412A8E"/>
    <w:rsid w:val="00417166"/>
    <w:rsid w:val="00421BD7"/>
    <w:rsid w:val="004225FD"/>
    <w:rsid w:val="00423640"/>
    <w:rsid w:val="004259F2"/>
    <w:rsid w:val="00431F03"/>
    <w:rsid w:val="004358D2"/>
    <w:rsid w:val="004412F7"/>
    <w:rsid w:val="00443730"/>
    <w:rsid w:val="004442C4"/>
    <w:rsid w:val="0044434A"/>
    <w:rsid w:val="0044636D"/>
    <w:rsid w:val="00451885"/>
    <w:rsid w:val="00452669"/>
    <w:rsid w:val="00456F31"/>
    <w:rsid w:val="00463DC9"/>
    <w:rsid w:val="0046521C"/>
    <w:rsid w:val="0046782C"/>
    <w:rsid w:val="004678CC"/>
    <w:rsid w:val="00470D9F"/>
    <w:rsid w:val="004758B5"/>
    <w:rsid w:val="004769FA"/>
    <w:rsid w:val="00483107"/>
    <w:rsid w:val="00484127"/>
    <w:rsid w:val="00484A24"/>
    <w:rsid w:val="004911FF"/>
    <w:rsid w:val="00491FCC"/>
    <w:rsid w:val="00493527"/>
    <w:rsid w:val="004946DA"/>
    <w:rsid w:val="00495A19"/>
    <w:rsid w:val="004A0096"/>
    <w:rsid w:val="004A2E02"/>
    <w:rsid w:val="004A53AA"/>
    <w:rsid w:val="004B2340"/>
    <w:rsid w:val="004B5499"/>
    <w:rsid w:val="004C4795"/>
    <w:rsid w:val="004C4817"/>
    <w:rsid w:val="004D3FFB"/>
    <w:rsid w:val="004E0439"/>
    <w:rsid w:val="004E0443"/>
    <w:rsid w:val="004E0718"/>
    <w:rsid w:val="004E5A85"/>
    <w:rsid w:val="004E6F02"/>
    <w:rsid w:val="004F2008"/>
    <w:rsid w:val="0051186E"/>
    <w:rsid w:val="00516E87"/>
    <w:rsid w:val="0051709E"/>
    <w:rsid w:val="00521CD1"/>
    <w:rsid w:val="00522DF2"/>
    <w:rsid w:val="00522E36"/>
    <w:rsid w:val="0052334F"/>
    <w:rsid w:val="00525444"/>
    <w:rsid w:val="005320F4"/>
    <w:rsid w:val="00542142"/>
    <w:rsid w:val="00544350"/>
    <w:rsid w:val="005448DB"/>
    <w:rsid w:val="0054549C"/>
    <w:rsid w:val="0055189E"/>
    <w:rsid w:val="00555CE5"/>
    <w:rsid w:val="0056018F"/>
    <w:rsid w:val="005601C5"/>
    <w:rsid w:val="00561F86"/>
    <w:rsid w:val="005751D4"/>
    <w:rsid w:val="00585267"/>
    <w:rsid w:val="00586E93"/>
    <w:rsid w:val="00592949"/>
    <w:rsid w:val="005A2700"/>
    <w:rsid w:val="005B3EB6"/>
    <w:rsid w:val="005C04B3"/>
    <w:rsid w:val="005C3D09"/>
    <w:rsid w:val="005C418D"/>
    <w:rsid w:val="005C77CE"/>
    <w:rsid w:val="005D5082"/>
    <w:rsid w:val="005E0BA3"/>
    <w:rsid w:val="005E68CA"/>
    <w:rsid w:val="005F0C98"/>
    <w:rsid w:val="005F0EAA"/>
    <w:rsid w:val="005F731D"/>
    <w:rsid w:val="006002D8"/>
    <w:rsid w:val="00603837"/>
    <w:rsid w:val="00606B32"/>
    <w:rsid w:val="00612C0A"/>
    <w:rsid w:val="00612D1D"/>
    <w:rsid w:val="0061779C"/>
    <w:rsid w:val="00624B02"/>
    <w:rsid w:val="0062787C"/>
    <w:rsid w:val="00627CC0"/>
    <w:rsid w:val="00641747"/>
    <w:rsid w:val="00642961"/>
    <w:rsid w:val="0064488C"/>
    <w:rsid w:val="006537C0"/>
    <w:rsid w:val="00655D86"/>
    <w:rsid w:val="00660749"/>
    <w:rsid w:val="006631EA"/>
    <w:rsid w:val="00665C2C"/>
    <w:rsid w:val="00671BD6"/>
    <w:rsid w:val="006722CD"/>
    <w:rsid w:val="006736A0"/>
    <w:rsid w:val="0067580D"/>
    <w:rsid w:val="00677A29"/>
    <w:rsid w:val="00680F50"/>
    <w:rsid w:val="00682120"/>
    <w:rsid w:val="006843F7"/>
    <w:rsid w:val="00686760"/>
    <w:rsid w:val="00686F29"/>
    <w:rsid w:val="0068747A"/>
    <w:rsid w:val="00690A29"/>
    <w:rsid w:val="00691BC4"/>
    <w:rsid w:val="0069416B"/>
    <w:rsid w:val="00697195"/>
    <w:rsid w:val="00697CEB"/>
    <w:rsid w:val="006A0DD8"/>
    <w:rsid w:val="006A2535"/>
    <w:rsid w:val="006A2F5D"/>
    <w:rsid w:val="006A4A76"/>
    <w:rsid w:val="006B0724"/>
    <w:rsid w:val="006B0FC3"/>
    <w:rsid w:val="006C031E"/>
    <w:rsid w:val="006C2B86"/>
    <w:rsid w:val="006C393E"/>
    <w:rsid w:val="006D5A42"/>
    <w:rsid w:val="006D7A8B"/>
    <w:rsid w:val="006E324B"/>
    <w:rsid w:val="006E754B"/>
    <w:rsid w:val="00701649"/>
    <w:rsid w:val="00701BC5"/>
    <w:rsid w:val="0070451F"/>
    <w:rsid w:val="00706035"/>
    <w:rsid w:val="007266BC"/>
    <w:rsid w:val="00731425"/>
    <w:rsid w:val="00734D2E"/>
    <w:rsid w:val="0074134C"/>
    <w:rsid w:val="00744674"/>
    <w:rsid w:val="00745C12"/>
    <w:rsid w:val="00751114"/>
    <w:rsid w:val="00761E1A"/>
    <w:rsid w:val="00761E8C"/>
    <w:rsid w:val="00762E24"/>
    <w:rsid w:val="00765BA2"/>
    <w:rsid w:val="007673E7"/>
    <w:rsid w:val="0077326D"/>
    <w:rsid w:val="007766F4"/>
    <w:rsid w:val="00776763"/>
    <w:rsid w:val="00781CCE"/>
    <w:rsid w:val="0078487D"/>
    <w:rsid w:val="007909AB"/>
    <w:rsid w:val="007913D9"/>
    <w:rsid w:val="00791AD6"/>
    <w:rsid w:val="00796336"/>
    <w:rsid w:val="007A062F"/>
    <w:rsid w:val="007A374C"/>
    <w:rsid w:val="007B1366"/>
    <w:rsid w:val="007B7393"/>
    <w:rsid w:val="007C2612"/>
    <w:rsid w:val="007C3298"/>
    <w:rsid w:val="007C5F00"/>
    <w:rsid w:val="007C68AF"/>
    <w:rsid w:val="007D036A"/>
    <w:rsid w:val="007D2401"/>
    <w:rsid w:val="007D6D00"/>
    <w:rsid w:val="007E1459"/>
    <w:rsid w:val="007E616D"/>
    <w:rsid w:val="007F01D3"/>
    <w:rsid w:val="007F1D54"/>
    <w:rsid w:val="007F39C2"/>
    <w:rsid w:val="007F3F40"/>
    <w:rsid w:val="007F6EF6"/>
    <w:rsid w:val="007F7EE9"/>
    <w:rsid w:val="00806506"/>
    <w:rsid w:val="00806679"/>
    <w:rsid w:val="00810B8F"/>
    <w:rsid w:val="00820536"/>
    <w:rsid w:val="00821414"/>
    <w:rsid w:val="00822171"/>
    <w:rsid w:val="00823005"/>
    <w:rsid w:val="0082712C"/>
    <w:rsid w:val="008305AE"/>
    <w:rsid w:val="0083434D"/>
    <w:rsid w:val="00837B7B"/>
    <w:rsid w:val="008441E9"/>
    <w:rsid w:val="00852545"/>
    <w:rsid w:val="00856F92"/>
    <w:rsid w:val="00867A57"/>
    <w:rsid w:val="00867B4D"/>
    <w:rsid w:val="00871BDB"/>
    <w:rsid w:val="008868BD"/>
    <w:rsid w:val="00886C16"/>
    <w:rsid w:val="00894795"/>
    <w:rsid w:val="008A129D"/>
    <w:rsid w:val="008A2BD3"/>
    <w:rsid w:val="008A4330"/>
    <w:rsid w:val="008B1D9A"/>
    <w:rsid w:val="008B33B8"/>
    <w:rsid w:val="008B434A"/>
    <w:rsid w:val="008B4C65"/>
    <w:rsid w:val="008D1E5B"/>
    <w:rsid w:val="008D1E7A"/>
    <w:rsid w:val="008E14A7"/>
    <w:rsid w:val="008F2B00"/>
    <w:rsid w:val="008F36E3"/>
    <w:rsid w:val="008F66C1"/>
    <w:rsid w:val="009019C9"/>
    <w:rsid w:val="00905088"/>
    <w:rsid w:val="009050B2"/>
    <w:rsid w:val="0091330F"/>
    <w:rsid w:val="009153C6"/>
    <w:rsid w:val="00917064"/>
    <w:rsid w:val="00922E44"/>
    <w:rsid w:val="00925F93"/>
    <w:rsid w:val="00934231"/>
    <w:rsid w:val="0093529C"/>
    <w:rsid w:val="009367B7"/>
    <w:rsid w:val="00940BAE"/>
    <w:rsid w:val="009472F2"/>
    <w:rsid w:val="009501D2"/>
    <w:rsid w:val="009529FA"/>
    <w:rsid w:val="0095659C"/>
    <w:rsid w:val="009569BE"/>
    <w:rsid w:val="00960CB1"/>
    <w:rsid w:val="0096136F"/>
    <w:rsid w:val="00963FF3"/>
    <w:rsid w:val="0096794C"/>
    <w:rsid w:val="00970A21"/>
    <w:rsid w:val="00976A48"/>
    <w:rsid w:val="00981F5F"/>
    <w:rsid w:val="009837F8"/>
    <w:rsid w:val="009855B1"/>
    <w:rsid w:val="009855CC"/>
    <w:rsid w:val="00993006"/>
    <w:rsid w:val="009931ED"/>
    <w:rsid w:val="00993E62"/>
    <w:rsid w:val="00997142"/>
    <w:rsid w:val="009A52C6"/>
    <w:rsid w:val="009A6AAF"/>
    <w:rsid w:val="009A725A"/>
    <w:rsid w:val="009B2D5C"/>
    <w:rsid w:val="009B414F"/>
    <w:rsid w:val="009B4BAF"/>
    <w:rsid w:val="009B6A34"/>
    <w:rsid w:val="009C08A1"/>
    <w:rsid w:val="009D03BC"/>
    <w:rsid w:val="009D1FB9"/>
    <w:rsid w:val="009D2960"/>
    <w:rsid w:val="009D2A18"/>
    <w:rsid w:val="009D5230"/>
    <w:rsid w:val="009D55B4"/>
    <w:rsid w:val="009D7492"/>
    <w:rsid w:val="009E105E"/>
    <w:rsid w:val="009E195F"/>
    <w:rsid w:val="009E44F7"/>
    <w:rsid w:val="009F2A5A"/>
    <w:rsid w:val="009F33AB"/>
    <w:rsid w:val="00A031B6"/>
    <w:rsid w:val="00A044E7"/>
    <w:rsid w:val="00A11C69"/>
    <w:rsid w:val="00A1309B"/>
    <w:rsid w:val="00A13513"/>
    <w:rsid w:val="00A13BFD"/>
    <w:rsid w:val="00A17898"/>
    <w:rsid w:val="00A20DE1"/>
    <w:rsid w:val="00A20F29"/>
    <w:rsid w:val="00A214F1"/>
    <w:rsid w:val="00A34511"/>
    <w:rsid w:val="00A377C6"/>
    <w:rsid w:val="00A5052C"/>
    <w:rsid w:val="00A5162C"/>
    <w:rsid w:val="00A52F21"/>
    <w:rsid w:val="00A5430C"/>
    <w:rsid w:val="00A619F2"/>
    <w:rsid w:val="00A6403A"/>
    <w:rsid w:val="00A64B41"/>
    <w:rsid w:val="00A65BFD"/>
    <w:rsid w:val="00A65FAA"/>
    <w:rsid w:val="00A7783B"/>
    <w:rsid w:val="00A77FE9"/>
    <w:rsid w:val="00A82EDB"/>
    <w:rsid w:val="00A853A4"/>
    <w:rsid w:val="00A86035"/>
    <w:rsid w:val="00A86773"/>
    <w:rsid w:val="00A935E4"/>
    <w:rsid w:val="00AA1B2F"/>
    <w:rsid w:val="00AA2CEE"/>
    <w:rsid w:val="00AA705F"/>
    <w:rsid w:val="00AC3004"/>
    <w:rsid w:val="00AD36FE"/>
    <w:rsid w:val="00AE0E59"/>
    <w:rsid w:val="00AE5087"/>
    <w:rsid w:val="00AE6A33"/>
    <w:rsid w:val="00AF0E84"/>
    <w:rsid w:val="00B00F62"/>
    <w:rsid w:val="00B04D0C"/>
    <w:rsid w:val="00B06605"/>
    <w:rsid w:val="00B07A5E"/>
    <w:rsid w:val="00B10E15"/>
    <w:rsid w:val="00B123AA"/>
    <w:rsid w:val="00B12A37"/>
    <w:rsid w:val="00B16364"/>
    <w:rsid w:val="00B22F3D"/>
    <w:rsid w:val="00B26DBE"/>
    <w:rsid w:val="00B3015C"/>
    <w:rsid w:val="00B32336"/>
    <w:rsid w:val="00B33B1B"/>
    <w:rsid w:val="00B33BA0"/>
    <w:rsid w:val="00B376D7"/>
    <w:rsid w:val="00B4247A"/>
    <w:rsid w:val="00B52DCB"/>
    <w:rsid w:val="00B53AB3"/>
    <w:rsid w:val="00B61BA5"/>
    <w:rsid w:val="00B6250B"/>
    <w:rsid w:val="00B63C5D"/>
    <w:rsid w:val="00B64951"/>
    <w:rsid w:val="00B64C3C"/>
    <w:rsid w:val="00B703A3"/>
    <w:rsid w:val="00B72672"/>
    <w:rsid w:val="00B72F40"/>
    <w:rsid w:val="00B77AAE"/>
    <w:rsid w:val="00B8257F"/>
    <w:rsid w:val="00B86854"/>
    <w:rsid w:val="00B93C82"/>
    <w:rsid w:val="00B960AF"/>
    <w:rsid w:val="00B97AFF"/>
    <w:rsid w:val="00BA1E42"/>
    <w:rsid w:val="00BB0DBA"/>
    <w:rsid w:val="00BB2CCD"/>
    <w:rsid w:val="00BC108C"/>
    <w:rsid w:val="00BC2261"/>
    <w:rsid w:val="00BC2BE1"/>
    <w:rsid w:val="00BC68C9"/>
    <w:rsid w:val="00BC6990"/>
    <w:rsid w:val="00BD1A57"/>
    <w:rsid w:val="00BD235E"/>
    <w:rsid w:val="00BD2B9B"/>
    <w:rsid w:val="00BD3A77"/>
    <w:rsid w:val="00BD67A9"/>
    <w:rsid w:val="00BE11E6"/>
    <w:rsid w:val="00BE3663"/>
    <w:rsid w:val="00BE608C"/>
    <w:rsid w:val="00BE6F7A"/>
    <w:rsid w:val="00BF0434"/>
    <w:rsid w:val="00C016B0"/>
    <w:rsid w:val="00C01F18"/>
    <w:rsid w:val="00C122F0"/>
    <w:rsid w:val="00C13564"/>
    <w:rsid w:val="00C14669"/>
    <w:rsid w:val="00C154B3"/>
    <w:rsid w:val="00C15D94"/>
    <w:rsid w:val="00C21FB4"/>
    <w:rsid w:val="00C238D4"/>
    <w:rsid w:val="00C25856"/>
    <w:rsid w:val="00C279DB"/>
    <w:rsid w:val="00C30275"/>
    <w:rsid w:val="00C52E64"/>
    <w:rsid w:val="00C56303"/>
    <w:rsid w:val="00C60CFB"/>
    <w:rsid w:val="00C65A28"/>
    <w:rsid w:val="00C67297"/>
    <w:rsid w:val="00C6781C"/>
    <w:rsid w:val="00C67943"/>
    <w:rsid w:val="00C7109A"/>
    <w:rsid w:val="00C711D9"/>
    <w:rsid w:val="00C769F3"/>
    <w:rsid w:val="00C80D33"/>
    <w:rsid w:val="00C8345E"/>
    <w:rsid w:val="00C85441"/>
    <w:rsid w:val="00C86EFE"/>
    <w:rsid w:val="00C92022"/>
    <w:rsid w:val="00C93548"/>
    <w:rsid w:val="00C93BCF"/>
    <w:rsid w:val="00C94004"/>
    <w:rsid w:val="00C94767"/>
    <w:rsid w:val="00C94965"/>
    <w:rsid w:val="00CA1D9F"/>
    <w:rsid w:val="00CB0C72"/>
    <w:rsid w:val="00CB1932"/>
    <w:rsid w:val="00CC2188"/>
    <w:rsid w:val="00CD39C0"/>
    <w:rsid w:val="00CE07DF"/>
    <w:rsid w:val="00CF1ACA"/>
    <w:rsid w:val="00CF1C7F"/>
    <w:rsid w:val="00D02663"/>
    <w:rsid w:val="00D116FD"/>
    <w:rsid w:val="00D11B63"/>
    <w:rsid w:val="00D13273"/>
    <w:rsid w:val="00D13C0E"/>
    <w:rsid w:val="00D157F4"/>
    <w:rsid w:val="00D16E6C"/>
    <w:rsid w:val="00D301E8"/>
    <w:rsid w:val="00D32934"/>
    <w:rsid w:val="00D329E9"/>
    <w:rsid w:val="00D33029"/>
    <w:rsid w:val="00D3526B"/>
    <w:rsid w:val="00D353F0"/>
    <w:rsid w:val="00D35B39"/>
    <w:rsid w:val="00D44EB5"/>
    <w:rsid w:val="00D52792"/>
    <w:rsid w:val="00D54324"/>
    <w:rsid w:val="00D54DCE"/>
    <w:rsid w:val="00D56B28"/>
    <w:rsid w:val="00D56D3F"/>
    <w:rsid w:val="00D571E1"/>
    <w:rsid w:val="00D609D0"/>
    <w:rsid w:val="00D63716"/>
    <w:rsid w:val="00D669ED"/>
    <w:rsid w:val="00D96608"/>
    <w:rsid w:val="00DA687C"/>
    <w:rsid w:val="00DC02B9"/>
    <w:rsid w:val="00DC1075"/>
    <w:rsid w:val="00DE3093"/>
    <w:rsid w:val="00DE687D"/>
    <w:rsid w:val="00DE7CEE"/>
    <w:rsid w:val="00DF155A"/>
    <w:rsid w:val="00DF1A9E"/>
    <w:rsid w:val="00DF2A30"/>
    <w:rsid w:val="00DF4174"/>
    <w:rsid w:val="00E03D89"/>
    <w:rsid w:val="00E146FA"/>
    <w:rsid w:val="00E155A6"/>
    <w:rsid w:val="00E21A2E"/>
    <w:rsid w:val="00E33950"/>
    <w:rsid w:val="00E33F50"/>
    <w:rsid w:val="00E46B0F"/>
    <w:rsid w:val="00E4788E"/>
    <w:rsid w:val="00E50F3E"/>
    <w:rsid w:val="00E57459"/>
    <w:rsid w:val="00E62708"/>
    <w:rsid w:val="00E649E0"/>
    <w:rsid w:val="00E67318"/>
    <w:rsid w:val="00E67B24"/>
    <w:rsid w:val="00E734EB"/>
    <w:rsid w:val="00E827DA"/>
    <w:rsid w:val="00E83110"/>
    <w:rsid w:val="00E86810"/>
    <w:rsid w:val="00E87379"/>
    <w:rsid w:val="00E96F2B"/>
    <w:rsid w:val="00EA08F1"/>
    <w:rsid w:val="00EA4C4F"/>
    <w:rsid w:val="00EA7570"/>
    <w:rsid w:val="00EB0F23"/>
    <w:rsid w:val="00EB31AB"/>
    <w:rsid w:val="00EB3BC6"/>
    <w:rsid w:val="00EB3C34"/>
    <w:rsid w:val="00EB4048"/>
    <w:rsid w:val="00EC0BB3"/>
    <w:rsid w:val="00EC26F0"/>
    <w:rsid w:val="00ED0496"/>
    <w:rsid w:val="00ED3962"/>
    <w:rsid w:val="00ED4D27"/>
    <w:rsid w:val="00EE1F2E"/>
    <w:rsid w:val="00EE581D"/>
    <w:rsid w:val="00EE6D51"/>
    <w:rsid w:val="00EF1279"/>
    <w:rsid w:val="00EF3759"/>
    <w:rsid w:val="00EF4861"/>
    <w:rsid w:val="00EF5984"/>
    <w:rsid w:val="00F00EB9"/>
    <w:rsid w:val="00F06AA4"/>
    <w:rsid w:val="00F10FB4"/>
    <w:rsid w:val="00F13481"/>
    <w:rsid w:val="00F14589"/>
    <w:rsid w:val="00F16976"/>
    <w:rsid w:val="00F17A75"/>
    <w:rsid w:val="00F2020D"/>
    <w:rsid w:val="00F27A2E"/>
    <w:rsid w:val="00F34502"/>
    <w:rsid w:val="00F354ED"/>
    <w:rsid w:val="00F3747C"/>
    <w:rsid w:val="00F409C3"/>
    <w:rsid w:val="00F40B22"/>
    <w:rsid w:val="00F43C47"/>
    <w:rsid w:val="00F45922"/>
    <w:rsid w:val="00F474CD"/>
    <w:rsid w:val="00F50D59"/>
    <w:rsid w:val="00F51436"/>
    <w:rsid w:val="00F54D7B"/>
    <w:rsid w:val="00F57384"/>
    <w:rsid w:val="00F604B9"/>
    <w:rsid w:val="00F607DD"/>
    <w:rsid w:val="00F6125A"/>
    <w:rsid w:val="00F633BA"/>
    <w:rsid w:val="00F76C6E"/>
    <w:rsid w:val="00F77C14"/>
    <w:rsid w:val="00F8741E"/>
    <w:rsid w:val="00F91426"/>
    <w:rsid w:val="00F92290"/>
    <w:rsid w:val="00F928A3"/>
    <w:rsid w:val="00F977C1"/>
    <w:rsid w:val="00FA40F1"/>
    <w:rsid w:val="00FA4117"/>
    <w:rsid w:val="00FA48C9"/>
    <w:rsid w:val="00FB1986"/>
    <w:rsid w:val="00FB2A70"/>
    <w:rsid w:val="00FB475C"/>
    <w:rsid w:val="00FB664A"/>
    <w:rsid w:val="00FC14A6"/>
    <w:rsid w:val="00FC41DF"/>
    <w:rsid w:val="00FC6C11"/>
    <w:rsid w:val="00FD1F35"/>
    <w:rsid w:val="00FD5434"/>
    <w:rsid w:val="00FE2E1F"/>
    <w:rsid w:val="00FE48C3"/>
    <w:rsid w:val="00FE72A5"/>
    <w:rsid w:val="00FE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9A21B"/>
  <w15:chartTrackingRefBased/>
  <w15:docId w15:val="{8EBC0489-1D82-4E23-AC76-1C12C9F1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87C"/>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0443"/>
    <w:rPr>
      <w:color w:val="0000FF"/>
      <w:u w:val="single"/>
    </w:rPr>
  </w:style>
  <w:style w:type="character" w:customStyle="1" w:styleId="apple-converted-space">
    <w:name w:val="apple-converted-space"/>
    <w:basedOn w:val="DefaultParagraphFont"/>
    <w:rsid w:val="004E0443"/>
  </w:style>
  <w:style w:type="character" w:styleId="FollowedHyperlink">
    <w:name w:val="FollowedHyperlink"/>
    <w:basedOn w:val="DefaultParagraphFont"/>
    <w:uiPriority w:val="99"/>
    <w:semiHidden/>
    <w:unhideWhenUsed/>
    <w:rsid w:val="004E0443"/>
    <w:rPr>
      <w:color w:val="954F72" w:themeColor="followedHyperlink"/>
      <w:u w:val="single"/>
    </w:rPr>
  </w:style>
  <w:style w:type="paragraph" w:styleId="ListParagraph">
    <w:name w:val="List Paragraph"/>
    <w:basedOn w:val="Normal"/>
    <w:uiPriority w:val="34"/>
    <w:qFormat/>
    <w:rsid w:val="00DE3093"/>
    <w:pPr>
      <w:ind w:left="720"/>
      <w:contextualSpacing/>
    </w:pPr>
  </w:style>
  <w:style w:type="paragraph" w:styleId="NormalWeb">
    <w:name w:val="Normal (Web)"/>
    <w:basedOn w:val="Normal"/>
    <w:unhideWhenUsed/>
    <w:rsid w:val="009472F2"/>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sid w:val="000015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586"/>
    <w:rPr>
      <w:rFonts w:ascii="Segoe UI" w:hAnsi="Segoe UI" w:cs="Segoe UI"/>
      <w:sz w:val="18"/>
      <w:szCs w:val="18"/>
    </w:rPr>
  </w:style>
  <w:style w:type="paragraph" w:styleId="NoSpacing">
    <w:name w:val="No Spacing"/>
    <w:uiPriority w:val="1"/>
    <w:rsid w:val="00D54324"/>
    <w:rPr>
      <w:rFonts w:ascii="Times New Roman" w:hAnsi="Times New Roman"/>
    </w:rPr>
  </w:style>
  <w:style w:type="paragraph" w:customStyle="1" w:styleId="HeadingLevel1">
    <w:name w:val="Heading Level 1"/>
    <w:basedOn w:val="Normal"/>
    <w:link w:val="HeadingLevel1Char"/>
    <w:qFormat/>
    <w:rsid w:val="00D54324"/>
    <w:pPr>
      <w:spacing w:after="240"/>
      <w:jc w:val="center"/>
    </w:pPr>
    <w:rPr>
      <w:b/>
    </w:rPr>
  </w:style>
  <w:style w:type="paragraph" w:customStyle="1" w:styleId="HeadingLevel2">
    <w:name w:val="Heading Level 2"/>
    <w:basedOn w:val="Normal"/>
    <w:link w:val="HeadingLevel2Char"/>
    <w:qFormat/>
    <w:rsid w:val="00D54324"/>
    <w:rPr>
      <w:b/>
    </w:rPr>
  </w:style>
  <w:style w:type="character" w:customStyle="1" w:styleId="HeadingLevel1Char">
    <w:name w:val="Heading Level 1 Char"/>
    <w:basedOn w:val="DefaultParagraphFont"/>
    <w:link w:val="HeadingLevel1"/>
    <w:rsid w:val="00D54324"/>
    <w:rPr>
      <w:rFonts w:ascii="Arial" w:hAnsi="Arial"/>
      <w:b/>
      <w:sz w:val="22"/>
    </w:rPr>
  </w:style>
  <w:style w:type="character" w:styleId="CommentReference">
    <w:name w:val="annotation reference"/>
    <w:basedOn w:val="DefaultParagraphFont"/>
    <w:uiPriority w:val="99"/>
    <w:semiHidden/>
    <w:unhideWhenUsed/>
    <w:rsid w:val="00690A29"/>
    <w:rPr>
      <w:sz w:val="16"/>
      <w:szCs w:val="16"/>
    </w:rPr>
  </w:style>
  <w:style w:type="character" w:customStyle="1" w:styleId="HeadingLevel2Char">
    <w:name w:val="Heading Level 2 Char"/>
    <w:basedOn w:val="DefaultParagraphFont"/>
    <w:link w:val="HeadingLevel2"/>
    <w:rsid w:val="00D54324"/>
    <w:rPr>
      <w:rFonts w:ascii="Arial" w:hAnsi="Arial"/>
      <w:b/>
      <w:sz w:val="22"/>
    </w:rPr>
  </w:style>
  <w:style w:type="paragraph" w:styleId="CommentText">
    <w:name w:val="annotation text"/>
    <w:basedOn w:val="Normal"/>
    <w:link w:val="CommentTextChar"/>
    <w:uiPriority w:val="99"/>
    <w:semiHidden/>
    <w:unhideWhenUsed/>
    <w:rsid w:val="00690A29"/>
    <w:rPr>
      <w:sz w:val="20"/>
      <w:szCs w:val="20"/>
    </w:rPr>
  </w:style>
  <w:style w:type="character" w:customStyle="1" w:styleId="CommentTextChar">
    <w:name w:val="Comment Text Char"/>
    <w:basedOn w:val="DefaultParagraphFont"/>
    <w:link w:val="CommentText"/>
    <w:uiPriority w:val="99"/>
    <w:semiHidden/>
    <w:rsid w:val="00690A2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90A29"/>
    <w:rPr>
      <w:b/>
      <w:bCs/>
    </w:rPr>
  </w:style>
  <w:style w:type="character" w:customStyle="1" w:styleId="CommentSubjectChar">
    <w:name w:val="Comment Subject Char"/>
    <w:basedOn w:val="CommentTextChar"/>
    <w:link w:val="CommentSubject"/>
    <w:uiPriority w:val="99"/>
    <w:semiHidden/>
    <w:rsid w:val="00690A29"/>
    <w:rPr>
      <w:rFonts w:ascii="Arial" w:hAnsi="Arial"/>
      <w:b/>
      <w:bCs/>
      <w:sz w:val="20"/>
      <w:szCs w:val="20"/>
    </w:rPr>
  </w:style>
  <w:style w:type="paragraph" w:customStyle="1" w:styleId="Tab1">
    <w:name w:val="Tab 1"/>
    <w:basedOn w:val="Normal"/>
    <w:link w:val="Tab1Char"/>
    <w:qFormat/>
    <w:rsid w:val="00A5430C"/>
    <w:pPr>
      <w:tabs>
        <w:tab w:val="left" w:pos="1814"/>
      </w:tabs>
    </w:pPr>
  </w:style>
  <w:style w:type="character" w:customStyle="1" w:styleId="Tab1Char">
    <w:name w:val="Tab 1 Char"/>
    <w:basedOn w:val="DefaultParagraphFont"/>
    <w:link w:val="Tab1"/>
    <w:rsid w:val="00A5430C"/>
    <w:rPr>
      <w:rFonts w:ascii="Arial" w:hAnsi="Arial"/>
      <w:sz w:val="22"/>
    </w:rPr>
  </w:style>
  <w:style w:type="paragraph" w:customStyle="1" w:styleId="Default">
    <w:name w:val="Default"/>
    <w:rsid w:val="0029287D"/>
    <w:pPr>
      <w:widowControl w:val="0"/>
      <w:autoSpaceDE w:val="0"/>
      <w:autoSpaceDN w:val="0"/>
      <w:adjustRightInd w:val="0"/>
    </w:pPr>
    <w:rPr>
      <w:rFonts w:ascii="Calibri" w:eastAsiaTheme="minorEastAsia" w:hAnsi="Calibri" w:cs="Calibri"/>
      <w:color w:val="000000"/>
      <w:lang w:val="en-AU" w:eastAsia="en-AU"/>
    </w:rPr>
  </w:style>
  <w:style w:type="paragraph" w:styleId="Header">
    <w:name w:val="header"/>
    <w:basedOn w:val="Normal"/>
    <w:link w:val="HeaderChar"/>
    <w:uiPriority w:val="99"/>
    <w:unhideWhenUsed/>
    <w:rsid w:val="00FE48C3"/>
    <w:pPr>
      <w:tabs>
        <w:tab w:val="center" w:pos="4513"/>
        <w:tab w:val="right" w:pos="9026"/>
      </w:tabs>
    </w:pPr>
  </w:style>
  <w:style w:type="character" w:customStyle="1" w:styleId="HeaderChar">
    <w:name w:val="Header Char"/>
    <w:basedOn w:val="DefaultParagraphFont"/>
    <w:link w:val="Header"/>
    <w:uiPriority w:val="99"/>
    <w:rsid w:val="00FE48C3"/>
    <w:rPr>
      <w:rFonts w:ascii="Arial" w:hAnsi="Arial"/>
      <w:sz w:val="22"/>
    </w:rPr>
  </w:style>
  <w:style w:type="paragraph" w:styleId="Footer">
    <w:name w:val="footer"/>
    <w:basedOn w:val="Normal"/>
    <w:link w:val="FooterChar"/>
    <w:unhideWhenUsed/>
    <w:rsid w:val="00FE48C3"/>
    <w:pPr>
      <w:tabs>
        <w:tab w:val="center" w:pos="4513"/>
        <w:tab w:val="right" w:pos="9026"/>
      </w:tabs>
    </w:pPr>
  </w:style>
  <w:style w:type="character" w:customStyle="1" w:styleId="FooterChar">
    <w:name w:val="Footer Char"/>
    <w:basedOn w:val="DefaultParagraphFont"/>
    <w:link w:val="Footer"/>
    <w:rsid w:val="00FE48C3"/>
    <w:rPr>
      <w:rFonts w:ascii="Arial" w:hAnsi="Arial"/>
      <w:sz w:val="22"/>
    </w:rPr>
  </w:style>
  <w:style w:type="paragraph" w:styleId="BodyText">
    <w:name w:val="Body Text"/>
    <w:basedOn w:val="Normal"/>
    <w:link w:val="BodyTextChar"/>
    <w:rsid w:val="00806506"/>
    <w:pPr>
      <w:tabs>
        <w:tab w:val="left" w:pos="-720"/>
      </w:tabs>
      <w:suppressAutoHyphens/>
    </w:pPr>
    <w:rPr>
      <w:rFonts w:ascii="Times New Roman" w:eastAsia="Times New Roman" w:hAnsi="Times New Roman" w:cs="Times New Roman"/>
      <w:b/>
      <w:spacing w:val="-2"/>
      <w:sz w:val="24"/>
      <w:szCs w:val="20"/>
    </w:rPr>
  </w:style>
  <w:style w:type="character" w:customStyle="1" w:styleId="BodyTextChar">
    <w:name w:val="Body Text Char"/>
    <w:basedOn w:val="DefaultParagraphFont"/>
    <w:link w:val="BodyText"/>
    <w:rsid w:val="00806506"/>
    <w:rPr>
      <w:rFonts w:ascii="Times New Roman" w:eastAsia="Times New Roman" w:hAnsi="Times New Roman" w:cs="Times New Roman"/>
      <w:b/>
      <w:spacing w:val="-2"/>
      <w:szCs w:val="20"/>
    </w:rPr>
  </w:style>
  <w:style w:type="character" w:styleId="PageNumber">
    <w:name w:val="page number"/>
    <w:basedOn w:val="DefaultParagraphFont"/>
    <w:rsid w:val="00806506"/>
  </w:style>
  <w:style w:type="paragraph" w:customStyle="1" w:styleId="DarkList-Accent61">
    <w:name w:val="Dark List - Accent 61"/>
    <w:uiPriority w:val="1"/>
    <w:qFormat/>
    <w:rsid w:val="009837F8"/>
    <w:rPr>
      <w:rFonts w:ascii="Calibri" w:eastAsia="Calibri" w:hAnsi="Calibri" w:cs="Times New Roman"/>
      <w:sz w:val="22"/>
      <w:szCs w:val="22"/>
    </w:rPr>
  </w:style>
  <w:style w:type="character" w:customStyle="1" w:styleId="UnresolvedMention1">
    <w:name w:val="Unresolved Mention1"/>
    <w:basedOn w:val="DefaultParagraphFont"/>
    <w:uiPriority w:val="99"/>
    <w:semiHidden/>
    <w:unhideWhenUsed/>
    <w:rsid w:val="009E44F7"/>
    <w:rPr>
      <w:color w:val="605E5C"/>
      <w:shd w:val="clear" w:color="auto" w:fill="E1DFDD"/>
    </w:rPr>
  </w:style>
  <w:style w:type="paragraph" w:customStyle="1" w:styleId="instructions">
    <w:name w:val="instructions"/>
    <w:basedOn w:val="Normal"/>
    <w:rsid w:val="007D036A"/>
    <w:pPr>
      <w:numPr>
        <w:numId w:val="12"/>
      </w:numPr>
      <w:tabs>
        <w:tab w:val="clear" w:pos="720"/>
      </w:tabs>
      <w:suppressAutoHyphens/>
      <w:ind w:left="360"/>
    </w:pPr>
    <w:rPr>
      <w:rFonts w:ascii="Times New Roman" w:eastAsia="Times New Roman" w:hAnsi="Times New Roman" w:cs="Times New Roman"/>
      <w:spacing w:val="-2"/>
      <w:sz w:val="24"/>
      <w:lang w:val="en-AU"/>
    </w:rPr>
  </w:style>
  <w:style w:type="paragraph" w:customStyle="1" w:styleId="02Sub-Heading">
    <w:name w:val="0.2 Sub-Heading"/>
    <w:basedOn w:val="Normal"/>
    <w:qFormat/>
    <w:rsid w:val="007D036A"/>
    <w:pPr>
      <w:widowControl w:val="0"/>
      <w:autoSpaceDE w:val="0"/>
      <w:autoSpaceDN w:val="0"/>
      <w:adjustRightInd w:val="0"/>
      <w:spacing w:before="120" w:after="240"/>
      <w:jc w:val="both"/>
    </w:pPr>
    <w:rPr>
      <w:rFonts w:eastAsia="MS Mincho" w:cs="Arial"/>
      <w:b/>
      <w:sz w:val="28"/>
      <w:szCs w:val="28"/>
      <w:lang w:val="en-AU" w:eastAsia="en-AU"/>
    </w:rPr>
  </w:style>
  <w:style w:type="paragraph" w:styleId="Revision">
    <w:name w:val="Revision"/>
    <w:hidden/>
    <w:uiPriority w:val="99"/>
    <w:semiHidden/>
    <w:rsid w:val="00886C16"/>
    <w:rPr>
      <w:rFonts w:ascii="Arial" w:hAnsi="Arial"/>
      <w:sz w:val="22"/>
    </w:rPr>
  </w:style>
  <w:style w:type="paragraph" w:customStyle="1" w:styleId="para">
    <w:name w:val="para"/>
    <w:basedOn w:val="Normal"/>
    <w:qFormat/>
    <w:rsid w:val="00922E44"/>
    <w:pPr>
      <w:tabs>
        <w:tab w:val="left" w:pos="354"/>
        <w:tab w:val="left" w:pos="709"/>
        <w:tab w:val="left" w:pos="1021"/>
      </w:tabs>
    </w:pPr>
    <w:rPr>
      <w:rFonts w:eastAsia="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78364">
      <w:bodyDiv w:val="1"/>
      <w:marLeft w:val="0"/>
      <w:marRight w:val="0"/>
      <w:marTop w:val="0"/>
      <w:marBottom w:val="0"/>
      <w:divBdr>
        <w:top w:val="none" w:sz="0" w:space="0" w:color="auto"/>
        <w:left w:val="none" w:sz="0" w:space="0" w:color="auto"/>
        <w:bottom w:val="none" w:sz="0" w:space="0" w:color="auto"/>
        <w:right w:val="none" w:sz="0" w:space="0" w:color="auto"/>
      </w:divBdr>
      <w:divsChild>
        <w:div w:id="1135441546">
          <w:marLeft w:val="547"/>
          <w:marRight w:val="0"/>
          <w:marTop w:val="86"/>
          <w:marBottom w:val="0"/>
          <w:divBdr>
            <w:top w:val="none" w:sz="0" w:space="0" w:color="auto"/>
            <w:left w:val="none" w:sz="0" w:space="0" w:color="auto"/>
            <w:bottom w:val="none" w:sz="0" w:space="0" w:color="auto"/>
            <w:right w:val="none" w:sz="0" w:space="0" w:color="auto"/>
          </w:divBdr>
        </w:div>
        <w:div w:id="9724218">
          <w:marLeft w:val="547"/>
          <w:marRight w:val="0"/>
          <w:marTop w:val="86"/>
          <w:marBottom w:val="0"/>
          <w:divBdr>
            <w:top w:val="none" w:sz="0" w:space="0" w:color="auto"/>
            <w:left w:val="none" w:sz="0" w:space="0" w:color="auto"/>
            <w:bottom w:val="none" w:sz="0" w:space="0" w:color="auto"/>
            <w:right w:val="none" w:sz="0" w:space="0" w:color="auto"/>
          </w:divBdr>
        </w:div>
      </w:divsChild>
    </w:div>
    <w:div w:id="97530195">
      <w:bodyDiv w:val="1"/>
      <w:marLeft w:val="0"/>
      <w:marRight w:val="0"/>
      <w:marTop w:val="0"/>
      <w:marBottom w:val="0"/>
      <w:divBdr>
        <w:top w:val="none" w:sz="0" w:space="0" w:color="auto"/>
        <w:left w:val="none" w:sz="0" w:space="0" w:color="auto"/>
        <w:bottom w:val="none" w:sz="0" w:space="0" w:color="auto"/>
        <w:right w:val="none" w:sz="0" w:space="0" w:color="auto"/>
      </w:divBdr>
    </w:div>
    <w:div w:id="193812705">
      <w:bodyDiv w:val="1"/>
      <w:marLeft w:val="0"/>
      <w:marRight w:val="0"/>
      <w:marTop w:val="0"/>
      <w:marBottom w:val="0"/>
      <w:divBdr>
        <w:top w:val="none" w:sz="0" w:space="0" w:color="auto"/>
        <w:left w:val="none" w:sz="0" w:space="0" w:color="auto"/>
        <w:bottom w:val="none" w:sz="0" w:space="0" w:color="auto"/>
        <w:right w:val="none" w:sz="0" w:space="0" w:color="auto"/>
      </w:divBdr>
    </w:div>
    <w:div w:id="358242373">
      <w:bodyDiv w:val="1"/>
      <w:marLeft w:val="0"/>
      <w:marRight w:val="0"/>
      <w:marTop w:val="0"/>
      <w:marBottom w:val="0"/>
      <w:divBdr>
        <w:top w:val="none" w:sz="0" w:space="0" w:color="auto"/>
        <w:left w:val="none" w:sz="0" w:space="0" w:color="auto"/>
        <w:bottom w:val="none" w:sz="0" w:space="0" w:color="auto"/>
        <w:right w:val="none" w:sz="0" w:space="0" w:color="auto"/>
      </w:divBdr>
      <w:divsChild>
        <w:div w:id="11802126">
          <w:marLeft w:val="504"/>
          <w:marRight w:val="0"/>
          <w:marTop w:val="140"/>
          <w:marBottom w:val="0"/>
          <w:divBdr>
            <w:top w:val="none" w:sz="0" w:space="0" w:color="auto"/>
            <w:left w:val="none" w:sz="0" w:space="0" w:color="auto"/>
            <w:bottom w:val="none" w:sz="0" w:space="0" w:color="auto"/>
            <w:right w:val="none" w:sz="0" w:space="0" w:color="auto"/>
          </w:divBdr>
        </w:div>
      </w:divsChild>
    </w:div>
    <w:div w:id="373428897">
      <w:bodyDiv w:val="1"/>
      <w:marLeft w:val="0"/>
      <w:marRight w:val="0"/>
      <w:marTop w:val="0"/>
      <w:marBottom w:val="0"/>
      <w:divBdr>
        <w:top w:val="none" w:sz="0" w:space="0" w:color="auto"/>
        <w:left w:val="none" w:sz="0" w:space="0" w:color="auto"/>
        <w:bottom w:val="none" w:sz="0" w:space="0" w:color="auto"/>
        <w:right w:val="none" w:sz="0" w:space="0" w:color="auto"/>
      </w:divBdr>
      <w:divsChild>
        <w:div w:id="1987659634">
          <w:marLeft w:val="504"/>
          <w:marRight w:val="0"/>
          <w:marTop w:val="140"/>
          <w:marBottom w:val="0"/>
          <w:divBdr>
            <w:top w:val="none" w:sz="0" w:space="0" w:color="auto"/>
            <w:left w:val="none" w:sz="0" w:space="0" w:color="auto"/>
            <w:bottom w:val="none" w:sz="0" w:space="0" w:color="auto"/>
            <w:right w:val="none" w:sz="0" w:space="0" w:color="auto"/>
          </w:divBdr>
        </w:div>
        <w:div w:id="979307675">
          <w:marLeft w:val="504"/>
          <w:marRight w:val="0"/>
          <w:marTop w:val="140"/>
          <w:marBottom w:val="0"/>
          <w:divBdr>
            <w:top w:val="none" w:sz="0" w:space="0" w:color="auto"/>
            <w:left w:val="none" w:sz="0" w:space="0" w:color="auto"/>
            <w:bottom w:val="none" w:sz="0" w:space="0" w:color="auto"/>
            <w:right w:val="none" w:sz="0" w:space="0" w:color="auto"/>
          </w:divBdr>
        </w:div>
        <w:div w:id="2034382205">
          <w:marLeft w:val="504"/>
          <w:marRight w:val="0"/>
          <w:marTop w:val="140"/>
          <w:marBottom w:val="0"/>
          <w:divBdr>
            <w:top w:val="none" w:sz="0" w:space="0" w:color="auto"/>
            <w:left w:val="none" w:sz="0" w:space="0" w:color="auto"/>
            <w:bottom w:val="none" w:sz="0" w:space="0" w:color="auto"/>
            <w:right w:val="none" w:sz="0" w:space="0" w:color="auto"/>
          </w:divBdr>
        </w:div>
      </w:divsChild>
    </w:div>
    <w:div w:id="431126136">
      <w:bodyDiv w:val="1"/>
      <w:marLeft w:val="0"/>
      <w:marRight w:val="0"/>
      <w:marTop w:val="0"/>
      <w:marBottom w:val="0"/>
      <w:divBdr>
        <w:top w:val="none" w:sz="0" w:space="0" w:color="auto"/>
        <w:left w:val="none" w:sz="0" w:space="0" w:color="auto"/>
        <w:bottom w:val="none" w:sz="0" w:space="0" w:color="auto"/>
        <w:right w:val="none" w:sz="0" w:space="0" w:color="auto"/>
      </w:divBdr>
    </w:div>
    <w:div w:id="433014781">
      <w:bodyDiv w:val="1"/>
      <w:marLeft w:val="0"/>
      <w:marRight w:val="0"/>
      <w:marTop w:val="0"/>
      <w:marBottom w:val="0"/>
      <w:divBdr>
        <w:top w:val="none" w:sz="0" w:space="0" w:color="auto"/>
        <w:left w:val="none" w:sz="0" w:space="0" w:color="auto"/>
        <w:bottom w:val="none" w:sz="0" w:space="0" w:color="auto"/>
        <w:right w:val="none" w:sz="0" w:space="0" w:color="auto"/>
      </w:divBdr>
      <w:divsChild>
        <w:div w:id="1019500874">
          <w:marLeft w:val="547"/>
          <w:marRight w:val="0"/>
          <w:marTop w:val="86"/>
          <w:marBottom w:val="0"/>
          <w:divBdr>
            <w:top w:val="none" w:sz="0" w:space="0" w:color="auto"/>
            <w:left w:val="none" w:sz="0" w:space="0" w:color="auto"/>
            <w:bottom w:val="none" w:sz="0" w:space="0" w:color="auto"/>
            <w:right w:val="none" w:sz="0" w:space="0" w:color="auto"/>
          </w:divBdr>
        </w:div>
      </w:divsChild>
    </w:div>
    <w:div w:id="449011211">
      <w:bodyDiv w:val="1"/>
      <w:marLeft w:val="0"/>
      <w:marRight w:val="0"/>
      <w:marTop w:val="0"/>
      <w:marBottom w:val="0"/>
      <w:divBdr>
        <w:top w:val="none" w:sz="0" w:space="0" w:color="auto"/>
        <w:left w:val="none" w:sz="0" w:space="0" w:color="auto"/>
        <w:bottom w:val="none" w:sz="0" w:space="0" w:color="auto"/>
        <w:right w:val="none" w:sz="0" w:space="0" w:color="auto"/>
      </w:divBdr>
    </w:div>
    <w:div w:id="463079719">
      <w:bodyDiv w:val="1"/>
      <w:marLeft w:val="0"/>
      <w:marRight w:val="0"/>
      <w:marTop w:val="0"/>
      <w:marBottom w:val="0"/>
      <w:divBdr>
        <w:top w:val="none" w:sz="0" w:space="0" w:color="auto"/>
        <w:left w:val="none" w:sz="0" w:space="0" w:color="auto"/>
        <w:bottom w:val="none" w:sz="0" w:space="0" w:color="auto"/>
        <w:right w:val="none" w:sz="0" w:space="0" w:color="auto"/>
      </w:divBdr>
      <w:divsChild>
        <w:div w:id="486558739">
          <w:marLeft w:val="547"/>
          <w:marRight w:val="0"/>
          <w:marTop w:val="86"/>
          <w:marBottom w:val="0"/>
          <w:divBdr>
            <w:top w:val="none" w:sz="0" w:space="0" w:color="auto"/>
            <w:left w:val="none" w:sz="0" w:space="0" w:color="auto"/>
            <w:bottom w:val="none" w:sz="0" w:space="0" w:color="auto"/>
            <w:right w:val="none" w:sz="0" w:space="0" w:color="auto"/>
          </w:divBdr>
        </w:div>
      </w:divsChild>
    </w:div>
    <w:div w:id="493648792">
      <w:bodyDiv w:val="1"/>
      <w:marLeft w:val="0"/>
      <w:marRight w:val="0"/>
      <w:marTop w:val="0"/>
      <w:marBottom w:val="0"/>
      <w:divBdr>
        <w:top w:val="none" w:sz="0" w:space="0" w:color="auto"/>
        <w:left w:val="none" w:sz="0" w:space="0" w:color="auto"/>
        <w:bottom w:val="none" w:sz="0" w:space="0" w:color="auto"/>
        <w:right w:val="none" w:sz="0" w:space="0" w:color="auto"/>
      </w:divBdr>
    </w:div>
    <w:div w:id="689913572">
      <w:bodyDiv w:val="1"/>
      <w:marLeft w:val="0"/>
      <w:marRight w:val="0"/>
      <w:marTop w:val="0"/>
      <w:marBottom w:val="0"/>
      <w:divBdr>
        <w:top w:val="none" w:sz="0" w:space="0" w:color="auto"/>
        <w:left w:val="none" w:sz="0" w:space="0" w:color="auto"/>
        <w:bottom w:val="none" w:sz="0" w:space="0" w:color="auto"/>
        <w:right w:val="none" w:sz="0" w:space="0" w:color="auto"/>
      </w:divBdr>
    </w:div>
    <w:div w:id="730277103">
      <w:bodyDiv w:val="1"/>
      <w:marLeft w:val="0"/>
      <w:marRight w:val="0"/>
      <w:marTop w:val="0"/>
      <w:marBottom w:val="0"/>
      <w:divBdr>
        <w:top w:val="none" w:sz="0" w:space="0" w:color="auto"/>
        <w:left w:val="none" w:sz="0" w:space="0" w:color="auto"/>
        <w:bottom w:val="none" w:sz="0" w:space="0" w:color="auto"/>
        <w:right w:val="none" w:sz="0" w:space="0" w:color="auto"/>
      </w:divBdr>
      <w:divsChild>
        <w:div w:id="1151678729">
          <w:marLeft w:val="547"/>
          <w:marRight w:val="0"/>
          <w:marTop w:val="86"/>
          <w:marBottom w:val="0"/>
          <w:divBdr>
            <w:top w:val="none" w:sz="0" w:space="0" w:color="auto"/>
            <w:left w:val="none" w:sz="0" w:space="0" w:color="auto"/>
            <w:bottom w:val="none" w:sz="0" w:space="0" w:color="auto"/>
            <w:right w:val="none" w:sz="0" w:space="0" w:color="auto"/>
          </w:divBdr>
        </w:div>
      </w:divsChild>
    </w:div>
    <w:div w:id="735974401">
      <w:bodyDiv w:val="1"/>
      <w:marLeft w:val="0"/>
      <w:marRight w:val="0"/>
      <w:marTop w:val="0"/>
      <w:marBottom w:val="0"/>
      <w:divBdr>
        <w:top w:val="none" w:sz="0" w:space="0" w:color="auto"/>
        <w:left w:val="none" w:sz="0" w:space="0" w:color="auto"/>
        <w:bottom w:val="none" w:sz="0" w:space="0" w:color="auto"/>
        <w:right w:val="none" w:sz="0" w:space="0" w:color="auto"/>
      </w:divBdr>
    </w:div>
    <w:div w:id="737939088">
      <w:bodyDiv w:val="1"/>
      <w:marLeft w:val="0"/>
      <w:marRight w:val="0"/>
      <w:marTop w:val="0"/>
      <w:marBottom w:val="0"/>
      <w:divBdr>
        <w:top w:val="none" w:sz="0" w:space="0" w:color="auto"/>
        <w:left w:val="none" w:sz="0" w:space="0" w:color="auto"/>
        <w:bottom w:val="none" w:sz="0" w:space="0" w:color="auto"/>
        <w:right w:val="none" w:sz="0" w:space="0" w:color="auto"/>
      </w:divBdr>
    </w:div>
    <w:div w:id="766536010">
      <w:bodyDiv w:val="1"/>
      <w:marLeft w:val="0"/>
      <w:marRight w:val="0"/>
      <w:marTop w:val="0"/>
      <w:marBottom w:val="0"/>
      <w:divBdr>
        <w:top w:val="none" w:sz="0" w:space="0" w:color="auto"/>
        <w:left w:val="none" w:sz="0" w:space="0" w:color="auto"/>
        <w:bottom w:val="none" w:sz="0" w:space="0" w:color="auto"/>
        <w:right w:val="none" w:sz="0" w:space="0" w:color="auto"/>
      </w:divBdr>
    </w:div>
    <w:div w:id="806512934">
      <w:bodyDiv w:val="1"/>
      <w:marLeft w:val="0"/>
      <w:marRight w:val="0"/>
      <w:marTop w:val="0"/>
      <w:marBottom w:val="0"/>
      <w:divBdr>
        <w:top w:val="none" w:sz="0" w:space="0" w:color="auto"/>
        <w:left w:val="none" w:sz="0" w:space="0" w:color="auto"/>
        <w:bottom w:val="none" w:sz="0" w:space="0" w:color="auto"/>
        <w:right w:val="none" w:sz="0" w:space="0" w:color="auto"/>
      </w:divBdr>
    </w:div>
    <w:div w:id="807167302">
      <w:bodyDiv w:val="1"/>
      <w:marLeft w:val="0"/>
      <w:marRight w:val="0"/>
      <w:marTop w:val="0"/>
      <w:marBottom w:val="0"/>
      <w:divBdr>
        <w:top w:val="none" w:sz="0" w:space="0" w:color="auto"/>
        <w:left w:val="none" w:sz="0" w:space="0" w:color="auto"/>
        <w:bottom w:val="none" w:sz="0" w:space="0" w:color="auto"/>
        <w:right w:val="none" w:sz="0" w:space="0" w:color="auto"/>
      </w:divBdr>
    </w:div>
    <w:div w:id="937909717">
      <w:bodyDiv w:val="1"/>
      <w:marLeft w:val="0"/>
      <w:marRight w:val="0"/>
      <w:marTop w:val="0"/>
      <w:marBottom w:val="0"/>
      <w:divBdr>
        <w:top w:val="none" w:sz="0" w:space="0" w:color="auto"/>
        <w:left w:val="none" w:sz="0" w:space="0" w:color="auto"/>
        <w:bottom w:val="none" w:sz="0" w:space="0" w:color="auto"/>
        <w:right w:val="none" w:sz="0" w:space="0" w:color="auto"/>
      </w:divBdr>
    </w:div>
    <w:div w:id="948900005">
      <w:bodyDiv w:val="1"/>
      <w:marLeft w:val="0"/>
      <w:marRight w:val="0"/>
      <w:marTop w:val="0"/>
      <w:marBottom w:val="0"/>
      <w:divBdr>
        <w:top w:val="none" w:sz="0" w:space="0" w:color="auto"/>
        <w:left w:val="none" w:sz="0" w:space="0" w:color="auto"/>
        <w:bottom w:val="none" w:sz="0" w:space="0" w:color="auto"/>
        <w:right w:val="none" w:sz="0" w:space="0" w:color="auto"/>
      </w:divBdr>
      <w:divsChild>
        <w:div w:id="765614268">
          <w:marLeft w:val="0"/>
          <w:marRight w:val="0"/>
          <w:marTop w:val="0"/>
          <w:marBottom w:val="0"/>
          <w:divBdr>
            <w:top w:val="none" w:sz="0" w:space="0" w:color="auto"/>
            <w:left w:val="none" w:sz="0" w:space="0" w:color="auto"/>
            <w:bottom w:val="none" w:sz="0" w:space="0" w:color="auto"/>
            <w:right w:val="none" w:sz="0" w:space="0" w:color="auto"/>
          </w:divBdr>
          <w:divsChild>
            <w:div w:id="33235595">
              <w:marLeft w:val="0"/>
              <w:marRight w:val="0"/>
              <w:marTop w:val="0"/>
              <w:marBottom w:val="0"/>
              <w:divBdr>
                <w:top w:val="none" w:sz="0" w:space="0" w:color="auto"/>
                <w:left w:val="none" w:sz="0" w:space="0" w:color="auto"/>
                <w:bottom w:val="none" w:sz="0" w:space="0" w:color="auto"/>
                <w:right w:val="none" w:sz="0" w:space="0" w:color="auto"/>
              </w:divBdr>
              <w:divsChild>
                <w:div w:id="1998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91054">
      <w:bodyDiv w:val="1"/>
      <w:marLeft w:val="0"/>
      <w:marRight w:val="0"/>
      <w:marTop w:val="0"/>
      <w:marBottom w:val="0"/>
      <w:divBdr>
        <w:top w:val="none" w:sz="0" w:space="0" w:color="auto"/>
        <w:left w:val="none" w:sz="0" w:space="0" w:color="auto"/>
        <w:bottom w:val="none" w:sz="0" w:space="0" w:color="auto"/>
        <w:right w:val="none" w:sz="0" w:space="0" w:color="auto"/>
      </w:divBdr>
      <w:divsChild>
        <w:div w:id="60949425">
          <w:marLeft w:val="547"/>
          <w:marRight w:val="0"/>
          <w:marTop w:val="86"/>
          <w:marBottom w:val="0"/>
          <w:divBdr>
            <w:top w:val="none" w:sz="0" w:space="0" w:color="auto"/>
            <w:left w:val="none" w:sz="0" w:space="0" w:color="auto"/>
            <w:bottom w:val="none" w:sz="0" w:space="0" w:color="auto"/>
            <w:right w:val="none" w:sz="0" w:space="0" w:color="auto"/>
          </w:divBdr>
        </w:div>
      </w:divsChild>
    </w:div>
    <w:div w:id="987562276">
      <w:bodyDiv w:val="1"/>
      <w:marLeft w:val="0"/>
      <w:marRight w:val="0"/>
      <w:marTop w:val="0"/>
      <w:marBottom w:val="0"/>
      <w:divBdr>
        <w:top w:val="none" w:sz="0" w:space="0" w:color="auto"/>
        <w:left w:val="none" w:sz="0" w:space="0" w:color="auto"/>
        <w:bottom w:val="none" w:sz="0" w:space="0" w:color="auto"/>
        <w:right w:val="none" w:sz="0" w:space="0" w:color="auto"/>
      </w:divBdr>
    </w:div>
    <w:div w:id="1002006716">
      <w:bodyDiv w:val="1"/>
      <w:marLeft w:val="0"/>
      <w:marRight w:val="0"/>
      <w:marTop w:val="0"/>
      <w:marBottom w:val="0"/>
      <w:divBdr>
        <w:top w:val="none" w:sz="0" w:space="0" w:color="auto"/>
        <w:left w:val="none" w:sz="0" w:space="0" w:color="auto"/>
        <w:bottom w:val="none" w:sz="0" w:space="0" w:color="auto"/>
        <w:right w:val="none" w:sz="0" w:space="0" w:color="auto"/>
      </w:divBdr>
    </w:div>
    <w:div w:id="1060789267">
      <w:bodyDiv w:val="1"/>
      <w:marLeft w:val="0"/>
      <w:marRight w:val="0"/>
      <w:marTop w:val="0"/>
      <w:marBottom w:val="0"/>
      <w:divBdr>
        <w:top w:val="none" w:sz="0" w:space="0" w:color="auto"/>
        <w:left w:val="none" w:sz="0" w:space="0" w:color="auto"/>
        <w:bottom w:val="none" w:sz="0" w:space="0" w:color="auto"/>
        <w:right w:val="none" w:sz="0" w:space="0" w:color="auto"/>
      </w:divBdr>
    </w:div>
    <w:div w:id="1167869923">
      <w:bodyDiv w:val="1"/>
      <w:marLeft w:val="0"/>
      <w:marRight w:val="0"/>
      <w:marTop w:val="0"/>
      <w:marBottom w:val="0"/>
      <w:divBdr>
        <w:top w:val="none" w:sz="0" w:space="0" w:color="auto"/>
        <w:left w:val="none" w:sz="0" w:space="0" w:color="auto"/>
        <w:bottom w:val="none" w:sz="0" w:space="0" w:color="auto"/>
        <w:right w:val="none" w:sz="0" w:space="0" w:color="auto"/>
      </w:divBdr>
    </w:div>
    <w:div w:id="1170632955">
      <w:bodyDiv w:val="1"/>
      <w:marLeft w:val="0"/>
      <w:marRight w:val="0"/>
      <w:marTop w:val="0"/>
      <w:marBottom w:val="0"/>
      <w:divBdr>
        <w:top w:val="none" w:sz="0" w:space="0" w:color="auto"/>
        <w:left w:val="none" w:sz="0" w:space="0" w:color="auto"/>
        <w:bottom w:val="none" w:sz="0" w:space="0" w:color="auto"/>
        <w:right w:val="none" w:sz="0" w:space="0" w:color="auto"/>
      </w:divBdr>
      <w:divsChild>
        <w:div w:id="407655458">
          <w:marLeft w:val="547"/>
          <w:marRight w:val="0"/>
          <w:marTop w:val="115"/>
          <w:marBottom w:val="0"/>
          <w:divBdr>
            <w:top w:val="none" w:sz="0" w:space="0" w:color="auto"/>
            <w:left w:val="none" w:sz="0" w:space="0" w:color="auto"/>
            <w:bottom w:val="none" w:sz="0" w:space="0" w:color="auto"/>
            <w:right w:val="none" w:sz="0" w:space="0" w:color="auto"/>
          </w:divBdr>
        </w:div>
        <w:div w:id="1033766834">
          <w:marLeft w:val="547"/>
          <w:marRight w:val="0"/>
          <w:marTop w:val="115"/>
          <w:marBottom w:val="0"/>
          <w:divBdr>
            <w:top w:val="none" w:sz="0" w:space="0" w:color="auto"/>
            <w:left w:val="none" w:sz="0" w:space="0" w:color="auto"/>
            <w:bottom w:val="none" w:sz="0" w:space="0" w:color="auto"/>
            <w:right w:val="none" w:sz="0" w:space="0" w:color="auto"/>
          </w:divBdr>
        </w:div>
      </w:divsChild>
    </w:div>
    <w:div w:id="1209607376">
      <w:bodyDiv w:val="1"/>
      <w:marLeft w:val="0"/>
      <w:marRight w:val="0"/>
      <w:marTop w:val="0"/>
      <w:marBottom w:val="0"/>
      <w:divBdr>
        <w:top w:val="none" w:sz="0" w:space="0" w:color="auto"/>
        <w:left w:val="none" w:sz="0" w:space="0" w:color="auto"/>
        <w:bottom w:val="none" w:sz="0" w:space="0" w:color="auto"/>
        <w:right w:val="none" w:sz="0" w:space="0" w:color="auto"/>
      </w:divBdr>
      <w:divsChild>
        <w:div w:id="549732309">
          <w:marLeft w:val="504"/>
          <w:marRight w:val="0"/>
          <w:marTop w:val="140"/>
          <w:marBottom w:val="0"/>
          <w:divBdr>
            <w:top w:val="none" w:sz="0" w:space="0" w:color="auto"/>
            <w:left w:val="none" w:sz="0" w:space="0" w:color="auto"/>
            <w:bottom w:val="none" w:sz="0" w:space="0" w:color="auto"/>
            <w:right w:val="none" w:sz="0" w:space="0" w:color="auto"/>
          </w:divBdr>
        </w:div>
        <w:div w:id="1913083371">
          <w:marLeft w:val="504"/>
          <w:marRight w:val="0"/>
          <w:marTop w:val="140"/>
          <w:marBottom w:val="0"/>
          <w:divBdr>
            <w:top w:val="none" w:sz="0" w:space="0" w:color="auto"/>
            <w:left w:val="none" w:sz="0" w:space="0" w:color="auto"/>
            <w:bottom w:val="none" w:sz="0" w:space="0" w:color="auto"/>
            <w:right w:val="none" w:sz="0" w:space="0" w:color="auto"/>
          </w:divBdr>
        </w:div>
        <w:div w:id="840777998">
          <w:marLeft w:val="504"/>
          <w:marRight w:val="0"/>
          <w:marTop w:val="140"/>
          <w:marBottom w:val="0"/>
          <w:divBdr>
            <w:top w:val="none" w:sz="0" w:space="0" w:color="auto"/>
            <w:left w:val="none" w:sz="0" w:space="0" w:color="auto"/>
            <w:bottom w:val="none" w:sz="0" w:space="0" w:color="auto"/>
            <w:right w:val="none" w:sz="0" w:space="0" w:color="auto"/>
          </w:divBdr>
        </w:div>
        <w:div w:id="858474744">
          <w:marLeft w:val="504"/>
          <w:marRight w:val="0"/>
          <w:marTop w:val="140"/>
          <w:marBottom w:val="0"/>
          <w:divBdr>
            <w:top w:val="none" w:sz="0" w:space="0" w:color="auto"/>
            <w:left w:val="none" w:sz="0" w:space="0" w:color="auto"/>
            <w:bottom w:val="none" w:sz="0" w:space="0" w:color="auto"/>
            <w:right w:val="none" w:sz="0" w:space="0" w:color="auto"/>
          </w:divBdr>
        </w:div>
        <w:div w:id="851181843">
          <w:marLeft w:val="504"/>
          <w:marRight w:val="0"/>
          <w:marTop w:val="140"/>
          <w:marBottom w:val="0"/>
          <w:divBdr>
            <w:top w:val="none" w:sz="0" w:space="0" w:color="auto"/>
            <w:left w:val="none" w:sz="0" w:space="0" w:color="auto"/>
            <w:bottom w:val="none" w:sz="0" w:space="0" w:color="auto"/>
            <w:right w:val="none" w:sz="0" w:space="0" w:color="auto"/>
          </w:divBdr>
        </w:div>
      </w:divsChild>
    </w:div>
    <w:div w:id="1221594792">
      <w:bodyDiv w:val="1"/>
      <w:marLeft w:val="0"/>
      <w:marRight w:val="0"/>
      <w:marTop w:val="0"/>
      <w:marBottom w:val="0"/>
      <w:divBdr>
        <w:top w:val="none" w:sz="0" w:space="0" w:color="auto"/>
        <w:left w:val="none" w:sz="0" w:space="0" w:color="auto"/>
        <w:bottom w:val="none" w:sz="0" w:space="0" w:color="auto"/>
        <w:right w:val="none" w:sz="0" w:space="0" w:color="auto"/>
      </w:divBdr>
    </w:div>
    <w:div w:id="1266231505">
      <w:bodyDiv w:val="1"/>
      <w:marLeft w:val="0"/>
      <w:marRight w:val="0"/>
      <w:marTop w:val="0"/>
      <w:marBottom w:val="0"/>
      <w:divBdr>
        <w:top w:val="none" w:sz="0" w:space="0" w:color="auto"/>
        <w:left w:val="none" w:sz="0" w:space="0" w:color="auto"/>
        <w:bottom w:val="none" w:sz="0" w:space="0" w:color="auto"/>
        <w:right w:val="none" w:sz="0" w:space="0" w:color="auto"/>
      </w:divBdr>
    </w:div>
    <w:div w:id="1330450462">
      <w:bodyDiv w:val="1"/>
      <w:marLeft w:val="0"/>
      <w:marRight w:val="0"/>
      <w:marTop w:val="0"/>
      <w:marBottom w:val="0"/>
      <w:divBdr>
        <w:top w:val="none" w:sz="0" w:space="0" w:color="auto"/>
        <w:left w:val="none" w:sz="0" w:space="0" w:color="auto"/>
        <w:bottom w:val="none" w:sz="0" w:space="0" w:color="auto"/>
        <w:right w:val="none" w:sz="0" w:space="0" w:color="auto"/>
      </w:divBdr>
    </w:div>
    <w:div w:id="1406954325">
      <w:bodyDiv w:val="1"/>
      <w:marLeft w:val="0"/>
      <w:marRight w:val="0"/>
      <w:marTop w:val="0"/>
      <w:marBottom w:val="0"/>
      <w:divBdr>
        <w:top w:val="none" w:sz="0" w:space="0" w:color="auto"/>
        <w:left w:val="none" w:sz="0" w:space="0" w:color="auto"/>
        <w:bottom w:val="none" w:sz="0" w:space="0" w:color="auto"/>
        <w:right w:val="none" w:sz="0" w:space="0" w:color="auto"/>
      </w:divBdr>
    </w:div>
    <w:div w:id="1655331769">
      <w:bodyDiv w:val="1"/>
      <w:marLeft w:val="0"/>
      <w:marRight w:val="0"/>
      <w:marTop w:val="0"/>
      <w:marBottom w:val="0"/>
      <w:divBdr>
        <w:top w:val="none" w:sz="0" w:space="0" w:color="auto"/>
        <w:left w:val="none" w:sz="0" w:space="0" w:color="auto"/>
        <w:bottom w:val="none" w:sz="0" w:space="0" w:color="auto"/>
        <w:right w:val="none" w:sz="0" w:space="0" w:color="auto"/>
      </w:divBdr>
      <w:divsChild>
        <w:div w:id="255722005">
          <w:marLeft w:val="504"/>
          <w:marRight w:val="0"/>
          <w:marTop w:val="140"/>
          <w:marBottom w:val="0"/>
          <w:divBdr>
            <w:top w:val="none" w:sz="0" w:space="0" w:color="auto"/>
            <w:left w:val="none" w:sz="0" w:space="0" w:color="auto"/>
            <w:bottom w:val="none" w:sz="0" w:space="0" w:color="auto"/>
            <w:right w:val="none" w:sz="0" w:space="0" w:color="auto"/>
          </w:divBdr>
        </w:div>
        <w:div w:id="1971596374">
          <w:marLeft w:val="504"/>
          <w:marRight w:val="0"/>
          <w:marTop w:val="140"/>
          <w:marBottom w:val="0"/>
          <w:divBdr>
            <w:top w:val="none" w:sz="0" w:space="0" w:color="auto"/>
            <w:left w:val="none" w:sz="0" w:space="0" w:color="auto"/>
            <w:bottom w:val="none" w:sz="0" w:space="0" w:color="auto"/>
            <w:right w:val="none" w:sz="0" w:space="0" w:color="auto"/>
          </w:divBdr>
        </w:div>
      </w:divsChild>
    </w:div>
    <w:div w:id="1657764955">
      <w:bodyDiv w:val="1"/>
      <w:marLeft w:val="0"/>
      <w:marRight w:val="0"/>
      <w:marTop w:val="0"/>
      <w:marBottom w:val="0"/>
      <w:divBdr>
        <w:top w:val="none" w:sz="0" w:space="0" w:color="auto"/>
        <w:left w:val="none" w:sz="0" w:space="0" w:color="auto"/>
        <w:bottom w:val="none" w:sz="0" w:space="0" w:color="auto"/>
        <w:right w:val="none" w:sz="0" w:space="0" w:color="auto"/>
      </w:divBdr>
    </w:div>
    <w:div w:id="1716614925">
      <w:bodyDiv w:val="1"/>
      <w:marLeft w:val="0"/>
      <w:marRight w:val="0"/>
      <w:marTop w:val="0"/>
      <w:marBottom w:val="0"/>
      <w:divBdr>
        <w:top w:val="none" w:sz="0" w:space="0" w:color="auto"/>
        <w:left w:val="none" w:sz="0" w:space="0" w:color="auto"/>
        <w:bottom w:val="none" w:sz="0" w:space="0" w:color="auto"/>
        <w:right w:val="none" w:sz="0" w:space="0" w:color="auto"/>
      </w:divBdr>
      <w:divsChild>
        <w:div w:id="224948765">
          <w:marLeft w:val="547"/>
          <w:marRight w:val="0"/>
          <w:marTop w:val="86"/>
          <w:marBottom w:val="0"/>
          <w:divBdr>
            <w:top w:val="none" w:sz="0" w:space="0" w:color="auto"/>
            <w:left w:val="none" w:sz="0" w:space="0" w:color="auto"/>
            <w:bottom w:val="none" w:sz="0" w:space="0" w:color="auto"/>
            <w:right w:val="none" w:sz="0" w:space="0" w:color="auto"/>
          </w:divBdr>
        </w:div>
      </w:divsChild>
    </w:div>
    <w:div w:id="1719042041">
      <w:bodyDiv w:val="1"/>
      <w:marLeft w:val="0"/>
      <w:marRight w:val="0"/>
      <w:marTop w:val="0"/>
      <w:marBottom w:val="0"/>
      <w:divBdr>
        <w:top w:val="none" w:sz="0" w:space="0" w:color="auto"/>
        <w:left w:val="none" w:sz="0" w:space="0" w:color="auto"/>
        <w:bottom w:val="none" w:sz="0" w:space="0" w:color="auto"/>
        <w:right w:val="none" w:sz="0" w:space="0" w:color="auto"/>
      </w:divBdr>
    </w:div>
    <w:div w:id="1792244810">
      <w:bodyDiv w:val="1"/>
      <w:marLeft w:val="0"/>
      <w:marRight w:val="0"/>
      <w:marTop w:val="0"/>
      <w:marBottom w:val="0"/>
      <w:divBdr>
        <w:top w:val="none" w:sz="0" w:space="0" w:color="auto"/>
        <w:left w:val="none" w:sz="0" w:space="0" w:color="auto"/>
        <w:bottom w:val="none" w:sz="0" w:space="0" w:color="auto"/>
        <w:right w:val="none" w:sz="0" w:space="0" w:color="auto"/>
      </w:divBdr>
    </w:div>
    <w:div w:id="1817716860">
      <w:bodyDiv w:val="1"/>
      <w:marLeft w:val="0"/>
      <w:marRight w:val="0"/>
      <w:marTop w:val="0"/>
      <w:marBottom w:val="0"/>
      <w:divBdr>
        <w:top w:val="none" w:sz="0" w:space="0" w:color="auto"/>
        <w:left w:val="none" w:sz="0" w:space="0" w:color="auto"/>
        <w:bottom w:val="none" w:sz="0" w:space="0" w:color="auto"/>
        <w:right w:val="none" w:sz="0" w:space="0" w:color="auto"/>
      </w:divBdr>
    </w:div>
    <w:div w:id="1886211791">
      <w:bodyDiv w:val="1"/>
      <w:marLeft w:val="0"/>
      <w:marRight w:val="0"/>
      <w:marTop w:val="0"/>
      <w:marBottom w:val="0"/>
      <w:divBdr>
        <w:top w:val="none" w:sz="0" w:space="0" w:color="auto"/>
        <w:left w:val="none" w:sz="0" w:space="0" w:color="auto"/>
        <w:bottom w:val="none" w:sz="0" w:space="0" w:color="auto"/>
        <w:right w:val="none" w:sz="0" w:space="0" w:color="auto"/>
      </w:divBdr>
    </w:div>
    <w:div w:id="1931500712">
      <w:bodyDiv w:val="1"/>
      <w:marLeft w:val="0"/>
      <w:marRight w:val="0"/>
      <w:marTop w:val="0"/>
      <w:marBottom w:val="0"/>
      <w:divBdr>
        <w:top w:val="none" w:sz="0" w:space="0" w:color="auto"/>
        <w:left w:val="none" w:sz="0" w:space="0" w:color="auto"/>
        <w:bottom w:val="none" w:sz="0" w:space="0" w:color="auto"/>
        <w:right w:val="none" w:sz="0" w:space="0" w:color="auto"/>
      </w:divBdr>
    </w:div>
    <w:div w:id="2010130750">
      <w:bodyDiv w:val="1"/>
      <w:marLeft w:val="0"/>
      <w:marRight w:val="0"/>
      <w:marTop w:val="0"/>
      <w:marBottom w:val="0"/>
      <w:divBdr>
        <w:top w:val="none" w:sz="0" w:space="0" w:color="auto"/>
        <w:left w:val="none" w:sz="0" w:space="0" w:color="auto"/>
        <w:bottom w:val="none" w:sz="0" w:space="0" w:color="auto"/>
        <w:right w:val="none" w:sz="0" w:space="0" w:color="auto"/>
      </w:divBdr>
      <w:divsChild>
        <w:div w:id="121923254">
          <w:marLeft w:val="547"/>
          <w:marRight w:val="0"/>
          <w:marTop w:val="115"/>
          <w:marBottom w:val="0"/>
          <w:divBdr>
            <w:top w:val="none" w:sz="0" w:space="0" w:color="auto"/>
            <w:left w:val="none" w:sz="0" w:space="0" w:color="auto"/>
            <w:bottom w:val="none" w:sz="0" w:space="0" w:color="auto"/>
            <w:right w:val="none" w:sz="0" w:space="0" w:color="auto"/>
          </w:divBdr>
        </w:div>
      </w:divsChild>
    </w:div>
    <w:div w:id="2093578207">
      <w:bodyDiv w:val="1"/>
      <w:marLeft w:val="0"/>
      <w:marRight w:val="0"/>
      <w:marTop w:val="0"/>
      <w:marBottom w:val="0"/>
      <w:divBdr>
        <w:top w:val="none" w:sz="0" w:space="0" w:color="auto"/>
        <w:left w:val="none" w:sz="0" w:space="0" w:color="auto"/>
        <w:bottom w:val="none" w:sz="0" w:space="0" w:color="auto"/>
        <w:right w:val="none" w:sz="0" w:space="0" w:color="auto"/>
      </w:divBdr>
    </w:div>
    <w:div w:id="2130856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B5B5F-2434-4A79-B01E-17179519A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21</Pages>
  <Words>4419</Words>
  <Characters>25191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info@academicassociates.com.au</dc:creator>
  <cp:keywords/>
  <dc:description/>
  <cp:lastModifiedBy>EDWARDS Natalie [Narrogin Senior High School]</cp:lastModifiedBy>
  <cp:revision>24</cp:revision>
  <cp:lastPrinted>2019-03-28T04:51:00Z</cp:lastPrinted>
  <dcterms:created xsi:type="dcterms:W3CDTF">2021-06-17T04:19:00Z</dcterms:created>
  <dcterms:modified xsi:type="dcterms:W3CDTF">2021-09-28T05:37:00Z</dcterms:modified>
</cp:coreProperties>
</file>