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B8462" w14:textId="693A6EB7" w:rsidR="00E94D75" w:rsidRPr="00BD2DF2" w:rsidRDefault="00BD2DF2" w:rsidP="00BD2DF2">
      <w:pPr>
        <w:ind w:left="5400" w:firstLine="360"/>
        <w:rPr>
          <w:rFonts w:ascii="Arial" w:hAnsi="Arial" w:cs="Arial"/>
          <w:b/>
          <w:bCs/>
          <w:sz w:val="28"/>
          <w:szCs w:val="28"/>
        </w:rPr>
      </w:pPr>
      <w:r>
        <w:rPr>
          <w:noProof/>
          <w:lang w:val="en-US"/>
        </w:rPr>
        <w:drawing>
          <wp:anchor distT="0" distB="0" distL="114300" distR="114300" simplePos="0" relativeHeight="251658240" behindDoc="1" locked="0" layoutInCell="1" allowOverlap="1" wp14:anchorId="045C2DBC" wp14:editId="776B6E64">
            <wp:simplePos x="0" y="0"/>
            <wp:positionH relativeFrom="column">
              <wp:posOffset>-397328</wp:posOffset>
            </wp:positionH>
            <wp:positionV relativeFrom="paragraph">
              <wp:posOffset>21771</wp:posOffset>
            </wp:positionV>
            <wp:extent cx="2574472" cy="1148092"/>
            <wp:effectExtent l="0" t="0" r="3810" b="0"/>
            <wp:wrapNone/>
            <wp:docPr id="1" name="Picture 2" descr="A logo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logo with blue and green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8527" cy="1158819"/>
                    </a:xfrm>
                    <a:prstGeom prst="rect">
                      <a:avLst/>
                    </a:prstGeom>
                    <a:noFill/>
                    <a:ln>
                      <a:noFill/>
                    </a:ln>
                  </pic:spPr>
                </pic:pic>
              </a:graphicData>
            </a:graphic>
            <wp14:sizeRelH relativeFrom="page">
              <wp14:pctWidth>0</wp14:pctWidth>
            </wp14:sizeRelH>
            <wp14:sizeRelV relativeFrom="page">
              <wp14:pctHeight>0</wp14:pctHeight>
            </wp14:sizeRelV>
          </wp:anchor>
        </w:drawing>
      </w:r>
      <w:r w:rsidR="00E94D75" w:rsidRPr="00BD2DF2">
        <w:rPr>
          <w:rFonts w:ascii="Arial" w:hAnsi="Arial" w:cs="Arial"/>
          <w:b/>
          <w:bCs/>
          <w:sz w:val="28"/>
          <w:szCs w:val="28"/>
        </w:rPr>
        <w:t>TASK 1</w:t>
      </w:r>
    </w:p>
    <w:p w14:paraId="7FE27DF6" w14:textId="0423EFB1" w:rsidR="00E94D75" w:rsidRPr="0054759F" w:rsidRDefault="00E94D75" w:rsidP="00BD2DF2">
      <w:pPr>
        <w:jc w:val="right"/>
        <w:rPr>
          <w:rFonts w:ascii="Arial" w:hAnsi="Arial" w:cs="Arial"/>
          <w:b/>
          <w:bCs/>
          <w:sz w:val="28"/>
          <w:szCs w:val="28"/>
        </w:rPr>
      </w:pPr>
    </w:p>
    <w:p w14:paraId="2F0748D2" w14:textId="56753335" w:rsidR="00E94D75" w:rsidRPr="00BD2DF2" w:rsidRDefault="00E94D75" w:rsidP="00BD2DF2">
      <w:pPr>
        <w:ind w:left="2520" w:firstLine="360"/>
        <w:jc w:val="center"/>
        <w:rPr>
          <w:rFonts w:ascii="Arial" w:hAnsi="Arial" w:cs="Arial"/>
          <w:b/>
          <w:bCs/>
          <w:sz w:val="28"/>
          <w:szCs w:val="28"/>
        </w:rPr>
      </w:pPr>
      <w:r w:rsidRPr="00BD2DF2">
        <w:rPr>
          <w:rFonts w:ascii="Arial" w:hAnsi="Arial" w:cs="Arial"/>
          <w:b/>
          <w:bCs/>
          <w:sz w:val="28"/>
          <w:szCs w:val="28"/>
        </w:rPr>
        <w:t>YEAR 12 ATAR PSYCHOLOGY</w:t>
      </w:r>
    </w:p>
    <w:p w14:paraId="45815CE8" w14:textId="4C908A98" w:rsidR="00E94D75" w:rsidRPr="00BD2DF2" w:rsidRDefault="00E94D75" w:rsidP="00BD2DF2">
      <w:pPr>
        <w:ind w:left="1800" w:firstLine="360"/>
        <w:jc w:val="center"/>
        <w:rPr>
          <w:rFonts w:ascii="Arial" w:hAnsi="Arial" w:cs="Arial"/>
          <w:b/>
          <w:bCs/>
          <w:sz w:val="28"/>
          <w:szCs w:val="28"/>
        </w:rPr>
      </w:pPr>
      <w:r w:rsidRPr="586AB8BF">
        <w:rPr>
          <w:rFonts w:ascii="Arial" w:hAnsi="Arial" w:cs="Arial"/>
          <w:b/>
          <w:bCs/>
          <w:sz w:val="28"/>
          <w:szCs w:val="28"/>
        </w:rPr>
        <w:t>SEMESTER 1 202</w:t>
      </w:r>
      <w:r w:rsidR="72F11E8E" w:rsidRPr="586AB8BF">
        <w:rPr>
          <w:rFonts w:ascii="Arial" w:hAnsi="Arial" w:cs="Arial"/>
          <w:b/>
          <w:bCs/>
          <w:sz w:val="28"/>
          <w:szCs w:val="28"/>
        </w:rPr>
        <w:t>4</w:t>
      </w:r>
      <w:r w:rsidRPr="586AB8BF">
        <w:rPr>
          <w:rFonts w:ascii="Arial" w:hAnsi="Arial" w:cs="Arial"/>
          <w:b/>
          <w:bCs/>
          <w:sz w:val="28"/>
          <w:szCs w:val="28"/>
        </w:rPr>
        <w:t xml:space="preserve"> </w:t>
      </w:r>
    </w:p>
    <w:p w14:paraId="0ED6081A" w14:textId="77777777" w:rsidR="00E94D75" w:rsidRPr="00BD2DF2" w:rsidRDefault="00E94D75" w:rsidP="00BD2DF2">
      <w:pPr>
        <w:ind w:left="2160" w:firstLine="720"/>
        <w:jc w:val="center"/>
        <w:rPr>
          <w:rFonts w:ascii="Arial" w:hAnsi="Arial" w:cs="Arial"/>
          <w:b/>
          <w:bCs/>
          <w:sz w:val="28"/>
          <w:szCs w:val="28"/>
        </w:rPr>
      </w:pPr>
      <w:r w:rsidRPr="00BD2DF2">
        <w:rPr>
          <w:rFonts w:ascii="Arial" w:hAnsi="Arial" w:cs="Arial"/>
          <w:b/>
          <w:bCs/>
          <w:sz w:val="28"/>
          <w:szCs w:val="28"/>
        </w:rPr>
        <w:t>UNIT 3</w:t>
      </w:r>
    </w:p>
    <w:p w14:paraId="44017C6D" w14:textId="77777777" w:rsidR="00E94D75" w:rsidRDefault="00E94D75" w:rsidP="00BD2DF2">
      <w:pPr>
        <w:jc w:val="right"/>
        <w:rPr>
          <w:rFonts w:ascii="Arial" w:hAnsi="Arial" w:cs="Arial"/>
          <w:b/>
          <w:bCs/>
          <w:sz w:val="28"/>
          <w:szCs w:val="28"/>
        </w:rPr>
      </w:pPr>
    </w:p>
    <w:p w14:paraId="080F372B" w14:textId="77777777" w:rsidR="00E94D75" w:rsidRDefault="00E94D75" w:rsidP="00BD2DF2">
      <w:pPr>
        <w:rPr>
          <w:rFonts w:ascii="Arial" w:hAnsi="Arial" w:cs="Arial"/>
          <w:b/>
          <w:bCs/>
          <w:sz w:val="28"/>
          <w:szCs w:val="28"/>
        </w:rPr>
      </w:pPr>
    </w:p>
    <w:p w14:paraId="4AC430BB" w14:textId="6D756872" w:rsidR="00E94D75" w:rsidRPr="00BD2DF2" w:rsidRDefault="00E94D75" w:rsidP="00BD2DF2">
      <w:pPr>
        <w:tabs>
          <w:tab w:val="left" w:pos="1800"/>
          <w:tab w:val="left" w:pos="8364"/>
        </w:tabs>
        <w:ind w:right="-238"/>
        <w:rPr>
          <w:rFonts w:ascii="Arial" w:hAnsi="Arial" w:cs="Arial"/>
          <w:b/>
          <w:color w:val="000000"/>
          <w:sz w:val="36"/>
          <w:szCs w:val="36"/>
        </w:rPr>
      </w:pPr>
      <w:r w:rsidRPr="00BD2DF2">
        <w:rPr>
          <w:rFonts w:ascii="Arial" w:hAnsi="Arial" w:cs="Arial"/>
          <w:b/>
          <w:color w:val="000000"/>
          <w:sz w:val="36"/>
          <w:szCs w:val="36"/>
        </w:rPr>
        <w:t>Name: ___________________</w:t>
      </w:r>
    </w:p>
    <w:p w14:paraId="638E540B" w14:textId="77777777" w:rsidR="00E94D75" w:rsidRPr="0054759F" w:rsidRDefault="00E94D75" w:rsidP="00BD2DF2">
      <w:pPr>
        <w:tabs>
          <w:tab w:val="left" w:pos="1800"/>
          <w:tab w:val="left" w:pos="8364"/>
        </w:tabs>
        <w:ind w:right="-238"/>
        <w:rPr>
          <w:rFonts w:ascii="Arial" w:hAnsi="Arial" w:cs="Arial"/>
          <w:b/>
          <w:color w:val="000000"/>
          <w:sz w:val="22"/>
          <w:szCs w:val="22"/>
        </w:rPr>
      </w:pPr>
    </w:p>
    <w:p w14:paraId="663B093A" w14:textId="77777777" w:rsidR="00E94D75" w:rsidRPr="0054759F" w:rsidRDefault="00E94D75" w:rsidP="00E94D75">
      <w:pPr>
        <w:tabs>
          <w:tab w:val="left" w:pos="1800"/>
          <w:tab w:val="left" w:pos="8364"/>
        </w:tabs>
        <w:ind w:right="-238"/>
        <w:rPr>
          <w:rFonts w:ascii="Arial" w:hAnsi="Arial" w:cs="Arial"/>
          <w:b/>
          <w:color w:val="000000"/>
          <w:sz w:val="22"/>
          <w:szCs w:val="22"/>
        </w:rPr>
      </w:pPr>
    </w:p>
    <w:p w14:paraId="01DDF11B" w14:textId="77777777" w:rsidR="00E94D75" w:rsidRPr="0054759F" w:rsidRDefault="00E94D75" w:rsidP="00E94D75">
      <w:pPr>
        <w:tabs>
          <w:tab w:val="left" w:pos="1800"/>
          <w:tab w:val="left" w:pos="8364"/>
        </w:tabs>
        <w:ind w:right="-238"/>
        <w:rPr>
          <w:rFonts w:ascii="Arial" w:hAnsi="Arial" w:cs="Arial"/>
          <w:b/>
          <w:color w:val="000000"/>
          <w:sz w:val="22"/>
          <w:szCs w:val="22"/>
        </w:rPr>
      </w:pPr>
    </w:p>
    <w:p w14:paraId="3A775607" w14:textId="77777777" w:rsidR="00E94D75" w:rsidRPr="0054759F" w:rsidRDefault="00E94D75" w:rsidP="00E94D75">
      <w:pPr>
        <w:tabs>
          <w:tab w:val="left" w:pos="1800"/>
          <w:tab w:val="left" w:pos="8364"/>
        </w:tabs>
        <w:ind w:left="-567" w:right="-238"/>
        <w:rPr>
          <w:rFonts w:ascii="Arial" w:hAnsi="Arial" w:cs="Arial"/>
          <w:bCs/>
          <w:color w:val="000000"/>
          <w:sz w:val="22"/>
          <w:szCs w:val="22"/>
        </w:rPr>
      </w:pPr>
      <w:r w:rsidRPr="0054759F">
        <w:rPr>
          <w:rFonts w:ascii="Arial" w:hAnsi="Arial" w:cs="Arial"/>
          <w:b/>
          <w:color w:val="000000"/>
          <w:sz w:val="22"/>
          <w:szCs w:val="22"/>
        </w:rPr>
        <w:t>Syllabus points</w:t>
      </w:r>
    </w:p>
    <w:p w14:paraId="0F2C0D62" w14:textId="77777777" w:rsidR="00E94D75" w:rsidRDefault="00E94D75" w:rsidP="00E94D75">
      <w:pPr>
        <w:widowControl w:val="0"/>
        <w:numPr>
          <w:ilvl w:val="0"/>
          <w:numId w:val="1"/>
        </w:numPr>
        <w:tabs>
          <w:tab w:val="left" w:pos="1800"/>
          <w:tab w:val="left" w:pos="8364"/>
        </w:tabs>
        <w:autoSpaceDE w:val="0"/>
        <w:autoSpaceDN w:val="0"/>
        <w:ind w:right="-238"/>
        <w:rPr>
          <w:rFonts w:ascii="Arial" w:hAnsi="Arial" w:cs="Arial"/>
          <w:bCs/>
          <w:color w:val="000000"/>
          <w:sz w:val="22"/>
          <w:szCs w:val="22"/>
        </w:rPr>
      </w:pPr>
      <w:r w:rsidRPr="0054759F">
        <w:rPr>
          <w:rFonts w:ascii="Arial" w:hAnsi="Arial" w:cs="Arial"/>
          <w:bCs/>
          <w:color w:val="000000"/>
          <w:sz w:val="22"/>
          <w:szCs w:val="22"/>
        </w:rPr>
        <w:t xml:space="preserve">Research Methods: </w:t>
      </w:r>
      <w:r>
        <w:rPr>
          <w:rFonts w:ascii="Arial" w:hAnsi="Arial" w:cs="Arial"/>
          <w:bCs/>
          <w:color w:val="000000"/>
          <w:sz w:val="22"/>
          <w:szCs w:val="22"/>
        </w:rPr>
        <w:t>P</w:t>
      </w:r>
      <w:r w:rsidRPr="0054759F">
        <w:rPr>
          <w:rFonts w:ascii="Arial" w:hAnsi="Arial" w:cs="Arial"/>
          <w:bCs/>
          <w:color w:val="000000"/>
          <w:sz w:val="22"/>
          <w:szCs w:val="22"/>
        </w:rPr>
        <w:t>lanning and conducting psychological research</w:t>
      </w:r>
    </w:p>
    <w:p w14:paraId="280A33FB" w14:textId="3D229BE5" w:rsidR="00E94D75" w:rsidRPr="0054759F" w:rsidRDefault="00BD2DF2" w:rsidP="00E94D75">
      <w:pPr>
        <w:widowControl w:val="0"/>
        <w:numPr>
          <w:ilvl w:val="0"/>
          <w:numId w:val="1"/>
        </w:numPr>
        <w:tabs>
          <w:tab w:val="left" w:pos="1800"/>
          <w:tab w:val="left" w:pos="8364"/>
        </w:tabs>
        <w:autoSpaceDE w:val="0"/>
        <w:autoSpaceDN w:val="0"/>
        <w:ind w:right="-238"/>
        <w:rPr>
          <w:rFonts w:ascii="Arial" w:hAnsi="Arial" w:cs="Arial"/>
          <w:bCs/>
          <w:color w:val="000000"/>
          <w:sz w:val="22"/>
          <w:szCs w:val="22"/>
        </w:rPr>
      </w:pPr>
      <w:r>
        <w:rPr>
          <w:rFonts w:ascii="Arial" w:hAnsi="Arial" w:cs="Arial"/>
          <w:bCs/>
          <w:color w:val="000000"/>
          <w:sz w:val="22"/>
          <w:szCs w:val="22"/>
        </w:rPr>
        <w:t>Memory and learning</w:t>
      </w:r>
    </w:p>
    <w:p w14:paraId="2A78F3AF" w14:textId="77777777" w:rsidR="00E94D75" w:rsidRPr="0054759F" w:rsidRDefault="00E94D75" w:rsidP="00E94D75">
      <w:pPr>
        <w:tabs>
          <w:tab w:val="left" w:pos="-851"/>
          <w:tab w:val="left" w:pos="720"/>
        </w:tabs>
        <w:ind w:left="-567" w:right="-27"/>
        <w:outlineLvl w:val="0"/>
        <w:rPr>
          <w:rFonts w:ascii="Arial" w:hAnsi="Arial" w:cs="Arial"/>
          <w:b/>
          <w:bCs/>
          <w:color w:val="000000"/>
          <w:sz w:val="22"/>
          <w:szCs w:val="22"/>
        </w:rPr>
      </w:pPr>
    </w:p>
    <w:p w14:paraId="7D294FB2" w14:textId="77777777" w:rsidR="00E94D75" w:rsidRPr="0054759F" w:rsidRDefault="00E94D75" w:rsidP="00E94D75">
      <w:pPr>
        <w:tabs>
          <w:tab w:val="left" w:pos="-851"/>
          <w:tab w:val="left" w:pos="720"/>
        </w:tabs>
        <w:ind w:left="-567" w:right="-27"/>
        <w:outlineLvl w:val="0"/>
        <w:rPr>
          <w:rFonts w:ascii="Arial" w:hAnsi="Arial" w:cs="Arial"/>
          <w:b/>
          <w:bCs/>
          <w:color w:val="000000"/>
          <w:sz w:val="22"/>
          <w:szCs w:val="22"/>
        </w:rPr>
      </w:pPr>
      <w:r w:rsidRPr="0054759F">
        <w:rPr>
          <w:rFonts w:ascii="Arial" w:hAnsi="Arial" w:cs="Arial"/>
          <w:b/>
          <w:bCs/>
          <w:color w:val="000000"/>
          <w:sz w:val="22"/>
          <w:szCs w:val="22"/>
        </w:rPr>
        <w:t>Conditions</w:t>
      </w:r>
      <w:r w:rsidRPr="0054759F">
        <w:rPr>
          <w:rFonts w:ascii="Arial" w:eastAsia="Calibri" w:hAnsi="Arial" w:cs="Arial"/>
          <w:noProof/>
          <w:color w:val="000000"/>
          <w:sz w:val="22"/>
          <w:szCs w:val="22"/>
        </w:rPr>
        <w:t xml:space="preserve"> </w:t>
      </w:r>
    </w:p>
    <w:p w14:paraId="34E358AD" w14:textId="77777777" w:rsidR="00E94D75" w:rsidRPr="0054759F" w:rsidRDefault="00E94D75" w:rsidP="00E94D75">
      <w:pPr>
        <w:widowControl w:val="0"/>
        <w:numPr>
          <w:ilvl w:val="0"/>
          <w:numId w:val="2"/>
        </w:numPr>
        <w:tabs>
          <w:tab w:val="left" w:pos="-851"/>
          <w:tab w:val="left" w:pos="720"/>
        </w:tabs>
        <w:autoSpaceDE w:val="0"/>
        <w:autoSpaceDN w:val="0"/>
        <w:ind w:right="-27"/>
        <w:outlineLvl w:val="0"/>
        <w:rPr>
          <w:rFonts w:ascii="Arial" w:hAnsi="Arial" w:cs="Arial"/>
          <w:b/>
          <w:bCs/>
          <w:color w:val="000000"/>
          <w:sz w:val="22"/>
          <w:szCs w:val="22"/>
        </w:rPr>
      </w:pPr>
      <w:r w:rsidRPr="0054759F">
        <w:rPr>
          <w:rFonts w:ascii="Arial" w:eastAsia="Arial" w:hAnsi="Arial" w:cs="Arial"/>
          <w:bCs/>
          <w:color w:val="000000"/>
          <w:sz w:val="22"/>
          <w:szCs w:val="22"/>
          <w:lang w:val="en-US"/>
        </w:rPr>
        <w:t>Reading time: 5 minutes</w:t>
      </w:r>
    </w:p>
    <w:p w14:paraId="10CDA5D0" w14:textId="34C3895E" w:rsidR="00E94D75" w:rsidRPr="0054759F" w:rsidRDefault="00E94D75" w:rsidP="586AB8BF">
      <w:pPr>
        <w:widowControl w:val="0"/>
        <w:numPr>
          <w:ilvl w:val="0"/>
          <w:numId w:val="2"/>
        </w:numPr>
        <w:tabs>
          <w:tab w:val="left" w:pos="720"/>
        </w:tabs>
        <w:autoSpaceDE w:val="0"/>
        <w:autoSpaceDN w:val="0"/>
        <w:ind w:right="-27"/>
        <w:outlineLvl w:val="0"/>
        <w:rPr>
          <w:rFonts w:ascii="Arial" w:hAnsi="Arial" w:cs="Arial"/>
          <w:b/>
          <w:bCs/>
          <w:color w:val="000000"/>
          <w:sz w:val="22"/>
          <w:szCs w:val="22"/>
        </w:rPr>
      </w:pPr>
      <w:r w:rsidRPr="586AB8BF">
        <w:rPr>
          <w:rFonts w:ascii="Arial" w:eastAsia="Arial" w:hAnsi="Arial" w:cs="Arial"/>
          <w:color w:val="000000" w:themeColor="text1"/>
          <w:sz w:val="22"/>
          <w:szCs w:val="22"/>
          <w:lang w:val="en-US"/>
        </w:rPr>
        <w:t>Working time: 5</w:t>
      </w:r>
      <w:r w:rsidR="37D559F2" w:rsidRPr="586AB8BF">
        <w:rPr>
          <w:rFonts w:ascii="Arial" w:eastAsia="Arial" w:hAnsi="Arial" w:cs="Arial"/>
          <w:color w:val="000000" w:themeColor="text1"/>
          <w:sz w:val="22"/>
          <w:szCs w:val="22"/>
          <w:lang w:val="en-US"/>
        </w:rPr>
        <w:t>0</w:t>
      </w:r>
      <w:r w:rsidRPr="586AB8BF">
        <w:rPr>
          <w:rFonts w:ascii="Arial" w:eastAsia="Arial" w:hAnsi="Arial" w:cs="Arial"/>
          <w:color w:val="000000" w:themeColor="text1"/>
          <w:sz w:val="22"/>
          <w:szCs w:val="22"/>
          <w:lang w:val="en-US"/>
        </w:rPr>
        <w:t xml:space="preserve"> minutes</w:t>
      </w:r>
    </w:p>
    <w:p w14:paraId="3C5EE28C" w14:textId="77777777" w:rsidR="00E94D75" w:rsidRPr="0054759F" w:rsidRDefault="00E94D75" w:rsidP="00E94D75">
      <w:pPr>
        <w:tabs>
          <w:tab w:val="left" w:pos="8364"/>
        </w:tabs>
        <w:rPr>
          <w:rFonts w:ascii="Arial" w:hAnsi="Arial" w:cs="Arial"/>
          <w:b/>
          <w:bCs/>
          <w:color w:val="000000"/>
          <w:sz w:val="22"/>
          <w:szCs w:val="22"/>
        </w:rPr>
      </w:pPr>
    </w:p>
    <w:p w14:paraId="1F25E15D" w14:textId="77777777" w:rsidR="00E94D75" w:rsidRPr="0054759F" w:rsidRDefault="00E94D75" w:rsidP="00E94D75">
      <w:pPr>
        <w:tabs>
          <w:tab w:val="left" w:pos="8364"/>
        </w:tabs>
        <w:ind w:left="-567"/>
        <w:rPr>
          <w:rFonts w:ascii="Arial" w:hAnsi="Arial" w:cs="Arial"/>
          <w:b/>
          <w:bCs/>
          <w:color w:val="000000"/>
          <w:sz w:val="22"/>
          <w:szCs w:val="22"/>
        </w:rPr>
      </w:pPr>
      <w:r w:rsidRPr="0054759F">
        <w:rPr>
          <w:rFonts w:ascii="Arial" w:hAnsi="Arial" w:cs="Arial"/>
          <w:b/>
          <w:bCs/>
          <w:color w:val="000000"/>
          <w:sz w:val="22"/>
          <w:szCs w:val="22"/>
        </w:rPr>
        <w:t>Task Weighting</w:t>
      </w:r>
    </w:p>
    <w:p w14:paraId="0B4371B9" w14:textId="1A22BB9C" w:rsidR="00E94D75" w:rsidRPr="0054759F" w:rsidRDefault="00E94D75" w:rsidP="00E94D75">
      <w:pPr>
        <w:widowControl w:val="0"/>
        <w:numPr>
          <w:ilvl w:val="0"/>
          <w:numId w:val="3"/>
        </w:numPr>
        <w:tabs>
          <w:tab w:val="left" w:pos="8364"/>
        </w:tabs>
        <w:autoSpaceDE w:val="0"/>
        <w:autoSpaceDN w:val="0"/>
        <w:rPr>
          <w:rFonts w:ascii="Arial" w:hAnsi="Arial" w:cs="Arial"/>
          <w:b/>
          <w:bCs/>
          <w:color w:val="000000"/>
          <w:sz w:val="22"/>
          <w:szCs w:val="22"/>
        </w:rPr>
      </w:pPr>
      <w:r w:rsidRPr="0054759F">
        <w:rPr>
          <w:rFonts w:ascii="Arial" w:eastAsia="Calibri" w:hAnsi="Arial" w:cs="Arial"/>
          <w:color w:val="000000"/>
          <w:sz w:val="22"/>
          <w:szCs w:val="22"/>
        </w:rPr>
        <w:t>7</w:t>
      </w:r>
      <w:r w:rsidR="00BD2DF2">
        <w:rPr>
          <w:rFonts w:ascii="Arial" w:eastAsia="Calibri" w:hAnsi="Arial" w:cs="Arial"/>
          <w:color w:val="000000"/>
          <w:sz w:val="22"/>
          <w:szCs w:val="22"/>
        </w:rPr>
        <w:t xml:space="preserve"> </w:t>
      </w:r>
      <w:r w:rsidRPr="0054759F">
        <w:rPr>
          <w:rFonts w:ascii="Arial" w:eastAsia="Calibri" w:hAnsi="Arial" w:cs="Arial"/>
          <w:color w:val="000000"/>
          <w:sz w:val="22"/>
          <w:szCs w:val="22"/>
        </w:rPr>
        <w:t xml:space="preserve">% </w:t>
      </w:r>
    </w:p>
    <w:p w14:paraId="356E7DE1" w14:textId="77777777" w:rsidR="00E94D75" w:rsidRPr="0054759F" w:rsidRDefault="00E94D75" w:rsidP="00E94D75">
      <w:pPr>
        <w:tabs>
          <w:tab w:val="left" w:pos="8364"/>
        </w:tabs>
        <w:rPr>
          <w:rFonts w:ascii="Arial" w:hAnsi="Arial" w:cs="Arial"/>
          <w:b/>
          <w:bCs/>
          <w:color w:val="000000"/>
          <w:sz w:val="22"/>
          <w:szCs w:val="22"/>
        </w:rPr>
      </w:pPr>
    </w:p>
    <w:p w14:paraId="6ADFF900" w14:textId="77777777" w:rsidR="00E94D75" w:rsidRPr="0054759F" w:rsidRDefault="00E94D75" w:rsidP="00E94D75">
      <w:pPr>
        <w:tabs>
          <w:tab w:val="left" w:pos="8364"/>
        </w:tabs>
        <w:ind w:left="-567"/>
        <w:rPr>
          <w:rFonts w:ascii="Arial" w:hAnsi="Arial" w:cs="Arial"/>
          <w:b/>
          <w:bCs/>
          <w:color w:val="000000"/>
          <w:sz w:val="22"/>
          <w:szCs w:val="22"/>
        </w:rPr>
      </w:pPr>
    </w:p>
    <w:p w14:paraId="2D607428" w14:textId="77777777" w:rsidR="00E94D75" w:rsidRPr="0054759F" w:rsidRDefault="00E94D75" w:rsidP="00E94D75">
      <w:pPr>
        <w:tabs>
          <w:tab w:val="left" w:pos="8364"/>
        </w:tabs>
        <w:ind w:left="-567"/>
        <w:rPr>
          <w:rFonts w:ascii="Arial" w:hAnsi="Arial" w:cs="Arial"/>
          <w:b/>
          <w:bCs/>
          <w:color w:val="000000"/>
          <w:sz w:val="22"/>
          <w:szCs w:val="22"/>
        </w:rPr>
      </w:pPr>
      <w:r w:rsidRPr="0054759F">
        <w:rPr>
          <w:rFonts w:ascii="Arial" w:hAnsi="Arial" w:cs="Arial"/>
          <w:b/>
          <w:bCs/>
          <w:color w:val="000000"/>
          <w:sz w:val="22"/>
          <w:szCs w:val="22"/>
        </w:rPr>
        <w:t>Structure of this paper</w:t>
      </w:r>
    </w:p>
    <w:p w14:paraId="6854DF72" w14:textId="77777777" w:rsidR="00E94D75" w:rsidRPr="0054759F" w:rsidRDefault="00E94D75" w:rsidP="00E94D75">
      <w:pPr>
        <w:tabs>
          <w:tab w:val="left" w:pos="8364"/>
        </w:tabs>
        <w:rPr>
          <w:rFonts w:ascii="Arial" w:hAnsi="Arial" w:cs="Arial"/>
          <w:b/>
          <w:bCs/>
          <w:color w:val="000000"/>
          <w:sz w:val="22"/>
          <w:szCs w:val="22"/>
        </w:rPr>
      </w:pPr>
    </w:p>
    <w:tbl>
      <w:tblPr>
        <w:tblW w:w="10083" w:type="dxa"/>
        <w:tblInd w:w="-42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81"/>
        <w:gridCol w:w="1560"/>
        <w:gridCol w:w="1842"/>
        <w:gridCol w:w="1701"/>
        <w:gridCol w:w="1134"/>
        <w:gridCol w:w="1165"/>
      </w:tblGrid>
      <w:tr w:rsidR="00E94D75" w:rsidRPr="0054759F" w14:paraId="42622635" w14:textId="77777777" w:rsidTr="586AB8BF">
        <w:trPr>
          <w:trHeight w:val="973"/>
        </w:trPr>
        <w:tc>
          <w:tcPr>
            <w:tcW w:w="2681" w:type="dxa"/>
            <w:tcBorders>
              <w:top w:val="single" w:sz="6" w:space="0" w:color="auto"/>
              <w:left w:val="single" w:sz="6" w:space="0" w:color="auto"/>
              <w:bottom w:val="single" w:sz="6" w:space="0" w:color="auto"/>
              <w:right w:val="single" w:sz="4" w:space="0" w:color="auto"/>
            </w:tcBorders>
            <w:vAlign w:val="center"/>
          </w:tcPr>
          <w:p w14:paraId="1B0D0C1B"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Section</w:t>
            </w:r>
          </w:p>
        </w:tc>
        <w:tc>
          <w:tcPr>
            <w:tcW w:w="1560" w:type="dxa"/>
            <w:tcBorders>
              <w:top w:val="single" w:sz="6" w:space="0" w:color="auto"/>
              <w:left w:val="single" w:sz="4" w:space="0" w:color="auto"/>
              <w:bottom w:val="single" w:sz="6" w:space="0" w:color="auto"/>
              <w:right w:val="single" w:sz="6" w:space="0" w:color="auto"/>
            </w:tcBorders>
            <w:vAlign w:val="center"/>
          </w:tcPr>
          <w:p w14:paraId="5E962CAB"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 xml:space="preserve">Number of questions available </w:t>
            </w:r>
          </w:p>
        </w:tc>
        <w:tc>
          <w:tcPr>
            <w:tcW w:w="1842" w:type="dxa"/>
            <w:tcBorders>
              <w:top w:val="single" w:sz="6" w:space="0" w:color="auto"/>
              <w:left w:val="nil"/>
              <w:bottom w:val="single" w:sz="6" w:space="0" w:color="auto"/>
              <w:right w:val="single" w:sz="6" w:space="0" w:color="auto"/>
            </w:tcBorders>
            <w:vAlign w:val="center"/>
          </w:tcPr>
          <w:p w14:paraId="423C7330"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241BD4D3"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Suggested working time</w:t>
            </w:r>
          </w:p>
          <w:p w14:paraId="5AC07B11"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 xml:space="preserve">(minutes) </w:t>
            </w:r>
          </w:p>
        </w:tc>
        <w:tc>
          <w:tcPr>
            <w:tcW w:w="1134" w:type="dxa"/>
            <w:tcBorders>
              <w:top w:val="single" w:sz="6" w:space="0" w:color="auto"/>
              <w:left w:val="nil"/>
              <w:bottom w:val="single" w:sz="6" w:space="0" w:color="auto"/>
              <w:right w:val="single" w:sz="6" w:space="0" w:color="auto"/>
            </w:tcBorders>
            <w:vAlign w:val="center"/>
          </w:tcPr>
          <w:p w14:paraId="253E21E8"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Marks</w:t>
            </w:r>
          </w:p>
        </w:tc>
        <w:tc>
          <w:tcPr>
            <w:tcW w:w="1165" w:type="dxa"/>
            <w:tcBorders>
              <w:top w:val="single" w:sz="6" w:space="0" w:color="auto"/>
              <w:left w:val="nil"/>
              <w:bottom w:val="single" w:sz="6" w:space="0" w:color="auto"/>
              <w:right w:val="single" w:sz="6" w:space="0" w:color="auto"/>
            </w:tcBorders>
            <w:vAlign w:val="center"/>
          </w:tcPr>
          <w:p w14:paraId="5BA775E1"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Score</w:t>
            </w:r>
          </w:p>
        </w:tc>
      </w:tr>
      <w:tr w:rsidR="00E94D75" w:rsidRPr="0054759F" w14:paraId="3DEC8289" w14:textId="77777777" w:rsidTr="586AB8BF">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4A60A78E"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Section One:</w:t>
            </w:r>
          </w:p>
          <w:p w14:paraId="7908C66D"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Research Methods</w:t>
            </w:r>
          </w:p>
        </w:tc>
        <w:tc>
          <w:tcPr>
            <w:tcW w:w="1560" w:type="dxa"/>
            <w:tcBorders>
              <w:top w:val="single" w:sz="6" w:space="0" w:color="auto"/>
              <w:left w:val="single" w:sz="4" w:space="0" w:color="auto"/>
              <w:bottom w:val="single" w:sz="4" w:space="0" w:color="auto"/>
              <w:right w:val="single" w:sz="4" w:space="0" w:color="auto"/>
            </w:tcBorders>
            <w:vAlign w:val="center"/>
          </w:tcPr>
          <w:p w14:paraId="60B14D9D"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1</w:t>
            </w:r>
          </w:p>
        </w:tc>
        <w:tc>
          <w:tcPr>
            <w:tcW w:w="1842" w:type="dxa"/>
            <w:tcBorders>
              <w:top w:val="single" w:sz="6" w:space="0" w:color="auto"/>
              <w:left w:val="single" w:sz="4" w:space="0" w:color="auto"/>
              <w:bottom w:val="single" w:sz="4" w:space="0" w:color="auto"/>
              <w:right w:val="single" w:sz="4" w:space="0" w:color="auto"/>
            </w:tcBorders>
            <w:vAlign w:val="center"/>
          </w:tcPr>
          <w:p w14:paraId="0CFB7035"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1</w:t>
            </w:r>
          </w:p>
        </w:tc>
        <w:tc>
          <w:tcPr>
            <w:tcW w:w="1701" w:type="dxa"/>
            <w:tcBorders>
              <w:top w:val="single" w:sz="6" w:space="0" w:color="auto"/>
              <w:left w:val="single" w:sz="4" w:space="0" w:color="auto"/>
              <w:bottom w:val="single" w:sz="4" w:space="0" w:color="auto"/>
              <w:right w:val="single" w:sz="4" w:space="0" w:color="auto"/>
            </w:tcBorders>
            <w:vAlign w:val="center"/>
          </w:tcPr>
          <w:p w14:paraId="250C5182"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1</w:t>
            </w:r>
            <w:r>
              <w:rPr>
                <w:rFonts w:ascii="Arial" w:eastAsia="Arial" w:hAnsi="Arial" w:cs="Arial"/>
                <w:sz w:val="22"/>
                <w:szCs w:val="22"/>
                <w:lang w:val="en-US"/>
              </w:rPr>
              <w:t>0</w:t>
            </w:r>
          </w:p>
        </w:tc>
        <w:tc>
          <w:tcPr>
            <w:tcW w:w="1134" w:type="dxa"/>
            <w:tcBorders>
              <w:top w:val="single" w:sz="6" w:space="0" w:color="auto"/>
              <w:left w:val="single" w:sz="4" w:space="0" w:color="auto"/>
              <w:bottom w:val="single" w:sz="4" w:space="0" w:color="auto"/>
              <w:right w:val="single" w:sz="6" w:space="0" w:color="auto"/>
            </w:tcBorders>
            <w:vAlign w:val="center"/>
          </w:tcPr>
          <w:p w14:paraId="649FC12A"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Pr>
                <w:rFonts w:ascii="Arial" w:eastAsia="Arial" w:hAnsi="Arial" w:cs="Arial"/>
                <w:sz w:val="22"/>
                <w:szCs w:val="22"/>
                <w:lang w:val="en-US"/>
              </w:rPr>
              <w:t>10</w:t>
            </w:r>
          </w:p>
        </w:tc>
        <w:tc>
          <w:tcPr>
            <w:tcW w:w="1165" w:type="dxa"/>
            <w:tcBorders>
              <w:top w:val="single" w:sz="6" w:space="0" w:color="auto"/>
              <w:left w:val="single" w:sz="4" w:space="0" w:color="auto"/>
              <w:bottom w:val="single" w:sz="4" w:space="0" w:color="auto"/>
              <w:right w:val="single" w:sz="6" w:space="0" w:color="auto"/>
            </w:tcBorders>
          </w:tcPr>
          <w:p w14:paraId="5FC25966" w14:textId="77777777" w:rsidR="00E94D75" w:rsidRPr="0054759F" w:rsidRDefault="00E94D75" w:rsidP="0090312F">
            <w:pPr>
              <w:widowControl w:val="0"/>
              <w:autoSpaceDE w:val="0"/>
              <w:autoSpaceDN w:val="0"/>
              <w:ind w:right="283"/>
              <w:rPr>
                <w:rFonts w:ascii="Arial" w:eastAsia="Arial" w:hAnsi="Arial" w:cs="Arial"/>
                <w:sz w:val="22"/>
                <w:szCs w:val="22"/>
                <w:lang w:val="en-US"/>
              </w:rPr>
            </w:pPr>
          </w:p>
        </w:tc>
      </w:tr>
      <w:tr w:rsidR="00E94D75" w:rsidRPr="0054759F" w14:paraId="520FDABC" w14:textId="77777777" w:rsidTr="586AB8BF">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35588B80"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sidRPr="0054759F">
              <w:rPr>
                <w:rFonts w:ascii="Arial" w:eastAsia="Arial" w:hAnsi="Arial" w:cs="Arial"/>
                <w:sz w:val="22"/>
                <w:szCs w:val="22"/>
                <w:lang w:val="en-US"/>
              </w:rPr>
              <w:t xml:space="preserve">Section Two: </w:t>
            </w:r>
          </w:p>
          <w:p w14:paraId="20EC7D27"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Pr>
                <w:rFonts w:ascii="Arial" w:eastAsia="Arial" w:hAnsi="Arial" w:cs="Arial"/>
                <w:sz w:val="22"/>
                <w:szCs w:val="22"/>
                <w:lang w:val="en-US"/>
              </w:rPr>
              <w:t>Short Answer</w:t>
            </w:r>
          </w:p>
        </w:tc>
        <w:tc>
          <w:tcPr>
            <w:tcW w:w="1560" w:type="dxa"/>
            <w:tcBorders>
              <w:top w:val="single" w:sz="6" w:space="0" w:color="auto"/>
              <w:left w:val="single" w:sz="4" w:space="0" w:color="auto"/>
              <w:bottom w:val="single" w:sz="4" w:space="0" w:color="auto"/>
              <w:right w:val="single" w:sz="4" w:space="0" w:color="auto"/>
            </w:tcBorders>
            <w:vAlign w:val="center"/>
          </w:tcPr>
          <w:p w14:paraId="2B89F7DE"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Pr>
                <w:rFonts w:ascii="Arial" w:eastAsia="Arial" w:hAnsi="Arial" w:cs="Arial"/>
                <w:sz w:val="22"/>
                <w:szCs w:val="22"/>
                <w:lang w:val="en-US"/>
              </w:rPr>
              <w:t>4</w:t>
            </w:r>
          </w:p>
        </w:tc>
        <w:tc>
          <w:tcPr>
            <w:tcW w:w="1842" w:type="dxa"/>
            <w:tcBorders>
              <w:top w:val="single" w:sz="6" w:space="0" w:color="auto"/>
              <w:left w:val="single" w:sz="4" w:space="0" w:color="auto"/>
              <w:bottom w:val="single" w:sz="4" w:space="0" w:color="auto"/>
              <w:right w:val="single" w:sz="4" w:space="0" w:color="auto"/>
            </w:tcBorders>
            <w:vAlign w:val="center"/>
          </w:tcPr>
          <w:p w14:paraId="66F6CA0D"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Pr>
                <w:rFonts w:ascii="Arial" w:eastAsia="Arial" w:hAnsi="Arial" w:cs="Arial"/>
                <w:sz w:val="22"/>
                <w:szCs w:val="22"/>
                <w:lang w:val="en-US"/>
              </w:rPr>
              <w:t>4</w:t>
            </w:r>
          </w:p>
        </w:tc>
        <w:tc>
          <w:tcPr>
            <w:tcW w:w="1701" w:type="dxa"/>
            <w:tcBorders>
              <w:top w:val="single" w:sz="6" w:space="0" w:color="auto"/>
              <w:left w:val="single" w:sz="4" w:space="0" w:color="auto"/>
              <w:bottom w:val="single" w:sz="4" w:space="0" w:color="auto"/>
              <w:right w:val="single" w:sz="4" w:space="0" w:color="auto"/>
            </w:tcBorders>
            <w:vAlign w:val="center"/>
          </w:tcPr>
          <w:p w14:paraId="24B23CBA" w14:textId="77777777" w:rsidR="00E94D75" w:rsidRPr="0054759F" w:rsidRDefault="00E94D75" w:rsidP="0090312F">
            <w:pPr>
              <w:widowControl w:val="0"/>
              <w:autoSpaceDE w:val="0"/>
              <w:autoSpaceDN w:val="0"/>
              <w:ind w:right="283"/>
              <w:rPr>
                <w:rFonts w:ascii="Arial" w:eastAsia="Arial" w:hAnsi="Arial" w:cs="Arial"/>
                <w:sz w:val="22"/>
                <w:szCs w:val="22"/>
                <w:lang w:val="en-US"/>
              </w:rPr>
            </w:pPr>
            <w:r>
              <w:rPr>
                <w:rFonts w:ascii="Arial" w:eastAsia="Arial" w:hAnsi="Arial" w:cs="Arial"/>
                <w:sz w:val="22"/>
                <w:szCs w:val="22"/>
                <w:lang w:val="en-US"/>
              </w:rPr>
              <w:t>30</w:t>
            </w:r>
          </w:p>
        </w:tc>
        <w:tc>
          <w:tcPr>
            <w:tcW w:w="1134" w:type="dxa"/>
            <w:tcBorders>
              <w:top w:val="single" w:sz="6" w:space="0" w:color="auto"/>
              <w:left w:val="single" w:sz="4" w:space="0" w:color="auto"/>
              <w:bottom w:val="single" w:sz="4" w:space="0" w:color="auto"/>
              <w:right w:val="single" w:sz="6" w:space="0" w:color="auto"/>
            </w:tcBorders>
            <w:vAlign w:val="center"/>
          </w:tcPr>
          <w:p w14:paraId="64D0638A" w14:textId="4E6D3E87" w:rsidR="00E94D75" w:rsidRPr="0054759F" w:rsidRDefault="10D677FD" w:rsidP="0090312F">
            <w:pPr>
              <w:widowControl w:val="0"/>
              <w:autoSpaceDE w:val="0"/>
              <w:autoSpaceDN w:val="0"/>
              <w:ind w:right="283"/>
              <w:rPr>
                <w:rFonts w:ascii="Arial" w:eastAsia="Arial" w:hAnsi="Arial" w:cs="Arial"/>
                <w:sz w:val="22"/>
                <w:szCs w:val="22"/>
                <w:lang w:val="en-US"/>
              </w:rPr>
            </w:pPr>
            <w:r w:rsidRPr="586AB8BF">
              <w:rPr>
                <w:rFonts w:ascii="Arial" w:eastAsia="Arial" w:hAnsi="Arial" w:cs="Arial"/>
                <w:sz w:val="22"/>
                <w:szCs w:val="22"/>
                <w:lang w:val="en-US"/>
              </w:rPr>
              <w:t>29</w:t>
            </w:r>
          </w:p>
        </w:tc>
        <w:tc>
          <w:tcPr>
            <w:tcW w:w="1165" w:type="dxa"/>
            <w:tcBorders>
              <w:top w:val="single" w:sz="6" w:space="0" w:color="auto"/>
              <w:left w:val="single" w:sz="4" w:space="0" w:color="auto"/>
              <w:bottom w:val="single" w:sz="4" w:space="0" w:color="auto"/>
              <w:right w:val="single" w:sz="6" w:space="0" w:color="auto"/>
            </w:tcBorders>
          </w:tcPr>
          <w:p w14:paraId="29879946" w14:textId="77777777" w:rsidR="00E94D75" w:rsidRPr="0054759F" w:rsidRDefault="00E94D75" w:rsidP="0090312F">
            <w:pPr>
              <w:widowControl w:val="0"/>
              <w:autoSpaceDE w:val="0"/>
              <w:autoSpaceDN w:val="0"/>
              <w:ind w:right="283"/>
              <w:rPr>
                <w:rFonts w:ascii="Arial" w:eastAsia="Arial" w:hAnsi="Arial" w:cs="Arial"/>
                <w:sz w:val="22"/>
                <w:szCs w:val="22"/>
                <w:lang w:val="en-US"/>
              </w:rPr>
            </w:pPr>
          </w:p>
        </w:tc>
      </w:tr>
      <w:tr w:rsidR="00E94D75" w:rsidRPr="0054759F" w14:paraId="337E6700" w14:textId="77777777" w:rsidTr="586AB8BF">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45474300" w14:textId="77777777" w:rsidR="00E94D75" w:rsidRPr="00D12A89" w:rsidRDefault="00E94D75" w:rsidP="0090312F">
            <w:pPr>
              <w:widowControl w:val="0"/>
              <w:autoSpaceDE w:val="0"/>
              <w:autoSpaceDN w:val="0"/>
              <w:ind w:right="283"/>
              <w:rPr>
                <w:rFonts w:ascii="Arial" w:eastAsia="Arial" w:hAnsi="Arial" w:cs="Arial"/>
                <w:sz w:val="22"/>
                <w:szCs w:val="22"/>
                <w:lang w:val="en-US"/>
              </w:rPr>
            </w:pPr>
            <w:r w:rsidRPr="00D12A89">
              <w:rPr>
                <w:rFonts w:ascii="Arial" w:eastAsia="Arial" w:hAnsi="Arial" w:cs="Arial"/>
                <w:sz w:val="22"/>
                <w:szCs w:val="22"/>
                <w:lang w:val="en-US"/>
              </w:rPr>
              <w:t xml:space="preserve">Section Three: </w:t>
            </w:r>
          </w:p>
          <w:p w14:paraId="59E235A2" w14:textId="77777777" w:rsidR="00E94D75" w:rsidRPr="00D12A89" w:rsidRDefault="00E94D75" w:rsidP="0090312F">
            <w:pPr>
              <w:widowControl w:val="0"/>
              <w:autoSpaceDE w:val="0"/>
              <w:autoSpaceDN w:val="0"/>
              <w:ind w:right="283"/>
              <w:rPr>
                <w:rFonts w:ascii="Arial" w:eastAsia="Arial" w:hAnsi="Arial" w:cs="Arial"/>
                <w:sz w:val="22"/>
                <w:szCs w:val="22"/>
                <w:lang w:val="en-US"/>
              </w:rPr>
            </w:pPr>
            <w:r w:rsidRPr="00D12A89">
              <w:rPr>
                <w:rFonts w:ascii="Arial" w:eastAsia="Arial" w:hAnsi="Arial" w:cs="Arial"/>
                <w:sz w:val="22"/>
                <w:szCs w:val="22"/>
                <w:lang w:val="en-US"/>
              </w:rPr>
              <w:t>Extended Response</w:t>
            </w:r>
          </w:p>
        </w:tc>
        <w:tc>
          <w:tcPr>
            <w:tcW w:w="1560" w:type="dxa"/>
            <w:tcBorders>
              <w:top w:val="single" w:sz="6" w:space="0" w:color="auto"/>
              <w:left w:val="single" w:sz="4" w:space="0" w:color="auto"/>
              <w:bottom w:val="single" w:sz="4" w:space="0" w:color="auto"/>
              <w:right w:val="single" w:sz="4" w:space="0" w:color="auto"/>
            </w:tcBorders>
            <w:vAlign w:val="center"/>
          </w:tcPr>
          <w:p w14:paraId="56307180" w14:textId="0A60A5BF" w:rsidR="00E94D75" w:rsidRPr="00D12A89" w:rsidRDefault="19DE0228" w:rsidP="0090312F">
            <w:pPr>
              <w:widowControl w:val="0"/>
              <w:autoSpaceDE w:val="0"/>
              <w:autoSpaceDN w:val="0"/>
              <w:ind w:right="283"/>
              <w:rPr>
                <w:rFonts w:ascii="Arial" w:eastAsia="Arial" w:hAnsi="Arial" w:cs="Arial"/>
                <w:sz w:val="22"/>
                <w:szCs w:val="22"/>
                <w:lang w:val="en-US"/>
              </w:rPr>
            </w:pPr>
            <w:r w:rsidRPr="586AB8BF">
              <w:rPr>
                <w:rFonts w:ascii="Arial" w:eastAsia="Arial" w:hAnsi="Arial" w:cs="Arial"/>
                <w:sz w:val="22"/>
                <w:szCs w:val="22"/>
                <w:lang w:val="en-US"/>
              </w:rPr>
              <w:t>3</w:t>
            </w:r>
          </w:p>
        </w:tc>
        <w:tc>
          <w:tcPr>
            <w:tcW w:w="1842" w:type="dxa"/>
            <w:tcBorders>
              <w:top w:val="single" w:sz="6" w:space="0" w:color="auto"/>
              <w:left w:val="single" w:sz="4" w:space="0" w:color="auto"/>
              <w:bottom w:val="single" w:sz="4" w:space="0" w:color="auto"/>
              <w:right w:val="single" w:sz="4" w:space="0" w:color="auto"/>
            </w:tcBorders>
            <w:vAlign w:val="center"/>
          </w:tcPr>
          <w:p w14:paraId="1B7F19B0" w14:textId="30834FD0" w:rsidR="00E94D75" w:rsidRPr="00D12A89" w:rsidRDefault="19DE0228" w:rsidP="0090312F">
            <w:pPr>
              <w:widowControl w:val="0"/>
              <w:autoSpaceDE w:val="0"/>
              <w:autoSpaceDN w:val="0"/>
              <w:ind w:right="283"/>
              <w:rPr>
                <w:rFonts w:ascii="Arial" w:eastAsia="Arial" w:hAnsi="Arial" w:cs="Arial"/>
                <w:sz w:val="22"/>
                <w:szCs w:val="22"/>
                <w:lang w:val="en-US"/>
              </w:rPr>
            </w:pPr>
            <w:r w:rsidRPr="586AB8BF">
              <w:rPr>
                <w:rFonts w:ascii="Arial" w:eastAsia="Arial" w:hAnsi="Arial" w:cs="Arial"/>
                <w:sz w:val="22"/>
                <w:szCs w:val="22"/>
                <w:lang w:val="en-US"/>
              </w:rPr>
              <w:t>3</w:t>
            </w:r>
          </w:p>
        </w:tc>
        <w:tc>
          <w:tcPr>
            <w:tcW w:w="1701" w:type="dxa"/>
            <w:tcBorders>
              <w:top w:val="single" w:sz="6" w:space="0" w:color="auto"/>
              <w:left w:val="single" w:sz="4" w:space="0" w:color="auto"/>
              <w:bottom w:val="single" w:sz="4" w:space="0" w:color="auto"/>
              <w:right w:val="single" w:sz="4" w:space="0" w:color="auto"/>
            </w:tcBorders>
            <w:vAlign w:val="center"/>
          </w:tcPr>
          <w:p w14:paraId="760934C6" w14:textId="77777777" w:rsidR="00E94D75" w:rsidRPr="00D12A89" w:rsidRDefault="00E94D75" w:rsidP="0090312F">
            <w:pPr>
              <w:widowControl w:val="0"/>
              <w:autoSpaceDE w:val="0"/>
              <w:autoSpaceDN w:val="0"/>
              <w:ind w:right="283"/>
              <w:rPr>
                <w:rFonts w:ascii="Arial" w:eastAsia="Arial" w:hAnsi="Arial" w:cs="Arial"/>
                <w:sz w:val="22"/>
                <w:szCs w:val="22"/>
                <w:lang w:val="en-US"/>
              </w:rPr>
            </w:pPr>
            <w:r w:rsidRPr="00D12A89">
              <w:rPr>
                <w:rFonts w:ascii="Arial" w:eastAsia="Arial" w:hAnsi="Arial" w:cs="Arial"/>
                <w:sz w:val="22"/>
                <w:szCs w:val="22"/>
                <w:lang w:val="en-US"/>
              </w:rPr>
              <w:t>15</w:t>
            </w:r>
          </w:p>
        </w:tc>
        <w:tc>
          <w:tcPr>
            <w:tcW w:w="1134" w:type="dxa"/>
            <w:tcBorders>
              <w:top w:val="single" w:sz="6" w:space="0" w:color="auto"/>
              <w:left w:val="single" w:sz="4" w:space="0" w:color="auto"/>
              <w:bottom w:val="single" w:sz="4" w:space="0" w:color="auto"/>
              <w:right w:val="single" w:sz="6" w:space="0" w:color="auto"/>
            </w:tcBorders>
            <w:vAlign w:val="center"/>
          </w:tcPr>
          <w:p w14:paraId="5A3A86D7" w14:textId="1FFE66F7" w:rsidR="00E94D75" w:rsidRPr="00D12A89" w:rsidRDefault="404E3F93" w:rsidP="0090312F">
            <w:pPr>
              <w:widowControl w:val="0"/>
              <w:autoSpaceDE w:val="0"/>
              <w:autoSpaceDN w:val="0"/>
              <w:ind w:right="283"/>
              <w:rPr>
                <w:rFonts w:ascii="Arial" w:eastAsia="Arial" w:hAnsi="Arial" w:cs="Arial"/>
                <w:sz w:val="22"/>
                <w:szCs w:val="22"/>
                <w:lang w:val="en-US"/>
              </w:rPr>
            </w:pPr>
            <w:r w:rsidRPr="586AB8BF">
              <w:rPr>
                <w:rFonts w:ascii="Arial" w:eastAsia="Arial" w:hAnsi="Arial" w:cs="Arial"/>
                <w:sz w:val="22"/>
                <w:szCs w:val="22"/>
                <w:lang w:val="en-US"/>
              </w:rPr>
              <w:t>9</w:t>
            </w:r>
          </w:p>
        </w:tc>
        <w:tc>
          <w:tcPr>
            <w:tcW w:w="1165" w:type="dxa"/>
            <w:tcBorders>
              <w:top w:val="single" w:sz="6" w:space="0" w:color="auto"/>
              <w:left w:val="single" w:sz="4" w:space="0" w:color="auto"/>
              <w:bottom w:val="single" w:sz="4" w:space="0" w:color="auto"/>
              <w:right w:val="single" w:sz="6" w:space="0" w:color="auto"/>
            </w:tcBorders>
          </w:tcPr>
          <w:p w14:paraId="1253CA23" w14:textId="77777777" w:rsidR="00E94D75" w:rsidRPr="0054759F" w:rsidRDefault="00E94D75" w:rsidP="0090312F">
            <w:pPr>
              <w:widowControl w:val="0"/>
              <w:autoSpaceDE w:val="0"/>
              <w:autoSpaceDN w:val="0"/>
              <w:ind w:right="283"/>
              <w:rPr>
                <w:rFonts w:ascii="Arial" w:eastAsia="Arial" w:hAnsi="Arial" w:cs="Arial"/>
                <w:sz w:val="22"/>
                <w:szCs w:val="22"/>
                <w:lang w:val="en-US"/>
              </w:rPr>
            </w:pPr>
          </w:p>
        </w:tc>
      </w:tr>
      <w:tr w:rsidR="00E94D75" w:rsidRPr="0054759F" w14:paraId="0AB97A39" w14:textId="77777777" w:rsidTr="586AB8BF">
        <w:trPr>
          <w:trHeight w:val="693"/>
        </w:trPr>
        <w:tc>
          <w:tcPr>
            <w:tcW w:w="2681" w:type="dxa"/>
            <w:tcBorders>
              <w:top w:val="single" w:sz="4" w:space="0" w:color="auto"/>
              <w:left w:val="nil"/>
              <w:bottom w:val="nil"/>
              <w:right w:val="nil"/>
            </w:tcBorders>
          </w:tcPr>
          <w:p w14:paraId="13422D04" w14:textId="77777777" w:rsidR="00E94D75" w:rsidRPr="0054759F" w:rsidRDefault="00E94D75" w:rsidP="0090312F">
            <w:pPr>
              <w:widowControl w:val="0"/>
              <w:autoSpaceDE w:val="0"/>
              <w:autoSpaceDN w:val="0"/>
              <w:ind w:right="283"/>
              <w:rPr>
                <w:rFonts w:ascii="Arial" w:eastAsia="Arial" w:hAnsi="Arial" w:cs="Arial"/>
                <w:sz w:val="22"/>
                <w:szCs w:val="22"/>
                <w:lang w:val="en-US"/>
              </w:rPr>
            </w:pPr>
          </w:p>
        </w:tc>
        <w:tc>
          <w:tcPr>
            <w:tcW w:w="1560" w:type="dxa"/>
            <w:tcBorders>
              <w:top w:val="single" w:sz="4" w:space="0" w:color="auto"/>
              <w:left w:val="nil"/>
              <w:bottom w:val="nil"/>
              <w:right w:val="nil"/>
            </w:tcBorders>
            <w:vAlign w:val="center"/>
          </w:tcPr>
          <w:p w14:paraId="6CC5A6E7" w14:textId="77777777" w:rsidR="00E94D75" w:rsidRPr="0054759F" w:rsidRDefault="00E94D75" w:rsidP="0090312F">
            <w:pPr>
              <w:widowControl w:val="0"/>
              <w:autoSpaceDE w:val="0"/>
              <w:autoSpaceDN w:val="0"/>
              <w:ind w:right="283"/>
              <w:rPr>
                <w:rFonts w:ascii="Arial" w:eastAsia="Arial" w:hAnsi="Arial" w:cs="Arial"/>
                <w:sz w:val="22"/>
                <w:szCs w:val="22"/>
                <w:lang w:val="en-US"/>
              </w:rPr>
            </w:pPr>
          </w:p>
        </w:tc>
        <w:tc>
          <w:tcPr>
            <w:tcW w:w="1842" w:type="dxa"/>
            <w:tcBorders>
              <w:top w:val="single" w:sz="4" w:space="0" w:color="auto"/>
              <w:left w:val="nil"/>
              <w:bottom w:val="nil"/>
              <w:right w:val="nil"/>
            </w:tcBorders>
            <w:vAlign w:val="center"/>
          </w:tcPr>
          <w:p w14:paraId="75A0CB73" w14:textId="77777777" w:rsidR="00E94D75" w:rsidRPr="0054759F" w:rsidRDefault="00E94D75" w:rsidP="0090312F">
            <w:pPr>
              <w:widowControl w:val="0"/>
              <w:autoSpaceDE w:val="0"/>
              <w:autoSpaceDN w:val="0"/>
              <w:ind w:right="283"/>
              <w:rPr>
                <w:rFonts w:ascii="Arial" w:eastAsia="Arial" w:hAnsi="Arial" w:cs="Arial"/>
                <w:sz w:val="22"/>
                <w:szCs w:val="22"/>
                <w:lang w:val="en-US"/>
              </w:rPr>
            </w:pPr>
          </w:p>
        </w:tc>
        <w:tc>
          <w:tcPr>
            <w:tcW w:w="1701" w:type="dxa"/>
            <w:tcBorders>
              <w:top w:val="single" w:sz="4" w:space="0" w:color="auto"/>
              <w:left w:val="nil"/>
              <w:bottom w:val="nil"/>
              <w:right w:val="single" w:sz="4" w:space="0" w:color="auto"/>
            </w:tcBorders>
            <w:vAlign w:val="center"/>
          </w:tcPr>
          <w:p w14:paraId="34A9EB65" w14:textId="77777777" w:rsidR="00E94D75" w:rsidRPr="0054759F" w:rsidRDefault="00E94D75" w:rsidP="0090312F">
            <w:pPr>
              <w:widowControl w:val="0"/>
              <w:autoSpaceDE w:val="0"/>
              <w:autoSpaceDN w:val="0"/>
              <w:ind w:right="283"/>
              <w:jc w:val="right"/>
              <w:rPr>
                <w:rFonts w:ascii="Arial" w:eastAsia="Arial" w:hAnsi="Arial" w:cs="Arial"/>
                <w:b/>
                <w:bCs/>
                <w:sz w:val="22"/>
                <w:szCs w:val="22"/>
                <w:lang w:val="en-US"/>
              </w:rPr>
            </w:pPr>
            <w:r w:rsidRPr="0054759F">
              <w:rPr>
                <w:rFonts w:ascii="Arial" w:eastAsia="Arial" w:hAnsi="Arial" w:cs="Arial"/>
                <w:b/>
                <w:bCs/>
                <w:sz w:val="22"/>
                <w:szCs w:val="22"/>
                <w:lang w:val="en-US"/>
              </w:rPr>
              <w:t xml:space="preserve">Total </w:t>
            </w:r>
          </w:p>
        </w:tc>
        <w:tc>
          <w:tcPr>
            <w:tcW w:w="1134" w:type="dxa"/>
            <w:tcBorders>
              <w:top w:val="single" w:sz="4" w:space="0" w:color="auto"/>
              <w:left w:val="single" w:sz="4" w:space="0" w:color="auto"/>
              <w:bottom w:val="single" w:sz="4" w:space="0" w:color="auto"/>
              <w:right w:val="single" w:sz="6" w:space="0" w:color="auto"/>
            </w:tcBorders>
            <w:vAlign w:val="center"/>
          </w:tcPr>
          <w:p w14:paraId="75B85BD4" w14:textId="567C25D9" w:rsidR="00E94D75" w:rsidRPr="0054759F" w:rsidRDefault="619FB35A" w:rsidP="0090312F">
            <w:pPr>
              <w:widowControl w:val="0"/>
              <w:autoSpaceDE w:val="0"/>
              <w:autoSpaceDN w:val="0"/>
              <w:ind w:right="283"/>
              <w:rPr>
                <w:rFonts w:ascii="Arial" w:eastAsia="Arial" w:hAnsi="Arial" w:cs="Arial"/>
                <w:sz w:val="22"/>
                <w:szCs w:val="22"/>
                <w:lang w:val="en-US"/>
              </w:rPr>
            </w:pPr>
            <w:r w:rsidRPr="586AB8BF">
              <w:rPr>
                <w:rFonts w:ascii="Arial" w:eastAsia="Arial" w:hAnsi="Arial" w:cs="Arial"/>
                <w:sz w:val="22"/>
                <w:szCs w:val="22"/>
                <w:lang w:val="en-US"/>
              </w:rPr>
              <w:t>48</w:t>
            </w:r>
          </w:p>
        </w:tc>
        <w:tc>
          <w:tcPr>
            <w:tcW w:w="1165" w:type="dxa"/>
            <w:tcBorders>
              <w:top w:val="single" w:sz="4" w:space="0" w:color="auto"/>
              <w:left w:val="single" w:sz="4" w:space="0" w:color="auto"/>
              <w:bottom w:val="single" w:sz="4" w:space="0" w:color="auto"/>
              <w:right w:val="single" w:sz="6" w:space="0" w:color="auto"/>
            </w:tcBorders>
          </w:tcPr>
          <w:p w14:paraId="3CA7C190" w14:textId="77777777" w:rsidR="00E94D75" w:rsidRPr="0054759F" w:rsidRDefault="00E94D75" w:rsidP="0090312F">
            <w:pPr>
              <w:widowControl w:val="0"/>
              <w:autoSpaceDE w:val="0"/>
              <w:autoSpaceDN w:val="0"/>
              <w:ind w:right="283"/>
              <w:rPr>
                <w:rFonts w:ascii="Arial" w:eastAsia="Arial" w:hAnsi="Arial" w:cs="Arial"/>
                <w:sz w:val="22"/>
                <w:szCs w:val="22"/>
                <w:lang w:val="en-US"/>
              </w:rPr>
            </w:pPr>
          </w:p>
        </w:tc>
      </w:tr>
    </w:tbl>
    <w:p w14:paraId="08928612" w14:textId="77777777" w:rsidR="00E94D75" w:rsidRPr="0054759F" w:rsidRDefault="00E94D75" w:rsidP="00E94D75">
      <w:pPr>
        <w:widowControl w:val="0"/>
        <w:tabs>
          <w:tab w:val="left" w:pos="8394"/>
        </w:tabs>
        <w:autoSpaceDE w:val="0"/>
        <w:autoSpaceDN w:val="0"/>
        <w:jc w:val="center"/>
        <w:rPr>
          <w:rFonts w:ascii="Arial" w:eastAsia="Arial" w:hAnsi="Arial" w:cs="Arial"/>
          <w:b/>
          <w:lang w:val="en-US"/>
        </w:rPr>
      </w:pPr>
    </w:p>
    <w:p w14:paraId="782E1E34" w14:textId="77777777" w:rsidR="00E94D75" w:rsidRPr="0054759F" w:rsidRDefault="00E94D75" w:rsidP="00E94D75">
      <w:pPr>
        <w:widowControl w:val="0"/>
        <w:tabs>
          <w:tab w:val="left" w:pos="8394"/>
        </w:tabs>
        <w:autoSpaceDE w:val="0"/>
        <w:autoSpaceDN w:val="0"/>
        <w:jc w:val="center"/>
        <w:rPr>
          <w:rFonts w:ascii="Arial" w:eastAsia="Arial" w:hAnsi="Arial" w:cs="Arial"/>
          <w:b/>
          <w:sz w:val="32"/>
          <w:szCs w:val="32"/>
          <w:lang w:val="en-US"/>
        </w:rPr>
      </w:pPr>
    </w:p>
    <w:p w14:paraId="1C499D8A" w14:textId="77777777" w:rsidR="00E94D75" w:rsidRDefault="00E94D75" w:rsidP="00E94D75">
      <w:pPr>
        <w:rPr>
          <w:rFonts w:ascii="Arial" w:hAnsi="Arial" w:cs="Arial"/>
          <w:b/>
          <w:bCs/>
          <w:sz w:val="28"/>
          <w:szCs w:val="28"/>
        </w:rPr>
      </w:pPr>
    </w:p>
    <w:p w14:paraId="4F2D7925" w14:textId="77777777" w:rsidR="00E94D75" w:rsidRDefault="00E94D75" w:rsidP="00E94D75">
      <w:pPr>
        <w:rPr>
          <w:rFonts w:ascii="Arial" w:hAnsi="Arial" w:cs="Arial"/>
          <w:b/>
          <w:bCs/>
          <w:sz w:val="28"/>
          <w:szCs w:val="28"/>
        </w:rPr>
      </w:pPr>
    </w:p>
    <w:p w14:paraId="34D3D538" w14:textId="77777777" w:rsidR="00E94D75" w:rsidRDefault="00E94D75"/>
    <w:p w14:paraId="78A67692" w14:textId="77777777" w:rsidR="00E94D75" w:rsidRDefault="00E94D75"/>
    <w:p w14:paraId="4FA7ABDF" w14:textId="77777777" w:rsidR="00E94D75" w:rsidRDefault="00E94D75"/>
    <w:p w14:paraId="424BD01E" w14:textId="77777777" w:rsidR="00E94D75" w:rsidRDefault="00E94D75"/>
    <w:p w14:paraId="2EEE711A" w14:textId="77777777" w:rsidR="00E94D75" w:rsidRDefault="00E94D75"/>
    <w:p w14:paraId="1E41DD29" w14:textId="77777777" w:rsidR="00E94D75" w:rsidRDefault="00E94D75"/>
    <w:p w14:paraId="02A0C2A7" w14:textId="77777777" w:rsidR="00E94D75" w:rsidRDefault="00E94D75"/>
    <w:p w14:paraId="0E3FC7D8" w14:textId="77777777" w:rsidR="00E94D75" w:rsidRDefault="00E94D75"/>
    <w:p w14:paraId="6B117634" w14:textId="77777777" w:rsidR="00E94D75" w:rsidRDefault="00E94D75"/>
    <w:p w14:paraId="03E7AE40" w14:textId="77777777" w:rsidR="00E94D75" w:rsidRDefault="00E94D75"/>
    <w:p w14:paraId="38E4749C" w14:textId="77777777" w:rsidR="00E94D75" w:rsidRDefault="00E94D75"/>
    <w:p w14:paraId="46E969B2" w14:textId="77777777" w:rsidR="00E94D75" w:rsidRDefault="00E94D75" w:rsidP="00E94D75"/>
    <w:p w14:paraId="1CA76BBF" w14:textId="7F7F04D5" w:rsidR="00E94D75" w:rsidRDefault="00E94D75" w:rsidP="00E94D75">
      <w:pPr>
        <w:rPr>
          <w:rFonts w:ascii="Arial" w:hAnsi="Arial" w:cs="Arial"/>
          <w:b/>
          <w:bCs/>
          <w:sz w:val="28"/>
          <w:szCs w:val="28"/>
        </w:rPr>
      </w:pPr>
      <w:r w:rsidRPr="00EC1DA2">
        <w:rPr>
          <w:rFonts w:ascii="Arial" w:hAnsi="Arial" w:cs="Arial"/>
          <w:b/>
          <w:bCs/>
          <w:sz w:val="28"/>
          <w:szCs w:val="28"/>
        </w:rPr>
        <w:t xml:space="preserve">Section One: </w:t>
      </w:r>
      <w:r>
        <w:rPr>
          <w:rFonts w:ascii="Arial" w:hAnsi="Arial" w:cs="Arial"/>
          <w:b/>
          <w:bCs/>
          <w:sz w:val="28"/>
          <w:szCs w:val="28"/>
        </w:rPr>
        <w:t xml:space="preserve">Research Methods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proofErr w:type="gramStart"/>
      <w:r>
        <w:rPr>
          <w:rFonts w:ascii="Arial" w:hAnsi="Arial" w:cs="Arial"/>
          <w:b/>
          <w:bCs/>
          <w:sz w:val="28"/>
          <w:szCs w:val="28"/>
        </w:rPr>
        <w:t xml:space="preserve">   (</w:t>
      </w:r>
      <w:proofErr w:type="gramEnd"/>
      <w:r>
        <w:rPr>
          <w:rFonts w:ascii="Arial" w:hAnsi="Arial" w:cs="Arial"/>
          <w:b/>
          <w:bCs/>
          <w:sz w:val="28"/>
          <w:szCs w:val="28"/>
        </w:rPr>
        <w:t>10 marks)</w:t>
      </w:r>
    </w:p>
    <w:p w14:paraId="5DDD4378" w14:textId="77777777" w:rsidR="00E94D75" w:rsidRDefault="00E94D75" w:rsidP="00E94D75">
      <w:pPr>
        <w:rPr>
          <w:rFonts w:ascii="Arial" w:hAnsi="Arial" w:cs="Arial"/>
          <w:b/>
          <w:bCs/>
          <w:sz w:val="28"/>
          <w:szCs w:val="28"/>
        </w:rPr>
      </w:pPr>
    </w:p>
    <w:p w14:paraId="0C723E92" w14:textId="77777777" w:rsidR="00E94D75" w:rsidRPr="0054759F" w:rsidRDefault="00E94D75" w:rsidP="00E94D75">
      <w:pPr>
        <w:rPr>
          <w:rFonts w:ascii="Arial" w:hAnsi="Arial" w:cs="Arial"/>
          <w:sz w:val="20"/>
          <w:szCs w:val="20"/>
        </w:rPr>
      </w:pPr>
      <w:r w:rsidRPr="0054759F">
        <w:rPr>
          <w:rFonts w:ascii="Arial" w:hAnsi="Arial" w:cs="Arial"/>
          <w:sz w:val="20"/>
          <w:szCs w:val="20"/>
        </w:rPr>
        <w:t>This section has</w:t>
      </w:r>
      <w:r w:rsidRPr="00B925DF">
        <w:rPr>
          <w:rFonts w:ascii="Arial" w:hAnsi="Arial" w:cs="Arial"/>
          <w:b/>
          <w:bCs/>
          <w:sz w:val="20"/>
          <w:szCs w:val="20"/>
        </w:rPr>
        <w:t xml:space="preserve"> one</w:t>
      </w:r>
      <w:r w:rsidRPr="0054759F">
        <w:rPr>
          <w:rFonts w:ascii="Arial" w:hAnsi="Arial" w:cs="Arial"/>
          <w:sz w:val="20"/>
          <w:szCs w:val="20"/>
        </w:rPr>
        <w:t xml:space="preserve"> question. Write your answers in the spaces provided.</w:t>
      </w:r>
    </w:p>
    <w:p w14:paraId="15D710B4" w14:textId="77777777" w:rsidR="00E94D75" w:rsidRPr="0054759F" w:rsidRDefault="00E94D75" w:rsidP="00E94D75">
      <w:pPr>
        <w:rPr>
          <w:rFonts w:ascii="Arial" w:hAnsi="Arial" w:cs="Arial"/>
          <w:sz w:val="20"/>
          <w:szCs w:val="20"/>
        </w:rPr>
      </w:pPr>
    </w:p>
    <w:p w14:paraId="76A87C90" w14:textId="77777777" w:rsidR="00E94D75" w:rsidRPr="0054759F" w:rsidRDefault="00E94D75" w:rsidP="00E94D75">
      <w:pPr>
        <w:rPr>
          <w:rFonts w:ascii="Arial" w:hAnsi="Arial" w:cs="Arial"/>
          <w:sz w:val="20"/>
          <w:szCs w:val="20"/>
        </w:rPr>
      </w:pPr>
      <w:r w:rsidRPr="0054759F">
        <w:rPr>
          <w:rFonts w:ascii="Arial" w:hAnsi="Arial" w:cs="Arial"/>
          <w:sz w:val="20"/>
          <w:szCs w:val="20"/>
        </w:rPr>
        <w:t>Suggested working time: 1</w:t>
      </w:r>
      <w:r>
        <w:rPr>
          <w:rFonts w:ascii="Arial" w:hAnsi="Arial" w:cs="Arial"/>
          <w:sz w:val="20"/>
          <w:szCs w:val="20"/>
        </w:rPr>
        <w:t>0</w:t>
      </w:r>
      <w:r w:rsidRPr="0054759F">
        <w:rPr>
          <w:rFonts w:ascii="Arial" w:hAnsi="Arial" w:cs="Arial"/>
          <w:sz w:val="20"/>
          <w:szCs w:val="20"/>
        </w:rPr>
        <w:t xml:space="preserve"> minutes</w:t>
      </w:r>
    </w:p>
    <w:p w14:paraId="38BFA2D7" w14:textId="77777777" w:rsidR="00E94D75" w:rsidRDefault="00E94D75" w:rsidP="00E94D75">
      <w:pPr>
        <w:pBdr>
          <w:bottom w:val="single" w:sz="12" w:space="1" w:color="auto"/>
        </w:pBdr>
        <w:rPr>
          <w:rFonts w:ascii="Arial" w:hAnsi="Arial" w:cs="Arial"/>
          <w:sz w:val="22"/>
          <w:szCs w:val="22"/>
        </w:rPr>
      </w:pPr>
    </w:p>
    <w:p w14:paraId="2AD6D59E" w14:textId="77777777" w:rsidR="00E94D75" w:rsidRPr="00EC1DA2" w:rsidRDefault="00E94D75" w:rsidP="00E94D75">
      <w:pPr>
        <w:rPr>
          <w:rFonts w:ascii="Arial" w:hAnsi="Arial" w:cs="Arial"/>
          <w:b/>
          <w:bCs/>
          <w:sz w:val="22"/>
          <w:szCs w:val="22"/>
        </w:rPr>
      </w:pPr>
    </w:p>
    <w:p w14:paraId="0ECDDB21" w14:textId="77777777" w:rsidR="00E94D75" w:rsidRPr="00EC1DA2" w:rsidRDefault="00E94D75" w:rsidP="00E94D75">
      <w:pPr>
        <w:rPr>
          <w:rFonts w:ascii="Arial" w:hAnsi="Arial" w:cs="Arial"/>
          <w:b/>
          <w:bCs/>
          <w:sz w:val="22"/>
          <w:szCs w:val="22"/>
        </w:rPr>
      </w:pPr>
      <w:r w:rsidRPr="00EC1DA2">
        <w:rPr>
          <w:rFonts w:ascii="Arial" w:hAnsi="Arial" w:cs="Arial"/>
          <w:b/>
          <w:bCs/>
          <w:sz w:val="22"/>
          <w:szCs w:val="22"/>
        </w:rPr>
        <w:t xml:space="preserve">Question One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proofErr w:type="gramStart"/>
      <w:r>
        <w:rPr>
          <w:rFonts w:ascii="Arial" w:hAnsi="Arial" w:cs="Arial"/>
          <w:b/>
          <w:bCs/>
          <w:sz w:val="22"/>
          <w:szCs w:val="22"/>
        </w:rPr>
        <w:t xml:space="preserve">   </w:t>
      </w:r>
      <w:r w:rsidRPr="00EC1DA2">
        <w:rPr>
          <w:rFonts w:ascii="Arial" w:hAnsi="Arial" w:cs="Arial"/>
          <w:b/>
          <w:bCs/>
          <w:sz w:val="22"/>
          <w:szCs w:val="22"/>
        </w:rPr>
        <w:t>(</w:t>
      </w:r>
      <w:proofErr w:type="gramEnd"/>
      <w:r w:rsidRPr="00EC1DA2">
        <w:rPr>
          <w:rFonts w:ascii="Arial" w:hAnsi="Arial" w:cs="Arial"/>
          <w:b/>
          <w:bCs/>
          <w:sz w:val="22"/>
          <w:szCs w:val="22"/>
        </w:rPr>
        <w:t>10 marks)</w:t>
      </w:r>
    </w:p>
    <w:p w14:paraId="0A5C3478" w14:textId="77777777" w:rsidR="00E94D75" w:rsidRPr="00EC1DA2" w:rsidRDefault="00E94D75" w:rsidP="00E94D75">
      <w:pPr>
        <w:rPr>
          <w:rFonts w:ascii="Arial" w:hAnsi="Arial" w:cs="Arial"/>
          <w:sz w:val="22"/>
          <w:szCs w:val="22"/>
        </w:rPr>
      </w:pPr>
    </w:p>
    <w:p w14:paraId="0E558AE8" w14:textId="77777777" w:rsidR="00E94D75" w:rsidRPr="00EC1DA2" w:rsidRDefault="00E94D75" w:rsidP="00E94D75">
      <w:pPr>
        <w:rPr>
          <w:rFonts w:ascii="Arial" w:hAnsi="Arial" w:cs="Arial"/>
          <w:sz w:val="22"/>
          <w:szCs w:val="22"/>
        </w:rPr>
      </w:pPr>
      <w:r w:rsidRPr="00EC1DA2">
        <w:rPr>
          <w:rFonts w:ascii="Arial" w:hAnsi="Arial" w:cs="Arial"/>
          <w:sz w:val="22"/>
          <w:szCs w:val="22"/>
        </w:rPr>
        <w:t xml:space="preserve">Wanda has noticed that her </w:t>
      </w:r>
      <w:r>
        <w:rPr>
          <w:rFonts w:ascii="Arial" w:hAnsi="Arial" w:cs="Arial"/>
          <w:sz w:val="22"/>
          <w:szCs w:val="22"/>
        </w:rPr>
        <w:t>two</w:t>
      </w:r>
      <w:r w:rsidRPr="00EC1DA2">
        <w:rPr>
          <w:rFonts w:ascii="Arial" w:hAnsi="Arial" w:cs="Arial"/>
          <w:sz w:val="22"/>
          <w:szCs w:val="22"/>
        </w:rPr>
        <w:t xml:space="preserve"> 10</w:t>
      </w:r>
      <w:r>
        <w:rPr>
          <w:rFonts w:ascii="Arial" w:hAnsi="Arial" w:cs="Arial"/>
          <w:sz w:val="22"/>
          <w:szCs w:val="22"/>
        </w:rPr>
        <w:t>-year-old</w:t>
      </w:r>
      <w:r w:rsidRPr="00EC1DA2">
        <w:rPr>
          <w:rFonts w:ascii="Arial" w:hAnsi="Arial" w:cs="Arial"/>
          <w:sz w:val="22"/>
          <w:szCs w:val="22"/>
        </w:rPr>
        <w:t xml:space="preserve"> twin sons Billy &amp; Tommy spend too much time watching television. Wanda is concerned that too much television may impact upon their </w:t>
      </w:r>
      <w:r>
        <w:rPr>
          <w:rFonts w:ascii="Arial" w:hAnsi="Arial" w:cs="Arial"/>
          <w:sz w:val="22"/>
          <w:szCs w:val="22"/>
        </w:rPr>
        <w:t>test scores at school</w:t>
      </w:r>
      <w:r w:rsidRPr="00EC1DA2">
        <w:rPr>
          <w:rFonts w:ascii="Arial" w:hAnsi="Arial" w:cs="Arial"/>
          <w:sz w:val="22"/>
          <w:szCs w:val="22"/>
        </w:rPr>
        <w:t xml:space="preserve">. Wanda decides to test this theory by banning Tommy from television during the school week for an entire </w:t>
      </w:r>
      <w:r>
        <w:rPr>
          <w:rFonts w:ascii="Arial" w:hAnsi="Arial" w:cs="Arial"/>
          <w:sz w:val="22"/>
          <w:szCs w:val="22"/>
        </w:rPr>
        <w:t>semester</w:t>
      </w:r>
      <w:r w:rsidRPr="00EC1DA2">
        <w:rPr>
          <w:rFonts w:ascii="Arial" w:hAnsi="Arial" w:cs="Arial"/>
          <w:sz w:val="22"/>
          <w:szCs w:val="22"/>
        </w:rPr>
        <w:t xml:space="preserve">. At the end of the </w:t>
      </w:r>
      <w:r>
        <w:rPr>
          <w:rFonts w:ascii="Arial" w:hAnsi="Arial" w:cs="Arial"/>
          <w:sz w:val="22"/>
          <w:szCs w:val="22"/>
        </w:rPr>
        <w:t>semester</w:t>
      </w:r>
      <w:r w:rsidRPr="00EC1DA2">
        <w:rPr>
          <w:rFonts w:ascii="Arial" w:hAnsi="Arial" w:cs="Arial"/>
          <w:sz w:val="22"/>
          <w:szCs w:val="22"/>
        </w:rPr>
        <w:t xml:space="preserve"> Wanda compares the</w:t>
      </w:r>
      <w:r>
        <w:rPr>
          <w:rFonts w:ascii="Arial" w:hAnsi="Arial" w:cs="Arial"/>
          <w:sz w:val="22"/>
          <w:szCs w:val="22"/>
        </w:rPr>
        <w:t>ir</w:t>
      </w:r>
      <w:r w:rsidRPr="00EC1DA2">
        <w:rPr>
          <w:rFonts w:ascii="Arial" w:hAnsi="Arial" w:cs="Arial"/>
          <w:sz w:val="22"/>
          <w:szCs w:val="22"/>
        </w:rPr>
        <w:t xml:space="preserve"> </w:t>
      </w:r>
      <w:r>
        <w:rPr>
          <w:rFonts w:ascii="Arial" w:hAnsi="Arial" w:cs="Arial"/>
          <w:sz w:val="22"/>
          <w:szCs w:val="22"/>
        </w:rPr>
        <w:t xml:space="preserve">Science Exam from Semester 1 with their Science Exam from Semester 2. </w:t>
      </w:r>
    </w:p>
    <w:p w14:paraId="02BE9950" w14:textId="77777777" w:rsidR="00E94D75" w:rsidRPr="00EC1DA2" w:rsidRDefault="00E94D75" w:rsidP="00E94D75">
      <w:pPr>
        <w:rPr>
          <w:rFonts w:ascii="Arial" w:hAnsi="Arial" w:cs="Arial"/>
          <w:sz w:val="22"/>
          <w:szCs w:val="22"/>
        </w:rPr>
      </w:pPr>
    </w:p>
    <w:p w14:paraId="650C39EC" w14:textId="77777777" w:rsidR="00E94D75" w:rsidRPr="0054759F" w:rsidRDefault="00E94D75" w:rsidP="00E94D75">
      <w:pPr>
        <w:pStyle w:val="ListParagraph"/>
        <w:numPr>
          <w:ilvl w:val="0"/>
          <w:numId w:val="4"/>
        </w:numPr>
        <w:rPr>
          <w:rFonts w:ascii="Arial" w:hAnsi="Arial" w:cs="Arial"/>
          <w:sz w:val="22"/>
          <w:szCs w:val="22"/>
        </w:rPr>
      </w:pPr>
      <w:r w:rsidRPr="00EC1DA2">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w:t>
      </w:r>
      <w:r w:rsidRPr="00EC1DA2">
        <w:rPr>
          <w:rFonts w:ascii="Arial" w:hAnsi="Arial" w:cs="Arial"/>
          <w:sz w:val="22"/>
          <w:szCs w:val="22"/>
        </w:rPr>
        <w:t xml:space="preserve">Identify whether this research </w:t>
      </w:r>
      <w:r>
        <w:rPr>
          <w:rFonts w:ascii="Arial" w:hAnsi="Arial" w:cs="Arial"/>
          <w:sz w:val="22"/>
          <w:szCs w:val="22"/>
        </w:rPr>
        <w:t>is experimental or non-experimental</w:t>
      </w:r>
      <w:r w:rsidRPr="00EC1DA2">
        <w:rPr>
          <w:rFonts w:ascii="Arial" w:hAnsi="Arial" w:cs="Arial"/>
          <w:sz w:val="22"/>
          <w:szCs w:val="22"/>
        </w:rPr>
        <w:t>.</w:t>
      </w:r>
      <w:r>
        <w:rPr>
          <w:rFonts w:ascii="Arial" w:hAnsi="Arial" w:cs="Arial"/>
          <w:sz w:val="22"/>
          <w:szCs w:val="22"/>
        </w:rPr>
        <w:tab/>
        <w:t xml:space="preserve"> </w:t>
      </w:r>
      <w:r w:rsidRPr="00EC1DA2">
        <w:rPr>
          <w:rFonts w:ascii="Arial" w:hAnsi="Arial" w:cs="Arial"/>
          <w:sz w:val="22"/>
          <w:szCs w:val="22"/>
        </w:rPr>
        <w:t xml:space="preserve"> (1 marks)</w:t>
      </w:r>
    </w:p>
    <w:tbl>
      <w:tblPr>
        <w:tblStyle w:val="TableGrid"/>
        <w:tblW w:w="8509" w:type="dxa"/>
        <w:tblInd w:w="530" w:type="dxa"/>
        <w:tblBorders>
          <w:top w:val="none" w:sz="0" w:space="0" w:color="auto"/>
          <w:left w:val="none" w:sz="0" w:space="0" w:color="auto"/>
          <w:right w:val="none" w:sz="0" w:space="0" w:color="auto"/>
        </w:tblBorders>
        <w:tblLook w:val="04A0" w:firstRow="1" w:lastRow="0" w:firstColumn="1" w:lastColumn="0" w:noHBand="0" w:noVBand="1"/>
      </w:tblPr>
      <w:tblGrid>
        <w:gridCol w:w="8509"/>
      </w:tblGrid>
      <w:tr w:rsidR="00E94D75" w14:paraId="0B22022E" w14:textId="77777777" w:rsidTr="0090312F">
        <w:trPr>
          <w:trHeight w:val="473"/>
        </w:trPr>
        <w:tc>
          <w:tcPr>
            <w:tcW w:w="8509" w:type="dxa"/>
          </w:tcPr>
          <w:p w14:paraId="211704DB" w14:textId="77777777" w:rsidR="00E94D75" w:rsidRDefault="00E94D75" w:rsidP="0090312F">
            <w:pPr>
              <w:pStyle w:val="ListParagraph"/>
              <w:ind w:left="0"/>
              <w:rPr>
                <w:rFonts w:ascii="Arial" w:hAnsi="Arial" w:cs="Arial"/>
                <w:sz w:val="22"/>
                <w:szCs w:val="22"/>
              </w:rPr>
            </w:pPr>
          </w:p>
        </w:tc>
      </w:tr>
    </w:tbl>
    <w:p w14:paraId="32BA502A" w14:textId="77777777" w:rsidR="00E94D75" w:rsidRPr="0054759F" w:rsidRDefault="00E94D75" w:rsidP="00E94D75">
      <w:pPr>
        <w:rPr>
          <w:rFonts w:ascii="Arial" w:hAnsi="Arial" w:cs="Arial"/>
          <w:sz w:val="22"/>
          <w:szCs w:val="22"/>
        </w:rPr>
      </w:pPr>
    </w:p>
    <w:p w14:paraId="30A2309A" w14:textId="77777777" w:rsidR="00E94D75" w:rsidRPr="00705A24" w:rsidRDefault="00E94D75" w:rsidP="00E94D75">
      <w:pPr>
        <w:pStyle w:val="ListParagraph"/>
        <w:numPr>
          <w:ilvl w:val="0"/>
          <w:numId w:val="5"/>
        </w:numPr>
        <w:rPr>
          <w:rFonts w:ascii="Arial" w:hAnsi="Arial" w:cs="Arial"/>
          <w:sz w:val="22"/>
          <w:szCs w:val="22"/>
        </w:rPr>
      </w:pPr>
      <w:r w:rsidRPr="00705A24">
        <w:rPr>
          <w:rFonts w:ascii="Arial" w:hAnsi="Arial" w:cs="Arial"/>
          <w:sz w:val="22"/>
          <w:szCs w:val="22"/>
        </w:rPr>
        <w:t xml:space="preserve">Provide </w:t>
      </w:r>
      <w:r w:rsidRPr="00705A24">
        <w:rPr>
          <w:rFonts w:ascii="Arial" w:hAnsi="Arial" w:cs="Arial"/>
          <w:b/>
          <w:bCs/>
          <w:sz w:val="22"/>
          <w:szCs w:val="22"/>
        </w:rPr>
        <w:t xml:space="preserve">two (2) </w:t>
      </w:r>
      <w:r w:rsidRPr="00705A24">
        <w:rPr>
          <w:rFonts w:ascii="Arial" w:hAnsi="Arial" w:cs="Arial"/>
          <w:sz w:val="22"/>
          <w:szCs w:val="22"/>
        </w:rPr>
        <w:t>reasons for your response.</w:t>
      </w:r>
      <w:r w:rsidRPr="00705A24">
        <w:rPr>
          <w:rFonts w:ascii="Arial" w:hAnsi="Arial" w:cs="Arial"/>
          <w:sz w:val="22"/>
          <w:szCs w:val="22"/>
        </w:rPr>
        <w:tab/>
        <w:t xml:space="preserve">       </w:t>
      </w:r>
      <w:r w:rsidRPr="00705A24">
        <w:rPr>
          <w:rFonts w:ascii="Arial" w:hAnsi="Arial" w:cs="Arial"/>
          <w:sz w:val="22"/>
          <w:szCs w:val="22"/>
        </w:rPr>
        <w:tab/>
      </w:r>
      <w:r w:rsidRPr="00705A24">
        <w:rPr>
          <w:rFonts w:ascii="Arial" w:hAnsi="Arial" w:cs="Arial"/>
          <w:sz w:val="22"/>
          <w:szCs w:val="22"/>
        </w:rPr>
        <w:tab/>
        <w:t xml:space="preserve"> </w:t>
      </w:r>
      <w:r w:rsidRPr="00705A24">
        <w:rPr>
          <w:rFonts w:ascii="Arial" w:hAnsi="Arial" w:cs="Arial"/>
          <w:sz w:val="22"/>
          <w:szCs w:val="22"/>
        </w:rPr>
        <w:tab/>
        <w:t xml:space="preserve"> (2 marks)</w:t>
      </w:r>
      <w:r w:rsidRPr="00705A24">
        <w:rPr>
          <w:rFonts w:ascii="Arial" w:hAnsi="Arial" w:cs="Arial"/>
          <w:sz w:val="22"/>
          <w:szCs w:val="22"/>
        </w:rPr>
        <w:br/>
      </w:r>
    </w:p>
    <w:p w14:paraId="592F5983" w14:textId="77777777" w:rsidR="00E94D75" w:rsidRDefault="00E94D75" w:rsidP="00E94D75">
      <w:pPr>
        <w:pStyle w:val="ListParagraph"/>
        <w:ind w:left="360"/>
        <w:rPr>
          <w:rFonts w:ascii="Arial" w:hAnsi="Arial" w:cs="Arial"/>
          <w:sz w:val="22"/>
          <w:szCs w:val="22"/>
        </w:rPr>
      </w:pPr>
    </w:p>
    <w:tbl>
      <w:tblPr>
        <w:tblStyle w:val="TableGrid"/>
        <w:tblW w:w="8778" w:type="dxa"/>
        <w:tblInd w:w="360" w:type="dxa"/>
        <w:tblBorders>
          <w:left w:val="none" w:sz="0" w:space="0" w:color="auto"/>
          <w:right w:val="none" w:sz="0" w:space="0" w:color="auto"/>
        </w:tblBorders>
        <w:tblLook w:val="04A0" w:firstRow="1" w:lastRow="0" w:firstColumn="1" w:lastColumn="0" w:noHBand="0" w:noVBand="1"/>
      </w:tblPr>
      <w:tblGrid>
        <w:gridCol w:w="8778"/>
      </w:tblGrid>
      <w:tr w:rsidR="00E94D75" w14:paraId="2C8C00ED" w14:textId="77777777" w:rsidTr="0090312F">
        <w:trPr>
          <w:trHeight w:val="469"/>
        </w:trPr>
        <w:tc>
          <w:tcPr>
            <w:tcW w:w="8778" w:type="dxa"/>
          </w:tcPr>
          <w:p w14:paraId="0889E111" w14:textId="77777777" w:rsidR="00E94D75" w:rsidRDefault="00E94D75" w:rsidP="0090312F">
            <w:pPr>
              <w:pStyle w:val="ListParagraph"/>
              <w:ind w:left="0"/>
              <w:rPr>
                <w:rFonts w:ascii="Arial" w:hAnsi="Arial" w:cs="Arial"/>
                <w:sz w:val="22"/>
                <w:szCs w:val="22"/>
              </w:rPr>
            </w:pPr>
          </w:p>
        </w:tc>
      </w:tr>
      <w:tr w:rsidR="00E94D75" w14:paraId="7A8BCAC2" w14:textId="77777777" w:rsidTr="0090312F">
        <w:trPr>
          <w:trHeight w:val="437"/>
        </w:trPr>
        <w:tc>
          <w:tcPr>
            <w:tcW w:w="8778" w:type="dxa"/>
          </w:tcPr>
          <w:p w14:paraId="120C3CF9" w14:textId="77777777" w:rsidR="00E94D75" w:rsidRDefault="00E94D75" w:rsidP="0090312F">
            <w:pPr>
              <w:pStyle w:val="ListParagraph"/>
              <w:ind w:left="0"/>
              <w:rPr>
                <w:rFonts w:ascii="Arial" w:hAnsi="Arial" w:cs="Arial"/>
                <w:sz w:val="22"/>
                <w:szCs w:val="22"/>
              </w:rPr>
            </w:pPr>
          </w:p>
        </w:tc>
      </w:tr>
      <w:tr w:rsidR="00E94D75" w14:paraId="5B74B825" w14:textId="77777777" w:rsidTr="0090312F">
        <w:trPr>
          <w:trHeight w:val="469"/>
        </w:trPr>
        <w:tc>
          <w:tcPr>
            <w:tcW w:w="8778" w:type="dxa"/>
          </w:tcPr>
          <w:p w14:paraId="5FEE7E6B" w14:textId="77777777" w:rsidR="00E94D75" w:rsidRDefault="00E94D75" w:rsidP="0090312F">
            <w:pPr>
              <w:pStyle w:val="ListParagraph"/>
              <w:ind w:left="0"/>
              <w:rPr>
                <w:rFonts w:ascii="Arial" w:hAnsi="Arial" w:cs="Arial"/>
                <w:sz w:val="22"/>
                <w:szCs w:val="22"/>
              </w:rPr>
            </w:pPr>
          </w:p>
        </w:tc>
      </w:tr>
    </w:tbl>
    <w:p w14:paraId="27C94526" w14:textId="77777777" w:rsidR="00E94D75" w:rsidRPr="00EC1DA2" w:rsidRDefault="00E94D75" w:rsidP="00E94D75">
      <w:pPr>
        <w:pStyle w:val="ListParagraph"/>
        <w:ind w:left="360"/>
        <w:rPr>
          <w:rFonts w:ascii="Arial" w:hAnsi="Arial" w:cs="Arial"/>
          <w:sz w:val="22"/>
          <w:szCs w:val="22"/>
        </w:rPr>
      </w:pPr>
    </w:p>
    <w:p w14:paraId="6F6E973F" w14:textId="77777777" w:rsidR="00E94D75" w:rsidRPr="00EC1DA2" w:rsidRDefault="00E94D75" w:rsidP="00E94D75">
      <w:pPr>
        <w:rPr>
          <w:rFonts w:ascii="Arial" w:hAnsi="Arial" w:cs="Arial"/>
          <w:sz w:val="22"/>
          <w:szCs w:val="22"/>
        </w:rPr>
      </w:pPr>
      <w:r w:rsidRPr="00EC1DA2">
        <w:rPr>
          <w:rFonts w:ascii="Arial" w:hAnsi="Arial" w:cs="Arial"/>
          <w:sz w:val="22"/>
          <w:szCs w:val="22"/>
        </w:rPr>
        <w:t xml:space="preserve">The local university would like to replicate this study with a greater number of children. </w:t>
      </w:r>
      <w:r>
        <w:rPr>
          <w:rFonts w:ascii="Arial" w:hAnsi="Arial" w:cs="Arial"/>
          <w:sz w:val="22"/>
          <w:szCs w:val="22"/>
        </w:rPr>
        <w:t xml:space="preserve">They asked for volunteers from 10 local primary schools that include male and female 10-year-old students. </w:t>
      </w:r>
      <w:r w:rsidRPr="00EC1DA2">
        <w:rPr>
          <w:rFonts w:ascii="Arial" w:hAnsi="Arial" w:cs="Arial"/>
          <w:sz w:val="22"/>
          <w:szCs w:val="22"/>
        </w:rPr>
        <w:t xml:space="preserve">The school ethics board states that </w:t>
      </w:r>
      <w:r>
        <w:rPr>
          <w:rFonts w:ascii="Arial" w:hAnsi="Arial" w:cs="Arial"/>
          <w:sz w:val="22"/>
          <w:szCs w:val="22"/>
        </w:rPr>
        <w:t xml:space="preserve">if they were using students test scores then </w:t>
      </w:r>
      <w:r w:rsidRPr="00EC1DA2">
        <w:rPr>
          <w:rFonts w:ascii="Arial" w:hAnsi="Arial" w:cs="Arial"/>
          <w:sz w:val="22"/>
          <w:szCs w:val="22"/>
        </w:rPr>
        <w:t>informed consent must be obtained by all participants partaking in research studies</w:t>
      </w:r>
      <w:r>
        <w:rPr>
          <w:rFonts w:ascii="Arial" w:hAnsi="Arial" w:cs="Arial"/>
          <w:sz w:val="22"/>
          <w:szCs w:val="22"/>
        </w:rPr>
        <w:t>.</w:t>
      </w:r>
    </w:p>
    <w:p w14:paraId="00AD40EE" w14:textId="77777777" w:rsidR="00E94D75" w:rsidRPr="00EC1DA2" w:rsidRDefault="00E94D75" w:rsidP="00E94D75">
      <w:pPr>
        <w:rPr>
          <w:rFonts w:ascii="Arial" w:hAnsi="Arial" w:cs="Arial"/>
          <w:b/>
          <w:bCs/>
          <w:sz w:val="22"/>
          <w:szCs w:val="22"/>
        </w:rPr>
      </w:pPr>
    </w:p>
    <w:p w14:paraId="11A0934D" w14:textId="73EA5439" w:rsidR="00E94D75" w:rsidRPr="006E5B7E" w:rsidRDefault="00E94D75" w:rsidP="00E94D75">
      <w:pPr>
        <w:pStyle w:val="ListParagraph"/>
        <w:numPr>
          <w:ilvl w:val="0"/>
          <w:numId w:val="5"/>
        </w:numPr>
        <w:rPr>
          <w:rFonts w:ascii="Arial" w:hAnsi="Arial" w:cs="Arial"/>
          <w:sz w:val="22"/>
          <w:szCs w:val="22"/>
        </w:rPr>
      </w:pPr>
      <w:r w:rsidRPr="586AB8BF">
        <w:rPr>
          <w:rFonts w:ascii="Arial" w:hAnsi="Arial" w:cs="Arial"/>
          <w:sz w:val="22"/>
          <w:szCs w:val="22"/>
        </w:rPr>
        <w:t>Define the concept of informed consent and explain how a researcher should ensure informed consent is attained.</w:t>
      </w:r>
      <w:r>
        <w:tab/>
      </w:r>
      <w:r>
        <w:tab/>
      </w:r>
      <w:r>
        <w:tab/>
      </w:r>
      <w:r>
        <w:tab/>
      </w:r>
      <w:r>
        <w:tab/>
      </w:r>
      <w:r>
        <w:tab/>
      </w:r>
      <w:r w:rsidR="793074C0" w:rsidRPr="586AB8BF">
        <w:rPr>
          <w:rFonts w:ascii="Arial" w:hAnsi="Arial" w:cs="Arial"/>
          <w:sz w:val="22"/>
          <w:szCs w:val="22"/>
        </w:rPr>
        <w:t xml:space="preserve">                     </w:t>
      </w:r>
      <w:r w:rsidRPr="586AB8BF">
        <w:rPr>
          <w:rFonts w:ascii="Arial" w:hAnsi="Arial" w:cs="Arial"/>
          <w:sz w:val="22"/>
          <w:szCs w:val="22"/>
        </w:rPr>
        <w:t>(3 marks)</w:t>
      </w:r>
      <w:r>
        <w:br/>
      </w:r>
    </w:p>
    <w:p w14:paraId="583FA439" w14:textId="77777777" w:rsidR="00E94D75" w:rsidRDefault="00E94D75" w:rsidP="00E94D75">
      <w:pPr>
        <w:pStyle w:val="ListParagraph"/>
        <w:ind w:left="360"/>
        <w:rPr>
          <w:rFonts w:ascii="Arial" w:hAnsi="Arial" w:cs="Arial"/>
          <w:sz w:val="22"/>
          <w:szCs w:val="22"/>
        </w:rPr>
      </w:pPr>
    </w:p>
    <w:tbl>
      <w:tblPr>
        <w:tblStyle w:val="TableGrid"/>
        <w:tblW w:w="8778" w:type="dxa"/>
        <w:tblInd w:w="360" w:type="dxa"/>
        <w:tblBorders>
          <w:left w:val="none" w:sz="0" w:space="0" w:color="auto"/>
          <w:right w:val="none" w:sz="0" w:space="0" w:color="auto"/>
        </w:tblBorders>
        <w:tblLook w:val="04A0" w:firstRow="1" w:lastRow="0" w:firstColumn="1" w:lastColumn="0" w:noHBand="0" w:noVBand="1"/>
      </w:tblPr>
      <w:tblGrid>
        <w:gridCol w:w="8778"/>
      </w:tblGrid>
      <w:tr w:rsidR="00E94D75" w14:paraId="43E890AE" w14:textId="77777777" w:rsidTr="0090312F">
        <w:trPr>
          <w:trHeight w:val="469"/>
        </w:trPr>
        <w:tc>
          <w:tcPr>
            <w:tcW w:w="8778" w:type="dxa"/>
          </w:tcPr>
          <w:p w14:paraId="1C8C0D57" w14:textId="77777777" w:rsidR="00E94D75" w:rsidRDefault="00E94D75" w:rsidP="0090312F">
            <w:pPr>
              <w:pStyle w:val="ListParagraph"/>
              <w:ind w:left="0"/>
              <w:rPr>
                <w:rFonts w:ascii="Arial" w:hAnsi="Arial" w:cs="Arial"/>
                <w:sz w:val="22"/>
                <w:szCs w:val="22"/>
              </w:rPr>
            </w:pPr>
          </w:p>
        </w:tc>
      </w:tr>
      <w:tr w:rsidR="00E94D75" w14:paraId="34D69B8C" w14:textId="77777777" w:rsidTr="0090312F">
        <w:trPr>
          <w:trHeight w:val="437"/>
        </w:trPr>
        <w:tc>
          <w:tcPr>
            <w:tcW w:w="8778" w:type="dxa"/>
          </w:tcPr>
          <w:p w14:paraId="4C034764" w14:textId="77777777" w:rsidR="00E94D75" w:rsidRDefault="00E94D75" w:rsidP="0090312F">
            <w:pPr>
              <w:pStyle w:val="ListParagraph"/>
              <w:ind w:left="0"/>
              <w:rPr>
                <w:rFonts w:ascii="Arial" w:hAnsi="Arial" w:cs="Arial"/>
                <w:sz w:val="22"/>
                <w:szCs w:val="22"/>
              </w:rPr>
            </w:pPr>
          </w:p>
        </w:tc>
      </w:tr>
      <w:tr w:rsidR="00E94D75" w14:paraId="0EC9D0D7" w14:textId="77777777" w:rsidTr="0090312F">
        <w:trPr>
          <w:trHeight w:val="469"/>
        </w:trPr>
        <w:tc>
          <w:tcPr>
            <w:tcW w:w="8778" w:type="dxa"/>
          </w:tcPr>
          <w:p w14:paraId="281A29FF" w14:textId="77777777" w:rsidR="00E94D75" w:rsidRDefault="00E94D75" w:rsidP="0090312F">
            <w:pPr>
              <w:pStyle w:val="ListParagraph"/>
              <w:ind w:left="0"/>
              <w:rPr>
                <w:rFonts w:ascii="Arial" w:hAnsi="Arial" w:cs="Arial"/>
                <w:sz w:val="22"/>
                <w:szCs w:val="22"/>
              </w:rPr>
            </w:pPr>
          </w:p>
        </w:tc>
      </w:tr>
      <w:tr w:rsidR="00E94D75" w14:paraId="70271720" w14:textId="77777777" w:rsidTr="0090312F">
        <w:trPr>
          <w:trHeight w:val="437"/>
        </w:trPr>
        <w:tc>
          <w:tcPr>
            <w:tcW w:w="8778" w:type="dxa"/>
          </w:tcPr>
          <w:p w14:paraId="6F5D7A3B" w14:textId="77777777" w:rsidR="00E94D75" w:rsidRDefault="00E94D75" w:rsidP="0090312F">
            <w:pPr>
              <w:pStyle w:val="ListParagraph"/>
              <w:ind w:left="0"/>
              <w:rPr>
                <w:rFonts w:ascii="Arial" w:hAnsi="Arial" w:cs="Arial"/>
                <w:sz w:val="22"/>
                <w:szCs w:val="22"/>
              </w:rPr>
            </w:pPr>
          </w:p>
        </w:tc>
      </w:tr>
    </w:tbl>
    <w:p w14:paraId="26AF23D5" w14:textId="77777777" w:rsidR="00E94D75" w:rsidRPr="00EC1DA2" w:rsidRDefault="00E94D75" w:rsidP="00E94D75">
      <w:pPr>
        <w:pStyle w:val="ListParagraph"/>
        <w:ind w:left="360"/>
        <w:rPr>
          <w:rFonts w:ascii="Arial" w:hAnsi="Arial" w:cs="Arial"/>
          <w:sz w:val="22"/>
          <w:szCs w:val="22"/>
        </w:rPr>
      </w:pPr>
    </w:p>
    <w:p w14:paraId="27FE69F0" w14:textId="77777777" w:rsidR="00E94D75" w:rsidRPr="006C4D23" w:rsidRDefault="00E94D75" w:rsidP="00E94D75">
      <w:pPr>
        <w:rPr>
          <w:rFonts w:ascii="Arial" w:hAnsi="Arial" w:cs="Arial"/>
          <w:sz w:val="22"/>
          <w:szCs w:val="22"/>
        </w:rPr>
      </w:pPr>
    </w:p>
    <w:p w14:paraId="6632E192" w14:textId="3635EBAB" w:rsidR="00E94D75" w:rsidRDefault="00E94D75" w:rsidP="00E94D75">
      <w:pPr>
        <w:pStyle w:val="ListParagraph"/>
        <w:numPr>
          <w:ilvl w:val="0"/>
          <w:numId w:val="5"/>
        </w:numPr>
        <w:rPr>
          <w:rFonts w:ascii="Arial" w:hAnsi="Arial" w:cs="Arial"/>
          <w:sz w:val="22"/>
          <w:szCs w:val="22"/>
        </w:rPr>
      </w:pPr>
      <w:r w:rsidRPr="586AB8BF">
        <w:rPr>
          <w:rFonts w:ascii="Arial" w:hAnsi="Arial" w:cs="Arial"/>
          <w:sz w:val="22"/>
          <w:szCs w:val="22"/>
        </w:rPr>
        <w:t xml:space="preserve"> Write an operational hypothesis for the study ran by the university.</w:t>
      </w:r>
      <w:r>
        <w:tab/>
      </w:r>
      <w:r w:rsidR="1284950D" w:rsidRPr="586AB8BF">
        <w:rPr>
          <w:rFonts w:ascii="Arial" w:hAnsi="Arial" w:cs="Arial"/>
          <w:sz w:val="22"/>
          <w:szCs w:val="22"/>
        </w:rPr>
        <w:t xml:space="preserve">          </w:t>
      </w:r>
      <w:r w:rsidRPr="586AB8BF">
        <w:rPr>
          <w:rFonts w:ascii="Arial" w:hAnsi="Arial" w:cs="Arial"/>
          <w:sz w:val="22"/>
          <w:szCs w:val="22"/>
        </w:rPr>
        <w:t>(4 marks)</w:t>
      </w:r>
    </w:p>
    <w:p w14:paraId="49047F85" w14:textId="77777777" w:rsidR="00E94D75" w:rsidRPr="00EC1DA2" w:rsidRDefault="00E94D75" w:rsidP="00E94D75">
      <w:pPr>
        <w:pStyle w:val="ListParagraph"/>
        <w:ind w:left="360"/>
        <w:rPr>
          <w:rFonts w:ascii="Arial" w:hAnsi="Arial" w:cs="Arial"/>
          <w:sz w:val="22"/>
          <w:szCs w:val="22"/>
        </w:rPr>
      </w:pPr>
    </w:p>
    <w:p w14:paraId="4C9CF738" w14:textId="77777777" w:rsidR="00E94D75" w:rsidRDefault="00E94D75" w:rsidP="00E94D75">
      <w:pPr>
        <w:rPr>
          <w:rFonts w:ascii="Arial" w:hAnsi="Arial" w:cs="Arial"/>
          <w:b/>
          <w:bCs/>
          <w:sz w:val="22"/>
          <w:szCs w:val="22"/>
        </w:rPr>
      </w:pPr>
    </w:p>
    <w:tbl>
      <w:tblPr>
        <w:tblStyle w:val="TableGrid"/>
        <w:tblW w:w="8778" w:type="dxa"/>
        <w:tblInd w:w="360" w:type="dxa"/>
        <w:tblBorders>
          <w:left w:val="none" w:sz="0" w:space="0" w:color="auto"/>
          <w:right w:val="none" w:sz="0" w:space="0" w:color="auto"/>
        </w:tblBorders>
        <w:tblLook w:val="04A0" w:firstRow="1" w:lastRow="0" w:firstColumn="1" w:lastColumn="0" w:noHBand="0" w:noVBand="1"/>
      </w:tblPr>
      <w:tblGrid>
        <w:gridCol w:w="8778"/>
      </w:tblGrid>
      <w:tr w:rsidR="00E94D75" w14:paraId="6BC64FAD" w14:textId="77777777" w:rsidTr="0090312F">
        <w:trPr>
          <w:trHeight w:val="469"/>
        </w:trPr>
        <w:tc>
          <w:tcPr>
            <w:tcW w:w="8778" w:type="dxa"/>
          </w:tcPr>
          <w:p w14:paraId="3CC4FA62" w14:textId="77777777" w:rsidR="00E94D75" w:rsidRDefault="00E94D75" w:rsidP="0090312F">
            <w:pPr>
              <w:pStyle w:val="ListParagraph"/>
              <w:ind w:left="0"/>
              <w:rPr>
                <w:rFonts w:ascii="Arial" w:hAnsi="Arial" w:cs="Arial"/>
                <w:sz w:val="22"/>
                <w:szCs w:val="22"/>
              </w:rPr>
            </w:pPr>
          </w:p>
        </w:tc>
      </w:tr>
      <w:tr w:rsidR="00E94D75" w14:paraId="3334D4D7" w14:textId="77777777" w:rsidTr="0090312F">
        <w:trPr>
          <w:trHeight w:val="437"/>
        </w:trPr>
        <w:tc>
          <w:tcPr>
            <w:tcW w:w="8778" w:type="dxa"/>
          </w:tcPr>
          <w:p w14:paraId="31EB8407" w14:textId="77777777" w:rsidR="00E94D75" w:rsidRDefault="00E94D75" w:rsidP="0090312F">
            <w:pPr>
              <w:pStyle w:val="ListParagraph"/>
              <w:ind w:left="0"/>
              <w:rPr>
                <w:rFonts w:ascii="Arial" w:hAnsi="Arial" w:cs="Arial"/>
                <w:sz w:val="22"/>
                <w:szCs w:val="22"/>
              </w:rPr>
            </w:pPr>
          </w:p>
        </w:tc>
      </w:tr>
      <w:tr w:rsidR="00E94D75" w14:paraId="0851C1EA" w14:textId="77777777" w:rsidTr="0090312F">
        <w:trPr>
          <w:trHeight w:val="469"/>
        </w:trPr>
        <w:tc>
          <w:tcPr>
            <w:tcW w:w="8778" w:type="dxa"/>
          </w:tcPr>
          <w:p w14:paraId="0CD5FCD9" w14:textId="77777777" w:rsidR="00E94D75" w:rsidRDefault="00E94D75" w:rsidP="0090312F">
            <w:pPr>
              <w:pStyle w:val="ListParagraph"/>
              <w:ind w:left="0"/>
              <w:rPr>
                <w:rFonts w:ascii="Arial" w:hAnsi="Arial" w:cs="Arial"/>
                <w:sz w:val="22"/>
                <w:szCs w:val="22"/>
              </w:rPr>
            </w:pPr>
          </w:p>
        </w:tc>
      </w:tr>
    </w:tbl>
    <w:p w14:paraId="4388E082" w14:textId="77777777" w:rsidR="00E94D75" w:rsidRPr="0072188A" w:rsidRDefault="00E94D75" w:rsidP="00E94D75">
      <w:pPr>
        <w:jc w:val="center"/>
        <w:rPr>
          <w:rFonts w:ascii="Arial" w:hAnsi="Arial" w:cs="Arial"/>
          <w:b/>
          <w:bCs/>
        </w:rPr>
      </w:pPr>
      <w:r>
        <w:rPr>
          <w:rFonts w:ascii="Arial" w:hAnsi="Arial" w:cs="Arial"/>
          <w:b/>
          <w:bCs/>
        </w:rPr>
        <w:br/>
      </w:r>
      <w:r w:rsidRPr="0072188A">
        <w:rPr>
          <w:rFonts w:ascii="Arial" w:hAnsi="Arial" w:cs="Arial"/>
          <w:b/>
          <w:bCs/>
        </w:rPr>
        <w:t>END OF SECTION ONE</w:t>
      </w:r>
    </w:p>
    <w:p w14:paraId="5D65DAEC" w14:textId="77777777" w:rsidR="00E94D75" w:rsidRDefault="00E94D75" w:rsidP="00E94D75">
      <w:pPr>
        <w:pStyle w:val="04Sec2Examqn"/>
        <w:tabs>
          <w:tab w:val="clear" w:pos="10206"/>
          <w:tab w:val="left" w:pos="1134"/>
          <w:tab w:val="right" w:pos="9498"/>
        </w:tabs>
        <w:ind w:left="11"/>
        <w:rPr>
          <w:rFonts w:cs="Arial"/>
          <w:sz w:val="22"/>
          <w:szCs w:val="22"/>
        </w:rPr>
      </w:pPr>
    </w:p>
    <w:p w14:paraId="611B7105" w14:textId="7283E095" w:rsidR="00E94D75" w:rsidRDefault="00E94D75" w:rsidP="00E94D75">
      <w:pPr>
        <w:rPr>
          <w:rFonts w:ascii="Arial" w:hAnsi="Arial" w:cs="Arial"/>
          <w:b/>
          <w:bCs/>
          <w:sz w:val="28"/>
          <w:szCs w:val="28"/>
        </w:rPr>
      </w:pPr>
      <w:r w:rsidRPr="586AB8BF">
        <w:rPr>
          <w:rFonts w:ascii="Arial" w:hAnsi="Arial" w:cs="Arial"/>
          <w:b/>
          <w:bCs/>
          <w:sz w:val="28"/>
          <w:szCs w:val="28"/>
        </w:rPr>
        <w:t xml:space="preserve">Section Two: Short Answer </w:t>
      </w:r>
      <w:r>
        <w:tab/>
      </w:r>
      <w:r>
        <w:tab/>
      </w:r>
      <w:r>
        <w:tab/>
      </w:r>
      <w:r>
        <w:tab/>
      </w:r>
      <w:r w:rsidRPr="586AB8BF">
        <w:rPr>
          <w:rFonts w:ascii="Arial" w:hAnsi="Arial" w:cs="Arial"/>
          <w:b/>
          <w:bCs/>
          <w:sz w:val="28"/>
          <w:szCs w:val="28"/>
        </w:rPr>
        <w:t xml:space="preserve"> </w:t>
      </w:r>
      <w:r w:rsidR="007F379B" w:rsidRPr="586AB8BF">
        <w:rPr>
          <w:rFonts w:ascii="Arial" w:hAnsi="Arial" w:cs="Arial"/>
          <w:b/>
          <w:bCs/>
          <w:sz w:val="28"/>
          <w:szCs w:val="28"/>
        </w:rPr>
        <w:t xml:space="preserve"> </w:t>
      </w:r>
      <w:r w:rsidR="0CC5EAB8" w:rsidRPr="586AB8BF">
        <w:rPr>
          <w:rFonts w:ascii="Arial" w:hAnsi="Arial" w:cs="Arial"/>
          <w:b/>
          <w:bCs/>
          <w:sz w:val="28"/>
          <w:szCs w:val="28"/>
        </w:rPr>
        <w:t xml:space="preserve">           </w:t>
      </w:r>
      <w:proofErr w:type="gramStart"/>
      <w:r w:rsidR="0CC5EAB8" w:rsidRPr="586AB8BF">
        <w:rPr>
          <w:rFonts w:ascii="Arial" w:hAnsi="Arial" w:cs="Arial"/>
          <w:b/>
          <w:bCs/>
          <w:sz w:val="28"/>
          <w:szCs w:val="28"/>
        </w:rPr>
        <w:t xml:space="preserve">  </w:t>
      </w:r>
      <w:r w:rsidR="007F379B" w:rsidRPr="586AB8BF">
        <w:rPr>
          <w:rFonts w:ascii="Arial" w:hAnsi="Arial" w:cs="Arial"/>
          <w:b/>
          <w:bCs/>
          <w:sz w:val="28"/>
          <w:szCs w:val="28"/>
        </w:rPr>
        <w:t xml:space="preserve"> (</w:t>
      </w:r>
      <w:proofErr w:type="gramEnd"/>
      <w:r w:rsidR="00612A1C" w:rsidRPr="586AB8BF">
        <w:rPr>
          <w:rFonts w:ascii="Arial" w:hAnsi="Arial" w:cs="Arial"/>
          <w:b/>
          <w:bCs/>
          <w:sz w:val="28"/>
          <w:szCs w:val="28"/>
        </w:rPr>
        <w:t>29</w:t>
      </w:r>
      <w:r w:rsidRPr="586AB8BF">
        <w:rPr>
          <w:rFonts w:ascii="Arial" w:hAnsi="Arial" w:cs="Arial"/>
          <w:b/>
          <w:bCs/>
          <w:sz w:val="28"/>
          <w:szCs w:val="28"/>
        </w:rPr>
        <w:t xml:space="preserve"> marks)</w:t>
      </w:r>
    </w:p>
    <w:p w14:paraId="74CBBE41" w14:textId="77777777" w:rsidR="00E94D75" w:rsidRDefault="00E94D75" w:rsidP="00E94D75">
      <w:pPr>
        <w:rPr>
          <w:rFonts w:ascii="Arial" w:hAnsi="Arial" w:cs="Arial"/>
          <w:b/>
          <w:bCs/>
          <w:sz w:val="28"/>
          <w:szCs w:val="28"/>
        </w:rPr>
      </w:pPr>
    </w:p>
    <w:p w14:paraId="474EC3F7" w14:textId="4D693B1A" w:rsidR="00E94D75" w:rsidRPr="0054759F" w:rsidRDefault="00E94D75" w:rsidP="00E94D75">
      <w:pPr>
        <w:rPr>
          <w:rFonts w:ascii="Arial" w:hAnsi="Arial" w:cs="Arial"/>
          <w:sz w:val="20"/>
          <w:szCs w:val="20"/>
        </w:rPr>
      </w:pPr>
      <w:r w:rsidRPr="0054759F">
        <w:rPr>
          <w:rFonts w:ascii="Arial" w:hAnsi="Arial" w:cs="Arial"/>
          <w:sz w:val="20"/>
          <w:szCs w:val="20"/>
        </w:rPr>
        <w:t>This section has</w:t>
      </w:r>
      <w:r w:rsidRPr="00B925DF">
        <w:rPr>
          <w:rFonts w:ascii="Arial" w:hAnsi="Arial" w:cs="Arial"/>
          <w:b/>
          <w:bCs/>
          <w:sz w:val="20"/>
          <w:szCs w:val="20"/>
        </w:rPr>
        <w:t xml:space="preserve"> </w:t>
      </w:r>
      <w:r w:rsidR="007F379B">
        <w:rPr>
          <w:rFonts w:ascii="Arial" w:hAnsi="Arial" w:cs="Arial"/>
          <w:b/>
          <w:bCs/>
          <w:sz w:val="20"/>
          <w:szCs w:val="20"/>
        </w:rPr>
        <w:t>three</w:t>
      </w:r>
      <w:r w:rsidRPr="0054759F">
        <w:rPr>
          <w:rFonts w:ascii="Arial" w:hAnsi="Arial" w:cs="Arial"/>
          <w:sz w:val="20"/>
          <w:szCs w:val="20"/>
        </w:rPr>
        <w:t xml:space="preserve"> question</w:t>
      </w:r>
      <w:r w:rsidR="007F379B">
        <w:rPr>
          <w:rFonts w:ascii="Arial" w:hAnsi="Arial" w:cs="Arial"/>
          <w:sz w:val="20"/>
          <w:szCs w:val="20"/>
        </w:rPr>
        <w:t>s</w:t>
      </w:r>
      <w:r w:rsidRPr="0054759F">
        <w:rPr>
          <w:rFonts w:ascii="Arial" w:hAnsi="Arial" w:cs="Arial"/>
          <w:sz w:val="20"/>
          <w:szCs w:val="20"/>
        </w:rPr>
        <w:t>. Write your answers in the spaces provided.</w:t>
      </w:r>
    </w:p>
    <w:p w14:paraId="33C0BA6A" w14:textId="77777777" w:rsidR="00E94D75" w:rsidRPr="0054759F" w:rsidRDefault="00E94D75" w:rsidP="00E94D75">
      <w:pPr>
        <w:rPr>
          <w:rFonts w:ascii="Arial" w:hAnsi="Arial" w:cs="Arial"/>
          <w:sz w:val="20"/>
          <w:szCs w:val="20"/>
        </w:rPr>
      </w:pPr>
    </w:p>
    <w:p w14:paraId="03BC4CA1" w14:textId="160F8E56" w:rsidR="00E94D75" w:rsidRPr="0054759F" w:rsidRDefault="00E94D75" w:rsidP="00E94D75">
      <w:pPr>
        <w:rPr>
          <w:rFonts w:ascii="Arial" w:hAnsi="Arial" w:cs="Arial"/>
          <w:sz w:val="20"/>
          <w:szCs w:val="20"/>
        </w:rPr>
      </w:pPr>
      <w:r w:rsidRPr="0054759F">
        <w:rPr>
          <w:rFonts w:ascii="Arial" w:hAnsi="Arial" w:cs="Arial"/>
          <w:sz w:val="20"/>
          <w:szCs w:val="20"/>
        </w:rPr>
        <w:t xml:space="preserve">Suggested working time: </w:t>
      </w:r>
      <w:r w:rsidR="00B638ED">
        <w:rPr>
          <w:rFonts w:ascii="Arial" w:hAnsi="Arial" w:cs="Arial"/>
          <w:sz w:val="20"/>
          <w:szCs w:val="20"/>
        </w:rPr>
        <w:t>3</w:t>
      </w:r>
      <w:r>
        <w:rPr>
          <w:rFonts w:ascii="Arial" w:hAnsi="Arial" w:cs="Arial"/>
          <w:sz w:val="20"/>
          <w:szCs w:val="20"/>
        </w:rPr>
        <w:t>0</w:t>
      </w:r>
      <w:r w:rsidRPr="0054759F">
        <w:rPr>
          <w:rFonts w:ascii="Arial" w:hAnsi="Arial" w:cs="Arial"/>
          <w:sz w:val="20"/>
          <w:szCs w:val="20"/>
        </w:rPr>
        <w:t xml:space="preserve"> minutes</w:t>
      </w:r>
      <w:r w:rsidR="00114433">
        <w:rPr>
          <w:rFonts w:ascii="Arial" w:hAnsi="Arial" w:cs="Arial"/>
          <w:sz w:val="20"/>
          <w:szCs w:val="20"/>
        </w:rPr>
        <w:t>.</w:t>
      </w:r>
    </w:p>
    <w:p w14:paraId="69D460FA" w14:textId="77777777" w:rsidR="00E94D75" w:rsidRDefault="00E94D75" w:rsidP="00E94D75">
      <w:pPr>
        <w:pBdr>
          <w:bottom w:val="single" w:sz="12" w:space="1" w:color="auto"/>
        </w:pBdr>
        <w:rPr>
          <w:rFonts w:ascii="Arial" w:hAnsi="Arial" w:cs="Arial"/>
          <w:sz w:val="22"/>
          <w:szCs w:val="22"/>
        </w:rPr>
      </w:pPr>
    </w:p>
    <w:p w14:paraId="7FC79665" w14:textId="77777777" w:rsidR="00E94D75" w:rsidRDefault="00E94D75" w:rsidP="00E94D75">
      <w:pPr>
        <w:pStyle w:val="04Sec2Examqn"/>
        <w:tabs>
          <w:tab w:val="clear" w:pos="10206"/>
          <w:tab w:val="left" w:pos="1134"/>
          <w:tab w:val="right" w:pos="9498"/>
        </w:tabs>
        <w:ind w:left="11"/>
        <w:rPr>
          <w:rFonts w:cs="Arial"/>
          <w:sz w:val="22"/>
          <w:szCs w:val="22"/>
        </w:rPr>
      </w:pPr>
    </w:p>
    <w:p w14:paraId="078B7C1C" w14:textId="7D18E8EF" w:rsidR="00E94D75" w:rsidRPr="00AB0CD8" w:rsidRDefault="00E94D75" w:rsidP="00E94D75">
      <w:pPr>
        <w:pStyle w:val="04Sec2Examqn"/>
        <w:tabs>
          <w:tab w:val="clear" w:pos="10206"/>
          <w:tab w:val="left" w:pos="1134"/>
          <w:tab w:val="right" w:pos="9498"/>
        </w:tabs>
        <w:ind w:left="11"/>
        <w:rPr>
          <w:rFonts w:cs="Arial"/>
          <w:sz w:val="22"/>
          <w:szCs w:val="22"/>
        </w:rPr>
      </w:pPr>
      <w:r w:rsidRPr="586AB8BF">
        <w:rPr>
          <w:rFonts w:cs="Arial"/>
          <w:sz w:val="22"/>
          <w:szCs w:val="22"/>
        </w:rPr>
        <w:t xml:space="preserve">Question </w:t>
      </w:r>
      <w:r w:rsidR="00A00FAC" w:rsidRPr="586AB8BF">
        <w:rPr>
          <w:rFonts w:cs="Arial"/>
          <w:sz w:val="22"/>
          <w:szCs w:val="22"/>
        </w:rPr>
        <w:t>One</w:t>
      </w:r>
      <w:proofErr w:type="gramStart"/>
      <w:r>
        <w:tab/>
      </w:r>
      <w:r w:rsidR="1727CC8B" w:rsidRPr="586AB8BF">
        <w:rPr>
          <w:rFonts w:cs="Arial"/>
          <w:sz w:val="22"/>
          <w:szCs w:val="22"/>
        </w:rPr>
        <w:t xml:space="preserve">  </w:t>
      </w:r>
      <w:r w:rsidRPr="586AB8BF">
        <w:rPr>
          <w:rFonts w:cs="Arial"/>
          <w:sz w:val="22"/>
          <w:szCs w:val="22"/>
        </w:rPr>
        <w:t>(</w:t>
      </w:r>
      <w:proofErr w:type="gramEnd"/>
      <w:r w:rsidRPr="586AB8BF">
        <w:rPr>
          <w:rFonts w:cs="Arial"/>
          <w:sz w:val="22"/>
          <w:szCs w:val="22"/>
        </w:rPr>
        <w:t>13 marks)</w:t>
      </w:r>
    </w:p>
    <w:p w14:paraId="0D24FA58" w14:textId="77777777" w:rsidR="00E94D75" w:rsidRDefault="00E94D75" w:rsidP="00E94D75">
      <w:pPr>
        <w:tabs>
          <w:tab w:val="left" w:pos="567"/>
          <w:tab w:val="left" w:pos="1134"/>
          <w:tab w:val="right" w:pos="9498"/>
        </w:tabs>
        <w:rPr>
          <w:rFonts w:ascii="Arial" w:eastAsia="Cambria" w:hAnsi="Arial" w:cs="Arial"/>
          <w:sz w:val="22"/>
          <w:szCs w:val="22"/>
        </w:rPr>
      </w:pPr>
    </w:p>
    <w:p w14:paraId="5EA4AFF9" w14:textId="77777777" w:rsidR="00E94D75" w:rsidRDefault="00E94D75" w:rsidP="00E94D75">
      <w:pPr>
        <w:tabs>
          <w:tab w:val="left" w:pos="567"/>
          <w:tab w:val="left" w:pos="1134"/>
          <w:tab w:val="right" w:pos="9638"/>
        </w:tabs>
        <w:ind w:left="426" w:hanging="425"/>
        <w:rPr>
          <w:rFonts w:ascii="Arial" w:eastAsia="Cambria" w:hAnsi="Arial" w:cs="Arial"/>
          <w:sz w:val="22"/>
          <w:szCs w:val="22"/>
        </w:rPr>
      </w:pPr>
      <w:r>
        <w:rPr>
          <w:rFonts w:ascii="Arial" w:eastAsia="Cambria" w:hAnsi="Arial" w:cs="Arial"/>
          <w:sz w:val="22"/>
          <w:szCs w:val="22"/>
        </w:rPr>
        <w:t>a)</w:t>
      </w:r>
      <w:r>
        <w:rPr>
          <w:rFonts w:ascii="Arial" w:eastAsia="Cambria" w:hAnsi="Arial" w:cs="Arial"/>
          <w:sz w:val="22"/>
          <w:szCs w:val="22"/>
        </w:rPr>
        <w:tab/>
        <w:t>In the democratic legal system, eyewitness accounts are highly influential in determining the guilt or innocence of the accused.  Elizabeth Loftus and John Palmer conducted memory experiments in 1974 to determine the accuracy of eyewitness accounts by showing participants a video of a car crash and asking them to recall what they saw a week later.</w:t>
      </w:r>
    </w:p>
    <w:p w14:paraId="6EFFD186" w14:textId="77777777" w:rsidR="00E94D75" w:rsidRDefault="00E94D75" w:rsidP="00E94D75">
      <w:pPr>
        <w:tabs>
          <w:tab w:val="left" w:pos="567"/>
          <w:tab w:val="left" w:pos="1134"/>
          <w:tab w:val="right" w:pos="9638"/>
        </w:tabs>
        <w:ind w:left="426" w:hanging="425"/>
        <w:rPr>
          <w:rFonts w:ascii="Arial" w:eastAsia="Cambria" w:hAnsi="Arial" w:cs="Arial"/>
          <w:sz w:val="22"/>
          <w:szCs w:val="22"/>
        </w:rPr>
      </w:pPr>
    </w:p>
    <w:p w14:paraId="6715FB5C" w14:textId="77777777" w:rsidR="00E94D75" w:rsidRDefault="00E94D75" w:rsidP="00E94D75">
      <w:pPr>
        <w:tabs>
          <w:tab w:val="left" w:pos="567"/>
          <w:tab w:val="left" w:pos="1134"/>
          <w:tab w:val="right" w:pos="9638"/>
        </w:tabs>
        <w:ind w:left="426"/>
        <w:rPr>
          <w:rFonts w:ascii="Arial" w:eastAsia="Cambria" w:hAnsi="Arial" w:cs="Arial"/>
          <w:sz w:val="22"/>
          <w:szCs w:val="22"/>
        </w:rPr>
      </w:pPr>
    </w:p>
    <w:p w14:paraId="5158F806" w14:textId="7AAFFDC0" w:rsidR="00E94D75" w:rsidRPr="00612A1C" w:rsidRDefault="00E94D75" w:rsidP="00612A1C">
      <w:pPr>
        <w:pStyle w:val="ListParagraph"/>
        <w:numPr>
          <w:ilvl w:val="0"/>
          <w:numId w:val="8"/>
        </w:numPr>
        <w:tabs>
          <w:tab w:val="right" w:pos="9638"/>
        </w:tabs>
        <w:rPr>
          <w:rFonts w:ascii="Arial" w:hAnsi="Arial" w:cs="Arial"/>
          <w:sz w:val="22"/>
          <w:szCs w:val="22"/>
        </w:rPr>
      </w:pPr>
      <w:r w:rsidRPr="00612A1C">
        <w:rPr>
          <w:rFonts w:ascii="Arial" w:hAnsi="Arial" w:cs="Arial"/>
          <w:sz w:val="22"/>
          <w:szCs w:val="22"/>
        </w:rPr>
        <w:t>As participants watched the video, describe how information is encoded and stored in their memory using the Atkinson and Shiffrin Multi-store memory model (1968).</w:t>
      </w:r>
      <w:r w:rsidRPr="00612A1C">
        <w:rPr>
          <w:rFonts w:ascii="Arial" w:hAnsi="Arial" w:cs="Arial"/>
          <w:sz w:val="22"/>
          <w:szCs w:val="22"/>
        </w:rPr>
        <w:tab/>
        <w:t>(7 marks)</w:t>
      </w:r>
    </w:p>
    <w:p w14:paraId="6A95FE06" w14:textId="6F601FE9" w:rsidR="00612A1C" w:rsidRDefault="7355193A"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 xml:space="preserve"> </w:t>
      </w:r>
      <w:r w:rsidR="01531598"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37765F23"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DC9E16" w14:textId="77777777" w:rsidR="00612A1C" w:rsidRDefault="00612A1C" w:rsidP="586AB8BF">
      <w:pPr>
        <w:tabs>
          <w:tab w:val="right" w:leader="underscore" w:pos="9639"/>
        </w:tabs>
        <w:spacing w:line="480" w:lineRule="auto"/>
        <w:ind w:left="426" w:hanging="426"/>
        <w:jc w:val="both"/>
        <w:rPr>
          <w:rFonts w:ascii="Arial" w:hAnsi="Arial" w:cs="Arial"/>
          <w:sz w:val="22"/>
          <w:szCs w:val="22"/>
        </w:rPr>
      </w:pPr>
    </w:p>
    <w:p w14:paraId="778558F3" w14:textId="06B75E5C" w:rsidR="00612A1C" w:rsidRDefault="00612A1C" w:rsidP="586AB8BF">
      <w:pPr>
        <w:tabs>
          <w:tab w:val="right" w:leader="underscore" w:pos="9639"/>
        </w:tabs>
        <w:spacing w:line="480" w:lineRule="auto"/>
        <w:ind w:left="426" w:hanging="426"/>
        <w:jc w:val="both"/>
        <w:rPr>
          <w:rFonts w:ascii="Arial" w:hAnsi="Arial" w:cs="Arial"/>
          <w:sz w:val="22"/>
          <w:szCs w:val="22"/>
        </w:rPr>
      </w:pPr>
    </w:p>
    <w:p w14:paraId="0EAB12CB" w14:textId="77777777" w:rsidR="00CA6574" w:rsidRDefault="00CA6574" w:rsidP="00612A1C">
      <w:pPr>
        <w:tabs>
          <w:tab w:val="right" w:leader="underscore" w:pos="9639"/>
        </w:tabs>
        <w:spacing w:line="480" w:lineRule="auto"/>
        <w:ind w:left="426" w:firstLine="9214"/>
        <w:jc w:val="both"/>
        <w:rPr>
          <w:rFonts w:ascii="Arial" w:hAnsi="Arial" w:cs="Arial"/>
          <w:sz w:val="22"/>
          <w:szCs w:val="22"/>
        </w:rPr>
      </w:pPr>
    </w:p>
    <w:p w14:paraId="1FEBF642" w14:textId="77777777" w:rsidR="00CA6574" w:rsidRDefault="00CA6574" w:rsidP="00612A1C">
      <w:pPr>
        <w:tabs>
          <w:tab w:val="right" w:leader="underscore" w:pos="9639"/>
        </w:tabs>
        <w:spacing w:line="480" w:lineRule="auto"/>
        <w:ind w:left="426" w:firstLine="9214"/>
        <w:jc w:val="both"/>
        <w:rPr>
          <w:rFonts w:ascii="Arial" w:hAnsi="Arial" w:cs="Arial"/>
          <w:sz w:val="22"/>
          <w:szCs w:val="22"/>
        </w:rPr>
      </w:pPr>
    </w:p>
    <w:p w14:paraId="7CE8650E" w14:textId="53FCAFAA" w:rsidR="00612A1C" w:rsidRDefault="00612A1C" w:rsidP="00612A1C">
      <w:pPr>
        <w:tabs>
          <w:tab w:val="right" w:leader="underscore" w:pos="9639"/>
        </w:tabs>
        <w:spacing w:line="480" w:lineRule="auto"/>
        <w:ind w:left="426" w:firstLine="9214"/>
        <w:jc w:val="both"/>
        <w:rPr>
          <w:rFonts w:ascii="Arial" w:hAnsi="Arial" w:cs="Arial"/>
          <w:sz w:val="22"/>
          <w:szCs w:val="22"/>
        </w:rPr>
      </w:pPr>
      <w:r>
        <w:rPr>
          <w:rFonts w:ascii="Arial" w:hAnsi="Arial" w:cs="Arial"/>
          <w:sz w:val="22"/>
          <w:szCs w:val="22"/>
        </w:rPr>
        <w:tab/>
      </w:r>
    </w:p>
    <w:p w14:paraId="0E97F2DA" w14:textId="77777777" w:rsidR="00612A1C" w:rsidRPr="00612A1C" w:rsidRDefault="00612A1C" w:rsidP="00612A1C">
      <w:pPr>
        <w:pStyle w:val="ListParagraph"/>
        <w:numPr>
          <w:ilvl w:val="0"/>
          <w:numId w:val="8"/>
        </w:numPr>
        <w:tabs>
          <w:tab w:val="left" w:pos="567"/>
          <w:tab w:val="left" w:pos="1134"/>
          <w:tab w:val="right" w:pos="9498"/>
          <w:tab w:val="right" w:pos="9923"/>
        </w:tabs>
        <w:rPr>
          <w:rFonts w:ascii="Arial" w:hAnsi="Arial" w:cs="Arial"/>
          <w:sz w:val="22"/>
          <w:szCs w:val="22"/>
        </w:rPr>
      </w:pPr>
      <w:r w:rsidRPr="00612A1C">
        <w:rPr>
          <w:rFonts w:ascii="Arial" w:hAnsi="Arial" w:cs="Arial"/>
          <w:sz w:val="22"/>
          <w:szCs w:val="22"/>
        </w:rPr>
        <w:lastRenderedPageBreak/>
        <w:t>What does ‘encoding’ mean in relation to memory?</w:t>
      </w:r>
      <w:r>
        <w:rPr>
          <w:rFonts w:ascii="Arial" w:hAnsi="Arial" w:cs="Arial"/>
          <w:sz w:val="22"/>
          <w:szCs w:val="22"/>
        </w:rPr>
        <w:t xml:space="preserve"> </w:t>
      </w:r>
      <w:r>
        <w:rPr>
          <w:rFonts w:ascii="Arial" w:hAnsi="Arial" w:cs="Arial"/>
          <w:sz w:val="22"/>
          <w:szCs w:val="22"/>
        </w:rPr>
        <w:tab/>
        <w:t>(1mark)</w:t>
      </w:r>
    </w:p>
    <w:p w14:paraId="764C3B55" w14:textId="77777777" w:rsidR="00612A1C" w:rsidRDefault="00612A1C" w:rsidP="00612A1C">
      <w:pPr>
        <w:tabs>
          <w:tab w:val="left" w:pos="567"/>
          <w:tab w:val="left" w:pos="1134"/>
          <w:tab w:val="right" w:pos="9498"/>
          <w:tab w:val="right" w:pos="9923"/>
        </w:tabs>
        <w:ind w:left="426" w:hanging="425"/>
        <w:rPr>
          <w:rFonts w:ascii="Arial" w:eastAsia="Cambria" w:hAnsi="Arial" w:cs="Arial"/>
          <w:sz w:val="22"/>
          <w:szCs w:val="22"/>
        </w:rPr>
      </w:pPr>
    </w:p>
    <w:p w14:paraId="658D172D" w14:textId="77777777" w:rsidR="00612A1C" w:rsidRDefault="00612A1C" w:rsidP="00612A1C">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0BEF761" w14:textId="123E5E40" w:rsidR="00612A1C" w:rsidRDefault="5EF08679"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8FE71D" w14:textId="17BBF8A9" w:rsidR="00E94D75" w:rsidRDefault="00E94D75" w:rsidP="586AB8BF">
      <w:pPr>
        <w:tabs>
          <w:tab w:val="right" w:leader="underscore" w:pos="9639"/>
        </w:tabs>
        <w:spacing w:line="480" w:lineRule="auto"/>
        <w:jc w:val="both"/>
        <w:rPr>
          <w:rFonts w:ascii="Arial" w:hAnsi="Arial" w:cs="Arial"/>
          <w:sz w:val="22"/>
          <w:szCs w:val="22"/>
        </w:rPr>
      </w:pPr>
    </w:p>
    <w:p w14:paraId="051DB2AF" w14:textId="539807A0" w:rsidR="00612A1C" w:rsidRDefault="00E94D75" w:rsidP="00612A1C">
      <w:pPr>
        <w:pStyle w:val="ListParagraph"/>
        <w:numPr>
          <w:ilvl w:val="0"/>
          <w:numId w:val="8"/>
        </w:numPr>
        <w:tabs>
          <w:tab w:val="right" w:pos="9638"/>
        </w:tabs>
        <w:rPr>
          <w:rFonts w:ascii="Arial" w:hAnsi="Arial" w:cs="Arial"/>
          <w:sz w:val="22"/>
          <w:szCs w:val="22"/>
        </w:rPr>
      </w:pPr>
      <w:r w:rsidRPr="00612A1C">
        <w:rPr>
          <w:rFonts w:ascii="Arial" w:hAnsi="Arial" w:cs="Arial"/>
          <w:sz w:val="22"/>
          <w:szCs w:val="22"/>
        </w:rPr>
        <w:t>ii.</w:t>
      </w:r>
      <w:r w:rsidR="00612A1C">
        <w:rPr>
          <w:rFonts w:ascii="Arial" w:hAnsi="Arial" w:cs="Arial"/>
          <w:sz w:val="22"/>
          <w:szCs w:val="22"/>
        </w:rPr>
        <w:t xml:space="preserve"> </w:t>
      </w:r>
      <w:r w:rsidRPr="00612A1C">
        <w:rPr>
          <w:rFonts w:ascii="Arial" w:hAnsi="Arial" w:cs="Arial"/>
          <w:sz w:val="22"/>
          <w:szCs w:val="22"/>
        </w:rPr>
        <w:tab/>
        <w:t xml:space="preserve">How does the </w:t>
      </w:r>
      <w:r w:rsidR="001F189E" w:rsidRPr="00612A1C">
        <w:rPr>
          <w:rFonts w:ascii="Arial" w:hAnsi="Arial" w:cs="Arial"/>
          <w:b/>
          <w:bCs/>
          <w:sz w:val="22"/>
          <w:szCs w:val="22"/>
        </w:rPr>
        <w:t>multi-store</w:t>
      </w:r>
      <w:r w:rsidRPr="00612A1C">
        <w:rPr>
          <w:rFonts w:ascii="Arial" w:hAnsi="Arial" w:cs="Arial"/>
          <w:b/>
          <w:bCs/>
          <w:sz w:val="22"/>
          <w:szCs w:val="22"/>
        </w:rPr>
        <w:t xml:space="preserve"> memory model</w:t>
      </w:r>
      <w:r w:rsidRPr="00612A1C">
        <w:rPr>
          <w:rFonts w:ascii="Arial" w:hAnsi="Arial" w:cs="Arial"/>
          <w:sz w:val="22"/>
          <w:szCs w:val="22"/>
        </w:rPr>
        <w:t xml:space="preserve"> explain the participants’ ability to recall the video one week later?</w:t>
      </w:r>
      <w:r w:rsidRPr="00612A1C">
        <w:rPr>
          <w:rFonts w:ascii="Arial" w:hAnsi="Arial" w:cs="Arial"/>
          <w:sz w:val="22"/>
          <w:szCs w:val="22"/>
        </w:rPr>
        <w:tab/>
        <w:t>(2 marks)</w:t>
      </w:r>
    </w:p>
    <w:p w14:paraId="280CCA11" w14:textId="77777777" w:rsidR="00612A1C" w:rsidRPr="00612A1C" w:rsidRDefault="00612A1C" w:rsidP="00612A1C">
      <w:pPr>
        <w:pStyle w:val="ListParagraph"/>
        <w:tabs>
          <w:tab w:val="right" w:pos="9638"/>
        </w:tabs>
        <w:rPr>
          <w:rFonts w:ascii="Arial" w:hAnsi="Arial" w:cs="Arial"/>
          <w:sz w:val="22"/>
          <w:szCs w:val="22"/>
        </w:rPr>
      </w:pPr>
    </w:p>
    <w:p w14:paraId="1E1CB687" w14:textId="681965A9" w:rsidR="00612A1C" w:rsidRDefault="25B103C6"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C2CA16" w14:textId="6DE9EFB2" w:rsidR="00E94D75" w:rsidRDefault="00612A1C" w:rsidP="00612A1C">
      <w:pPr>
        <w:tabs>
          <w:tab w:val="left" w:pos="567"/>
          <w:tab w:val="left" w:pos="1134"/>
          <w:tab w:val="right" w:pos="9498"/>
          <w:tab w:val="right" w:pos="9923"/>
        </w:tabs>
        <w:ind w:left="426" w:hanging="425"/>
        <w:rPr>
          <w:rFonts w:ascii="Arial" w:eastAsia="Cambria" w:hAnsi="Arial" w:cs="Arial"/>
          <w:sz w:val="22"/>
          <w:szCs w:val="22"/>
        </w:rPr>
      </w:pPr>
      <w:r>
        <w:rPr>
          <w:rFonts w:ascii="Arial" w:hAnsi="Arial" w:cs="Arial"/>
          <w:sz w:val="22"/>
          <w:szCs w:val="22"/>
        </w:rPr>
        <w:tab/>
      </w:r>
    </w:p>
    <w:p w14:paraId="63CFAD5E" w14:textId="50D0ED32" w:rsidR="00E94D75" w:rsidRDefault="00E94D75" w:rsidP="00E94D75">
      <w:pPr>
        <w:tabs>
          <w:tab w:val="right" w:pos="9923"/>
        </w:tabs>
        <w:ind w:left="426" w:right="-285" w:hanging="426"/>
        <w:rPr>
          <w:rFonts w:ascii="Arial" w:eastAsia="Cambria" w:hAnsi="Arial" w:cs="Arial"/>
          <w:sz w:val="22"/>
          <w:szCs w:val="22"/>
        </w:rPr>
      </w:pPr>
      <w:r w:rsidRPr="586AB8BF">
        <w:rPr>
          <w:rFonts w:ascii="Arial" w:eastAsia="Cambria" w:hAnsi="Arial" w:cs="Arial"/>
          <w:sz w:val="22"/>
          <w:szCs w:val="22"/>
        </w:rPr>
        <w:t xml:space="preserve">b).  Describe the </w:t>
      </w:r>
      <w:r w:rsidRPr="586AB8BF">
        <w:rPr>
          <w:rFonts w:ascii="Arial" w:eastAsia="Cambria" w:hAnsi="Arial" w:cs="Arial"/>
          <w:b/>
          <w:bCs/>
          <w:sz w:val="22"/>
          <w:szCs w:val="22"/>
        </w:rPr>
        <w:t>Working Memory Model</w:t>
      </w:r>
      <w:r w:rsidRPr="586AB8BF">
        <w:rPr>
          <w:rFonts w:ascii="Arial" w:eastAsia="Cambria" w:hAnsi="Arial" w:cs="Arial"/>
          <w:sz w:val="22"/>
          <w:szCs w:val="22"/>
        </w:rPr>
        <w:t xml:space="preserve"> proposed by Baddeley and Hitch (1974).</w:t>
      </w:r>
      <w:r>
        <w:tab/>
      </w:r>
      <w:r w:rsidR="2DCFA3BB" w:rsidRPr="586AB8BF">
        <w:rPr>
          <w:rFonts w:ascii="Arial" w:eastAsia="Cambria" w:hAnsi="Arial" w:cs="Arial"/>
          <w:sz w:val="22"/>
          <w:szCs w:val="22"/>
        </w:rPr>
        <w:t xml:space="preserve">      </w:t>
      </w:r>
      <w:r w:rsidRPr="586AB8BF">
        <w:rPr>
          <w:rFonts w:ascii="Arial" w:eastAsia="Cambria" w:hAnsi="Arial" w:cs="Arial"/>
          <w:sz w:val="22"/>
          <w:szCs w:val="22"/>
        </w:rPr>
        <w:t>(4 marks)</w:t>
      </w:r>
    </w:p>
    <w:p w14:paraId="313AE742" w14:textId="77777777" w:rsidR="00E94D75" w:rsidRDefault="00E94D75" w:rsidP="00E94D75">
      <w:pPr>
        <w:tabs>
          <w:tab w:val="right" w:pos="9923"/>
        </w:tabs>
        <w:ind w:left="851" w:hanging="425"/>
        <w:rPr>
          <w:rFonts w:ascii="Arial" w:eastAsia="Cambria" w:hAnsi="Arial" w:cs="Arial"/>
          <w:sz w:val="22"/>
          <w:szCs w:val="22"/>
        </w:rPr>
      </w:pPr>
    </w:p>
    <w:p w14:paraId="3BC6AF56" w14:textId="77777777" w:rsidR="00E94D75" w:rsidRDefault="00E94D75" w:rsidP="00E94D75">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671DF70" w14:textId="2E1A522C" w:rsidR="00E94D75" w:rsidRDefault="66E6895B"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E99AC3" w14:textId="77777777" w:rsidR="00E94D75" w:rsidRDefault="00E94D75" w:rsidP="586AB8BF">
      <w:pPr>
        <w:tabs>
          <w:tab w:val="right" w:leader="underscore" w:pos="9639"/>
        </w:tabs>
        <w:spacing w:line="480" w:lineRule="auto"/>
        <w:ind w:left="426" w:hanging="426"/>
        <w:jc w:val="both"/>
        <w:rPr>
          <w:rFonts w:ascii="Arial" w:hAnsi="Arial" w:cs="Arial"/>
          <w:sz w:val="22"/>
          <w:szCs w:val="22"/>
        </w:rPr>
      </w:pPr>
    </w:p>
    <w:p w14:paraId="4C7A1A35" w14:textId="77777777" w:rsidR="00E94D75" w:rsidRDefault="00E94D75" w:rsidP="586AB8BF">
      <w:pPr>
        <w:tabs>
          <w:tab w:val="right" w:leader="underscore" w:pos="9639"/>
        </w:tabs>
        <w:spacing w:line="480" w:lineRule="auto"/>
        <w:ind w:left="426" w:hanging="426"/>
        <w:jc w:val="both"/>
        <w:rPr>
          <w:rFonts w:ascii="Arial" w:hAnsi="Arial" w:cs="Arial"/>
          <w:sz w:val="22"/>
          <w:szCs w:val="22"/>
        </w:rPr>
      </w:pPr>
    </w:p>
    <w:p w14:paraId="76749A10" w14:textId="77777777" w:rsidR="00E94D75" w:rsidRDefault="00E94D75" w:rsidP="586AB8BF">
      <w:pPr>
        <w:tabs>
          <w:tab w:val="right" w:leader="underscore" w:pos="9639"/>
        </w:tabs>
        <w:spacing w:line="480" w:lineRule="auto"/>
        <w:jc w:val="both"/>
        <w:rPr>
          <w:rFonts w:ascii="Arial" w:hAnsi="Arial" w:cs="Arial"/>
          <w:sz w:val="22"/>
          <w:szCs w:val="22"/>
        </w:rPr>
      </w:pPr>
    </w:p>
    <w:p w14:paraId="1FEF0327" w14:textId="77777777" w:rsidR="00CA6574" w:rsidRDefault="00CA6574" w:rsidP="586AB8BF">
      <w:pPr>
        <w:tabs>
          <w:tab w:val="right" w:leader="underscore" w:pos="9639"/>
        </w:tabs>
        <w:spacing w:line="480" w:lineRule="auto"/>
        <w:jc w:val="both"/>
        <w:rPr>
          <w:rFonts w:ascii="Arial" w:hAnsi="Arial" w:cs="Arial"/>
          <w:sz w:val="22"/>
          <w:szCs w:val="22"/>
        </w:rPr>
      </w:pPr>
    </w:p>
    <w:p w14:paraId="7AA2F4BA" w14:textId="77777777" w:rsidR="00CA6574" w:rsidRDefault="00CA6574" w:rsidP="586AB8BF">
      <w:pPr>
        <w:tabs>
          <w:tab w:val="right" w:leader="underscore" w:pos="9639"/>
        </w:tabs>
        <w:spacing w:line="480" w:lineRule="auto"/>
        <w:jc w:val="both"/>
        <w:rPr>
          <w:rFonts w:ascii="Arial" w:hAnsi="Arial" w:cs="Arial"/>
          <w:sz w:val="22"/>
          <w:szCs w:val="22"/>
        </w:rPr>
      </w:pPr>
    </w:p>
    <w:p w14:paraId="2AA6BD8C" w14:textId="77777777" w:rsidR="00CA6574" w:rsidRDefault="00CA6574" w:rsidP="586AB8BF">
      <w:pPr>
        <w:tabs>
          <w:tab w:val="right" w:leader="underscore" w:pos="9639"/>
        </w:tabs>
        <w:spacing w:line="480" w:lineRule="auto"/>
        <w:jc w:val="both"/>
        <w:rPr>
          <w:rFonts w:ascii="Arial" w:hAnsi="Arial" w:cs="Arial"/>
          <w:sz w:val="22"/>
          <w:szCs w:val="22"/>
        </w:rPr>
      </w:pPr>
    </w:p>
    <w:p w14:paraId="48340BF8" w14:textId="2C849469" w:rsidR="007F379B" w:rsidRDefault="007F379B" w:rsidP="007F379B">
      <w:pPr>
        <w:pStyle w:val="04Sec2Examqn"/>
        <w:tabs>
          <w:tab w:val="clear" w:pos="10206"/>
          <w:tab w:val="left" w:pos="1134"/>
          <w:tab w:val="right" w:pos="9498"/>
        </w:tabs>
        <w:ind w:left="11"/>
        <w:rPr>
          <w:rFonts w:cs="Arial"/>
          <w:sz w:val="22"/>
          <w:szCs w:val="22"/>
        </w:rPr>
      </w:pPr>
      <w:r w:rsidRPr="00AB0CD8">
        <w:rPr>
          <w:rFonts w:cs="Arial"/>
          <w:sz w:val="22"/>
          <w:szCs w:val="22"/>
        </w:rPr>
        <w:lastRenderedPageBreak/>
        <w:t xml:space="preserve">Question </w:t>
      </w:r>
      <w:r>
        <w:rPr>
          <w:rFonts w:cs="Arial"/>
          <w:sz w:val="22"/>
          <w:szCs w:val="22"/>
        </w:rPr>
        <w:t>Two</w:t>
      </w:r>
      <w:r>
        <w:rPr>
          <w:rFonts w:cs="Arial"/>
          <w:sz w:val="22"/>
          <w:szCs w:val="22"/>
        </w:rPr>
        <w:tab/>
        <w:t>(6 marks)</w:t>
      </w:r>
    </w:p>
    <w:p w14:paraId="0FBBF2FA" w14:textId="77777777" w:rsidR="007F379B" w:rsidRDefault="007F379B" w:rsidP="007F379B">
      <w:pPr>
        <w:pStyle w:val="04Sec2Examqn"/>
        <w:tabs>
          <w:tab w:val="clear" w:pos="10206"/>
          <w:tab w:val="left" w:pos="1134"/>
          <w:tab w:val="right" w:pos="9498"/>
        </w:tabs>
        <w:ind w:left="11"/>
        <w:rPr>
          <w:rFonts w:cs="Arial"/>
          <w:b w:val="0"/>
          <w:bCs w:val="0"/>
          <w:sz w:val="22"/>
          <w:szCs w:val="22"/>
        </w:rPr>
      </w:pPr>
      <w:r>
        <w:rPr>
          <w:rFonts w:cs="Arial"/>
          <w:b w:val="0"/>
          <w:bCs w:val="0"/>
          <w:sz w:val="22"/>
          <w:szCs w:val="22"/>
        </w:rPr>
        <w:t>Name and describe briefly the three main ways in which memory researchers measure how much information people remember.</w:t>
      </w:r>
    </w:p>
    <w:p w14:paraId="3865180B" w14:textId="77777777" w:rsidR="007F379B" w:rsidRDefault="007F379B" w:rsidP="007F379B">
      <w:pPr>
        <w:pStyle w:val="04Sec2Examqn"/>
        <w:tabs>
          <w:tab w:val="clear" w:pos="10206"/>
          <w:tab w:val="left" w:pos="1134"/>
          <w:tab w:val="right" w:pos="9498"/>
        </w:tabs>
        <w:ind w:left="11"/>
        <w:rPr>
          <w:rFonts w:cs="Arial"/>
          <w:b w:val="0"/>
          <w:bCs w:val="0"/>
          <w:sz w:val="22"/>
          <w:szCs w:val="22"/>
        </w:rPr>
      </w:pPr>
      <w:r w:rsidRPr="586AB8BF">
        <w:rPr>
          <w:rFonts w:cs="Arial"/>
          <w:b w:val="0"/>
          <w:bCs w:val="0"/>
          <w:sz w:val="22"/>
          <w:szCs w:val="22"/>
        </w:rPr>
        <w:t>One: ___________________________</w:t>
      </w:r>
    </w:p>
    <w:p w14:paraId="38C3C147" w14:textId="51DF8E10" w:rsidR="3D41C52C" w:rsidRDefault="3D41C52C"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w:t>
      </w:r>
    </w:p>
    <w:p w14:paraId="67A24714" w14:textId="77777777" w:rsidR="007F379B" w:rsidRDefault="007F379B" w:rsidP="007F379B">
      <w:pPr>
        <w:pStyle w:val="04Sec2Examqn"/>
        <w:tabs>
          <w:tab w:val="clear" w:pos="10206"/>
          <w:tab w:val="left" w:pos="1134"/>
          <w:tab w:val="right" w:pos="9498"/>
        </w:tabs>
        <w:ind w:left="11"/>
        <w:rPr>
          <w:rFonts w:cs="Arial"/>
          <w:b w:val="0"/>
          <w:bCs w:val="0"/>
          <w:sz w:val="22"/>
          <w:szCs w:val="22"/>
        </w:rPr>
      </w:pPr>
      <w:r w:rsidRPr="586AB8BF">
        <w:rPr>
          <w:rFonts w:cs="Arial"/>
          <w:b w:val="0"/>
          <w:bCs w:val="0"/>
          <w:sz w:val="22"/>
          <w:szCs w:val="22"/>
        </w:rPr>
        <w:t>Two: ___________________________</w:t>
      </w:r>
    </w:p>
    <w:p w14:paraId="412205CA" w14:textId="64D1845B" w:rsidR="03734F46" w:rsidRDefault="03734F46"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w:t>
      </w:r>
    </w:p>
    <w:p w14:paraId="70EE8531" w14:textId="4CCE475F" w:rsidR="007F379B" w:rsidRPr="007F379B" w:rsidRDefault="007F379B" w:rsidP="007F379B">
      <w:pPr>
        <w:pStyle w:val="04Sec2Examqn"/>
        <w:tabs>
          <w:tab w:val="clear" w:pos="10206"/>
          <w:tab w:val="left" w:pos="1134"/>
          <w:tab w:val="right" w:pos="9498"/>
        </w:tabs>
        <w:ind w:firstLine="0"/>
        <w:rPr>
          <w:rFonts w:cs="Arial"/>
          <w:b w:val="0"/>
          <w:bCs w:val="0"/>
          <w:sz w:val="28"/>
          <w:szCs w:val="28"/>
        </w:rPr>
      </w:pPr>
      <w:r w:rsidRPr="586AB8BF">
        <w:rPr>
          <w:rFonts w:cs="Arial"/>
          <w:b w:val="0"/>
          <w:bCs w:val="0"/>
          <w:sz w:val="22"/>
          <w:szCs w:val="22"/>
        </w:rPr>
        <w:t>Three: __________________________</w:t>
      </w:r>
    </w:p>
    <w:p w14:paraId="39F49EF2" w14:textId="1655D779" w:rsidR="005B1CFF" w:rsidRDefault="65F20E1D"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w:t>
      </w:r>
    </w:p>
    <w:p w14:paraId="3BF7DA23" w14:textId="46E15626" w:rsidR="005B1CFF" w:rsidRDefault="005B1CFF" w:rsidP="007F379B">
      <w:pPr>
        <w:pStyle w:val="04Sec2Examqn"/>
        <w:tabs>
          <w:tab w:val="clear" w:pos="10206"/>
          <w:tab w:val="left" w:pos="1134"/>
          <w:tab w:val="right" w:pos="9498"/>
        </w:tabs>
        <w:ind w:firstLine="0"/>
        <w:rPr>
          <w:rFonts w:cs="Arial"/>
          <w:sz w:val="22"/>
          <w:szCs w:val="22"/>
        </w:rPr>
      </w:pPr>
    </w:p>
    <w:p w14:paraId="349E337F" w14:textId="53C23F52" w:rsidR="00E94D75" w:rsidRPr="00AB0CD8" w:rsidRDefault="00E94D75" w:rsidP="007F379B">
      <w:pPr>
        <w:pStyle w:val="04Sec2Examqn"/>
        <w:tabs>
          <w:tab w:val="clear" w:pos="10206"/>
          <w:tab w:val="left" w:pos="1134"/>
          <w:tab w:val="right" w:pos="9498"/>
        </w:tabs>
        <w:ind w:firstLine="0"/>
        <w:rPr>
          <w:rFonts w:cs="Arial"/>
          <w:sz w:val="22"/>
          <w:szCs w:val="22"/>
        </w:rPr>
      </w:pPr>
      <w:r w:rsidRPr="586AB8BF">
        <w:rPr>
          <w:rFonts w:cs="Arial"/>
          <w:sz w:val="22"/>
          <w:szCs w:val="22"/>
        </w:rPr>
        <w:t xml:space="preserve">Question </w:t>
      </w:r>
      <w:r w:rsidR="00A00FAC" w:rsidRPr="586AB8BF">
        <w:rPr>
          <w:rFonts w:cs="Arial"/>
          <w:sz w:val="22"/>
          <w:szCs w:val="22"/>
        </w:rPr>
        <w:t>T</w:t>
      </w:r>
      <w:r w:rsidR="007F379B" w:rsidRPr="586AB8BF">
        <w:rPr>
          <w:rFonts w:cs="Arial"/>
          <w:sz w:val="22"/>
          <w:szCs w:val="22"/>
        </w:rPr>
        <w:t>hree</w:t>
      </w:r>
      <w:r>
        <w:tab/>
      </w:r>
      <w:proofErr w:type="gramStart"/>
      <w:r w:rsidR="75F7CF28" w:rsidRPr="586AB8BF">
        <w:rPr>
          <w:rFonts w:cs="Arial"/>
          <w:sz w:val="22"/>
          <w:szCs w:val="22"/>
        </w:rPr>
        <w:t xml:space="preserve">   </w:t>
      </w:r>
      <w:r w:rsidRPr="586AB8BF">
        <w:rPr>
          <w:rFonts w:cs="Arial"/>
          <w:sz w:val="22"/>
          <w:szCs w:val="22"/>
        </w:rPr>
        <w:t>(</w:t>
      </w:r>
      <w:proofErr w:type="gramEnd"/>
      <w:r w:rsidRPr="586AB8BF">
        <w:rPr>
          <w:rFonts w:cs="Arial"/>
          <w:sz w:val="22"/>
          <w:szCs w:val="22"/>
        </w:rPr>
        <w:t>9 marks)</w:t>
      </w:r>
    </w:p>
    <w:p w14:paraId="342A5DBD" w14:textId="77777777" w:rsidR="00E94D75" w:rsidRDefault="00E94D75" w:rsidP="00E94D75">
      <w:pPr>
        <w:pStyle w:val="13SAanswerlines"/>
        <w:tabs>
          <w:tab w:val="left" w:pos="567"/>
          <w:tab w:val="left" w:pos="1134"/>
          <w:tab w:val="right" w:pos="9498"/>
          <w:tab w:val="right" w:pos="9639"/>
        </w:tabs>
        <w:spacing w:before="0" w:after="0" w:line="276" w:lineRule="auto"/>
        <w:ind w:left="578" w:hanging="567"/>
        <w:jc w:val="left"/>
        <w:rPr>
          <w:rFonts w:cs="Arial"/>
          <w:sz w:val="22"/>
        </w:rPr>
      </w:pPr>
    </w:p>
    <w:p w14:paraId="585AE3E4" w14:textId="77777777" w:rsidR="00E94D75" w:rsidRDefault="00E94D75" w:rsidP="00E94D75">
      <w:pPr>
        <w:pStyle w:val="13SAanswerlines"/>
        <w:tabs>
          <w:tab w:val="right" w:pos="9639"/>
        </w:tabs>
        <w:spacing w:before="0" w:after="0" w:line="276" w:lineRule="auto"/>
        <w:ind w:left="426" w:hanging="415"/>
        <w:jc w:val="left"/>
        <w:rPr>
          <w:rFonts w:cs="Arial"/>
          <w:sz w:val="22"/>
        </w:rPr>
      </w:pPr>
      <w:r>
        <w:rPr>
          <w:rFonts w:cs="Arial"/>
          <w:sz w:val="22"/>
        </w:rPr>
        <w:t>a)</w:t>
      </w:r>
      <w:r>
        <w:rPr>
          <w:rFonts w:cs="Arial"/>
          <w:sz w:val="22"/>
        </w:rPr>
        <w:tab/>
        <w:t xml:space="preserve">Differentiate </w:t>
      </w:r>
      <w:r w:rsidRPr="007F379B">
        <w:rPr>
          <w:rFonts w:cs="Arial"/>
          <w:b/>
          <w:bCs w:val="0"/>
          <w:sz w:val="22"/>
        </w:rPr>
        <w:t>semantic</w:t>
      </w:r>
      <w:r>
        <w:rPr>
          <w:rFonts w:cs="Arial"/>
          <w:sz w:val="22"/>
        </w:rPr>
        <w:t xml:space="preserve"> from </w:t>
      </w:r>
      <w:r w:rsidRPr="007F379B">
        <w:rPr>
          <w:rFonts w:cs="Arial"/>
          <w:b/>
          <w:bCs w:val="0"/>
          <w:sz w:val="22"/>
        </w:rPr>
        <w:t>episodic</w:t>
      </w:r>
      <w:r>
        <w:rPr>
          <w:rFonts w:cs="Arial"/>
          <w:sz w:val="22"/>
        </w:rPr>
        <w:t xml:space="preserve"> memory and give an example of each.</w:t>
      </w:r>
      <w:r>
        <w:rPr>
          <w:rFonts w:cs="Arial"/>
          <w:sz w:val="22"/>
        </w:rPr>
        <w:tab/>
        <w:t>(4 marks)</w:t>
      </w:r>
    </w:p>
    <w:p w14:paraId="31E57F91" w14:textId="77777777" w:rsidR="00E94D75" w:rsidRDefault="00E94D75" w:rsidP="00E94D75">
      <w:pPr>
        <w:pStyle w:val="13SAanswerlines"/>
        <w:tabs>
          <w:tab w:val="right" w:pos="9639"/>
        </w:tabs>
        <w:spacing w:before="0" w:after="0" w:line="276" w:lineRule="auto"/>
        <w:ind w:left="426" w:hanging="415"/>
        <w:jc w:val="left"/>
        <w:rPr>
          <w:rFonts w:cs="Arial"/>
          <w:sz w:val="22"/>
        </w:rPr>
      </w:pPr>
    </w:p>
    <w:p w14:paraId="35B7887C" w14:textId="6F8D2DC6" w:rsidR="00E94D75" w:rsidRDefault="28DD326B" w:rsidP="586AB8BF">
      <w:pPr>
        <w:tabs>
          <w:tab w:val="right" w:leader="underscore" w:pos="9639"/>
        </w:tabs>
        <w:spacing w:line="480" w:lineRule="auto"/>
        <w:ind w:left="426"/>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BD17D" w14:textId="77777777" w:rsidR="00E94D75" w:rsidRDefault="00E94D75" w:rsidP="00E94D75">
      <w:pPr>
        <w:tabs>
          <w:tab w:val="right" w:leader="underscore" w:pos="9639"/>
        </w:tabs>
        <w:spacing w:line="480" w:lineRule="auto"/>
        <w:ind w:left="426" w:hanging="426"/>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3A9C376F" w14:textId="77777777" w:rsidR="00E94D75" w:rsidRDefault="00E94D75" w:rsidP="586AB8BF">
      <w:pPr>
        <w:tabs>
          <w:tab w:val="right" w:leader="underscore" w:pos="9639"/>
        </w:tabs>
        <w:spacing w:line="480" w:lineRule="auto"/>
        <w:jc w:val="both"/>
        <w:rPr>
          <w:rFonts w:ascii="Arial" w:hAnsi="Arial" w:cs="Arial"/>
          <w:sz w:val="22"/>
          <w:szCs w:val="22"/>
        </w:rPr>
      </w:pPr>
    </w:p>
    <w:p w14:paraId="1046E849" w14:textId="77777777" w:rsidR="00CA6574" w:rsidRDefault="00CA6574" w:rsidP="586AB8BF">
      <w:pPr>
        <w:tabs>
          <w:tab w:val="right" w:leader="underscore" w:pos="9639"/>
        </w:tabs>
        <w:spacing w:line="480" w:lineRule="auto"/>
        <w:jc w:val="both"/>
        <w:rPr>
          <w:rFonts w:ascii="Arial" w:hAnsi="Arial" w:cs="Arial"/>
          <w:sz w:val="22"/>
          <w:szCs w:val="22"/>
        </w:rPr>
      </w:pPr>
    </w:p>
    <w:p w14:paraId="31AC9C3F" w14:textId="77777777" w:rsidR="00CA6574" w:rsidRDefault="00CA6574" w:rsidP="586AB8BF">
      <w:pPr>
        <w:tabs>
          <w:tab w:val="right" w:leader="underscore" w:pos="9639"/>
        </w:tabs>
        <w:spacing w:line="480" w:lineRule="auto"/>
        <w:jc w:val="both"/>
        <w:rPr>
          <w:rFonts w:ascii="Arial" w:hAnsi="Arial" w:cs="Arial"/>
          <w:sz w:val="22"/>
          <w:szCs w:val="22"/>
        </w:rPr>
      </w:pPr>
    </w:p>
    <w:p w14:paraId="106F631B" w14:textId="77777777" w:rsidR="00CA6574" w:rsidRDefault="00CA6574" w:rsidP="586AB8BF">
      <w:pPr>
        <w:tabs>
          <w:tab w:val="right" w:leader="underscore" w:pos="9639"/>
        </w:tabs>
        <w:spacing w:line="480" w:lineRule="auto"/>
        <w:jc w:val="both"/>
        <w:rPr>
          <w:rFonts w:ascii="Arial" w:hAnsi="Arial" w:cs="Arial"/>
          <w:sz w:val="22"/>
          <w:szCs w:val="22"/>
        </w:rPr>
      </w:pPr>
    </w:p>
    <w:p w14:paraId="16078075" w14:textId="77777777" w:rsidR="00E94D75" w:rsidRDefault="00E94D75" w:rsidP="00E94D75">
      <w:pPr>
        <w:pStyle w:val="13SAanswerlines"/>
        <w:tabs>
          <w:tab w:val="right" w:pos="9639"/>
        </w:tabs>
        <w:spacing w:before="0" w:after="0" w:line="276" w:lineRule="auto"/>
        <w:ind w:left="426" w:hanging="415"/>
        <w:jc w:val="left"/>
        <w:rPr>
          <w:rFonts w:cs="Arial"/>
          <w:sz w:val="22"/>
        </w:rPr>
      </w:pPr>
    </w:p>
    <w:p w14:paraId="38D7C7E5" w14:textId="77777777" w:rsidR="00E94D75" w:rsidRDefault="00E94D75" w:rsidP="00E94D75">
      <w:pPr>
        <w:pStyle w:val="13SAanswerlines"/>
        <w:tabs>
          <w:tab w:val="right" w:pos="9639"/>
        </w:tabs>
        <w:spacing w:before="0" w:after="0" w:line="276" w:lineRule="auto"/>
        <w:ind w:left="426" w:hanging="415"/>
        <w:jc w:val="left"/>
        <w:rPr>
          <w:rFonts w:cs="Arial"/>
          <w:sz w:val="22"/>
        </w:rPr>
      </w:pPr>
      <w:r>
        <w:rPr>
          <w:rFonts w:cs="Arial"/>
          <w:sz w:val="22"/>
        </w:rPr>
        <w:lastRenderedPageBreak/>
        <w:t>b)</w:t>
      </w:r>
      <w:r>
        <w:rPr>
          <w:rFonts w:cs="Arial"/>
          <w:sz w:val="22"/>
        </w:rPr>
        <w:tab/>
        <w:t>Simon’s dad had a stroke that affected his memory.  His dad could remember how to play the piano, drive his car and can swim in the pool.  But he could not remember where he kept his piano books and his home address.  What type of memory could he access?</w:t>
      </w:r>
      <w:r>
        <w:rPr>
          <w:rFonts w:cs="Arial"/>
          <w:sz w:val="22"/>
        </w:rPr>
        <w:tab/>
        <w:t>(1 mark)</w:t>
      </w:r>
    </w:p>
    <w:p w14:paraId="6C656D87" w14:textId="77777777" w:rsidR="007F379B" w:rsidRDefault="007F379B" w:rsidP="00E94D75">
      <w:pPr>
        <w:pStyle w:val="13SAanswerlines"/>
        <w:tabs>
          <w:tab w:val="right" w:pos="9639"/>
        </w:tabs>
        <w:spacing w:before="0" w:after="0" w:line="276" w:lineRule="auto"/>
        <w:ind w:left="426" w:hanging="415"/>
        <w:jc w:val="left"/>
        <w:rPr>
          <w:rFonts w:cs="Arial"/>
          <w:sz w:val="22"/>
        </w:rPr>
      </w:pPr>
    </w:p>
    <w:p w14:paraId="41E42D35" w14:textId="68FF1C2C" w:rsidR="5B391CF6" w:rsidRDefault="5B391CF6" w:rsidP="586AB8BF">
      <w:pPr>
        <w:tabs>
          <w:tab w:val="right" w:leader="underscore" w:pos="9639"/>
        </w:tabs>
        <w:spacing w:line="480" w:lineRule="auto"/>
        <w:jc w:val="both"/>
        <w:rPr>
          <w:rFonts w:ascii="Arial" w:hAnsi="Arial" w:cs="Arial"/>
          <w:sz w:val="22"/>
          <w:szCs w:val="22"/>
        </w:rPr>
      </w:pPr>
      <w:r w:rsidRPr="586AB8BF">
        <w:rPr>
          <w:rFonts w:ascii="Arial" w:hAnsi="Arial" w:cs="Arial"/>
          <w:sz w:val="22"/>
          <w:szCs w:val="22"/>
        </w:rPr>
        <w:t>___________________________________________________________________________________________________________________________________________________________________</w:t>
      </w:r>
    </w:p>
    <w:p w14:paraId="5D1406E0" w14:textId="73D8E1D3" w:rsidR="586AB8BF" w:rsidRDefault="586AB8BF" w:rsidP="586AB8BF">
      <w:pPr>
        <w:pStyle w:val="13SAanswerlines"/>
        <w:tabs>
          <w:tab w:val="right" w:pos="9639"/>
        </w:tabs>
        <w:spacing w:before="0" w:after="0" w:line="276" w:lineRule="auto"/>
        <w:ind w:left="426" w:hanging="415"/>
        <w:jc w:val="left"/>
        <w:rPr>
          <w:rFonts w:cs="Arial"/>
          <w:sz w:val="22"/>
        </w:rPr>
      </w:pPr>
    </w:p>
    <w:p w14:paraId="623EDE80" w14:textId="0AE3EFCA" w:rsidR="00E94D75" w:rsidRDefault="00E94D75" w:rsidP="00E94D75">
      <w:pPr>
        <w:pStyle w:val="13SAanswerlines"/>
        <w:tabs>
          <w:tab w:val="right" w:pos="9639"/>
        </w:tabs>
        <w:spacing w:before="0" w:after="0" w:line="276" w:lineRule="auto"/>
        <w:ind w:left="426" w:hanging="415"/>
        <w:jc w:val="left"/>
        <w:rPr>
          <w:rFonts w:cs="Arial"/>
          <w:sz w:val="22"/>
        </w:rPr>
      </w:pPr>
      <w:r>
        <w:rPr>
          <w:rFonts w:cs="Arial"/>
          <w:sz w:val="22"/>
        </w:rPr>
        <w:t>c)</w:t>
      </w:r>
      <w:r>
        <w:rPr>
          <w:rFonts w:cs="Arial"/>
          <w:sz w:val="22"/>
        </w:rPr>
        <w:tab/>
        <w:t>Identify the most applicable theory of forgetting illustrated by each scenario.</w:t>
      </w:r>
      <w:r>
        <w:rPr>
          <w:rFonts w:cs="Arial"/>
          <w:sz w:val="22"/>
        </w:rPr>
        <w:tab/>
        <w:t>(</w:t>
      </w:r>
      <w:r w:rsidR="0068752C">
        <w:rPr>
          <w:rFonts w:cs="Arial"/>
          <w:sz w:val="22"/>
        </w:rPr>
        <w:t>5</w:t>
      </w:r>
      <w:r>
        <w:rPr>
          <w:rFonts w:cs="Arial"/>
          <w:sz w:val="22"/>
        </w:rPr>
        <w:t xml:space="preserve"> marks)</w:t>
      </w:r>
    </w:p>
    <w:p w14:paraId="20EAAC65" w14:textId="77777777" w:rsidR="00E94D75" w:rsidRDefault="00E94D75" w:rsidP="00E94D75">
      <w:pPr>
        <w:pStyle w:val="13SAanswerlines"/>
        <w:tabs>
          <w:tab w:val="left" w:pos="567"/>
          <w:tab w:val="left" w:pos="1134"/>
          <w:tab w:val="right" w:pos="9498"/>
          <w:tab w:val="right" w:pos="9639"/>
        </w:tabs>
        <w:spacing w:before="0" w:after="0" w:line="276" w:lineRule="auto"/>
        <w:ind w:left="426" w:hanging="415"/>
        <w:jc w:val="left"/>
        <w:rPr>
          <w:rFonts w:cs="Arial"/>
          <w:sz w:val="22"/>
        </w:rPr>
      </w:pPr>
    </w:p>
    <w:tbl>
      <w:tblPr>
        <w:tblStyle w:val="TableGrid"/>
        <w:tblW w:w="0" w:type="auto"/>
        <w:tblInd w:w="426" w:type="dxa"/>
        <w:tblLook w:val="04A0" w:firstRow="1" w:lastRow="0" w:firstColumn="1" w:lastColumn="0" w:noHBand="0" w:noVBand="1"/>
      </w:tblPr>
      <w:tblGrid>
        <w:gridCol w:w="5523"/>
        <w:gridCol w:w="3679"/>
      </w:tblGrid>
      <w:tr w:rsidR="00E94D75" w:rsidRPr="0040667B" w14:paraId="42EB7607" w14:textId="77777777" w:rsidTr="0090312F">
        <w:trPr>
          <w:trHeight w:val="436"/>
        </w:trPr>
        <w:tc>
          <w:tcPr>
            <w:tcW w:w="5523" w:type="dxa"/>
          </w:tcPr>
          <w:p w14:paraId="65E454A3" w14:textId="77777777" w:rsidR="00E94D75" w:rsidRPr="0040667B" w:rsidRDefault="00E94D75" w:rsidP="0090312F">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Scenario</w:t>
            </w:r>
          </w:p>
        </w:tc>
        <w:tc>
          <w:tcPr>
            <w:tcW w:w="3679" w:type="dxa"/>
          </w:tcPr>
          <w:p w14:paraId="038FE907" w14:textId="77777777" w:rsidR="00E94D75" w:rsidRPr="0040667B" w:rsidRDefault="00E94D75" w:rsidP="0090312F">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Theory of Forgetting</w:t>
            </w:r>
          </w:p>
        </w:tc>
      </w:tr>
      <w:tr w:rsidR="00E94D75" w14:paraId="777C3AB9" w14:textId="77777777" w:rsidTr="0090312F">
        <w:trPr>
          <w:trHeight w:val="1275"/>
        </w:trPr>
        <w:tc>
          <w:tcPr>
            <w:tcW w:w="5523" w:type="dxa"/>
            <w:vAlign w:val="center"/>
          </w:tcPr>
          <w:p w14:paraId="5E1BC521" w14:textId="77777777"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Students were asked to memorize twenty trigrams (meaningless 3-consonant syllables like TKD, GHS) in 30 minutes.  They could recall between 16-20 after 1 hour but could only recall 1 or 2 after a month.</w:t>
            </w:r>
          </w:p>
        </w:tc>
        <w:tc>
          <w:tcPr>
            <w:tcW w:w="3679" w:type="dxa"/>
          </w:tcPr>
          <w:p w14:paraId="6A6673FA" w14:textId="77777777"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p>
        </w:tc>
      </w:tr>
      <w:tr w:rsidR="00612A1C" w14:paraId="2C7051BA" w14:textId="77777777" w:rsidTr="0090312F">
        <w:trPr>
          <w:trHeight w:val="1023"/>
        </w:trPr>
        <w:tc>
          <w:tcPr>
            <w:tcW w:w="5523" w:type="dxa"/>
            <w:vAlign w:val="center"/>
          </w:tcPr>
          <w:p w14:paraId="2012FEE5" w14:textId="0455BC25" w:rsidR="00612A1C" w:rsidRPr="00612A1C" w:rsidRDefault="00612A1C"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color w:val="222222"/>
                <w:sz w:val="22"/>
                <w:shd w:val="clear" w:color="auto" w:fill="FFFFFF"/>
              </w:rPr>
              <w:t>Y</w:t>
            </w:r>
            <w:r w:rsidRPr="00612A1C">
              <w:rPr>
                <w:rFonts w:cs="Arial"/>
                <w:color w:val="222222"/>
                <w:sz w:val="22"/>
                <w:shd w:val="clear" w:color="auto" w:fill="FFFFFF"/>
              </w:rPr>
              <w:t xml:space="preserve">ou have just learned a seven-digit phone number when you are given another number to memorize. Your short-term memory doesn’t have the capacity to store both information. </w:t>
            </w:r>
            <w:proofErr w:type="gramStart"/>
            <w:r w:rsidRPr="00612A1C">
              <w:rPr>
                <w:rFonts w:cs="Arial"/>
                <w:color w:val="222222"/>
                <w:sz w:val="22"/>
                <w:shd w:val="clear" w:color="auto" w:fill="FFFFFF"/>
              </w:rPr>
              <w:t>In order to</w:t>
            </w:r>
            <w:proofErr w:type="gramEnd"/>
            <w:r w:rsidRPr="00612A1C">
              <w:rPr>
                <w:rFonts w:cs="Arial"/>
                <w:color w:val="222222"/>
                <w:sz w:val="22"/>
                <w:shd w:val="clear" w:color="auto" w:fill="FFFFFF"/>
              </w:rPr>
              <w:t xml:space="preserve"> recall the new phone number, you’ll have to forget the first one</w:t>
            </w:r>
          </w:p>
        </w:tc>
        <w:tc>
          <w:tcPr>
            <w:tcW w:w="3679" w:type="dxa"/>
          </w:tcPr>
          <w:p w14:paraId="13C94BDE" w14:textId="77777777" w:rsidR="00612A1C" w:rsidRDefault="00612A1C" w:rsidP="0090312F">
            <w:pPr>
              <w:pStyle w:val="13SAanswerlines"/>
              <w:tabs>
                <w:tab w:val="left" w:pos="567"/>
                <w:tab w:val="left" w:pos="1134"/>
                <w:tab w:val="right" w:pos="9498"/>
                <w:tab w:val="right" w:pos="9639"/>
              </w:tabs>
              <w:spacing w:before="0" w:after="0" w:line="276" w:lineRule="auto"/>
              <w:jc w:val="left"/>
              <w:rPr>
                <w:rFonts w:cs="Arial"/>
                <w:sz w:val="22"/>
              </w:rPr>
            </w:pPr>
          </w:p>
        </w:tc>
      </w:tr>
      <w:tr w:rsidR="00E94D75" w14:paraId="11E358E0" w14:textId="77777777" w:rsidTr="0090312F">
        <w:trPr>
          <w:trHeight w:val="1023"/>
        </w:trPr>
        <w:tc>
          <w:tcPr>
            <w:tcW w:w="5523" w:type="dxa"/>
            <w:vAlign w:val="center"/>
          </w:tcPr>
          <w:p w14:paraId="73E5C38A" w14:textId="7AE44DBC"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Your M</w:t>
            </w:r>
            <w:r w:rsidR="00612A1C">
              <w:rPr>
                <w:rFonts w:cs="Arial"/>
                <w:sz w:val="22"/>
              </w:rPr>
              <w:t>u</w:t>
            </w:r>
            <w:r>
              <w:rPr>
                <w:rFonts w:cs="Arial"/>
                <w:sz w:val="22"/>
              </w:rPr>
              <w:t>m asked you to clean your room in the morning but by evening you still have not cleaned your room because you had other ‘more important’ things to do.</w:t>
            </w:r>
          </w:p>
        </w:tc>
        <w:tc>
          <w:tcPr>
            <w:tcW w:w="3679" w:type="dxa"/>
          </w:tcPr>
          <w:p w14:paraId="508B7A65" w14:textId="77777777"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p>
        </w:tc>
      </w:tr>
      <w:tr w:rsidR="00E94D75" w14:paraId="2633403D" w14:textId="77777777" w:rsidTr="0090312F">
        <w:trPr>
          <w:trHeight w:val="758"/>
        </w:trPr>
        <w:tc>
          <w:tcPr>
            <w:tcW w:w="5523" w:type="dxa"/>
            <w:vAlign w:val="center"/>
          </w:tcPr>
          <w:p w14:paraId="59D5373B" w14:textId="77777777"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Maria wrote her shopping list while sitting on the kitchen table but realized that she forgot her list when she arrived at the supermarket.  While standing in front of the deli she could vaguely remember that she needed to buy some ham.</w:t>
            </w:r>
          </w:p>
        </w:tc>
        <w:tc>
          <w:tcPr>
            <w:tcW w:w="3679" w:type="dxa"/>
          </w:tcPr>
          <w:p w14:paraId="63B4B291" w14:textId="77777777"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p>
        </w:tc>
      </w:tr>
      <w:tr w:rsidR="00E94D75" w14:paraId="20ABC8D8" w14:textId="77777777" w:rsidTr="0090312F">
        <w:trPr>
          <w:trHeight w:val="926"/>
        </w:trPr>
        <w:tc>
          <w:tcPr>
            <w:tcW w:w="5523" w:type="dxa"/>
            <w:vAlign w:val="center"/>
          </w:tcPr>
          <w:p w14:paraId="17343CA7" w14:textId="77777777"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 xml:space="preserve">Joe studied for a </w:t>
            </w:r>
            <w:proofErr w:type="gramStart"/>
            <w:r>
              <w:rPr>
                <w:rFonts w:cs="Arial"/>
                <w:sz w:val="22"/>
              </w:rPr>
              <w:t>multiple choice</w:t>
            </w:r>
            <w:proofErr w:type="gramEnd"/>
            <w:r>
              <w:rPr>
                <w:rFonts w:cs="Arial"/>
                <w:sz w:val="22"/>
              </w:rPr>
              <w:t xml:space="preserve"> test but found that similar wordings among the choices made it difficult to select the correct answer.</w:t>
            </w:r>
          </w:p>
        </w:tc>
        <w:tc>
          <w:tcPr>
            <w:tcW w:w="3679" w:type="dxa"/>
          </w:tcPr>
          <w:p w14:paraId="4A079A00" w14:textId="77777777" w:rsidR="00E94D75" w:rsidRDefault="00E94D75" w:rsidP="0090312F">
            <w:pPr>
              <w:pStyle w:val="13SAanswerlines"/>
              <w:tabs>
                <w:tab w:val="left" w:pos="567"/>
                <w:tab w:val="left" w:pos="1134"/>
                <w:tab w:val="right" w:pos="9498"/>
                <w:tab w:val="right" w:pos="9639"/>
              </w:tabs>
              <w:spacing w:before="0" w:after="0" w:line="276" w:lineRule="auto"/>
              <w:jc w:val="left"/>
              <w:rPr>
                <w:rFonts w:cs="Arial"/>
                <w:sz w:val="22"/>
              </w:rPr>
            </w:pPr>
          </w:p>
        </w:tc>
      </w:tr>
    </w:tbl>
    <w:p w14:paraId="7944CDF2" w14:textId="77777777" w:rsidR="00E94D75" w:rsidRDefault="00E94D75" w:rsidP="00E94D75">
      <w:pPr>
        <w:pStyle w:val="04Sec2Examqn"/>
        <w:tabs>
          <w:tab w:val="clear" w:pos="10206"/>
          <w:tab w:val="left" w:pos="1134"/>
          <w:tab w:val="right" w:pos="9498"/>
        </w:tabs>
        <w:ind w:firstLine="0"/>
        <w:rPr>
          <w:rFonts w:cs="Arial"/>
          <w:sz w:val="28"/>
          <w:szCs w:val="28"/>
        </w:rPr>
      </w:pPr>
    </w:p>
    <w:p w14:paraId="12C5EDE7" w14:textId="18F8B3C0" w:rsidR="586AB8BF" w:rsidRDefault="586AB8BF" w:rsidP="586AB8BF">
      <w:pPr>
        <w:pStyle w:val="04Sec2Examqn"/>
        <w:tabs>
          <w:tab w:val="clear" w:pos="10206"/>
          <w:tab w:val="left" w:pos="1134"/>
          <w:tab w:val="right" w:pos="9498"/>
        </w:tabs>
        <w:ind w:left="11"/>
        <w:rPr>
          <w:rFonts w:cs="Arial"/>
          <w:color w:val="FF0000"/>
          <w:sz w:val="28"/>
          <w:szCs w:val="28"/>
        </w:rPr>
      </w:pPr>
    </w:p>
    <w:p w14:paraId="761D3335" w14:textId="14EB687F" w:rsidR="586AB8BF" w:rsidRDefault="586AB8BF" w:rsidP="586AB8BF">
      <w:pPr>
        <w:pStyle w:val="04Sec2Examqn"/>
        <w:tabs>
          <w:tab w:val="clear" w:pos="10206"/>
          <w:tab w:val="left" w:pos="1134"/>
          <w:tab w:val="right" w:pos="9498"/>
        </w:tabs>
        <w:ind w:left="11"/>
        <w:rPr>
          <w:rFonts w:cs="Arial"/>
          <w:color w:val="FF0000"/>
          <w:sz w:val="28"/>
          <w:szCs w:val="28"/>
        </w:rPr>
      </w:pPr>
    </w:p>
    <w:p w14:paraId="3D5D5692" w14:textId="063A6BE0" w:rsidR="586AB8BF" w:rsidRDefault="586AB8BF" w:rsidP="586AB8BF">
      <w:pPr>
        <w:pStyle w:val="04Sec2Examqn"/>
        <w:tabs>
          <w:tab w:val="clear" w:pos="10206"/>
          <w:tab w:val="left" w:pos="1134"/>
          <w:tab w:val="right" w:pos="9498"/>
        </w:tabs>
        <w:ind w:left="11"/>
        <w:rPr>
          <w:rFonts w:cs="Arial"/>
          <w:color w:val="FF0000"/>
          <w:sz w:val="28"/>
          <w:szCs w:val="28"/>
        </w:rPr>
      </w:pPr>
    </w:p>
    <w:p w14:paraId="14D0A233" w14:textId="609F66A9" w:rsidR="586AB8BF" w:rsidRDefault="586AB8BF" w:rsidP="586AB8BF">
      <w:pPr>
        <w:pStyle w:val="04Sec2Examqn"/>
        <w:tabs>
          <w:tab w:val="clear" w:pos="10206"/>
          <w:tab w:val="left" w:pos="1134"/>
          <w:tab w:val="right" w:pos="9498"/>
        </w:tabs>
        <w:ind w:left="11"/>
        <w:rPr>
          <w:rFonts w:cs="Arial"/>
          <w:color w:val="FF0000"/>
          <w:sz w:val="28"/>
          <w:szCs w:val="28"/>
        </w:rPr>
      </w:pPr>
    </w:p>
    <w:p w14:paraId="77B9C006" w14:textId="7E2086E2" w:rsidR="586AB8BF" w:rsidRDefault="586AB8BF" w:rsidP="586AB8BF">
      <w:pPr>
        <w:pStyle w:val="04Sec2Examqn"/>
        <w:tabs>
          <w:tab w:val="clear" w:pos="10206"/>
          <w:tab w:val="left" w:pos="1134"/>
          <w:tab w:val="right" w:pos="9498"/>
        </w:tabs>
        <w:ind w:left="11"/>
        <w:rPr>
          <w:rFonts w:cs="Arial"/>
          <w:color w:val="FF0000"/>
          <w:sz w:val="28"/>
          <w:szCs w:val="28"/>
        </w:rPr>
      </w:pPr>
    </w:p>
    <w:p w14:paraId="5F3EDF6F" w14:textId="6877F042" w:rsidR="586AB8BF" w:rsidRDefault="586AB8BF" w:rsidP="586AB8BF">
      <w:pPr>
        <w:pStyle w:val="04Sec2Examqn"/>
        <w:tabs>
          <w:tab w:val="clear" w:pos="10206"/>
          <w:tab w:val="left" w:pos="1134"/>
          <w:tab w:val="right" w:pos="9498"/>
        </w:tabs>
        <w:ind w:firstLine="0"/>
        <w:rPr>
          <w:rFonts w:cs="Arial"/>
          <w:color w:val="FF0000"/>
          <w:sz w:val="28"/>
          <w:szCs w:val="28"/>
        </w:rPr>
      </w:pPr>
    </w:p>
    <w:p w14:paraId="2E613A3D" w14:textId="16B0E2A4" w:rsidR="011BB9CB" w:rsidRDefault="011BB9CB" w:rsidP="011BB9CB">
      <w:pPr>
        <w:pStyle w:val="04Sec2Examqn"/>
        <w:tabs>
          <w:tab w:val="clear" w:pos="10206"/>
          <w:tab w:val="left" w:pos="1134"/>
          <w:tab w:val="right" w:pos="9498"/>
        </w:tabs>
        <w:ind w:firstLine="0"/>
        <w:rPr>
          <w:rFonts w:cs="Arial"/>
          <w:color w:val="FF0000"/>
          <w:sz w:val="28"/>
          <w:szCs w:val="28"/>
        </w:rPr>
      </w:pPr>
    </w:p>
    <w:p w14:paraId="71116619" w14:textId="0F9F65C0" w:rsidR="011BB9CB" w:rsidRDefault="011BB9CB" w:rsidP="011BB9CB">
      <w:pPr>
        <w:pStyle w:val="04Sec2Examqn"/>
        <w:tabs>
          <w:tab w:val="clear" w:pos="10206"/>
          <w:tab w:val="left" w:pos="1134"/>
          <w:tab w:val="right" w:pos="9498"/>
        </w:tabs>
        <w:ind w:firstLine="0"/>
        <w:rPr>
          <w:rFonts w:cs="Arial"/>
          <w:color w:val="FF0000"/>
          <w:sz w:val="28"/>
          <w:szCs w:val="28"/>
        </w:rPr>
      </w:pPr>
    </w:p>
    <w:p w14:paraId="7DFA253B" w14:textId="2C604F91" w:rsidR="00BF1F58" w:rsidRPr="00DA3D91" w:rsidRDefault="00BF1F58" w:rsidP="00BF1F58">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5B1CFF">
        <w:rPr>
          <w:rFonts w:cs="Arial"/>
          <w:sz w:val="28"/>
          <w:szCs w:val="28"/>
        </w:rPr>
        <w:t>ONE</w:t>
      </w:r>
      <w:r>
        <w:rPr>
          <w:rFonts w:cs="Arial"/>
          <w:sz w:val="28"/>
          <w:szCs w:val="28"/>
        </w:rPr>
        <w:tab/>
        <w:t>(13 marks)</w:t>
      </w:r>
    </w:p>
    <w:p w14:paraId="007349D7" w14:textId="77777777" w:rsidR="00BF1F58" w:rsidRDefault="00BF1F58" w:rsidP="00BF1F58">
      <w:pPr>
        <w:tabs>
          <w:tab w:val="right" w:pos="9638"/>
        </w:tabs>
        <w:ind w:left="425" w:hanging="425"/>
        <w:rPr>
          <w:rFonts w:ascii="Arial" w:eastAsia="Cambria" w:hAnsi="Arial" w:cs="Arial"/>
          <w:sz w:val="22"/>
          <w:szCs w:val="22"/>
        </w:rPr>
      </w:pPr>
    </w:p>
    <w:p w14:paraId="61E464E4" w14:textId="77777777" w:rsidR="00BF1F58" w:rsidRDefault="00BF1F58" w:rsidP="00BF1F58">
      <w:pPr>
        <w:tabs>
          <w:tab w:val="left" w:pos="567"/>
          <w:tab w:val="left" w:pos="1134"/>
          <w:tab w:val="right" w:pos="9923"/>
        </w:tabs>
        <w:ind w:left="426" w:right="-143" w:hanging="425"/>
        <w:rPr>
          <w:rFonts w:ascii="Arial" w:eastAsia="Cambria" w:hAnsi="Arial" w:cs="Arial"/>
          <w:sz w:val="22"/>
          <w:szCs w:val="22"/>
        </w:rPr>
      </w:pPr>
      <w:r>
        <w:rPr>
          <w:rFonts w:ascii="Arial" w:eastAsia="Cambria" w:hAnsi="Arial" w:cs="Arial"/>
          <w:sz w:val="22"/>
          <w:szCs w:val="22"/>
        </w:rPr>
        <w:t>a)</w:t>
      </w:r>
      <w:r>
        <w:rPr>
          <w:rFonts w:ascii="Arial" w:eastAsia="Cambria" w:hAnsi="Arial" w:cs="Arial"/>
          <w:sz w:val="22"/>
          <w:szCs w:val="22"/>
        </w:rPr>
        <w:tab/>
        <w:t>In the democratic legal system, eyewitness accounts are highly influential in determining the guilt or innocence of the accused.  Elizabeth Loftus and John Palmer conducted memory experiments in 1974 to determine the accuracy of eyewitness accounts by showing participants the same video of a car crash and asking them to recall what they saw 1 week later.</w:t>
      </w:r>
    </w:p>
    <w:p w14:paraId="11FF69FB" w14:textId="77777777" w:rsidR="00BF1F58" w:rsidRDefault="00BF1F58" w:rsidP="00BF1F58">
      <w:pPr>
        <w:tabs>
          <w:tab w:val="left" w:pos="567"/>
          <w:tab w:val="left" w:pos="1134"/>
          <w:tab w:val="right" w:pos="9638"/>
        </w:tabs>
        <w:ind w:left="426" w:hanging="425"/>
        <w:rPr>
          <w:rFonts w:ascii="Arial" w:eastAsia="Cambria" w:hAnsi="Arial" w:cs="Arial"/>
          <w:sz w:val="22"/>
          <w:szCs w:val="22"/>
        </w:rPr>
      </w:pPr>
    </w:p>
    <w:p w14:paraId="0E917763" w14:textId="77777777" w:rsidR="00BF1F58" w:rsidRDefault="00BF1F58" w:rsidP="00BF1F58">
      <w:pPr>
        <w:tabs>
          <w:tab w:val="right" w:pos="9638"/>
        </w:tabs>
        <w:ind w:left="851" w:hanging="425"/>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t>As participants watched the video, describe how information is encoded and stored in their memory using the Atkinson and Shiffrin Multi-store memory model (1968).</w:t>
      </w:r>
      <w:r>
        <w:rPr>
          <w:rFonts w:ascii="Arial" w:eastAsia="Cambria" w:hAnsi="Arial" w:cs="Arial"/>
          <w:sz w:val="22"/>
          <w:szCs w:val="22"/>
        </w:rPr>
        <w:tab/>
        <w:t>(7 marks)</w:t>
      </w:r>
    </w:p>
    <w:p w14:paraId="7D9DC317" w14:textId="77777777" w:rsidR="00BF1F58" w:rsidRDefault="00BF1F58" w:rsidP="00BF1F58">
      <w:pPr>
        <w:tabs>
          <w:tab w:val="right" w:pos="9638"/>
        </w:tabs>
        <w:ind w:left="425" w:hanging="425"/>
        <w:rPr>
          <w:rFonts w:ascii="Arial" w:eastAsia="Cambria"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F1F58" w:rsidRPr="006D7F27" w14:paraId="057FB629" w14:textId="77777777" w:rsidTr="0090312F">
        <w:trPr>
          <w:trHeight w:val="380"/>
        </w:trPr>
        <w:tc>
          <w:tcPr>
            <w:tcW w:w="7915" w:type="dxa"/>
            <w:vAlign w:val="center"/>
          </w:tcPr>
          <w:p w14:paraId="2852370D"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516C490"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Marks</w:t>
            </w:r>
          </w:p>
        </w:tc>
      </w:tr>
      <w:tr w:rsidR="00BF1F58" w:rsidRPr="006D7F27" w14:paraId="13168481" w14:textId="77777777" w:rsidTr="0090312F">
        <w:trPr>
          <w:trHeight w:val="590"/>
        </w:trPr>
        <w:tc>
          <w:tcPr>
            <w:tcW w:w="7915" w:type="dxa"/>
            <w:vAlign w:val="center"/>
          </w:tcPr>
          <w:p w14:paraId="0F7C0150" w14:textId="77777777" w:rsidR="00BF1F58" w:rsidRPr="009D1A29" w:rsidRDefault="00BF1F58" w:rsidP="0090312F">
            <w:pPr>
              <w:ind w:left="150"/>
              <w:rPr>
                <w:rFonts w:ascii="Arial" w:eastAsia="Calibri" w:hAnsi="Arial"/>
                <w:sz w:val="22"/>
                <w:szCs w:val="22"/>
              </w:rPr>
            </w:pPr>
            <w:r>
              <w:rPr>
                <w:rFonts w:ascii="Arial" w:eastAsia="Calibri" w:hAnsi="Arial"/>
                <w:sz w:val="22"/>
                <w:szCs w:val="22"/>
              </w:rPr>
              <w:t>Their sensory memory encoded all the echoic/auditory and iconic/visual information from the video (1) for a few seconds (1)</w:t>
            </w:r>
          </w:p>
        </w:tc>
        <w:tc>
          <w:tcPr>
            <w:tcW w:w="1417" w:type="dxa"/>
            <w:vAlign w:val="center"/>
          </w:tcPr>
          <w:p w14:paraId="234B194E" w14:textId="77777777" w:rsidR="00BF1F58" w:rsidRPr="006D7F27" w:rsidRDefault="00BF1F58" w:rsidP="0090312F">
            <w:pPr>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BF1F58" w:rsidRPr="006D7F27" w14:paraId="19F0F74C" w14:textId="77777777" w:rsidTr="0090312F">
        <w:trPr>
          <w:trHeight w:val="520"/>
        </w:trPr>
        <w:tc>
          <w:tcPr>
            <w:tcW w:w="7915" w:type="dxa"/>
            <w:vAlign w:val="center"/>
          </w:tcPr>
          <w:p w14:paraId="61E6010F" w14:textId="77777777" w:rsidR="00BF1F58" w:rsidRPr="008955E6" w:rsidRDefault="00BF1F58" w:rsidP="0090312F">
            <w:pPr>
              <w:ind w:left="150"/>
              <w:rPr>
                <w:rFonts w:ascii="Arial" w:hAnsi="Arial" w:cs="Arial"/>
                <w:sz w:val="22"/>
                <w:szCs w:val="22"/>
              </w:rPr>
            </w:pPr>
            <w:r>
              <w:rPr>
                <w:rFonts w:ascii="Arial" w:hAnsi="Arial"/>
                <w:sz w:val="22"/>
                <w:szCs w:val="22"/>
              </w:rPr>
              <w:t>Information that they focused their attention on was stored and transferred to short term memory.</w:t>
            </w:r>
          </w:p>
        </w:tc>
        <w:tc>
          <w:tcPr>
            <w:tcW w:w="1417" w:type="dxa"/>
            <w:vAlign w:val="center"/>
          </w:tcPr>
          <w:p w14:paraId="4FC37F21" w14:textId="77777777" w:rsidR="00BF1F58" w:rsidRPr="006D7F27" w:rsidRDefault="00BF1F58" w:rsidP="0090312F">
            <w:pPr>
              <w:jc w:val="center"/>
              <w:rPr>
                <w:rFonts w:ascii="Arial" w:hAnsi="Arial" w:cs="Arial"/>
                <w:sz w:val="22"/>
                <w:szCs w:val="22"/>
              </w:rPr>
            </w:pPr>
            <w:r>
              <w:rPr>
                <w:rFonts w:ascii="Arial" w:hAnsi="Arial" w:cs="Arial"/>
                <w:sz w:val="22"/>
                <w:szCs w:val="22"/>
              </w:rPr>
              <w:t>1</w:t>
            </w:r>
          </w:p>
        </w:tc>
      </w:tr>
      <w:tr w:rsidR="00BF1F58" w:rsidRPr="006D7F27" w14:paraId="4FE2ECA7" w14:textId="77777777" w:rsidTr="0090312F">
        <w:trPr>
          <w:trHeight w:val="548"/>
        </w:trPr>
        <w:tc>
          <w:tcPr>
            <w:tcW w:w="7915" w:type="dxa"/>
            <w:vAlign w:val="center"/>
          </w:tcPr>
          <w:p w14:paraId="4C4BDE13" w14:textId="77777777" w:rsidR="00BF1F58" w:rsidRPr="008955E6" w:rsidRDefault="00BF1F58" w:rsidP="0090312F">
            <w:pPr>
              <w:ind w:left="150"/>
              <w:rPr>
                <w:rFonts w:ascii="Arial" w:hAnsi="Arial" w:cs="Arial"/>
                <w:sz w:val="22"/>
                <w:szCs w:val="22"/>
              </w:rPr>
            </w:pPr>
            <w:r>
              <w:rPr>
                <w:rFonts w:ascii="Arial" w:hAnsi="Arial" w:cs="Arial"/>
                <w:sz w:val="22"/>
                <w:szCs w:val="22"/>
              </w:rPr>
              <w:t>Short term memory holds the information for up to 30 seconds (1), where it is actively processed and rehearsed for current use (1)</w:t>
            </w:r>
          </w:p>
        </w:tc>
        <w:tc>
          <w:tcPr>
            <w:tcW w:w="1417" w:type="dxa"/>
            <w:vAlign w:val="center"/>
          </w:tcPr>
          <w:p w14:paraId="159352FA" w14:textId="77777777" w:rsidR="00BF1F58" w:rsidRPr="006D7F27" w:rsidRDefault="00BF1F58" w:rsidP="0090312F">
            <w:pPr>
              <w:jc w:val="center"/>
              <w:rPr>
                <w:rFonts w:ascii="Arial" w:hAnsi="Arial" w:cs="Arial"/>
                <w:sz w:val="22"/>
                <w:szCs w:val="22"/>
              </w:rPr>
            </w:pPr>
            <w:r>
              <w:rPr>
                <w:rFonts w:ascii="Arial" w:hAnsi="Arial" w:cs="Arial"/>
                <w:sz w:val="22"/>
                <w:szCs w:val="22"/>
              </w:rPr>
              <w:t>1-2</w:t>
            </w:r>
          </w:p>
        </w:tc>
      </w:tr>
      <w:tr w:rsidR="00BF1F58" w:rsidRPr="006D7F27" w14:paraId="4EB36C67" w14:textId="77777777" w:rsidTr="0090312F">
        <w:trPr>
          <w:trHeight w:val="605"/>
        </w:trPr>
        <w:tc>
          <w:tcPr>
            <w:tcW w:w="7915" w:type="dxa"/>
            <w:vAlign w:val="center"/>
          </w:tcPr>
          <w:p w14:paraId="4F9DA679" w14:textId="77777777" w:rsidR="00BF1F58" w:rsidRDefault="00BF1F58" w:rsidP="0090312F">
            <w:pPr>
              <w:ind w:left="150"/>
              <w:rPr>
                <w:rFonts w:ascii="Arial" w:hAnsi="Arial" w:cs="Arial"/>
                <w:sz w:val="22"/>
                <w:szCs w:val="22"/>
              </w:rPr>
            </w:pPr>
            <w:r>
              <w:rPr>
                <w:rFonts w:ascii="Arial" w:hAnsi="Arial" w:cs="Arial"/>
                <w:sz w:val="22"/>
                <w:szCs w:val="22"/>
              </w:rPr>
              <w:t>Rehearsed information was transferred to long term memory (1) and stored for an indefinite period (1)</w:t>
            </w:r>
          </w:p>
        </w:tc>
        <w:tc>
          <w:tcPr>
            <w:tcW w:w="1417" w:type="dxa"/>
            <w:vAlign w:val="center"/>
          </w:tcPr>
          <w:p w14:paraId="6E0847B2" w14:textId="77777777" w:rsidR="00BF1F58" w:rsidRDefault="00BF1F58" w:rsidP="0090312F">
            <w:pPr>
              <w:jc w:val="center"/>
              <w:rPr>
                <w:rFonts w:ascii="Arial" w:hAnsi="Arial" w:cs="Arial"/>
                <w:sz w:val="22"/>
                <w:szCs w:val="22"/>
              </w:rPr>
            </w:pPr>
            <w:r>
              <w:rPr>
                <w:rFonts w:ascii="Arial" w:hAnsi="Arial" w:cs="Arial"/>
                <w:sz w:val="22"/>
                <w:szCs w:val="22"/>
              </w:rPr>
              <w:t>1-2</w:t>
            </w:r>
          </w:p>
        </w:tc>
      </w:tr>
      <w:tr w:rsidR="00BF1F58" w:rsidRPr="006D7F27" w14:paraId="50B213EA" w14:textId="77777777" w:rsidTr="0090312F">
        <w:trPr>
          <w:trHeight w:val="423"/>
        </w:trPr>
        <w:tc>
          <w:tcPr>
            <w:tcW w:w="7915" w:type="dxa"/>
            <w:vAlign w:val="center"/>
          </w:tcPr>
          <w:p w14:paraId="5452851B" w14:textId="77777777" w:rsidR="00BF1F58" w:rsidRPr="006D7F27" w:rsidRDefault="00BF1F58" w:rsidP="0090312F">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7CC946E7" w14:textId="77777777" w:rsidR="00BF1F58" w:rsidRPr="006D7F27" w:rsidRDefault="00BF1F58" w:rsidP="0090312F">
            <w:pPr>
              <w:jc w:val="center"/>
              <w:rPr>
                <w:rFonts w:ascii="Arial" w:hAnsi="Arial" w:cs="Arial"/>
                <w:b/>
                <w:bCs/>
                <w:sz w:val="22"/>
                <w:szCs w:val="22"/>
              </w:rPr>
            </w:pPr>
            <w:r>
              <w:rPr>
                <w:rFonts w:ascii="Arial" w:hAnsi="Arial" w:cs="Arial"/>
                <w:b/>
                <w:bCs/>
                <w:sz w:val="22"/>
                <w:szCs w:val="22"/>
              </w:rPr>
              <w:t>7</w:t>
            </w:r>
            <w:r w:rsidRPr="006D7F27">
              <w:rPr>
                <w:rFonts w:ascii="Arial" w:hAnsi="Arial" w:cs="Arial"/>
                <w:b/>
                <w:bCs/>
                <w:sz w:val="22"/>
                <w:szCs w:val="22"/>
              </w:rPr>
              <w:t xml:space="preserve"> mark</w:t>
            </w:r>
            <w:r>
              <w:rPr>
                <w:rFonts w:ascii="Arial" w:hAnsi="Arial" w:cs="Arial"/>
                <w:b/>
                <w:bCs/>
                <w:sz w:val="22"/>
                <w:szCs w:val="22"/>
              </w:rPr>
              <w:t>s</w:t>
            </w:r>
          </w:p>
        </w:tc>
      </w:tr>
    </w:tbl>
    <w:p w14:paraId="51F80CEE" w14:textId="77777777" w:rsidR="005B1CFF" w:rsidRDefault="005B1CFF" w:rsidP="005B1CFF">
      <w:pPr>
        <w:tabs>
          <w:tab w:val="right" w:leader="underscore" w:pos="9639"/>
        </w:tabs>
        <w:spacing w:line="480" w:lineRule="auto"/>
        <w:ind w:left="426" w:firstLine="9214"/>
        <w:jc w:val="both"/>
        <w:rPr>
          <w:rFonts w:ascii="Arial" w:hAnsi="Arial" w:cs="Arial"/>
          <w:sz w:val="22"/>
          <w:szCs w:val="22"/>
        </w:rPr>
      </w:pPr>
      <w:r>
        <w:rPr>
          <w:rFonts w:ascii="Arial" w:hAnsi="Arial" w:cs="Arial"/>
          <w:sz w:val="22"/>
          <w:szCs w:val="22"/>
        </w:rPr>
        <w:tab/>
      </w:r>
    </w:p>
    <w:p w14:paraId="3414EE2A" w14:textId="77777777" w:rsidR="005B1CFF" w:rsidRPr="005B1CFF" w:rsidRDefault="005B1CFF" w:rsidP="005B1CFF">
      <w:pPr>
        <w:tabs>
          <w:tab w:val="left" w:pos="567"/>
          <w:tab w:val="left" w:pos="1134"/>
          <w:tab w:val="right" w:pos="9498"/>
          <w:tab w:val="right" w:pos="9923"/>
        </w:tabs>
        <w:ind w:left="360"/>
        <w:rPr>
          <w:rFonts w:ascii="Arial" w:eastAsia="Cambria" w:hAnsi="Arial" w:cs="Arial"/>
          <w:sz w:val="22"/>
          <w:szCs w:val="22"/>
        </w:rPr>
      </w:pPr>
      <w:r w:rsidRPr="005B1CFF">
        <w:rPr>
          <w:rFonts w:ascii="Arial" w:eastAsia="Cambria" w:hAnsi="Arial" w:cs="Arial"/>
          <w:sz w:val="22"/>
          <w:szCs w:val="22"/>
        </w:rPr>
        <w:t>What does ‘encoding’ mean in relation to memory?</w:t>
      </w:r>
      <w:r w:rsidRPr="005B1CFF">
        <w:rPr>
          <w:rFonts w:ascii="Arial" w:hAnsi="Arial" w:cs="Arial"/>
          <w:sz w:val="22"/>
          <w:szCs w:val="22"/>
        </w:rPr>
        <w:t xml:space="preserve"> </w:t>
      </w:r>
      <w:r w:rsidRPr="005B1CFF">
        <w:rPr>
          <w:rFonts w:ascii="Arial" w:hAnsi="Arial" w:cs="Arial"/>
          <w:sz w:val="22"/>
          <w:szCs w:val="22"/>
        </w:rPr>
        <w:tab/>
        <w:t>(1mark)</w:t>
      </w:r>
    </w:p>
    <w:p w14:paraId="7B4976CC" w14:textId="691E04C5" w:rsidR="005B1CFF" w:rsidRPr="005B1CFF" w:rsidRDefault="005B1CFF" w:rsidP="005B1CFF">
      <w:pPr>
        <w:tabs>
          <w:tab w:val="right" w:leader="underscore" w:pos="9639"/>
        </w:tabs>
        <w:spacing w:line="480" w:lineRule="auto"/>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5B1CFF" w:rsidRPr="006D7F27" w14:paraId="226DADE7" w14:textId="77777777" w:rsidTr="0090312F">
        <w:trPr>
          <w:trHeight w:val="437"/>
        </w:trPr>
        <w:tc>
          <w:tcPr>
            <w:tcW w:w="7915" w:type="dxa"/>
            <w:vAlign w:val="center"/>
          </w:tcPr>
          <w:p w14:paraId="4C5F6BF7" w14:textId="77777777" w:rsidR="005B1CFF" w:rsidRPr="006D7F27" w:rsidRDefault="005B1CFF" w:rsidP="0090312F">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3BDC650" w14:textId="77777777" w:rsidR="005B1CFF" w:rsidRPr="006D7F27" w:rsidRDefault="005B1CFF" w:rsidP="0090312F">
            <w:pPr>
              <w:jc w:val="center"/>
              <w:rPr>
                <w:rFonts w:ascii="Arial" w:hAnsi="Arial" w:cs="Arial"/>
                <w:b/>
                <w:bCs/>
                <w:sz w:val="22"/>
                <w:szCs w:val="22"/>
              </w:rPr>
            </w:pPr>
            <w:r w:rsidRPr="006D7F27">
              <w:rPr>
                <w:rFonts w:ascii="Arial" w:hAnsi="Arial" w:cs="Arial"/>
                <w:b/>
                <w:bCs/>
                <w:sz w:val="22"/>
                <w:szCs w:val="22"/>
              </w:rPr>
              <w:t>Marks</w:t>
            </w:r>
          </w:p>
        </w:tc>
      </w:tr>
      <w:tr w:rsidR="005B1CFF" w:rsidRPr="006D7F27" w14:paraId="2BA8BA02" w14:textId="77777777" w:rsidTr="0090312F">
        <w:trPr>
          <w:trHeight w:val="675"/>
        </w:trPr>
        <w:tc>
          <w:tcPr>
            <w:tcW w:w="7915" w:type="dxa"/>
            <w:vAlign w:val="center"/>
          </w:tcPr>
          <w:p w14:paraId="154AB4D0" w14:textId="3B046010" w:rsidR="005B1CFF" w:rsidRPr="009D1A29" w:rsidRDefault="005B1CFF" w:rsidP="0090312F">
            <w:pPr>
              <w:ind w:left="150"/>
              <w:rPr>
                <w:rFonts w:ascii="Arial" w:eastAsia="Calibri" w:hAnsi="Arial"/>
                <w:sz w:val="22"/>
                <w:szCs w:val="22"/>
              </w:rPr>
            </w:pPr>
            <w:r>
              <w:rPr>
                <w:rFonts w:ascii="Arial" w:eastAsia="Calibri" w:hAnsi="Arial"/>
                <w:sz w:val="22"/>
                <w:szCs w:val="22"/>
              </w:rPr>
              <w:t>CONVERTING INFORMATION FORM THE SENSES THAT CAN BE PROCESSED BY THE BRAIN (1)</w:t>
            </w:r>
          </w:p>
        </w:tc>
        <w:tc>
          <w:tcPr>
            <w:tcW w:w="1417" w:type="dxa"/>
            <w:vAlign w:val="center"/>
          </w:tcPr>
          <w:p w14:paraId="6E075DDC" w14:textId="65AF2BF3" w:rsidR="005B1CFF" w:rsidRPr="006D7F27" w:rsidRDefault="005B1CFF" w:rsidP="0090312F">
            <w:pPr>
              <w:jc w:val="center"/>
              <w:rPr>
                <w:rFonts w:ascii="Arial" w:hAnsi="Arial" w:cs="Arial"/>
                <w:sz w:val="22"/>
                <w:szCs w:val="22"/>
              </w:rPr>
            </w:pPr>
            <w:r w:rsidRPr="006D7F27">
              <w:rPr>
                <w:rFonts w:ascii="Arial" w:hAnsi="Arial" w:cs="Arial"/>
                <w:sz w:val="22"/>
                <w:szCs w:val="22"/>
              </w:rPr>
              <w:t>1</w:t>
            </w:r>
          </w:p>
        </w:tc>
      </w:tr>
      <w:tr w:rsidR="005B1CFF" w:rsidRPr="006D7F27" w14:paraId="7B683DF6" w14:textId="77777777" w:rsidTr="0090312F">
        <w:trPr>
          <w:trHeight w:val="423"/>
        </w:trPr>
        <w:tc>
          <w:tcPr>
            <w:tcW w:w="7915" w:type="dxa"/>
            <w:vAlign w:val="center"/>
          </w:tcPr>
          <w:p w14:paraId="02F4A696" w14:textId="77777777" w:rsidR="005B1CFF" w:rsidRPr="006D7F27" w:rsidRDefault="005B1CFF" w:rsidP="0090312F">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7EA78362" w14:textId="0B8499FF" w:rsidR="005B1CFF" w:rsidRPr="006D7F27" w:rsidRDefault="005B1CFF" w:rsidP="0090312F">
            <w:pPr>
              <w:jc w:val="center"/>
              <w:rPr>
                <w:rFonts w:ascii="Arial" w:hAnsi="Arial" w:cs="Arial"/>
                <w:b/>
                <w:bCs/>
                <w:sz w:val="22"/>
                <w:szCs w:val="22"/>
              </w:rPr>
            </w:pPr>
            <w:r>
              <w:rPr>
                <w:rFonts w:ascii="Arial" w:hAnsi="Arial" w:cs="Arial"/>
                <w:b/>
                <w:bCs/>
                <w:sz w:val="22"/>
                <w:szCs w:val="22"/>
              </w:rPr>
              <w:t>1</w:t>
            </w:r>
            <w:r w:rsidRPr="006D7F27">
              <w:rPr>
                <w:rFonts w:ascii="Arial" w:hAnsi="Arial" w:cs="Arial"/>
                <w:b/>
                <w:bCs/>
                <w:sz w:val="22"/>
                <w:szCs w:val="22"/>
              </w:rPr>
              <w:t xml:space="preserve"> </w:t>
            </w:r>
            <w:proofErr w:type="gramStart"/>
            <w:r w:rsidRPr="006D7F27">
              <w:rPr>
                <w:rFonts w:ascii="Arial" w:hAnsi="Arial" w:cs="Arial"/>
                <w:b/>
                <w:bCs/>
                <w:sz w:val="22"/>
                <w:szCs w:val="22"/>
              </w:rPr>
              <w:t>mark</w:t>
            </w:r>
            <w:r>
              <w:rPr>
                <w:rFonts w:ascii="Arial" w:hAnsi="Arial" w:cs="Arial"/>
                <w:b/>
                <w:bCs/>
                <w:sz w:val="22"/>
                <w:szCs w:val="22"/>
              </w:rPr>
              <w:t>s</w:t>
            </w:r>
            <w:proofErr w:type="gramEnd"/>
          </w:p>
        </w:tc>
      </w:tr>
    </w:tbl>
    <w:p w14:paraId="58947276" w14:textId="6CC20046" w:rsidR="005B1CFF" w:rsidRPr="005B1CFF" w:rsidRDefault="005B1CFF" w:rsidP="005B1CFF">
      <w:pPr>
        <w:tabs>
          <w:tab w:val="right" w:leader="underscore" w:pos="9639"/>
        </w:tabs>
        <w:spacing w:line="480" w:lineRule="auto"/>
        <w:jc w:val="both"/>
        <w:rPr>
          <w:rFonts w:ascii="Arial" w:hAnsi="Arial" w:cs="Arial"/>
          <w:sz w:val="22"/>
          <w:szCs w:val="22"/>
        </w:rPr>
      </w:pPr>
    </w:p>
    <w:p w14:paraId="1751D8B7" w14:textId="77777777" w:rsidR="00BF1F58" w:rsidRDefault="00BF1F58" w:rsidP="00BF1F58">
      <w:pPr>
        <w:tabs>
          <w:tab w:val="right" w:pos="9638"/>
        </w:tabs>
        <w:ind w:left="426"/>
        <w:rPr>
          <w:rFonts w:ascii="Arial" w:eastAsia="Cambria" w:hAnsi="Arial" w:cs="Arial"/>
          <w:sz w:val="22"/>
          <w:szCs w:val="22"/>
        </w:rPr>
      </w:pPr>
    </w:p>
    <w:p w14:paraId="39F3AF2F" w14:textId="77777777" w:rsidR="00BF1F58" w:rsidRDefault="00BF1F58" w:rsidP="00BF1F58">
      <w:pPr>
        <w:tabs>
          <w:tab w:val="right" w:pos="9638"/>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 xml:space="preserve">How does the </w:t>
      </w:r>
      <w:proofErr w:type="gramStart"/>
      <w:r>
        <w:rPr>
          <w:rFonts w:ascii="Arial" w:eastAsia="Cambria" w:hAnsi="Arial" w:cs="Arial"/>
          <w:sz w:val="22"/>
          <w:szCs w:val="22"/>
        </w:rPr>
        <w:t>Multi-store</w:t>
      </w:r>
      <w:proofErr w:type="gramEnd"/>
      <w:r>
        <w:rPr>
          <w:rFonts w:ascii="Arial" w:eastAsia="Cambria" w:hAnsi="Arial" w:cs="Arial"/>
          <w:sz w:val="22"/>
          <w:szCs w:val="22"/>
        </w:rPr>
        <w:t xml:space="preserve"> memory model explain participants’ ability to recall the video one week later?</w:t>
      </w:r>
      <w:r>
        <w:rPr>
          <w:rFonts w:ascii="Arial" w:eastAsia="Cambria" w:hAnsi="Arial" w:cs="Arial"/>
          <w:sz w:val="22"/>
          <w:szCs w:val="22"/>
        </w:rPr>
        <w:tab/>
        <w:t>(2 marks)</w:t>
      </w:r>
    </w:p>
    <w:p w14:paraId="54947B95" w14:textId="77777777" w:rsidR="00BF1F58" w:rsidRDefault="00BF1F58" w:rsidP="00BF1F58">
      <w:pPr>
        <w:tabs>
          <w:tab w:val="left" w:pos="567"/>
          <w:tab w:val="left" w:pos="1134"/>
          <w:tab w:val="right" w:pos="9498"/>
          <w:tab w:val="right" w:pos="9923"/>
        </w:tabs>
        <w:ind w:left="426"/>
        <w:rPr>
          <w:rFonts w:ascii="Arial" w:eastAsia="Cambria"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F1F58" w:rsidRPr="006D7F27" w14:paraId="6A3BBD1B" w14:textId="77777777" w:rsidTr="0090312F">
        <w:trPr>
          <w:trHeight w:val="437"/>
        </w:trPr>
        <w:tc>
          <w:tcPr>
            <w:tcW w:w="7915" w:type="dxa"/>
            <w:vAlign w:val="center"/>
          </w:tcPr>
          <w:p w14:paraId="5F55F757"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FFEBA3D"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Marks</w:t>
            </w:r>
          </w:p>
        </w:tc>
      </w:tr>
      <w:tr w:rsidR="00BF1F58" w:rsidRPr="006D7F27" w14:paraId="6B6BA31C" w14:textId="77777777" w:rsidTr="0090312F">
        <w:trPr>
          <w:trHeight w:val="675"/>
        </w:trPr>
        <w:tc>
          <w:tcPr>
            <w:tcW w:w="7915" w:type="dxa"/>
            <w:vAlign w:val="center"/>
          </w:tcPr>
          <w:p w14:paraId="10D293E5" w14:textId="77777777" w:rsidR="00BF1F58" w:rsidRDefault="00BF1F58" w:rsidP="0090312F">
            <w:pPr>
              <w:ind w:left="150"/>
              <w:rPr>
                <w:rFonts w:ascii="Arial" w:eastAsia="Calibri" w:hAnsi="Arial"/>
                <w:sz w:val="22"/>
                <w:szCs w:val="22"/>
              </w:rPr>
            </w:pPr>
            <w:r>
              <w:rPr>
                <w:rFonts w:ascii="Arial" w:eastAsia="Calibri" w:hAnsi="Arial"/>
                <w:sz w:val="22"/>
                <w:szCs w:val="22"/>
              </w:rPr>
              <w:t>Relevant Echoic/Auditory and iconic/visual information from long term memory is located (1)</w:t>
            </w:r>
          </w:p>
          <w:p w14:paraId="79807EEC" w14:textId="77777777" w:rsidR="00BF1F58" w:rsidRPr="009D1A29" w:rsidRDefault="00BF1F58" w:rsidP="0090312F">
            <w:pPr>
              <w:ind w:left="150"/>
              <w:rPr>
                <w:rFonts w:ascii="Arial" w:eastAsia="Calibri" w:hAnsi="Arial"/>
                <w:sz w:val="22"/>
                <w:szCs w:val="22"/>
              </w:rPr>
            </w:pPr>
            <w:r>
              <w:rPr>
                <w:rFonts w:ascii="Arial" w:eastAsia="Calibri" w:hAnsi="Arial"/>
                <w:sz w:val="22"/>
                <w:szCs w:val="22"/>
              </w:rPr>
              <w:t>and brought into consciousness for active processing by STM (1)</w:t>
            </w:r>
          </w:p>
        </w:tc>
        <w:tc>
          <w:tcPr>
            <w:tcW w:w="1417" w:type="dxa"/>
            <w:vAlign w:val="center"/>
          </w:tcPr>
          <w:p w14:paraId="51920F8E" w14:textId="77777777" w:rsidR="00BF1F58" w:rsidRPr="006D7F27" w:rsidRDefault="00BF1F58" w:rsidP="0090312F">
            <w:pPr>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BF1F58" w:rsidRPr="006D7F27" w14:paraId="7380B178" w14:textId="77777777" w:rsidTr="0090312F">
        <w:trPr>
          <w:trHeight w:val="423"/>
        </w:trPr>
        <w:tc>
          <w:tcPr>
            <w:tcW w:w="7915" w:type="dxa"/>
            <w:vAlign w:val="center"/>
          </w:tcPr>
          <w:p w14:paraId="1B5D51ED" w14:textId="77777777" w:rsidR="00BF1F58" w:rsidRPr="006D7F27" w:rsidRDefault="00BF1F58" w:rsidP="0090312F">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661CA206" w14:textId="77777777" w:rsidR="00BF1F58" w:rsidRPr="006D7F27" w:rsidRDefault="00BF1F58" w:rsidP="0090312F">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2B253B03" w14:textId="77777777" w:rsidR="00BF1F58" w:rsidRDefault="00BF1F58" w:rsidP="00BF1F58">
      <w:pPr>
        <w:tabs>
          <w:tab w:val="right" w:pos="9923"/>
        </w:tabs>
        <w:ind w:left="851" w:hanging="425"/>
        <w:rPr>
          <w:rFonts w:ascii="Arial" w:eastAsia="Cambria" w:hAnsi="Arial" w:cs="Arial"/>
          <w:sz w:val="22"/>
          <w:szCs w:val="22"/>
        </w:rPr>
      </w:pPr>
    </w:p>
    <w:p w14:paraId="46741509" w14:textId="77777777" w:rsidR="00BF1F58" w:rsidRDefault="00BF1F58" w:rsidP="00BF1F58">
      <w:pPr>
        <w:tabs>
          <w:tab w:val="right" w:pos="9923"/>
        </w:tabs>
        <w:rPr>
          <w:rFonts w:ascii="Arial" w:eastAsia="Cambria" w:hAnsi="Arial" w:cs="Arial"/>
          <w:sz w:val="22"/>
          <w:szCs w:val="22"/>
        </w:rPr>
      </w:pPr>
    </w:p>
    <w:p w14:paraId="20B1007B" w14:textId="77777777" w:rsidR="005B1CFF" w:rsidRDefault="005B1CFF" w:rsidP="00BF1F58">
      <w:pPr>
        <w:tabs>
          <w:tab w:val="right" w:pos="9923"/>
        </w:tabs>
        <w:rPr>
          <w:rFonts w:ascii="Arial" w:eastAsia="Cambria" w:hAnsi="Arial" w:cs="Arial"/>
          <w:sz w:val="22"/>
          <w:szCs w:val="22"/>
        </w:rPr>
      </w:pPr>
    </w:p>
    <w:p w14:paraId="6C6190D3" w14:textId="77777777" w:rsidR="005B1CFF" w:rsidRDefault="005B1CFF" w:rsidP="00BF1F58">
      <w:pPr>
        <w:tabs>
          <w:tab w:val="right" w:pos="9923"/>
        </w:tabs>
        <w:rPr>
          <w:rFonts w:ascii="Arial" w:eastAsia="Cambria" w:hAnsi="Arial" w:cs="Arial"/>
          <w:sz w:val="22"/>
          <w:szCs w:val="22"/>
        </w:rPr>
      </w:pPr>
    </w:p>
    <w:p w14:paraId="252C4E13" w14:textId="77777777" w:rsidR="005B1CFF" w:rsidRDefault="005B1CFF" w:rsidP="00BF1F58">
      <w:pPr>
        <w:tabs>
          <w:tab w:val="right" w:pos="9923"/>
        </w:tabs>
        <w:rPr>
          <w:rFonts w:ascii="Arial" w:eastAsia="Cambria" w:hAnsi="Arial" w:cs="Arial"/>
          <w:sz w:val="22"/>
          <w:szCs w:val="22"/>
        </w:rPr>
      </w:pPr>
    </w:p>
    <w:p w14:paraId="55E874E9" w14:textId="77777777" w:rsidR="005B1CFF" w:rsidRDefault="005B1CFF" w:rsidP="00BF1F58">
      <w:pPr>
        <w:tabs>
          <w:tab w:val="right" w:pos="9923"/>
        </w:tabs>
        <w:rPr>
          <w:rFonts w:ascii="Arial" w:eastAsia="Cambria" w:hAnsi="Arial" w:cs="Arial"/>
          <w:sz w:val="22"/>
          <w:szCs w:val="22"/>
        </w:rPr>
      </w:pPr>
    </w:p>
    <w:p w14:paraId="2FA76F7F" w14:textId="77777777" w:rsidR="005B1CFF" w:rsidRDefault="005B1CFF" w:rsidP="00BF1F58">
      <w:pPr>
        <w:tabs>
          <w:tab w:val="right" w:pos="9923"/>
        </w:tabs>
        <w:rPr>
          <w:rFonts w:ascii="Arial" w:eastAsia="Cambria" w:hAnsi="Arial" w:cs="Arial"/>
          <w:sz w:val="22"/>
          <w:szCs w:val="22"/>
        </w:rPr>
      </w:pPr>
    </w:p>
    <w:p w14:paraId="7978C471" w14:textId="77777777" w:rsidR="005B1CFF" w:rsidRDefault="005B1CFF" w:rsidP="00BF1F58">
      <w:pPr>
        <w:tabs>
          <w:tab w:val="right" w:pos="9923"/>
        </w:tabs>
        <w:rPr>
          <w:rFonts w:ascii="Arial" w:eastAsia="Cambria" w:hAnsi="Arial" w:cs="Arial"/>
          <w:sz w:val="22"/>
          <w:szCs w:val="22"/>
        </w:rPr>
      </w:pPr>
    </w:p>
    <w:p w14:paraId="285B645E" w14:textId="77777777" w:rsidR="005B1CFF" w:rsidRDefault="005B1CFF" w:rsidP="00BF1F58">
      <w:pPr>
        <w:tabs>
          <w:tab w:val="right" w:pos="9923"/>
        </w:tabs>
        <w:rPr>
          <w:rFonts w:ascii="Arial" w:eastAsia="Cambria" w:hAnsi="Arial" w:cs="Arial"/>
          <w:sz w:val="22"/>
          <w:szCs w:val="22"/>
        </w:rPr>
      </w:pPr>
    </w:p>
    <w:p w14:paraId="32D26EB8" w14:textId="77777777" w:rsidR="005B1CFF" w:rsidRDefault="005B1CFF" w:rsidP="00BF1F58">
      <w:pPr>
        <w:tabs>
          <w:tab w:val="right" w:pos="9923"/>
        </w:tabs>
        <w:rPr>
          <w:rFonts w:ascii="Arial" w:eastAsia="Cambria" w:hAnsi="Arial" w:cs="Arial"/>
          <w:sz w:val="22"/>
          <w:szCs w:val="22"/>
        </w:rPr>
      </w:pPr>
    </w:p>
    <w:p w14:paraId="4CF38941" w14:textId="77777777" w:rsidR="005B1CFF" w:rsidRDefault="005B1CFF" w:rsidP="00BF1F58">
      <w:pPr>
        <w:tabs>
          <w:tab w:val="right" w:pos="9923"/>
        </w:tabs>
        <w:rPr>
          <w:rFonts w:ascii="Arial" w:eastAsia="Cambria" w:hAnsi="Arial" w:cs="Arial"/>
          <w:sz w:val="22"/>
          <w:szCs w:val="22"/>
        </w:rPr>
      </w:pPr>
    </w:p>
    <w:p w14:paraId="6D71BBEC" w14:textId="77777777" w:rsidR="00CA6574" w:rsidRDefault="00CA6574" w:rsidP="00BF1F58">
      <w:pPr>
        <w:tabs>
          <w:tab w:val="right" w:pos="9923"/>
        </w:tabs>
        <w:rPr>
          <w:rFonts w:ascii="Arial" w:eastAsia="Cambria" w:hAnsi="Arial" w:cs="Arial"/>
          <w:sz w:val="22"/>
          <w:szCs w:val="22"/>
        </w:rPr>
      </w:pPr>
    </w:p>
    <w:p w14:paraId="10B829B8" w14:textId="77777777" w:rsidR="00CA6574" w:rsidRDefault="00CA6574" w:rsidP="00BF1F58">
      <w:pPr>
        <w:tabs>
          <w:tab w:val="right" w:pos="9923"/>
        </w:tabs>
        <w:rPr>
          <w:rFonts w:ascii="Arial" w:eastAsia="Cambria" w:hAnsi="Arial" w:cs="Arial"/>
          <w:sz w:val="22"/>
          <w:szCs w:val="22"/>
        </w:rPr>
      </w:pPr>
    </w:p>
    <w:p w14:paraId="778033D3" w14:textId="6161FD09" w:rsidR="005B1CFF" w:rsidRPr="00DA3D91" w:rsidRDefault="005B1CFF" w:rsidP="005B1CFF">
      <w:pPr>
        <w:pStyle w:val="04Sec2Examqn"/>
        <w:tabs>
          <w:tab w:val="clear" w:pos="10206"/>
          <w:tab w:val="right" w:pos="9972"/>
        </w:tabs>
        <w:ind w:left="11"/>
        <w:rPr>
          <w:rFonts w:cs="Arial"/>
          <w:sz w:val="28"/>
          <w:szCs w:val="28"/>
        </w:rPr>
      </w:pPr>
      <w:r>
        <w:rPr>
          <w:rFonts w:cs="Arial"/>
          <w:sz w:val="28"/>
          <w:szCs w:val="28"/>
        </w:rPr>
        <w:lastRenderedPageBreak/>
        <w:t>Question TWO</w:t>
      </w:r>
      <w:r>
        <w:rPr>
          <w:rFonts w:cs="Arial"/>
          <w:sz w:val="28"/>
          <w:szCs w:val="28"/>
        </w:rPr>
        <w:tab/>
        <w:t>(</w:t>
      </w:r>
      <w:proofErr w:type="gramStart"/>
      <w:r>
        <w:rPr>
          <w:rFonts w:cs="Arial"/>
          <w:sz w:val="28"/>
          <w:szCs w:val="28"/>
        </w:rPr>
        <w:t>6  marks</w:t>
      </w:r>
      <w:proofErr w:type="gramEnd"/>
      <w:r>
        <w:rPr>
          <w:rFonts w:cs="Arial"/>
          <w:sz w:val="28"/>
          <w:szCs w:val="28"/>
        </w:rPr>
        <w:t>)</w:t>
      </w:r>
    </w:p>
    <w:p w14:paraId="27590C9B" w14:textId="77777777" w:rsidR="005B1CFF" w:rsidRDefault="005B1CFF" w:rsidP="005B1CFF">
      <w:pPr>
        <w:pStyle w:val="04Sec2Examqn"/>
        <w:tabs>
          <w:tab w:val="clear" w:pos="10206"/>
          <w:tab w:val="left" w:pos="1134"/>
          <w:tab w:val="right" w:pos="9498"/>
        </w:tabs>
        <w:ind w:left="11"/>
        <w:rPr>
          <w:rFonts w:cs="Arial"/>
          <w:b w:val="0"/>
          <w:bCs w:val="0"/>
          <w:sz w:val="22"/>
          <w:szCs w:val="22"/>
        </w:rPr>
      </w:pPr>
      <w:r>
        <w:rPr>
          <w:rFonts w:cs="Arial"/>
          <w:b w:val="0"/>
          <w:bCs w:val="0"/>
          <w:sz w:val="22"/>
          <w:szCs w:val="22"/>
        </w:rPr>
        <w:t>Name and describe briefly the three main ways in which memory researchers measure how much information people remember.</w:t>
      </w:r>
    </w:p>
    <w:p w14:paraId="1E456968" w14:textId="0367C7D7" w:rsidR="005B1CFF" w:rsidRPr="005B1CFF" w:rsidRDefault="005B1CFF" w:rsidP="005B1CFF">
      <w:pPr>
        <w:pStyle w:val="04Sec2Examqn"/>
        <w:tabs>
          <w:tab w:val="clear" w:pos="10206"/>
          <w:tab w:val="left" w:pos="1134"/>
          <w:tab w:val="right" w:pos="9498"/>
        </w:tabs>
        <w:ind w:left="11"/>
        <w:rPr>
          <w:rFonts w:cs="Arial"/>
          <w:sz w:val="22"/>
          <w:szCs w:val="22"/>
        </w:rPr>
      </w:pPr>
      <w:r w:rsidRPr="005B1CFF">
        <w:rPr>
          <w:rFonts w:cs="Arial"/>
          <w:sz w:val="22"/>
          <w:szCs w:val="22"/>
        </w:rPr>
        <w:t>One: RECOGNITION</w:t>
      </w:r>
      <w:r>
        <w:rPr>
          <w:rFonts w:cs="Arial"/>
          <w:sz w:val="22"/>
          <w:szCs w:val="22"/>
        </w:rPr>
        <w:t xml:space="preserve"> (1)</w:t>
      </w:r>
    </w:p>
    <w:p w14:paraId="095F4699" w14:textId="5194A252" w:rsidR="005B1CFF" w:rsidRDefault="005B1CFF" w:rsidP="005B1CFF">
      <w:pPr>
        <w:pStyle w:val="04Sec2Examqn"/>
        <w:tabs>
          <w:tab w:val="clear" w:pos="10206"/>
          <w:tab w:val="left" w:pos="1134"/>
          <w:tab w:val="right" w:pos="9498"/>
        </w:tabs>
        <w:ind w:left="11"/>
        <w:rPr>
          <w:rFonts w:cs="Arial"/>
          <w:b w:val="0"/>
          <w:bCs w:val="0"/>
          <w:sz w:val="22"/>
          <w:szCs w:val="22"/>
        </w:rPr>
      </w:pPr>
      <w:r>
        <w:rPr>
          <w:rFonts w:cs="Arial"/>
          <w:b w:val="0"/>
          <w:bCs w:val="0"/>
          <w:sz w:val="22"/>
          <w:szCs w:val="22"/>
        </w:rPr>
        <w:t>Recognising previous information that was previously learnt after encountering again. (1)</w:t>
      </w:r>
    </w:p>
    <w:p w14:paraId="03BE6E8E" w14:textId="61B643F2" w:rsidR="005B1CFF" w:rsidRPr="005B1CFF" w:rsidRDefault="005B1CFF" w:rsidP="005B1CFF">
      <w:pPr>
        <w:pStyle w:val="04Sec2Examqn"/>
        <w:tabs>
          <w:tab w:val="clear" w:pos="10206"/>
          <w:tab w:val="left" w:pos="1134"/>
          <w:tab w:val="right" w:pos="9498"/>
        </w:tabs>
        <w:ind w:left="11"/>
        <w:rPr>
          <w:rFonts w:cs="Arial"/>
          <w:sz w:val="22"/>
          <w:szCs w:val="22"/>
        </w:rPr>
      </w:pPr>
      <w:r w:rsidRPr="005B1CFF">
        <w:rPr>
          <w:rFonts w:cs="Arial"/>
          <w:sz w:val="22"/>
          <w:szCs w:val="22"/>
        </w:rPr>
        <w:t>Two: RECALL</w:t>
      </w:r>
      <w:r>
        <w:rPr>
          <w:rFonts w:cs="Arial"/>
          <w:sz w:val="22"/>
          <w:szCs w:val="22"/>
        </w:rPr>
        <w:t xml:space="preserve"> (1)</w:t>
      </w:r>
    </w:p>
    <w:p w14:paraId="1A587084" w14:textId="6301EBD9" w:rsidR="005B1CFF" w:rsidRDefault="005B1CFF" w:rsidP="005B1CFF">
      <w:pPr>
        <w:pStyle w:val="04Sec2Examqn"/>
        <w:tabs>
          <w:tab w:val="clear" w:pos="10206"/>
          <w:tab w:val="left" w:pos="1134"/>
          <w:tab w:val="right" w:pos="9498"/>
        </w:tabs>
        <w:ind w:firstLine="0"/>
        <w:rPr>
          <w:rFonts w:cs="Arial"/>
          <w:b w:val="0"/>
          <w:bCs w:val="0"/>
          <w:sz w:val="22"/>
          <w:szCs w:val="22"/>
        </w:rPr>
      </w:pPr>
      <w:r>
        <w:rPr>
          <w:rFonts w:cs="Arial"/>
          <w:b w:val="0"/>
          <w:bCs w:val="0"/>
          <w:sz w:val="22"/>
          <w:szCs w:val="22"/>
        </w:rPr>
        <w:t>Accessing information without retrieval cues. (1)</w:t>
      </w:r>
    </w:p>
    <w:p w14:paraId="4DE12A9B" w14:textId="4B471DC9" w:rsidR="005B1CFF" w:rsidRPr="005B1CFF" w:rsidRDefault="005B1CFF" w:rsidP="005B1CFF">
      <w:pPr>
        <w:pStyle w:val="04Sec2Examqn"/>
        <w:tabs>
          <w:tab w:val="clear" w:pos="10206"/>
          <w:tab w:val="left" w:pos="1134"/>
          <w:tab w:val="right" w:pos="9498"/>
        </w:tabs>
        <w:ind w:firstLine="0"/>
        <w:rPr>
          <w:rFonts w:cs="Arial"/>
          <w:sz w:val="28"/>
          <w:szCs w:val="28"/>
        </w:rPr>
      </w:pPr>
      <w:r w:rsidRPr="005B1CFF">
        <w:rPr>
          <w:rFonts w:cs="Arial"/>
          <w:sz w:val="22"/>
          <w:szCs w:val="22"/>
        </w:rPr>
        <w:t>Three: RELEARNING</w:t>
      </w:r>
      <w:r>
        <w:rPr>
          <w:rFonts w:cs="Arial"/>
          <w:sz w:val="22"/>
          <w:szCs w:val="22"/>
        </w:rPr>
        <w:t xml:space="preserve"> (1)</w:t>
      </w:r>
    </w:p>
    <w:p w14:paraId="08BB4F73" w14:textId="50339024" w:rsidR="005B1CFF" w:rsidRDefault="005B1CFF" w:rsidP="005B1CFF">
      <w:pPr>
        <w:pStyle w:val="04Sec2Examqn"/>
        <w:tabs>
          <w:tab w:val="clear" w:pos="10206"/>
          <w:tab w:val="left" w:pos="1134"/>
          <w:tab w:val="right" w:pos="9498"/>
        </w:tabs>
        <w:ind w:firstLine="0"/>
        <w:rPr>
          <w:rFonts w:cs="Arial"/>
          <w:sz w:val="22"/>
          <w:szCs w:val="22"/>
        </w:rPr>
      </w:pPr>
      <w:r>
        <w:rPr>
          <w:rFonts w:cs="Arial"/>
          <w:b w:val="0"/>
          <w:bCs w:val="0"/>
          <w:sz w:val="22"/>
          <w:szCs w:val="22"/>
        </w:rPr>
        <w:t>Learning information again that you have previously learnt. (1)</w:t>
      </w:r>
    </w:p>
    <w:p w14:paraId="0779C4CF" w14:textId="77777777" w:rsidR="005B1CFF" w:rsidRDefault="005B1CFF" w:rsidP="00BF1F58">
      <w:pPr>
        <w:tabs>
          <w:tab w:val="right" w:pos="9923"/>
        </w:tabs>
        <w:rPr>
          <w:rFonts w:ascii="Arial" w:eastAsia="Cambria" w:hAnsi="Arial" w:cs="Arial"/>
          <w:sz w:val="22"/>
          <w:szCs w:val="22"/>
        </w:rPr>
      </w:pPr>
    </w:p>
    <w:p w14:paraId="78B5AE5C" w14:textId="77777777" w:rsidR="005B1CFF" w:rsidRDefault="005B1CFF" w:rsidP="00BF1F58">
      <w:pPr>
        <w:tabs>
          <w:tab w:val="right" w:pos="9923"/>
        </w:tabs>
        <w:rPr>
          <w:rFonts w:ascii="Arial" w:eastAsia="Cambria" w:hAnsi="Arial" w:cs="Arial"/>
          <w:sz w:val="22"/>
          <w:szCs w:val="22"/>
        </w:rPr>
      </w:pPr>
    </w:p>
    <w:p w14:paraId="2730761E" w14:textId="77777777" w:rsidR="005B1CFF" w:rsidRDefault="005B1CFF" w:rsidP="00BF1F58">
      <w:pPr>
        <w:tabs>
          <w:tab w:val="right" w:pos="9923"/>
        </w:tabs>
        <w:rPr>
          <w:rFonts w:ascii="Arial" w:eastAsia="Cambria" w:hAnsi="Arial" w:cs="Arial"/>
          <w:sz w:val="22"/>
          <w:szCs w:val="22"/>
        </w:rPr>
      </w:pPr>
    </w:p>
    <w:p w14:paraId="6E57CC2A" w14:textId="77777777" w:rsidR="00BF1F58" w:rsidRDefault="00BF1F58" w:rsidP="00BF1F58">
      <w:pPr>
        <w:tabs>
          <w:tab w:val="right" w:pos="9923"/>
        </w:tabs>
        <w:rPr>
          <w:rFonts w:ascii="Arial" w:eastAsia="Cambria" w:hAnsi="Arial" w:cs="Arial"/>
          <w:sz w:val="22"/>
          <w:szCs w:val="22"/>
        </w:rPr>
      </w:pPr>
    </w:p>
    <w:p w14:paraId="3940558E" w14:textId="77777777" w:rsidR="00BF1F58" w:rsidRDefault="00BF1F58" w:rsidP="00BF1F58">
      <w:pPr>
        <w:tabs>
          <w:tab w:val="right" w:pos="9923"/>
        </w:tabs>
        <w:ind w:left="426" w:right="-285" w:hanging="426"/>
        <w:rPr>
          <w:rFonts w:ascii="Arial" w:eastAsia="Cambria" w:hAnsi="Arial" w:cs="Arial"/>
          <w:sz w:val="22"/>
          <w:szCs w:val="22"/>
        </w:rPr>
      </w:pPr>
      <w:r>
        <w:rPr>
          <w:rFonts w:ascii="Arial" w:eastAsia="Cambria" w:hAnsi="Arial" w:cs="Arial"/>
          <w:sz w:val="22"/>
          <w:szCs w:val="22"/>
        </w:rPr>
        <w:t>b)  Describe the Working Memory Model proposed by Baddeley and Hitch (1974).</w:t>
      </w:r>
      <w:r>
        <w:rPr>
          <w:rFonts w:ascii="Arial" w:eastAsia="Cambria" w:hAnsi="Arial" w:cs="Arial"/>
          <w:sz w:val="22"/>
          <w:szCs w:val="22"/>
        </w:rPr>
        <w:tab/>
      </w:r>
      <w:r w:rsidRPr="00CA6574">
        <w:rPr>
          <w:rFonts w:ascii="Arial" w:eastAsia="Cambria" w:hAnsi="Arial" w:cs="Arial"/>
          <w:b/>
          <w:bCs/>
          <w:sz w:val="22"/>
          <w:szCs w:val="22"/>
        </w:rPr>
        <w:t>(4 marks)</w:t>
      </w:r>
    </w:p>
    <w:p w14:paraId="741EEA72" w14:textId="77777777" w:rsidR="00BF1F58" w:rsidRDefault="00BF1F58" w:rsidP="00BF1F58">
      <w:pPr>
        <w:tabs>
          <w:tab w:val="right" w:pos="9923"/>
        </w:tabs>
        <w:ind w:left="426" w:hanging="425"/>
        <w:rPr>
          <w:rFonts w:ascii="Arial" w:eastAsia="Cambria" w:hAnsi="Arial" w:cs="Arial"/>
          <w:sz w:val="22"/>
          <w:szCs w:val="22"/>
        </w:rPr>
      </w:pPr>
    </w:p>
    <w:tbl>
      <w:tblPr>
        <w:tblStyle w:val="TableGrid"/>
        <w:tblW w:w="9230" w:type="dxa"/>
        <w:tblInd w:w="421" w:type="dxa"/>
        <w:tblLook w:val="04A0" w:firstRow="1" w:lastRow="0" w:firstColumn="1" w:lastColumn="0" w:noHBand="0" w:noVBand="1"/>
      </w:tblPr>
      <w:tblGrid>
        <w:gridCol w:w="8221"/>
        <w:gridCol w:w="1009"/>
      </w:tblGrid>
      <w:tr w:rsidR="00BF1F58" w:rsidRPr="006D7F27" w14:paraId="51202ED8" w14:textId="77777777" w:rsidTr="0090312F">
        <w:trPr>
          <w:trHeight w:val="437"/>
        </w:trPr>
        <w:tc>
          <w:tcPr>
            <w:tcW w:w="8221" w:type="dxa"/>
            <w:vAlign w:val="center"/>
          </w:tcPr>
          <w:p w14:paraId="61150AA7"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Description</w:t>
            </w:r>
          </w:p>
        </w:tc>
        <w:tc>
          <w:tcPr>
            <w:tcW w:w="1009" w:type="dxa"/>
            <w:vAlign w:val="center"/>
          </w:tcPr>
          <w:p w14:paraId="7F469071" w14:textId="77777777" w:rsidR="00BF1F58" w:rsidRPr="006D7F27" w:rsidRDefault="00BF1F58" w:rsidP="0090312F">
            <w:pPr>
              <w:ind w:left="-107"/>
              <w:jc w:val="center"/>
              <w:rPr>
                <w:rFonts w:ascii="Arial" w:hAnsi="Arial" w:cs="Arial"/>
                <w:b/>
                <w:bCs/>
                <w:sz w:val="22"/>
                <w:szCs w:val="22"/>
              </w:rPr>
            </w:pPr>
            <w:r w:rsidRPr="006D7F27">
              <w:rPr>
                <w:rFonts w:ascii="Arial" w:hAnsi="Arial" w:cs="Arial"/>
                <w:b/>
                <w:bCs/>
                <w:sz w:val="22"/>
                <w:szCs w:val="22"/>
              </w:rPr>
              <w:t>Marks</w:t>
            </w:r>
          </w:p>
        </w:tc>
      </w:tr>
      <w:tr w:rsidR="00BF1F58" w:rsidRPr="006D7F27" w14:paraId="7983A376" w14:textId="77777777" w:rsidTr="0090312F">
        <w:trPr>
          <w:trHeight w:val="814"/>
        </w:trPr>
        <w:tc>
          <w:tcPr>
            <w:tcW w:w="8221" w:type="dxa"/>
            <w:vAlign w:val="center"/>
          </w:tcPr>
          <w:p w14:paraId="5AB1EE9B" w14:textId="77777777" w:rsidR="00BF1F58" w:rsidRPr="008955E6" w:rsidRDefault="00BF1F58" w:rsidP="0090312F">
            <w:pPr>
              <w:ind w:left="16"/>
              <w:rPr>
                <w:rFonts w:ascii="Arial" w:hAnsi="Arial" w:cs="Arial"/>
                <w:sz w:val="22"/>
                <w:szCs w:val="22"/>
              </w:rPr>
            </w:pPr>
            <w:r w:rsidRPr="008955E6">
              <w:rPr>
                <w:rFonts w:ascii="Arial" w:hAnsi="Arial" w:cs="Arial"/>
                <w:sz w:val="22"/>
                <w:szCs w:val="22"/>
              </w:rPr>
              <w:t>Central executive</w:t>
            </w:r>
            <w:r>
              <w:rPr>
                <w:rFonts w:ascii="Arial" w:hAnsi="Arial" w:cs="Arial"/>
                <w:sz w:val="22"/>
                <w:szCs w:val="22"/>
              </w:rPr>
              <w:t xml:space="preserve"> (CE) decides which information is relevant/ should be focused on (1) as well as integrates stored information accessed from LTM and current information stored in the two slave systems (1)</w:t>
            </w:r>
          </w:p>
        </w:tc>
        <w:tc>
          <w:tcPr>
            <w:tcW w:w="1009" w:type="dxa"/>
            <w:vAlign w:val="center"/>
          </w:tcPr>
          <w:p w14:paraId="771B9DDA" w14:textId="77777777" w:rsidR="00BF1F58" w:rsidRPr="006D7F27" w:rsidRDefault="00BF1F58" w:rsidP="0090312F">
            <w:pPr>
              <w:ind w:left="-107"/>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BF1F58" w:rsidRPr="006D7F27" w14:paraId="17ABED88" w14:textId="77777777" w:rsidTr="0090312F">
        <w:trPr>
          <w:trHeight w:val="549"/>
        </w:trPr>
        <w:tc>
          <w:tcPr>
            <w:tcW w:w="8221" w:type="dxa"/>
            <w:vAlign w:val="center"/>
          </w:tcPr>
          <w:p w14:paraId="4A22DC07" w14:textId="77777777" w:rsidR="00BF1F58" w:rsidRPr="008955E6" w:rsidRDefault="00BF1F58" w:rsidP="0090312F">
            <w:pPr>
              <w:ind w:left="16"/>
              <w:rPr>
                <w:rFonts w:ascii="Arial" w:hAnsi="Arial" w:cs="Arial"/>
                <w:sz w:val="22"/>
                <w:szCs w:val="22"/>
              </w:rPr>
            </w:pPr>
            <w:r w:rsidRPr="008955E6">
              <w:rPr>
                <w:rFonts w:ascii="Arial" w:hAnsi="Arial" w:cs="Arial"/>
                <w:sz w:val="22"/>
                <w:szCs w:val="22"/>
              </w:rPr>
              <w:t>Phonological loop store</w:t>
            </w:r>
            <w:r>
              <w:rPr>
                <w:rFonts w:ascii="Arial" w:hAnsi="Arial" w:cs="Arial"/>
                <w:sz w:val="22"/>
                <w:szCs w:val="22"/>
              </w:rPr>
              <w:t>s</w:t>
            </w:r>
            <w:r w:rsidRPr="008955E6">
              <w:rPr>
                <w:rFonts w:ascii="Arial" w:hAnsi="Arial" w:cs="Arial"/>
                <w:sz w:val="22"/>
                <w:szCs w:val="22"/>
              </w:rPr>
              <w:t xml:space="preserve"> and</w:t>
            </w:r>
            <w:r>
              <w:rPr>
                <w:rFonts w:ascii="Arial" w:hAnsi="Arial" w:cs="Arial"/>
                <w:sz w:val="22"/>
                <w:szCs w:val="22"/>
              </w:rPr>
              <w:t xml:space="preserve"> gives meaning to</w:t>
            </w:r>
            <w:r w:rsidRPr="008955E6">
              <w:rPr>
                <w:rFonts w:ascii="Arial" w:hAnsi="Arial" w:cs="Arial"/>
                <w:sz w:val="22"/>
                <w:szCs w:val="22"/>
              </w:rPr>
              <w:t xml:space="preserve"> the sound</w:t>
            </w:r>
            <w:r>
              <w:rPr>
                <w:rFonts w:ascii="Arial" w:hAnsi="Arial" w:cs="Arial"/>
                <w:sz w:val="22"/>
                <w:szCs w:val="22"/>
              </w:rPr>
              <w:t xml:space="preserve">s and </w:t>
            </w:r>
            <w:r w:rsidRPr="008955E6">
              <w:rPr>
                <w:rFonts w:ascii="Arial" w:hAnsi="Arial" w:cs="Arial"/>
                <w:sz w:val="22"/>
                <w:szCs w:val="22"/>
              </w:rPr>
              <w:t>words</w:t>
            </w:r>
            <w:r>
              <w:rPr>
                <w:rFonts w:ascii="Arial" w:hAnsi="Arial" w:cs="Arial"/>
                <w:sz w:val="22"/>
                <w:szCs w:val="22"/>
              </w:rPr>
              <w:t xml:space="preserve"> spoken in the video (1)</w:t>
            </w:r>
          </w:p>
        </w:tc>
        <w:tc>
          <w:tcPr>
            <w:tcW w:w="1009" w:type="dxa"/>
            <w:vAlign w:val="center"/>
          </w:tcPr>
          <w:p w14:paraId="365FE39E" w14:textId="77777777" w:rsidR="00BF1F58" w:rsidRPr="006D7F27" w:rsidRDefault="00BF1F58" w:rsidP="0090312F">
            <w:pPr>
              <w:ind w:left="-107"/>
              <w:jc w:val="center"/>
              <w:rPr>
                <w:rFonts w:ascii="Arial" w:hAnsi="Arial" w:cs="Arial"/>
                <w:sz w:val="22"/>
                <w:szCs w:val="22"/>
              </w:rPr>
            </w:pPr>
            <w:r>
              <w:rPr>
                <w:rFonts w:ascii="Arial" w:hAnsi="Arial" w:cs="Arial"/>
                <w:sz w:val="22"/>
                <w:szCs w:val="22"/>
              </w:rPr>
              <w:t>1</w:t>
            </w:r>
          </w:p>
        </w:tc>
      </w:tr>
      <w:tr w:rsidR="00BF1F58" w:rsidRPr="006D7F27" w14:paraId="33F5FD93" w14:textId="77777777" w:rsidTr="0090312F">
        <w:trPr>
          <w:trHeight w:val="464"/>
        </w:trPr>
        <w:tc>
          <w:tcPr>
            <w:tcW w:w="8221" w:type="dxa"/>
            <w:vAlign w:val="center"/>
          </w:tcPr>
          <w:p w14:paraId="39C438AC" w14:textId="77777777" w:rsidR="00BF1F58" w:rsidRPr="008955E6" w:rsidRDefault="00BF1F58" w:rsidP="0090312F">
            <w:pPr>
              <w:ind w:left="16"/>
              <w:rPr>
                <w:rFonts w:ascii="Arial" w:hAnsi="Arial" w:cs="Arial"/>
                <w:sz w:val="22"/>
                <w:szCs w:val="22"/>
              </w:rPr>
            </w:pPr>
            <w:r w:rsidRPr="008955E6">
              <w:rPr>
                <w:rFonts w:ascii="Arial" w:hAnsi="Arial" w:cs="Arial"/>
                <w:sz w:val="22"/>
                <w:szCs w:val="22"/>
              </w:rPr>
              <w:t>Visuospatial sketchpad</w:t>
            </w:r>
            <w:r>
              <w:rPr>
                <w:rFonts w:ascii="Arial" w:hAnsi="Arial" w:cs="Arial"/>
                <w:sz w:val="22"/>
                <w:szCs w:val="22"/>
              </w:rPr>
              <w:t xml:space="preserve"> s</w:t>
            </w:r>
            <w:r w:rsidRPr="008955E6">
              <w:rPr>
                <w:rFonts w:ascii="Arial" w:hAnsi="Arial" w:cs="Arial"/>
                <w:sz w:val="22"/>
                <w:szCs w:val="22"/>
              </w:rPr>
              <w:t>tore</w:t>
            </w:r>
            <w:r>
              <w:rPr>
                <w:rFonts w:ascii="Arial" w:hAnsi="Arial" w:cs="Arial"/>
                <w:sz w:val="22"/>
                <w:szCs w:val="22"/>
              </w:rPr>
              <w:t>s and gives meaning to</w:t>
            </w:r>
            <w:r w:rsidRPr="008955E6">
              <w:rPr>
                <w:rFonts w:ascii="Arial" w:hAnsi="Arial" w:cs="Arial"/>
                <w:sz w:val="22"/>
                <w:szCs w:val="22"/>
              </w:rPr>
              <w:t xml:space="preserve"> the </w:t>
            </w:r>
            <w:r>
              <w:rPr>
                <w:rFonts w:ascii="Arial" w:hAnsi="Arial" w:cs="Arial"/>
                <w:sz w:val="22"/>
                <w:szCs w:val="22"/>
              </w:rPr>
              <w:t>images seen in the video (1)</w:t>
            </w:r>
          </w:p>
        </w:tc>
        <w:tc>
          <w:tcPr>
            <w:tcW w:w="1009" w:type="dxa"/>
            <w:vAlign w:val="center"/>
          </w:tcPr>
          <w:p w14:paraId="37BEF627" w14:textId="77777777" w:rsidR="00BF1F58" w:rsidRPr="006D7F27" w:rsidRDefault="00BF1F58" w:rsidP="0090312F">
            <w:pPr>
              <w:ind w:left="-107"/>
              <w:jc w:val="center"/>
              <w:rPr>
                <w:rFonts w:ascii="Arial" w:hAnsi="Arial" w:cs="Arial"/>
                <w:sz w:val="22"/>
                <w:szCs w:val="22"/>
              </w:rPr>
            </w:pPr>
            <w:r>
              <w:rPr>
                <w:rFonts w:ascii="Arial" w:hAnsi="Arial" w:cs="Arial"/>
                <w:sz w:val="22"/>
                <w:szCs w:val="22"/>
              </w:rPr>
              <w:t>1</w:t>
            </w:r>
          </w:p>
        </w:tc>
      </w:tr>
      <w:tr w:rsidR="00BF1F58" w:rsidRPr="006D7F27" w14:paraId="34CE09D6" w14:textId="77777777" w:rsidTr="0090312F">
        <w:trPr>
          <w:trHeight w:val="423"/>
        </w:trPr>
        <w:tc>
          <w:tcPr>
            <w:tcW w:w="8221" w:type="dxa"/>
            <w:vAlign w:val="center"/>
          </w:tcPr>
          <w:p w14:paraId="7F0DCE36" w14:textId="77777777" w:rsidR="00BF1F58" w:rsidRPr="006D7F27" w:rsidRDefault="00BF1F58" w:rsidP="0090312F">
            <w:pPr>
              <w:ind w:right="322"/>
              <w:jc w:val="right"/>
              <w:rPr>
                <w:rFonts w:ascii="Arial" w:hAnsi="Arial" w:cs="Arial"/>
                <w:b/>
                <w:bCs/>
                <w:sz w:val="22"/>
                <w:szCs w:val="22"/>
              </w:rPr>
            </w:pPr>
            <w:r w:rsidRPr="006D7F27">
              <w:rPr>
                <w:rFonts w:ascii="Arial" w:hAnsi="Arial" w:cs="Arial"/>
                <w:b/>
                <w:bCs/>
                <w:sz w:val="22"/>
                <w:szCs w:val="22"/>
              </w:rPr>
              <w:t>Total</w:t>
            </w:r>
          </w:p>
        </w:tc>
        <w:tc>
          <w:tcPr>
            <w:tcW w:w="1009" w:type="dxa"/>
            <w:vAlign w:val="center"/>
          </w:tcPr>
          <w:p w14:paraId="4FACD757" w14:textId="77777777" w:rsidR="00BF1F58" w:rsidRPr="006D7F27" w:rsidRDefault="00BF1F58" w:rsidP="0090312F">
            <w:pPr>
              <w:ind w:left="-107"/>
              <w:jc w:val="center"/>
              <w:rPr>
                <w:rFonts w:ascii="Arial" w:hAnsi="Arial" w:cs="Arial"/>
                <w:b/>
                <w:bCs/>
                <w:sz w:val="22"/>
                <w:szCs w:val="22"/>
              </w:rPr>
            </w:pPr>
            <w:r>
              <w:rPr>
                <w:rFonts w:ascii="Arial" w:hAnsi="Arial" w:cs="Arial"/>
                <w:b/>
                <w:bCs/>
                <w:sz w:val="22"/>
                <w:szCs w:val="22"/>
              </w:rPr>
              <w:t>4</w:t>
            </w:r>
            <w:r w:rsidRPr="006D7F27">
              <w:rPr>
                <w:rFonts w:ascii="Arial" w:hAnsi="Arial" w:cs="Arial"/>
                <w:b/>
                <w:bCs/>
                <w:sz w:val="22"/>
                <w:szCs w:val="22"/>
              </w:rPr>
              <w:t xml:space="preserve"> mark</w:t>
            </w:r>
            <w:r>
              <w:rPr>
                <w:rFonts w:ascii="Arial" w:hAnsi="Arial" w:cs="Arial"/>
                <w:b/>
                <w:bCs/>
                <w:sz w:val="22"/>
                <w:szCs w:val="22"/>
              </w:rPr>
              <w:t>s</w:t>
            </w:r>
          </w:p>
        </w:tc>
      </w:tr>
    </w:tbl>
    <w:p w14:paraId="74F9EA57" w14:textId="77777777" w:rsidR="00E94D75" w:rsidRDefault="00E94D75" w:rsidP="00E94D75">
      <w:pPr>
        <w:pStyle w:val="04Sec2Examqn"/>
        <w:tabs>
          <w:tab w:val="clear" w:pos="10206"/>
          <w:tab w:val="left" w:pos="1134"/>
          <w:tab w:val="right" w:pos="9498"/>
        </w:tabs>
        <w:ind w:left="11"/>
        <w:rPr>
          <w:rFonts w:cs="Arial"/>
          <w:sz w:val="28"/>
          <w:szCs w:val="28"/>
        </w:rPr>
      </w:pPr>
    </w:p>
    <w:p w14:paraId="0C07F1C6" w14:textId="71505BEA" w:rsidR="00BF1F58" w:rsidRPr="00DA3D91" w:rsidRDefault="00BF1F58" w:rsidP="00BF1F58">
      <w:pPr>
        <w:pStyle w:val="04Sec2Examqn"/>
        <w:tabs>
          <w:tab w:val="clear" w:pos="10206"/>
          <w:tab w:val="right" w:pos="9972"/>
        </w:tabs>
        <w:ind w:left="11"/>
        <w:rPr>
          <w:rFonts w:cs="Arial"/>
          <w:sz w:val="28"/>
          <w:szCs w:val="28"/>
        </w:rPr>
      </w:pPr>
      <w:r>
        <w:rPr>
          <w:rFonts w:cs="Arial"/>
          <w:sz w:val="28"/>
          <w:szCs w:val="28"/>
        </w:rPr>
        <w:t xml:space="preserve">Question </w:t>
      </w:r>
      <w:r w:rsidR="005B1CFF">
        <w:rPr>
          <w:rFonts w:cs="Arial"/>
          <w:sz w:val="28"/>
          <w:szCs w:val="28"/>
        </w:rPr>
        <w:t>THREE</w:t>
      </w:r>
      <w:r w:rsidRPr="00DA3D91">
        <w:rPr>
          <w:rFonts w:cs="Arial"/>
          <w:sz w:val="28"/>
          <w:szCs w:val="28"/>
        </w:rPr>
        <w:t xml:space="preserve"> </w:t>
      </w:r>
      <w:r>
        <w:rPr>
          <w:rFonts w:cs="Arial"/>
          <w:sz w:val="28"/>
          <w:szCs w:val="28"/>
        </w:rPr>
        <w:tab/>
        <w:t>(9 marks)</w:t>
      </w:r>
    </w:p>
    <w:p w14:paraId="27D2F70C" w14:textId="77777777" w:rsidR="00BF1F58" w:rsidRDefault="00BF1F58" w:rsidP="00BF1F58">
      <w:pPr>
        <w:pStyle w:val="13SAanswerlines"/>
        <w:tabs>
          <w:tab w:val="right" w:pos="9639"/>
        </w:tabs>
        <w:spacing w:before="0" w:after="0" w:line="276" w:lineRule="auto"/>
        <w:ind w:left="578" w:hanging="567"/>
        <w:jc w:val="left"/>
        <w:rPr>
          <w:rFonts w:cs="Arial"/>
          <w:sz w:val="22"/>
        </w:rPr>
      </w:pPr>
    </w:p>
    <w:p w14:paraId="635C5116" w14:textId="77777777" w:rsidR="00BF1F58" w:rsidRDefault="00BF1F58" w:rsidP="00BF1F58">
      <w:pPr>
        <w:pStyle w:val="13SAanswerlines"/>
        <w:tabs>
          <w:tab w:val="right" w:pos="9639"/>
        </w:tabs>
        <w:spacing w:before="0" w:after="0" w:line="276" w:lineRule="auto"/>
        <w:ind w:left="426" w:hanging="415"/>
        <w:jc w:val="left"/>
        <w:rPr>
          <w:rFonts w:cs="Arial"/>
          <w:sz w:val="22"/>
        </w:rPr>
      </w:pPr>
      <w:r>
        <w:rPr>
          <w:rFonts w:cs="Arial"/>
          <w:sz w:val="22"/>
        </w:rPr>
        <w:t>a)</w:t>
      </w:r>
      <w:r>
        <w:rPr>
          <w:rFonts w:cs="Arial"/>
          <w:sz w:val="22"/>
        </w:rPr>
        <w:tab/>
        <w:t>Differentiate semantic from episodic memory and give an example of each.</w:t>
      </w:r>
      <w:r>
        <w:rPr>
          <w:rFonts w:cs="Arial"/>
          <w:sz w:val="22"/>
        </w:rPr>
        <w:tab/>
        <w:t>(4 marks)</w:t>
      </w:r>
    </w:p>
    <w:p w14:paraId="679FAF01" w14:textId="77777777" w:rsidR="00BF1F58" w:rsidRDefault="00BF1F58" w:rsidP="00BF1F58">
      <w:pPr>
        <w:pStyle w:val="13SAanswerlines"/>
        <w:tabs>
          <w:tab w:val="right" w:pos="9639"/>
        </w:tabs>
        <w:spacing w:before="0" w:after="0" w:line="276" w:lineRule="auto"/>
        <w:ind w:left="426" w:hanging="415"/>
        <w:jc w:val="left"/>
        <w:rPr>
          <w:rFonts w:cs="Arial"/>
          <w:sz w:val="22"/>
        </w:rPr>
      </w:pPr>
    </w:p>
    <w:tbl>
      <w:tblPr>
        <w:tblStyle w:val="TableGrid"/>
        <w:tblW w:w="9332" w:type="dxa"/>
        <w:tblInd w:w="405" w:type="dxa"/>
        <w:tblLook w:val="04A0" w:firstRow="1" w:lastRow="0" w:firstColumn="1" w:lastColumn="0" w:noHBand="0" w:noVBand="1"/>
      </w:tblPr>
      <w:tblGrid>
        <w:gridCol w:w="8198"/>
        <w:gridCol w:w="1134"/>
      </w:tblGrid>
      <w:tr w:rsidR="00BF1F58" w:rsidRPr="006D7F27" w14:paraId="60A64E13" w14:textId="77777777" w:rsidTr="0090312F">
        <w:trPr>
          <w:trHeight w:val="437"/>
        </w:trPr>
        <w:tc>
          <w:tcPr>
            <w:tcW w:w="8198" w:type="dxa"/>
            <w:vAlign w:val="center"/>
          </w:tcPr>
          <w:p w14:paraId="7409966C"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2EDC9E01" w14:textId="77777777" w:rsidR="00BF1F58" w:rsidRPr="006D7F27" w:rsidRDefault="00BF1F58" w:rsidP="0090312F">
            <w:pPr>
              <w:ind w:left="-107"/>
              <w:jc w:val="center"/>
              <w:rPr>
                <w:rFonts w:ascii="Arial" w:hAnsi="Arial" w:cs="Arial"/>
                <w:b/>
                <w:bCs/>
                <w:sz w:val="22"/>
                <w:szCs w:val="22"/>
              </w:rPr>
            </w:pPr>
            <w:r w:rsidRPr="006D7F27">
              <w:rPr>
                <w:rFonts w:ascii="Arial" w:hAnsi="Arial" w:cs="Arial"/>
                <w:b/>
                <w:bCs/>
                <w:sz w:val="22"/>
                <w:szCs w:val="22"/>
              </w:rPr>
              <w:t>Marks</w:t>
            </w:r>
          </w:p>
        </w:tc>
      </w:tr>
      <w:tr w:rsidR="00BF1F58" w:rsidRPr="006D7F27" w14:paraId="4024F953" w14:textId="77777777" w:rsidTr="0090312F">
        <w:trPr>
          <w:trHeight w:val="660"/>
        </w:trPr>
        <w:tc>
          <w:tcPr>
            <w:tcW w:w="8198" w:type="dxa"/>
            <w:vAlign w:val="center"/>
          </w:tcPr>
          <w:p w14:paraId="670E1434" w14:textId="77777777" w:rsidR="00BF1F58" w:rsidRPr="008955E6" w:rsidRDefault="00BF1F58" w:rsidP="0090312F">
            <w:pPr>
              <w:ind w:left="16"/>
              <w:rPr>
                <w:rFonts w:ascii="Arial" w:hAnsi="Arial" w:cs="Arial"/>
                <w:sz w:val="22"/>
                <w:szCs w:val="22"/>
              </w:rPr>
            </w:pPr>
            <w:r>
              <w:rPr>
                <w:rFonts w:ascii="Arial" w:hAnsi="Arial" w:cs="Arial"/>
                <w:sz w:val="22"/>
                <w:szCs w:val="22"/>
              </w:rPr>
              <w:t>Semantic memory refers to knowledge of facts and information based on spoken or written material (what, where, when).</w:t>
            </w:r>
          </w:p>
        </w:tc>
        <w:tc>
          <w:tcPr>
            <w:tcW w:w="1134" w:type="dxa"/>
            <w:vAlign w:val="center"/>
          </w:tcPr>
          <w:p w14:paraId="2229FEE9" w14:textId="77777777" w:rsidR="00BF1F58" w:rsidRDefault="00BF1F58" w:rsidP="0090312F">
            <w:pPr>
              <w:ind w:left="-107"/>
              <w:jc w:val="center"/>
              <w:rPr>
                <w:rFonts w:ascii="Arial" w:hAnsi="Arial" w:cs="Arial"/>
                <w:sz w:val="22"/>
                <w:szCs w:val="22"/>
              </w:rPr>
            </w:pPr>
            <w:r>
              <w:rPr>
                <w:rFonts w:ascii="Arial" w:hAnsi="Arial" w:cs="Arial"/>
                <w:sz w:val="22"/>
                <w:szCs w:val="22"/>
              </w:rPr>
              <w:t>1</w:t>
            </w:r>
          </w:p>
        </w:tc>
      </w:tr>
      <w:tr w:rsidR="00BF1F58" w:rsidRPr="006D7F27" w14:paraId="08079198" w14:textId="77777777" w:rsidTr="0090312F">
        <w:trPr>
          <w:trHeight w:val="590"/>
        </w:trPr>
        <w:tc>
          <w:tcPr>
            <w:tcW w:w="8198" w:type="dxa"/>
            <w:vAlign w:val="center"/>
          </w:tcPr>
          <w:p w14:paraId="657DC655" w14:textId="77777777" w:rsidR="00BF1F58" w:rsidRPr="008955E6" w:rsidRDefault="00BF1F58" w:rsidP="0090312F">
            <w:pPr>
              <w:ind w:left="16"/>
              <w:rPr>
                <w:rFonts w:ascii="Arial" w:hAnsi="Arial" w:cs="Arial"/>
                <w:sz w:val="22"/>
                <w:szCs w:val="22"/>
              </w:rPr>
            </w:pPr>
            <w:r>
              <w:rPr>
                <w:rFonts w:ascii="Arial" w:hAnsi="Arial" w:cs="Arial"/>
                <w:sz w:val="22"/>
                <w:szCs w:val="22"/>
              </w:rPr>
              <w:t>Example of semantic memory:  Home address, Prime Minister of Australia (or similar ‘</w:t>
            </w:r>
            <w:proofErr w:type="spellStart"/>
            <w:r>
              <w:rPr>
                <w:rFonts w:ascii="Arial" w:hAnsi="Arial" w:cs="Arial"/>
                <w:sz w:val="22"/>
                <w:szCs w:val="22"/>
              </w:rPr>
              <w:t>encyclopaedic</w:t>
            </w:r>
            <w:proofErr w:type="spellEnd"/>
            <w:r>
              <w:rPr>
                <w:rFonts w:ascii="Arial" w:hAnsi="Arial" w:cs="Arial"/>
                <w:sz w:val="22"/>
                <w:szCs w:val="22"/>
              </w:rPr>
              <w:t xml:space="preserve"> knowledge’)</w:t>
            </w:r>
          </w:p>
        </w:tc>
        <w:tc>
          <w:tcPr>
            <w:tcW w:w="1134" w:type="dxa"/>
            <w:vAlign w:val="center"/>
          </w:tcPr>
          <w:p w14:paraId="252E9B46" w14:textId="77777777" w:rsidR="00BF1F58" w:rsidRDefault="00BF1F58" w:rsidP="0090312F">
            <w:pPr>
              <w:ind w:left="-107"/>
              <w:jc w:val="center"/>
              <w:rPr>
                <w:rFonts w:ascii="Arial" w:hAnsi="Arial" w:cs="Arial"/>
                <w:sz w:val="22"/>
                <w:szCs w:val="22"/>
              </w:rPr>
            </w:pPr>
            <w:r>
              <w:rPr>
                <w:rFonts w:ascii="Arial" w:hAnsi="Arial" w:cs="Arial"/>
                <w:sz w:val="22"/>
                <w:szCs w:val="22"/>
              </w:rPr>
              <w:t>1</w:t>
            </w:r>
          </w:p>
        </w:tc>
      </w:tr>
      <w:tr w:rsidR="00BF1F58" w:rsidRPr="006D7F27" w14:paraId="30D1EAFC" w14:textId="77777777" w:rsidTr="0090312F">
        <w:trPr>
          <w:trHeight w:val="590"/>
        </w:trPr>
        <w:tc>
          <w:tcPr>
            <w:tcW w:w="8198" w:type="dxa"/>
            <w:vAlign w:val="center"/>
          </w:tcPr>
          <w:p w14:paraId="25691A6F" w14:textId="77777777" w:rsidR="00BF1F58" w:rsidRPr="008955E6" w:rsidRDefault="00BF1F58" w:rsidP="0090312F">
            <w:pPr>
              <w:ind w:left="16"/>
              <w:rPr>
                <w:rFonts w:ascii="Arial" w:hAnsi="Arial" w:cs="Arial"/>
                <w:sz w:val="22"/>
                <w:szCs w:val="22"/>
              </w:rPr>
            </w:pPr>
            <w:r>
              <w:rPr>
                <w:rFonts w:ascii="Arial" w:hAnsi="Arial" w:cs="Arial"/>
                <w:sz w:val="22"/>
                <w:szCs w:val="22"/>
              </w:rPr>
              <w:t>Episodic memory refers to personal representation of specific experiences that had strong/extreme sensational and emotional connections.</w:t>
            </w:r>
          </w:p>
        </w:tc>
        <w:tc>
          <w:tcPr>
            <w:tcW w:w="1134" w:type="dxa"/>
            <w:vAlign w:val="center"/>
          </w:tcPr>
          <w:p w14:paraId="4C27E03A" w14:textId="77777777" w:rsidR="00BF1F58" w:rsidRDefault="00BF1F58" w:rsidP="0090312F">
            <w:pPr>
              <w:ind w:left="-107"/>
              <w:jc w:val="center"/>
              <w:rPr>
                <w:rFonts w:ascii="Arial" w:hAnsi="Arial" w:cs="Arial"/>
                <w:sz w:val="22"/>
                <w:szCs w:val="22"/>
              </w:rPr>
            </w:pPr>
            <w:r>
              <w:rPr>
                <w:rFonts w:ascii="Arial" w:hAnsi="Arial" w:cs="Arial"/>
                <w:sz w:val="22"/>
                <w:szCs w:val="22"/>
              </w:rPr>
              <w:t>1</w:t>
            </w:r>
          </w:p>
        </w:tc>
      </w:tr>
      <w:tr w:rsidR="00BF1F58" w:rsidRPr="006D7F27" w14:paraId="57242A5B" w14:textId="77777777" w:rsidTr="0090312F">
        <w:trPr>
          <w:trHeight w:val="605"/>
        </w:trPr>
        <w:tc>
          <w:tcPr>
            <w:tcW w:w="8198" w:type="dxa"/>
            <w:vAlign w:val="center"/>
          </w:tcPr>
          <w:p w14:paraId="00309E31" w14:textId="77777777" w:rsidR="00BF1F58" w:rsidRPr="008955E6" w:rsidRDefault="00BF1F58" w:rsidP="0090312F">
            <w:pPr>
              <w:ind w:left="16"/>
              <w:rPr>
                <w:rFonts w:ascii="Arial" w:hAnsi="Arial" w:cs="Arial"/>
                <w:sz w:val="22"/>
                <w:szCs w:val="22"/>
              </w:rPr>
            </w:pPr>
            <w:r>
              <w:rPr>
                <w:rFonts w:ascii="Arial" w:hAnsi="Arial" w:cs="Arial"/>
                <w:sz w:val="22"/>
                <w:szCs w:val="22"/>
              </w:rPr>
              <w:t>Example of episodic memory:  most memorable birthday, most embarrassing moment (or similar unique experiences)</w:t>
            </w:r>
          </w:p>
        </w:tc>
        <w:tc>
          <w:tcPr>
            <w:tcW w:w="1134" w:type="dxa"/>
            <w:vAlign w:val="center"/>
          </w:tcPr>
          <w:p w14:paraId="64316CB4" w14:textId="77777777" w:rsidR="00BF1F58" w:rsidRDefault="00BF1F58" w:rsidP="0090312F">
            <w:pPr>
              <w:ind w:left="-107"/>
              <w:jc w:val="center"/>
              <w:rPr>
                <w:rFonts w:ascii="Arial" w:hAnsi="Arial" w:cs="Arial"/>
                <w:sz w:val="22"/>
                <w:szCs w:val="22"/>
              </w:rPr>
            </w:pPr>
            <w:r>
              <w:rPr>
                <w:rFonts w:ascii="Arial" w:hAnsi="Arial" w:cs="Arial"/>
                <w:sz w:val="22"/>
                <w:szCs w:val="22"/>
              </w:rPr>
              <w:t>1</w:t>
            </w:r>
          </w:p>
        </w:tc>
      </w:tr>
      <w:tr w:rsidR="00BF1F58" w:rsidRPr="006D7F27" w14:paraId="66217429" w14:textId="77777777" w:rsidTr="0090312F">
        <w:trPr>
          <w:trHeight w:val="381"/>
        </w:trPr>
        <w:tc>
          <w:tcPr>
            <w:tcW w:w="8198" w:type="dxa"/>
            <w:vAlign w:val="center"/>
          </w:tcPr>
          <w:p w14:paraId="2179BBAE" w14:textId="77777777" w:rsidR="00BF1F58" w:rsidRPr="008955E6" w:rsidRDefault="00BF1F58" w:rsidP="0090312F">
            <w:pPr>
              <w:ind w:left="16"/>
              <w:rPr>
                <w:rFonts w:ascii="Arial" w:hAnsi="Arial" w:cs="Arial"/>
                <w:sz w:val="22"/>
                <w:szCs w:val="22"/>
              </w:rPr>
            </w:pPr>
            <w:r>
              <w:rPr>
                <w:rFonts w:ascii="Arial" w:hAnsi="Arial" w:cs="Arial"/>
                <w:sz w:val="22"/>
                <w:szCs w:val="22"/>
              </w:rPr>
              <w:t>Other Relevant Responses accepted</w:t>
            </w:r>
          </w:p>
        </w:tc>
        <w:tc>
          <w:tcPr>
            <w:tcW w:w="1134" w:type="dxa"/>
            <w:vAlign w:val="center"/>
          </w:tcPr>
          <w:p w14:paraId="5621B4C9" w14:textId="77777777" w:rsidR="00BF1F58" w:rsidRDefault="00BF1F58" w:rsidP="0090312F">
            <w:pPr>
              <w:ind w:left="-107"/>
              <w:jc w:val="center"/>
              <w:rPr>
                <w:rFonts w:ascii="Arial" w:hAnsi="Arial" w:cs="Arial"/>
                <w:sz w:val="22"/>
                <w:szCs w:val="22"/>
              </w:rPr>
            </w:pPr>
          </w:p>
        </w:tc>
      </w:tr>
      <w:tr w:rsidR="00BF1F58" w:rsidRPr="006D7F27" w14:paraId="40695AF5" w14:textId="77777777" w:rsidTr="0090312F">
        <w:trPr>
          <w:trHeight w:val="367"/>
        </w:trPr>
        <w:tc>
          <w:tcPr>
            <w:tcW w:w="8198" w:type="dxa"/>
            <w:vAlign w:val="center"/>
          </w:tcPr>
          <w:p w14:paraId="2C722D60" w14:textId="77777777" w:rsidR="00BF1F58" w:rsidRPr="006D7F27" w:rsidRDefault="00BF1F58" w:rsidP="0090312F">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3343859B" w14:textId="77777777" w:rsidR="00BF1F58" w:rsidRPr="006D7F27" w:rsidRDefault="00BF1F58" w:rsidP="0090312F">
            <w:pPr>
              <w:ind w:left="-107"/>
              <w:jc w:val="center"/>
              <w:rPr>
                <w:rFonts w:ascii="Arial" w:hAnsi="Arial" w:cs="Arial"/>
                <w:b/>
                <w:bCs/>
                <w:sz w:val="22"/>
                <w:szCs w:val="22"/>
              </w:rPr>
            </w:pPr>
            <w:r>
              <w:rPr>
                <w:rFonts w:ascii="Arial" w:hAnsi="Arial" w:cs="Arial"/>
                <w:b/>
                <w:bCs/>
                <w:sz w:val="22"/>
                <w:szCs w:val="22"/>
              </w:rPr>
              <w:t>4</w:t>
            </w:r>
            <w:r w:rsidRPr="006D7F27">
              <w:rPr>
                <w:rFonts w:ascii="Arial" w:hAnsi="Arial" w:cs="Arial"/>
                <w:b/>
                <w:bCs/>
                <w:sz w:val="22"/>
                <w:szCs w:val="22"/>
              </w:rPr>
              <w:t xml:space="preserve"> mark</w:t>
            </w:r>
            <w:r>
              <w:rPr>
                <w:rFonts w:ascii="Arial" w:hAnsi="Arial" w:cs="Arial"/>
                <w:b/>
                <w:bCs/>
                <w:sz w:val="22"/>
                <w:szCs w:val="22"/>
              </w:rPr>
              <w:t>s</w:t>
            </w:r>
          </w:p>
        </w:tc>
      </w:tr>
    </w:tbl>
    <w:p w14:paraId="24D34611" w14:textId="77777777" w:rsidR="00BF1F58" w:rsidRDefault="00BF1F58" w:rsidP="00BF1F58">
      <w:pPr>
        <w:pStyle w:val="13SAanswerlines"/>
        <w:tabs>
          <w:tab w:val="right" w:pos="9639"/>
        </w:tabs>
        <w:spacing w:before="0" w:after="0" w:line="276" w:lineRule="auto"/>
        <w:ind w:left="426" w:hanging="415"/>
        <w:jc w:val="left"/>
        <w:rPr>
          <w:rFonts w:cs="Arial"/>
          <w:sz w:val="22"/>
        </w:rPr>
      </w:pPr>
    </w:p>
    <w:p w14:paraId="5833C494" w14:textId="77777777" w:rsidR="00BF1F58" w:rsidRDefault="00BF1F58" w:rsidP="00BF1F58">
      <w:pPr>
        <w:pStyle w:val="13SAanswerlines"/>
        <w:tabs>
          <w:tab w:val="right" w:pos="9639"/>
        </w:tabs>
        <w:spacing w:before="0" w:after="0" w:line="276" w:lineRule="auto"/>
        <w:ind w:left="426" w:hanging="415"/>
        <w:jc w:val="left"/>
        <w:rPr>
          <w:rFonts w:cs="Arial"/>
          <w:sz w:val="22"/>
        </w:rPr>
      </w:pPr>
      <w:r>
        <w:rPr>
          <w:rFonts w:cs="Arial"/>
          <w:sz w:val="22"/>
        </w:rPr>
        <w:lastRenderedPageBreak/>
        <w:t>b)</w:t>
      </w:r>
      <w:r>
        <w:rPr>
          <w:rFonts w:cs="Arial"/>
          <w:sz w:val="22"/>
        </w:rPr>
        <w:tab/>
        <w:t>Simon’s dad had a stroke that affected his memory.  His dad could remember how to play the piano, drive his car and can swim in the pool.  But he would forget where he kept his piano books and his home address.  What type of memory could he access?</w:t>
      </w:r>
      <w:r>
        <w:rPr>
          <w:rFonts w:cs="Arial"/>
          <w:sz w:val="22"/>
        </w:rPr>
        <w:tab/>
        <w:t>(1 mark)</w:t>
      </w:r>
    </w:p>
    <w:p w14:paraId="550949C4" w14:textId="77777777" w:rsidR="00BF1F58" w:rsidRDefault="00BF1F58" w:rsidP="00BF1F58">
      <w:pPr>
        <w:pStyle w:val="13SAanswerlines"/>
        <w:tabs>
          <w:tab w:val="right" w:pos="9639"/>
        </w:tabs>
        <w:spacing w:before="0" w:after="0" w:line="276" w:lineRule="auto"/>
        <w:ind w:left="426" w:hanging="415"/>
        <w:jc w:val="left"/>
        <w:rPr>
          <w:rFonts w:cs="Arial"/>
          <w:sz w:val="22"/>
        </w:rPr>
      </w:pPr>
    </w:p>
    <w:tbl>
      <w:tblPr>
        <w:tblStyle w:val="TableGrid"/>
        <w:tblW w:w="9332" w:type="dxa"/>
        <w:tblInd w:w="302" w:type="dxa"/>
        <w:tblLook w:val="04A0" w:firstRow="1" w:lastRow="0" w:firstColumn="1" w:lastColumn="0" w:noHBand="0" w:noVBand="1"/>
      </w:tblPr>
      <w:tblGrid>
        <w:gridCol w:w="7915"/>
        <w:gridCol w:w="1417"/>
      </w:tblGrid>
      <w:tr w:rsidR="00BF1F58" w:rsidRPr="006D7F27" w14:paraId="0A04B3F4" w14:textId="77777777" w:rsidTr="0090312F">
        <w:trPr>
          <w:trHeight w:val="437"/>
        </w:trPr>
        <w:tc>
          <w:tcPr>
            <w:tcW w:w="7915" w:type="dxa"/>
            <w:vAlign w:val="center"/>
          </w:tcPr>
          <w:p w14:paraId="605FC289"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54B6F5E8" w14:textId="77777777" w:rsidR="00BF1F58" w:rsidRPr="006D7F27" w:rsidRDefault="00BF1F58" w:rsidP="0090312F">
            <w:pPr>
              <w:jc w:val="center"/>
              <w:rPr>
                <w:rFonts w:ascii="Arial" w:hAnsi="Arial" w:cs="Arial"/>
                <w:b/>
                <w:bCs/>
                <w:sz w:val="22"/>
                <w:szCs w:val="22"/>
              </w:rPr>
            </w:pPr>
            <w:r w:rsidRPr="006D7F27">
              <w:rPr>
                <w:rFonts w:ascii="Arial" w:hAnsi="Arial" w:cs="Arial"/>
                <w:b/>
                <w:bCs/>
                <w:sz w:val="22"/>
                <w:szCs w:val="22"/>
              </w:rPr>
              <w:t>Marks</w:t>
            </w:r>
          </w:p>
        </w:tc>
      </w:tr>
      <w:tr w:rsidR="00BF1F58" w:rsidRPr="006D7F27" w14:paraId="5400A7A6" w14:textId="77777777" w:rsidTr="0090312F">
        <w:trPr>
          <w:trHeight w:val="366"/>
        </w:trPr>
        <w:tc>
          <w:tcPr>
            <w:tcW w:w="7915" w:type="dxa"/>
            <w:vAlign w:val="center"/>
          </w:tcPr>
          <w:p w14:paraId="717855FA" w14:textId="77777777" w:rsidR="00BF1F58" w:rsidRPr="009D1A29" w:rsidRDefault="00BF1F58" w:rsidP="0090312F">
            <w:pPr>
              <w:ind w:left="150"/>
              <w:rPr>
                <w:rFonts w:ascii="Arial" w:eastAsia="Calibri" w:hAnsi="Arial"/>
                <w:sz w:val="22"/>
                <w:szCs w:val="22"/>
              </w:rPr>
            </w:pPr>
            <w:r>
              <w:rPr>
                <w:rFonts w:ascii="Arial" w:eastAsia="Calibri" w:hAnsi="Arial"/>
                <w:sz w:val="22"/>
                <w:szCs w:val="22"/>
              </w:rPr>
              <w:t>Procedural / Implicit Memory</w:t>
            </w:r>
          </w:p>
        </w:tc>
        <w:tc>
          <w:tcPr>
            <w:tcW w:w="1417" w:type="dxa"/>
            <w:vAlign w:val="center"/>
          </w:tcPr>
          <w:p w14:paraId="30875CD2" w14:textId="77777777" w:rsidR="00BF1F58" w:rsidRPr="006D7F27" w:rsidRDefault="00BF1F58" w:rsidP="0090312F">
            <w:pPr>
              <w:jc w:val="center"/>
              <w:rPr>
                <w:rFonts w:ascii="Arial" w:hAnsi="Arial" w:cs="Arial"/>
                <w:sz w:val="22"/>
                <w:szCs w:val="22"/>
              </w:rPr>
            </w:pPr>
            <w:r w:rsidRPr="006D7F27">
              <w:rPr>
                <w:rFonts w:ascii="Arial" w:hAnsi="Arial" w:cs="Arial"/>
                <w:sz w:val="22"/>
                <w:szCs w:val="22"/>
              </w:rPr>
              <w:t>1</w:t>
            </w:r>
          </w:p>
        </w:tc>
      </w:tr>
      <w:tr w:rsidR="00BF1F58" w:rsidRPr="006D7F27" w14:paraId="727FBD69" w14:textId="77777777" w:rsidTr="0090312F">
        <w:trPr>
          <w:trHeight w:val="339"/>
        </w:trPr>
        <w:tc>
          <w:tcPr>
            <w:tcW w:w="7915" w:type="dxa"/>
            <w:vAlign w:val="center"/>
          </w:tcPr>
          <w:p w14:paraId="382C7075" w14:textId="77777777" w:rsidR="00BF1F58" w:rsidRPr="006D7F27" w:rsidRDefault="00BF1F58" w:rsidP="0090312F">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1BE31A96" w14:textId="77777777" w:rsidR="00BF1F58" w:rsidRPr="006D7F27" w:rsidRDefault="00BF1F58" w:rsidP="0090312F">
            <w:pPr>
              <w:jc w:val="center"/>
              <w:rPr>
                <w:rFonts w:ascii="Arial" w:hAnsi="Arial" w:cs="Arial"/>
                <w:b/>
                <w:bCs/>
                <w:sz w:val="22"/>
                <w:szCs w:val="22"/>
              </w:rPr>
            </w:pPr>
            <w:r>
              <w:rPr>
                <w:rFonts w:ascii="Arial" w:hAnsi="Arial" w:cs="Arial"/>
                <w:b/>
                <w:bCs/>
                <w:sz w:val="22"/>
                <w:szCs w:val="22"/>
              </w:rPr>
              <w:t xml:space="preserve">1 </w:t>
            </w:r>
            <w:r w:rsidRPr="006D7F27">
              <w:rPr>
                <w:rFonts w:ascii="Arial" w:hAnsi="Arial" w:cs="Arial"/>
                <w:b/>
                <w:bCs/>
                <w:sz w:val="22"/>
                <w:szCs w:val="22"/>
              </w:rPr>
              <w:t>mark</w:t>
            </w:r>
          </w:p>
        </w:tc>
      </w:tr>
    </w:tbl>
    <w:p w14:paraId="71D63408" w14:textId="77777777" w:rsidR="00BF1F58" w:rsidRDefault="00BF1F58" w:rsidP="00BF1F58">
      <w:pPr>
        <w:pStyle w:val="13SAanswerlines"/>
        <w:tabs>
          <w:tab w:val="right" w:pos="9639"/>
        </w:tabs>
        <w:spacing w:before="0" w:after="0" w:line="276" w:lineRule="auto"/>
        <w:jc w:val="left"/>
        <w:rPr>
          <w:rFonts w:cs="Arial"/>
          <w:sz w:val="22"/>
        </w:rPr>
      </w:pPr>
    </w:p>
    <w:p w14:paraId="583C8E82" w14:textId="77777777" w:rsidR="00BF1F58" w:rsidRDefault="00BF1F58" w:rsidP="00BF1F58">
      <w:pPr>
        <w:pStyle w:val="13SAanswerlines"/>
        <w:tabs>
          <w:tab w:val="right" w:pos="9639"/>
        </w:tabs>
        <w:spacing w:before="0" w:after="0" w:line="276" w:lineRule="auto"/>
        <w:jc w:val="left"/>
        <w:rPr>
          <w:rFonts w:cs="Arial"/>
          <w:sz w:val="22"/>
        </w:rPr>
      </w:pPr>
    </w:p>
    <w:p w14:paraId="263405F7" w14:textId="77777777" w:rsidR="00BF1F58" w:rsidRDefault="00BF1F58" w:rsidP="00BF1F58">
      <w:pPr>
        <w:pStyle w:val="13SAanswerlines"/>
        <w:tabs>
          <w:tab w:val="right" w:pos="9639"/>
        </w:tabs>
        <w:spacing w:before="0" w:after="0" w:line="276" w:lineRule="auto"/>
        <w:ind w:left="426" w:hanging="415"/>
        <w:jc w:val="left"/>
        <w:rPr>
          <w:rFonts w:cs="Arial"/>
          <w:sz w:val="22"/>
        </w:rPr>
      </w:pPr>
      <w:r>
        <w:rPr>
          <w:rFonts w:cs="Arial"/>
          <w:sz w:val="22"/>
        </w:rPr>
        <w:t>c)</w:t>
      </w:r>
      <w:r>
        <w:rPr>
          <w:rFonts w:cs="Arial"/>
          <w:sz w:val="22"/>
        </w:rPr>
        <w:tab/>
        <w:t>Identify the most applicable theory of forgetting illustrated by each scenario.</w:t>
      </w:r>
      <w:r>
        <w:rPr>
          <w:rFonts w:cs="Arial"/>
          <w:sz w:val="22"/>
        </w:rPr>
        <w:tab/>
      </w:r>
      <w:r w:rsidRPr="00CA6574">
        <w:rPr>
          <w:rFonts w:cs="Arial"/>
          <w:b/>
          <w:bCs w:val="0"/>
          <w:sz w:val="22"/>
        </w:rPr>
        <w:t>(4 marks)</w:t>
      </w:r>
    </w:p>
    <w:p w14:paraId="34D5AE6C" w14:textId="77777777" w:rsidR="00BF1F58" w:rsidRDefault="00BF1F58" w:rsidP="00BF1F58">
      <w:pPr>
        <w:pStyle w:val="13SAanswerlines"/>
        <w:tabs>
          <w:tab w:val="left" w:pos="567"/>
          <w:tab w:val="left" w:pos="1134"/>
          <w:tab w:val="right" w:pos="9498"/>
          <w:tab w:val="right" w:pos="9639"/>
        </w:tabs>
        <w:spacing w:before="0" w:after="0" w:line="276" w:lineRule="auto"/>
        <w:ind w:left="426" w:hanging="415"/>
        <w:jc w:val="left"/>
        <w:rPr>
          <w:rFonts w:cs="Arial"/>
          <w:sz w:val="22"/>
        </w:rPr>
      </w:pPr>
    </w:p>
    <w:tbl>
      <w:tblPr>
        <w:tblStyle w:val="TableGrid"/>
        <w:tblW w:w="0" w:type="auto"/>
        <w:tblInd w:w="426" w:type="dxa"/>
        <w:tblLook w:val="04A0" w:firstRow="1" w:lastRow="0" w:firstColumn="1" w:lastColumn="0" w:noHBand="0" w:noVBand="1"/>
      </w:tblPr>
      <w:tblGrid>
        <w:gridCol w:w="6373"/>
        <w:gridCol w:w="2829"/>
      </w:tblGrid>
      <w:tr w:rsidR="00BF1F58" w:rsidRPr="0040667B" w14:paraId="0279140D" w14:textId="77777777" w:rsidTr="0090312F">
        <w:trPr>
          <w:trHeight w:val="436"/>
        </w:trPr>
        <w:tc>
          <w:tcPr>
            <w:tcW w:w="6373" w:type="dxa"/>
            <w:vAlign w:val="center"/>
          </w:tcPr>
          <w:p w14:paraId="049128F9" w14:textId="77777777" w:rsidR="00BF1F58" w:rsidRPr="0040667B" w:rsidRDefault="00BF1F58" w:rsidP="0090312F">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Scenario</w:t>
            </w:r>
          </w:p>
        </w:tc>
        <w:tc>
          <w:tcPr>
            <w:tcW w:w="2829" w:type="dxa"/>
            <w:vAlign w:val="center"/>
          </w:tcPr>
          <w:p w14:paraId="4FDD93BA" w14:textId="77777777" w:rsidR="00BF1F58" w:rsidRPr="0040667B" w:rsidRDefault="00BF1F58" w:rsidP="0090312F">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Theory of Forgetting</w:t>
            </w:r>
          </w:p>
        </w:tc>
      </w:tr>
      <w:tr w:rsidR="00BF1F58" w14:paraId="06384B20" w14:textId="77777777" w:rsidTr="0090312F">
        <w:trPr>
          <w:trHeight w:val="1275"/>
        </w:trPr>
        <w:tc>
          <w:tcPr>
            <w:tcW w:w="6373" w:type="dxa"/>
            <w:vAlign w:val="center"/>
          </w:tcPr>
          <w:p w14:paraId="7A02E327"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Students were asked to memorize twenty trigrams (meaningless 3-consonant syllables like TKD, GHS) in 30 minutes.  They could recall between 16-20 after 1 hour but could only recall 1 or 2 after a month.</w:t>
            </w:r>
          </w:p>
        </w:tc>
        <w:tc>
          <w:tcPr>
            <w:tcW w:w="2829" w:type="dxa"/>
            <w:vAlign w:val="center"/>
          </w:tcPr>
          <w:p w14:paraId="5BD1445B"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DECAY (1)</w:t>
            </w:r>
          </w:p>
        </w:tc>
      </w:tr>
      <w:tr w:rsidR="00BF1F58" w14:paraId="68FE3F10" w14:textId="77777777" w:rsidTr="00BF1F58">
        <w:trPr>
          <w:trHeight w:val="1023"/>
        </w:trPr>
        <w:tc>
          <w:tcPr>
            <w:tcW w:w="6373" w:type="dxa"/>
            <w:vAlign w:val="center"/>
          </w:tcPr>
          <w:p w14:paraId="611055AD" w14:textId="77777777" w:rsidR="00BF1F58" w:rsidRPr="00612A1C"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color w:val="222222"/>
                <w:sz w:val="22"/>
                <w:shd w:val="clear" w:color="auto" w:fill="FFFFFF"/>
              </w:rPr>
              <w:t>Y</w:t>
            </w:r>
            <w:r w:rsidRPr="00612A1C">
              <w:rPr>
                <w:rFonts w:cs="Arial"/>
                <w:color w:val="222222"/>
                <w:sz w:val="22"/>
                <w:shd w:val="clear" w:color="auto" w:fill="FFFFFF"/>
              </w:rPr>
              <w:t xml:space="preserve">ou have just learned a seven-digit phone number when you are given another number to memorize. Your short-term memory doesn’t have the capacity to store both information. </w:t>
            </w:r>
            <w:proofErr w:type="gramStart"/>
            <w:r w:rsidRPr="00612A1C">
              <w:rPr>
                <w:rFonts w:cs="Arial"/>
                <w:color w:val="222222"/>
                <w:sz w:val="22"/>
                <w:shd w:val="clear" w:color="auto" w:fill="FFFFFF"/>
              </w:rPr>
              <w:t>In order to</w:t>
            </w:r>
            <w:proofErr w:type="gramEnd"/>
            <w:r w:rsidRPr="00612A1C">
              <w:rPr>
                <w:rFonts w:cs="Arial"/>
                <w:color w:val="222222"/>
                <w:sz w:val="22"/>
                <w:shd w:val="clear" w:color="auto" w:fill="FFFFFF"/>
              </w:rPr>
              <w:t xml:space="preserve"> recall the new phone number, you’ll have to forget the first one</w:t>
            </w:r>
          </w:p>
        </w:tc>
        <w:tc>
          <w:tcPr>
            <w:tcW w:w="2829" w:type="dxa"/>
          </w:tcPr>
          <w:p w14:paraId="51C3F430"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p>
          <w:p w14:paraId="4AB3A643" w14:textId="1346A9D5"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DISPLACEMENT</w:t>
            </w:r>
            <w:r w:rsidR="005B1CFF">
              <w:rPr>
                <w:rFonts w:cs="Arial"/>
                <w:sz w:val="22"/>
              </w:rPr>
              <w:t xml:space="preserve"> (1)</w:t>
            </w:r>
          </w:p>
        </w:tc>
      </w:tr>
      <w:tr w:rsidR="00BF1F58" w14:paraId="7361870F" w14:textId="77777777" w:rsidTr="0090312F">
        <w:trPr>
          <w:trHeight w:val="1023"/>
        </w:trPr>
        <w:tc>
          <w:tcPr>
            <w:tcW w:w="6373" w:type="dxa"/>
            <w:vAlign w:val="center"/>
          </w:tcPr>
          <w:p w14:paraId="38A6CBF7"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Your Mom asked you to clean your room in the morning but by evening you still have not cleaned your room because you had other ‘more important’ things to do.</w:t>
            </w:r>
          </w:p>
        </w:tc>
        <w:tc>
          <w:tcPr>
            <w:tcW w:w="2829" w:type="dxa"/>
            <w:vAlign w:val="center"/>
          </w:tcPr>
          <w:p w14:paraId="71EB8530"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MOTIVATED FORGETTING (1)</w:t>
            </w:r>
          </w:p>
        </w:tc>
      </w:tr>
      <w:tr w:rsidR="00BF1F58" w14:paraId="64EA44B6" w14:textId="77777777" w:rsidTr="0090312F">
        <w:trPr>
          <w:trHeight w:val="758"/>
        </w:trPr>
        <w:tc>
          <w:tcPr>
            <w:tcW w:w="6373" w:type="dxa"/>
            <w:vAlign w:val="center"/>
          </w:tcPr>
          <w:p w14:paraId="7F87379E"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Maria wrote her shopping list while sitting on the kitchen table but realized that she forgot her list when she arrived at the supermarket.  While standing in front of the deli she could vaguely remember that she needed to buy some ham.</w:t>
            </w:r>
          </w:p>
        </w:tc>
        <w:tc>
          <w:tcPr>
            <w:tcW w:w="2829" w:type="dxa"/>
            <w:vAlign w:val="center"/>
          </w:tcPr>
          <w:p w14:paraId="016D9B45"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RETRIEVAL FAILURE (1)</w:t>
            </w:r>
          </w:p>
        </w:tc>
      </w:tr>
      <w:tr w:rsidR="00BF1F58" w14:paraId="231F4729" w14:textId="77777777" w:rsidTr="0090312F">
        <w:trPr>
          <w:trHeight w:val="926"/>
        </w:trPr>
        <w:tc>
          <w:tcPr>
            <w:tcW w:w="6373" w:type="dxa"/>
            <w:vAlign w:val="center"/>
          </w:tcPr>
          <w:p w14:paraId="0A5ADF20"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 xml:space="preserve">Joe studied for a </w:t>
            </w:r>
            <w:proofErr w:type="gramStart"/>
            <w:r>
              <w:rPr>
                <w:rFonts w:cs="Arial"/>
                <w:sz w:val="22"/>
              </w:rPr>
              <w:t>multiple choice</w:t>
            </w:r>
            <w:proofErr w:type="gramEnd"/>
            <w:r>
              <w:rPr>
                <w:rFonts w:cs="Arial"/>
                <w:sz w:val="22"/>
              </w:rPr>
              <w:t xml:space="preserve"> test but found that similar wordings among the choices made it difficult to select the correct answer.</w:t>
            </w:r>
          </w:p>
        </w:tc>
        <w:tc>
          <w:tcPr>
            <w:tcW w:w="2829" w:type="dxa"/>
            <w:vAlign w:val="center"/>
          </w:tcPr>
          <w:p w14:paraId="5B2E87DE" w14:textId="77777777" w:rsidR="00BF1F58" w:rsidRDefault="00BF1F58" w:rsidP="0090312F">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INTERFERENCE (1)</w:t>
            </w:r>
          </w:p>
        </w:tc>
      </w:tr>
    </w:tbl>
    <w:p w14:paraId="01F9BEE0" w14:textId="77777777" w:rsidR="00BF1F58" w:rsidRDefault="00BF1F58" w:rsidP="00BF1F58"/>
    <w:p w14:paraId="651C35B8" w14:textId="77777777" w:rsidR="00BF1F58" w:rsidRDefault="00BF1F58" w:rsidP="00BF1F58"/>
    <w:p w14:paraId="329FF15C" w14:textId="77777777" w:rsidR="00E94D75" w:rsidRDefault="00E94D75" w:rsidP="00E94D75">
      <w:pPr>
        <w:pStyle w:val="04Sec2Examqn"/>
        <w:tabs>
          <w:tab w:val="clear" w:pos="10206"/>
          <w:tab w:val="left" w:pos="1134"/>
          <w:tab w:val="right" w:pos="9498"/>
        </w:tabs>
        <w:ind w:left="11"/>
        <w:rPr>
          <w:rFonts w:cs="Arial"/>
          <w:sz w:val="28"/>
          <w:szCs w:val="28"/>
        </w:rPr>
      </w:pPr>
    </w:p>
    <w:p w14:paraId="3CFB2386" w14:textId="77777777" w:rsidR="00E94D75" w:rsidRDefault="00E94D75" w:rsidP="00E94D75">
      <w:pPr>
        <w:pStyle w:val="04Sec2Examqn"/>
        <w:tabs>
          <w:tab w:val="clear" w:pos="10206"/>
          <w:tab w:val="left" w:pos="1134"/>
          <w:tab w:val="right" w:pos="9498"/>
        </w:tabs>
        <w:ind w:left="11"/>
        <w:rPr>
          <w:rFonts w:cs="Arial"/>
          <w:sz w:val="28"/>
          <w:szCs w:val="28"/>
        </w:rPr>
      </w:pPr>
    </w:p>
    <w:p w14:paraId="098EA200" w14:textId="77777777" w:rsidR="00E94D75" w:rsidRDefault="00E94D75" w:rsidP="00E94D75">
      <w:pPr>
        <w:pStyle w:val="04Sec2Examqn"/>
        <w:tabs>
          <w:tab w:val="clear" w:pos="10206"/>
          <w:tab w:val="left" w:pos="1134"/>
          <w:tab w:val="right" w:pos="9498"/>
        </w:tabs>
        <w:ind w:firstLine="0"/>
        <w:rPr>
          <w:rFonts w:cs="Arial"/>
          <w:sz w:val="28"/>
          <w:szCs w:val="28"/>
        </w:rPr>
      </w:pPr>
    </w:p>
    <w:p w14:paraId="3FE99711" w14:textId="77777777" w:rsidR="00E94D75" w:rsidRDefault="00E94D75" w:rsidP="00E94D75">
      <w:pPr>
        <w:pStyle w:val="04Sec2Examqn"/>
        <w:tabs>
          <w:tab w:val="clear" w:pos="10206"/>
          <w:tab w:val="left" w:pos="1134"/>
          <w:tab w:val="right" w:pos="9498"/>
        </w:tabs>
        <w:ind w:firstLine="0"/>
        <w:rPr>
          <w:rFonts w:cs="Arial"/>
          <w:sz w:val="28"/>
          <w:szCs w:val="28"/>
        </w:rPr>
      </w:pPr>
    </w:p>
    <w:p w14:paraId="38E6C11E" w14:textId="77777777" w:rsidR="00E94D75" w:rsidRDefault="00E94D75"/>
    <w:sectPr w:rsidR="00E94D75" w:rsidSect="00E94D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197A"/>
    <w:multiLevelType w:val="hybridMultilevel"/>
    <w:tmpl w:val="344A63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C3FC5"/>
    <w:multiLevelType w:val="hybridMultilevel"/>
    <w:tmpl w:val="61404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1CE41D0"/>
    <w:multiLevelType w:val="hybridMultilevel"/>
    <w:tmpl w:val="97D8A968"/>
    <w:lvl w:ilvl="0" w:tplc="1FFC551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993E46"/>
    <w:multiLevelType w:val="hybridMultilevel"/>
    <w:tmpl w:val="7CB0DB44"/>
    <w:lvl w:ilvl="0" w:tplc="0C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4DE925C1"/>
    <w:multiLevelType w:val="hybridMultilevel"/>
    <w:tmpl w:val="3998F47C"/>
    <w:lvl w:ilvl="0" w:tplc="0C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15:restartNumberingAfterBreak="0">
    <w:nsid w:val="4E636F31"/>
    <w:multiLevelType w:val="hybridMultilevel"/>
    <w:tmpl w:val="D97C1352"/>
    <w:lvl w:ilvl="0" w:tplc="08090013">
      <w:start w:val="1"/>
      <w:numFmt w:val="upperRoman"/>
      <w:lvlText w:val="%1."/>
      <w:lvlJc w:val="right"/>
      <w:pPr>
        <w:ind w:left="721" w:hanging="360"/>
      </w:p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6" w15:restartNumberingAfterBreak="0">
    <w:nsid w:val="72736C46"/>
    <w:multiLevelType w:val="hybridMultilevel"/>
    <w:tmpl w:val="09DA3C6A"/>
    <w:lvl w:ilvl="0" w:tplc="0C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7549360B"/>
    <w:multiLevelType w:val="hybridMultilevel"/>
    <w:tmpl w:val="28602E56"/>
    <w:lvl w:ilvl="0" w:tplc="6EA6589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12569330">
    <w:abstractNumId w:val="3"/>
  </w:num>
  <w:num w:numId="2" w16cid:durableId="197284271">
    <w:abstractNumId w:val="4"/>
  </w:num>
  <w:num w:numId="3" w16cid:durableId="1949845158">
    <w:abstractNumId w:val="6"/>
  </w:num>
  <w:num w:numId="4" w16cid:durableId="1327172034">
    <w:abstractNumId w:val="7"/>
  </w:num>
  <w:num w:numId="5" w16cid:durableId="367026261">
    <w:abstractNumId w:val="2"/>
  </w:num>
  <w:num w:numId="6" w16cid:durableId="1450321019">
    <w:abstractNumId w:val="1"/>
  </w:num>
  <w:num w:numId="7" w16cid:durableId="1623922550">
    <w:abstractNumId w:val="5"/>
  </w:num>
  <w:num w:numId="8" w16cid:durableId="193215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75"/>
    <w:rsid w:val="00114433"/>
    <w:rsid w:val="001F189E"/>
    <w:rsid w:val="005B1CFF"/>
    <w:rsid w:val="00612A1C"/>
    <w:rsid w:val="0068752C"/>
    <w:rsid w:val="007F379B"/>
    <w:rsid w:val="00A00FAC"/>
    <w:rsid w:val="00AD2A04"/>
    <w:rsid w:val="00B638ED"/>
    <w:rsid w:val="00BD2DF2"/>
    <w:rsid w:val="00BF1F58"/>
    <w:rsid w:val="00CA6574"/>
    <w:rsid w:val="00E94D75"/>
    <w:rsid w:val="011BB9CB"/>
    <w:rsid w:val="01531598"/>
    <w:rsid w:val="03734F46"/>
    <w:rsid w:val="0CC5EAB8"/>
    <w:rsid w:val="10D677FD"/>
    <w:rsid w:val="1284950D"/>
    <w:rsid w:val="13F800B9"/>
    <w:rsid w:val="1727CC8B"/>
    <w:rsid w:val="18CB71DC"/>
    <w:rsid w:val="19DE0228"/>
    <w:rsid w:val="1ED4745A"/>
    <w:rsid w:val="1F3AB360"/>
    <w:rsid w:val="22725422"/>
    <w:rsid w:val="25B103C6"/>
    <w:rsid w:val="28DD326B"/>
    <w:rsid w:val="2DCFA3BB"/>
    <w:rsid w:val="2E8FA15F"/>
    <w:rsid w:val="37765F23"/>
    <w:rsid w:val="37D559F2"/>
    <w:rsid w:val="3D41C52C"/>
    <w:rsid w:val="3EADB2AF"/>
    <w:rsid w:val="4041958A"/>
    <w:rsid w:val="40498310"/>
    <w:rsid w:val="404E3F93"/>
    <w:rsid w:val="49274205"/>
    <w:rsid w:val="49F06556"/>
    <w:rsid w:val="4EC3D679"/>
    <w:rsid w:val="51FB773B"/>
    <w:rsid w:val="5397479C"/>
    <w:rsid w:val="56CEE85E"/>
    <w:rsid w:val="586AB8BF"/>
    <w:rsid w:val="5B391CF6"/>
    <w:rsid w:val="5EF08679"/>
    <w:rsid w:val="5F9B6C7C"/>
    <w:rsid w:val="61373CDD"/>
    <w:rsid w:val="619FB35A"/>
    <w:rsid w:val="648805FC"/>
    <w:rsid w:val="65F20E1D"/>
    <w:rsid w:val="66E6895B"/>
    <w:rsid w:val="6C79EF84"/>
    <w:rsid w:val="72F11E8E"/>
    <w:rsid w:val="7355193A"/>
    <w:rsid w:val="75F7CF28"/>
    <w:rsid w:val="79307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212"/>
  <w15:chartTrackingRefBased/>
  <w15:docId w15:val="{AE8D9E5F-158D-EF4C-B9C7-743FE275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ec2Examqn">
    <w:name w:val="04 Sec 2 Exam qn"/>
    <w:basedOn w:val="Normal"/>
    <w:qFormat/>
    <w:rsid w:val="00E94D75"/>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13SAanswerlines">
    <w:name w:val="13 SA answer lines"/>
    <w:basedOn w:val="Normal"/>
    <w:rsid w:val="00E94D75"/>
    <w:pPr>
      <w:spacing w:before="360" w:after="60" w:line="480" w:lineRule="auto"/>
      <w:jc w:val="both"/>
    </w:pPr>
    <w:rPr>
      <w:rFonts w:ascii="Arial" w:eastAsia="MS Mincho" w:hAnsi="Arial"/>
      <w:bCs/>
      <w:szCs w:val="22"/>
      <w:lang w:eastAsia="en-US"/>
    </w:rPr>
  </w:style>
  <w:style w:type="table" w:styleId="TableGrid">
    <w:name w:val="Table Grid"/>
    <w:basedOn w:val="TableNormal"/>
    <w:uiPriority w:val="39"/>
    <w:rsid w:val="00E94D75"/>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D75"/>
    <w:pPr>
      <w:ind w:left="720"/>
      <w:contextualSpacing/>
    </w:pPr>
    <w:rPr>
      <w:rFonts w:ascii="Cambria" w:eastAsia="Cambria" w:hAnsi="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89EB17-1D8A-48C3-B60F-D051F7045C95}"/>
</file>

<file path=customXml/itemProps2.xml><?xml version="1.0" encoding="utf-8"?>
<ds:datastoreItem xmlns:ds="http://schemas.openxmlformats.org/officeDocument/2006/customXml" ds:itemID="{2C77677A-6BDC-4C3A-BCEF-2688CD1B5163}"/>
</file>

<file path=customXml/itemProps3.xml><?xml version="1.0" encoding="utf-8"?>
<ds:datastoreItem xmlns:ds="http://schemas.openxmlformats.org/officeDocument/2006/customXml" ds:itemID="{4A405354-76B9-4975-A616-3082CCDF2697}"/>
</file>

<file path=docProps/app.xml><?xml version="1.0" encoding="utf-8"?>
<Properties xmlns="http://schemas.openxmlformats.org/officeDocument/2006/extended-properties" xmlns:vt="http://schemas.openxmlformats.org/officeDocument/2006/docPropsVTypes">
  <Template>Normal.dotm</Template>
  <TotalTime>2</TotalTime>
  <Pages>9</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Duncan [Piara Waters Senior High Sch]</dc:creator>
  <cp:keywords/>
  <dc:description/>
  <cp:lastModifiedBy>SANDERSON Duncan [Southern River College]</cp:lastModifiedBy>
  <cp:revision>10</cp:revision>
  <dcterms:created xsi:type="dcterms:W3CDTF">2024-01-04T23:14:00Z</dcterms:created>
  <dcterms:modified xsi:type="dcterms:W3CDTF">2024-12-02T07:37:00Z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