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CC31F" w14:textId="77777777" w:rsidR="00385574" w:rsidRPr="00332F86" w:rsidRDefault="00385574" w:rsidP="00385574">
      <w:pPr>
        <w:pStyle w:val="Heading1"/>
        <w:rPr>
          <w:rFonts w:asciiTheme="majorHAnsi" w:hAnsiTheme="majorHAnsi"/>
        </w:rPr>
      </w:pPr>
      <w:r w:rsidRPr="00332F86">
        <w:rPr>
          <w:rFonts w:asciiTheme="majorHAnsi" w:hAnsiTheme="majorHAnsi"/>
        </w:rPr>
        <w:t>Psychology – ATAR Year 12</w:t>
      </w:r>
    </w:p>
    <w:p w14:paraId="6B46642F" w14:textId="77777777" w:rsidR="00385574" w:rsidRPr="00332F86" w:rsidRDefault="00385574" w:rsidP="00385574">
      <w:pPr>
        <w:pStyle w:val="Heading2"/>
        <w:rPr>
          <w:rFonts w:asciiTheme="majorHAnsi" w:hAnsiTheme="majorHAnsi"/>
          <w:sz w:val="28"/>
          <w:szCs w:val="28"/>
        </w:rPr>
      </w:pPr>
      <w:r w:rsidRPr="00332F86">
        <w:rPr>
          <w:rFonts w:asciiTheme="majorHAnsi" w:hAnsiTheme="majorHAnsi"/>
          <w:sz w:val="28"/>
          <w:szCs w:val="28"/>
        </w:rPr>
        <w:t>Task 3 — Unit 3</w:t>
      </w:r>
    </w:p>
    <w:p w14:paraId="067E5CCF" w14:textId="77777777" w:rsidR="00385574" w:rsidRDefault="00385574" w:rsidP="00385574">
      <w:pPr>
        <w:tabs>
          <w:tab w:val="left" w:pos="709"/>
        </w:tabs>
        <w:spacing w:after="0" w:line="240" w:lineRule="auto"/>
        <w:ind w:right="-545"/>
        <w:rPr>
          <w:rFonts w:asciiTheme="majorHAnsi" w:eastAsia="Times New Roman" w:hAnsiTheme="majorHAnsi" w:cs="Arial"/>
          <w:bCs/>
          <w:noProof/>
        </w:rPr>
      </w:pPr>
      <w:r w:rsidRPr="00332F86">
        <w:rPr>
          <w:rFonts w:asciiTheme="majorHAnsi" w:eastAsia="Times New Roman" w:hAnsiTheme="majorHAnsi" w:cs="Arial"/>
          <w:b/>
          <w:bCs/>
        </w:rPr>
        <w:t>Assessment type:</w:t>
      </w:r>
      <w:r w:rsidRPr="00332F86">
        <w:rPr>
          <w:rFonts w:asciiTheme="majorHAnsi" w:eastAsia="Times New Roman" w:hAnsiTheme="majorHAnsi" w:cs="Arial"/>
          <w:bCs/>
          <w:noProof/>
        </w:rPr>
        <w:t xml:space="preserve"> Investigation</w:t>
      </w:r>
    </w:p>
    <w:p w14:paraId="38BB1CE2" w14:textId="77777777" w:rsidR="002C57F7" w:rsidRDefault="00332F86" w:rsidP="00385574">
      <w:pPr>
        <w:tabs>
          <w:tab w:val="left" w:pos="709"/>
        </w:tabs>
        <w:spacing w:after="0" w:line="240" w:lineRule="auto"/>
        <w:ind w:right="-545"/>
        <w:rPr>
          <w:rFonts w:asciiTheme="majorHAnsi" w:eastAsia="Times New Roman" w:hAnsiTheme="majorHAnsi" w:cs="Arial"/>
          <w:bCs/>
          <w:noProof/>
        </w:rPr>
      </w:pPr>
      <w:r w:rsidRPr="00332F86">
        <w:rPr>
          <w:rFonts w:asciiTheme="majorHAnsi" w:eastAsia="Times New Roman" w:hAnsiTheme="majorHAnsi" w:cs="Arial"/>
          <w:b/>
          <w:bCs/>
          <w:noProof/>
        </w:rPr>
        <w:t>Complete in class:</w:t>
      </w:r>
      <w:r>
        <w:rPr>
          <w:rFonts w:asciiTheme="majorHAnsi" w:eastAsia="Times New Roman" w:hAnsiTheme="majorHAnsi" w:cs="Arial"/>
          <w:bCs/>
          <w:noProof/>
        </w:rPr>
        <w:t xml:space="preserve"> </w:t>
      </w:r>
      <w:r w:rsidR="002C57F7">
        <w:rPr>
          <w:rFonts w:asciiTheme="majorHAnsi" w:eastAsia="Times New Roman" w:hAnsiTheme="majorHAnsi" w:cs="Arial"/>
          <w:bCs/>
          <w:noProof/>
        </w:rPr>
        <w:t>Experiment - 1</w:t>
      </w:r>
      <w:r w:rsidR="002C57F7" w:rsidRPr="002C57F7">
        <w:rPr>
          <w:rFonts w:asciiTheme="majorHAnsi" w:eastAsia="Times New Roman" w:hAnsiTheme="majorHAnsi" w:cs="Arial"/>
          <w:bCs/>
          <w:noProof/>
          <w:vertAlign w:val="superscript"/>
        </w:rPr>
        <w:t>st</w:t>
      </w:r>
      <w:r w:rsidR="002C57F7">
        <w:rPr>
          <w:rFonts w:asciiTheme="majorHAnsi" w:eastAsia="Times New Roman" w:hAnsiTheme="majorHAnsi" w:cs="Arial"/>
          <w:bCs/>
          <w:noProof/>
        </w:rPr>
        <w:t xml:space="preserve"> April </w:t>
      </w:r>
    </w:p>
    <w:p w14:paraId="7D4FDFF7" w14:textId="77777777" w:rsidR="00332F86" w:rsidRPr="00332F86" w:rsidRDefault="002C57F7" w:rsidP="00385574">
      <w:pPr>
        <w:tabs>
          <w:tab w:val="left" w:pos="709"/>
        </w:tabs>
        <w:spacing w:after="0" w:line="240" w:lineRule="auto"/>
        <w:ind w:right="-545"/>
        <w:rPr>
          <w:rFonts w:asciiTheme="majorHAnsi" w:eastAsia="Times New Roman" w:hAnsiTheme="majorHAnsi" w:cs="Arial"/>
          <w:bCs/>
        </w:rPr>
      </w:pPr>
      <w:r>
        <w:rPr>
          <w:rFonts w:asciiTheme="majorHAnsi" w:eastAsia="Times New Roman" w:hAnsiTheme="majorHAnsi" w:cs="Arial"/>
          <w:bCs/>
          <w:noProof/>
        </w:rPr>
        <w:tab/>
      </w:r>
      <w:r>
        <w:rPr>
          <w:rFonts w:asciiTheme="majorHAnsi" w:eastAsia="Times New Roman" w:hAnsiTheme="majorHAnsi" w:cs="Arial"/>
          <w:bCs/>
          <w:noProof/>
        </w:rPr>
        <w:tab/>
      </w:r>
      <w:r>
        <w:rPr>
          <w:rFonts w:asciiTheme="majorHAnsi" w:eastAsia="Times New Roman" w:hAnsiTheme="majorHAnsi" w:cs="Arial"/>
          <w:bCs/>
          <w:noProof/>
        </w:rPr>
        <w:tab/>
        <w:t xml:space="preserve">     Investigation write-up - </w:t>
      </w:r>
      <w:r w:rsidR="00126768">
        <w:rPr>
          <w:rFonts w:asciiTheme="majorHAnsi" w:eastAsia="Times New Roman" w:hAnsiTheme="majorHAnsi" w:cs="Arial"/>
          <w:bCs/>
          <w:noProof/>
        </w:rPr>
        <w:t>5</w:t>
      </w:r>
      <w:r w:rsidR="00126768" w:rsidRPr="00126768">
        <w:rPr>
          <w:rFonts w:asciiTheme="majorHAnsi" w:eastAsia="Times New Roman" w:hAnsiTheme="majorHAnsi" w:cs="Arial"/>
          <w:bCs/>
          <w:noProof/>
          <w:vertAlign w:val="superscript"/>
        </w:rPr>
        <w:t>th</w:t>
      </w:r>
      <w:r w:rsidR="00126768">
        <w:rPr>
          <w:rFonts w:asciiTheme="majorHAnsi" w:eastAsia="Times New Roman" w:hAnsiTheme="majorHAnsi" w:cs="Arial"/>
          <w:bCs/>
          <w:noProof/>
        </w:rPr>
        <w:t xml:space="preserve"> and </w:t>
      </w:r>
      <w:r w:rsidR="00332F86">
        <w:rPr>
          <w:rFonts w:asciiTheme="majorHAnsi" w:eastAsia="Times New Roman" w:hAnsiTheme="majorHAnsi" w:cs="Arial"/>
          <w:bCs/>
          <w:noProof/>
        </w:rPr>
        <w:t>6</w:t>
      </w:r>
      <w:r w:rsidR="00332F86" w:rsidRPr="00332F86">
        <w:rPr>
          <w:rFonts w:asciiTheme="majorHAnsi" w:eastAsia="Times New Roman" w:hAnsiTheme="majorHAnsi" w:cs="Arial"/>
          <w:bCs/>
          <w:noProof/>
          <w:vertAlign w:val="superscript"/>
        </w:rPr>
        <w:t>th</w:t>
      </w:r>
      <w:r w:rsidR="00126768">
        <w:rPr>
          <w:rFonts w:asciiTheme="majorHAnsi" w:eastAsia="Times New Roman" w:hAnsiTheme="majorHAnsi" w:cs="Arial"/>
          <w:bCs/>
          <w:noProof/>
        </w:rPr>
        <w:t xml:space="preserve"> April </w:t>
      </w:r>
    </w:p>
    <w:p w14:paraId="7C500D13" w14:textId="77777777" w:rsidR="00385574" w:rsidRPr="00332F86" w:rsidRDefault="00385574" w:rsidP="00385574">
      <w:pPr>
        <w:tabs>
          <w:tab w:val="left" w:pos="709"/>
        </w:tabs>
        <w:spacing w:after="0" w:line="240" w:lineRule="auto"/>
        <w:ind w:right="-545"/>
        <w:rPr>
          <w:rFonts w:asciiTheme="majorHAnsi" w:eastAsia="Times New Roman" w:hAnsiTheme="majorHAnsi" w:cs="Arial"/>
          <w:b/>
          <w:bCs/>
        </w:rPr>
      </w:pPr>
    </w:p>
    <w:p w14:paraId="261285F8" w14:textId="77777777" w:rsidR="00385574" w:rsidRPr="00332F86" w:rsidRDefault="00385574" w:rsidP="00385574">
      <w:pPr>
        <w:tabs>
          <w:tab w:val="left" w:pos="-851"/>
          <w:tab w:val="left" w:pos="720"/>
        </w:tabs>
        <w:spacing w:after="0" w:line="240" w:lineRule="auto"/>
        <w:ind w:right="-27"/>
        <w:outlineLvl w:val="0"/>
        <w:rPr>
          <w:rFonts w:asciiTheme="majorHAnsi" w:eastAsia="Times New Roman" w:hAnsiTheme="majorHAnsi" w:cs="Arial"/>
          <w:b/>
          <w:bCs/>
        </w:rPr>
      </w:pPr>
      <w:r w:rsidRPr="00332F86">
        <w:rPr>
          <w:rFonts w:asciiTheme="majorHAnsi" w:eastAsia="Times New Roman" w:hAnsiTheme="majorHAnsi" w:cs="Arial"/>
          <w:b/>
          <w:bCs/>
        </w:rPr>
        <w:t>Conditions</w:t>
      </w:r>
    </w:p>
    <w:p w14:paraId="2FAA3C82" w14:textId="77777777" w:rsidR="00385574" w:rsidRPr="00332F86" w:rsidRDefault="00385574" w:rsidP="00385574">
      <w:pPr>
        <w:tabs>
          <w:tab w:val="left" w:pos="-851"/>
          <w:tab w:val="left" w:pos="720"/>
        </w:tabs>
        <w:spacing w:after="0" w:line="240" w:lineRule="auto"/>
        <w:ind w:right="-27"/>
        <w:outlineLvl w:val="0"/>
        <w:rPr>
          <w:rFonts w:asciiTheme="majorHAnsi" w:eastAsia="Times New Roman" w:hAnsiTheme="majorHAnsi" w:cs="Arial"/>
          <w:bCs/>
        </w:rPr>
      </w:pPr>
      <w:r w:rsidRPr="00332F86">
        <w:rPr>
          <w:rFonts w:asciiTheme="majorHAnsi" w:eastAsia="Times New Roman" w:hAnsiTheme="majorHAnsi" w:cs="Arial"/>
          <w:bCs/>
        </w:rPr>
        <w:t xml:space="preserve">Time for the task: </w:t>
      </w:r>
    </w:p>
    <w:p w14:paraId="30E010A8" w14:textId="77777777" w:rsidR="00385574" w:rsidRPr="00332F86" w:rsidRDefault="00385574" w:rsidP="00385574">
      <w:pPr>
        <w:pStyle w:val="ListBullet3"/>
        <w:tabs>
          <w:tab w:val="num" w:pos="426"/>
        </w:tabs>
        <w:spacing w:after="0" w:line="240" w:lineRule="auto"/>
        <w:ind w:left="426" w:hanging="426"/>
        <w:rPr>
          <w:rFonts w:asciiTheme="majorHAnsi" w:eastAsia="Times New Roman" w:hAnsiTheme="majorHAnsi" w:cs="Arial"/>
          <w:b/>
          <w:bCs/>
        </w:rPr>
      </w:pPr>
      <w:r w:rsidRPr="00332F86">
        <w:rPr>
          <w:rFonts w:asciiTheme="majorHAnsi" w:hAnsiTheme="majorHAnsi"/>
          <w:noProof/>
        </w:rPr>
        <w:t>one week to conduct the investigation, collect the data and research the evidence for the role of serial position effect in short-term memory</w:t>
      </w:r>
    </w:p>
    <w:p w14:paraId="1EEBD72C" w14:textId="4A1C78E2" w:rsidR="00385574" w:rsidRPr="00332F86" w:rsidRDefault="00497306" w:rsidP="00385574">
      <w:pPr>
        <w:pStyle w:val="ListBullet3"/>
        <w:tabs>
          <w:tab w:val="num" w:pos="426"/>
        </w:tabs>
        <w:spacing w:after="120" w:line="240" w:lineRule="auto"/>
        <w:ind w:left="425" w:hanging="425"/>
        <w:rPr>
          <w:rFonts w:asciiTheme="majorHAnsi" w:hAnsiTheme="majorHAnsi"/>
          <w:noProof/>
        </w:rPr>
      </w:pPr>
      <w:r>
        <w:rPr>
          <w:rFonts w:asciiTheme="majorHAnsi" w:hAnsiTheme="majorHAnsi"/>
          <w:noProof/>
        </w:rPr>
        <w:t>Two</w:t>
      </w:r>
      <w:r w:rsidR="00385574" w:rsidRPr="00332F86">
        <w:rPr>
          <w:rFonts w:asciiTheme="majorHAnsi" w:hAnsiTheme="majorHAnsi"/>
          <w:noProof/>
        </w:rPr>
        <w:t xml:space="preserve"> lesson</w:t>
      </w:r>
      <w:r>
        <w:rPr>
          <w:rFonts w:asciiTheme="majorHAnsi" w:hAnsiTheme="majorHAnsi"/>
          <w:noProof/>
        </w:rPr>
        <w:t>s</w:t>
      </w:r>
      <w:r w:rsidR="00385574" w:rsidRPr="00332F86">
        <w:rPr>
          <w:rFonts w:asciiTheme="majorHAnsi" w:hAnsiTheme="majorHAnsi"/>
          <w:noProof/>
        </w:rPr>
        <w:t xml:space="preserve"> to write the scientific report in class under supervised conditions</w:t>
      </w:r>
    </w:p>
    <w:p w14:paraId="58AA7A2A" w14:textId="77777777" w:rsidR="00385574" w:rsidRPr="00332F86" w:rsidRDefault="00385574" w:rsidP="00385574">
      <w:pPr>
        <w:tabs>
          <w:tab w:val="left" w:pos="-851"/>
          <w:tab w:val="left" w:pos="720"/>
        </w:tabs>
        <w:spacing w:after="0" w:line="240" w:lineRule="auto"/>
        <w:ind w:right="-27"/>
        <w:outlineLvl w:val="0"/>
        <w:rPr>
          <w:rFonts w:asciiTheme="majorHAnsi" w:eastAsia="Times New Roman" w:hAnsiTheme="majorHAnsi" w:cs="Arial"/>
          <w:bCs/>
        </w:rPr>
      </w:pPr>
      <w:r w:rsidRPr="00332F86">
        <w:rPr>
          <w:rFonts w:asciiTheme="majorHAnsi" w:eastAsia="Times New Roman" w:hAnsiTheme="majorHAnsi" w:cs="Arial"/>
          <w:bCs/>
        </w:rPr>
        <w:t>Materials required for writing the scientific report:</w:t>
      </w:r>
    </w:p>
    <w:p w14:paraId="1F1D8C87" w14:textId="77777777" w:rsidR="00385574" w:rsidRPr="00332F86" w:rsidRDefault="00385574" w:rsidP="00385574">
      <w:pPr>
        <w:pStyle w:val="ListBullet3"/>
        <w:tabs>
          <w:tab w:val="num" w:pos="426"/>
        </w:tabs>
        <w:spacing w:after="0" w:line="240" w:lineRule="auto"/>
        <w:ind w:left="426" w:hanging="426"/>
        <w:rPr>
          <w:rFonts w:asciiTheme="majorHAnsi" w:hAnsiTheme="majorHAnsi"/>
          <w:noProof/>
        </w:rPr>
      </w:pPr>
      <w:r w:rsidRPr="00332F86">
        <w:rPr>
          <w:rFonts w:asciiTheme="majorHAnsi" w:hAnsiTheme="majorHAnsi"/>
          <w:noProof/>
        </w:rPr>
        <w:t>data (tables and graphs)</w:t>
      </w:r>
    </w:p>
    <w:p w14:paraId="4BA4E6C4" w14:textId="77777777" w:rsidR="00385574" w:rsidRPr="00F1494A" w:rsidRDefault="00385574" w:rsidP="00F1494A">
      <w:pPr>
        <w:pStyle w:val="ListBullet3"/>
        <w:tabs>
          <w:tab w:val="num" w:pos="426"/>
        </w:tabs>
        <w:spacing w:after="0" w:line="240" w:lineRule="auto"/>
        <w:ind w:left="426" w:hanging="426"/>
        <w:rPr>
          <w:rFonts w:asciiTheme="majorHAnsi" w:hAnsiTheme="majorHAnsi"/>
          <w:noProof/>
        </w:rPr>
      </w:pPr>
      <w:r w:rsidRPr="00332F86">
        <w:rPr>
          <w:rFonts w:asciiTheme="majorHAnsi" w:hAnsiTheme="majorHAnsi"/>
          <w:noProof/>
        </w:rPr>
        <w:t>list of references</w:t>
      </w:r>
    </w:p>
    <w:p w14:paraId="1035D13C" w14:textId="4D7E563E" w:rsidR="00385574" w:rsidRDefault="00497306" w:rsidP="00385574">
      <w:pPr>
        <w:pStyle w:val="ListBullet3"/>
        <w:tabs>
          <w:tab w:val="num" w:pos="426"/>
        </w:tabs>
        <w:spacing w:after="0" w:line="240" w:lineRule="auto"/>
        <w:ind w:left="426" w:hanging="426"/>
        <w:rPr>
          <w:rFonts w:asciiTheme="majorHAnsi" w:hAnsiTheme="majorHAnsi"/>
          <w:noProof/>
        </w:rPr>
      </w:pPr>
      <w:r>
        <w:rPr>
          <w:rFonts w:asciiTheme="majorHAnsi" w:hAnsiTheme="majorHAnsi"/>
          <w:noProof/>
        </w:rPr>
        <w:t>a computer with access to the internet</w:t>
      </w:r>
    </w:p>
    <w:p w14:paraId="02BF5780" w14:textId="4CD5237F" w:rsidR="00497306" w:rsidRPr="00332F86" w:rsidRDefault="00497306" w:rsidP="00385574">
      <w:pPr>
        <w:pStyle w:val="ListBullet3"/>
        <w:tabs>
          <w:tab w:val="num" w:pos="426"/>
        </w:tabs>
        <w:spacing w:after="0" w:line="240" w:lineRule="auto"/>
        <w:ind w:left="426" w:hanging="426"/>
        <w:rPr>
          <w:rFonts w:asciiTheme="majorHAnsi" w:hAnsiTheme="majorHAnsi"/>
          <w:noProof/>
        </w:rPr>
      </w:pPr>
      <w:r>
        <w:rPr>
          <w:rFonts w:asciiTheme="majorHAnsi" w:hAnsiTheme="majorHAnsi"/>
          <w:noProof/>
        </w:rPr>
        <w:t>y</w:t>
      </w:r>
      <w:bookmarkStart w:id="0" w:name="_GoBack"/>
      <w:bookmarkEnd w:id="0"/>
      <w:r>
        <w:rPr>
          <w:rFonts w:asciiTheme="majorHAnsi" w:hAnsiTheme="majorHAnsi"/>
          <w:noProof/>
        </w:rPr>
        <w:t>our teacher may require you to hand in your work via Turn-it-in</w:t>
      </w:r>
    </w:p>
    <w:p w14:paraId="7BA8B114" w14:textId="77777777" w:rsidR="00385574" w:rsidRPr="00332F86" w:rsidRDefault="00385574" w:rsidP="00385574">
      <w:pPr>
        <w:tabs>
          <w:tab w:val="left" w:pos="-851"/>
          <w:tab w:val="left" w:pos="720"/>
        </w:tabs>
        <w:spacing w:after="0" w:line="240" w:lineRule="auto"/>
        <w:ind w:right="-27"/>
        <w:outlineLvl w:val="0"/>
        <w:rPr>
          <w:rFonts w:asciiTheme="majorHAnsi" w:eastAsia="Times New Roman" w:hAnsiTheme="majorHAnsi" w:cs="Arial"/>
          <w:bCs/>
        </w:rPr>
      </w:pPr>
    </w:p>
    <w:p w14:paraId="119E34A5" w14:textId="77777777" w:rsidR="00385574" w:rsidRPr="00332F86" w:rsidRDefault="00385574" w:rsidP="00385574">
      <w:pPr>
        <w:pStyle w:val="ListBullet3"/>
        <w:numPr>
          <w:ilvl w:val="0"/>
          <w:numId w:val="0"/>
        </w:numPr>
        <w:rPr>
          <w:rFonts w:asciiTheme="majorHAnsi" w:eastAsia="Times New Roman" w:hAnsiTheme="majorHAnsi" w:cs="Arial"/>
          <w:noProof/>
        </w:rPr>
      </w:pPr>
      <w:r w:rsidRPr="00332F86">
        <w:rPr>
          <w:rFonts w:asciiTheme="majorHAnsi" w:hAnsiTheme="majorHAnsi"/>
          <w:noProof/>
        </w:rPr>
        <w:t>Teachers should refer to the ethical guidelines for teaching Psychology and the ethically approved investigations available on the School Curriculum and Standards Authority website.</w:t>
      </w:r>
    </w:p>
    <w:p w14:paraId="7D565276" w14:textId="77777777" w:rsidR="00385574" w:rsidRPr="00332F86" w:rsidRDefault="00385574" w:rsidP="00385574">
      <w:pPr>
        <w:pStyle w:val="ListBullet3"/>
        <w:numPr>
          <w:ilvl w:val="0"/>
          <w:numId w:val="0"/>
        </w:numPr>
        <w:tabs>
          <w:tab w:val="left" w:pos="720"/>
        </w:tabs>
        <w:spacing w:after="0" w:line="240" w:lineRule="auto"/>
        <w:ind w:left="357"/>
        <w:rPr>
          <w:rFonts w:asciiTheme="majorHAnsi" w:hAnsiTheme="majorHAnsi"/>
          <w:noProof/>
        </w:rPr>
      </w:pPr>
    </w:p>
    <w:p w14:paraId="73A685BB" w14:textId="77777777" w:rsidR="00385574" w:rsidRPr="00332F86" w:rsidRDefault="00385574" w:rsidP="00385574">
      <w:pPr>
        <w:tabs>
          <w:tab w:val="left" w:pos="-851"/>
          <w:tab w:val="left" w:pos="720"/>
        </w:tabs>
        <w:spacing w:after="0" w:line="240" w:lineRule="auto"/>
        <w:ind w:right="-27"/>
        <w:outlineLvl w:val="0"/>
        <w:rPr>
          <w:rFonts w:asciiTheme="majorHAnsi" w:eastAsia="Times New Roman" w:hAnsiTheme="majorHAnsi" w:cs="Arial"/>
          <w:bCs/>
        </w:rPr>
      </w:pPr>
      <w:r w:rsidRPr="00332F86">
        <w:rPr>
          <w:rFonts w:asciiTheme="majorHAnsi" w:eastAsia="Times New Roman" w:hAnsiTheme="majorHAnsi" w:cs="Arial"/>
          <w:b/>
          <w:bCs/>
        </w:rPr>
        <w:t>Task weighting</w:t>
      </w:r>
    </w:p>
    <w:p w14:paraId="5665435B" w14:textId="77777777" w:rsidR="00385574" w:rsidRPr="00332F86" w:rsidRDefault="00385574" w:rsidP="00385574">
      <w:pPr>
        <w:tabs>
          <w:tab w:val="left" w:pos="-851"/>
          <w:tab w:val="left" w:pos="720"/>
        </w:tabs>
        <w:spacing w:after="0" w:line="240" w:lineRule="auto"/>
        <w:ind w:right="-27"/>
        <w:outlineLvl w:val="0"/>
        <w:rPr>
          <w:rFonts w:asciiTheme="majorHAnsi" w:eastAsia="Times New Roman" w:hAnsiTheme="majorHAnsi" w:cs="Arial"/>
          <w:bCs/>
        </w:rPr>
      </w:pPr>
      <w:r w:rsidRPr="00332F86">
        <w:rPr>
          <w:rFonts w:asciiTheme="majorHAnsi" w:eastAsia="Times New Roman" w:hAnsiTheme="majorHAnsi" w:cs="Arial"/>
          <w:bCs/>
        </w:rPr>
        <w:t xml:space="preserve">7.5% of the school mark </w:t>
      </w:r>
    </w:p>
    <w:p w14:paraId="05D5CD9C" w14:textId="77777777" w:rsidR="00385574" w:rsidRPr="00332F86" w:rsidRDefault="00385574" w:rsidP="00385574">
      <w:pPr>
        <w:spacing w:after="0" w:line="240" w:lineRule="auto"/>
        <w:ind w:right="-27"/>
        <w:rPr>
          <w:rFonts w:asciiTheme="majorHAnsi" w:eastAsia="Times New Roman" w:hAnsiTheme="majorHAnsi" w:cs="Arial"/>
        </w:rPr>
      </w:pPr>
      <w:r w:rsidRPr="00332F86">
        <w:rPr>
          <w:rFonts w:asciiTheme="majorHAnsi" w:eastAsia="Times New Roman" w:hAnsiTheme="majorHAnsi" w:cs="Arial"/>
        </w:rPr>
        <w:t>__________________________________________________</w:t>
      </w:r>
      <w:r w:rsidR="00332F86">
        <w:rPr>
          <w:rFonts w:asciiTheme="majorHAnsi" w:eastAsia="Times New Roman" w:hAnsiTheme="majorHAnsi" w:cs="Arial"/>
        </w:rPr>
        <w:t>_________________________</w:t>
      </w:r>
    </w:p>
    <w:p w14:paraId="763D7B16" w14:textId="77777777" w:rsidR="00385574" w:rsidRPr="00332F86" w:rsidRDefault="00385574" w:rsidP="00385574">
      <w:pPr>
        <w:spacing w:after="0" w:line="240" w:lineRule="auto"/>
        <w:ind w:right="-27"/>
        <w:rPr>
          <w:rFonts w:asciiTheme="majorHAnsi" w:eastAsia="Times New Roman" w:hAnsiTheme="majorHAnsi" w:cs="Arial"/>
          <w:highlight w:val="yellow"/>
        </w:rPr>
      </w:pPr>
    </w:p>
    <w:p w14:paraId="2FA7FBA5" w14:textId="77777777" w:rsidR="00385574" w:rsidRPr="00332F86" w:rsidRDefault="00385574" w:rsidP="00385574">
      <w:pPr>
        <w:tabs>
          <w:tab w:val="left" w:pos="7938"/>
        </w:tabs>
        <w:ind w:right="95"/>
        <w:rPr>
          <w:rFonts w:asciiTheme="majorHAnsi" w:hAnsiTheme="majorHAnsi" w:cs="Arial"/>
          <w:b/>
          <w:bCs/>
          <w:noProof/>
        </w:rPr>
      </w:pPr>
      <w:r w:rsidRPr="00332F86">
        <w:rPr>
          <w:rFonts w:asciiTheme="majorHAnsi" w:hAnsiTheme="majorHAnsi"/>
          <w:b/>
          <w:bCs/>
          <w:noProof/>
        </w:rPr>
        <w:t>Examining short-term memory through the serial position effect</w:t>
      </w:r>
      <w:r w:rsidR="00332F86">
        <w:rPr>
          <w:rFonts w:asciiTheme="majorHAnsi" w:hAnsiTheme="majorHAnsi"/>
          <w:b/>
          <w:bCs/>
          <w:noProof/>
        </w:rPr>
        <w:t xml:space="preserve">            </w:t>
      </w:r>
      <w:r w:rsidRPr="00332F86">
        <w:rPr>
          <w:rFonts w:asciiTheme="majorHAnsi" w:hAnsiTheme="majorHAnsi"/>
          <w:b/>
          <w:bCs/>
          <w:noProof/>
        </w:rPr>
        <w:t>(48 marks)</w:t>
      </w:r>
    </w:p>
    <w:p w14:paraId="5A6DBE22" w14:textId="77777777" w:rsidR="00385574" w:rsidRPr="00332F86" w:rsidRDefault="00385574" w:rsidP="00385574">
      <w:pPr>
        <w:rPr>
          <w:rFonts w:asciiTheme="majorHAnsi" w:eastAsia="Calibri" w:hAnsiTheme="majorHAnsi" w:cs="Times New Roman"/>
          <w:noProof/>
        </w:rPr>
      </w:pPr>
      <w:r w:rsidRPr="00332F86">
        <w:rPr>
          <w:rFonts w:asciiTheme="majorHAnsi" w:hAnsiTheme="majorHAnsi"/>
          <w:noProof/>
        </w:rPr>
        <w:t>Y</w:t>
      </w:r>
      <w:r w:rsidRPr="00332F86">
        <w:rPr>
          <w:rFonts w:asciiTheme="majorHAnsi" w:eastAsia="Calibri" w:hAnsiTheme="majorHAnsi" w:cs="Times New Roman"/>
          <w:noProof/>
        </w:rPr>
        <w:t>ou will be examining your short-term memory through the serial position effect. Specifically, you will investigate whether your ability to recall items from a list reflects the pattern suggested by the serial position effect, i.e. more items from the start and end of a list are recalled correctly than items in the middle of the list.</w:t>
      </w:r>
    </w:p>
    <w:p w14:paraId="3F240C59" w14:textId="77777777" w:rsidR="00385574" w:rsidRPr="00332F86" w:rsidRDefault="00385574" w:rsidP="00385574">
      <w:pPr>
        <w:rPr>
          <w:rFonts w:asciiTheme="majorHAnsi" w:eastAsia="Calibri" w:hAnsiTheme="majorHAnsi" w:cs="Times New Roman"/>
          <w:noProof/>
        </w:rPr>
      </w:pPr>
      <w:r w:rsidRPr="00332F86">
        <w:rPr>
          <w:rFonts w:asciiTheme="majorHAnsi" w:eastAsia="Calibri" w:hAnsiTheme="majorHAnsi" w:cs="Times New Roman"/>
          <w:noProof/>
        </w:rPr>
        <w:t>Participants in this investigation will be required to remember and recall as accurately as possible sets of 10-digits in the order they are presented. Participants will be presented with five sets of digits and will be given the chance to recall the digits at the end of each set on a provided data sheet. The data collection for this investigation will take place during regular class time.</w:t>
      </w:r>
    </w:p>
    <w:p w14:paraId="64FA7EAF" w14:textId="3B39A3D6" w:rsidR="00385574" w:rsidRPr="00332F86" w:rsidRDefault="00385574" w:rsidP="00385574">
      <w:pPr>
        <w:rPr>
          <w:rFonts w:asciiTheme="majorHAnsi" w:hAnsiTheme="majorHAnsi"/>
          <w:noProof/>
          <w:highlight w:val="cyan"/>
        </w:rPr>
      </w:pPr>
      <w:r w:rsidRPr="00332F86">
        <w:rPr>
          <w:rFonts w:asciiTheme="majorHAnsi" w:eastAsia="Calibri" w:hAnsiTheme="majorHAnsi" w:cs="Times New Roman"/>
          <w:noProof/>
        </w:rPr>
        <w:t xml:space="preserve">Using your class notes and library research, make succinct notes on the theories and evidence related to this topic. You are permitted </w:t>
      </w:r>
      <w:r w:rsidR="00497306">
        <w:rPr>
          <w:rFonts w:asciiTheme="majorHAnsi" w:eastAsia="Calibri" w:hAnsiTheme="majorHAnsi" w:cs="Times New Roman"/>
          <w:noProof/>
        </w:rPr>
        <w:t>to use your computer and the internet to help write your report but you must hand in only your “original work”.</w:t>
      </w:r>
    </w:p>
    <w:p w14:paraId="78DADCEF" w14:textId="77777777" w:rsidR="00385574" w:rsidRPr="00332F86" w:rsidRDefault="00385574" w:rsidP="00385574">
      <w:pPr>
        <w:rPr>
          <w:rFonts w:asciiTheme="majorHAnsi" w:eastAsia="Times New Roman" w:hAnsiTheme="majorHAnsi" w:cs="Arial"/>
          <w:lang w:val="en-GB"/>
        </w:rPr>
      </w:pPr>
      <w:r w:rsidRPr="00332F86">
        <w:rPr>
          <w:rFonts w:asciiTheme="majorHAnsi" w:eastAsia="Times New Roman" w:hAnsiTheme="majorHAnsi" w:cs="Arial"/>
          <w:lang w:val="en-GB"/>
        </w:rPr>
        <w:br w:type="page"/>
      </w:r>
    </w:p>
    <w:p w14:paraId="7F5AA319" w14:textId="77777777" w:rsidR="00385574" w:rsidRPr="00332F86" w:rsidRDefault="00385574" w:rsidP="00385574">
      <w:pPr>
        <w:spacing w:after="60"/>
        <w:rPr>
          <w:rFonts w:asciiTheme="majorHAnsi" w:hAnsiTheme="majorHAnsi" w:cs="Arial"/>
          <w:bCs/>
          <w:noProof/>
        </w:rPr>
      </w:pPr>
      <w:r w:rsidRPr="00332F86">
        <w:rPr>
          <w:rFonts w:asciiTheme="majorHAnsi" w:eastAsia="Times New Roman" w:hAnsiTheme="majorHAnsi" w:cs="Arial"/>
          <w:lang w:val="en-GB"/>
        </w:rPr>
        <w:lastRenderedPageBreak/>
        <w:t>Your</w:t>
      </w:r>
      <w:r w:rsidRPr="00332F86">
        <w:rPr>
          <w:rFonts w:asciiTheme="majorHAnsi" w:hAnsiTheme="majorHAnsi" w:cs="Arial"/>
          <w:noProof/>
        </w:rPr>
        <w:t xml:space="preserve"> scientific report will include:</w:t>
      </w:r>
    </w:p>
    <w:p w14:paraId="532FF409"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eastAsia="Times New Roman" w:hAnsiTheme="majorHAnsi" w:cs="Arial"/>
          <w:lang w:val="en-GB"/>
        </w:rPr>
      </w:pPr>
      <w:r w:rsidRPr="00332F86">
        <w:rPr>
          <w:rFonts w:asciiTheme="majorHAnsi" w:eastAsia="Times New Roman" w:hAnsiTheme="majorHAnsi" w:cs="Arial"/>
          <w:lang w:val="en-GB"/>
        </w:rPr>
        <w:t>an abstract – provide an overview of the investigation, including the aim, hypothesis, main features of the method, summary of results and conclusion/s</w:t>
      </w:r>
      <w:r w:rsidRPr="00332F86">
        <w:rPr>
          <w:rFonts w:asciiTheme="majorHAnsi" w:eastAsia="Times New Roman" w:hAnsiTheme="majorHAnsi" w:cs="Arial"/>
          <w:lang w:val="en-GB"/>
        </w:rPr>
        <w:tab/>
        <w:t>(7 marks)</w:t>
      </w:r>
    </w:p>
    <w:p w14:paraId="71B1E425"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eastAsia="Times New Roman" w:hAnsiTheme="majorHAnsi" w:cs="Arial"/>
          <w:lang w:val="en-GB"/>
        </w:rPr>
      </w:pPr>
      <w:r w:rsidRPr="00332F86">
        <w:rPr>
          <w:rFonts w:asciiTheme="majorHAnsi" w:eastAsia="Times New Roman" w:hAnsiTheme="majorHAnsi" w:cs="Arial"/>
          <w:lang w:val="en-GB"/>
        </w:rPr>
        <w:t>an introduction – provide information and research related to t</w:t>
      </w:r>
      <w:r w:rsidR="00332F86">
        <w:rPr>
          <w:rFonts w:asciiTheme="majorHAnsi" w:eastAsia="Times New Roman" w:hAnsiTheme="majorHAnsi" w:cs="Arial"/>
          <w:lang w:val="en-GB"/>
        </w:rPr>
        <w:t>he topic for the investigation</w:t>
      </w:r>
      <w:r w:rsidR="00332F86">
        <w:rPr>
          <w:rFonts w:asciiTheme="majorHAnsi" w:eastAsia="Times New Roman" w:hAnsiTheme="majorHAnsi" w:cs="Arial"/>
          <w:lang w:val="en-GB"/>
        </w:rPr>
        <w:tab/>
      </w:r>
      <w:r w:rsidRPr="00332F86">
        <w:rPr>
          <w:rFonts w:asciiTheme="majorHAnsi" w:eastAsia="Times New Roman" w:hAnsiTheme="majorHAnsi" w:cs="Arial"/>
          <w:lang w:val="en-GB"/>
        </w:rPr>
        <w:t>(7 marks)</w:t>
      </w:r>
    </w:p>
    <w:p w14:paraId="508A4857"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eastAsia="Times New Roman" w:hAnsiTheme="majorHAnsi" w:cs="Arial"/>
          <w:lang w:val="en-GB"/>
        </w:rPr>
      </w:pPr>
      <w:r w:rsidRPr="00332F86">
        <w:rPr>
          <w:rFonts w:asciiTheme="majorHAnsi" w:eastAsia="Times New Roman" w:hAnsiTheme="majorHAnsi" w:cs="Arial"/>
          <w:lang w:val="en-GB"/>
        </w:rPr>
        <w:t>method – describe the participants, materials and procedures so that the investigation can be replicated</w:t>
      </w:r>
      <w:r w:rsidRPr="00332F86">
        <w:rPr>
          <w:rFonts w:asciiTheme="majorHAnsi" w:eastAsia="Times New Roman" w:hAnsiTheme="majorHAnsi" w:cs="Arial"/>
          <w:lang w:val="en-GB"/>
        </w:rPr>
        <w:tab/>
        <w:t>(7 marks)</w:t>
      </w:r>
    </w:p>
    <w:p w14:paraId="640616D5"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eastAsia="Times New Roman" w:hAnsiTheme="majorHAnsi" w:cs="Arial"/>
          <w:lang w:val="en-GB"/>
        </w:rPr>
      </w:pPr>
      <w:r w:rsidRPr="00332F86">
        <w:rPr>
          <w:rFonts w:asciiTheme="majorHAnsi" w:eastAsia="Times New Roman" w:hAnsiTheme="majorHAnsi" w:cs="Arial"/>
          <w:lang w:val="en-GB"/>
        </w:rPr>
        <w:t>results – represent data in a written summary, tables and graphs</w:t>
      </w:r>
      <w:r w:rsidRPr="00332F86">
        <w:rPr>
          <w:rFonts w:asciiTheme="majorHAnsi" w:eastAsia="Times New Roman" w:hAnsiTheme="majorHAnsi" w:cs="Arial"/>
          <w:lang w:val="en-GB"/>
        </w:rPr>
        <w:tab/>
        <w:t>(8 marks)</w:t>
      </w:r>
    </w:p>
    <w:p w14:paraId="58A6D26D"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eastAsia="Times New Roman" w:hAnsiTheme="majorHAnsi" w:cs="Arial"/>
          <w:lang w:val="en-GB"/>
        </w:rPr>
      </w:pPr>
      <w:r w:rsidRPr="00332F86">
        <w:rPr>
          <w:rFonts w:asciiTheme="majorHAnsi" w:eastAsia="Times New Roman" w:hAnsiTheme="majorHAnsi" w:cs="Arial"/>
          <w:lang w:val="en-GB"/>
        </w:rPr>
        <w:t xml:space="preserve">discussion and evaluation </w:t>
      </w:r>
      <w:r w:rsidRPr="00332F86">
        <w:rPr>
          <w:rFonts w:asciiTheme="majorHAnsi" w:eastAsia="Times New Roman" w:hAnsiTheme="majorHAnsi" w:cs="Arial"/>
          <w:lang w:val="en-GB"/>
        </w:rPr>
        <w:tab/>
        <w:t>(13 marks)</w:t>
      </w:r>
    </w:p>
    <w:p w14:paraId="12E392C4" w14:textId="77777777" w:rsidR="00385574" w:rsidRPr="00332F86" w:rsidRDefault="00385574" w:rsidP="00385574">
      <w:pPr>
        <w:pStyle w:val="ListParagraph"/>
        <w:numPr>
          <w:ilvl w:val="1"/>
          <w:numId w:val="1"/>
        </w:numPr>
        <w:tabs>
          <w:tab w:val="right" w:pos="9026"/>
        </w:tabs>
        <w:spacing w:after="0"/>
        <w:ind w:left="709" w:right="-28" w:hanging="283"/>
        <w:rPr>
          <w:rFonts w:asciiTheme="majorHAnsi" w:eastAsia="Times New Roman" w:hAnsiTheme="majorHAnsi" w:cs="Arial"/>
          <w:lang w:val="en-GB"/>
        </w:rPr>
      </w:pPr>
      <w:r w:rsidRPr="00332F86">
        <w:rPr>
          <w:rFonts w:asciiTheme="majorHAnsi" w:eastAsia="Times New Roman" w:hAnsiTheme="majorHAnsi" w:cs="Arial"/>
          <w:lang w:val="en-GB"/>
        </w:rPr>
        <w:t>discuss the results of the investigation and how they relate to relevant psychological theories</w:t>
      </w:r>
    </w:p>
    <w:p w14:paraId="3F8223A6" w14:textId="77777777" w:rsidR="00385574" w:rsidRPr="00332F86" w:rsidRDefault="00385574" w:rsidP="00385574">
      <w:pPr>
        <w:pStyle w:val="ListParagraph"/>
        <w:numPr>
          <w:ilvl w:val="1"/>
          <w:numId w:val="1"/>
        </w:numPr>
        <w:tabs>
          <w:tab w:val="right" w:pos="9026"/>
        </w:tabs>
        <w:spacing w:after="0"/>
        <w:ind w:left="709" w:right="-28" w:hanging="283"/>
        <w:rPr>
          <w:rFonts w:asciiTheme="majorHAnsi" w:eastAsia="Times New Roman" w:hAnsiTheme="majorHAnsi" w:cs="Arial"/>
          <w:lang w:val="en-GB"/>
        </w:rPr>
      </w:pPr>
      <w:r w:rsidRPr="00332F86">
        <w:rPr>
          <w:rFonts w:asciiTheme="majorHAnsi" w:eastAsia="Times New Roman" w:hAnsiTheme="majorHAnsi" w:cs="Arial"/>
          <w:lang w:val="en-GB"/>
        </w:rPr>
        <w:t>evaluate the design of the investigation and explain how the investigation could be improved</w:t>
      </w:r>
    </w:p>
    <w:p w14:paraId="7E9E64DA" w14:textId="77777777" w:rsidR="00385574" w:rsidRPr="00332F86" w:rsidRDefault="00385574" w:rsidP="00385574">
      <w:pPr>
        <w:pStyle w:val="ListParagraph"/>
        <w:numPr>
          <w:ilvl w:val="1"/>
          <w:numId w:val="1"/>
        </w:numPr>
        <w:tabs>
          <w:tab w:val="right" w:pos="9026"/>
        </w:tabs>
        <w:spacing w:after="0"/>
        <w:ind w:left="709" w:right="-28" w:hanging="283"/>
        <w:rPr>
          <w:rFonts w:asciiTheme="majorHAnsi" w:eastAsia="Times New Roman" w:hAnsiTheme="majorHAnsi" w:cs="Arial"/>
          <w:lang w:val="en-GB"/>
        </w:rPr>
      </w:pPr>
      <w:r w:rsidRPr="00332F86">
        <w:rPr>
          <w:rFonts w:asciiTheme="majorHAnsi" w:eastAsia="Times New Roman" w:hAnsiTheme="majorHAnsi" w:cs="Arial"/>
          <w:lang w:val="en-GB"/>
        </w:rPr>
        <w:t>discuss how ethical issues were addressed</w:t>
      </w:r>
    </w:p>
    <w:p w14:paraId="1D8FFF53" w14:textId="77777777" w:rsidR="00385574" w:rsidRPr="00332F86" w:rsidRDefault="00385574" w:rsidP="00385574">
      <w:pPr>
        <w:pStyle w:val="ListParagraph"/>
        <w:numPr>
          <w:ilvl w:val="1"/>
          <w:numId w:val="1"/>
        </w:numPr>
        <w:tabs>
          <w:tab w:val="right" w:pos="9026"/>
        </w:tabs>
        <w:spacing w:after="0"/>
        <w:ind w:left="709" w:right="-28" w:hanging="283"/>
        <w:rPr>
          <w:rFonts w:asciiTheme="majorHAnsi" w:eastAsia="Times New Roman" w:hAnsiTheme="majorHAnsi" w:cs="Arial"/>
          <w:lang w:val="en-GB"/>
        </w:rPr>
      </w:pPr>
      <w:r w:rsidRPr="00332F86">
        <w:rPr>
          <w:rFonts w:asciiTheme="majorHAnsi" w:eastAsia="Times New Roman" w:hAnsiTheme="majorHAnsi" w:cs="Arial"/>
          <w:lang w:val="en-GB"/>
        </w:rPr>
        <w:t>explain the relevance of the results to the population from which the sample was drawn, and to theory or other research</w:t>
      </w:r>
      <w:r w:rsidRPr="00332F86">
        <w:rPr>
          <w:rFonts w:asciiTheme="majorHAnsi" w:eastAsia="Times New Roman" w:hAnsiTheme="majorHAnsi" w:cs="Arial"/>
          <w:lang w:val="en-GB"/>
        </w:rPr>
        <w:tab/>
      </w:r>
    </w:p>
    <w:p w14:paraId="3842DE02"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eastAsia="Times New Roman" w:hAnsiTheme="majorHAnsi" w:cs="Arial"/>
          <w:lang w:val="en-GB"/>
        </w:rPr>
      </w:pPr>
      <w:r w:rsidRPr="00332F86">
        <w:rPr>
          <w:rFonts w:asciiTheme="majorHAnsi" w:eastAsia="Times New Roman" w:hAnsiTheme="majorHAnsi" w:cs="Arial"/>
          <w:lang w:val="en-GB"/>
        </w:rPr>
        <w:t>conclusion – relate the results to the hypothesis or research question</w:t>
      </w:r>
      <w:r w:rsidRPr="00332F86">
        <w:rPr>
          <w:rFonts w:asciiTheme="majorHAnsi" w:eastAsia="Times New Roman" w:hAnsiTheme="majorHAnsi" w:cs="Arial"/>
          <w:lang w:val="en-GB"/>
        </w:rPr>
        <w:tab/>
        <w:t>(2 marks)</w:t>
      </w:r>
    </w:p>
    <w:p w14:paraId="784BB7CF"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hAnsiTheme="majorHAnsi"/>
          <w:noProof/>
        </w:rPr>
      </w:pPr>
      <w:r w:rsidRPr="00332F86">
        <w:rPr>
          <w:rFonts w:asciiTheme="majorHAnsi" w:eastAsia="Times New Roman" w:hAnsiTheme="majorHAnsi" w:cs="Arial"/>
          <w:lang w:val="en-GB"/>
        </w:rPr>
        <w:t>references – provide an alphabetical list of any references used in the report</w:t>
      </w:r>
      <w:r w:rsidRPr="00332F86">
        <w:rPr>
          <w:rFonts w:asciiTheme="majorHAnsi" w:hAnsiTheme="majorHAnsi"/>
          <w:noProof/>
        </w:rPr>
        <w:tab/>
      </w:r>
      <w:r w:rsidRPr="00332F86">
        <w:rPr>
          <w:rFonts w:asciiTheme="majorHAnsi" w:eastAsia="Times New Roman" w:hAnsiTheme="majorHAnsi" w:cs="Arial"/>
          <w:lang w:val="en-GB"/>
        </w:rPr>
        <w:t>(3 marks)</w:t>
      </w:r>
    </w:p>
    <w:p w14:paraId="0BD76C2D" w14:textId="77777777" w:rsidR="00385574" w:rsidRPr="00332F86" w:rsidRDefault="00385574" w:rsidP="00385574">
      <w:pPr>
        <w:pStyle w:val="ListParagraph"/>
        <w:numPr>
          <w:ilvl w:val="0"/>
          <w:numId w:val="1"/>
        </w:numPr>
        <w:tabs>
          <w:tab w:val="right" w:pos="9026"/>
        </w:tabs>
        <w:spacing w:after="0"/>
        <w:ind w:left="426" w:right="-28" w:hanging="426"/>
        <w:rPr>
          <w:rFonts w:asciiTheme="majorHAnsi" w:hAnsiTheme="majorHAnsi"/>
          <w:noProof/>
        </w:rPr>
      </w:pPr>
      <w:proofErr w:type="gramStart"/>
      <w:r w:rsidRPr="00332F86">
        <w:rPr>
          <w:rFonts w:asciiTheme="majorHAnsi" w:eastAsia="Times New Roman" w:hAnsiTheme="majorHAnsi" w:cs="Arial"/>
          <w:lang w:val="en-GB"/>
        </w:rPr>
        <w:t>appendix</w:t>
      </w:r>
      <w:proofErr w:type="gramEnd"/>
      <w:r w:rsidRPr="00332F86">
        <w:rPr>
          <w:rFonts w:asciiTheme="majorHAnsi" w:eastAsia="Times New Roman" w:hAnsiTheme="majorHAnsi" w:cs="Arial"/>
          <w:lang w:val="en-GB"/>
        </w:rPr>
        <w:t xml:space="preserve"> – attach your data sheet.</w:t>
      </w:r>
      <w:r w:rsidRPr="00332F86">
        <w:rPr>
          <w:rFonts w:asciiTheme="majorHAnsi" w:eastAsia="Times New Roman" w:hAnsiTheme="majorHAnsi" w:cs="Arial"/>
          <w:lang w:val="en-GB"/>
        </w:rPr>
        <w:tab/>
        <w:t>(1 mark)</w:t>
      </w:r>
    </w:p>
    <w:p w14:paraId="625DA415" w14:textId="77777777" w:rsidR="00385574" w:rsidRPr="00332F86" w:rsidRDefault="00385574" w:rsidP="00385574">
      <w:pPr>
        <w:rPr>
          <w:rFonts w:asciiTheme="majorHAnsi" w:eastAsia="Times New Roman" w:hAnsiTheme="majorHAnsi" w:cs="Arial"/>
          <w:bCs/>
        </w:rPr>
      </w:pPr>
    </w:p>
    <w:p w14:paraId="3D6C9A23" w14:textId="77777777" w:rsidR="00385574" w:rsidRPr="00332F86" w:rsidRDefault="00385574" w:rsidP="00385574">
      <w:pPr>
        <w:rPr>
          <w:rFonts w:asciiTheme="majorHAnsi" w:eastAsia="MS Mincho" w:hAnsiTheme="majorHAnsi" w:cs="Calibri"/>
          <w:color w:val="342568"/>
          <w:lang w:val="en-GB" w:eastAsia="ja-JP"/>
        </w:rPr>
      </w:pPr>
      <w:r w:rsidRPr="00332F86">
        <w:rPr>
          <w:rFonts w:asciiTheme="majorHAnsi" w:hAnsiTheme="majorHAnsi"/>
        </w:rPr>
        <w:br w:type="page"/>
      </w:r>
    </w:p>
    <w:p w14:paraId="0A6208C2" w14:textId="77777777" w:rsidR="00385574" w:rsidRPr="00332F86" w:rsidRDefault="00385574" w:rsidP="00385574">
      <w:pPr>
        <w:pStyle w:val="Heading1"/>
        <w:rPr>
          <w:rFonts w:asciiTheme="majorHAnsi" w:hAnsiTheme="majorHAnsi"/>
          <w:sz w:val="22"/>
          <w:szCs w:val="22"/>
        </w:rPr>
      </w:pPr>
      <w:r w:rsidRPr="00332F86">
        <w:rPr>
          <w:rFonts w:asciiTheme="majorHAnsi" w:hAnsiTheme="majorHAnsi"/>
          <w:sz w:val="22"/>
          <w:szCs w:val="22"/>
        </w:rPr>
        <w:lastRenderedPageBreak/>
        <w:t>Marking key for assessment task 3 — Unit 3</w:t>
      </w:r>
    </w:p>
    <w:p w14:paraId="6DF6BE5C" w14:textId="77777777" w:rsidR="00385574" w:rsidRPr="00332F86" w:rsidRDefault="00385574" w:rsidP="00385574">
      <w:pPr>
        <w:pStyle w:val="ListParagraph"/>
        <w:numPr>
          <w:ilvl w:val="0"/>
          <w:numId w:val="4"/>
        </w:numPr>
        <w:spacing w:after="120"/>
        <w:ind w:left="426" w:hanging="426"/>
        <w:rPr>
          <w:rFonts w:asciiTheme="majorHAnsi" w:hAnsiTheme="majorHAnsi"/>
          <w:lang w:val="en-GB" w:eastAsia="ja-JP"/>
        </w:rPr>
      </w:pPr>
      <w:r w:rsidRPr="00332F86">
        <w:rPr>
          <w:rFonts w:asciiTheme="majorHAnsi" w:eastAsia="Times New Roman" w:hAnsiTheme="majorHAnsi" w:cs="Arial"/>
          <w:lang w:val="en-GB"/>
        </w:rPr>
        <w:t>an abstract – provide an overview of the investigation, including the aim, hypothesis, main features of the method, summary of results and conclusion/s</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385574" w:rsidRPr="00332F86" w14:paraId="564CBDA4" w14:textId="77777777" w:rsidTr="00332F86">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vAlign w:val="center"/>
            <w:hideMark/>
          </w:tcPr>
          <w:p w14:paraId="2DF1BEFE" w14:textId="77777777" w:rsidR="00385574" w:rsidRPr="00332F86" w:rsidRDefault="00385574" w:rsidP="00332F86">
            <w:pPr>
              <w:spacing w:after="0"/>
              <w:jc w:val="center"/>
              <w:rPr>
                <w:rFonts w:asciiTheme="majorHAnsi" w:hAnsiTheme="majorHAnsi"/>
                <w:b/>
                <w:noProof/>
              </w:rPr>
            </w:pPr>
            <w:r w:rsidRPr="00332F86">
              <w:rPr>
                <w:rFonts w:asciiTheme="majorHAnsi" w:hAnsiTheme="majorHAnsi"/>
                <w:b/>
                <w:noProof/>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B2A1C7" w:themeFill="accent4" w:themeFillTint="99"/>
            <w:vAlign w:val="center"/>
            <w:hideMark/>
          </w:tcPr>
          <w:p w14:paraId="2E38DB95" w14:textId="77777777" w:rsidR="00385574" w:rsidRPr="00332F86" w:rsidRDefault="00385574" w:rsidP="00332F86">
            <w:pPr>
              <w:spacing w:after="0"/>
              <w:jc w:val="center"/>
              <w:rPr>
                <w:rFonts w:asciiTheme="majorHAnsi" w:hAnsiTheme="majorHAnsi"/>
                <w:b/>
                <w:noProof/>
              </w:rPr>
            </w:pPr>
            <w:r w:rsidRPr="00332F86">
              <w:rPr>
                <w:rFonts w:asciiTheme="majorHAnsi" w:hAnsiTheme="majorHAnsi"/>
                <w:b/>
                <w:noProof/>
              </w:rPr>
              <w:t xml:space="preserve">Marks </w:t>
            </w:r>
          </w:p>
        </w:tc>
      </w:tr>
      <w:tr w:rsidR="00385574" w:rsidRPr="00332F86" w14:paraId="0BA9EF91" w14:textId="77777777" w:rsidTr="00332F86">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14:paraId="5914269A"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states an aim/hypothesis</w:t>
            </w:r>
          </w:p>
          <w:p w14:paraId="7519BC9B"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proofErr w:type="spellStart"/>
            <w:r w:rsidRPr="00332F86">
              <w:rPr>
                <w:rFonts w:asciiTheme="majorHAnsi" w:hAnsiTheme="majorHAnsi" w:cs="Times New Roman"/>
                <w:lang w:val="en-GB"/>
              </w:rPr>
              <w:t>hypothes</w:t>
            </w:r>
            <w:proofErr w:type="spellEnd"/>
            <w:r w:rsidRPr="00332F86">
              <w:rPr>
                <w:rFonts w:asciiTheme="majorHAnsi" w:hAnsiTheme="majorHAnsi"/>
                <w:noProof/>
              </w:rPr>
              <w:t>is is operational</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77657E44" w14:textId="77777777" w:rsidR="00385574" w:rsidRPr="00332F86" w:rsidRDefault="00385574" w:rsidP="00332F86">
            <w:pPr>
              <w:spacing w:after="0"/>
              <w:jc w:val="center"/>
              <w:rPr>
                <w:rFonts w:asciiTheme="majorHAnsi" w:hAnsiTheme="majorHAnsi" w:cs="Arial"/>
                <w:noProof/>
              </w:rPr>
            </w:pPr>
            <w:r w:rsidRPr="00332F86">
              <w:rPr>
                <w:rFonts w:asciiTheme="majorHAnsi" w:hAnsiTheme="majorHAnsi"/>
                <w:noProof/>
              </w:rPr>
              <w:t>1–2</w:t>
            </w:r>
          </w:p>
        </w:tc>
      </w:tr>
      <w:tr w:rsidR="00385574" w:rsidRPr="00332F86" w14:paraId="3C77D0F8" w14:textId="77777777" w:rsidTr="00332F86">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14:paraId="115840B5"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briefly</w:t>
            </w:r>
            <w:r w:rsidRPr="00332F86">
              <w:rPr>
                <w:rFonts w:asciiTheme="majorHAnsi" w:hAnsiTheme="majorHAnsi"/>
                <w:noProof/>
              </w:rPr>
              <w:t xml:space="preserve"> describes the method, including </w:t>
            </w:r>
          </w:p>
          <w:p w14:paraId="01B7079F" w14:textId="77777777" w:rsidR="00385574" w:rsidRPr="00332F86" w:rsidRDefault="00385574" w:rsidP="00385574">
            <w:pPr>
              <w:widowControl w:val="0"/>
              <w:numPr>
                <w:ilvl w:val="1"/>
                <w:numId w:val="1"/>
              </w:numPr>
              <w:tabs>
                <w:tab w:val="left" w:pos="704"/>
              </w:tabs>
              <w:spacing w:after="0" w:line="240" w:lineRule="auto"/>
              <w:ind w:left="1134" w:hanging="780"/>
              <w:rPr>
                <w:rFonts w:asciiTheme="majorHAnsi" w:hAnsiTheme="majorHAnsi"/>
                <w:noProof/>
              </w:rPr>
            </w:pPr>
            <w:r w:rsidRPr="00332F86">
              <w:rPr>
                <w:rFonts w:asciiTheme="majorHAnsi" w:hAnsiTheme="majorHAnsi"/>
                <w:noProof/>
              </w:rPr>
              <w:t>the participants</w:t>
            </w:r>
          </w:p>
          <w:p w14:paraId="65AC0426" w14:textId="77777777" w:rsidR="00385574" w:rsidRPr="00332F86" w:rsidRDefault="00385574" w:rsidP="00385574">
            <w:pPr>
              <w:widowControl w:val="0"/>
              <w:numPr>
                <w:ilvl w:val="1"/>
                <w:numId w:val="1"/>
              </w:numPr>
              <w:tabs>
                <w:tab w:val="left" w:pos="704"/>
              </w:tabs>
              <w:spacing w:after="0" w:line="240" w:lineRule="auto"/>
              <w:ind w:left="1134" w:hanging="780"/>
              <w:rPr>
                <w:rFonts w:asciiTheme="majorHAnsi" w:hAnsiTheme="majorHAnsi"/>
                <w:noProof/>
              </w:rPr>
            </w:pPr>
            <w:r w:rsidRPr="00332F86">
              <w:rPr>
                <w:rFonts w:asciiTheme="majorHAnsi" w:hAnsiTheme="majorHAnsi"/>
                <w:noProof/>
              </w:rPr>
              <w:t xml:space="preserve">materials used </w:t>
            </w:r>
          </w:p>
          <w:p w14:paraId="13281827" w14:textId="77777777" w:rsidR="00385574" w:rsidRPr="00332F86" w:rsidRDefault="00385574" w:rsidP="00385574">
            <w:pPr>
              <w:widowControl w:val="0"/>
              <w:numPr>
                <w:ilvl w:val="1"/>
                <w:numId w:val="1"/>
              </w:numPr>
              <w:tabs>
                <w:tab w:val="left" w:pos="704"/>
              </w:tabs>
              <w:spacing w:after="0" w:line="240" w:lineRule="auto"/>
              <w:ind w:left="1134" w:hanging="780"/>
              <w:rPr>
                <w:rFonts w:asciiTheme="majorHAnsi" w:hAnsiTheme="majorHAnsi" w:cs="Arial"/>
                <w:noProof/>
              </w:rPr>
            </w:pPr>
            <w:r w:rsidRPr="00332F86">
              <w:rPr>
                <w:rFonts w:asciiTheme="majorHAnsi" w:hAnsiTheme="majorHAnsi"/>
                <w:noProof/>
              </w:rPr>
              <w:t>how the task was administered</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04333B55" w14:textId="77777777" w:rsidR="00385574" w:rsidRPr="00332F86" w:rsidRDefault="00385574" w:rsidP="00332F86">
            <w:pPr>
              <w:spacing w:after="0"/>
              <w:jc w:val="center"/>
              <w:rPr>
                <w:rFonts w:asciiTheme="majorHAnsi" w:hAnsiTheme="majorHAnsi" w:cs="Arial"/>
                <w:noProof/>
              </w:rPr>
            </w:pPr>
            <w:r w:rsidRPr="00332F86">
              <w:rPr>
                <w:rFonts w:asciiTheme="majorHAnsi" w:hAnsiTheme="majorHAnsi"/>
                <w:noProof/>
              </w:rPr>
              <w:t>1–3</w:t>
            </w:r>
          </w:p>
        </w:tc>
      </w:tr>
      <w:tr w:rsidR="00385574" w:rsidRPr="00332F86" w14:paraId="614DBE24" w14:textId="77777777" w:rsidTr="00332F86">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14:paraId="5B98908F"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states the results of the research</w:t>
            </w:r>
          </w:p>
          <w:p w14:paraId="06EEAF52"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draws</w:t>
            </w:r>
            <w:r w:rsidRPr="00332F86">
              <w:rPr>
                <w:rFonts w:asciiTheme="majorHAnsi" w:hAnsiTheme="majorHAnsi"/>
                <w:noProof/>
              </w:rPr>
              <w:t xml:space="preserve"> a relevant conclusion</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0DC88973" w14:textId="77777777" w:rsidR="00385574" w:rsidRPr="00332F86" w:rsidRDefault="00385574" w:rsidP="00332F86">
            <w:pPr>
              <w:spacing w:after="0"/>
              <w:jc w:val="center"/>
              <w:rPr>
                <w:rFonts w:asciiTheme="majorHAnsi" w:hAnsiTheme="majorHAnsi" w:cs="Arial"/>
                <w:noProof/>
              </w:rPr>
            </w:pPr>
            <w:r w:rsidRPr="00332F86">
              <w:rPr>
                <w:rFonts w:asciiTheme="majorHAnsi" w:hAnsiTheme="majorHAnsi"/>
                <w:noProof/>
              </w:rPr>
              <w:t>1–2</w:t>
            </w:r>
          </w:p>
        </w:tc>
      </w:tr>
      <w:tr w:rsidR="00385574" w:rsidRPr="00332F86" w14:paraId="4270E3B6" w14:textId="77777777" w:rsidTr="00332F86">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14:paraId="7E846236" w14:textId="77777777" w:rsidR="00385574" w:rsidRPr="00332F86" w:rsidRDefault="00385574" w:rsidP="00332F86">
            <w:pPr>
              <w:spacing w:after="0" w:line="240" w:lineRule="auto"/>
              <w:ind w:left="72"/>
              <w:jc w:val="right"/>
              <w:rPr>
                <w:rFonts w:asciiTheme="majorHAnsi" w:hAnsiTheme="majorHAnsi"/>
                <w:b/>
                <w:noProof/>
              </w:rPr>
            </w:pPr>
            <w:r w:rsidRPr="00332F86">
              <w:rPr>
                <w:rFonts w:asciiTheme="majorHAnsi" w:hAnsiTheme="majorHAnsi"/>
                <w:b/>
                <w:noProof/>
              </w:rPr>
              <w:t>Total</w:t>
            </w:r>
          </w:p>
        </w:tc>
        <w:tc>
          <w:tcPr>
            <w:tcW w:w="1559" w:type="dxa"/>
            <w:tcBorders>
              <w:top w:val="single" w:sz="4" w:space="0" w:color="auto"/>
              <w:left w:val="single" w:sz="4" w:space="0" w:color="auto"/>
              <w:bottom w:val="single" w:sz="6" w:space="0" w:color="000000"/>
              <w:right w:val="single" w:sz="6" w:space="0" w:color="000000"/>
            </w:tcBorders>
            <w:vAlign w:val="center"/>
          </w:tcPr>
          <w:p w14:paraId="37B8AA7A"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7</w:t>
            </w:r>
          </w:p>
        </w:tc>
      </w:tr>
    </w:tbl>
    <w:p w14:paraId="7FDC8B57" w14:textId="77777777" w:rsidR="00385574" w:rsidRPr="00332F86" w:rsidRDefault="00385574" w:rsidP="00385574">
      <w:pPr>
        <w:pStyle w:val="ListParagraph"/>
        <w:numPr>
          <w:ilvl w:val="0"/>
          <w:numId w:val="4"/>
        </w:numPr>
        <w:spacing w:before="360" w:after="120"/>
        <w:ind w:left="425" w:hanging="425"/>
        <w:rPr>
          <w:rFonts w:asciiTheme="majorHAnsi" w:hAnsiTheme="majorHAnsi"/>
        </w:rPr>
      </w:pPr>
      <w:r w:rsidRPr="00332F86">
        <w:rPr>
          <w:rFonts w:asciiTheme="majorHAnsi" w:hAnsiTheme="majorHAnsi"/>
          <w:noProof/>
        </w:rPr>
        <w:t>an introduction</w:t>
      </w:r>
      <w:r w:rsidRPr="00332F86">
        <w:rPr>
          <w:rFonts w:asciiTheme="majorHAnsi" w:eastAsia="Times New Roman" w:hAnsiTheme="majorHAnsi" w:cs="Arial"/>
          <w:lang w:val="en-GB"/>
        </w:rPr>
        <w:t xml:space="preserve"> – provide information and research related to the topic for the investigation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385574" w:rsidRPr="00332F86" w14:paraId="1428E6D5" w14:textId="77777777" w:rsidTr="00332F86">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vAlign w:val="center"/>
            <w:hideMark/>
          </w:tcPr>
          <w:p w14:paraId="4ADA7AB9"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B2A1C7" w:themeFill="accent4" w:themeFillTint="99"/>
            <w:vAlign w:val="center"/>
            <w:hideMark/>
          </w:tcPr>
          <w:p w14:paraId="3AA2D743"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 xml:space="preserve">Marks </w:t>
            </w:r>
          </w:p>
        </w:tc>
      </w:tr>
      <w:tr w:rsidR="00385574" w:rsidRPr="00332F86" w14:paraId="0D5E559B" w14:textId="77777777" w:rsidTr="00332F86">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14:paraId="002C236B"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makes a relevant statement about short-term memory (STM), describing its main features</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38576F87"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2186CCA0" w14:textId="77777777" w:rsidTr="00332F86">
        <w:trPr>
          <w:trHeight w:val="272"/>
        </w:trPr>
        <w:tc>
          <w:tcPr>
            <w:tcW w:w="7767" w:type="dxa"/>
            <w:tcBorders>
              <w:top w:val="dotted" w:sz="4" w:space="0" w:color="auto"/>
              <w:left w:val="single" w:sz="6" w:space="0" w:color="000000"/>
              <w:bottom w:val="single" w:sz="6" w:space="0" w:color="000000"/>
              <w:right w:val="single" w:sz="6" w:space="0" w:color="000000"/>
            </w:tcBorders>
            <w:vAlign w:val="center"/>
            <w:hideMark/>
          </w:tcPr>
          <w:p w14:paraId="7706C8B6"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makes some comments about STM</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5A4EF12A" w14:textId="77777777" w:rsidR="00385574" w:rsidRPr="00332F86" w:rsidRDefault="00385574" w:rsidP="00332F86">
            <w:pPr>
              <w:spacing w:after="0" w:line="240" w:lineRule="auto"/>
              <w:jc w:val="center"/>
              <w:rPr>
                <w:rFonts w:asciiTheme="majorHAnsi" w:hAnsiTheme="majorHAnsi"/>
                <w:noProof/>
              </w:rPr>
            </w:pPr>
            <w:r w:rsidRPr="00332F86">
              <w:rPr>
                <w:rFonts w:asciiTheme="majorHAnsi" w:hAnsiTheme="majorHAnsi"/>
                <w:noProof/>
              </w:rPr>
              <w:t>1</w:t>
            </w:r>
          </w:p>
        </w:tc>
      </w:tr>
      <w:tr w:rsidR="00385574" w:rsidRPr="00332F86" w14:paraId="3F1425DE" w14:textId="77777777" w:rsidTr="00332F86">
        <w:trPr>
          <w:trHeight w:val="272"/>
        </w:trPr>
        <w:tc>
          <w:tcPr>
            <w:tcW w:w="7767" w:type="dxa"/>
            <w:tcBorders>
              <w:top w:val="dotted" w:sz="4" w:space="0" w:color="auto"/>
              <w:left w:val="single" w:sz="6" w:space="0" w:color="000000"/>
              <w:bottom w:val="single" w:sz="6" w:space="0" w:color="000000"/>
              <w:right w:val="single" w:sz="6" w:space="0" w:color="000000"/>
            </w:tcBorders>
            <w:vAlign w:val="center"/>
          </w:tcPr>
          <w:p w14:paraId="4B64CCF9" w14:textId="77777777" w:rsidR="00385574" w:rsidRPr="00332F86" w:rsidRDefault="00385574" w:rsidP="00332F86">
            <w:pPr>
              <w:spacing w:after="0" w:line="240" w:lineRule="auto"/>
              <w:ind w:left="72"/>
              <w:jc w:val="right"/>
              <w:rPr>
                <w:rFonts w:asciiTheme="majorHAnsi" w:hAnsiTheme="majorHAnsi"/>
                <w:noProof/>
              </w:rPr>
            </w:pPr>
            <w:r w:rsidRPr="00332F86">
              <w:rPr>
                <w:rFonts w:asciiTheme="majorHAnsi" w:hAnsiTheme="majorHAnsi"/>
                <w:b/>
                <w:noProof/>
              </w:rPr>
              <w:t>Subtotal</w:t>
            </w:r>
          </w:p>
        </w:tc>
        <w:tc>
          <w:tcPr>
            <w:tcW w:w="1559" w:type="dxa"/>
            <w:tcBorders>
              <w:top w:val="dotted" w:sz="4" w:space="0" w:color="auto"/>
              <w:left w:val="single" w:sz="4" w:space="0" w:color="auto"/>
              <w:bottom w:val="single" w:sz="6" w:space="0" w:color="000000"/>
              <w:right w:val="single" w:sz="6" w:space="0" w:color="000000"/>
            </w:tcBorders>
            <w:vAlign w:val="center"/>
          </w:tcPr>
          <w:p w14:paraId="751844CB"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2</w:t>
            </w:r>
          </w:p>
        </w:tc>
      </w:tr>
      <w:tr w:rsidR="00385574" w:rsidRPr="00332F86" w14:paraId="64EA4726" w14:textId="77777777" w:rsidTr="00332F86">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14:paraId="02FD94E3"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explains the serial position effect</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554576C5" w14:textId="77777777" w:rsidR="00385574" w:rsidRPr="00332F86" w:rsidRDefault="00385574" w:rsidP="00332F86">
            <w:pPr>
              <w:spacing w:after="0" w:line="240" w:lineRule="auto"/>
              <w:jc w:val="center"/>
              <w:rPr>
                <w:rFonts w:asciiTheme="majorHAnsi" w:hAnsiTheme="majorHAnsi"/>
                <w:noProof/>
              </w:rPr>
            </w:pPr>
            <w:r w:rsidRPr="00332F86">
              <w:rPr>
                <w:rFonts w:asciiTheme="majorHAnsi" w:hAnsiTheme="majorHAnsi"/>
                <w:noProof/>
              </w:rPr>
              <w:t>3</w:t>
            </w:r>
          </w:p>
        </w:tc>
      </w:tr>
      <w:tr w:rsidR="00385574" w:rsidRPr="00332F86" w14:paraId="36A3656D" w14:textId="77777777" w:rsidTr="00332F86">
        <w:trPr>
          <w:trHeight w:val="272"/>
        </w:trPr>
        <w:tc>
          <w:tcPr>
            <w:tcW w:w="7767" w:type="dxa"/>
            <w:tcBorders>
              <w:top w:val="dotted" w:sz="4" w:space="0" w:color="auto"/>
              <w:left w:val="single" w:sz="6" w:space="0" w:color="000000"/>
              <w:bottom w:val="dotted" w:sz="4" w:space="0" w:color="auto"/>
              <w:right w:val="single" w:sz="6" w:space="0" w:color="000000"/>
            </w:tcBorders>
            <w:vAlign w:val="center"/>
            <w:hideMark/>
          </w:tcPr>
          <w:p w14:paraId="0AB856A6"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describes the serial position effect </w:t>
            </w:r>
          </w:p>
        </w:tc>
        <w:tc>
          <w:tcPr>
            <w:tcW w:w="1559" w:type="dxa"/>
            <w:tcBorders>
              <w:top w:val="dotted" w:sz="4" w:space="0" w:color="auto"/>
              <w:left w:val="single" w:sz="4" w:space="0" w:color="auto"/>
              <w:bottom w:val="dotted" w:sz="4" w:space="0" w:color="auto"/>
              <w:right w:val="single" w:sz="6" w:space="0" w:color="000000"/>
            </w:tcBorders>
            <w:vAlign w:val="center"/>
            <w:hideMark/>
          </w:tcPr>
          <w:p w14:paraId="5CE0C99D"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72CB57C1" w14:textId="77777777" w:rsidTr="00332F86">
        <w:trPr>
          <w:trHeight w:val="272"/>
        </w:trPr>
        <w:tc>
          <w:tcPr>
            <w:tcW w:w="7767" w:type="dxa"/>
            <w:tcBorders>
              <w:top w:val="dotted" w:sz="4" w:space="0" w:color="auto"/>
              <w:left w:val="single" w:sz="6" w:space="0" w:color="000000"/>
              <w:bottom w:val="single" w:sz="6" w:space="0" w:color="000000"/>
              <w:right w:val="single" w:sz="6" w:space="0" w:color="000000"/>
            </w:tcBorders>
            <w:vAlign w:val="center"/>
            <w:hideMark/>
          </w:tcPr>
          <w:p w14:paraId="3576D4D3"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briefly comments on the serial position effect </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2ACF6E68"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4F745A24" w14:textId="77777777" w:rsidTr="00332F86">
        <w:trPr>
          <w:trHeight w:val="272"/>
        </w:trPr>
        <w:tc>
          <w:tcPr>
            <w:tcW w:w="7767" w:type="dxa"/>
            <w:tcBorders>
              <w:top w:val="dotted" w:sz="4" w:space="0" w:color="auto"/>
              <w:left w:val="single" w:sz="6" w:space="0" w:color="000000"/>
              <w:bottom w:val="single" w:sz="6" w:space="0" w:color="000000"/>
              <w:right w:val="single" w:sz="6" w:space="0" w:color="000000"/>
            </w:tcBorders>
            <w:vAlign w:val="center"/>
          </w:tcPr>
          <w:p w14:paraId="7DF28E5B" w14:textId="77777777" w:rsidR="00385574" w:rsidRPr="00332F86" w:rsidRDefault="00385574" w:rsidP="00332F86">
            <w:pPr>
              <w:spacing w:after="0" w:line="240" w:lineRule="auto"/>
              <w:ind w:left="72"/>
              <w:jc w:val="right"/>
              <w:rPr>
                <w:rFonts w:asciiTheme="majorHAnsi" w:hAnsiTheme="majorHAnsi"/>
                <w:noProof/>
              </w:rPr>
            </w:pPr>
            <w:r w:rsidRPr="00332F86">
              <w:rPr>
                <w:rFonts w:asciiTheme="majorHAnsi" w:hAnsiTheme="majorHAnsi"/>
                <w:b/>
                <w:noProof/>
              </w:rPr>
              <w:t>Subtotal</w:t>
            </w:r>
          </w:p>
        </w:tc>
        <w:tc>
          <w:tcPr>
            <w:tcW w:w="1559" w:type="dxa"/>
            <w:tcBorders>
              <w:top w:val="dotted" w:sz="4" w:space="0" w:color="auto"/>
              <w:left w:val="single" w:sz="4" w:space="0" w:color="auto"/>
              <w:bottom w:val="single" w:sz="6" w:space="0" w:color="000000"/>
              <w:right w:val="single" w:sz="6" w:space="0" w:color="000000"/>
            </w:tcBorders>
            <w:vAlign w:val="center"/>
          </w:tcPr>
          <w:p w14:paraId="5D4C3404"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3</w:t>
            </w:r>
          </w:p>
        </w:tc>
      </w:tr>
      <w:tr w:rsidR="00385574" w:rsidRPr="00332F86" w14:paraId="3BCA6FC5" w14:textId="77777777" w:rsidTr="00332F86">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14:paraId="3DB2E501"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supports above information with reference to relevant research</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13082D9C"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58280470" w14:textId="77777777" w:rsidTr="00332F86">
        <w:trPr>
          <w:trHeight w:val="272"/>
        </w:trPr>
        <w:tc>
          <w:tcPr>
            <w:tcW w:w="7767" w:type="dxa"/>
            <w:tcBorders>
              <w:top w:val="dotted" w:sz="4" w:space="0" w:color="auto"/>
              <w:left w:val="single" w:sz="6" w:space="0" w:color="000000"/>
              <w:bottom w:val="single" w:sz="4" w:space="0" w:color="auto"/>
              <w:right w:val="single" w:sz="6" w:space="0" w:color="000000"/>
            </w:tcBorders>
            <w:vAlign w:val="center"/>
            <w:hideMark/>
          </w:tcPr>
          <w:p w14:paraId="602EB7F3"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refers to some research without making links to the topic</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7B53C7E1"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3A214041" w14:textId="77777777" w:rsidTr="00332F86">
        <w:trPr>
          <w:trHeight w:val="272"/>
        </w:trPr>
        <w:tc>
          <w:tcPr>
            <w:tcW w:w="7767" w:type="dxa"/>
            <w:tcBorders>
              <w:top w:val="single" w:sz="4" w:space="0" w:color="auto"/>
              <w:left w:val="single" w:sz="6" w:space="0" w:color="000000"/>
              <w:bottom w:val="single" w:sz="4" w:space="0" w:color="auto"/>
              <w:right w:val="single" w:sz="6" w:space="0" w:color="000000"/>
            </w:tcBorders>
            <w:vAlign w:val="center"/>
          </w:tcPr>
          <w:p w14:paraId="123F26B7" w14:textId="77777777" w:rsidR="00385574" w:rsidRPr="00332F86" w:rsidRDefault="00385574" w:rsidP="00332F86">
            <w:pPr>
              <w:spacing w:after="0" w:line="240" w:lineRule="auto"/>
              <w:ind w:left="72"/>
              <w:jc w:val="right"/>
              <w:rPr>
                <w:rFonts w:asciiTheme="majorHAnsi" w:hAnsiTheme="majorHAnsi"/>
                <w:b/>
                <w:noProof/>
              </w:rPr>
            </w:pPr>
            <w:r w:rsidRPr="00332F86">
              <w:rPr>
                <w:rFonts w:asciiTheme="majorHAnsi" w:hAnsiTheme="majorHAnsi"/>
                <w:b/>
                <w:noProof/>
              </w:rPr>
              <w:t>Subtotal</w:t>
            </w:r>
          </w:p>
        </w:tc>
        <w:tc>
          <w:tcPr>
            <w:tcW w:w="1559" w:type="dxa"/>
            <w:tcBorders>
              <w:top w:val="single" w:sz="4" w:space="0" w:color="auto"/>
              <w:left w:val="single" w:sz="4" w:space="0" w:color="auto"/>
              <w:bottom w:val="single" w:sz="4" w:space="0" w:color="auto"/>
              <w:right w:val="single" w:sz="6" w:space="0" w:color="000000"/>
            </w:tcBorders>
            <w:vAlign w:val="center"/>
          </w:tcPr>
          <w:p w14:paraId="1BBCEEC8"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2</w:t>
            </w:r>
          </w:p>
        </w:tc>
      </w:tr>
      <w:tr w:rsidR="00385574" w:rsidRPr="00332F86" w14:paraId="435967C7" w14:textId="77777777" w:rsidTr="00332F86">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14:paraId="28AAD009" w14:textId="77777777" w:rsidR="00385574" w:rsidRPr="00332F86" w:rsidRDefault="00385574" w:rsidP="00332F86">
            <w:pPr>
              <w:spacing w:after="0" w:line="240" w:lineRule="auto"/>
              <w:ind w:left="72"/>
              <w:jc w:val="right"/>
              <w:rPr>
                <w:rFonts w:asciiTheme="majorHAnsi" w:hAnsiTheme="majorHAnsi"/>
                <w:noProof/>
              </w:rPr>
            </w:pPr>
            <w:r w:rsidRPr="00332F86">
              <w:rPr>
                <w:rFonts w:asciiTheme="majorHAnsi" w:hAnsiTheme="majorHAnsi"/>
                <w:b/>
                <w:noProof/>
              </w:rPr>
              <w:t>Total</w:t>
            </w:r>
          </w:p>
        </w:tc>
        <w:tc>
          <w:tcPr>
            <w:tcW w:w="1559" w:type="dxa"/>
            <w:tcBorders>
              <w:top w:val="single" w:sz="4" w:space="0" w:color="auto"/>
              <w:left w:val="single" w:sz="4" w:space="0" w:color="auto"/>
              <w:bottom w:val="single" w:sz="6" w:space="0" w:color="000000"/>
              <w:right w:val="single" w:sz="6" w:space="0" w:color="000000"/>
            </w:tcBorders>
            <w:vAlign w:val="center"/>
          </w:tcPr>
          <w:p w14:paraId="3BFBBB9E"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7</w:t>
            </w:r>
          </w:p>
        </w:tc>
      </w:tr>
    </w:tbl>
    <w:p w14:paraId="57EF0CCA" w14:textId="77777777" w:rsidR="00385574" w:rsidRPr="00332F86" w:rsidRDefault="00385574" w:rsidP="00385574">
      <w:pPr>
        <w:pStyle w:val="ListParagraph"/>
        <w:numPr>
          <w:ilvl w:val="0"/>
          <w:numId w:val="4"/>
        </w:numPr>
        <w:spacing w:before="360" w:after="120"/>
        <w:ind w:left="425" w:hanging="425"/>
        <w:rPr>
          <w:rFonts w:asciiTheme="majorHAnsi" w:hAnsiTheme="majorHAnsi"/>
        </w:rPr>
      </w:pPr>
      <w:r w:rsidRPr="00332F86">
        <w:rPr>
          <w:rFonts w:asciiTheme="majorHAnsi" w:hAnsiTheme="majorHAnsi"/>
          <w:noProof/>
        </w:rPr>
        <w:t>method – describe the participants, materials and procedures so that the investigation can be</w:t>
      </w:r>
      <w:r w:rsidRPr="00332F86">
        <w:rPr>
          <w:rFonts w:asciiTheme="majorHAnsi" w:eastAsia="Times New Roman" w:hAnsiTheme="majorHAnsi" w:cs="Arial"/>
          <w:lang w:val="en-GB"/>
        </w:rPr>
        <w:t xml:space="preserve"> replicated</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385574" w:rsidRPr="00332F86" w14:paraId="39CE0348" w14:textId="77777777" w:rsidTr="00332F86">
        <w:trPr>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vAlign w:val="center"/>
            <w:hideMark/>
          </w:tcPr>
          <w:p w14:paraId="08CA96E0"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B2A1C7" w:themeFill="accent4" w:themeFillTint="99"/>
            <w:vAlign w:val="center"/>
            <w:hideMark/>
          </w:tcPr>
          <w:p w14:paraId="5F0ABBA8"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 xml:space="preserve">Marks </w:t>
            </w:r>
          </w:p>
        </w:tc>
      </w:tr>
      <w:tr w:rsidR="00385574" w:rsidRPr="00332F86" w14:paraId="653D59CE" w14:textId="77777777" w:rsidTr="00332F86">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14:paraId="2F60C689"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describes participants in sufficient detail to be replicated, e.g. number, age, gender</w:t>
            </w:r>
          </w:p>
          <w:p w14:paraId="2EAD4665"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describes the selection process</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48725540"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1–2</w:t>
            </w:r>
          </w:p>
        </w:tc>
      </w:tr>
      <w:tr w:rsidR="00385574" w:rsidRPr="00332F86" w14:paraId="14823B7C" w14:textId="77777777" w:rsidTr="00332F86">
        <w:trPr>
          <w:trHeight w:val="272"/>
        </w:trPr>
        <w:tc>
          <w:tcPr>
            <w:tcW w:w="7767" w:type="dxa"/>
            <w:tcBorders>
              <w:top w:val="single" w:sz="6" w:space="0" w:color="000000"/>
              <w:left w:val="single" w:sz="6" w:space="0" w:color="000000"/>
              <w:bottom w:val="single" w:sz="6" w:space="0" w:color="000000"/>
              <w:right w:val="single" w:sz="6" w:space="0" w:color="000000"/>
            </w:tcBorders>
            <w:vAlign w:val="center"/>
            <w:hideMark/>
          </w:tcPr>
          <w:p w14:paraId="7DAB20B4"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describes materials </w:t>
            </w:r>
          </w:p>
          <w:p w14:paraId="291296AC"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provides sufficient detail to be replicated </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492B12EF"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1–2</w:t>
            </w:r>
          </w:p>
        </w:tc>
      </w:tr>
      <w:tr w:rsidR="00385574" w:rsidRPr="00332F86" w14:paraId="0C06B1E9" w14:textId="77777777" w:rsidTr="00332F86">
        <w:trPr>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14:paraId="6330C3A9"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describes</w:t>
            </w:r>
            <w:r w:rsidRPr="00332F86">
              <w:rPr>
                <w:rFonts w:asciiTheme="majorHAnsi" w:hAnsiTheme="majorHAnsi"/>
                <w:noProof/>
              </w:rPr>
              <w:t xml:space="preserve"> the procedure, including:</w:t>
            </w:r>
          </w:p>
          <w:p w14:paraId="60CF0C66"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noProof/>
              </w:rPr>
            </w:pPr>
            <w:r w:rsidRPr="00332F86">
              <w:rPr>
                <w:rFonts w:asciiTheme="majorHAnsi" w:hAnsiTheme="majorHAnsi"/>
                <w:noProof/>
              </w:rPr>
              <w:t>addresses anonymity</w:t>
            </w:r>
          </w:p>
          <w:p w14:paraId="021B9560"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noProof/>
              </w:rPr>
            </w:pPr>
            <w:r w:rsidRPr="00332F86">
              <w:rPr>
                <w:rFonts w:asciiTheme="majorHAnsi" w:hAnsiTheme="majorHAnsi"/>
                <w:noProof/>
              </w:rPr>
              <w:t>describes task in sufficient detail to be replicated</w:t>
            </w:r>
          </w:p>
          <w:p w14:paraId="773E4210"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cs="Arial"/>
                <w:noProof/>
              </w:rPr>
            </w:pPr>
            <w:r w:rsidRPr="00332F86">
              <w:rPr>
                <w:rFonts w:asciiTheme="majorHAnsi" w:hAnsiTheme="majorHAnsi"/>
                <w:noProof/>
              </w:rPr>
              <w:t>describes the collection, collation and presentation of results</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2A7956E1"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1–3</w:t>
            </w:r>
          </w:p>
        </w:tc>
      </w:tr>
      <w:tr w:rsidR="00385574" w:rsidRPr="00332F86" w14:paraId="516AD945" w14:textId="77777777" w:rsidTr="00332F86">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14:paraId="77E3E5A6" w14:textId="77777777" w:rsidR="00385574" w:rsidRPr="00332F86" w:rsidRDefault="00385574" w:rsidP="00332F86">
            <w:pPr>
              <w:spacing w:after="0" w:line="240" w:lineRule="auto"/>
              <w:ind w:left="360"/>
              <w:jc w:val="right"/>
              <w:rPr>
                <w:rFonts w:asciiTheme="majorHAnsi" w:hAnsiTheme="majorHAnsi"/>
                <w:b/>
                <w:noProof/>
              </w:rPr>
            </w:pPr>
            <w:r w:rsidRPr="00332F86">
              <w:rPr>
                <w:rFonts w:asciiTheme="majorHAnsi" w:hAnsiTheme="majorHAnsi"/>
                <w:b/>
                <w:noProof/>
              </w:rPr>
              <w:t>Total</w:t>
            </w:r>
          </w:p>
        </w:tc>
        <w:tc>
          <w:tcPr>
            <w:tcW w:w="1559" w:type="dxa"/>
            <w:tcBorders>
              <w:top w:val="single" w:sz="4" w:space="0" w:color="auto"/>
              <w:left w:val="single" w:sz="4" w:space="0" w:color="auto"/>
              <w:bottom w:val="single" w:sz="6" w:space="0" w:color="000000"/>
              <w:right w:val="single" w:sz="6" w:space="0" w:color="000000"/>
            </w:tcBorders>
            <w:vAlign w:val="center"/>
          </w:tcPr>
          <w:p w14:paraId="7CEDFF5F"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7</w:t>
            </w:r>
          </w:p>
        </w:tc>
      </w:tr>
    </w:tbl>
    <w:p w14:paraId="0B1E0C5A" w14:textId="77777777" w:rsidR="00385574" w:rsidRPr="00332F86" w:rsidRDefault="00385574" w:rsidP="00385574">
      <w:pPr>
        <w:spacing w:before="200" w:after="120"/>
        <w:rPr>
          <w:rFonts w:asciiTheme="majorHAnsi" w:eastAsia="Times New Roman" w:hAnsiTheme="majorHAnsi" w:cs="Arial"/>
          <w:lang w:val="en-GB"/>
        </w:rPr>
      </w:pPr>
    </w:p>
    <w:p w14:paraId="1ACC9BD5" w14:textId="77777777" w:rsidR="00385574" w:rsidRPr="00332F86" w:rsidRDefault="00385574" w:rsidP="00385574">
      <w:pPr>
        <w:rPr>
          <w:rFonts w:asciiTheme="majorHAnsi" w:eastAsia="Times New Roman" w:hAnsiTheme="majorHAnsi" w:cs="Arial"/>
          <w:lang w:val="en-GB"/>
        </w:rPr>
      </w:pPr>
      <w:r w:rsidRPr="00332F86">
        <w:rPr>
          <w:rFonts w:asciiTheme="majorHAnsi" w:eastAsia="Times New Roman" w:hAnsiTheme="majorHAnsi" w:cs="Arial"/>
          <w:lang w:val="en-GB"/>
        </w:rPr>
        <w:br w:type="page"/>
      </w:r>
    </w:p>
    <w:p w14:paraId="36830AA1" w14:textId="77777777" w:rsidR="00385574" w:rsidRPr="00332F86" w:rsidRDefault="00385574" w:rsidP="00385574">
      <w:pPr>
        <w:pStyle w:val="ListParagraph"/>
        <w:numPr>
          <w:ilvl w:val="0"/>
          <w:numId w:val="4"/>
        </w:numPr>
        <w:spacing w:after="120"/>
        <w:ind w:left="425" w:hanging="425"/>
        <w:rPr>
          <w:rFonts w:asciiTheme="majorHAnsi" w:hAnsiTheme="majorHAnsi"/>
        </w:rPr>
      </w:pPr>
      <w:r w:rsidRPr="00332F86">
        <w:rPr>
          <w:rFonts w:asciiTheme="majorHAnsi" w:eastAsia="Times New Roman" w:hAnsiTheme="majorHAnsi" w:cs="Arial"/>
          <w:lang w:val="en-GB"/>
        </w:rPr>
        <w:lastRenderedPageBreak/>
        <w:t>results – represent data in a written summary, tables and graph</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55"/>
        <w:gridCol w:w="1571"/>
      </w:tblGrid>
      <w:tr w:rsidR="00385574" w:rsidRPr="00332F86" w14:paraId="728846BD" w14:textId="77777777" w:rsidTr="00332F86">
        <w:trPr>
          <w:trHeight w:val="272"/>
        </w:trPr>
        <w:tc>
          <w:tcPr>
            <w:tcW w:w="7755"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vAlign w:val="center"/>
            <w:hideMark/>
          </w:tcPr>
          <w:p w14:paraId="5C3B8A91"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Description</w:t>
            </w:r>
          </w:p>
        </w:tc>
        <w:tc>
          <w:tcPr>
            <w:tcW w:w="1571" w:type="dxa"/>
            <w:tcBorders>
              <w:top w:val="single" w:sz="6" w:space="0" w:color="000000"/>
              <w:left w:val="single" w:sz="4" w:space="0" w:color="auto"/>
              <w:bottom w:val="single" w:sz="6" w:space="0" w:color="000000"/>
              <w:right w:val="single" w:sz="6" w:space="0" w:color="000000"/>
            </w:tcBorders>
            <w:shd w:val="clear" w:color="auto" w:fill="B2A1C7" w:themeFill="accent4" w:themeFillTint="99"/>
            <w:vAlign w:val="center"/>
            <w:hideMark/>
          </w:tcPr>
          <w:p w14:paraId="733FD2D6"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 xml:space="preserve">Marks </w:t>
            </w:r>
          </w:p>
        </w:tc>
      </w:tr>
      <w:tr w:rsidR="00385574" w:rsidRPr="00332F86" w14:paraId="3C8F5EBD" w14:textId="77777777" w:rsidTr="00332F86">
        <w:trPr>
          <w:trHeight w:val="272"/>
        </w:trPr>
        <w:tc>
          <w:tcPr>
            <w:tcW w:w="7755" w:type="dxa"/>
            <w:tcBorders>
              <w:top w:val="single" w:sz="6" w:space="0" w:color="000000"/>
              <w:left w:val="single" w:sz="6" w:space="0" w:color="000000"/>
              <w:bottom w:val="dotted" w:sz="4" w:space="0" w:color="auto"/>
              <w:right w:val="single" w:sz="6" w:space="0" w:color="000000"/>
            </w:tcBorders>
            <w:vAlign w:val="center"/>
            <w:hideMark/>
          </w:tcPr>
          <w:p w14:paraId="710EA92F"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organises</w:t>
            </w:r>
            <w:r w:rsidRPr="00332F86">
              <w:rPr>
                <w:rFonts w:asciiTheme="majorHAnsi" w:hAnsiTheme="majorHAnsi"/>
                <w:noProof/>
              </w:rPr>
              <w:t xml:space="preserve"> all relevant data logically in correctly labelled tables</w:t>
            </w:r>
          </w:p>
          <w:p w14:paraId="5A7D58E6"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noProof/>
              </w:rPr>
            </w:pPr>
            <w:r w:rsidRPr="00332F86">
              <w:rPr>
                <w:rFonts w:asciiTheme="majorHAnsi" w:hAnsiTheme="majorHAnsi"/>
                <w:noProof/>
              </w:rPr>
              <w:t>correctly organises table</w:t>
            </w:r>
          </w:p>
          <w:p w14:paraId="15C84DE4"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noProof/>
              </w:rPr>
            </w:pPr>
            <w:r w:rsidRPr="00332F86">
              <w:rPr>
                <w:rFonts w:asciiTheme="majorHAnsi" w:hAnsiTheme="majorHAnsi"/>
                <w:noProof/>
              </w:rPr>
              <w:t>correctly labels table, including units, where appropriate</w:t>
            </w:r>
          </w:p>
          <w:p w14:paraId="4060F19B"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cs="Arial"/>
                <w:noProof/>
              </w:rPr>
            </w:pPr>
            <w:r w:rsidRPr="00332F86">
              <w:rPr>
                <w:rFonts w:asciiTheme="majorHAnsi" w:hAnsiTheme="majorHAnsi"/>
                <w:noProof/>
              </w:rPr>
              <w:t xml:space="preserve">includes relevant data </w:t>
            </w:r>
          </w:p>
        </w:tc>
        <w:tc>
          <w:tcPr>
            <w:tcW w:w="1571" w:type="dxa"/>
            <w:tcBorders>
              <w:top w:val="single" w:sz="6" w:space="0" w:color="000000"/>
              <w:left w:val="single" w:sz="4" w:space="0" w:color="auto"/>
              <w:bottom w:val="dotted" w:sz="4" w:space="0" w:color="auto"/>
              <w:right w:val="single" w:sz="6" w:space="0" w:color="000000"/>
            </w:tcBorders>
            <w:vAlign w:val="center"/>
            <w:hideMark/>
          </w:tcPr>
          <w:p w14:paraId="62218F9D"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1–3</w:t>
            </w:r>
          </w:p>
        </w:tc>
      </w:tr>
      <w:tr w:rsidR="00385574" w:rsidRPr="00332F86" w14:paraId="54190F84" w14:textId="77777777" w:rsidTr="00332F86">
        <w:trPr>
          <w:trHeight w:val="272"/>
        </w:trPr>
        <w:tc>
          <w:tcPr>
            <w:tcW w:w="7755" w:type="dxa"/>
            <w:tcBorders>
              <w:top w:val="single" w:sz="6" w:space="0" w:color="000000"/>
              <w:left w:val="single" w:sz="6" w:space="0" w:color="000000"/>
              <w:bottom w:val="single" w:sz="6" w:space="0" w:color="000000"/>
              <w:right w:val="single" w:sz="6" w:space="0" w:color="000000"/>
            </w:tcBorders>
            <w:vAlign w:val="center"/>
            <w:hideMark/>
          </w:tcPr>
          <w:p w14:paraId="6332574B"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presents</w:t>
            </w:r>
            <w:r w:rsidRPr="00332F86">
              <w:rPr>
                <w:rFonts w:asciiTheme="majorHAnsi" w:hAnsiTheme="majorHAnsi"/>
                <w:noProof/>
              </w:rPr>
              <w:t xml:space="preserve"> data in a graph</w:t>
            </w:r>
          </w:p>
          <w:p w14:paraId="1D4BC1E6"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noProof/>
              </w:rPr>
            </w:pPr>
            <w:r w:rsidRPr="00332F86">
              <w:rPr>
                <w:rFonts w:asciiTheme="majorHAnsi" w:hAnsiTheme="majorHAnsi"/>
                <w:noProof/>
              </w:rPr>
              <w:t>correctly graphs data</w:t>
            </w:r>
          </w:p>
          <w:p w14:paraId="7E5A4C5F"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noProof/>
              </w:rPr>
            </w:pPr>
            <w:r w:rsidRPr="00332F86">
              <w:rPr>
                <w:rFonts w:asciiTheme="majorHAnsi" w:hAnsiTheme="majorHAnsi"/>
                <w:noProof/>
              </w:rPr>
              <w:t>uses appropriate labelling</w:t>
            </w:r>
          </w:p>
          <w:p w14:paraId="6930E513"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cs="Arial"/>
                <w:b/>
                <w:noProof/>
              </w:rPr>
            </w:pPr>
            <w:r w:rsidRPr="00332F86">
              <w:rPr>
                <w:rFonts w:asciiTheme="majorHAnsi" w:hAnsiTheme="majorHAnsi"/>
                <w:noProof/>
              </w:rPr>
              <w:t>uses appropriate titles</w:t>
            </w:r>
          </w:p>
        </w:tc>
        <w:tc>
          <w:tcPr>
            <w:tcW w:w="1571" w:type="dxa"/>
            <w:tcBorders>
              <w:top w:val="single" w:sz="6" w:space="0" w:color="000000"/>
              <w:left w:val="single" w:sz="4" w:space="0" w:color="auto"/>
              <w:bottom w:val="single" w:sz="6" w:space="0" w:color="000000"/>
              <w:right w:val="single" w:sz="6" w:space="0" w:color="000000"/>
            </w:tcBorders>
            <w:vAlign w:val="center"/>
            <w:hideMark/>
          </w:tcPr>
          <w:p w14:paraId="13D100D1"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1–3</w:t>
            </w:r>
          </w:p>
        </w:tc>
      </w:tr>
      <w:tr w:rsidR="00385574" w:rsidRPr="00332F86" w14:paraId="611FBB9A" w14:textId="77777777" w:rsidTr="00332F86">
        <w:trPr>
          <w:trHeight w:val="272"/>
        </w:trPr>
        <w:tc>
          <w:tcPr>
            <w:tcW w:w="7755" w:type="dxa"/>
            <w:tcBorders>
              <w:top w:val="single" w:sz="6" w:space="0" w:color="000000"/>
              <w:left w:val="single" w:sz="6" w:space="0" w:color="000000"/>
              <w:bottom w:val="single" w:sz="4" w:space="0" w:color="auto"/>
              <w:right w:val="single" w:sz="6" w:space="0" w:color="000000"/>
            </w:tcBorders>
            <w:vAlign w:val="center"/>
            <w:hideMark/>
          </w:tcPr>
          <w:p w14:paraId="607520A1"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states results of the investigation</w:t>
            </w:r>
          </w:p>
          <w:p w14:paraId="0871ACFD"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pro</w:t>
            </w:r>
            <w:r w:rsidRPr="00332F86">
              <w:rPr>
                <w:rFonts w:asciiTheme="majorHAnsi" w:hAnsiTheme="majorHAnsi"/>
                <w:noProof/>
              </w:rPr>
              <w:t xml:space="preserve">vides an accurate summary of the data </w:t>
            </w:r>
          </w:p>
        </w:tc>
        <w:tc>
          <w:tcPr>
            <w:tcW w:w="1571" w:type="dxa"/>
            <w:tcBorders>
              <w:top w:val="single" w:sz="6" w:space="0" w:color="000000"/>
              <w:left w:val="single" w:sz="4" w:space="0" w:color="auto"/>
              <w:bottom w:val="single" w:sz="4" w:space="0" w:color="auto"/>
              <w:right w:val="single" w:sz="6" w:space="0" w:color="000000"/>
            </w:tcBorders>
            <w:vAlign w:val="center"/>
            <w:hideMark/>
          </w:tcPr>
          <w:p w14:paraId="0C0619FD"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1–2</w:t>
            </w:r>
          </w:p>
        </w:tc>
      </w:tr>
      <w:tr w:rsidR="00385574" w:rsidRPr="00332F86" w14:paraId="406C9879" w14:textId="77777777" w:rsidTr="00332F86">
        <w:trPr>
          <w:trHeight w:val="272"/>
        </w:trPr>
        <w:tc>
          <w:tcPr>
            <w:tcW w:w="7755" w:type="dxa"/>
            <w:tcBorders>
              <w:top w:val="single" w:sz="4" w:space="0" w:color="auto"/>
              <w:left w:val="single" w:sz="6" w:space="0" w:color="000000"/>
              <w:bottom w:val="single" w:sz="6" w:space="0" w:color="000000"/>
              <w:right w:val="single" w:sz="6" w:space="0" w:color="000000"/>
            </w:tcBorders>
            <w:vAlign w:val="center"/>
          </w:tcPr>
          <w:p w14:paraId="196CE1BB" w14:textId="77777777" w:rsidR="00385574" w:rsidRPr="00332F86" w:rsidRDefault="00385574" w:rsidP="00332F86">
            <w:pPr>
              <w:spacing w:after="0" w:line="240" w:lineRule="auto"/>
              <w:ind w:left="72"/>
              <w:jc w:val="right"/>
              <w:rPr>
                <w:rFonts w:asciiTheme="majorHAnsi" w:hAnsiTheme="majorHAnsi"/>
                <w:b/>
                <w:noProof/>
              </w:rPr>
            </w:pPr>
            <w:r w:rsidRPr="00332F86">
              <w:rPr>
                <w:rFonts w:asciiTheme="majorHAnsi" w:hAnsiTheme="majorHAnsi"/>
                <w:b/>
                <w:noProof/>
              </w:rPr>
              <w:t>Total</w:t>
            </w:r>
          </w:p>
        </w:tc>
        <w:tc>
          <w:tcPr>
            <w:tcW w:w="1571" w:type="dxa"/>
            <w:tcBorders>
              <w:top w:val="single" w:sz="4" w:space="0" w:color="auto"/>
              <w:left w:val="single" w:sz="4" w:space="0" w:color="auto"/>
              <w:bottom w:val="single" w:sz="6" w:space="0" w:color="000000"/>
              <w:right w:val="single" w:sz="6" w:space="0" w:color="000000"/>
            </w:tcBorders>
            <w:vAlign w:val="center"/>
          </w:tcPr>
          <w:p w14:paraId="011C9429"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8</w:t>
            </w:r>
          </w:p>
        </w:tc>
      </w:tr>
    </w:tbl>
    <w:p w14:paraId="212240E9" w14:textId="77777777" w:rsidR="00385574" w:rsidRPr="00332F86" w:rsidRDefault="00385574" w:rsidP="00385574">
      <w:pPr>
        <w:pStyle w:val="ListParagraph"/>
        <w:numPr>
          <w:ilvl w:val="0"/>
          <w:numId w:val="4"/>
        </w:numPr>
        <w:spacing w:before="360" w:after="120"/>
        <w:ind w:left="425" w:hanging="425"/>
        <w:rPr>
          <w:rFonts w:asciiTheme="majorHAnsi" w:hAnsiTheme="majorHAnsi"/>
          <w:noProof/>
        </w:rPr>
      </w:pPr>
      <w:bookmarkStart w:id="1" w:name="_Hlk223960508"/>
      <w:r w:rsidRPr="00332F86">
        <w:rPr>
          <w:rFonts w:asciiTheme="majorHAnsi" w:hAnsiTheme="majorHAnsi"/>
          <w:noProof/>
        </w:rPr>
        <w:t>discussion and evaluation</w:t>
      </w:r>
    </w:p>
    <w:p w14:paraId="3A20FF9D" w14:textId="77777777" w:rsidR="00385574" w:rsidRPr="00332F86" w:rsidRDefault="00385574" w:rsidP="00385574">
      <w:pPr>
        <w:pStyle w:val="ListParagraph"/>
        <w:numPr>
          <w:ilvl w:val="1"/>
          <w:numId w:val="1"/>
        </w:numPr>
        <w:tabs>
          <w:tab w:val="right" w:pos="9026"/>
        </w:tabs>
        <w:spacing w:after="0" w:line="264" w:lineRule="auto"/>
        <w:ind w:left="709" w:right="-28" w:hanging="283"/>
        <w:rPr>
          <w:rFonts w:asciiTheme="majorHAnsi" w:eastAsia="Times New Roman" w:hAnsiTheme="majorHAnsi" w:cs="Arial"/>
          <w:lang w:val="en-GB"/>
        </w:rPr>
      </w:pPr>
      <w:r w:rsidRPr="00332F86">
        <w:rPr>
          <w:rFonts w:asciiTheme="majorHAnsi" w:eastAsia="Times New Roman" w:hAnsiTheme="majorHAnsi" w:cs="Arial"/>
          <w:lang w:val="en-GB"/>
        </w:rPr>
        <w:t xml:space="preserve">discuss the results of the investigation and how they relate to relevant psychological theories </w:t>
      </w:r>
    </w:p>
    <w:p w14:paraId="1EFB0321" w14:textId="77777777" w:rsidR="00385574" w:rsidRPr="00332F86" w:rsidRDefault="00385574" w:rsidP="00385574">
      <w:pPr>
        <w:pStyle w:val="ListParagraph"/>
        <w:numPr>
          <w:ilvl w:val="1"/>
          <w:numId w:val="1"/>
        </w:numPr>
        <w:tabs>
          <w:tab w:val="right" w:pos="9026"/>
        </w:tabs>
        <w:spacing w:after="0" w:line="264" w:lineRule="auto"/>
        <w:ind w:left="709" w:right="-28" w:hanging="283"/>
        <w:rPr>
          <w:rFonts w:asciiTheme="majorHAnsi" w:eastAsia="Times New Roman" w:hAnsiTheme="majorHAnsi" w:cs="Arial"/>
          <w:lang w:val="en-GB"/>
        </w:rPr>
      </w:pPr>
      <w:r w:rsidRPr="00332F86">
        <w:rPr>
          <w:rFonts w:asciiTheme="majorHAnsi" w:eastAsia="Times New Roman" w:hAnsiTheme="majorHAnsi" w:cs="Arial"/>
          <w:lang w:val="en-GB"/>
        </w:rPr>
        <w:t>evaluate the design of the investigation and explain how the investigation could be improved</w:t>
      </w:r>
    </w:p>
    <w:p w14:paraId="1EB3BB58" w14:textId="77777777" w:rsidR="00385574" w:rsidRPr="00332F86" w:rsidRDefault="00385574" w:rsidP="00385574">
      <w:pPr>
        <w:pStyle w:val="ListParagraph"/>
        <w:numPr>
          <w:ilvl w:val="1"/>
          <w:numId w:val="1"/>
        </w:numPr>
        <w:tabs>
          <w:tab w:val="right" w:pos="9026"/>
        </w:tabs>
        <w:spacing w:after="0" w:line="264" w:lineRule="auto"/>
        <w:ind w:left="709" w:right="-28" w:hanging="283"/>
        <w:rPr>
          <w:rFonts w:asciiTheme="majorHAnsi" w:eastAsia="Times New Roman" w:hAnsiTheme="majorHAnsi" w:cs="Arial"/>
          <w:lang w:val="en-GB"/>
        </w:rPr>
      </w:pPr>
      <w:r w:rsidRPr="00332F86">
        <w:rPr>
          <w:rFonts w:asciiTheme="majorHAnsi" w:eastAsia="Times New Roman" w:hAnsiTheme="majorHAnsi" w:cs="Arial"/>
          <w:lang w:val="en-GB"/>
        </w:rPr>
        <w:t>discuss how ethical issues were addressed</w:t>
      </w:r>
    </w:p>
    <w:p w14:paraId="7026D4D7" w14:textId="77777777" w:rsidR="00385574" w:rsidRPr="00332F86" w:rsidRDefault="00385574" w:rsidP="00385574">
      <w:pPr>
        <w:pStyle w:val="ListParagraph"/>
        <w:numPr>
          <w:ilvl w:val="1"/>
          <w:numId w:val="1"/>
        </w:numPr>
        <w:tabs>
          <w:tab w:val="right" w:pos="9026"/>
        </w:tabs>
        <w:spacing w:after="120" w:line="264" w:lineRule="auto"/>
        <w:ind w:left="709" w:right="-28" w:hanging="284"/>
        <w:rPr>
          <w:rFonts w:asciiTheme="majorHAnsi" w:eastAsia="Times New Roman" w:hAnsiTheme="majorHAnsi" w:cs="Arial"/>
          <w:lang w:val="en-GB"/>
        </w:rPr>
      </w:pPr>
      <w:r w:rsidRPr="00332F86">
        <w:rPr>
          <w:rFonts w:asciiTheme="majorHAnsi" w:eastAsia="Times New Roman" w:hAnsiTheme="majorHAnsi" w:cs="Arial"/>
          <w:lang w:val="en-GB"/>
        </w:rPr>
        <w:t>explain the relevance of the results to the population from which the sample was drawn and to theory or other research</w:t>
      </w:r>
    </w:p>
    <w:tbl>
      <w:tblPr>
        <w:tblW w:w="932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55"/>
        <w:gridCol w:w="1568"/>
      </w:tblGrid>
      <w:tr w:rsidR="00385574" w:rsidRPr="00332F86" w14:paraId="10DE2E0F" w14:textId="77777777" w:rsidTr="00332F86">
        <w:trPr>
          <w:trHeight w:val="20"/>
        </w:trPr>
        <w:tc>
          <w:tcPr>
            <w:tcW w:w="7755"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vAlign w:val="center"/>
            <w:hideMark/>
          </w:tcPr>
          <w:p w14:paraId="1CC02CF3"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Description</w:t>
            </w:r>
          </w:p>
        </w:tc>
        <w:tc>
          <w:tcPr>
            <w:tcW w:w="1568" w:type="dxa"/>
            <w:tcBorders>
              <w:top w:val="single" w:sz="6" w:space="0" w:color="000000"/>
              <w:left w:val="single" w:sz="4" w:space="0" w:color="auto"/>
              <w:bottom w:val="single" w:sz="6" w:space="0" w:color="000000"/>
              <w:right w:val="single" w:sz="6" w:space="0" w:color="000000"/>
            </w:tcBorders>
            <w:shd w:val="clear" w:color="auto" w:fill="B2A1C7" w:themeFill="accent4" w:themeFillTint="99"/>
            <w:vAlign w:val="center"/>
            <w:hideMark/>
          </w:tcPr>
          <w:p w14:paraId="13892F09"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 xml:space="preserve">Marks </w:t>
            </w:r>
          </w:p>
        </w:tc>
      </w:tr>
      <w:tr w:rsidR="00385574" w:rsidRPr="00332F86" w14:paraId="47ADE90F" w14:textId="77777777" w:rsidTr="00332F86">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14:paraId="3699BB5C"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discusses the results of the investigation, relates the results to the hypothesis and explains how they relate to relevant psychological theories </w:t>
            </w:r>
          </w:p>
        </w:tc>
        <w:tc>
          <w:tcPr>
            <w:tcW w:w="1568" w:type="dxa"/>
            <w:tcBorders>
              <w:top w:val="single" w:sz="6" w:space="0" w:color="000000"/>
              <w:left w:val="single" w:sz="4" w:space="0" w:color="auto"/>
              <w:bottom w:val="dotted" w:sz="4" w:space="0" w:color="auto"/>
              <w:right w:val="single" w:sz="6" w:space="0" w:color="000000"/>
            </w:tcBorders>
            <w:vAlign w:val="center"/>
            <w:hideMark/>
          </w:tcPr>
          <w:p w14:paraId="42B57DF5"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4</w:t>
            </w:r>
          </w:p>
        </w:tc>
      </w:tr>
      <w:tr w:rsidR="00385574" w:rsidRPr="00332F86" w14:paraId="5205AF79" w14:textId="77777777" w:rsidTr="00332F86">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14:paraId="75D2C21B"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discusses the results of the research supports, comments on the hypothesis and describes relevant psychological theories </w:t>
            </w:r>
          </w:p>
        </w:tc>
        <w:tc>
          <w:tcPr>
            <w:tcW w:w="1568" w:type="dxa"/>
            <w:tcBorders>
              <w:top w:val="dotted" w:sz="4" w:space="0" w:color="auto"/>
              <w:left w:val="single" w:sz="4" w:space="0" w:color="auto"/>
              <w:bottom w:val="dotted" w:sz="4" w:space="0" w:color="auto"/>
              <w:right w:val="single" w:sz="6" w:space="0" w:color="000000"/>
            </w:tcBorders>
            <w:vAlign w:val="center"/>
            <w:hideMark/>
          </w:tcPr>
          <w:p w14:paraId="316D87F6"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3</w:t>
            </w:r>
          </w:p>
        </w:tc>
      </w:tr>
      <w:tr w:rsidR="00385574" w:rsidRPr="00332F86" w14:paraId="452C1BF2" w14:textId="77777777" w:rsidTr="00332F86">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14:paraId="3F299D42"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describes what happened in the investigation and cites relevant psychological theories</w:t>
            </w:r>
          </w:p>
        </w:tc>
        <w:tc>
          <w:tcPr>
            <w:tcW w:w="1568" w:type="dxa"/>
            <w:tcBorders>
              <w:top w:val="dotted" w:sz="4" w:space="0" w:color="auto"/>
              <w:left w:val="single" w:sz="4" w:space="0" w:color="auto"/>
              <w:bottom w:val="dotted" w:sz="4" w:space="0" w:color="auto"/>
              <w:right w:val="single" w:sz="6" w:space="0" w:color="000000"/>
            </w:tcBorders>
            <w:vAlign w:val="center"/>
            <w:hideMark/>
          </w:tcPr>
          <w:p w14:paraId="3A82C0D2"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4B7368CF" w14:textId="77777777" w:rsidTr="00332F86">
        <w:trPr>
          <w:trHeight w:val="20"/>
        </w:trPr>
        <w:tc>
          <w:tcPr>
            <w:tcW w:w="7755" w:type="dxa"/>
            <w:tcBorders>
              <w:top w:val="dotted" w:sz="4" w:space="0" w:color="auto"/>
              <w:left w:val="single" w:sz="6" w:space="0" w:color="000000"/>
              <w:bottom w:val="single" w:sz="6" w:space="0" w:color="000000"/>
              <w:right w:val="single" w:sz="6" w:space="0" w:color="000000"/>
            </w:tcBorders>
            <w:vAlign w:val="center"/>
            <w:hideMark/>
          </w:tcPr>
          <w:p w14:paraId="4838DCB8"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describes what happened in the investigation</w:t>
            </w:r>
          </w:p>
        </w:tc>
        <w:tc>
          <w:tcPr>
            <w:tcW w:w="1568" w:type="dxa"/>
            <w:tcBorders>
              <w:top w:val="dotted" w:sz="4" w:space="0" w:color="auto"/>
              <w:left w:val="single" w:sz="4" w:space="0" w:color="auto"/>
              <w:bottom w:val="single" w:sz="6" w:space="0" w:color="000000"/>
              <w:right w:val="single" w:sz="6" w:space="0" w:color="000000"/>
            </w:tcBorders>
            <w:vAlign w:val="center"/>
            <w:hideMark/>
          </w:tcPr>
          <w:p w14:paraId="48785576"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6E9EF1B3" w14:textId="77777777" w:rsidTr="00332F86">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14:paraId="258897FB" w14:textId="77777777" w:rsidR="00385574" w:rsidRPr="00332F86" w:rsidRDefault="00385574" w:rsidP="00332F86">
            <w:pPr>
              <w:spacing w:after="0" w:line="240" w:lineRule="auto"/>
              <w:ind w:left="360"/>
              <w:jc w:val="right"/>
              <w:rPr>
                <w:rFonts w:asciiTheme="majorHAnsi" w:hAnsiTheme="majorHAnsi"/>
                <w:b/>
                <w:noProof/>
              </w:rPr>
            </w:pPr>
            <w:r w:rsidRPr="00332F86">
              <w:rPr>
                <w:rFonts w:asciiTheme="majorHAnsi" w:hAnsiTheme="majorHAnsi"/>
                <w:b/>
                <w:noProof/>
              </w:rPr>
              <w:t>Subtotal</w:t>
            </w:r>
          </w:p>
        </w:tc>
        <w:tc>
          <w:tcPr>
            <w:tcW w:w="1568" w:type="dxa"/>
            <w:tcBorders>
              <w:top w:val="dotted" w:sz="4" w:space="0" w:color="auto"/>
              <w:left w:val="single" w:sz="4" w:space="0" w:color="auto"/>
              <w:bottom w:val="single" w:sz="6" w:space="0" w:color="000000"/>
              <w:right w:val="single" w:sz="6" w:space="0" w:color="000000"/>
            </w:tcBorders>
            <w:vAlign w:val="center"/>
          </w:tcPr>
          <w:p w14:paraId="043B364E"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4</w:t>
            </w:r>
          </w:p>
        </w:tc>
      </w:tr>
      <w:tr w:rsidR="00385574" w:rsidRPr="00332F86" w14:paraId="4CAF81E2" w14:textId="77777777" w:rsidTr="00332F86">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14:paraId="62AB560A"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evaluates</w:t>
            </w:r>
            <w:r w:rsidRPr="00332F86">
              <w:rPr>
                <w:rFonts w:asciiTheme="majorHAnsi" w:hAnsiTheme="majorHAnsi"/>
                <w:noProof/>
              </w:rPr>
              <w:t xml:space="preserve"> the investigation design: </w:t>
            </w:r>
          </w:p>
          <w:p w14:paraId="62109AC4"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noProof/>
              </w:rPr>
            </w:pPr>
            <w:r w:rsidRPr="00332F86">
              <w:rPr>
                <w:rFonts w:asciiTheme="majorHAnsi" w:hAnsiTheme="majorHAnsi"/>
                <w:noProof/>
              </w:rPr>
              <w:t>discusses any methodological flaws</w:t>
            </w:r>
          </w:p>
          <w:p w14:paraId="320E48F1" w14:textId="77777777" w:rsidR="00385574" w:rsidRPr="00332F86" w:rsidRDefault="00385574" w:rsidP="00385574">
            <w:pPr>
              <w:widowControl w:val="0"/>
              <w:numPr>
                <w:ilvl w:val="1"/>
                <w:numId w:val="1"/>
              </w:numPr>
              <w:tabs>
                <w:tab w:val="left" w:pos="720"/>
              </w:tabs>
              <w:spacing w:after="0" w:line="240" w:lineRule="auto"/>
              <w:ind w:left="1134" w:hanging="780"/>
              <w:rPr>
                <w:rFonts w:asciiTheme="majorHAnsi" w:hAnsiTheme="majorHAnsi" w:cs="Arial"/>
                <w:noProof/>
              </w:rPr>
            </w:pPr>
            <w:r w:rsidRPr="00332F86">
              <w:rPr>
                <w:rFonts w:asciiTheme="majorHAnsi" w:hAnsiTheme="majorHAnsi"/>
                <w:noProof/>
              </w:rPr>
              <w:t>explains steps taken to ensure reliability and how it could be improved</w:t>
            </w:r>
          </w:p>
        </w:tc>
        <w:tc>
          <w:tcPr>
            <w:tcW w:w="1568" w:type="dxa"/>
            <w:tcBorders>
              <w:top w:val="single" w:sz="6" w:space="0" w:color="000000"/>
              <w:left w:val="single" w:sz="4" w:space="0" w:color="auto"/>
              <w:bottom w:val="dotted" w:sz="4" w:space="0" w:color="auto"/>
              <w:right w:val="single" w:sz="6" w:space="0" w:color="000000"/>
            </w:tcBorders>
            <w:vAlign w:val="center"/>
            <w:hideMark/>
          </w:tcPr>
          <w:p w14:paraId="69110311"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3</w:t>
            </w:r>
          </w:p>
        </w:tc>
      </w:tr>
      <w:tr w:rsidR="00385574" w:rsidRPr="00332F86" w14:paraId="7FF229DB" w14:textId="77777777" w:rsidTr="00332F86">
        <w:trPr>
          <w:trHeight w:val="20"/>
        </w:trPr>
        <w:tc>
          <w:tcPr>
            <w:tcW w:w="7755" w:type="dxa"/>
            <w:tcBorders>
              <w:top w:val="dotted" w:sz="4" w:space="0" w:color="auto"/>
              <w:left w:val="single" w:sz="6" w:space="0" w:color="000000"/>
              <w:bottom w:val="dotted" w:sz="4" w:space="0" w:color="auto"/>
              <w:right w:val="single" w:sz="6" w:space="0" w:color="000000"/>
            </w:tcBorders>
            <w:vAlign w:val="center"/>
            <w:hideMark/>
          </w:tcPr>
          <w:p w14:paraId="0416ABB9"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explains how variables are controlled and suggests ways to improve reliability </w:t>
            </w:r>
          </w:p>
        </w:tc>
        <w:tc>
          <w:tcPr>
            <w:tcW w:w="1568" w:type="dxa"/>
            <w:tcBorders>
              <w:top w:val="dotted" w:sz="4" w:space="0" w:color="auto"/>
              <w:left w:val="single" w:sz="4" w:space="0" w:color="auto"/>
              <w:bottom w:val="dotted" w:sz="4" w:space="0" w:color="auto"/>
              <w:right w:val="single" w:sz="6" w:space="0" w:color="000000"/>
            </w:tcBorders>
            <w:vAlign w:val="center"/>
            <w:hideMark/>
          </w:tcPr>
          <w:p w14:paraId="74C68BE8"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102B9171" w14:textId="77777777" w:rsidTr="00332F86">
        <w:trPr>
          <w:trHeight w:val="20"/>
        </w:trPr>
        <w:tc>
          <w:tcPr>
            <w:tcW w:w="7755" w:type="dxa"/>
            <w:tcBorders>
              <w:top w:val="dotted" w:sz="4" w:space="0" w:color="auto"/>
              <w:left w:val="single" w:sz="6" w:space="0" w:color="000000"/>
              <w:bottom w:val="single" w:sz="6" w:space="0" w:color="000000"/>
              <w:right w:val="single" w:sz="6" w:space="0" w:color="000000"/>
            </w:tcBorders>
            <w:vAlign w:val="center"/>
            <w:hideMark/>
          </w:tcPr>
          <w:p w14:paraId="083CAA07"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states that variables need to be controlled and suggests how to improve reliability</w:t>
            </w:r>
          </w:p>
        </w:tc>
        <w:tc>
          <w:tcPr>
            <w:tcW w:w="1568" w:type="dxa"/>
            <w:tcBorders>
              <w:top w:val="dotted" w:sz="4" w:space="0" w:color="auto"/>
              <w:left w:val="single" w:sz="4" w:space="0" w:color="auto"/>
              <w:bottom w:val="single" w:sz="6" w:space="0" w:color="000000"/>
              <w:right w:val="single" w:sz="6" w:space="0" w:color="000000"/>
            </w:tcBorders>
            <w:vAlign w:val="center"/>
            <w:hideMark/>
          </w:tcPr>
          <w:p w14:paraId="1A537E93"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420AC4F5" w14:textId="77777777" w:rsidTr="00332F86">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14:paraId="72774CD4" w14:textId="77777777" w:rsidR="00385574" w:rsidRPr="00332F86" w:rsidRDefault="00385574" w:rsidP="00332F86">
            <w:pPr>
              <w:spacing w:after="0" w:line="240" w:lineRule="auto"/>
              <w:ind w:left="360"/>
              <w:jc w:val="right"/>
              <w:rPr>
                <w:rFonts w:asciiTheme="majorHAnsi" w:hAnsiTheme="majorHAnsi"/>
                <w:b/>
                <w:noProof/>
              </w:rPr>
            </w:pPr>
            <w:r w:rsidRPr="00332F86">
              <w:rPr>
                <w:rFonts w:asciiTheme="majorHAnsi" w:hAnsiTheme="majorHAnsi"/>
                <w:b/>
                <w:noProof/>
              </w:rPr>
              <w:t>Subtotal</w:t>
            </w:r>
          </w:p>
        </w:tc>
        <w:tc>
          <w:tcPr>
            <w:tcW w:w="1568" w:type="dxa"/>
            <w:tcBorders>
              <w:top w:val="dotted" w:sz="4" w:space="0" w:color="auto"/>
              <w:left w:val="single" w:sz="4" w:space="0" w:color="auto"/>
              <w:bottom w:val="single" w:sz="6" w:space="0" w:color="000000"/>
              <w:right w:val="single" w:sz="6" w:space="0" w:color="000000"/>
            </w:tcBorders>
            <w:vAlign w:val="center"/>
          </w:tcPr>
          <w:p w14:paraId="65CB445E"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3</w:t>
            </w:r>
          </w:p>
        </w:tc>
      </w:tr>
      <w:tr w:rsidR="00385574" w:rsidRPr="00332F86" w14:paraId="2130F0C3" w14:textId="77777777" w:rsidTr="00332F86">
        <w:trPr>
          <w:trHeight w:val="20"/>
        </w:trPr>
        <w:tc>
          <w:tcPr>
            <w:tcW w:w="7755" w:type="dxa"/>
            <w:tcBorders>
              <w:top w:val="single" w:sz="6" w:space="0" w:color="000000"/>
              <w:left w:val="single" w:sz="6" w:space="0" w:color="000000"/>
              <w:bottom w:val="dotted" w:sz="4" w:space="0" w:color="auto"/>
              <w:right w:val="single" w:sz="6" w:space="0" w:color="000000"/>
            </w:tcBorders>
            <w:hideMark/>
          </w:tcPr>
          <w:p w14:paraId="3232B9AE"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discusses ethical issues and describes how these were addressed</w:t>
            </w:r>
          </w:p>
        </w:tc>
        <w:tc>
          <w:tcPr>
            <w:tcW w:w="1568" w:type="dxa"/>
            <w:tcBorders>
              <w:top w:val="single" w:sz="6" w:space="0" w:color="000000"/>
              <w:left w:val="single" w:sz="4" w:space="0" w:color="auto"/>
              <w:bottom w:val="dotted" w:sz="4" w:space="0" w:color="auto"/>
              <w:right w:val="single" w:sz="6" w:space="0" w:color="000000"/>
            </w:tcBorders>
            <w:vAlign w:val="center"/>
            <w:hideMark/>
          </w:tcPr>
          <w:p w14:paraId="5F0A1769"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1E35E011" w14:textId="77777777" w:rsidTr="00332F86">
        <w:trPr>
          <w:trHeight w:val="20"/>
        </w:trPr>
        <w:tc>
          <w:tcPr>
            <w:tcW w:w="7755" w:type="dxa"/>
            <w:tcBorders>
              <w:top w:val="dotted" w:sz="4" w:space="0" w:color="auto"/>
              <w:left w:val="single" w:sz="6" w:space="0" w:color="000000"/>
              <w:bottom w:val="single" w:sz="6" w:space="0" w:color="000000"/>
              <w:right w:val="single" w:sz="6" w:space="0" w:color="000000"/>
            </w:tcBorders>
            <w:hideMark/>
          </w:tcPr>
          <w:p w14:paraId="6D91259B"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refers to ethical issues that were considered in the investigation</w:t>
            </w:r>
          </w:p>
        </w:tc>
        <w:tc>
          <w:tcPr>
            <w:tcW w:w="1568" w:type="dxa"/>
            <w:tcBorders>
              <w:top w:val="dotted" w:sz="4" w:space="0" w:color="auto"/>
              <w:left w:val="single" w:sz="4" w:space="0" w:color="auto"/>
              <w:bottom w:val="single" w:sz="6" w:space="0" w:color="000000"/>
              <w:right w:val="single" w:sz="6" w:space="0" w:color="000000"/>
            </w:tcBorders>
            <w:vAlign w:val="center"/>
            <w:hideMark/>
          </w:tcPr>
          <w:p w14:paraId="745C910F"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33F41AB0" w14:textId="77777777" w:rsidTr="00332F86">
        <w:trPr>
          <w:trHeight w:val="20"/>
        </w:trPr>
        <w:tc>
          <w:tcPr>
            <w:tcW w:w="7755" w:type="dxa"/>
            <w:tcBorders>
              <w:top w:val="dotted" w:sz="4" w:space="0" w:color="auto"/>
              <w:left w:val="single" w:sz="6" w:space="0" w:color="000000"/>
              <w:bottom w:val="single" w:sz="6" w:space="0" w:color="000000"/>
              <w:right w:val="single" w:sz="6" w:space="0" w:color="000000"/>
            </w:tcBorders>
            <w:vAlign w:val="center"/>
          </w:tcPr>
          <w:p w14:paraId="13E1AA25" w14:textId="77777777" w:rsidR="00385574" w:rsidRPr="00332F86" w:rsidRDefault="00385574" w:rsidP="00332F86">
            <w:pPr>
              <w:spacing w:after="0" w:line="240" w:lineRule="auto"/>
              <w:ind w:left="360"/>
              <w:jc w:val="right"/>
              <w:rPr>
                <w:rFonts w:asciiTheme="majorHAnsi" w:hAnsiTheme="majorHAnsi"/>
                <w:b/>
                <w:noProof/>
              </w:rPr>
            </w:pPr>
            <w:r w:rsidRPr="00332F86">
              <w:rPr>
                <w:rFonts w:asciiTheme="majorHAnsi" w:hAnsiTheme="majorHAnsi"/>
                <w:b/>
                <w:noProof/>
              </w:rPr>
              <w:t>Subtotal</w:t>
            </w:r>
          </w:p>
        </w:tc>
        <w:tc>
          <w:tcPr>
            <w:tcW w:w="1568" w:type="dxa"/>
            <w:tcBorders>
              <w:top w:val="dotted" w:sz="4" w:space="0" w:color="auto"/>
              <w:left w:val="single" w:sz="4" w:space="0" w:color="auto"/>
              <w:bottom w:val="single" w:sz="6" w:space="0" w:color="000000"/>
              <w:right w:val="single" w:sz="6" w:space="0" w:color="000000"/>
            </w:tcBorders>
            <w:vAlign w:val="center"/>
          </w:tcPr>
          <w:p w14:paraId="5349093C"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2</w:t>
            </w:r>
          </w:p>
        </w:tc>
      </w:tr>
      <w:tr w:rsidR="00385574" w:rsidRPr="00332F86" w14:paraId="78E9FD82" w14:textId="77777777" w:rsidTr="00332F86">
        <w:trPr>
          <w:trHeight w:val="20"/>
        </w:trPr>
        <w:tc>
          <w:tcPr>
            <w:tcW w:w="7755" w:type="dxa"/>
            <w:tcBorders>
              <w:top w:val="single" w:sz="6" w:space="0" w:color="000000"/>
              <w:left w:val="single" w:sz="6" w:space="0" w:color="000000"/>
              <w:bottom w:val="dotted" w:sz="4" w:space="0" w:color="auto"/>
              <w:right w:val="single" w:sz="6" w:space="0" w:color="000000"/>
            </w:tcBorders>
            <w:vAlign w:val="center"/>
            <w:hideMark/>
          </w:tcPr>
          <w:p w14:paraId="36B0AE40"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discusses relevance of results to the population from which the sample was drawn as well as to theory or other research referred to in the introduction </w:t>
            </w:r>
          </w:p>
        </w:tc>
        <w:tc>
          <w:tcPr>
            <w:tcW w:w="1568" w:type="dxa"/>
            <w:tcBorders>
              <w:top w:val="single" w:sz="6" w:space="0" w:color="000000"/>
              <w:left w:val="single" w:sz="4" w:space="0" w:color="auto"/>
              <w:bottom w:val="dotted" w:sz="4" w:space="0" w:color="auto"/>
              <w:right w:val="single" w:sz="6" w:space="0" w:color="000000"/>
            </w:tcBorders>
            <w:vAlign w:val="center"/>
            <w:hideMark/>
          </w:tcPr>
          <w:p w14:paraId="33199EB3"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5A84A004" w14:textId="77777777" w:rsidTr="00332F86">
        <w:trPr>
          <w:trHeight w:val="20"/>
        </w:trPr>
        <w:tc>
          <w:tcPr>
            <w:tcW w:w="7755" w:type="dxa"/>
            <w:tcBorders>
              <w:top w:val="dotted" w:sz="4" w:space="0" w:color="auto"/>
              <w:left w:val="single" w:sz="6" w:space="0" w:color="000000"/>
              <w:bottom w:val="single" w:sz="4" w:space="0" w:color="auto"/>
              <w:right w:val="single" w:sz="6" w:space="0" w:color="000000"/>
            </w:tcBorders>
            <w:vAlign w:val="center"/>
            <w:hideMark/>
          </w:tcPr>
          <w:p w14:paraId="43AF652E"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suggests how the investigation might be of relevance to science or society</w:t>
            </w:r>
          </w:p>
        </w:tc>
        <w:tc>
          <w:tcPr>
            <w:tcW w:w="1568" w:type="dxa"/>
            <w:tcBorders>
              <w:top w:val="dotted" w:sz="4" w:space="0" w:color="auto"/>
              <w:left w:val="single" w:sz="4" w:space="0" w:color="auto"/>
              <w:bottom w:val="single" w:sz="4" w:space="0" w:color="auto"/>
              <w:right w:val="single" w:sz="6" w:space="0" w:color="000000"/>
            </w:tcBorders>
            <w:vAlign w:val="center"/>
            <w:hideMark/>
          </w:tcPr>
          <w:p w14:paraId="3AC9606A"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5FE02B46" w14:textId="77777777" w:rsidTr="00332F86">
        <w:trPr>
          <w:trHeight w:val="20"/>
        </w:trPr>
        <w:tc>
          <w:tcPr>
            <w:tcW w:w="7755" w:type="dxa"/>
            <w:tcBorders>
              <w:top w:val="single" w:sz="4" w:space="0" w:color="auto"/>
              <w:left w:val="single" w:sz="6" w:space="0" w:color="000000"/>
              <w:bottom w:val="single" w:sz="4" w:space="0" w:color="auto"/>
              <w:right w:val="single" w:sz="6" w:space="0" w:color="000000"/>
            </w:tcBorders>
            <w:vAlign w:val="center"/>
          </w:tcPr>
          <w:p w14:paraId="2CFBADAB" w14:textId="77777777" w:rsidR="00385574" w:rsidRPr="00332F86" w:rsidRDefault="00385574" w:rsidP="00332F86">
            <w:pPr>
              <w:spacing w:after="0" w:line="240" w:lineRule="auto"/>
              <w:ind w:left="360"/>
              <w:jc w:val="right"/>
              <w:rPr>
                <w:rFonts w:asciiTheme="majorHAnsi" w:hAnsiTheme="majorHAnsi"/>
                <w:b/>
                <w:noProof/>
              </w:rPr>
            </w:pPr>
            <w:r w:rsidRPr="00332F86">
              <w:rPr>
                <w:rFonts w:asciiTheme="majorHAnsi" w:hAnsiTheme="majorHAnsi"/>
                <w:b/>
                <w:noProof/>
              </w:rPr>
              <w:t>Subtotal</w:t>
            </w:r>
          </w:p>
        </w:tc>
        <w:tc>
          <w:tcPr>
            <w:tcW w:w="1568" w:type="dxa"/>
            <w:tcBorders>
              <w:top w:val="single" w:sz="4" w:space="0" w:color="auto"/>
              <w:left w:val="single" w:sz="4" w:space="0" w:color="auto"/>
              <w:bottom w:val="single" w:sz="4" w:space="0" w:color="auto"/>
              <w:right w:val="single" w:sz="6" w:space="0" w:color="000000"/>
            </w:tcBorders>
            <w:vAlign w:val="center"/>
          </w:tcPr>
          <w:p w14:paraId="4E424865"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4</w:t>
            </w:r>
          </w:p>
        </w:tc>
      </w:tr>
      <w:tr w:rsidR="00385574" w:rsidRPr="00332F86" w14:paraId="77046481" w14:textId="77777777" w:rsidTr="00332F86">
        <w:trPr>
          <w:trHeight w:val="20"/>
        </w:trPr>
        <w:tc>
          <w:tcPr>
            <w:tcW w:w="7755" w:type="dxa"/>
            <w:tcBorders>
              <w:top w:val="single" w:sz="4" w:space="0" w:color="auto"/>
              <w:left w:val="single" w:sz="6" w:space="0" w:color="000000"/>
              <w:bottom w:val="single" w:sz="6" w:space="0" w:color="000000"/>
              <w:right w:val="single" w:sz="6" w:space="0" w:color="000000"/>
            </w:tcBorders>
            <w:vAlign w:val="center"/>
          </w:tcPr>
          <w:p w14:paraId="35E8FB71" w14:textId="77777777" w:rsidR="00385574" w:rsidRPr="00332F86" w:rsidRDefault="00385574" w:rsidP="00332F86">
            <w:pPr>
              <w:spacing w:after="0" w:line="240" w:lineRule="auto"/>
              <w:ind w:left="360"/>
              <w:jc w:val="right"/>
              <w:rPr>
                <w:rFonts w:asciiTheme="majorHAnsi" w:hAnsiTheme="majorHAnsi"/>
                <w:b/>
                <w:noProof/>
              </w:rPr>
            </w:pPr>
            <w:r w:rsidRPr="00332F86">
              <w:rPr>
                <w:rFonts w:asciiTheme="majorHAnsi" w:hAnsiTheme="majorHAnsi"/>
                <w:b/>
                <w:noProof/>
              </w:rPr>
              <w:t>Total</w:t>
            </w:r>
          </w:p>
        </w:tc>
        <w:tc>
          <w:tcPr>
            <w:tcW w:w="1568" w:type="dxa"/>
            <w:tcBorders>
              <w:top w:val="single" w:sz="4" w:space="0" w:color="auto"/>
              <w:left w:val="single" w:sz="4" w:space="0" w:color="auto"/>
              <w:bottom w:val="single" w:sz="6" w:space="0" w:color="000000"/>
              <w:right w:val="single" w:sz="6" w:space="0" w:color="000000"/>
            </w:tcBorders>
            <w:vAlign w:val="center"/>
          </w:tcPr>
          <w:p w14:paraId="4602DDD1"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13</w:t>
            </w:r>
          </w:p>
        </w:tc>
      </w:tr>
    </w:tbl>
    <w:p w14:paraId="7E9090EF" w14:textId="77777777" w:rsidR="00385574" w:rsidRPr="00332F86" w:rsidRDefault="00385574" w:rsidP="00385574">
      <w:pPr>
        <w:pStyle w:val="ListParagraph"/>
        <w:numPr>
          <w:ilvl w:val="0"/>
          <w:numId w:val="4"/>
        </w:numPr>
        <w:spacing w:before="360" w:after="120"/>
        <w:ind w:left="425" w:hanging="425"/>
        <w:rPr>
          <w:rFonts w:asciiTheme="majorHAnsi" w:hAnsiTheme="majorHAnsi"/>
          <w:noProof/>
        </w:rPr>
      </w:pPr>
      <w:r w:rsidRPr="00332F86">
        <w:rPr>
          <w:rFonts w:asciiTheme="majorHAnsi" w:hAnsiTheme="majorHAnsi"/>
          <w:noProof/>
        </w:rPr>
        <w:t>conclusion – relate the results to the hypothesis or research question</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385574" w:rsidRPr="00332F86" w14:paraId="40653967" w14:textId="77777777" w:rsidTr="00332F86">
        <w:trPr>
          <w:trHeight w:val="272"/>
        </w:trPr>
        <w:tc>
          <w:tcPr>
            <w:tcW w:w="7767" w:type="dxa"/>
            <w:tcBorders>
              <w:top w:val="single" w:sz="6" w:space="0" w:color="000000"/>
              <w:left w:val="single" w:sz="6" w:space="0" w:color="000000"/>
              <w:bottom w:val="dotted" w:sz="4" w:space="0" w:color="auto"/>
              <w:right w:val="single" w:sz="6" w:space="0" w:color="000000"/>
            </w:tcBorders>
            <w:shd w:val="clear" w:color="auto" w:fill="B2A1C7" w:themeFill="accent4" w:themeFillTint="99"/>
            <w:vAlign w:val="center"/>
          </w:tcPr>
          <w:p w14:paraId="0B152C92"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lastRenderedPageBreak/>
              <w:t>Description</w:t>
            </w:r>
          </w:p>
        </w:tc>
        <w:tc>
          <w:tcPr>
            <w:tcW w:w="1559" w:type="dxa"/>
            <w:tcBorders>
              <w:top w:val="single" w:sz="6" w:space="0" w:color="000000"/>
              <w:left w:val="single" w:sz="4" w:space="0" w:color="auto"/>
              <w:bottom w:val="dotted" w:sz="4" w:space="0" w:color="auto"/>
              <w:right w:val="single" w:sz="6" w:space="0" w:color="000000"/>
            </w:tcBorders>
            <w:shd w:val="clear" w:color="auto" w:fill="B2A1C7" w:themeFill="accent4" w:themeFillTint="99"/>
            <w:vAlign w:val="center"/>
          </w:tcPr>
          <w:p w14:paraId="465B8760"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 xml:space="preserve">Marks </w:t>
            </w:r>
          </w:p>
        </w:tc>
      </w:tr>
      <w:tr w:rsidR="00385574" w:rsidRPr="00332F86" w14:paraId="7213C371" w14:textId="77777777" w:rsidTr="00332F86">
        <w:trPr>
          <w:trHeight w:val="272"/>
        </w:trPr>
        <w:tc>
          <w:tcPr>
            <w:tcW w:w="7767" w:type="dxa"/>
            <w:tcBorders>
              <w:top w:val="single" w:sz="6" w:space="0" w:color="000000"/>
              <w:left w:val="single" w:sz="6" w:space="0" w:color="000000"/>
              <w:bottom w:val="dotted" w:sz="4" w:space="0" w:color="auto"/>
              <w:right w:val="single" w:sz="6" w:space="0" w:color="000000"/>
            </w:tcBorders>
            <w:vAlign w:val="center"/>
            <w:hideMark/>
          </w:tcPr>
          <w:p w14:paraId="065801DB"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 xml:space="preserve">makes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794BF570"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2</w:t>
            </w:r>
          </w:p>
        </w:tc>
      </w:tr>
      <w:tr w:rsidR="00385574" w:rsidRPr="00332F86" w14:paraId="6FDCA573" w14:textId="77777777" w:rsidTr="00332F86">
        <w:trPr>
          <w:trHeight w:val="272"/>
        </w:trPr>
        <w:tc>
          <w:tcPr>
            <w:tcW w:w="7767" w:type="dxa"/>
            <w:tcBorders>
              <w:top w:val="dotted" w:sz="4" w:space="0" w:color="auto"/>
              <w:left w:val="single" w:sz="6" w:space="0" w:color="000000"/>
              <w:bottom w:val="single" w:sz="4" w:space="0" w:color="auto"/>
              <w:right w:val="single" w:sz="6" w:space="0" w:color="000000"/>
            </w:tcBorders>
            <w:vAlign w:val="center"/>
            <w:hideMark/>
          </w:tcPr>
          <w:p w14:paraId="7B3DCCB2"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forms an accurate conclusion but does not relate it to the hypothesis or research question</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0CE2B23E"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7099DCC7" w14:textId="77777777" w:rsidTr="00332F86">
        <w:trPr>
          <w:trHeight w:val="272"/>
        </w:trPr>
        <w:tc>
          <w:tcPr>
            <w:tcW w:w="7767" w:type="dxa"/>
            <w:tcBorders>
              <w:top w:val="single" w:sz="4" w:space="0" w:color="auto"/>
              <w:left w:val="single" w:sz="6" w:space="0" w:color="000000"/>
              <w:bottom w:val="single" w:sz="6" w:space="0" w:color="000000"/>
              <w:right w:val="single" w:sz="6" w:space="0" w:color="000000"/>
            </w:tcBorders>
            <w:vAlign w:val="center"/>
          </w:tcPr>
          <w:p w14:paraId="7EC41E11" w14:textId="77777777" w:rsidR="00385574" w:rsidRPr="00332F86" w:rsidRDefault="00385574" w:rsidP="00332F86">
            <w:pPr>
              <w:spacing w:after="0" w:line="240" w:lineRule="auto"/>
              <w:ind w:left="72"/>
              <w:jc w:val="right"/>
              <w:rPr>
                <w:rFonts w:asciiTheme="majorHAnsi" w:hAnsiTheme="majorHAnsi"/>
                <w:b/>
                <w:noProof/>
              </w:rPr>
            </w:pPr>
            <w:r w:rsidRPr="00332F86">
              <w:rPr>
                <w:rFonts w:asciiTheme="majorHAnsi" w:hAnsiTheme="majorHAnsi"/>
                <w:b/>
                <w:noProof/>
              </w:rPr>
              <w:t>Total</w:t>
            </w:r>
          </w:p>
        </w:tc>
        <w:tc>
          <w:tcPr>
            <w:tcW w:w="1559" w:type="dxa"/>
            <w:tcBorders>
              <w:top w:val="single" w:sz="4" w:space="0" w:color="auto"/>
              <w:left w:val="single" w:sz="4" w:space="0" w:color="auto"/>
              <w:bottom w:val="single" w:sz="6" w:space="0" w:color="000000"/>
              <w:right w:val="single" w:sz="6" w:space="0" w:color="000000"/>
            </w:tcBorders>
            <w:vAlign w:val="center"/>
          </w:tcPr>
          <w:p w14:paraId="44C26497"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2</w:t>
            </w:r>
          </w:p>
        </w:tc>
      </w:tr>
    </w:tbl>
    <w:p w14:paraId="59B7BC05" w14:textId="77777777" w:rsidR="00385574" w:rsidRPr="00332F86" w:rsidRDefault="00385574" w:rsidP="00385574">
      <w:pPr>
        <w:pStyle w:val="ListParagraph"/>
        <w:numPr>
          <w:ilvl w:val="0"/>
          <w:numId w:val="4"/>
        </w:numPr>
        <w:spacing w:before="200" w:after="120"/>
        <w:ind w:left="425" w:hanging="425"/>
        <w:rPr>
          <w:rFonts w:asciiTheme="majorHAnsi" w:hAnsiTheme="majorHAnsi"/>
        </w:rPr>
      </w:pPr>
      <w:r w:rsidRPr="00332F86">
        <w:rPr>
          <w:rFonts w:asciiTheme="majorHAnsi" w:eastAsia="Times New Roman" w:hAnsiTheme="majorHAnsi" w:cs="Arial"/>
          <w:lang w:val="en-GB"/>
        </w:rPr>
        <w:t>references – provide an alphabetical list of any references used in the report</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385574" w:rsidRPr="00332F86" w14:paraId="09FAA953" w14:textId="77777777" w:rsidTr="00332F86">
        <w:trPr>
          <w:cantSplit/>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vAlign w:val="center"/>
            <w:hideMark/>
          </w:tcPr>
          <w:p w14:paraId="78B50439"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B2A1C7" w:themeFill="accent4" w:themeFillTint="99"/>
            <w:vAlign w:val="center"/>
            <w:hideMark/>
          </w:tcPr>
          <w:p w14:paraId="536FFAF0"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 xml:space="preserve">Marks </w:t>
            </w:r>
          </w:p>
        </w:tc>
      </w:tr>
      <w:tr w:rsidR="00385574" w:rsidRPr="00332F86" w14:paraId="6FB46484" w14:textId="77777777" w:rsidTr="00332F86">
        <w:trPr>
          <w:cantSplit/>
          <w:trHeight w:val="272"/>
        </w:trPr>
        <w:tc>
          <w:tcPr>
            <w:tcW w:w="7767" w:type="dxa"/>
            <w:tcBorders>
              <w:top w:val="single" w:sz="6" w:space="0" w:color="000000"/>
              <w:left w:val="single" w:sz="6" w:space="0" w:color="000000"/>
              <w:bottom w:val="single" w:sz="4" w:space="0" w:color="auto"/>
              <w:right w:val="single" w:sz="6" w:space="0" w:color="000000"/>
            </w:tcBorders>
            <w:vAlign w:val="center"/>
            <w:hideMark/>
          </w:tcPr>
          <w:p w14:paraId="703E8A59"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relevant references</w:t>
            </w:r>
          </w:p>
          <w:p w14:paraId="2A4E7730" w14:textId="77777777" w:rsidR="00385574" w:rsidRPr="00332F86" w:rsidRDefault="00385574" w:rsidP="00385574">
            <w:pPr>
              <w:numPr>
                <w:ilvl w:val="0"/>
                <w:numId w:val="3"/>
              </w:numPr>
              <w:spacing w:after="0" w:line="240" w:lineRule="auto"/>
              <w:ind w:left="336" w:hanging="336"/>
              <w:rPr>
                <w:rFonts w:asciiTheme="majorHAnsi" w:hAnsiTheme="majorHAnsi" w:cs="Times New Roman"/>
                <w:lang w:val="en-GB"/>
              </w:rPr>
            </w:pPr>
            <w:r w:rsidRPr="00332F86">
              <w:rPr>
                <w:rFonts w:asciiTheme="majorHAnsi" w:hAnsiTheme="majorHAnsi" w:cs="Times New Roman"/>
                <w:lang w:val="en-GB"/>
              </w:rPr>
              <w:t>range of references</w:t>
            </w:r>
          </w:p>
          <w:p w14:paraId="1F3F33D9"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listed</w:t>
            </w:r>
            <w:r w:rsidRPr="00332F86">
              <w:rPr>
                <w:rFonts w:asciiTheme="majorHAnsi" w:hAnsiTheme="majorHAnsi"/>
                <w:noProof/>
              </w:rPr>
              <w:t xml:space="preserve"> alphabetically</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56B4C347"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1–3</w:t>
            </w:r>
          </w:p>
        </w:tc>
      </w:tr>
      <w:tr w:rsidR="00385574" w:rsidRPr="00332F86" w14:paraId="7B8F9D90" w14:textId="77777777" w:rsidTr="00332F86">
        <w:trPr>
          <w:cantSplit/>
          <w:trHeight w:val="272"/>
        </w:trPr>
        <w:tc>
          <w:tcPr>
            <w:tcW w:w="7767" w:type="dxa"/>
            <w:tcBorders>
              <w:top w:val="single" w:sz="4" w:space="0" w:color="auto"/>
              <w:left w:val="single" w:sz="6" w:space="0" w:color="000000"/>
              <w:bottom w:val="single" w:sz="4" w:space="0" w:color="auto"/>
              <w:right w:val="single" w:sz="6" w:space="0" w:color="000000"/>
            </w:tcBorders>
            <w:vAlign w:val="center"/>
          </w:tcPr>
          <w:p w14:paraId="7681011A" w14:textId="77777777" w:rsidR="00385574" w:rsidRPr="00332F86" w:rsidRDefault="00385574" w:rsidP="00332F86">
            <w:pPr>
              <w:spacing w:after="0" w:line="240" w:lineRule="auto"/>
              <w:ind w:left="72"/>
              <w:jc w:val="right"/>
              <w:rPr>
                <w:rFonts w:asciiTheme="majorHAnsi" w:hAnsiTheme="majorHAnsi" w:cs="Arial"/>
                <w:noProof/>
              </w:rPr>
            </w:pPr>
            <w:r w:rsidRPr="00332F86">
              <w:rPr>
                <w:rFonts w:asciiTheme="majorHAnsi" w:hAnsiTheme="majorHAnsi"/>
                <w:b/>
                <w:noProof/>
              </w:rPr>
              <w:t>Total</w:t>
            </w:r>
          </w:p>
        </w:tc>
        <w:tc>
          <w:tcPr>
            <w:tcW w:w="1559" w:type="dxa"/>
            <w:tcBorders>
              <w:top w:val="single" w:sz="4" w:space="0" w:color="auto"/>
              <w:left w:val="single" w:sz="4" w:space="0" w:color="auto"/>
              <w:bottom w:val="single" w:sz="4" w:space="0" w:color="auto"/>
              <w:right w:val="single" w:sz="6" w:space="0" w:color="000000"/>
            </w:tcBorders>
            <w:vAlign w:val="center"/>
          </w:tcPr>
          <w:p w14:paraId="4E144B0A" w14:textId="77777777" w:rsidR="00385574" w:rsidRPr="00332F86" w:rsidRDefault="00385574" w:rsidP="00332F86">
            <w:pPr>
              <w:spacing w:after="0" w:line="240" w:lineRule="auto"/>
              <w:jc w:val="center"/>
              <w:rPr>
                <w:rFonts w:asciiTheme="majorHAnsi" w:hAnsiTheme="majorHAnsi" w:cstheme="minorHAnsi"/>
                <w:b/>
                <w:noProof/>
              </w:rPr>
            </w:pPr>
            <w:r w:rsidRPr="00332F86">
              <w:rPr>
                <w:rFonts w:asciiTheme="majorHAnsi" w:hAnsiTheme="majorHAnsi" w:cstheme="minorHAnsi"/>
                <w:b/>
                <w:noProof/>
              </w:rPr>
              <w:t>3</w:t>
            </w:r>
          </w:p>
        </w:tc>
      </w:tr>
    </w:tbl>
    <w:p w14:paraId="4F9CA2D6" w14:textId="77777777" w:rsidR="00385574" w:rsidRPr="00332F86" w:rsidRDefault="00385574" w:rsidP="00385574">
      <w:pPr>
        <w:pStyle w:val="ListParagraph"/>
        <w:numPr>
          <w:ilvl w:val="0"/>
          <w:numId w:val="4"/>
        </w:numPr>
        <w:spacing w:before="360" w:after="120"/>
        <w:ind w:left="425" w:hanging="425"/>
        <w:rPr>
          <w:rFonts w:asciiTheme="majorHAnsi" w:hAnsiTheme="majorHAnsi"/>
          <w:noProof/>
        </w:rPr>
      </w:pPr>
      <w:r w:rsidRPr="00332F86">
        <w:rPr>
          <w:rFonts w:asciiTheme="majorHAnsi" w:hAnsiTheme="majorHAnsi"/>
          <w:noProof/>
        </w:rPr>
        <w:t>appendix – attach your data sheet</w:t>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385574" w:rsidRPr="00332F86" w14:paraId="09CE815C" w14:textId="77777777" w:rsidTr="00332F86">
        <w:trPr>
          <w:cantSplit/>
          <w:trHeight w:val="283"/>
        </w:trPr>
        <w:tc>
          <w:tcPr>
            <w:tcW w:w="7767"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vAlign w:val="center"/>
            <w:hideMark/>
          </w:tcPr>
          <w:p w14:paraId="471FB998"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B2A1C7" w:themeFill="accent4" w:themeFillTint="99"/>
            <w:vAlign w:val="center"/>
            <w:hideMark/>
          </w:tcPr>
          <w:p w14:paraId="271FCB7F" w14:textId="77777777" w:rsidR="00385574" w:rsidRPr="00332F86" w:rsidRDefault="00385574" w:rsidP="00332F86">
            <w:pPr>
              <w:spacing w:after="0" w:line="240" w:lineRule="auto"/>
              <w:jc w:val="center"/>
              <w:rPr>
                <w:rFonts w:asciiTheme="majorHAnsi" w:hAnsiTheme="majorHAnsi"/>
                <w:b/>
                <w:noProof/>
              </w:rPr>
            </w:pPr>
            <w:r w:rsidRPr="00332F86">
              <w:rPr>
                <w:rFonts w:asciiTheme="majorHAnsi" w:hAnsiTheme="majorHAnsi"/>
                <w:b/>
                <w:noProof/>
              </w:rPr>
              <w:t xml:space="preserve">Marks </w:t>
            </w:r>
          </w:p>
        </w:tc>
      </w:tr>
      <w:tr w:rsidR="00385574" w:rsidRPr="00332F86" w14:paraId="6B3B7AEA" w14:textId="77777777" w:rsidTr="00332F86">
        <w:trPr>
          <w:cantSplit/>
          <w:trHeight w:val="283"/>
        </w:trPr>
        <w:tc>
          <w:tcPr>
            <w:tcW w:w="7767" w:type="dxa"/>
            <w:tcBorders>
              <w:top w:val="single" w:sz="6" w:space="0" w:color="000000"/>
              <w:left w:val="single" w:sz="6" w:space="0" w:color="000000"/>
              <w:bottom w:val="single" w:sz="6" w:space="0" w:color="000000"/>
              <w:right w:val="single" w:sz="6" w:space="0" w:color="000000"/>
            </w:tcBorders>
            <w:vAlign w:val="center"/>
            <w:hideMark/>
          </w:tcPr>
          <w:p w14:paraId="52455F11" w14:textId="77777777" w:rsidR="00385574" w:rsidRPr="00332F86" w:rsidRDefault="00385574" w:rsidP="00385574">
            <w:pPr>
              <w:numPr>
                <w:ilvl w:val="0"/>
                <w:numId w:val="3"/>
              </w:numPr>
              <w:spacing w:after="0" w:line="240" w:lineRule="auto"/>
              <w:ind w:left="336" w:hanging="336"/>
              <w:rPr>
                <w:rFonts w:asciiTheme="majorHAnsi" w:hAnsiTheme="majorHAnsi" w:cs="Arial"/>
                <w:noProof/>
              </w:rPr>
            </w:pPr>
            <w:r w:rsidRPr="00332F86">
              <w:rPr>
                <w:rFonts w:asciiTheme="majorHAnsi" w:hAnsiTheme="majorHAnsi" w:cs="Times New Roman"/>
                <w:lang w:val="en-GB"/>
              </w:rPr>
              <w:t>appends</w:t>
            </w:r>
            <w:r w:rsidRPr="00332F86">
              <w:rPr>
                <w:rFonts w:asciiTheme="majorHAnsi" w:hAnsiTheme="majorHAnsi"/>
                <w:noProof/>
              </w:rPr>
              <w:t xml:space="preserve"> data sheet</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4A5CF54E" w14:textId="77777777" w:rsidR="00385574" w:rsidRPr="00332F86" w:rsidRDefault="00385574" w:rsidP="00332F86">
            <w:pPr>
              <w:spacing w:after="0" w:line="240" w:lineRule="auto"/>
              <w:jc w:val="center"/>
              <w:rPr>
                <w:rFonts w:asciiTheme="majorHAnsi" w:hAnsiTheme="majorHAnsi" w:cs="Arial"/>
                <w:noProof/>
              </w:rPr>
            </w:pPr>
            <w:r w:rsidRPr="00332F86">
              <w:rPr>
                <w:rFonts w:asciiTheme="majorHAnsi" w:hAnsiTheme="majorHAnsi"/>
                <w:noProof/>
              </w:rPr>
              <w:t>1</w:t>
            </w:r>
          </w:p>
        </w:tc>
      </w:tr>
      <w:tr w:rsidR="00385574" w:rsidRPr="00332F86" w14:paraId="797BFF59" w14:textId="77777777" w:rsidTr="00332F86">
        <w:trPr>
          <w:cantSplit/>
          <w:trHeight w:val="283"/>
        </w:trPr>
        <w:tc>
          <w:tcPr>
            <w:tcW w:w="7767" w:type="dxa"/>
            <w:tcBorders>
              <w:top w:val="single" w:sz="6" w:space="0" w:color="000000"/>
              <w:left w:val="single" w:sz="6" w:space="0" w:color="000000"/>
              <w:bottom w:val="single" w:sz="6" w:space="0" w:color="000000"/>
              <w:right w:val="single" w:sz="6" w:space="0" w:color="000000"/>
            </w:tcBorders>
            <w:vAlign w:val="center"/>
            <w:hideMark/>
          </w:tcPr>
          <w:p w14:paraId="63E74B15" w14:textId="77777777" w:rsidR="00385574" w:rsidRPr="00332F86" w:rsidRDefault="00385574" w:rsidP="00332F86">
            <w:pPr>
              <w:spacing w:after="0" w:line="240" w:lineRule="auto"/>
              <w:ind w:left="432"/>
              <w:jc w:val="right"/>
              <w:rPr>
                <w:rFonts w:asciiTheme="majorHAnsi" w:hAnsiTheme="majorHAnsi" w:cs="Arial"/>
                <w:b/>
                <w:noProof/>
              </w:rPr>
            </w:pPr>
            <w:r w:rsidRPr="00332F86">
              <w:rPr>
                <w:rFonts w:asciiTheme="majorHAnsi" w:hAnsiTheme="majorHAnsi"/>
                <w:b/>
                <w:noProof/>
              </w:rPr>
              <w:t xml:space="preserve">Total </w:t>
            </w:r>
          </w:p>
        </w:tc>
        <w:tc>
          <w:tcPr>
            <w:tcW w:w="1559" w:type="dxa"/>
            <w:tcBorders>
              <w:top w:val="single" w:sz="6" w:space="0" w:color="000000"/>
              <w:left w:val="single" w:sz="4" w:space="0" w:color="auto"/>
              <w:bottom w:val="single" w:sz="6" w:space="0" w:color="000000"/>
              <w:right w:val="single" w:sz="6" w:space="0" w:color="000000"/>
            </w:tcBorders>
            <w:vAlign w:val="center"/>
          </w:tcPr>
          <w:p w14:paraId="3B384A02" w14:textId="77777777" w:rsidR="00385574" w:rsidRPr="00332F86" w:rsidRDefault="00385574" w:rsidP="00332F86">
            <w:pPr>
              <w:spacing w:after="0" w:line="240" w:lineRule="auto"/>
              <w:jc w:val="center"/>
              <w:rPr>
                <w:rFonts w:asciiTheme="majorHAnsi" w:hAnsiTheme="majorHAnsi" w:cstheme="minorHAnsi"/>
                <w:b/>
                <w:noProof/>
              </w:rPr>
            </w:pPr>
            <w:r w:rsidRPr="00332F86">
              <w:rPr>
                <w:rFonts w:asciiTheme="majorHAnsi" w:hAnsiTheme="majorHAnsi" w:cstheme="minorHAnsi"/>
                <w:b/>
                <w:noProof/>
              </w:rPr>
              <w:t>1</w:t>
            </w:r>
          </w:p>
        </w:tc>
      </w:tr>
      <w:bookmarkEnd w:id="1"/>
    </w:tbl>
    <w:p w14:paraId="24FFE442" w14:textId="77777777" w:rsidR="00EC4778" w:rsidRPr="00332F86" w:rsidRDefault="00EC4778" w:rsidP="00385574">
      <w:pPr>
        <w:rPr>
          <w:rFonts w:asciiTheme="majorHAnsi" w:hAnsiTheme="majorHAnsi"/>
        </w:rPr>
      </w:pPr>
    </w:p>
    <w:sectPr w:rsidR="00EC4778" w:rsidRPr="00332F86" w:rsidSect="00EC47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88140E9E"/>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67A74EBB"/>
    <w:multiLevelType w:val="hybridMultilevel"/>
    <w:tmpl w:val="CB32CCE8"/>
    <w:lvl w:ilvl="0" w:tplc="4DFAEB0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74"/>
    <w:rsid w:val="00126768"/>
    <w:rsid w:val="002C57F7"/>
    <w:rsid w:val="00332F86"/>
    <w:rsid w:val="00385574"/>
    <w:rsid w:val="00497306"/>
    <w:rsid w:val="00EC4778"/>
    <w:rsid w:val="00F149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6055C"/>
  <w14:defaultImageDpi w14:val="300"/>
  <w15:docId w15:val="{8F20D020-573B-484E-AF4E-0006E42E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7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385574"/>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385574"/>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574"/>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385574"/>
    <w:rPr>
      <w:rFonts w:ascii="Franklin Gothic Book" w:eastAsia="MS Mincho" w:hAnsi="Franklin Gothic Book" w:cs="Calibri"/>
      <w:color w:val="342568"/>
      <w:lang w:val="en-GB" w:eastAsia="ja-JP"/>
    </w:rPr>
  </w:style>
  <w:style w:type="paragraph" w:styleId="ListParagraph">
    <w:name w:val="List Paragraph"/>
    <w:basedOn w:val="Normal"/>
    <w:uiPriority w:val="34"/>
    <w:qFormat/>
    <w:rsid w:val="00385574"/>
    <w:pPr>
      <w:ind w:left="720"/>
      <w:contextualSpacing/>
    </w:pPr>
  </w:style>
  <w:style w:type="paragraph" w:styleId="ListBullet3">
    <w:name w:val="List Bullet 3"/>
    <w:basedOn w:val="Normal"/>
    <w:uiPriority w:val="99"/>
    <w:unhideWhenUsed/>
    <w:rsid w:val="00385574"/>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Terry Adler</cp:lastModifiedBy>
  <cp:revision>3</cp:revision>
  <cp:lastPrinted>2016-03-29T01:09:00Z</cp:lastPrinted>
  <dcterms:created xsi:type="dcterms:W3CDTF">2016-02-03T03:43:00Z</dcterms:created>
  <dcterms:modified xsi:type="dcterms:W3CDTF">2016-03-31T01:35:00Z</dcterms:modified>
</cp:coreProperties>
</file>