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CEF" w:rsidRPr="00586D83" w:rsidRDefault="00660CEF" w:rsidP="00D81E18">
      <w:pPr>
        <w:pStyle w:val="Heading1"/>
        <w:spacing w:before="3000" w:after="480"/>
        <w:rPr>
          <w:rFonts w:ascii="Calibri" w:hAnsi="Calibri"/>
        </w:rPr>
      </w:pPr>
      <w:bookmarkStart w:id="0" w:name="OLE_LINK4"/>
      <w:bookmarkStart w:id="1" w:name="_GoBack"/>
      <w:bookmarkEnd w:id="1"/>
      <w:r w:rsidRPr="00586D83">
        <w:rPr>
          <w:rFonts w:ascii="Calibri" w:hAnsi="Calibri"/>
        </w:rPr>
        <w:t>Ethically Approved Investigation</w:t>
      </w:r>
    </w:p>
    <w:p w:rsidR="00660CEF" w:rsidRPr="00586D83" w:rsidRDefault="00D81E18" w:rsidP="00D81E18">
      <w:pPr>
        <w:spacing w:after="480"/>
        <w:jc w:val="center"/>
        <w:rPr>
          <w:rFonts w:ascii="Calibri" w:hAnsi="Calibri"/>
          <w:b/>
          <w:bCs/>
          <w:sz w:val="44"/>
          <w:szCs w:val="44"/>
        </w:rPr>
      </w:pPr>
      <w:r>
        <w:rPr>
          <w:rFonts w:ascii="Calibri" w:hAnsi="Calibri"/>
          <w:b/>
          <w:bCs/>
          <w:sz w:val="44"/>
          <w:szCs w:val="44"/>
        </w:rPr>
        <w:t>Psychology</w:t>
      </w:r>
    </w:p>
    <w:bookmarkEnd w:id="0"/>
    <w:p w:rsidR="00660CEF" w:rsidRPr="00586D83" w:rsidRDefault="00C35210" w:rsidP="00D81E18">
      <w:pPr>
        <w:spacing w:after="720"/>
        <w:jc w:val="center"/>
        <w:rPr>
          <w:rFonts w:ascii="Calibri" w:hAnsi="Calibri"/>
          <w:b/>
          <w:sz w:val="36"/>
          <w:szCs w:val="36"/>
        </w:rPr>
      </w:pPr>
      <w:r w:rsidRPr="00586D83">
        <w:rPr>
          <w:rFonts w:ascii="Calibri" w:hAnsi="Calibri"/>
          <w:b/>
          <w:sz w:val="36"/>
          <w:szCs w:val="36"/>
        </w:rPr>
        <w:t>R</w:t>
      </w:r>
      <w:r w:rsidR="00660CEF" w:rsidRPr="00586D83">
        <w:rPr>
          <w:rFonts w:ascii="Calibri" w:hAnsi="Calibri"/>
          <w:b/>
          <w:sz w:val="36"/>
          <w:szCs w:val="36"/>
        </w:rPr>
        <w:t>elationship between personality and</w:t>
      </w:r>
      <w:r w:rsidR="00D81E18">
        <w:rPr>
          <w:rFonts w:ascii="Calibri" w:hAnsi="Calibri"/>
          <w:b/>
          <w:sz w:val="36"/>
          <w:szCs w:val="36"/>
        </w:rPr>
        <w:br/>
      </w:r>
      <w:r w:rsidR="00660CEF" w:rsidRPr="00586D83">
        <w:rPr>
          <w:rFonts w:ascii="Calibri" w:hAnsi="Calibri"/>
          <w:b/>
          <w:sz w:val="36"/>
          <w:szCs w:val="36"/>
        </w:rPr>
        <w:t>participation in sport</w:t>
      </w:r>
    </w:p>
    <w:p w:rsidR="009629B3" w:rsidRPr="00D81E18" w:rsidRDefault="00660CEF" w:rsidP="00D81E18">
      <w:pPr>
        <w:jc w:val="center"/>
        <w:rPr>
          <w:rFonts w:ascii="Calibri" w:hAnsi="Calibri"/>
          <w:b/>
          <w:sz w:val="44"/>
          <w:szCs w:val="44"/>
        </w:rPr>
      </w:pPr>
      <w:r w:rsidRPr="00586D83">
        <w:rPr>
          <w:rFonts w:ascii="Calibri" w:hAnsi="Calibri"/>
          <w:b/>
          <w:sz w:val="44"/>
          <w:szCs w:val="44"/>
        </w:rPr>
        <w:t>Teacher’s guide</w:t>
      </w:r>
    </w:p>
    <w:p w:rsidR="008D679D" w:rsidRPr="00586D83" w:rsidRDefault="00F37E20" w:rsidP="00F956EE">
      <w:pPr>
        <w:rPr>
          <w:rFonts w:ascii="Calibri" w:hAnsi="Calibri"/>
        </w:rPr>
      </w:pPr>
      <w:r w:rsidRPr="00586D83">
        <w:rPr>
          <w:rFonts w:ascii="Calibri" w:hAnsi="Calibri"/>
        </w:rPr>
        <w:br w:type="page"/>
      </w: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8D679D" w:rsidRPr="00586D83" w:rsidRDefault="008D679D" w:rsidP="00F956EE">
      <w:pPr>
        <w:rPr>
          <w:rFonts w:ascii="Calibri" w:hAnsi="Calibri"/>
        </w:rPr>
      </w:pPr>
    </w:p>
    <w:p w:rsidR="002E65B2" w:rsidRPr="00586D83" w:rsidRDefault="002E65B2" w:rsidP="00F956EE">
      <w:pPr>
        <w:rPr>
          <w:rFonts w:ascii="Calibri" w:hAnsi="Calibri"/>
        </w:rPr>
      </w:pPr>
    </w:p>
    <w:p w:rsidR="002E65B2" w:rsidRPr="00586D83" w:rsidRDefault="002E65B2" w:rsidP="00F956EE">
      <w:pPr>
        <w:rPr>
          <w:rFonts w:ascii="Calibri" w:hAnsi="Calibri"/>
        </w:rPr>
      </w:pPr>
    </w:p>
    <w:p w:rsidR="002E65B2" w:rsidRPr="00586D83" w:rsidRDefault="002E65B2" w:rsidP="00F956EE">
      <w:pPr>
        <w:rPr>
          <w:rFonts w:ascii="Calibri" w:hAnsi="Calibri"/>
        </w:rPr>
      </w:pPr>
    </w:p>
    <w:p w:rsidR="002E65B2" w:rsidRPr="00586D83" w:rsidRDefault="002E65B2" w:rsidP="00F956EE">
      <w:pPr>
        <w:rPr>
          <w:rFonts w:ascii="Calibri" w:hAnsi="Calibri"/>
        </w:rPr>
      </w:pPr>
    </w:p>
    <w:p w:rsidR="002E65B2" w:rsidRPr="00586D83" w:rsidRDefault="002E65B2" w:rsidP="00F956EE">
      <w:pPr>
        <w:rPr>
          <w:rFonts w:ascii="Calibri" w:hAnsi="Calibri"/>
        </w:rPr>
      </w:pPr>
    </w:p>
    <w:p w:rsidR="00F37E20" w:rsidRPr="00586D83" w:rsidRDefault="00F37E20" w:rsidP="00F956EE">
      <w:pPr>
        <w:rPr>
          <w:rFonts w:ascii="Calibri" w:hAnsi="Calibri"/>
        </w:rPr>
      </w:pPr>
    </w:p>
    <w:p w:rsidR="00660CEF" w:rsidRPr="00586D83" w:rsidRDefault="00660CEF" w:rsidP="00F956EE">
      <w:pPr>
        <w:rPr>
          <w:rFonts w:ascii="Calibri" w:hAnsi="Calibri"/>
        </w:rPr>
      </w:pPr>
    </w:p>
    <w:p w:rsidR="00586D83" w:rsidRDefault="00586D83" w:rsidP="00586D83">
      <w:pPr>
        <w:spacing w:line="264" w:lineRule="auto"/>
        <w:ind w:right="68"/>
        <w:jc w:val="both"/>
        <w:rPr>
          <w:rFonts w:ascii="Calibri" w:hAnsi="Calibri"/>
          <w:b/>
          <w:sz w:val="16"/>
        </w:rPr>
      </w:pPr>
    </w:p>
    <w:p w:rsidR="00586D83" w:rsidRPr="009F3825" w:rsidRDefault="00586D83" w:rsidP="00586D83">
      <w:pPr>
        <w:spacing w:line="264" w:lineRule="auto"/>
        <w:ind w:right="68"/>
        <w:jc w:val="both"/>
        <w:rPr>
          <w:rFonts w:ascii="Calibri" w:hAnsi="Calibri"/>
          <w:b/>
          <w:sz w:val="16"/>
        </w:rPr>
      </w:pPr>
      <w:r w:rsidRPr="009F3825">
        <w:rPr>
          <w:rFonts w:ascii="Calibri" w:hAnsi="Calibri"/>
          <w:b/>
          <w:sz w:val="16"/>
        </w:rPr>
        <w:t>Copyright</w:t>
      </w:r>
    </w:p>
    <w:p w:rsidR="00586D83" w:rsidRPr="009F3825" w:rsidRDefault="00586D83" w:rsidP="00586D83">
      <w:pPr>
        <w:spacing w:after="80" w:line="264" w:lineRule="auto"/>
        <w:ind w:right="68"/>
        <w:jc w:val="both"/>
        <w:rPr>
          <w:rFonts w:ascii="Calibri" w:hAnsi="Calibri"/>
          <w:sz w:val="16"/>
        </w:rPr>
      </w:pPr>
      <w:r w:rsidRPr="009F3825">
        <w:rPr>
          <w:rFonts w:ascii="Calibri" w:hAnsi="Calibri"/>
          <w:sz w:val="16"/>
        </w:rPr>
        <w:t>© School Curriculum and Standards Author</w:t>
      </w:r>
      <w:r>
        <w:rPr>
          <w:rFonts w:ascii="Calibri" w:hAnsi="Calibri"/>
          <w:sz w:val="16"/>
        </w:rPr>
        <w:t>ity, 2015</w:t>
      </w:r>
    </w:p>
    <w:p w:rsidR="00586D83" w:rsidRPr="009F3825" w:rsidRDefault="00586D83" w:rsidP="00586D83">
      <w:pPr>
        <w:spacing w:after="80" w:line="264" w:lineRule="auto"/>
        <w:ind w:right="68"/>
        <w:jc w:val="both"/>
        <w:rPr>
          <w:rFonts w:ascii="Calibri" w:hAnsi="Calibri"/>
          <w:sz w:val="16"/>
        </w:rPr>
      </w:pPr>
      <w:r>
        <w:rPr>
          <w:rFonts w:ascii="Calibri" w:hAnsi="Calibri"/>
          <w:sz w:val="16"/>
        </w:rPr>
        <w:t xml:space="preserve">This document – </w:t>
      </w:r>
      <w:r w:rsidRPr="009F3825">
        <w:rPr>
          <w:rFonts w:ascii="Calibri" w:hAnsi="Calibri"/>
          <w:sz w:val="16"/>
        </w:rPr>
        <w:t>apart from any third party copyright material contained in it</w:t>
      </w:r>
      <w:r>
        <w:rPr>
          <w:rFonts w:ascii="Calibri" w:hAnsi="Calibri"/>
          <w:sz w:val="16"/>
        </w:rPr>
        <w:t xml:space="preserve"> – </w:t>
      </w:r>
      <w:r w:rsidRPr="009F3825">
        <w:rPr>
          <w:rFonts w:ascii="Calibri" w:hAnsi="Calibri"/>
          <w:sz w:val="16"/>
        </w:rPr>
        <w:t>may be freely copied, or communicated on an intranet, for non-commercial purposes in educational institutions, provided that the School Curriculum and Standards Authority is acknowledged as the copyright owner, and that the Authority’s moral rights are not infringed.</w:t>
      </w:r>
    </w:p>
    <w:p w:rsidR="00586D83" w:rsidRPr="009F3825" w:rsidRDefault="00586D83" w:rsidP="00586D83">
      <w:pPr>
        <w:spacing w:after="80" w:line="264" w:lineRule="auto"/>
        <w:ind w:right="68"/>
        <w:jc w:val="both"/>
        <w:rPr>
          <w:rFonts w:ascii="Calibri" w:hAnsi="Calibri"/>
          <w:sz w:val="16"/>
        </w:rPr>
      </w:pPr>
      <w:r w:rsidRPr="009F3825">
        <w:rPr>
          <w:rFonts w:ascii="Calibri" w:hAnsi="Calibri"/>
          <w:sz w:val="16"/>
        </w:rPr>
        <w:t xml:space="preserve">Copying or communication for any other purpose can be done only within the terms of the </w:t>
      </w:r>
      <w:r w:rsidRPr="009F3825">
        <w:rPr>
          <w:rFonts w:ascii="Calibri" w:hAnsi="Calibri"/>
          <w:i/>
          <w:iCs/>
          <w:sz w:val="16"/>
        </w:rPr>
        <w:t>Copyright Act 1968</w:t>
      </w:r>
      <w:r w:rsidRPr="009F3825">
        <w:rPr>
          <w:rFonts w:ascii="Calibri" w:hAnsi="Calibri"/>
          <w:sz w:val="16"/>
        </w:rPr>
        <w:t xml:space="preserve"> or with prior written permission of the School Curriculum and Standards Authority. Copying or communication of any third party copyright material can be done only within the terms of the </w:t>
      </w:r>
      <w:r w:rsidRPr="009F3825">
        <w:rPr>
          <w:rFonts w:ascii="Calibri" w:hAnsi="Calibri"/>
          <w:i/>
          <w:iCs/>
          <w:sz w:val="16"/>
        </w:rPr>
        <w:t>Copyright Act 1968</w:t>
      </w:r>
      <w:r w:rsidRPr="009F3825">
        <w:rPr>
          <w:rFonts w:ascii="Calibri" w:hAnsi="Calibri"/>
          <w:sz w:val="16"/>
        </w:rPr>
        <w:t xml:space="preserve"> or with permission of the copyright owners.</w:t>
      </w:r>
    </w:p>
    <w:p w:rsidR="00586D83" w:rsidRPr="009F3825" w:rsidRDefault="00586D83" w:rsidP="00586D83">
      <w:pPr>
        <w:spacing w:after="80" w:line="264" w:lineRule="auto"/>
        <w:ind w:right="68"/>
        <w:jc w:val="both"/>
        <w:rPr>
          <w:rFonts w:ascii="Calibri" w:hAnsi="Calibri"/>
          <w:sz w:val="16"/>
        </w:rPr>
      </w:pPr>
      <w:r w:rsidRPr="009F3825">
        <w:rPr>
          <w:rFonts w:ascii="Calibri" w:hAnsi="Calibri"/>
          <w:sz w:val="16"/>
        </w:rPr>
        <w:t xml:space="preserve">Any content in this document that has been derived from the Australian Curriculum may be used under the terms of the </w:t>
      </w:r>
      <w:hyperlink r:id="rId9" w:history="1">
        <w:r w:rsidRPr="009F3825">
          <w:rPr>
            <w:rStyle w:val="Hyperlink"/>
            <w:rFonts w:ascii="Calibri" w:hAnsi="Calibri"/>
            <w:sz w:val="16"/>
            <w:szCs w:val="16"/>
          </w:rPr>
          <w:t>Creative Commons Attribution-NonCommercial 3.0 Australia licence</w:t>
        </w:r>
      </w:hyperlink>
    </w:p>
    <w:p w:rsidR="00586D83" w:rsidRPr="009F3825" w:rsidRDefault="00586D83" w:rsidP="00586D83">
      <w:pPr>
        <w:spacing w:line="264" w:lineRule="auto"/>
        <w:ind w:right="68"/>
        <w:jc w:val="both"/>
        <w:rPr>
          <w:rFonts w:ascii="Calibri" w:hAnsi="Calibri"/>
          <w:b/>
          <w:sz w:val="16"/>
        </w:rPr>
      </w:pPr>
      <w:r w:rsidRPr="009F3825">
        <w:rPr>
          <w:rFonts w:ascii="Calibri" w:hAnsi="Calibri"/>
          <w:b/>
          <w:sz w:val="16"/>
        </w:rPr>
        <w:t>Disclaimer</w:t>
      </w:r>
    </w:p>
    <w:p w:rsidR="00BA0290" w:rsidRDefault="00586D83" w:rsidP="00586D83">
      <w:pPr>
        <w:spacing w:line="264" w:lineRule="auto"/>
        <w:ind w:right="68"/>
        <w:jc w:val="both"/>
        <w:rPr>
          <w:rFonts w:ascii="Calibri" w:hAnsi="Calibri"/>
          <w:sz w:val="16"/>
        </w:rPr>
        <w:sectPr w:rsidR="00BA0290" w:rsidSect="00586D83">
          <w:footerReference w:type="default" r:id="rId10"/>
          <w:headerReference w:type="first" r:id="rId11"/>
          <w:footerReference w:type="first" r:id="rId12"/>
          <w:pgSz w:w="11906" w:h="16838"/>
          <w:pgMar w:top="993" w:right="1134" w:bottom="1134" w:left="1134" w:header="709" w:footer="567" w:gutter="0"/>
          <w:cols w:space="708"/>
          <w:titlePg/>
          <w:docGrid w:linePitch="360"/>
        </w:sectPr>
      </w:pPr>
      <w:r w:rsidRPr="009F3825">
        <w:rPr>
          <w:rFonts w:ascii="Calibri" w:hAnsi="Calibri"/>
          <w:sz w:val="16"/>
        </w:rPr>
        <w:t>Any resources such as texts, websites and so on that may be referred to in this document are provided as examples of resources that teachers can use to support their learning programs. Their inclusion does not imply that they are mandatory or that they are the only resources relevant to the course.</w:t>
      </w:r>
    </w:p>
    <w:p w:rsidR="00696D06" w:rsidRPr="00586D83" w:rsidRDefault="00E842DE" w:rsidP="00586D83">
      <w:pPr>
        <w:jc w:val="center"/>
        <w:rPr>
          <w:rFonts w:ascii="Calibri" w:hAnsi="Calibri"/>
          <w:b/>
          <w:sz w:val="28"/>
          <w:szCs w:val="28"/>
        </w:rPr>
      </w:pPr>
      <w:r w:rsidRPr="00586D83">
        <w:rPr>
          <w:rFonts w:ascii="Calibri" w:hAnsi="Calibri"/>
          <w:b/>
          <w:sz w:val="28"/>
          <w:szCs w:val="28"/>
        </w:rPr>
        <w:lastRenderedPageBreak/>
        <w:t>Invest</w:t>
      </w:r>
      <w:r w:rsidR="00F37E20" w:rsidRPr="00586D83">
        <w:rPr>
          <w:rFonts w:ascii="Calibri" w:hAnsi="Calibri"/>
          <w:b/>
          <w:sz w:val="28"/>
          <w:szCs w:val="28"/>
        </w:rPr>
        <w:t>igation</w:t>
      </w:r>
      <w:r w:rsidR="00586D83" w:rsidRPr="00586D83">
        <w:rPr>
          <w:rFonts w:ascii="Calibri" w:hAnsi="Calibri"/>
          <w:b/>
          <w:sz w:val="28"/>
          <w:szCs w:val="28"/>
        </w:rPr>
        <w:br/>
      </w:r>
      <w:r w:rsidR="00696D06" w:rsidRPr="00586D83">
        <w:rPr>
          <w:rFonts w:ascii="Calibri" w:hAnsi="Calibri"/>
          <w:b/>
          <w:sz w:val="28"/>
          <w:szCs w:val="28"/>
        </w:rPr>
        <w:t>R</w:t>
      </w:r>
      <w:r w:rsidR="00B34DC7" w:rsidRPr="00586D83">
        <w:rPr>
          <w:rFonts w:ascii="Calibri" w:hAnsi="Calibri"/>
          <w:b/>
          <w:sz w:val="28"/>
          <w:szCs w:val="28"/>
        </w:rPr>
        <w:t>elationship between</w:t>
      </w:r>
      <w:r w:rsidR="00586D83" w:rsidRPr="00586D83">
        <w:rPr>
          <w:rFonts w:ascii="Calibri" w:hAnsi="Calibri"/>
          <w:b/>
          <w:sz w:val="28"/>
          <w:szCs w:val="28"/>
        </w:rPr>
        <w:t xml:space="preserve"> </w:t>
      </w:r>
      <w:r w:rsidR="00B34DC7" w:rsidRPr="00586D83">
        <w:rPr>
          <w:rFonts w:ascii="Calibri" w:hAnsi="Calibri"/>
          <w:b/>
          <w:sz w:val="28"/>
          <w:szCs w:val="28"/>
        </w:rPr>
        <w:t>personality and participation in sport</w:t>
      </w:r>
    </w:p>
    <w:p w:rsidR="00B34DC7" w:rsidRPr="00586D83" w:rsidRDefault="00696D06" w:rsidP="00586D83">
      <w:pPr>
        <w:spacing w:before="120" w:after="200"/>
        <w:jc w:val="center"/>
        <w:rPr>
          <w:rFonts w:ascii="Calibri" w:hAnsi="Calibri"/>
          <w:b/>
          <w:sz w:val="28"/>
          <w:szCs w:val="28"/>
        </w:rPr>
      </w:pPr>
      <w:r w:rsidRPr="00586D83">
        <w:rPr>
          <w:rFonts w:ascii="Calibri" w:hAnsi="Calibri"/>
          <w:b/>
          <w:sz w:val="28"/>
          <w:szCs w:val="28"/>
        </w:rPr>
        <w:t>Information sheet for teachers</w:t>
      </w:r>
    </w:p>
    <w:p w:rsidR="00F956EE" w:rsidRPr="00586D83" w:rsidRDefault="00F956EE" w:rsidP="00660CEF">
      <w:pPr>
        <w:rPr>
          <w:rFonts w:ascii="Calibri" w:hAnsi="Calibri"/>
        </w:rPr>
      </w:pPr>
    </w:p>
    <w:p w:rsidR="00F956EE" w:rsidRPr="00586D83" w:rsidRDefault="008D679D" w:rsidP="00586D83">
      <w:pPr>
        <w:spacing w:after="200" w:line="264" w:lineRule="auto"/>
        <w:rPr>
          <w:rFonts w:ascii="Calibri" w:hAnsi="Calibri"/>
          <w:b/>
        </w:rPr>
      </w:pPr>
      <w:r w:rsidRPr="00586D83">
        <w:rPr>
          <w:rFonts w:ascii="Calibri" w:hAnsi="Calibri"/>
          <w:b/>
        </w:rPr>
        <w:t>B</w:t>
      </w:r>
      <w:r w:rsidR="00F956EE" w:rsidRPr="00586D83">
        <w:rPr>
          <w:rFonts w:ascii="Calibri" w:hAnsi="Calibri"/>
          <w:b/>
        </w:rPr>
        <w:t>ackground</w:t>
      </w:r>
    </w:p>
    <w:p w:rsidR="00444AAF" w:rsidRPr="00586D83" w:rsidRDefault="009A0C21" w:rsidP="00586D83">
      <w:pPr>
        <w:spacing w:after="200" w:line="264" w:lineRule="auto"/>
        <w:rPr>
          <w:rFonts w:ascii="Calibri" w:hAnsi="Calibri"/>
        </w:rPr>
      </w:pPr>
      <w:r w:rsidRPr="00586D83">
        <w:rPr>
          <w:rFonts w:ascii="Calibri" w:hAnsi="Calibri"/>
        </w:rPr>
        <w:t xml:space="preserve">Personality has been described as the characteristics of an individual that account for their </w:t>
      </w:r>
      <w:r w:rsidR="00444AAF" w:rsidRPr="00586D83">
        <w:rPr>
          <w:rFonts w:ascii="Calibri" w:hAnsi="Calibri"/>
        </w:rPr>
        <w:t xml:space="preserve">unique and </w:t>
      </w:r>
      <w:r w:rsidRPr="00586D83">
        <w:rPr>
          <w:rFonts w:ascii="Calibri" w:hAnsi="Calibri"/>
        </w:rPr>
        <w:t xml:space="preserve">consistent patterns of behaviour (Pervin &amp; John, </w:t>
      </w:r>
      <w:r w:rsidR="00756DCC" w:rsidRPr="00586D83">
        <w:rPr>
          <w:rFonts w:ascii="Calibri" w:hAnsi="Calibri"/>
        </w:rPr>
        <w:t>2007</w:t>
      </w:r>
      <w:r w:rsidRPr="00586D83">
        <w:rPr>
          <w:rFonts w:ascii="Calibri" w:hAnsi="Calibri"/>
        </w:rPr>
        <w:t>)</w:t>
      </w:r>
      <w:r w:rsidR="008D679D" w:rsidRPr="00586D83">
        <w:rPr>
          <w:rFonts w:ascii="Calibri" w:hAnsi="Calibri"/>
        </w:rPr>
        <w:t xml:space="preserve">. </w:t>
      </w:r>
      <w:r w:rsidR="00444AAF" w:rsidRPr="00586D83">
        <w:rPr>
          <w:rFonts w:ascii="Calibri" w:hAnsi="Calibri"/>
        </w:rPr>
        <w:t xml:space="preserve">Over several decades, personality theorists have developed numerous </w:t>
      </w:r>
      <w:r w:rsidR="00A3674D" w:rsidRPr="00586D83">
        <w:rPr>
          <w:rFonts w:ascii="Calibri" w:hAnsi="Calibri"/>
        </w:rPr>
        <w:t xml:space="preserve">theories and </w:t>
      </w:r>
      <w:r w:rsidR="00444AAF" w:rsidRPr="00586D83">
        <w:rPr>
          <w:rFonts w:ascii="Calibri" w:hAnsi="Calibri"/>
        </w:rPr>
        <w:t>approaches to descri</w:t>
      </w:r>
      <w:r w:rsidR="008D679D" w:rsidRPr="00586D83">
        <w:rPr>
          <w:rFonts w:ascii="Calibri" w:hAnsi="Calibri"/>
        </w:rPr>
        <w:t xml:space="preserve">be and understand personality. </w:t>
      </w:r>
      <w:r w:rsidR="00444AAF" w:rsidRPr="00586D83">
        <w:rPr>
          <w:rFonts w:ascii="Calibri" w:hAnsi="Calibri"/>
        </w:rPr>
        <w:t>One of the more recent ap</w:t>
      </w:r>
      <w:r w:rsidR="00994776" w:rsidRPr="00586D83">
        <w:rPr>
          <w:rFonts w:ascii="Calibri" w:hAnsi="Calibri"/>
        </w:rPr>
        <w:t>proaches to personality is the Big Five</w:t>
      </w:r>
      <w:r w:rsidR="00444AAF" w:rsidRPr="00586D83">
        <w:rPr>
          <w:rFonts w:ascii="Calibri" w:hAnsi="Calibri"/>
        </w:rPr>
        <w:t xml:space="preserve"> model developed by McCrae and Costa (1990, as cited in Fletcher &amp; Garton, 2007), which claims that there are five key personality factors.</w:t>
      </w:r>
    </w:p>
    <w:p w:rsidR="00AB2FD8" w:rsidRPr="00586D83" w:rsidRDefault="00994776" w:rsidP="00586D83">
      <w:pPr>
        <w:spacing w:after="200" w:line="264" w:lineRule="auto"/>
        <w:rPr>
          <w:rFonts w:ascii="Calibri" w:hAnsi="Calibri"/>
        </w:rPr>
      </w:pPr>
      <w:r w:rsidRPr="00586D83">
        <w:rPr>
          <w:rFonts w:ascii="Calibri" w:hAnsi="Calibri"/>
        </w:rPr>
        <w:t>The Big Five</w:t>
      </w:r>
      <w:r w:rsidR="009B0D1C" w:rsidRPr="00586D83">
        <w:rPr>
          <w:rFonts w:ascii="Calibri" w:hAnsi="Calibri"/>
        </w:rPr>
        <w:t xml:space="preserve"> model focuses on the</w:t>
      </w:r>
      <w:r w:rsidR="00BA0290">
        <w:rPr>
          <w:rFonts w:ascii="Calibri" w:hAnsi="Calibri"/>
        </w:rPr>
        <w:t xml:space="preserve"> following personality traits – </w:t>
      </w:r>
      <w:r w:rsidR="009B0D1C" w:rsidRPr="00586D83">
        <w:rPr>
          <w:rFonts w:ascii="Calibri" w:hAnsi="Calibri"/>
        </w:rPr>
        <w:t>openness to experience (O), conscientiousness (C), extraversion (E), agreeableness (A), and neuroticism (N</w:t>
      </w:r>
      <w:r w:rsidR="008D679D" w:rsidRPr="00586D83">
        <w:rPr>
          <w:rFonts w:ascii="Calibri" w:hAnsi="Calibri"/>
        </w:rPr>
        <w:t xml:space="preserve">). </w:t>
      </w:r>
      <w:r w:rsidR="009B0D1C" w:rsidRPr="00586D83">
        <w:rPr>
          <w:rFonts w:ascii="Calibri" w:hAnsi="Calibri"/>
        </w:rPr>
        <w:t>An easy way to remember all five dimensions of this model is using the acronym OCEAN</w:t>
      </w:r>
      <w:r w:rsidR="008D679D" w:rsidRPr="00586D83">
        <w:rPr>
          <w:rFonts w:ascii="Calibri" w:hAnsi="Calibri"/>
        </w:rPr>
        <w:t xml:space="preserve"> (Gray, 2007).</w:t>
      </w:r>
      <w:r w:rsidR="00AB2FD8" w:rsidRPr="00586D83">
        <w:rPr>
          <w:rFonts w:ascii="Calibri" w:hAnsi="Calibri"/>
        </w:rPr>
        <w:t xml:space="preserve"> Costa and McCrae developed a widely used personality</w:t>
      </w:r>
      <w:r w:rsidR="008D679D" w:rsidRPr="00586D83">
        <w:rPr>
          <w:rFonts w:ascii="Calibri" w:hAnsi="Calibri"/>
        </w:rPr>
        <w:t xml:space="preserve"> measurement tool</w:t>
      </w:r>
      <w:r w:rsidR="00696D06" w:rsidRPr="00586D83">
        <w:rPr>
          <w:rFonts w:ascii="Calibri" w:hAnsi="Calibri"/>
        </w:rPr>
        <w:t>,</w:t>
      </w:r>
      <w:r w:rsidR="00AB2FD8" w:rsidRPr="00586D83">
        <w:rPr>
          <w:rFonts w:ascii="Calibri" w:hAnsi="Calibri"/>
        </w:rPr>
        <w:t xml:space="preserve"> called the NEO Personality Inventory (where N, E, and O s</w:t>
      </w:r>
      <w:r w:rsidR="00626F69" w:rsidRPr="00586D83">
        <w:rPr>
          <w:rFonts w:ascii="Calibri" w:hAnsi="Calibri"/>
        </w:rPr>
        <w:t>tand for three of the traits)</w:t>
      </w:r>
      <w:r w:rsidR="00696D06" w:rsidRPr="00586D83">
        <w:rPr>
          <w:rFonts w:ascii="Calibri" w:hAnsi="Calibri"/>
        </w:rPr>
        <w:t xml:space="preserve">, </w:t>
      </w:r>
      <w:r w:rsidR="00AB2FD8" w:rsidRPr="00586D83">
        <w:rPr>
          <w:rFonts w:ascii="Calibri" w:hAnsi="Calibri"/>
        </w:rPr>
        <w:t>to measure the five central traits and t</w:t>
      </w:r>
      <w:r w:rsidR="00626F69" w:rsidRPr="00586D83">
        <w:rPr>
          <w:rFonts w:ascii="Calibri" w:hAnsi="Calibri"/>
        </w:rPr>
        <w:t>heir associated surface traits.</w:t>
      </w:r>
      <w:r w:rsidR="00AB2FD8" w:rsidRPr="00586D83">
        <w:rPr>
          <w:rFonts w:ascii="Calibri" w:hAnsi="Calibri"/>
        </w:rPr>
        <w:t xml:space="preserve"> With this approach, individuals can score high and low on</w:t>
      </w:r>
      <w:r w:rsidR="00652014" w:rsidRPr="00586D83">
        <w:rPr>
          <w:rFonts w:ascii="Calibri" w:hAnsi="Calibri"/>
        </w:rPr>
        <w:t xml:space="preserve"> each of the surface traits</w:t>
      </w:r>
      <w:r w:rsidR="00AB2FD8" w:rsidRPr="00586D83">
        <w:rPr>
          <w:rFonts w:ascii="Calibri" w:hAnsi="Calibri"/>
        </w:rPr>
        <w:t>.</w:t>
      </w:r>
      <w:r w:rsidR="0041684E">
        <w:rPr>
          <w:rFonts w:ascii="Calibri" w:hAnsi="Calibri"/>
        </w:rPr>
        <w:t xml:space="preserve"> </w:t>
      </w:r>
      <w:r w:rsidR="00AB2FD8" w:rsidRPr="00586D83">
        <w:rPr>
          <w:rFonts w:ascii="Calibri" w:hAnsi="Calibri"/>
        </w:rPr>
        <w:t xml:space="preserve">Below are some examples of </w:t>
      </w:r>
      <w:r w:rsidR="00652014" w:rsidRPr="00586D83">
        <w:rPr>
          <w:rFonts w:ascii="Calibri" w:hAnsi="Calibri"/>
        </w:rPr>
        <w:t>the surface traits (both high and low scoring) connected to each central trait, which has been adapted from Gray (2007).</w:t>
      </w:r>
    </w:p>
    <w:p w:rsidR="00652014" w:rsidRPr="00586D83" w:rsidRDefault="00BA0290" w:rsidP="00586D83">
      <w:pPr>
        <w:spacing w:after="80" w:line="264" w:lineRule="auto"/>
        <w:ind w:left="567"/>
        <w:rPr>
          <w:rFonts w:ascii="Calibri" w:hAnsi="Calibri"/>
        </w:rPr>
      </w:pPr>
      <w:r>
        <w:rPr>
          <w:rFonts w:ascii="Calibri" w:hAnsi="Calibri"/>
        </w:rPr>
        <w:t xml:space="preserve">Openness to experience – </w:t>
      </w:r>
      <w:r w:rsidR="00652014" w:rsidRPr="00586D83">
        <w:rPr>
          <w:rFonts w:ascii="Calibri" w:hAnsi="Calibri"/>
        </w:rPr>
        <w:t>non</w:t>
      </w:r>
      <w:r w:rsidR="008D679D" w:rsidRPr="00586D83">
        <w:rPr>
          <w:rFonts w:ascii="Calibri" w:hAnsi="Calibri"/>
        </w:rPr>
        <w:t>-</w:t>
      </w:r>
      <w:r w:rsidR="00652014" w:rsidRPr="00586D83">
        <w:rPr>
          <w:rFonts w:ascii="Calibri" w:hAnsi="Calibri"/>
        </w:rPr>
        <w:t>ope</w:t>
      </w:r>
      <w:r w:rsidR="00626F69" w:rsidRPr="00586D83">
        <w:rPr>
          <w:rFonts w:ascii="Calibri" w:hAnsi="Calibri"/>
        </w:rPr>
        <w:t>n</w:t>
      </w:r>
      <w:r w:rsidR="00652014" w:rsidRPr="00586D83">
        <w:rPr>
          <w:rFonts w:ascii="Calibri" w:hAnsi="Calibri"/>
        </w:rPr>
        <w:t>ness (O): curious</w:t>
      </w:r>
      <w:r>
        <w:rPr>
          <w:rFonts w:ascii="Calibri" w:hAnsi="Calibri"/>
        </w:rPr>
        <w:t xml:space="preserve"> – </w:t>
      </w:r>
      <w:r w:rsidR="00652014" w:rsidRPr="00586D83">
        <w:rPr>
          <w:rFonts w:ascii="Calibri" w:hAnsi="Calibri"/>
        </w:rPr>
        <w:t>uncurious; independent</w:t>
      </w:r>
      <w:r>
        <w:rPr>
          <w:rFonts w:ascii="Calibri" w:hAnsi="Calibri"/>
        </w:rPr>
        <w:t xml:space="preserve"> – </w:t>
      </w:r>
      <w:r w:rsidR="00652014" w:rsidRPr="00586D83">
        <w:rPr>
          <w:rFonts w:ascii="Calibri" w:hAnsi="Calibri"/>
        </w:rPr>
        <w:t>conforming</w:t>
      </w:r>
    </w:p>
    <w:p w:rsidR="00602868" w:rsidRPr="00586D83" w:rsidRDefault="00602868" w:rsidP="00586D83">
      <w:pPr>
        <w:spacing w:after="80" w:line="264" w:lineRule="auto"/>
        <w:ind w:left="567"/>
        <w:rPr>
          <w:rFonts w:ascii="Calibri" w:hAnsi="Calibri"/>
        </w:rPr>
      </w:pPr>
      <w:r w:rsidRPr="00586D83">
        <w:rPr>
          <w:rFonts w:ascii="Calibri" w:hAnsi="Calibri"/>
        </w:rPr>
        <w:t>Conscientiousness</w:t>
      </w:r>
      <w:r w:rsidR="00BA0290">
        <w:rPr>
          <w:rFonts w:ascii="Calibri" w:hAnsi="Calibri"/>
        </w:rPr>
        <w:t xml:space="preserve"> – </w:t>
      </w:r>
      <w:r w:rsidRPr="00586D83">
        <w:rPr>
          <w:rFonts w:ascii="Calibri" w:hAnsi="Calibri"/>
        </w:rPr>
        <w:t>undirectedness (C): careful</w:t>
      </w:r>
      <w:r w:rsidR="00BA0290">
        <w:rPr>
          <w:rFonts w:ascii="Calibri" w:hAnsi="Calibri"/>
        </w:rPr>
        <w:t xml:space="preserve"> – </w:t>
      </w:r>
      <w:r w:rsidRPr="00586D83">
        <w:rPr>
          <w:rFonts w:ascii="Calibri" w:hAnsi="Calibri"/>
        </w:rPr>
        <w:t>careless; ambitious</w:t>
      </w:r>
      <w:r w:rsidR="00BA0290">
        <w:rPr>
          <w:rFonts w:ascii="Calibri" w:hAnsi="Calibri"/>
        </w:rPr>
        <w:t xml:space="preserve"> – </w:t>
      </w:r>
      <w:r w:rsidRPr="00586D83">
        <w:rPr>
          <w:rFonts w:ascii="Calibri" w:hAnsi="Calibri"/>
        </w:rPr>
        <w:t>aimless</w:t>
      </w:r>
    </w:p>
    <w:p w:rsidR="00602868" w:rsidRPr="00586D83" w:rsidRDefault="00626F69" w:rsidP="00586D83">
      <w:pPr>
        <w:spacing w:after="80" w:line="264" w:lineRule="auto"/>
        <w:ind w:left="567"/>
        <w:rPr>
          <w:rFonts w:ascii="Calibri" w:hAnsi="Calibri"/>
        </w:rPr>
      </w:pPr>
      <w:r w:rsidRPr="00586D83">
        <w:rPr>
          <w:rFonts w:ascii="Calibri" w:hAnsi="Calibri"/>
        </w:rPr>
        <w:t>Extroversion</w:t>
      </w:r>
      <w:r w:rsidR="00BA0290">
        <w:rPr>
          <w:rFonts w:ascii="Calibri" w:hAnsi="Calibri"/>
        </w:rPr>
        <w:t xml:space="preserve"> – </w:t>
      </w:r>
      <w:r w:rsidR="00602868" w:rsidRPr="00586D83">
        <w:rPr>
          <w:rFonts w:ascii="Calibri" w:hAnsi="Calibri"/>
        </w:rPr>
        <w:t>introversion (E): sociable</w:t>
      </w:r>
      <w:r w:rsidR="00BA0290">
        <w:rPr>
          <w:rFonts w:ascii="Calibri" w:hAnsi="Calibri"/>
        </w:rPr>
        <w:t xml:space="preserve"> – </w:t>
      </w:r>
      <w:r w:rsidR="00602868" w:rsidRPr="00586D83">
        <w:rPr>
          <w:rFonts w:ascii="Calibri" w:hAnsi="Calibri"/>
        </w:rPr>
        <w:t>reserved; talkative</w:t>
      </w:r>
      <w:r w:rsidR="00BA0290">
        <w:rPr>
          <w:rFonts w:ascii="Calibri" w:hAnsi="Calibri"/>
        </w:rPr>
        <w:t xml:space="preserve"> – </w:t>
      </w:r>
      <w:r w:rsidR="00602868" w:rsidRPr="00586D83">
        <w:rPr>
          <w:rFonts w:ascii="Calibri" w:hAnsi="Calibri"/>
        </w:rPr>
        <w:t>quiet</w:t>
      </w:r>
    </w:p>
    <w:p w:rsidR="00652014" w:rsidRPr="00586D83" w:rsidRDefault="00626F69" w:rsidP="00586D83">
      <w:pPr>
        <w:spacing w:after="80" w:line="264" w:lineRule="auto"/>
        <w:ind w:left="567"/>
        <w:rPr>
          <w:rFonts w:ascii="Calibri" w:hAnsi="Calibri"/>
        </w:rPr>
      </w:pPr>
      <w:r w:rsidRPr="00586D83">
        <w:rPr>
          <w:rFonts w:ascii="Calibri" w:hAnsi="Calibri"/>
        </w:rPr>
        <w:t>Agreeableness</w:t>
      </w:r>
      <w:r w:rsidR="00BA0290">
        <w:rPr>
          <w:rFonts w:ascii="Calibri" w:hAnsi="Calibri"/>
        </w:rPr>
        <w:t xml:space="preserve"> – </w:t>
      </w:r>
      <w:r w:rsidR="00652014" w:rsidRPr="00586D83">
        <w:rPr>
          <w:rFonts w:ascii="Calibri" w:hAnsi="Calibri"/>
        </w:rPr>
        <w:t>antagonism (A): courteous</w:t>
      </w:r>
      <w:r w:rsidR="00BA0290">
        <w:rPr>
          <w:rFonts w:ascii="Calibri" w:hAnsi="Calibri"/>
        </w:rPr>
        <w:t xml:space="preserve"> – </w:t>
      </w:r>
      <w:r w:rsidR="00652014" w:rsidRPr="00586D83">
        <w:rPr>
          <w:rFonts w:ascii="Calibri" w:hAnsi="Calibri"/>
        </w:rPr>
        <w:t>rude; trusting</w:t>
      </w:r>
      <w:r w:rsidR="00BA0290">
        <w:rPr>
          <w:rFonts w:ascii="Calibri" w:hAnsi="Calibri"/>
        </w:rPr>
        <w:t xml:space="preserve"> – </w:t>
      </w:r>
      <w:r w:rsidR="00652014" w:rsidRPr="00586D83">
        <w:rPr>
          <w:rFonts w:ascii="Calibri" w:hAnsi="Calibri"/>
        </w:rPr>
        <w:t>suspicious; selfless</w:t>
      </w:r>
      <w:r w:rsidR="00BA0290">
        <w:rPr>
          <w:rFonts w:ascii="Calibri" w:hAnsi="Calibri"/>
        </w:rPr>
        <w:t xml:space="preserve"> – </w:t>
      </w:r>
      <w:r w:rsidR="00652014" w:rsidRPr="00586D83">
        <w:rPr>
          <w:rFonts w:ascii="Calibri" w:hAnsi="Calibri"/>
        </w:rPr>
        <w:t>selfish</w:t>
      </w:r>
    </w:p>
    <w:p w:rsidR="00602868" w:rsidRPr="00586D83" w:rsidRDefault="00626F69" w:rsidP="00586D83">
      <w:pPr>
        <w:spacing w:after="200" w:line="264" w:lineRule="auto"/>
        <w:ind w:left="567"/>
        <w:rPr>
          <w:rFonts w:ascii="Calibri" w:hAnsi="Calibri"/>
        </w:rPr>
      </w:pPr>
      <w:r w:rsidRPr="00586D83">
        <w:rPr>
          <w:rFonts w:ascii="Calibri" w:hAnsi="Calibri"/>
        </w:rPr>
        <w:t>Neuroticism</w:t>
      </w:r>
      <w:r w:rsidR="00BA0290">
        <w:rPr>
          <w:rFonts w:ascii="Calibri" w:hAnsi="Calibri"/>
        </w:rPr>
        <w:t xml:space="preserve"> – </w:t>
      </w:r>
      <w:r w:rsidRPr="00586D83">
        <w:rPr>
          <w:rFonts w:ascii="Calibri" w:hAnsi="Calibri"/>
        </w:rPr>
        <w:t>stability (N): worrying</w:t>
      </w:r>
      <w:r w:rsidR="00BA0290">
        <w:rPr>
          <w:rFonts w:ascii="Calibri" w:hAnsi="Calibri"/>
        </w:rPr>
        <w:t xml:space="preserve"> – </w:t>
      </w:r>
      <w:r w:rsidR="00602868" w:rsidRPr="00586D83">
        <w:rPr>
          <w:rFonts w:ascii="Calibri" w:hAnsi="Calibri"/>
        </w:rPr>
        <w:t>calm; impatient</w:t>
      </w:r>
      <w:r w:rsidR="00BA0290">
        <w:rPr>
          <w:rFonts w:ascii="Calibri" w:hAnsi="Calibri"/>
        </w:rPr>
        <w:t xml:space="preserve"> – </w:t>
      </w:r>
      <w:r w:rsidR="00602868" w:rsidRPr="00586D83">
        <w:rPr>
          <w:rFonts w:ascii="Calibri" w:hAnsi="Calibri"/>
        </w:rPr>
        <w:t>patient; vulnerable</w:t>
      </w:r>
      <w:r w:rsidR="00BA0290">
        <w:rPr>
          <w:rFonts w:ascii="Calibri" w:hAnsi="Calibri"/>
        </w:rPr>
        <w:t xml:space="preserve"> – </w:t>
      </w:r>
      <w:r w:rsidR="00602868" w:rsidRPr="00586D83">
        <w:rPr>
          <w:rFonts w:ascii="Calibri" w:hAnsi="Calibri"/>
        </w:rPr>
        <w:t>hardy</w:t>
      </w:r>
    </w:p>
    <w:p w:rsidR="00A3674D" w:rsidRPr="00586D83" w:rsidRDefault="00652014" w:rsidP="00586D83">
      <w:pPr>
        <w:spacing w:after="200" w:line="264" w:lineRule="auto"/>
        <w:rPr>
          <w:rFonts w:ascii="Calibri" w:hAnsi="Calibri"/>
        </w:rPr>
      </w:pPr>
      <w:r w:rsidRPr="00586D83">
        <w:rPr>
          <w:rFonts w:ascii="Calibri" w:hAnsi="Calibri"/>
        </w:rPr>
        <w:t>This model of personality</w:t>
      </w:r>
      <w:r w:rsidR="00994776" w:rsidRPr="00586D83">
        <w:rPr>
          <w:rFonts w:ascii="Calibri" w:hAnsi="Calibri"/>
        </w:rPr>
        <w:t xml:space="preserve"> </w:t>
      </w:r>
      <w:r w:rsidRPr="00586D83">
        <w:rPr>
          <w:rFonts w:ascii="Calibri" w:hAnsi="Calibri"/>
        </w:rPr>
        <w:t>has been used widely by sports psychologists in their research</w:t>
      </w:r>
      <w:r w:rsidR="00670EE7" w:rsidRPr="00586D83">
        <w:rPr>
          <w:rFonts w:ascii="Calibri" w:hAnsi="Calibri"/>
        </w:rPr>
        <w:t>.</w:t>
      </w:r>
    </w:p>
    <w:p w:rsidR="00A3674D" w:rsidRPr="00586D83" w:rsidRDefault="00344C96" w:rsidP="00586D83">
      <w:pPr>
        <w:spacing w:after="200" w:line="264" w:lineRule="auto"/>
        <w:rPr>
          <w:rFonts w:ascii="Calibri" w:hAnsi="Calibri"/>
        </w:rPr>
      </w:pPr>
      <w:r w:rsidRPr="00586D83">
        <w:rPr>
          <w:rFonts w:ascii="Calibri" w:hAnsi="Calibri"/>
        </w:rPr>
        <w:t>Sports psychologi</w:t>
      </w:r>
      <w:r w:rsidR="00F60EE6" w:rsidRPr="00586D83">
        <w:rPr>
          <w:rFonts w:ascii="Calibri" w:hAnsi="Calibri"/>
        </w:rPr>
        <w:t xml:space="preserve">sts use personality as a way of </w:t>
      </w:r>
      <w:r w:rsidRPr="00586D83">
        <w:rPr>
          <w:rFonts w:ascii="Calibri" w:hAnsi="Calibri"/>
        </w:rPr>
        <w:t>understand</w:t>
      </w:r>
      <w:r w:rsidR="00F60EE6" w:rsidRPr="00586D83">
        <w:rPr>
          <w:rFonts w:ascii="Calibri" w:hAnsi="Calibri"/>
        </w:rPr>
        <w:t>ing</w:t>
      </w:r>
      <w:r w:rsidRPr="00586D83">
        <w:rPr>
          <w:rFonts w:ascii="Calibri" w:hAnsi="Calibri"/>
        </w:rPr>
        <w:t xml:space="preserve"> how</w:t>
      </w:r>
      <w:r w:rsidR="008D679D" w:rsidRPr="00586D83">
        <w:rPr>
          <w:rFonts w:ascii="Calibri" w:hAnsi="Calibri"/>
        </w:rPr>
        <w:t>,</w:t>
      </w:r>
      <w:r w:rsidRPr="00586D83">
        <w:rPr>
          <w:rFonts w:ascii="Calibri" w:hAnsi="Calibri"/>
        </w:rPr>
        <w:t xml:space="preserve"> and explain</w:t>
      </w:r>
      <w:r w:rsidR="00F60EE6" w:rsidRPr="00586D83">
        <w:rPr>
          <w:rFonts w:ascii="Calibri" w:hAnsi="Calibri"/>
        </w:rPr>
        <w:t>ing</w:t>
      </w:r>
      <w:r w:rsidRPr="00586D83">
        <w:rPr>
          <w:rFonts w:ascii="Calibri" w:hAnsi="Calibri"/>
        </w:rPr>
        <w:t xml:space="preserve"> why</w:t>
      </w:r>
      <w:r w:rsidR="008D679D" w:rsidRPr="00586D83">
        <w:rPr>
          <w:rFonts w:ascii="Calibri" w:hAnsi="Calibri"/>
        </w:rPr>
        <w:t>,</w:t>
      </w:r>
      <w:r w:rsidRPr="00586D83">
        <w:rPr>
          <w:rFonts w:ascii="Calibri" w:hAnsi="Calibri"/>
        </w:rPr>
        <w:t xml:space="preserve"> different athletes may react differently to situations involving both success and failure </w:t>
      </w:r>
      <w:r w:rsidR="00F60EE6" w:rsidRPr="00586D83">
        <w:rPr>
          <w:rFonts w:ascii="Calibri" w:hAnsi="Calibri"/>
        </w:rPr>
        <w:t>in their chosen sports</w:t>
      </w:r>
      <w:r w:rsidR="00696D06" w:rsidRPr="00586D83">
        <w:rPr>
          <w:rFonts w:ascii="Calibri" w:hAnsi="Calibri"/>
        </w:rPr>
        <w:t xml:space="preserve">. </w:t>
      </w:r>
      <w:r w:rsidRPr="00586D83">
        <w:rPr>
          <w:rFonts w:ascii="Calibri" w:hAnsi="Calibri"/>
        </w:rPr>
        <w:t xml:space="preserve">The key personality attributes attached to high-level sporting performance are emotional stability (low N), conscientiousness (high C) and </w:t>
      </w:r>
      <w:r w:rsidR="00871385" w:rsidRPr="00586D83">
        <w:rPr>
          <w:rFonts w:ascii="Calibri" w:hAnsi="Calibri"/>
        </w:rPr>
        <w:t>confidence (high E) while</w:t>
      </w:r>
      <w:r w:rsidR="00994776" w:rsidRPr="00586D83">
        <w:rPr>
          <w:rFonts w:ascii="Calibri" w:hAnsi="Calibri"/>
        </w:rPr>
        <w:t xml:space="preserve"> anxiety (high N) can have</w:t>
      </w:r>
      <w:r w:rsidR="00F60EE6" w:rsidRPr="00586D83">
        <w:rPr>
          <w:rFonts w:ascii="Calibri" w:hAnsi="Calibri"/>
        </w:rPr>
        <w:t xml:space="preserve"> a negative influence.</w:t>
      </w:r>
      <w:r w:rsidR="0041684E">
        <w:rPr>
          <w:rFonts w:ascii="Calibri" w:hAnsi="Calibri"/>
        </w:rPr>
        <w:t xml:space="preserve"> </w:t>
      </w:r>
      <w:r w:rsidRPr="00586D83">
        <w:rPr>
          <w:rFonts w:ascii="Calibri" w:hAnsi="Calibri"/>
        </w:rPr>
        <w:t xml:space="preserve"> </w:t>
      </w:r>
    </w:p>
    <w:p w:rsidR="00A3674D" w:rsidRPr="00586D83" w:rsidRDefault="00A3674D" w:rsidP="00586D83">
      <w:pPr>
        <w:spacing w:after="200" w:line="264" w:lineRule="auto"/>
        <w:rPr>
          <w:rFonts w:ascii="Calibri" w:hAnsi="Calibri"/>
        </w:rPr>
      </w:pPr>
      <w:r w:rsidRPr="00586D83">
        <w:rPr>
          <w:rFonts w:ascii="Calibri" w:hAnsi="Calibri"/>
        </w:rPr>
        <w:t>The aim of this investigation is to examine the relationship between personality and participation in spor</w:t>
      </w:r>
      <w:r w:rsidR="00871385" w:rsidRPr="00586D83">
        <w:rPr>
          <w:rFonts w:ascii="Calibri" w:hAnsi="Calibri"/>
        </w:rPr>
        <w:t xml:space="preserve">t. </w:t>
      </w:r>
      <w:r w:rsidRPr="00586D83">
        <w:rPr>
          <w:rFonts w:ascii="Calibri" w:hAnsi="Calibri"/>
        </w:rPr>
        <w:t>Specifically, students will investigate whether there is a connection between part</w:t>
      </w:r>
      <w:r w:rsidR="008B2F0C">
        <w:rPr>
          <w:rFonts w:ascii="Calibri" w:hAnsi="Calibri"/>
        </w:rPr>
        <w:t>icular personality traits (</w:t>
      </w:r>
      <w:r w:rsidR="00BA0290">
        <w:rPr>
          <w:rFonts w:ascii="Calibri" w:hAnsi="Calibri"/>
        </w:rPr>
        <w:t>e.g</w:t>
      </w:r>
      <w:r w:rsidR="00994776" w:rsidRPr="00586D83">
        <w:rPr>
          <w:rFonts w:ascii="Calibri" w:hAnsi="Calibri"/>
        </w:rPr>
        <w:t>.</w:t>
      </w:r>
      <w:r w:rsidRPr="00586D83">
        <w:rPr>
          <w:rFonts w:ascii="Calibri" w:hAnsi="Calibri"/>
        </w:rPr>
        <w:t xml:space="preserve"> extraversion, agreeableness) and</w:t>
      </w:r>
      <w:r w:rsidR="00994776" w:rsidRPr="00586D83">
        <w:rPr>
          <w:rFonts w:ascii="Calibri" w:hAnsi="Calibri"/>
        </w:rPr>
        <w:t xml:space="preserve"> different types of sport (e.g.</w:t>
      </w:r>
      <w:r w:rsidRPr="00586D83">
        <w:rPr>
          <w:rFonts w:ascii="Calibri" w:hAnsi="Calibri"/>
        </w:rPr>
        <w:t xml:space="preserve"> netball</w:t>
      </w:r>
      <w:r w:rsidR="00871385" w:rsidRPr="00586D83">
        <w:rPr>
          <w:rFonts w:ascii="Calibri" w:hAnsi="Calibri"/>
        </w:rPr>
        <w:t xml:space="preserve">, soccer). </w:t>
      </w:r>
      <w:r w:rsidRPr="00586D83">
        <w:rPr>
          <w:rFonts w:ascii="Calibri" w:hAnsi="Calibri"/>
        </w:rPr>
        <w:t>Each student will individually complete a questionnaire regarding their participation in sport and will be asked to identify some of their personality traits</w:t>
      </w:r>
      <w:r w:rsidR="00994776" w:rsidRPr="00586D83">
        <w:rPr>
          <w:rFonts w:ascii="Calibri" w:hAnsi="Calibri"/>
        </w:rPr>
        <w:t xml:space="preserve"> (based on the Big Five</w:t>
      </w:r>
      <w:r w:rsidRPr="00586D83">
        <w:rPr>
          <w:rFonts w:ascii="Calibri" w:hAnsi="Calibri"/>
        </w:rPr>
        <w:t xml:space="preserve"> model) through use of a rating scale.</w:t>
      </w:r>
      <w:r w:rsidR="0041684E">
        <w:rPr>
          <w:rFonts w:ascii="Calibri" w:hAnsi="Calibri"/>
        </w:rPr>
        <w:t xml:space="preserve"> </w:t>
      </w:r>
    </w:p>
    <w:p w:rsidR="00912BDF" w:rsidRPr="00912BDF" w:rsidRDefault="00912BDF" w:rsidP="00586D83">
      <w:pPr>
        <w:spacing w:after="200" w:line="264" w:lineRule="auto"/>
        <w:rPr>
          <w:rFonts w:ascii="Calibri" w:hAnsi="Calibri"/>
        </w:rPr>
      </w:pPr>
      <w:r w:rsidRPr="00912BDF">
        <w:rPr>
          <w:rFonts w:ascii="Calibri" w:hAnsi="Calibri"/>
        </w:rPr>
        <w:t xml:space="preserve">Some of the possible relationships that students might investigate using the data collected for this investigation are: </w:t>
      </w:r>
    </w:p>
    <w:p w:rsidR="00912BDF" w:rsidRPr="00912BDF" w:rsidRDefault="00912BDF" w:rsidP="00586D83">
      <w:pPr>
        <w:numPr>
          <w:ilvl w:val="1"/>
          <w:numId w:val="9"/>
        </w:numPr>
        <w:tabs>
          <w:tab w:val="clear" w:pos="1364"/>
          <w:tab w:val="num" w:pos="360"/>
        </w:tabs>
        <w:spacing w:line="264" w:lineRule="auto"/>
        <w:ind w:left="360" w:hanging="360"/>
        <w:rPr>
          <w:rFonts w:ascii="Calibri" w:hAnsi="Calibri"/>
        </w:rPr>
      </w:pPr>
      <w:r w:rsidRPr="00912BDF">
        <w:rPr>
          <w:rFonts w:ascii="Calibri" w:hAnsi="Calibri"/>
        </w:rPr>
        <w:t>types of personality traits, in relation to th</w:t>
      </w:r>
      <w:r w:rsidR="00BA0290">
        <w:rPr>
          <w:rFonts w:ascii="Calibri" w:hAnsi="Calibri"/>
        </w:rPr>
        <w:t xml:space="preserve">e </w:t>
      </w:r>
      <w:r w:rsidR="00423DF8">
        <w:rPr>
          <w:rFonts w:ascii="Calibri" w:hAnsi="Calibri"/>
        </w:rPr>
        <w:t>Big Five</w:t>
      </w:r>
      <w:r w:rsidR="00BA0290">
        <w:rPr>
          <w:rFonts w:ascii="Calibri" w:hAnsi="Calibri"/>
        </w:rPr>
        <w:t>, evident in individual</w:t>
      </w:r>
      <w:r w:rsidRPr="00912BDF">
        <w:rPr>
          <w:rFonts w:ascii="Calibri" w:hAnsi="Calibri"/>
        </w:rPr>
        <w:t>s who participate in sport</w:t>
      </w:r>
    </w:p>
    <w:p w:rsidR="00912BDF" w:rsidRPr="00912BDF" w:rsidRDefault="00912BDF" w:rsidP="00586D83">
      <w:pPr>
        <w:numPr>
          <w:ilvl w:val="1"/>
          <w:numId w:val="9"/>
        </w:numPr>
        <w:tabs>
          <w:tab w:val="clear" w:pos="1364"/>
          <w:tab w:val="num" w:pos="360"/>
        </w:tabs>
        <w:spacing w:line="264" w:lineRule="auto"/>
        <w:ind w:left="360" w:hanging="360"/>
        <w:rPr>
          <w:rFonts w:ascii="Calibri" w:hAnsi="Calibri"/>
        </w:rPr>
      </w:pPr>
      <w:r w:rsidRPr="00912BDF">
        <w:rPr>
          <w:rFonts w:ascii="Calibri" w:hAnsi="Calibri"/>
        </w:rPr>
        <w:t>connections between types of sports played (i.e. netball, swimming) and personality traits – are there certain personality traits connected with different sports?</w:t>
      </w:r>
    </w:p>
    <w:p w:rsidR="00912BDF" w:rsidRPr="00912BDF" w:rsidRDefault="00912BDF" w:rsidP="00586D83">
      <w:pPr>
        <w:numPr>
          <w:ilvl w:val="1"/>
          <w:numId w:val="9"/>
        </w:numPr>
        <w:tabs>
          <w:tab w:val="clear" w:pos="1364"/>
          <w:tab w:val="num" w:pos="360"/>
        </w:tabs>
        <w:spacing w:line="264" w:lineRule="auto"/>
        <w:ind w:left="360" w:hanging="360"/>
        <w:rPr>
          <w:rFonts w:ascii="Calibri" w:hAnsi="Calibri"/>
        </w:rPr>
      </w:pPr>
      <w:r w:rsidRPr="00912BDF">
        <w:rPr>
          <w:rFonts w:ascii="Calibri" w:hAnsi="Calibri"/>
        </w:rPr>
        <w:t xml:space="preserve">any differences in the personality traits of individuals </w:t>
      </w:r>
      <w:r w:rsidR="00BA0290">
        <w:rPr>
          <w:rFonts w:ascii="Calibri" w:hAnsi="Calibri"/>
        </w:rPr>
        <w:t>who</w:t>
      </w:r>
      <w:r w:rsidRPr="00912BDF">
        <w:rPr>
          <w:rFonts w:ascii="Calibri" w:hAnsi="Calibri"/>
        </w:rPr>
        <w:t xml:space="preserve"> play team sports and individuals </w:t>
      </w:r>
      <w:r w:rsidR="00BA0290">
        <w:rPr>
          <w:rFonts w:ascii="Calibri" w:hAnsi="Calibri"/>
        </w:rPr>
        <w:t>who</w:t>
      </w:r>
      <w:r w:rsidRPr="00912BDF">
        <w:rPr>
          <w:rFonts w:ascii="Calibri" w:hAnsi="Calibri"/>
        </w:rPr>
        <w:t xml:space="preserve"> play individual sports</w:t>
      </w:r>
    </w:p>
    <w:p w:rsidR="00912BDF" w:rsidRPr="00912BDF" w:rsidRDefault="00912BDF" w:rsidP="00586D83">
      <w:pPr>
        <w:numPr>
          <w:ilvl w:val="1"/>
          <w:numId w:val="9"/>
        </w:numPr>
        <w:tabs>
          <w:tab w:val="clear" w:pos="1364"/>
          <w:tab w:val="num" w:pos="360"/>
        </w:tabs>
        <w:spacing w:line="264" w:lineRule="auto"/>
        <w:ind w:left="360" w:hanging="360"/>
        <w:rPr>
          <w:rFonts w:ascii="Calibri" w:hAnsi="Calibri"/>
        </w:rPr>
      </w:pPr>
      <w:r w:rsidRPr="00912BDF">
        <w:rPr>
          <w:rFonts w:ascii="Calibri" w:hAnsi="Calibri"/>
        </w:rPr>
        <w:t>any similarities in the personality traits of individuals who don’t participate in sport</w:t>
      </w:r>
    </w:p>
    <w:p w:rsidR="00912BDF" w:rsidRPr="00912BDF" w:rsidRDefault="00912BDF" w:rsidP="00586D83">
      <w:pPr>
        <w:numPr>
          <w:ilvl w:val="1"/>
          <w:numId w:val="9"/>
        </w:numPr>
        <w:tabs>
          <w:tab w:val="clear" w:pos="1364"/>
          <w:tab w:val="num" w:pos="360"/>
        </w:tabs>
        <w:spacing w:line="264" w:lineRule="auto"/>
        <w:ind w:left="360" w:hanging="360"/>
        <w:rPr>
          <w:rFonts w:ascii="Calibri" w:hAnsi="Calibri"/>
        </w:rPr>
      </w:pPr>
      <w:r w:rsidRPr="00912BDF">
        <w:rPr>
          <w:rFonts w:ascii="Calibri" w:hAnsi="Calibri"/>
        </w:rPr>
        <w:lastRenderedPageBreak/>
        <w:t>gender differences in personality traits</w:t>
      </w:r>
    </w:p>
    <w:p w:rsidR="00912BDF" w:rsidRPr="00912BDF" w:rsidRDefault="00912BDF" w:rsidP="00586D83">
      <w:pPr>
        <w:numPr>
          <w:ilvl w:val="1"/>
          <w:numId w:val="9"/>
        </w:numPr>
        <w:tabs>
          <w:tab w:val="clear" w:pos="1364"/>
          <w:tab w:val="num" w:pos="360"/>
        </w:tabs>
        <w:spacing w:line="264" w:lineRule="auto"/>
        <w:ind w:left="360" w:hanging="360"/>
        <w:rPr>
          <w:rFonts w:ascii="Calibri" w:hAnsi="Calibri"/>
        </w:rPr>
      </w:pPr>
      <w:r w:rsidRPr="00912BDF">
        <w:rPr>
          <w:rFonts w:ascii="Calibri" w:hAnsi="Calibri"/>
        </w:rPr>
        <w:t xml:space="preserve">personality traits associated with male-dominated sports (i.e. AFL) and female-dominated sports </w:t>
      </w:r>
      <w:r w:rsidR="009A0A4F">
        <w:rPr>
          <w:rFonts w:ascii="Calibri" w:hAnsi="Calibri"/>
        </w:rPr>
        <w:br/>
      </w:r>
      <w:r w:rsidRPr="00912BDF">
        <w:rPr>
          <w:rFonts w:ascii="Calibri" w:hAnsi="Calibri"/>
        </w:rPr>
        <w:t xml:space="preserve">(e.g. netball) </w:t>
      </w:r>
    </w:p>
    <w:p w:rsidR="00912BDF" w:rsidRPr="00912BDF" w:rsidRDefault="00912BDF" w:rsidP="00586D83">
      <w:pPr>
        <w:numPr>
          <w:ilvl w:val="1"/>
          <w:numId w:val="9"/>
        </w:numPr>
        <w:tabs>
          <w:tab w:val="clear" w:pos="1364"/>
          <w:tab w:val="num" w:pos="360"/>
        </w:tabs>
        <w:spacing w:after="200" w:line="264" w:lineRule="auto"/>
        <w:ind w:left="360" w:hanging="360"/>
        <w:rPr>
          <w:rFonts w:ascii="Calibri" w:hAnsi="Calibri"/>
        </w:rPr>
      </w:pPr>
      <w:r w:rsidRPr="00912BDF">
        <w:rPr>
          <w:rFonts w:ascii="Calibri" w:hAnsi="Calibri"/>
        </w:rPr>
        <w:t>individual differences based on examining only one or two of the traits.</w:t>
      </w:r>
    </w:p>
    <w:p w:rsidR="00B07317" w:rsidRPr="00586D83" w:rsidRDefault="00B07317" w:rsidP="00586D83">
      <w:pPr>
        <w:spacing w:after="200" w:line="264" w:lineRule="auto"/>
        <w:rPr>
          <w:rFonts w:ascii="Calibri" w:hAnsi="Calibri"/>
          <w:b/>
        </w:rPr>
      </w:pPr>
      <w:r w:rsidRPr="00586D83">
        <w:rPr>
          <w:rFonts w:ascii="Calibri" w:hAnsi="Calibri"/>
          <w:b/>
        </w:rPr>
        <w:t>Teaching/learning</w:t>
      </w:r>
    </w:p>
    <w:p w:rsidR="00B07317" w:rsidRPr="00586D83" w:rsidRDefault="00B07317" w:rsidP="00586D83">
      <w:pPr>
        <w:spacing w:after="200" w:line="264" w:lineRule="auto"/>
        <w:rPr>
          <w:rFonts w:ascii="Calibri" w:hAnsi="Calibri"/>
        </w:rPr>
      </w:pPr>
      <w:r w:rsidRPr="00586D83">
        <w:rPr>
          <w:rFonts w:ascii="Calibri" w:hAnsi="Calibri"/>
        </w:rPr>
        <w:t>Teachers need to consider whether students’ participation in the investigation will be enhanced by some prior exploring of concepts and terms encountered in the investigation. Any teaching/learning experienced by students prior to the investigation needs to be selective and should not bias the data collected in the investigation. Further exploration of theory and concepts associated with the investigation can then continue after the data has been collected.</w:t>
      </w:r>
    </w:p>
    <w:p w:rsidR="00965B5B" w:rsidRPr="00586D83" w:rsidRDefault="00965B5B" w:rsidP="00586D83">
      <w:pPr>
        <w:spacing w:after="200" w:line="264" w:lineRule="auto"/>
        <w:rPr>
          <w:rFonts w:ascii="Calibri" w:hAnsi="Calibri"/>
        </w:rPr>
      </w:pPr>
      <w:r w:rsidRPr="00586D83">
        <w:rPr>
          <w:rFonts w:ascii="Calibri" w:hAnsi="Calibri"/>
        </w:rPr>
        <w:t>Use the following process to collect the data:</w:t>
      </w:r>
    </w:p>
    <w:p w:rsidR="005525E9" w:rsidRPr="00586D83" w:rsidRDefault="00B968B9" w:rsidP="00586D83">
      <w:pPr>
        <w:numPr>
          <w:ilvl w:val="1"/>
          <w:numId w:val="9"/>
        </w:numPr>
        <w:tabs>
          <w:tab w:val="clear" w:pos="1364"/>
          <w:tab w:val="num" w:pos="360"/>
        </w:tabs>
        <w:spacing w:line="264" w:lineRule="auto"/>
        <w:ind w:left="360" w:hanging="360"/>
        <w:rPr>
          <w:rFonts w:ascii="Calibri" w:hAnsi="Calibri"/>
        </w:rPr>
      </w:pPr>
      <w:r w:rsidRPr="00586D83">
        <w:rPr>
          <w:rFonts w:ascii="Calibri" w:hAnsi="Calibri"/>
        </w:rPr>
        <w:t>Randomly assign a number to each participant</w:t>
      </w:r>
      <w:r w:rsidR="00BA0290">
        <w:rPr>
          <w:rFonts w:ascii="Calibri" w:hAnsi="Calibri"/>
        </w:rPr>
        <w:t>,</w:t>
      </w:r>
      <w:r w:rsidRPr="00586D83">
        <w:rPr>
          <w:rFonts w:ascii="Calibri" w:hAnsi="Calibri"/>
        </w:rPr>
        <w:t xml:space="preserve"> e.g. by drawing </w:t>
      </w:r>
      <w:r w:rsidR="005525E9" w:rsidRPr="00586D83">
        <w:rPr>
          <w:rFonts w:ascii="Calibri" w:hAnsi="Calibri"/>
        </w:rPr>
        <w:t>nam</w:t>
      </w:r>
      <w:r w:rsidRPr="00586D83">
        <w:rPr>
          <w:rFonts w:ascii="Calibri" w:hAnsi="Calibri"/>
        </w:rPr>
        <w:t xml:space="preserve">es and numbers out of </w:t>
      </w:r>
      <w:r w:rsidR="001F27A6" w:rsidRPr="00586D83">
        <w:rPr>
          <w:rFonts w:ascii="Calibri" w:hAnsi="Calibri"/>
        </w:rPr>
        <w:t xml:space="preserve">a </w:t>
      </w:r>
      <w:r w:rsidR="00626F69" w:rsidRPr="00586D83">
        <w:rPr>
          <w:rFonts w:ascii="Calibri" w:hAnsi="Calibri"/>
        </w:rPr>
        <w:t>hat</w:t>
      </w:r>
      <w:r w:rsidRPr="00586D83">
        <w:rPr>
          <w:rFonts w:ascii="Calibri" w:hAnsi="Calibri"/>
        </w:rPr>
        <w:t xml:space="preserve">. </w:t>
      </w:r>
      <w:r w:rsidR="005525E9" w:rsidRPr="00586D83">
        <w:rPr>
          <w:rFonts w:ascii="Calibri" w:hAnsi="Calibri"/>
        </w:rPr>
        <w:t>Each student’s participan</w:t>
      </w:r>
      <w:r w:rsidR="001F27A6" w:rsidRPr="00586D83">
        <w:rPr>
          <w:rFonts w:ascii="Calibri" w:hAnsi="Calibri"/>
        </w:rPr>
        <w:t>t number should</w:t>
      </w:r>
      <w:r w:rsidRPr="00586D83">
        <w:rPr>
          <w:rFonts w:ascii="Calibri" w:hAnsi="Calibri"/>
        </w:rPr>
        <w:t xml:space="preserve"> </w:t>
      </w:r>
      <w:r w:rsidR="0091751E" w:rsidRPr="00586D83">
        <w:rPr>
          <w:rFonts w:ascii="Calibri" w:hAnsi="Calibri"/>
        </w:rPr>
        <w:t xml:space="preserve">be </w:t>
      </w:r>
      <w:r w:rsidRPr="00586D83">
        <w:rPr>
          <w:rFonts w:ascii="Calibri" w:hAnsi="Calibri"/>
        </w:rPr>
        <w:t xml:space="preserve">known </w:t>
      </w:r>
      <w:r w:rsidR="001F27A6" w:rsidRPr="00586D83">
        <w:rPr>
          <w:rFonts w:ascii="Calibri" w:hAnsi="Calibri"/>
        </w:rPr>
        <w:t xml:space="preserve">only </w:t>
      </w:r>
      <w:r w:rsidRPr="00586D83">
        <w:rPr>
          <w:rFonts w:ascii="Calibri" w:hAnsi="Calibri"/>
        </w:rPr>
        <w:t>to</w:t>
      </w:r>
      <w:r w:rsidR="005525E9" w:rsidRPr="00586D83">
        <w:rPr>
          <w:rFonts w:ascii="Calibri" w:hAnsi="Calibri"/>
        </w:rPr>
        <w:t xml:space="preserve"> you and the student.</w:t>
      </w:r>
    </w:p>
    <w:p w:rsidR="00E842DE" w:rsidRPr="00586D83" w:rsidRDefault="005F51FD" w:rsidP="00586D83">
      <w:pPr>
        <w:numPr>
          <w:ilvl w:val="1"/>
          <w:numId w:val="9"/>
        </w:numPr>
        <w:tabs>
          <w:tab w:val="clear" w:pos="1364"/>
          <w:tab w:val="num" w:pos="360"/>
        </w:tabs>
        <w:spacing w:after="200" w:line="264" w:lineRule="auto"/>
        <w:ind w:left="360" w:hanging="360"/>
        <w:rPr>
          <w:rFonts w:ascii="Calibri" w:hAnsi="Calibri"/>
        </w:rPr>
      </w:pPr>
      <w:r w:rsidRPr="00586D83">
        <w:rPr>
          <w:rFonts w:ascii="Calibri" w:hAnsi="Calibri"/>
        </w:rPr>
        <w:t>Students</w:t>
      </w:r>
      <w:r w:rsidR="00670EE7" w:rsidRPr="00586D83">
        <w:rPr>
          <w:rFonts w:ascii="Calibri" w:hAnsi="Calibri"/>
        </w:rPr>
        <w:t xml:space="preserve"> individually complete the questionnaire </w:t>
      </w:r>
      <w:r w:rsidR="00912BDF" w:rsidRPr="00586D83">
        <w:rPr>
          <w:rFonts w:ascii="Calibri" w:hAnsi="Calibri"/>
        </w:rPr>
        <w:t>(</w:t>
      </w:r>
      <w:r w:rsidR="00670EE7" w:rsidRPr="00586D83">
        <w:rPr>
          <w:rFonts w:ascii="Calibri" w:hAnsi="Calibri"/>
        </w:rPr>
        <w:t xml:space="preserve">Handout </w:t>
      </w:r>
      <w:r w:rsidR="00912BDF" w:rsidRPr="00586D83">
        <w:rPr>
          <w:rFonts w:ascii="Calibri" w:hAnsi="Calibri"/>
        </w:rPr>
        <w:t>3)</w:t>
      </w:r>
      <w:r w:rsidR="00670EE7" w:rsidRPr="00586D83">
        <w:rPr>
          <w:rFonts w:ascii="Calibri" w:hAnsi="Calibri"/>
        </w:rPr>
        <w:t>.</w:t>
      </w:r>
      <w:r w:rsidR="0041684E">
        <w:rPr>
          <w:rFonts w:ascii="Calibri" w:hAnsi="Calibri"/>
        </w:rPr>
        <w:t xml:space="preserve"> </w:t>
      </w:r>
      <w:r w:rsidR="00670EE7" w:rsidRPr="00586D83">
        <w:rPr>
          <w:rFonts w:ascii="Calibri" w:hAnsi="Calibri"/>
        </w:rPr>
        <w:t xml:space="preserve">The completion of this questionnaire should </w:t>
      </w:r>
      <w:r w:rsidRPr="00586D83">
        <w:rPr>
          <w:rFonts w:ascii="Calibri" w:hAnsi="Calibri"/>
        </w:rPr>
        <w:t xml:space="preserve">take approximately 10 minutes. </w:t>
      </w:r>
      <w:r w:rsidR="0091751E" w:rsidRPr="00586D83">
        <w:rPr>
          <w:rFonts w:ascii="Calibri" w:hAnsi="Calibri"/>
        </w:rPr>
        <w:t xml:space="preserve">Ask students to avoid </w:t>
      </w:r>
      <w:r w:rsidR="006C58CD" w:rsidRPr="00586D83">
        <w:rPr>
          <w:rFonts w:ascii="Calibri" w:hAnsi="Calibri"/>
        </w:rPr>
        <w:t xml:space="preserve">answering ‘down the middle’ by giving all ‘3’s’. </w:t>
      </w:r>
      <w:r w:rsidR="00670EE7" w:rsidRPr="00586D83">
        <w:rPr>
          <w:rFonts w:ascii="Calibri" w:hAnsi="Calibri"/>
        </w:rPr>
        <w:t>The questionnaire examines students</w:t>
      </w:r>
      <w:r w:rsidR="00907733" w:rsidRPr="00586D83">
        <w:rPr>
          <w:rFonts w:ascii="Calibri" w:hAnsi="Calibri"/>
        </w:rPr>
        <w:t>’</w:t>
      </w:r>
      <w:r w:rsidR="00670EE7" w:rsidRPr="00586D83">
        <w:rPr>
          <w:rFonts w:ascii="Calibri" w:hAnsi="Calibri"/>
        </w:rPr>
        <w:t xml:space="preserve"> participation in sport and will identify some of their personality trait</w:t>
      </w:r>
      <w:r w:rsidR="00994776" w:rsidRPr="00586D83">
        <w:rPr>
          <w:rFonts w:ascii="Calibri" w:hAnsi="Calibri"/>
        </w:rPr>
        <w:t>s using the Big Five</w:t>
      </w:r>
      <w:r w:rsidR="00670EE7" w:rsidRPr="00586D83">
        <w:rPr>
          <w:rFonts w:ascii="Calibri" w:hAnsi="Calibri"/>
        </w:rPr>
        <w:t xml:space="preserve"> </w:t>
      </w:r>
      <w:r w:rsidR="00907733" w:rsidRPr="00586D83">
        <w:rPr>
          <w:rFonts w:ascii="Calibri" w:hAnsi="Calibri"/>
        </w:rPr>
        <w:t>a</w:t>
      </w:r>
      <w:r w:rsidR="00670EE7" w:rsidRPr="00586D83">
        <w:rPr>
          <w:rFonts w:ascii="Calibri" w:hAnsi="Calibri"/>
        </w:rPr>
        <w:t>pproach as a model.</w:t>
      </w:r>
      <w:r w:rsidR="00442DA7" w:rsidRPr="00586D83">
        <w:rPr>
          <w:rFonts w:ascii="Calibri" w:hAnsi="Calibri"/>
        </w:rPr>
        <w:t xml:space="preserve"> </w:t>
      </w:r>
    </w:p>
    <w:p w:rsidR="009C5675" w:rsidRPr="00586D83" w:rsidRDefault="001F27A6" w:rsidP="00586D83">
      <w:pPr>
        <w:spacing w:after="200" w:line="264" w:lineRule="auto"/>
        <w:rPr>
          <w:rFonts w:ascii="Calibri" w:hAnsi="Calibri"/>
        </w:rPr>
      </w:pPr>
      <w:r w:rsidRPr="00586D83">
        <w:rPr>
          <w:rFonts w:ascii="Calibri" w:hAnsi="Calibri"/>
        </w:rPr>
        <w:t>R</w:t>
      </w:r>
      <w:r w:rsidR="00670EE7" w:rsidRPr="00586D83">
        <w:rPr>
          <w:rFonts w:ascii="Calibri" w:hAnsi="Calibri"/>
        </w:rPr>
        <w:t xml:space="preserve">aw scores from the student questionnaire can be collated and tabulated using the </w:t>
      </w:r>
      <w:r w:rsidR="00965B5B" w:rsidRPr="00586D83">
        <w:rPr>
          <w:rFonts w:ascii="Calibri" w:hAnsi="Calibri"/>
        </w:rPr>
        <w:t xml:space="preserve">data </w:t>
      </w:r>
      <w:r w:rsidR="00670EE7" w:rsidRPr="00586D83">
        <w:rPr>
          <w:rFonts w:ascii="Calibri" w:hAnsi="Calibri"/>
        </w:rPr>
        <w:t xml:space="preserve">record sheet provided </w:t>
      </w:r>
      <w:r w:rsidR="00912BDF" w:rsidRPr="00586D83">
        <w:rPr>
          <w:rFonts w:ascii="Calibri" w:hAnsi="Calibri"/>
        </w:rPr>
        <w:t>(</w:t>
      </w:r>
      <w:r w:rsidR="00670EE7" w:rsidRPr="00586D83">
        <w:rPr>
          <w:rFonts w:ascii="Calibri" w:hAnsi="Calibri"/>
        </w:rPr>
        <w:t>Handout</w:t>
      </w:r>
      <w:r w:rsidR="00912BDF" w:rsidRPr="00586D83">
        <w:rPr>
          <w:rFonts w:ascii="Calibri" w:hAnsi="Calibri"/>
        </w:rPr>
        <w:t xml:space="preserve"> 4)</w:t>
      </w:r>
      <w:r w:rsidR="00670EE7" w:rsidRPr="00586D83">
        <w:rPr>
          <w:rFonts w:ascii="Calibri" w:hAnsi="Calibri"/>
        </w:rPr>
        <w:t xml:space="preserve">. From these raw scores, the average rating assigned to each personality dimension from each </w:t>
      </w:r>
      <w:r w:rsidRPr="00586D83">
        <w:rPr>
          <w:rFonts w:ascii="Calibri" w:hAnsi="Calibri"/>
        </w:rPr>
        <w:t xml:space="preserve">participant can be calculated. </w:t>
      </w:r>
      <w:r w:rsidR="00670EE7" w:rsidRPr="00586D83">
        <w:rPr>
          <w:rFonts w:ascii="Calibri" w:hAnsi="Calibri"/>
        </w:rPr>
        <w:t>From these averages, students can discuss any relationships that may be emerging between types of sports played and genera</w:t>
      </w:r>
      <w:r w:rsidRPr="00586D83">
        <w:rPr>
          <w:rFonts w:ascii="Calibri" w:hAnsi="Calibri"/>
        </w:rPr>
        <w:t xml:space="preserve">l personality characteristics. </w:t>
      </w:r>
      <w:r w:rsidR="00670EE7" w:rsidRPr="00586D83">
        <w:rPr>
          <w:rFonts w:ascii="Calibri" w:hAnsi="Calibri"/>
        </w:rPr>
        <w:t>Students may even like to examine if there are any gender differences arising from the data.</w:t>
      </w:r>
      <w:r w:rsidR="0041684E">
        <w:rPr>
          <w:rFonts w:ascii="Calibri" w:hAnsi="Calibri"/>
        </w:rPr>
        <w:t xml:space="preserve"> </w:t>
      </w:r>
    </w:p>
    <w:p w:rsidR="009C5675" w:rsidRPr="00586D83" w:rsidRDefault="00670EE7" w:rsidP="00586D83">
      <w:pPr>
        <w:spacing w:after="200" w:line="264" w:lineRule="auto"/>
        <w:rPr>
          <w:rFonts w:ascii="Calibri" w:hAnsi="Calibri"/>
        </w:rPr>
      </w:pPr>
      <w:r w:rsidRPr="00586D83">
        <w:rPr>
          <w:rFonts w:ascii="Calibri" w:hAnsi="Calibri"/>
        </w:rPr>
        <w:t xml:space="preserve">Depending on how students wish to </w:t>
      </w:r>
      <w:r w:rsidR="009C5675" w:rsidRPr="00586D83">
        <w:rPr>
          <w:rFonts w:ascii="Calibri" w:hAnsi="Calibri"/>
        </w:rPr>
        <w:t>examine</w:t>
      </w:r>
      <w:r w:rsidRPr="00586D83">
        <w:rPr>
          <w:rFonts w:ascii="Calibri" w:hAnsi="Calibri"/>
        </w:rPr>
        <w:t xml:space="preserve"> th</w:t>
      </w:r>
      <w:r w:rsidR="001F27A6" w:rsidRPr="00586D83">
        <w:rPr>
          <w:rFonts w:ascii="Calibri" w:hAnsi="Calibri"/>
        </w:rPr>
        <w:t>e data (e.g.</w:t>
      </w:r>
      <w:r w:rsidRPr="00586D83">
        <w:rPr>
          <w:rFonts w:ascii="Calibri" w:hAnsi="Calibri"/>
        </w:rPr>
        <w:t xml:space="preserve"> in relation to gender, sports played, </w:t>
      </w:r>
      <w:r w:rsidR="00907733" w:rsidRPr="00586D83">
        <w:rPr>
          <w:rFonts w:ascii="Calibri" w:hAnsi="Calibri"/>
        </w:rPr>
        <w:t>overall central traits (</w:t>
      </w:r>
      <w:r w:rsidR="00BA0290">
        <w:rPr>
          <w:rFonts w:ascii="Calibri" w:hAnsi="Calibri"/>
        </w:rPr>
        <w:t xml:space="preserve">e.g. </w:t>
      </w:r>
      <w:r w:rsidR="00907733" w:rsidRPr="00586D83">
        <w:rPr>
          <w:rFonts w:ascii="Calibri" w:hAnsi="Calibri"/>
        </w:rPr>
        <w:t>extroversion) or at the su</w:t>
      </w:r>
      <w:r w:rsidR="009A0A4F">
        <w:rPr>
          <w:rFonts w:ascii="Calibri" w:hAnsi="Calibri"/>
        </w:rPr>
        <w:t>rface traits (</w:t>
      </w:r>
      <w:r w:rsidR="00BA0290">
        <w:rPr>
          <w:rFonts w:ascii="Calibri" w:hAnsi="Calibri"/>
        </w:rPr>
        <w:t xml:space="preserve">e.g. silent – </w:t>
      </w:r>
      <w:r w:rsidR="004A785E">
        <w:rPr>
          <w:rFonts w:ascii="Calibri" w:hAnsi="Calibri"/>
        </w:rPr>
        <w:t>talkative</w:t>
      </w:r>
      <w:r w:rsidR="00907733" w:rsidRPr="00586D83">
        <w:rPr>
          <w:rFonts w:ascii="Calibri" w:hAnsi="Calibri"/>
        </w:rPr>
        <w:t xml:space="preserve"> etc</w:t>
      </w:r>
      <w:r w:rsidR="00994776" w:rsidRPr="00586D83">
        <w:rPr>
          <w:rFonts w:ascii="Calibri" w:hAnsi="Calibri"/>
        </w:rPr>
        <w:t>.</w:t>
      </w:r>
      <w:r w:rsidRPr="00586D83">
        <w:rPr>
          <w:rFonts w:ascii="Calibri" w:hAnsi="Calibri"/>
        </w:rPr>
        <w:t>), the most straightforward way to present the findings (</w:t>
      </w:r>
      <w:r w:rsidR="001F27A6" w:rsidRPr="00586D83">
        <w:rPr>
          <w:rFonts w:ascii="Calibri" w:hAnsi="Calibri"/>
        </w:rPr>
        <w:t xml:space="preserve">e.g. </w:t>
      </w:r>
      <w:r w:rsidR="00907733" w:rsidRPr="00586D83">
        <w:rPr>
          <w:rFonts w:ascii="Calibri" w:hAnsi="Calibri"/>
        </w:rPr>
        <w:t xml:space="preserve">sports played and </w:t>
      </w:r>
      <w:r w:rsidRPr="00586D83">
        <w:rPr>
          <w:rFonts w:ascii="Calibri" w:hAnsi="Calibri"/>
        </w:rPr>
        <w:t>average rating scores</w:t>
      </w:r>
      <w:r w:rsidR="009A0A4F">
        <w:rPr>
          <w:rFonts w:ascii="Calibri" w:hAnsi="Calibri"/>
        </w:rPr>
        <w:t xml:space="preserve"> on the five</w:t>
      </w:r>
      <w:r w:rsidR="00907733" w:rsidRPr="00586D83">
        <w:rPr>
          <w:rFonts w:ascii="Calibri" w:hAnsi="Calibri"/>
        </w:rPr>
        <w:t xml:space="preserve"> dimensions</w:t>
      </w:r>
      <w:r w:rsidRPr="00586D83">
        <w:rPr>
          <w:rFonts w:ascii="Calibri" w:hAnsi="Calibri"/>
        </w:rPr>
        <w:t>) might be in the form of a table.</w:t>
      </w:r>
    </w:p>
    <w:p w:rsidR="005D6700" w:rsidRPr="00586D83" w:rsidRDefault="009C5675" w:rsidP="00670EE7">
      <w:pPr>
        <w:rPr>
          <w:rFonts w:ascii="Calibri" w:hAnsi="Calibri"/>
        </w:rPr>
      </w:pPr>
      <w:r w:rsidRPr="00586D83">
        <w:rPr>
          <w:rFonts w:ascii="Calibri" w:hAnsi="Calibri"/>
        </w:rPr>
        <w:t>For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677"/>
        <w:gridCol w:w="567"/>
        <w:gridCol w:w="567"/>
        <w:gridCol w:w="566"/>
        <w:gridCol w:w="567"/>
        <w:gridCol w:w="567"/>
        <w:gridCol w:w="567"/>
        <w:gridCol w:w="566"/>
        <w:gridCol w:w="567"/>
        <w:gridCol w:w="567"/>
        <w:gridCol w:w="567"/>
        <w:gridCol w:w="566"/>
        <w:gridCol w:w="567"/>
        <w:gridCol w:w="567"/>
        <w:gridCol w:w="567"/>
      </w:tblGrid>
      <w:tr w:rsidR="00586D83" w:rsidRPr="00696D06" w:rsidTr="004A785E">
        <w:tc>
          <w:tcPr>
            <w:tcW w:w="1242" w:type="dxa"/>
            <w:shd w:val="clear" w:color="auto" w:fill="auto"/>
          </w:tcPr>
          <w:p w:rsidR="009C5675" w:rsidRPr="00586D83" w:rsidRDefault="009C5675" w:rsidP="009C5675">
            <w:pPr>
              <w:rPr>
                <w:rFonts w:ascii="Calibri" w:hAnsi="Calibri"/>
                <w:sz w:val="20"/>
                <w:szCs w:val="20"/>
              </w:rPr>
            </w:pPr>
          </w:p>
        </w:tc>
        <w:tc>
          <w:tcPr>
            <w:tcW w:w="1811" w:type="dxa"/>
            <w:gridSpan w:val="3"/>
            <w:shd w:val="clear" w:color="auto" w:fill="E5DFEC"/>
            <w:vAlign w:val="center"/>
          </w:tcPr>
          <w:p w:rsidR="009C5675" w:rsidRPr="00586D83" w:rsidRDefault="009C5675" w:rsidP="009A0A4F">
            <w:pPr>
              <w:jc w:val="center"/>
              <w:rPr>
                <w:rFonts w:ascii="Calibri" w:hAnsi="Calibri"/>
                <w:b/>
                <w:sz w:val="20"/>
                <w:szCs w:val="20"/>
              </w:rPr>
            </w:pPr>
            <w:r w:rsidRPr="00586D83">
              <w:rPr>
                <w:rFonts w:ascii="Calibri" w:hAnsi="Calibri"/>
                <w:b/>
                <w:sz w:val="20"/>
                <w:szCs w:val="20"/>
              </w:rPr>
              <w:t>Open to experience (O)</w:t>
            </w:r>
          </w:p>
        </w:tc>
        <w:tc>
          <w:tcPr>
            <w:tcW w:w="1700" w:type="dxa"/>
            <w:gridSpan w:val="3"/>
            <w:shd w:val="clear" w:color="auto" w:fill="auto"/>
            <w:vAlign w:val="center"/>
          </w:tcPr>
          <w:p w:rsidR="009C5675" w:rsidRPr="00586D83" w:rsidRDefault="009C5675" w:rsidP="009A0A4F">
            <w:pPr>
              <w:ind w:left="-76" w:right="-55"/>
              <w:jc w:val="center"/>
              <w:rPr>
                <w:rFonts w:ascii="Calibri" w:hAnsi="Calibri"/>
                <w:b/>
                <w:sz w:val="20"/>
                <w:szCs w:val="20"/>
              </w:rPr>
            </w:pPr>
            <w:r w:rsidRPr="00586D83">
              <w:rPr>
                <w:rFonts w:ascii="Calibri" w:hAnsi="Calibri"/>
                <w:b/>
                <w:sz w:val="20"/>
                <w:szCs w:val="20"/>
              </w:rPr>
              <w:t>Conscientiousness (C)</w:t>
            </w:r>
          </w:p>
        </w:tc>
        <w:tc>
          <w:tcPr>
            <w:tcW w:w="1700" w:type="dxa"/>
            <w:gridSpan w:val="3"/>
            <w:shd w:val="clear" w:color="auto" w:fill="E5DFEC"/>
            <w:vAlign w:val="center"/>
          </w:tcPr>
          <w:p w:rsidR="009C5675" w:rsidRPr="00586D83" w:rsidRDefault="009C5675" w:rsidP="009A0A4F">
            <w:pPr>
              <w:jc w:val="center"/>
              <w:rPr>
                <w:rFonts w:ascii="Calibri" w:hAnsi="Calibri"/>
                <w:b/>
                <w:sz w:val="20"/>
                <w:szCs w:val="20"/>
              </w:rPr>
            </w:pPr>
            <w:r w:rsidRPr="00586D83">
              <w:rPr>
                <w:rFonts w:ascii="Calibri" w:hAnsi="Calibri"/>
                <w:b/>
                <w:sz w:val="20"/>
                <w:szCs w:val="20"/>
              </w:rPr>
              <w:t xml:space="preserve">Extraversion </w:t>
            </w:r>
            <w:r w:rsidR="004A785E">
              <w:rPr>
                <w:rFonts w:ascii="Calibri" w:hAnsi="Calibri"/>
                <w:b/>
                <w:sz w:val="20"/>
                <w:szCs w:val="20"/>
              </w:rPr>
              <w:br/>
            </w:r>
            <w:r w:rsidRPr="00586D83">
              <w:rPr>
                <w:rFonts w:ascii="Calibri" w:hAnsi="Calibri"/>
                <w:b/>
                <w:sz w:val="20"/>
                <w:szCs w:val="20"/>
              </w:rPr>
              <w:t>(E)</w:t>
            </w:r>
          </w:p>
        </w:tc>
        <w:tc>
          <w:tcPr>
            <w:tcW w:w="1700" w:type="dxa"/>
            <w:gridSpan w:val="3"/>
            <w:shd w:val="clear" w:color="auto" w:fill="auto"/>
            <w:vAlign w:val="center"/>
          </w:tcPr>
          <w:p w:rsidR="009C5675" w:rsidRPr="00586D83" w:rsidRDefault="009C5675" w:rsidP="009A0A4F">
            <w:pPr>
              <w:jc w:val="center"/>
              <w:rPr>
                <w:rFonts w:ascii="Calibri" w:hAnsi="Calibri"/>
                <w:b/>
                <w:sz w:val="20"/>
                <w:szCs w:val="20"/>
              </w:rPr>
            </w:pPr>
            <w:r w:rsidRPr="00586D83">
              <w:rPr>
                <w:rFonts w:ascii="Calibri" w:hAnsi="Calibri"/>
                <w:b/>
                <w:sz w:val="20"/>
                <w:szCs w:val="20"/>
              </w:rPr>
              <w:t>Agreeableness (A)</w:t>
            </w:r>
          </w:p>
        </w:tc>
        <w:tc>
          <w:tcPr>
            <w:tcW w:w="1701" w:type="dxa"/>
            <w:gridSpan w:val="3"/>
            <w:shd w:val="clear" w:color="auto" w:fill="E5DFEC"/>
            <w:vAlign w:val="center"/>
          </w:tcPr>
          <w:p w:rsidR="009C5675" w:rsidRPr="00586D83" w:rsidRDefault="009C5675" w:rsidP="004A785E">
            <w:pPr>
              <w:jc w:val="center"/>
              <w:rPr>
                <w:rFonts w:ascii="Calibri" w:hAnsi="Calibri"/>
                <w:b/>
                <w:sz w:val="20"/>
                <w:szCs w:val="20"/>
              </w:rPr>
            </w:pPr>
            <w:r w:rsidRPr="00586D83">
              <w:rPr>
                <w:rFonts w:ascii="Calibri" w:hAnsi="Calibri"/>
                <w:b/>
                <w:sz w:val="20"/>
                <w:szCs w:val="20"/>
              </w:rPr>
              <w:t xml:space="preserve">Neuroticism </w:t>
            </w:r>
            <w:r w:rsidR="004A785E">
              <w:rPr>
                <w:rFonts w:ascii="Calibri" w:hAnsi="Calibri"/>
                <w:b/>
                <w:sz w:val="20"/>
                <w:szCs w:val="20"/>
              </w:rPr>
              <w:br/>
              <w:t>(</w:t>
            </w:r>
            <w:r w:rsidRPr="00586D83">
              <w:rPr>
                <w:rFonts w:ascii="Calibri" w:hAnsi="Calibri"/>
                <w:b/>
                <w:sz w:val="20"/>
                <w:szCs w:val="20"/>
              </w:rPr>
              <w:t>N)</w:t>
            </w:r>
          </w:p>
        </w:tc>
      </w:tr>
      <w:tr w:rsidR="00586D83" w:rsidRPr="00696D06" w:rsidTr="004A785E">
        <w:tc>
          <w:tcPr>
            <w:tcW w:w="1242" w:type="dxa"/>
            <w:shd w:val="clear" w:color="auto" w:fill="CCC0D9"/>
          </w:tcPr>
          <w:p w:rsidR="009C5675" w:rsidRPr="00586D83" w:rsidRDefault="009C5675" w:rsidP="009C5675">
            <w:pPr>
              <w:rPr>
                <w:rFonts w:ascii="Calibri" w:hAnsi="Calibri"/>
                <w:b/>
                <w:sz w:val="20"/>
                <w:szCs w:val="20"/>
              </w:rPr>
            </w:pPr>
            <w:r w:rsidRPr="00586D83">
              <w:rPr>
                <w:rFonts w:ascii="Calibri" w:hAnsi="Calibri"/>
                <w:b/>
                <w:sz w:val="20"/>
                <w:szCs w:val="20"/>
              </w:rPr>
              <w:t>Partic. # - Add sport</w:t>
            </w:r>
          </w:p>
        </w:tc>
        <w:tc>
          <w:tcPr>
            <w:tcW w:w="677" w:type="dxa"/>
            <w:shd w:val="clear" w:color="auto" w:fill="CCC0D9"/>
            <w:vAlign w:val="center"/>
          </w:tcPr>
          <w:p w:rsidR="009C5675" w:rsidRPr="00586D83" w:rsidRDefault="009C5675" w:rsidP="009A0A4F">
            <w:pPr>
              <w:ind w:left="-107" w:right="-117"/>
              <w:jc w:val="center"/>
              <w:rPr>
                <w:rFonts w:ascii="Calibri" w:hAnsi="Calibri"/>
                <w:sz w:val="20"/>
                <w:szCs w:val="20"/>
              </w:rPr>
            </w:pPr>
            <w:r w:rsidRPr="00586D83">
              <w:rPr>
                <w:rFonts w:ascii="Calibri" w:hAnsi="Calibri"/>
                <w:sz w:val="20"/>
                <w:szCs w:val="20"/>
              </w:rPr>
              <w:t>O1</w:t>
            </w:r>
          </w:p>
        </w:tc>
        <w:tc>
          <w:tcPr>
            <w:tcW w:w="567" w:type="dxa"/>
            <w:shd w:val="clear" w:color="auto" w:fill="CCC0D9"/>
            <w:vAlign w:val="center"/>
          </w:tcPr>
          <w:p w:rsidR="009C5675" w:rsidRPr="00586D83" w:rsidRDefault="009C5675" w:rsidP="009A0A4F">
            <w:pPr>
              <w:ind w:left="-107" w:right="-117"/>
              <w:jc w:val="center"/>
              <w:rPr>
                <w:rFonts w:ascii="Calibri" w:hAnsi="Calibri"/>
                <w:sz w:val="20"/>
                <w:szCs w:val="20"/>
              </w:rPr>
            </w:pPr>
            <w:r w:rsidRPr="00586D83">
              <w:rPr>
                <w:rFonts w:ascii="Calibri" w:hAnsi="Calibri"/>
                <w:sz w:val="20"/>
                <w:szCs w:val="20"/>
              </w:rPr>
              <w:t>O2</w:t>
            </w:r>
          </w:p>
        </w:tc>
        <w:tc>
          <w:tcPr>
            <w:tcW w:w="567" w:type="dxa"/>
            <w:shd w:val="clear" w:color="auto" w:fill="CCC0D9"/>
            <w:vAlign w:val="center"/>
          </w:tcPr>
          <w:p w:rsidR="009C5675" w:rsidRPr="00586D83" w:rsidRDefault="009C5675" w:rsidP="009A0A4F">
            <w:pPr>
              <w:ind w:left="-107" w:right="-117"/>
              <w:jc w:val="center"/>
              <w:rPr>
                <w:rFonts w:ascii="Calibri" w:hAnsi="Calibri"/>
                <w:b/>
                <w:sz w:val="20"/>
                <w:szCs w:val="20"/>
              </w:rPr>
            </w:pPr>
            <w:r w:rsidRPr="00586D83">
              <w:rPr>
                <w:rFonts w:ascii="Calibri" w:hAnsi="Calibri"/>
                <w:b/>
                <w:sz w:val="20"/>
                <w:szCs w:val="20"/>
              </w:rPr>
              <w:t xml:space="preserve">Avg. </w:t>
            </w:r>
            <w:r w:rsidR="009A0A4F">
              <w:rPr>
                <w:rFonts w:ascii="Calibri" w:hAnsi="Calibri"/>
                <w:b/>
                <w:sz w:val="20"/>
                <w:szCs w:val="20"/>
              </w:rPr>
              <w:br/>
            </w:r>
            <w:r w:rsidRPr="00586D83">
              <w:rPr>
                <w:rFonts w:ascii="Calibri" w:hAnsi="Calibri"/>
                <w:b/>
                <w:sz w:val="20"/>
                <w:szCs w:val="20"/>
              </w:rPr>
              <w:t>O</w:t>
            </w:r>
          </w:p>
        </w:tc>
        <w:tc>
          <w:tcPr>
            <w:tcW w:w="566" w:type="dxa"/>
            <w:shd w:val="clear" w:color="auto" w:fill="CCC0D9"/>
            <w:vAlign w:val="center"/>
          </w:tcPr>
          <w:p w:rsidR="009C5675" w:rsidRPr="00586D83" w:rsidRDefault="009C5675" w:rsidP="009A0A4F">
            <w:pPr>
              <w:ind w:left="-107" w:right="-117"/>
              <w:jc w:val="center"/>
              <w:rPr>
                <w:rFonts w:ascii="Calibri" w:hAnsi="Calibri"/>
                <w:sz w:val="20"/>
                <w:szCs w:val="20"/>
              </w:rPr>
            </w:pPr>
            <w:r w:rsidRPr="00586D83">
              <w:rPr>
                <w:rFonts w:ascii="Calibri" w:hAnsi="Calibri"/>
                <w:sz w:val="20"/>
                <w:szCs w:val="20"/>
              </w:rPr>
              <w:t>C1</w:t>
            </w:r>
          </w:p>
        </w:tc>
        <w:tc>
          <w:tcPr>
            <w:tcW w:w="567" w:type="dxa"/>
            <w:shd w:val="clear" w:color="auto" w:fill="CCC0D9"/>
            <w:vAlign w:val="center"/>
          </w:tcPr>
          <w:p w:rsidR="009C5675" w:rsidRPr="00586D83" w:rsidRDefault="009C5675" w:rsidP="009A0A4F">
            <w:pPr>
              <w:ind w:left="-107" w:right="-117"/>
              <w:jc w:val="center"/>
              <w:rPr>
                <w:rFonts w:ascii="Calibri" w:hAnsi="Calibri"/>
                <w:sz w:val="20"/>
                <w:szCs w:val="20"/>
              </w:rPr>
            </w:pPr>
            <w:r w:rsidRPr="00586D83">
              <w:rPr>
                <w:rFonts w:ascii="Calibri" w:hAnsi="Calibri"/>
                <w:sz w:val="20"/>
                <w:szCs w:val="20"/>
              </w:rPr>
              <w:t>C2</w:t>
            </w:r>
          </w:p>
        </w:tc>
        <w:tc>
          <w:tcPr>
            <w:tcW w:w="567" w:type="dxa"/>
            <w:shd w:val="clear" w:color="auto" w:fill="CCC0D9"/>
            <w:vAlign w:val="center"/>
          </w:tcPr>
          <w:p w:rsidR="009C5675" w:rsidRPr="00586D83" w:rsidRDefault="009C5675" w:rsidP="009A0A4F">
            <w:pPr>
              <w:ind w:left="-107" w:right="-117"/>
              <w:jc w:val="center"/>
              <w:rPr>
                <w:rFonts w:ascii="Calibri" w:hAnsi="Calibri"/>
                <w:b/>
                <w:sz w:val="20"/>
                <w:szCs w:val="20"/>
              </w:rPr>
            </w:pPr>
            <w:r w:rsidRPr="00586D83">
              <w:rPr>
                <w:rFonts w:ascii="Calibri" w:hAnsi="Calibri"/>
                <w:b/>
                <w:sz w:val="20"/>
                <w:szCs w:val="20"/>
              </w:rPr>
              <w:t xml:space="preserve">Avg. </w:t>
            </w:r>
            <w:r w:rsidR="009A0A4F">
              <w:rPr>
                <w:rFonts w:ascii="Calibri" w:hAnsi="Calibri"/>
                <w:b/>
                <w:sz w:val="20"/>
                <w:szCs w:val="20"/>
              </w:rPr>
              <w:br/>
            </w:r>
            <w:r w:rsidRPr="00586D83">
              <w:rPr>
                <w:rFonts w:ascii="Calibri" w:hAnsi="Calibri"/>
                <w:b/>
                <w:sz w:val="20"/>
                <w:szCs w:val="20"/>
              </w:rPr>
              <w:t>C</w:t>
            </w:r>
          </w:p>
        </w:tc>
        <w:tc>
          <w:tcPr>
            <w:tcW w:w="567" w:type="dxa"/>
            <w:shd w:val="clear" w:color="auto" w:fill="CCC0D9"/>
            <w:vAlign w:val="center"/>
          </w:tcPr>
          <w:p w:rsidR="009C5675" w:rsidRPr="00586D83" w:rsidRDefault="009C5675" w:rsidP="009A0A4F">
            <w:pPr>
              <w:ind w:left="-107" w:right="-117"/>
              <w:jc w:val="center"/>
              <w:rPr>
                <w:rFonts w:ascii="Calibri" w:hAnsi="Calibri"/>
                <w:sz w:val="20"/>
                <w:szCs w:val="20"/>
              </w:rPr>
            </w:pPr>
            <w:r w:rsidRPr="00586D83">
              <w:rPr>
                <w:rFonts w:ascii="Calibri" w:hAnsi="Calibri"/>
                <w:sz w:val="20"/>
                <w:szCs w:val="20"/>
              </w:rPr>
              <w:t>E1</w:t>
            </w:r>
          </w:p>
        </w:tc>
        <w:tc>
          <w:tcPr>
            <w:tcW w:w="566" w:type="dxa"/>
            <w:shd w:val="clear" w:color="auto" w:fill="CCC0D9"/>
            <w:vAlign w:val="center"/>
          </w:tcPr>
          <w:p w:rsidR="009C5675" w:rsidRPr="00586D83" w:rsidRDefault="009C5675" w:rsidP="009A0A4F">
            <w:pPr>
              <w:ind w:left="-107" w:right="-117"/>
              <w:jc w:val="center"/>
              <w:rPr>
                <w:rFonts w:ascii="Calibri" w:hAnsi="Calibri"/>
                <w:sz w:val="20"/>
                <w:szCs w:val="20"/>
              </w:rPr>
            </w:pPr>
            <w:r w:rsidRPr="00586D83">
              <w:rPr>
                <w:rFonts w:ascii="Calibri" w:hAnsi="Calibri"/>
                <w:sz w:val="20"/>
                <w:szCs w:val="20"/>
              </w:rPr>
              <w:t>E2</w:t>
            </w:r>
          </w:p>
        </w:tc>
        <w:tc>
          <w:tcPr>
            <w:tcW w:w="567" w:type="dxa"/>
            <w:shd w:val="clear" w:color="auto" w:fill="CCC0D9"/>
            <w:vAlign w:val="center"/>
          </w:tcPr>
          <w:p w:rsidR="009C5675" w:rsidRPr="00586D83" w:rsidRDefault="009C5675" w:rsidP="009A0A4F">
            <w:pPr>
              <w:ind w:left="-107" w:right="-117"/>
              <w:jc w:val="center"/>
              <w:rPr>
                <w:rFonts w:ascii="Calibri" w:hAnsi="Calibri"/>
                <w:b/>
                <w:sz w:val="20"/>
                <w:szCs w:val="20"/>
              </w:rPr>
            </w:pPr>
            <w:r w:rsidRPr="00586D83">
              <w:rPr>
                <w:rFonts w:ascii="Calibri" w:hAnsi="Calibri"/>
                <w:b/>
                <w:sz w:val="20"/>
                <w:szCs w:val="20"/>
              </w:rPr>
              <w:t xml:space="preserve">Avg. </w:t>
            </w:r>
            <w:r w:rsidR="009A0A4F">
              <w:rPr>
                <w:rFonts w:ascii="Calibri" w:hAnsi="Calibri"/>
                <w:b/>
                <w:sz w:val="20"/>
                <w:szCs w:val="20"/>
              </w:rPr>
              <w:br/>
            </w:r>
            <w:r w:rsidRPr="00586D83">
              <w:rPr>
                <w:rFonts w:ascii="Calibri" w:hAnsi="Calibri"/>
                <w:b/>
                <w:sz w:val="20"/>
                <w:szCs w:val="20"/>
              </w:rPr>
              <w:t>E</w:t>
            </w:r>
          </w:p>
        </w:tc>
        <w:tc>
          <w:tcPr>
            <w:tcW w:w="567" w:type="dxa"/>
            <w:shd w:val="clear" w:color="auto" w:fill="CCC0D9"/>
            <w:vAlign w:val="center"/>
          </w:tcPr>
          <w:p w:rsidR="009C5675" w:rsidRPr="00586D83" w:rsidRDefault="009C5675" w:rsidP="009A0A4F">
            <w:pPr>
              <w:ind w:left="-107" w:right="-117"/>
              <w:jc w:val="center"/>
              <w:rPr>
                <w:rFonts w:ascii="Calibri" w:hAnsi="Calibri"/>
                <w:sz w:val="20"/>
                <w:szCs w:val="20"/>
              </w:rPr>
            </w:pPr>
            <w:r w:rsidRPr="00586D83">
              <w:rPr>
                <w:rFonts w:ascii="Calibri" w:hAnsi="Calibri"/>
                <w:sz w:val="20"/>
                <w:szCs w:val="20"/>
              </w:rPr>
              <w:t>A1</w:t>
            </w:r>
          </w:p>
        </w:tc>
        <w:tc>
          <w:tcPr>
            <w:tcW w:w="567" w:type="dxa"/>
            <w:shd w:val="clear" w:color="auto" w:fill="CCC0D9"/>
            <w:vAlign w:val="center"/>
          </w:tcPr>
          <w:p w:rsidR="009C5675" w:rsidRPr="00586D83" w:rsidRDefault="009C5675" w:rsidP="009A0A4F">
            <w:pPr>
              <w:ind w:left="-107" w:right="-117"/>
              <w:jc w:val="center"/>
              <w:rPr>
                <w:rFonts w:ascii="Calibri" w:hAnsi="Calibri"/>
                <w:sz w:val="20"/>
                <w:szCs w:val="20"/>
              </w:rPr>
            </w:pPr>
            <w:r w:rsidRPr="00586D83">
              <w:rPr>
                <w:rFonts w:ascii="Calibri" w:hAnsi="Calibri"/>
                <w:sz w:val="20"/>
                <w:szCs w:val="20"/>
              </w:rPr>
              <w:t>A2</w:t>
            </w:r>
          </w:p>
        </w:tc>
        <w:tc>
          <w:tcPr>
            <w:tcW w:w="566" w:type="dxa"/>
            <w:shd w:val="clear" w:color="auto" w:fill="CCC0D9"/>
            <w:vAlign w:val="center"/>
          </w:tcPr>
          <w:p w:rsidR="009C5675" w:rsidRPr="00586D83" w:rsidRDefault="009C5675" w:rsidP="009A0A4F">
            <w:pPr>
              <w:ind w:left="-107" w:right="-117"/>
              <w:jc w:val="center"/>
              <w:rPr>
                <w:rFonts w:ascii="Calibri" w:hAnsi="Calibri"/>
                <w:b/>
                <w:sz w:val="20"/>
                <w:szCs w:val="20"/>
              </w:rPr>
            </w:pPr>
            <w:r w:rsidRPr="00586D83">
              <w:rPr>
                <w:rFonts w:ascii="Calibri" w:hAnsi="Calibri"/>
                <w:b/>
                <w:sz w:val="20"/>
                <w:szCs w:val="20"/>
              </w:rPr>
              <w:t xml:space="preserve">Avg. </w:t>
            </w:r>
            <w:r w:rsidR="009A0A4F">
              <w:rPr>
                <w:rFonts w:ascii="Calibri" w:hAnsi="Calibri"/>
                <w:b/>
                <w:sz w:val="20"/>
                <w:szCs w:val="20"/>
              </w:rPr>
              <w:br/>
            </w:r>
            <w:r w:rsidRPr="00586D83">
              <w:rPr>
                <w:rFonts w:ascii="Calibri" w:hAnsi="Calibri"/>
                <w:b/>
                <w:sz w:val="20"/>
                <w:szCs w:val="20"/>
              </w:rPr>
              <w:t>A</w:t>
            </w:r>
          </w:p>
        </w:tc>
        <w:tc>
          <w:tcPr>
            <w:tcW w:w="567" w:type="dxa"/>
            <w:shd w:val="clear" w:color="auto" w:fill="CCC0D9"/>
            <w:vAlign w:val="center"/>
          </w:tcPr>
          <w:p w:rsidR="009C5675" w:rsidRPr="00586D83" w:rsidRDefault="009C5675" w:rsidP="009A0A4F">
            <w:pPr>
              <w:ind w:left="-107" w:right="-117"/>
              <w:jc w:val="center"/>
              <w:rPr>
                <w:rFonts w:ascii="Calibri" w:hAnsi="Calibri"/>
                <w:sz w:val="20"/>
                <w:szCs w:val="20"/>
              </w:rPr>
            </w:pPr>
            <w:r w:rsidRPr="00586D83">
              <w:rPr>
                <w:rFonts w:ascii="Calibri" w:hAnsi="Calibri"/>
                <w:sz w:val="20"/>
                <w:szCs w:val="20"/>
              </w:rPr>
              <w:t>N1</w:t>
            </w:r>
          </w:p>
        </w:tc>
        <w:tc>
          <w:tcPr>
            <w:tcW w:w="567" w:type="dxa"/>
            <w:shd w:val="clear" w:color="auto" w:fill="CCC0D9"/>
            <w:vAlign w:val="center"/>
          </w:tcPr>
          <w:p w:rsidR="009C5675" w:rsidRPr="00586D83" w:rsidRDefault="009C5675" w:rsidP="009A0A4F">
            <w:pPr>
              <w:ind w:left="-107" w:right="-117"/>
              <w:jc w:val="center"/>
              <w:rPr>
                <w:rFonts w:ascii="Calibri" w:hAnsi="Calibri"/>
                <w:sz w:val="20"/>
                <w:szCs w:val="20"/>
              </w:rPr>
            </w:pPr>
            <w:r w:rsidRPr="00586D83">
              <w:rPr>
                <w:rFonts w:ascii="Calibri" w:hAnsi="Calibri"/>
                <w:sz w:val="20"/>
                <w:szCs w:val="20"/>
              </w:rPr>
              <w:t>N2</w:t>
            </w:r>
          </w:p>
        </w:tc>
        <w:tc>
          <w:tcPr>
            <w:tcW w:w="567" w:type="dxa"/>
            <w:shd w:val="clear" w:color="auto" w:fill="CCC0D9"/>
            <w:vAlign w:val="center"/>
          </w:tcPr>
          <w:p w:rsidR="009C5675" w:rsidRPr="00586D83" w:rsidRDefault="009C5675" w:rsidP="009A0A4F">
            <w:pPr>
              <w:ind w:left="-107" w:right="-117"/>
              <w:jc w:val="center"/>
              <w:rPr>
                <w:rFonts w:ascii="Calibri" w:hAnsi="Calibri"/>
                <w:b/>
                <w:sz w:val="20"/>
                <w:szCs w:val="20"/>
              </w:rPr>
            </w:pPr>
            <w:r w:rsidRPr="00586D83">
              <w:rPr>
                <w:rFonts w:ascii="Calibri" w:hAnsi="Calibri"/>
                <w:b/>
                <w:sz w:val="20"/>
                <w:szCs w:val="20"/>
              </w:rPr>
              <w:t xml:space="preserve">Avg. </w:t>
            </w:r>
            <w:r w:rsidR="009A0A4F">
              <w:rPr>
                <w:rFonts w:ascii="Calibri" w:hAnsi="Calibri"/>
                <w:b/>
                <w:sz w:val="20"/>
                <w:szCs w:val="20"/>
              </w:rPr>
              <w:br/>
            </w:r>
            <w:r w:rsidRPr="00586D83">
              <w:rPr>
                <w:rFonts w:ascii="Calibri" w:hAnsi="Calibri"/>
                <w:b/>
                <w:sz w:val="20"/>
                <w:szCs w:val="20"/>
              </w:rPr>
              <w:t>N</w:t>
            </w:r>
          </w:p>
        </w:tc>
      </w:tr>
      <w:tr w:rsidR="00586D83" w:rsidRPr="00696D06" w:rsidTr="004A785E">
        <w:tc>
          <w:tcPr>
            <w:tcW w:w="1242" w:type="dxa"/>
            <w:shd w:val="clear" w:color="auto" w:fill="auto"/>
          </w:tcPr>
          <w:p w:rsidR="009C5675" w:rsidRPr="00586D83" w:rsidRDefault="009C5675" w:rsidP="009C5675">
            <w:pPr>
              <w:rPr>
                <w:rFonts w:ascii="Calibri" w:hAnsi="Calibri"/>
                <w:b/>
                <w:sz w:val="20"/>
                <w:szCs w:val="20"/>
              </w:rPr>
            </w:pPr>
            <w:r w:rsidRPr="00586D83">
              <w:rPr>
                <w:rFonts w:ascii="Calibri" w:hAnsi="Calibri"/>
                <w:b/>
                <w:sz w:val="20"/>
                <w:szCs w:val="20"/>
              </w:rPr>
              <w:t>1</w:t>
            </w:r>
          </w:p>
          <w:p w:rsidR="009C5675" w:rsidRPr="00586D83" w:rsidRDefault="009C5675" w:rsidP="009C5675">
            <w:pPr>
              <w:rPr>
                <w:rFonts w:ascii="Calibri" w:hAnsi="Calibri"/>
                <w:b/>
                <w:sz w:val="20"/>
                <w:szCs w:val="20"/>
              </w:rPr>
            </w:pPr>
            <w:r w:rsidRPr="00586D83">
              <w:rPr>
                <w:rFonts w:ascii="Calibri" w:hAnsi="Calibri"/>
                <w:b/>
                <w:sz w:val="20"/>
                <w:szCs w:val="20"/>
              </w:rPr>
              <w:t>Football (male)</w:t>
            </w:r>
          </w:p>
        </w:tc>
        <w:tc>
          <w:tcPr>
            <w:tcW w:w="677" w:type="dxa"/>
            <w:shd w:val="clear" w:color="auto" w:fill="E5DFEC"/>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4</w:t>
            </w:r>
          </w:p>
        </w:tc>
        <w:tc>
          <w:tcPr>
            <w:tcW w:w="567" w:type="dxa"/>
            <w:shd w:val="clear" w:color="auto" w:fill="E5DFEC"/>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4</w:t>
            </w:r>
          </w:p>
        </w:tc>
        <w:tc>
          <w:tcPr>
            <w:tcW w:w="567" w:type="dxa"/>
            <w:shd w:val="clear" w:color="auto" w:fill="E5DFEC"/>
            <w:vAlign w:val="center"/>
          </w:tcPr>
          <w:p w:rsidR="009C5675" w:rsidRPr="00586D83" w:rsidRDefault="009C5675" w:rsidP="00586D83">
            <w:pPr>
              <w:jc w:val="center"/>
              <w:rPr>
                <w:rFonts w:ascii="Calibri" w:hAnsi="Calibri"/>
                <w:b/>
                <w:sz w:val="20"/>
                <w:szCs w:val="20"/>
              </w:rPr>
            </w:pPr>
            <w:r w:rsidRPr="00586D83">
              <w:rPr>
                <w:rFonts w:ascii="Calibri" w:hAnsi="Calibri"/>
                <w:b/>
                <w:sz w:val="20"/>
                <w:szCs w:val="20"/>
              </w:rPr>
              <w:t>4</w:t>
            </w:r>
          </w:p>
        </w:tc>
        <w:tc>
          <w:tcPr>
            <w:tcW w:w="566" w:type="dxa"/>
            <w:shd w:val="clear" w:color="auto" w:fill="auto"/>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3</w:t>
            </w:r>
          </w:p>
        </w:tc>
        <w:tc>
          <w:tcPr>
            <w:tcW w:w="567" w:type="dxa"/>
            <w:shd w:val="clear" w:color="auto" w:fill="auto"/>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4</w:t>
            </w:r>
          </w:p>
        </w:tc>
        <w:tc>
          <w:tcPr>
            <w:tcW w:w="567" w:type="dxa"/>
            <w:shd w:val="clear" w:color="auto" w:fill="auto"/>
            <w:vAlign w:val="center"/>
          </w:tcPr>
          <w:p w:rsidR="009C5675" w:rsidRPr="00586D83" w:rsidRDefault="009C5675" w:rsidP="00586D83">
            <w:pPr>
              <w:jc w:val="center"/>
              <w:rPr>
                <w:rFonts w:ascii="Calibri" w:hAnsi="Calibri"/>
                <w:b/>
                <w:sz w:val="20"/>
                <w:szCs w:val="20"/>
              </w:rPr>
            </w:pPr>
            <w:r w:rsidRPr="00586D83">
              <w:rPr>
                <w:rFonts w:ascii="Calibri" w:hAnsi="Calibri"/>
                <w:b/>
                <w:sz w:val="20"/>
                <w:szCs w:val="20"/>
              </w:rPr>
              <w:t>3.5</w:t>
            </w:r>
          </w:p>
        </w:tc>
        <w:tc>
          <w:tcPr>
            <w:tcW w:w="567" w:type="dxa"/>
            <w:shd w:val="clear" w:color="auto" w:fill="E5DFEC"/>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5</w:t>
            </w:r>
          </w:p>
        </w:tc>
        <w:tc>
          <w:tcPr>
            <w:tcW w:w="566" w:type="dxa"/>
            <w:shd w:val="clear" w:color="auto" w:fill="E5DFEC"/>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5</w:t>
            </w:r>
          </w:p>
        </w:tc>
        <w:tc>
          <w:tcPr>
            <w:tcW w:w="567" w:type="dxa"/>
            <w:shd w:val="clear" w:color="auto" w:fill="E5DFEC"/>
            <w:vAlign w:val="center"/>
          </w:tcPr>
          <w:p w:rsidR="009C5675" w:rsidRPr="00586D83" w:rsidRDefault="009C5675" w:rsidP="00586D83">
            <w:pPr>
              <w:jc w:val="center"/>
              <w:rPr>
                <w:rFonts w:ascii="Calibri" w:hAnsi="Calibri"/>
                <w:b/>
                <w:sz w:val="20"/>
                <w:szCs w:val="20"/>
              </w:rPr>
            </w:pPr>
            <w:r w:rsidRPr="00586D83">
              <w:rPr>
                <w:rFonts w:ascii="Calibri" w:hAnsi="Calibri"/>
                <w:b/>
                <w:sz w:val="20"/>
                <w:szCs w:val="20"/>
              </w:rPr>
              <w:t>5</w:t>
            </w:r>
          </w:p>
        </w:tc>
        <w:tc>
          <w:tcPr>
            <w:tcW w:w="567" w:type="dxa"/>
            <w:shd w:val="clear" w:color="auto" w:fill="auto"/>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2</w:t>
            </w:r>
          </w:p>
        </w:tc>
        <w:tc>
          <w:tcPr>
            <w:tcW w:w="567" w:type="dxa"/>
            <w:shd w:val="clear" w:color="auto" w:fill="auto"/>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2</w:t>
            </w:r>
          </w:p>
        </w:tc>
        <w:tc>
          <w:tcPr>
            <w:tcW w:w="566" w:type="dxa"/>
            <w:shd w:val="clear" w:color="auto" w:fill="auto"/>
            <w:vAlign w:val="center"/>
          </w:tcPr>
          <w:p w:rsidR="009C5675" w:rsidRPr="00586D83" w:rsidRDefault="009C5675" w:rsidP="00586D83">
            <w:pPr>
              <w:jc w:val="center"/>
              <w:rPr>
                <w:rFonts w:ascii="Calibri" w:hAnsi="Calibri"/>
                <w:b/>
                <w:sz w:val="20"/>
                <w:szCs w:val="20"/>
              </w:rPr>
            </w:pPr>
            <w:r w:rsidRPr="00586D83">
              <w:rPr>
                <w:rFonts w:ascii="Calibri" w:hAnsi="Calibri"/>
                <w:b/>
                <w:sz w:val="20"/>
                <w:szCs w:val="20"/>
              </w:rPr>
              <w:t>2</w:t>
            </w:r>
          </w:p>
        </w:tc>
        <w:tc>
          <w:tcPr>
            <w:tcW w:w="567" w:type="dxa"/>
            <w:shd w:val="clear" w:color="auto" w:fill="E5DFEC"/>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1</w:t>
            </w:r>
          </w:p>
        </w:tc>
        <w:tc>
          <w:tcPr>
            <w:tcW w:w="567" w:type="dxa"/>
            <w:shd w:val="clear" w:color="auto" w:fill="E5DFEC"/>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1</w:t>
            </w:r>
          </w:p>
        </w:tc>
        <w:tc>
          <w:tcPr>
            <w:tcW w:w="567" w:type="dxa"/>
            <w:shd w:val="clear" w:color="auto" w:fill="E5DFEC"/>
            <w:vAlign w:val="center"/>
          </w:tcPr>
          <w:p w:rsidR="009C5675" w:rsidRPr="00586D83" w:rsidRDefault="009C5675" w:rsidP="00586D83">
            <w:pPr>
              <w:jc w:val="center"/>
              <w:rPr>
                <w:rFonts w:ascii="Calibri" w:hAnsi="Calibri"/>
                <w:b/>
                <w:sz w:val="20"/>
                <w:szCs w:val="20"/>
              </w:rPr>
            </w:pPr>
            <w:r w:rsidRPr="00586D83">
              <w:rPr>
                <w:rFonts w:ascii="Calibri" w:hAnsi="Calibri"/>
                <w:b/>
                <w:sz w:val="20"/>
                <w:szCs w:val="20"/>
              </w:rPr>
              <w:t>1</w:t>
            </w:r>
          </w:p>
        </w:tc>
      </w:tr>
      <w:tr w:rsidR="00586D83" w:rsidRPr="00696D06" w:rsidTr="004A785E">
        <w:tc>
          <w:tcPr>
            <w:tcW w:w="1242" w:type="dxa"/>
            <w:shd w:val="clear" w:color="auto" w:fill="auto"/>
          </w:tcPr>
          <w:p w:rsidR="009C5675" w:rsidRPr="00586D83" w:rsidRDefault="009C5675" w:rsidP="009C5675">
            <w:pPr>
              <w:rPr>
                <w:rFonts w:ascii="Calibri" w:hAnsi="Calibri"/>
                <w:b/>
                <w:sz w:val="20"/>
                <w:szCs w:val="20"/>
              </w:rPr>
            </w:pPr>
            <w:r w:rsidRPr="00586D83">
              <w:rPr>
                <w:rFonts w:ascii="Calibri" w:hAnsi="Calibri"/>
                <w:b/>
                <w:sz w:val="20"/>
                <w:szCs w:val="20"/>
              </w:rPr>
              <w:t>2</w:t>
            </w:r>
          </w:p>
          <w:p w:rsidR="009C5675" w:rsidRPr="00586D83" w:rsidRDefault="009C5675" w:rsidP="009C5675">
            <w:pPr>
              <w:rPr>
                <w:rFonts w:ascii="Calibri" w:hAnsi="Calibri"/>
                <w:b/>
                <w:sz w:val="20"/>
                <w:szCs w:val="20"/>
              </w:rPr>
            </w:pPr>
            <w:r w:rsidRPr="00586D83">
              <w:rPr>
                <w:rFonts w:ascii="Calibri" w:hAnsi="Calibri"/>
                <w:b/>
                <w:sz w:val="20"/>
                <w:szCs w:val="20"/>
              </w:rPr>
              <w:t>Netball</w:t>
            </w:r>
          </w:p>
          <w:p w:rsidR="009C5675" w:rsidRPr="00586D83" w:rsidRDefault="009C5675" w:rsidP="009C5675">
            <w:pPr>
              <w:rPr>
                <w:rFonts w:ascii="Calibri" w:hAnsi="Calibri"/>
                <w:b/>
                <w:sz w:val="20"/>
                <w:szCs w:val="20"/>
              </w:rPr>
            </w:pPr>
            <w:r w:rsidRPr="00586D83">
              <w:rPr>
                <w:rFonts w:ascii="Calibri" w:hAnsi="Calibri"/>
                <w:b/>
                <w:sz w:val="20"/>
                <w:szCs w:val="20"/>
              </w:rPr>
              <w:t>(female)</w:t>
            </w:r>
          </w:p>
        </w:tc>
        <w:tc>
          <w:tcPr>
            <w:tcW w:w="677" w:type="dxa"/>
            <w:shd w:val="clear" w:color="auto" w:fill="E5DFEC"/>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5</w:t>
            </w:r>
          </w:p>
        </w:tc>
        <w:tc>
          <w:tcPr>
            <w:tcW w:w="567" w:type="dxa"/>
            <w:shd w:val="clear" w:color="auto" w:fill="E5DFEC"/>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4</w:t>
            </w:r>
          </w:p>
        </w:tc>
        <w:tc>
          <w:tcPr>
            <w:tcW w:w="567" w:type="dxa"/>
            <w:shd w:val="clear" w:color="auto" w:fill="E5DFEC"/>
            <w:vAlign w:val="center"/>
          </w:tcPr>
          <w:p w:rsidR="009C5675" w:rsidRPr="00586D83" w:rsidRDefault="009C5675" w:rsidP="00586D83">
            <w:pPr>
              <w:jc w:val="center"/>
              <w:rPr>
                <w:rFonts w:ascii="Calibri" w:hAnsi="Calibri"/>
                <w:b/>
                <w:sz w:val="20"/>
                <w:szCs w:val="20"/>
              </w:rPr>
            </w:pPr>
            <w:r w:rsidRPr="00586D83">
              <w:rPr>
                <w:rFonts w:ascii="Calibri" w:hAnsi="Calibri"/>
                <w:b/>
                <w:sz w:val="20"/>
                <w:szCs w:val="20"/>
              </w:rPr>
              <w:t>4.5</w:t>
            </w:r>
          </w:p>
        </w:tc>
        <w:tc>
          <w:tcPr>
            <w:tcW w:w="566" w:type="dxa"/>
            <w:shd w:val="clear" w:color="auto" w:fill="auto"/>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4</w:t>
            </w:r>
          </w:p>
        </w:tc>
        <w:tc>
          <w:tcPr>
            <w:tcW w:w="567" w:type="dxa"/>
            <w:shd w:val="clear" w:color="auto" w:fill="auto"/>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5</w:t>
            </w:r>
          </w:p>
        </w:tc>
        <w:tc>
          <w:tcPr>
            <w:tcW w:w="567" w:type="dxa"/>
            <w:shd w:val="clear" w:color="auto" w:fill="auto"/>
            <w:vAlign w:val="center"/>
          </w:tcPr>
          <w:p w:rsidR="009C5675" w:rsidRPr="00586D83" w:rsidRDefault="009C5675" w:rsidP="00586D83">
            <w:pPr>
              <w:jc w:val="center"/>
              <w:rPr>
                <w:rFonts w:ascii="Calibri" w:hAnsi="Calibri"/>
                <w:b/>
                <w:sz w:val="20"/>
                <w:szCs w:val="20"/>
              </w:rPr>
            </w:pPr>
            <w:r w:rsidRPr="00586D83">
              <w:rPr>
                <w:rFonts w:ascii="Calibri" w:hAnsi="Calibri"/>
                <w:b/>
                <w:sz w:val="20"/>
                <w:szCs w:val="20"/>
              </w:rPr>
              <w:t>4.5</w:t>
            </w:r>
          </w:p>
        </w:tc>
        <w:tc>
          <w:tcPr>
            <w:tcW w:w="567" w:type="dxa"/>
            <w:shd w:val="clear" w:color="auto" w:fill="E5DFEC"/>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2</w:t>
            </w:r>
          </w:p>
        </w:tc>
        <w:tc>
          <w:tcPr>
            <w:tcW w:w="566" w:type="dxa"/>
            <w:shd w:val="clear" w:color="auto" w:fill="E5DFEC"/>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3</w:t>
            </w:r>
          </w:p>
        </w:tc>
        <w:tc>
          <w:tcPr>
            <w:tcW w:w="567" w:type="dxa"/>
            <w:shd w:val="clear" w:color="auto" w:fill="E5DFEC"/>
            <w:vAlign w:val="center"/>
          </w:tcPr>
          <w:p w:rsidR="009C5675" w:rsidRPr="00586D83" w:rsidRDefault="009C5675" w:rsidP="00586D83">
            <w:pPr>
              <w:jc w:val="center"/>
              <w:rPr>
                <w:rFonts w:ascii="Calibri" w:hAnsi="Calibri"/>
                <w:b/>
                <w:sz w:val="20"/>
                <w:szCs w:val="20"/>
              </w:rPr>
            </w:pPr>
            <w:r w:rsidRPr="00586D83">
              <w:rPr>
                <w:rFonts w:ascii="Calibri" w:hAnsi="Calibri"/>
                <w:b/>
                <w:sz w:val="20"/>
                <w:szCs w:val="20"/>
              </w:rPr>
              <w:t>2.5</w:t>
            </w:r>
          </w:p>
        </w:tc>
        <w:tc>
          <w:tcPr>
            <w:tcW w:w="567" w:type="dxa"/>
            <w:shd w:val="clear" w:color="auto" w:fill="auto"/>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5</w:t>
            </w:r>
          </w:p>
        </w:tc>
        <w:tc>
          <w:tcPr>
            <w:tcW w:w="567" w:type="dxa"/>
            <w:shd w:val="clear" w:color="auto" w:fill="auto"/>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5</w:t>
            </w:r>
          </w:p>
        </w:tc>
        <w:tc>
          <w:tcPr>
            <w:tcW w:w="566" w:type="dxa"/>
            <w:shd w:val="clear" w:color="auto" w:fill="auto"/>
            <w:vAlign w:val="center"/>
          </w:tcPr>
          <w:p w:rsidR="009C5675" w:rsidRPr="00586D83" w:rsidRDefault="009C5675" w:rsidP="00586D83">
            <w:pPr>
              <w:jc w:val="center"/>
              <w:rPr>
                <w:rFonts w:ascii="Calibri" w:hAnsi="Calibri"/>
                <w:b/>
                <w:sz w:val="20"/>
                <w:szCs w:val="20"/>
              </w:rPr>
            </w:pPr>
            <w:r w:rsidRPr="00586D83">
              <w:rPr>
                <w:rFonts w:ascii="Calibri" w:hAnsi="Calibri"/>
                <w:b/>
                <w:sz w:val="20"/>
                <w:szCs w:val="20"/>
              </w:rPr>
              <w:t>5</w:t>
            </w:r>
          </w:p>
        </w:tc>
        <w:tc>
          <w:tcPr>
            <w:tcW w:w="567" w:type="dxa"/>
            <w:shd w:val="clear" w:color="auto" w:fill="E5DFEC"/>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4</w:t>
            </w:r>
          </w:p>
        </w:tc>
        <w:tc>
          <w:tcPr>
            <w:tcW w:w="567" w:type="dxa"/>
            <w:shd w:val="clear" w:color="auto" w:fill="E5DFEC"/>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5</w:t>
            </w:r>
          </w:p>
        </w:tc>
        <w:tc>
          <w:tcPr>
            <w:tcW w:w="567" w:type="dxa"/>
            <w:shd w:val="clear" w:color="auto" w:fill="E5DFEC"/>
            <w:vAlign w:val="center"/>
          </w:tcPr>
          <w:p w:rsidR="009C5675" w:rsidRPr="00586D83" w:rsidRDefault="009C5675" w:rsidP="00586D83">
            <w:pPr>
              <w:jc w:val="center"/>
              <w:rPr>
                <w:rFonts w:ascii="Calibri" w:hAnsi="Calibri"/>
                <w:b/>
                <w:sz w:val="20"/>
                <w:szCs w:val="20"/>
              </w:rPr>
            </w:pPr>
            <w:r w:rsidRPr="00586D83">
              <w:rPr>
                <w:rFonts w:ascii="Calibri" w:hAnsi="Calibri"/>
                <w:b/>
                <w:sz w:val="20"/>
                <w:szCs w:val="20"/>
              </w:rPr>
              <w:t>4.5</w:t>
            </w:r>
          </w:p>
        </w:tc>
      </w:tr>
      <w:tr w:rsidR="00586D83" w:rsidRPr="00696D06" w:rsidTr="004A785E">
        <w:tc>
          <w:tcPr>
            <w:tcW w:w="1242" w:type="dxa"/>
            <w:shd w:val="clear" w:color="auto" w:fill="auto"/>
          </w:tcPr>
          <w:p w:rsidR="009C5675" w:rsidRPr="00586D83" w:rsidRDefault="009C5675" w:rsidP="009C5675">
            <w:pPr>
              <w:rPr>
                <w:rFonts w:ascii="Calibri" w:hAnsi="Calibri"/>
                <w:b/>
                <w:sz w:val="20"/>
                <w:szCs w:val="20"/>
              </w:rPr>
            </w:pPr>
            <w:r w:rsidRPr="00586D83">
              <w:rPr>
                <w:rFonts w:ascii="Calibri" w:hAnsi="Calibri"/>
                <w:b/>
                <w:sz w:val="20"/>
                <w:szCs w:val="20"/>
              </w:rPr>
              <w:t>3</w:t>
            </w:r>
          </w:p>
          <w:p w:rsidR="009C5675" w:rsidRPr="00586D83" w:rsidRDefault="009C5675" w:rsidP="009C5675">
            <w:pPr>
              <w:rPr>
                <w:rFonts w:ascii="Calibri" w:hAnsi="Calibri"/>
                <w:b/>
                <w:sz w:val="20"/>
                <w:szCs w:val="20"/>
              </w:rPr>
            </w:pPr>
            <w:r w:rsidRPr="00586D83">
              <w:rPr>
                <w:rFonts w:ascii="Calibri" w:hAnsi="Calibri"/>
                <w:b/>
                <w:sz w:val="20"/>
                <w:szCs w:val="20"/>
              </w:rPr>
              <w:t>No sport</w:t>
            </w:r>
          </w:p>
          <w:p w:rsidR="009C5675" w:rsidRPr="00586D83" w:rsidRDefault="009C5675" w:rsidP="009C5675">
            <w:pPr>
              <w:rPr>
                <w:rFonts w:ascii="Calibri" w:hAnsi="Calibri"/>
                <w:b/>
                <w:sz w:val="20"/>
                <w:szCs w:val="20"/>
              </w:rPr>
            </w:pPr>
            <w:r w:rsidRPr="00586D83">
              <w:rPr>
                <w:rFonts w:ascii="Calibri" w:hAnsi="Calibri"/>
                <w:b/>
                <w:sz w:val="20"/>
                <w:szCs w:val="20"/>
              </w:rPr>
              <w:t>(female)</w:t>
            </w:r>
          </w:p>
        </w:tc>
        <w:tc>
          <w:tcPr>
            <w:tcW w:w="677" w:type="dxa"/>
            <w:shd w:val="clear" w:color="auto" w:fill="E5DFEC"/>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3</w:t>
            </w:r>
          </w:p>
        </w:tc>
        <w:tc>
          <w:tcPr>
            <w:tcW w:w="567" w:type="dxa"/>
            <w:shd w:val="clear" w:color="auto" w:fill="E5DFEC"/>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2</w:t>
            </w:r>
          </w:p>
        </w:tc>
        <w:tc>
          <w:tcPr>
            <w:tcW w:w="567" w:type="dxa"/>
            <w:shd w:val="clear" w:color="auto" w:fill="E5DFEC"/>
            <w:vAlign w:val="center"/>
          </w:tcPr>
          <w:p w:rsidR="009C5675" w:rsidRPr="00586D83" w:rsidRDefault="009C5675" w:rsidP="00586D83">
            <w:pPr>
              <w:jc w:val="center"/>
              <w:rPr>
                <w:rFonts w:ascii="Calibri" w:hAnsi="Calibri"/>
                <w:b/>
                <w:sz w:val="20"/>
                <w:szCs w:val="20"/>
              </w:rPr>
            </w:pPr>
            <w:r w:rsidRPr="00586D83">
              <w:rPr>
                <w:rFonts w:ascii="Calibri" w:hAnsi="Calibri"/>
                <w:b/>
                <w:sz w:val="20"/>
                <w:szCs w:val="20"/>
              </w:rPr>
              <w:t>2.5</w:t>
            </w:r>
          </w:p>
        </w:tc>
        <w:tc>
          <w:tcPr>
            <w:tcW w:w="566" w:type="dxa"/>
            <w:shd w:val="clear" w:color="auto" w:fill="auto"/>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3</w:t>
            </w:r>
          </w:p>
        </w:tc>
        <w:tc>
          <w:tcPr>
            <w:tcW w:w="567" w:type="dxa"/>
            <w:shd w:val="clear" w:color="auto" w:fill="auto"/>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5</w:t>
            </w:r>
          </w:p>
        </w:tc>
        <w:tc>
          <w:tcPr>
            <w:tcW w:w="567" w:type="dxa"/>
            <w:shd w:val="clear" w:color="auto" w:fill="auto"/>
            <w:vAlign w:val="center"/>
          </w:tcPr>
          <w:p w:rsidR="009C5675" w:rsidRPr="00586D83" w:rsidRDefault="009C5675" w:rsidP="00586D83">
            <w:pPr>
              <w:jc w:val="center"/>
              <w:rPr>
                <w:rFonts w:ascii="Calibri" w:hAnsi="Calibri"/>
                <w:b/>
                <w:sz w:val="20"/>
                <w:szCs w:val="20"/>
              </w:rPr>
            </w:pPr>
            <w:r w:rsidRPr="00586D83">
              <w:rPr>
                <w:rFonts w:ascii="Calibri" w:hAnsi="Calibri"/>
                <w:b/>
                <w:sz w:val="20"/>
                <w:szCs w:val="20"/>
              </w:rPr>
              <w:t>4</w:t>
            </w:r>
          </w:p>
        </w:tc>
        <w:tc>
          <w:tcPr>
            <w:tcW w:w="567" w:type="dxa"/>
            <w:shd w:val="clear" w:color="auto" w:fill="E5DFEC"/>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3</w:t>
            </w:r>
          </w:p>
        </w:tc>
        <w:tc>
          <w:tcPr>
            <w:tcW w:w="566" w:type="dxa"/>
            <w:shd w:val="clear" w:color="auto" w:fill="E5DFEC"/>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3</w:t>
            </w:r>
          </w:p>
        </w:tc>
        <w:tc>
          <w:tcPr>
            <w:tcW w:w="567" w:type="dxa"/>
            <w:shd w:val="clear" w:color="auto" w:fill="E5DFEC"/>
            <w:vAlign w:val="center"/>
          </w:tcPr>
          <w:p w:rsidR="009C5675" w:rsidRPr="00586D83" w:rsidRDefault="009C5675" w:rsidP="00586D83">
            <w:pPr>
              <w:jc w:val="center"/>
              <w:rPr>
                <w:rFonts w:ascii="Calibri" w:hAnsi="Calibri"/>
                <w:b/>
                <w:sz w:val="20"/>
                <w:szCs w:val="20"/>
              </w:rPr>
            </w:pPr>
            <w:r w:rsidRPr="00586D83">
              <w:rPr>
                <w:rFonts w:ascii="Calibri" w:hAnsi="Calibri"/>
                <w:b/>
                <w:sz w:val="20"/>
                <w:szCs w:val="20"/>
              </w:rPr>
              <w:t>3</w:t>
            </w:r>
          </w:p>
        </w:tc>
        <w:tc>
          <w:tcPr>
            <w:tcW w:w="567" w:type="dxa"/>
            <w:shd w:val="clear" w:color="auto" w:fill="auto"/>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3</w:t>
            </w:r>
          </w:p>
        </w:tc>
        <w:tc>
          <w:tcPr>
            <w:tcW w:w="567" w:type="dxa"/>
            <w:shd w:val="clear" w:color="auto" w:fill="auto"/>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5</w:t>
            </w:r>
          </w:p>
        </w:tc>
        <w:tc>
          <w:tcPr>
            <w:tcW w:w="566" w:type="dxa"/>
            <w:shd w:val="clear" w:color="auto" w:fill="auto"/>
            <w:vAlign w:val="center"/>
          </w:tcPr>
          <w:p w:rsidR="009C5675" w:rsidRPr="00586D83" w:rsidRDefault="009C5675" w:rsidP="00586D83">
            <w:pPr>
              <w:jc w:val="center"/>
              <w:rPr>
                <w:rFonts w:ascii="Calibri" w:hAnsi="Calibri"/>
                <w:b/>
                <w:sz w:val="20"/>
                <w:szCs w:val="20"/>
              </w:rPr>
            </w:pPr>
            <w:r w:rsidRPr="00586D83">
              <w:rPr>
                <w:rFonts w:ascii="Calibri" w:hAnsi="Calibri"/>
                <w:b/>
                <w:sz w:val="20"/>
                <w:szCs w:val="20"/>
              </w:rPr>
              <w:t>4</w:t>
            </w:r>
          </w:p>
        </w:tc>
        <w:tc>
          <w:tcPr>
            <w:tcW w:w="567" w:type="dxa"/>
            <w:shd w:val="clear" w:color="auto" w:fill="E5DFEC"/>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3</w:t>
            </w:r>
          </w:p>
        </w:tc>
        <w:tc>
          <w:tcPr>
            <w:tcW w:w="567" w:type="dxa"/>
            <w:shd w:val="clear" w:color="auto" w:fill="E5DFEC"/>
            <w:vAlign w:val="center"/>
          </w:tcPr>
          <w:p w:rsidR="009C5675" w:rsidRPr="00586D83" w:rsidRDefault="009C5675" w:rsidP="00586D83">
            <w:pPr>
              <w:jc w:val="center"/>
              <w:rPr>
                <w:rFonts w:ascii="Calibri" w:hAnsi="Calibri"/>
                <w:sz w:val="20"/>
                <w:szCs w:val="20"/>
              </w:rPr>
            </w:pPr>
            <w:r w:rsidRPr="00586D83">
              <w:rPr>
                <w:rFonts w:ascii="Calibri" w:hAnsi="Calibri"/>
                <w:sz w:val="20"/>
                <w:szCs w:val="20"/>
              </w:rPr>
              <w:t>4</w:t>
            </w:r>
          </w:p>
        </w:tc>
        <w:tc>
          <w:tcPr>
            <w:tcW w:w="567" w:type="dxa"/>
            <w:shd w:val="clear" w:color="auto" w:fill="E5DFEC"/>
            <w:vAlign w:val="center"/>
          </w:tcPr>
          <w:p w:rsidR="009C5675" w:rsidRPr="00586D83" w:rsidRDefault="009C5675" w:rsidP="00586D83">
            <w:pPr>
              <w:jc w:val="center"/>
              <w:rPr>
                <w:rFonts w:ascii="Calibri" w:hAnsi="Calibri"/>
                <w:b/>
                <w:sz w:val="20"/>
                <w:szCs w:val="20"/>
              </w:rPr>
            </w:pPr>
            <w:r w:rsidRPr="00586D83">
              <w:rPr>
                <w:rFonts w:ascii="Calibri" w:hAnsi="Calibri"/>
                <w:b/>
                <w:sz w:val="20"/>
                <w:szCs w:val="20"/>
              </w:rPr>
              <w:t>3.5</w:t>
            </w:r>
          </w:p>
        </w:tc>
      </w:tr>
    </w:tbl>
    <w:p w:rsidR="00EF3DF2" w:rsidRPr="00586D83" w:rsidRDefault="00EF3DF2" w:rsidP="00F956EE">
      <w:pPr>
        <w:rPr>
          <w:rFonts w:ascii="Calibri" w:hAnsi="Calibri"/>
        </w:rPr>
      </w:pPr>
    </w:p>
    <w:p w:rsidR="004237B7" w:rsidRPr="00586D83" w:rsidRDefault="0054038B" w:rsidP="00586D83">
      <w:pPr>
        <w:spacing w:after="200" w:line="264" w:lineRule="auto"/>
        <w:rPr>
          <w:rFonts w:ascii="Calibri" w:hAnsi="Calibri"/>
        </w:rPr>
      </w:pPr>
      <w:r w:rsidRPr="00586D83">
        <w:rPr>
          <w:rFonts w:ascii="Calibri" w:hAnsi="Calibri"/>
        </w:rPr>
        <w:t xml:space="preserve">It is important to note that students cannot claim the differences in these scores </w:t>
      </w:r>
      <w:r w:rsidR="00F55C76" w:rsidRPr="00586D83">
        <w:rPr>
          <w:rFonts w:ascii="Calibri" w:hAnsi="Calibri"/>
        </w:rPr>
        <w:t>are</w:t>
      </w:r>
      <w:r w:rsidR="00994776" w:rsidRPr="00586D83">
        <w:rPr>
          <w:rFonts w:ascii="Calibri" w:hAnsi="Calibri"/>
        </w:rPr>
        <w:t xml:space="preserve"> significant</w:t>
      </w:r>
      <w:r w:rsidRPr="00586D83">
        <w:rPr>
          <w:rFonts w:ascii="Calibri" w:hAnsi="Calibri"/>
        </w:rPr>
        <w:t xml:space="preserve"> as the application of more complex statistical analyses (such as </w:t>
      </w:r>
      <w:r w:rsidRPr="00BA0290">
        <w:rPr>
          <w:rFonts w:ascii="Calibri" w:hAnsi="Calibri"/>
          <w:i/>
        </w:rPr>
        <w:t>p</w:t>
      </w:r>
      <w:r w:rsidRPr="00586D83">
        <w:rPr>
          <w:rFonts w:ascii="Calibri" w:hAnsi="Calibri"/>
        </w:rPr>
        <w:t>-values) are required to determine this.</w:t>
      </w:r>
    </w:p>
    <w:p w:rsidR="00965B5B" w:rsidRPr="00586D83" w:rsidRDefault="00A419C8" w:rsidP="00586D83">
      <w:pPr>
        <w:spacing w:after="200" w:line="264" w:lineRule="auto"/>
        <w:rPr>
          <w:rFonts w:ascii="Calibri" w:hAnsi="Calibri"/>
        </w:rPr>
      </w:pPr>
      <w:r w:rsidRPr="00586D83">
        <w:rPr>
          <w:rFonts w:ascii="Calibri" w:hAnsi="Calibri"/>
        </w:rPr>
        <w:t>Students will write a formal report consisting of an abstract, introduction, method, results and discussion sections.</w:t>
      </w:r>
      <w:r w:rsidR="00965B5B" w:rsidRPr="00586D83">
        <w:rPr>
          <w:rFonts w:ascii="Calibri" w:hAnsi="Calibri"/>
        </w:rPr>
        <w:t xml:space="preserve"> Materials required for writing the scientific report will include data (tables and graphs), list of references, questionnaire and responses and a half-A4 page of notes.</w:t>
      </w:r>
    </w:p>
    <w:p w:rsidR="00912BDF" w:rsidRPr="00912BDF" w:rsidRDefault="00912BDF" w:rsidP="00375199">
      <w:pPr>
        <w:spacing w:after="160" w:line="264" w:lineRule="auto"/>
        <w:rPr>
          <w:rFonts w:ascii="Calibri" w:hAnsi="Calibri"/>
        </w:rPr>
      </w:pPr>
      <w:r w:rsidRPr="00912BDF">
        <w:rPr>
          <w:rFonts w:ascii="Calibri" w:hAnsi="Calibri"/>
          <w:b/>
        </w:rPr>
        <w:lastRenderedPageBreak/>
        <w:t>Ethical considerations</w:t>
      </w:r>
    </w:p>
    <w:p w:rsidR="00912BDF" w:rsidRPr="00912BDF" w:rsidRDefault="00912BDF" w:rsidP="00375199">
      <w:pPr>
        <w:spacing w:after="160" w:line="264" w:lineRule="auto"/>
        <w:rPr>
          <w:rFonts w:ascii="Calibri" w:hAnsi="Calibri"/>
        </w:rPr>
      </w:pPr>
      <w:r w:rsidRPr="00912BDF">
        <w:rPr>
          <w:rFonts w:ascii="Calibri" w:hAnsi="Calibri"/>
        </w:rPr>
        <w:t xml:space="preserve">An information letter has been provided for your students (Handout </w:t>
      </w:r>
      <w:r w:rsidR="00A36D1A">
        <w:rPr>
          <w:rFonts w:ascii="Calibri" w:hAnsi="Calibri"/>
        </w:rPr>
        <w:t>1</w:t>
      </w:r>
      <w:r w:rsidRPr="00912BDF">
        <w:rPr>
          <w:rFonts w:ascii="Calibri" w:hAnsi="Calibri"/>
        </w:rPr>
        <w:t xml:space="preserve">) stating the nature and purpose of this investigation. Students will need to read this letter and make a decision about their participation in this investigation. Participation will only be possible for students who return their signed consent form (Handout </w:t>
      </w:r>
      <w:r w:rsidR="00A36D1A">
        <w:rPr>
          <w:rFonts w:ascii="Calibri" w:hAnsi="Calibri"/>
        </w:rPr>
        <w:t>2</w:t>
      </w:r>
      <w:r w:rsidRPr="00912BDF">
        <w:rPr>
          <w:rFonts w:ascii="Calibri" w:hAnsi="Calibri"/>
        </w:rPr>
        <w:t xml:space="preserve">), which outlines the student’s rights and responsibilities as a participant of this investigation. Parental/guardian consent will be required for students </w:t>
      </w:r>
      <w:r w:rsidR="00BA0290">
        <w:rPr>
          <w:rFonts w:ascii="Calibri" w:hAnsi="Calibri"/>
        </w:rPr>
        <w:t xml:space="preserve">under the age of 18 </w:t>
      </w:r>
      <w:r w:rsidRPr="00912BDF">
        <w:rPr>
          <w:rFonts w:ascii="Calibri" w:hAnsi="Calibri"/>
        </w:rPr>
        <w:t>to participate in this investigation. Usual permission procedures apply for students living independently.</w:t>
      </w:r>
      <w:r w:rsidR="0041684E">
        <w:rPr>
          <w:rFonts w:ascii="Calibri" w:hAnsi="Calibri"/>
        </w:rPr>
        <w:t xml:space="preserve"> </w:t>
      </w:r>
    </w:p>
    <w:p w:rsidR="00912BDF" w:rsidRPr="00912BDF" w:rsidRDefault="00912BDF" w:rsidP="00375199">
      <w:pPr>
        <w:spacing w:after="160" w:line="264" w:lineRule="auto"/>
        <w:rPr>
          <w:rFonts w:ascii="Calibri" w:hAnsi="Calibri"/>
        </w:rPr>
      </w:pPr>
      <w:r w:rsidRPr="00912BDF">
        <w:rPr>
          <w:rFonts w:ascii="Calibri" w:hAnsi="Calibri"/>
        </w:rPr>
        <w:t xml:space="preserve">Students who consent to participate in this study will be required to individually complete a questionnaire regarding their participation in sport and will be asked to identify some of their personality traits (based on the Big Five model) through the use of a rating scale. To ensure that written student data and identity remain anonymous, the participants’ data should be coded with a number (no names) that is known to you. You will need to keep the data and record of ID numbers assigned to students in a safe and secure place until the completion of the unit for participants who may want to withdraw their data. All student data and confidential information will need to be shredded at the completion of the unit. </w:t>
      </w:r>
    </w:p>
    <w:p w:rsidR="00912BDF" w:rsidRPr="00912BDF" w:rsidRDefault="00912BDF" w:rsidP="00375199">
      <w:pPr>
        <w:spacing w:after="160" w:line="264" w:lineRule="auto"/>
        <w:rPr>
          <w:rFonts w:ascii="Calibri" w:hAnsi="Calibri"/>
        </w:rPr>
      </w:pPr>
      <w:r w:rsidRPr="00912BDF">
        <w:rPr>
          <w:rFonts w:ascii="Calibri" w:hAnsi="Calibri"/>
        </w:rPr>
        <w:t>It is anticipated that your students will not be at risk of worry or discomfort from any of the procedures in this investigation. While steps have been taken to minimise any potential harm or risk, you should advise your school counsellor/s or welfare officer/s about the investigations that students will participate in and be observant of any negative reactions that occur during the investigation.</w:t>
      </w:r>
      <w:r w:rsidR="0041684E">
        <w:rPr>
          <w:rFonts w:ascii="Calibri" w:hAnsi="Calibri"/>
        </w:rPr>
        <w:t xml:space="preserve">  </w:t>
      </w:r>
    </w:p>
    <w:p w:rsidR="00912BDF" w:rsidRPr="00912BDF" w:rsidRDefault="00912BDF" w:rsidP="00375199">
      <w:pPr>
        <w:spacing w:after="160" w:line="264" w:lineRule="auto"/>
        <w:rPr>
          <w:rFonts w:ascii="Calibri" w:hAnsi="Calibri"/>
        </w:rPr>
      </w:pPr>
      <w:r w:rsidRPr="00912BDF">
        <w:rPr>
          <w:rFonts w:ascii="Calibri" w:hAnsi="Calibri"/>
        </w:rPr>
        <w:t xml:space="preserve">As a teacher, you are responsible for the physical and emotional safety of all your students. You should inform your students of the facilities within the school that can provide them with support and privacy, and of the wider range of services available in the community (e.g. local youth services and hotlines) that can assist them with any concerns that may arise from the investigation. </w:t>
      </w:r>
      <w:r w:rsidR="00BA0290">
        <w:rPr>
          <w:rFonts w:ascii="Calibri" w:hAnsi="Calibri"/>
        </w:rPr>
        <w:t>You will need to be on the look</w:t>
      </w:r>
      <w:r w:rsidRPr="00912BDF">
        <w:rPr>
          <w:rFonts w:ascii="Calibri" w:hAnsi="Calibri"/>
        </w:rPr>
        <w:t>out for any behaviours that are uncharacteristic of your students (i.e. withdrawal, agitation, disruption) as they may indicate distress as a result of their participation in an investigation.</w:t>
      </w:r>
    </w:p>
    <w:p w:rsidR="00912BDF" w:rsidRPr="00912BDF" w:rsidRDefault="00912BDF" w:rsidP="00375199">
      <w:pPr>
        <w:spacing w:after="160" w:line="264" w:lineRule="auto"/>
        <w:rPr>
          <w:rFonts w:ascii="Calibri" w:hAnsi="Calibri"/>
        </w:rPr>
      </w:pPr>
      <w:r w:rsidRPr="00912BDF">
        <w:rPr>
          <w:rFonts w:ascii="Calibri" w:hAnsi="Calibri"/>
        </w:rPr>
        <w:t xml:space="preserve">Usually it is necessary to conduct an investigation without informing the participants in detail of its nature. This allows the participants’ spontaneous and natural reactions and feelings to be measured reducing the influence of subject bias. As the classroom teacher, it is your responsibility to ensure that your students do not suffer distress in this process and therefore you need to ensure that your students are fully debriefed. This provides not only an opportunity to fully inform the participants of the purposes of the investigation, but to eliminate any mistaken attitudes or beliefs that the participants may have about the research. </w:t>
      </w:r>
    </w:p>
    <w:p w:rsidR="00912BDF" w:rsidRPr="00912BDF" w:rsidRDefault="00912BDF" w:rsidP="00375199">
      <w:pPr>
        <w:spacing w:line="264" w:lineRule="auto"/>
        <w:rPr>
          <w:rFonts w:ascii="Calibri" w:hAnsi="Calibri"/>
          <w:b/>
        </w:rPr>
      </w:pPr>
      <w:r w:rsidRPr="00912BDF">
        <w:rPr>
          <w:rFonts w:ascii="Calibri" w:hAnsi="Calibri"/>
          <w:b/>
        </w:rPr>
        <w:t>Possible issues arising from this investigation</w:t>
      </w:r>
    </w:p>
    <w:p w:rsidR="00912BDF" w:rsidRPr="00912BDF" w:rsidRDefault="00912BDF" w:rsidP="00586D83">
      <w:pPr>
        <w:numPr>
          <w:ilvl w:val="0"/>
          <w:numId w:val="9"/>
        </w:numPr>
        <w:spacing w:line="264" w:lineRule="auto"/>
        <w:rPr>
          <w:rFonts w:ascii="Calibri" w:hAnsi="Calibri"/>
        </w:rPr>
      </w:pPr>
      <w:r w:rsidRPr="00912BDF">
        <w:rPr>
          <w:rFonts w:ascii="Calibri" w:hAnsi="Calibri"/>
        </w:rPr>
        <w:t>Some students may feel uncomfortable in thinking about and rating their perceived personality traits and react adversely to relatively negative scores.</w:t>
      </w:r>
    </w:p>
    <w:p w:rsidR="00912BDF" w:rsidRPr="00912BDF" w:rsidRDefault="00912BDF" w:rsidP="00586D83">
      <w:pPr>
        <w:numPr>
          <w:ilvl w:val="0"/>
          <w:numId w:val="9"/>
        </w:numPr>
        <w:spacing w:after="200" w:line="264" w:lineRule="auto"/>
        <w:rPr>
          <w:rFonts w:ascii="Calibri" w:hAnsi="Calibri"/>
        </w:rPr>
      </w:pPr>
      <w:r w:rsidRPr="00912BDF">
        <w:rPr>
          <w:rFonts w:ascii="Calibri" w:hAnsi="Calibri"/>
        </w:rPr>
        <w:t>The number of students and gender distribution in the class may prevent an analysis of the data by gender to safeguard anonymity of students’ identities.</w:t>
      </w:r>
    </w:p>
    <w:p w:rsidR="00912BDF" w:rsidRPr="00912BDF" w:rsidRDefault="00912BDF" w:rsidP="00912BDF">
      <w:pPr>
        <w:rPr>
          <w:rFonts w:ascii="Calibri" w:hAnsi="Calibri"/>
          <w:b/>
        </w:rPr>
      </w:pPr>
      <w:r w:rsidRPr="00912BDF">
        <w:rPr>
          <w:rFonts w:ascii="Calibri" w:hAnsi="Calibri"/>
          <w:b/>
        </w:rPr>
        <w:t>Resources</w:t>
      </w:r>
    </w:p>
    <w:p w:rsidR="00912BDF" w:rsidRPr="008B2F0C" w:rsidRDefault="00912BDF" w:rsidP="00912BDF">
      <w:pPr>
        <w:rPr>
          <w:rFonts w:asciiTheme="minorHAnsi" w:hAnsiTheme="minorHAnsi"/>
          <w:i/>
        </w:rPr>
      </w:pPr>
      <w:r w:rsidRPr="008B2F0C">
        <w:rPr>
          <w:rFonts w:asciiTheme="minorHAnsi" w:hAnsiTheme="minorHAnsi"/>
          <w:i/>
        </w:rPr>
        <w:t>Text</w:t>
      </w:r>
    </w:p>
    <w:p w:rsidR="00912BDF" w:rsidRPr="008B2F0C" w:rsidRDefault="00912BDF" w:rsidP="00912BDF">
      <w:pPr>
        <w:rPr>
          <w:rFonts w:asciiTheme="minorHAnsi" w:hAnsiTheme="minorHAnsi"/>
        </w:rPr>
      </w:pPr>
      <w:r w:rsidRPr="008B2F0C">
        <w:rPr>
          <w:rFonts w:asciiTheme="minorHAnsi" w:hAnsiTheme="minorHAnsi"/>
        </w:rPr>
        <w:t>Fletcher, J., &amp; Garton, A. (20</w:t>
      </w:r>
      <w:r w:rsidR="00A36D1A" w:rsidRPr="008B2F0C">
        <w:rPr>
          <w:rFonts w:asciiTheme="minorHAnsi" w:hAnsiTheme="minorHAnsi"/>
        </w:rPr>
        <w:t>15</w:t>
      </w:r>
      <w:r w:rsidRPr="008B2F0C">
        <w:rPr>
          <w:rFonts w:asciiTheme="minorHAnsi" w:hAnsiTheme="minorHAnsi"/>
        </w:rPr>
        <w:t xml:space="preserve">). </w:t>
      </w:r>
      <w:r w:rsidR="00A36D1A" w:rsidRPr="008B2F0C">
        <w:rPr>
          <w:rFonts w:asciiTheme="minorHAnsi" w:hAnsiTheme="minorHAnsi"/>
          <w:i/>
        </w:rPr>
        <w:t>Psychology: Self and O</w:t>
      </w:r>
      <w:r w:rsidRPr="008B2F0C">
        <w:rPr>
          <w:rFonts w:asciiTheme="minorHAnsi" w:hAnsiTheme="minorHAnsi"/>
          <w:i/>
        </w:rPr>
        <w:t>thers.</w:t>
      </w:r>
      <w:r w:rsidR="00A36D1A" w:rsidRPr="008B2F0C">
        <w:rPr>
          <w:rFonts w:asciiTheme="minorHAnsi" w:hAnsiTheme="minorHAnsi"/>
          <w:i/>
        </w:rPr>
        <w:t xml:space="preserve"> </w:t>
      </w:r>
      <w:r w:rsidR="00A36D1A" w:rsidRPr="008B2F0C">
        <w:rPr>
          <w:rFonts w:asciiTheme="minorHAnsi" w:hAnsiTheme="minorHAnsi"/>
        </w:rPr>
        <w:t>Nelson Cengage Learning, Melbourne.</w:t>
      </w:r>
    </w:p>
    <w:p w:rsidR="00912BDF" w:rsidRPr="008B2F0C" w:rsidRDefault="00912BDF" w:rsidP="00912BDF">
      <w:pPr>
        <w:rPr>
          <w:rFonts w:asciiTheme="minorHAnsi" w:hAnsiTheme="minorHAnsi"/>
        </w:rPr>
      </w:pPr>
      <w:r w:rsidRPr="008B2F0C">
        <w:rPr>
          <w:rFonts w:asciiTheme="minorHAnsi" w:hAnsiTheme="minorHAnsi"/>
        </w:rPr>
        <w:t xml:space="preserve">Gray, P. (2007). </w:t>
      </w:r>
      <w:r w:rsidRPr="008B2F0C">
        <w:rPr>
          <w:rFonts w:asciiTheme="minorHAnsi" w:hAnsiTheme="minorHAnsi"/>
          <w:i/>
        </w:rPr>
        <w:t xml:space="preserve">Psychology </w:t>
      </w:r>
      <w:r w:rsidRPr="008B2F0C">
        <w:rPr>
          <w:rFonts w:asciiTheme="minorHAnsi" w:hAnsiTheme="minorHAnsi"/>
        </w:rPr>
        <w:t>(5</w:t>
      </w:r>
      <w:r w:rsidRPr="008B2F0C">
        <w:rPr>
          <w:rFonts w:asciiTheme="minorHAnsi" w:hAnsiTheme="minorHAnsi"/>
          <w:vertAlign w:val="superscript"/>
        </w:rPr>
        <w:t>th</w:t>
      </w:r>
      <w:r w:rsidRPr="008B2F0C">
        <w:rPr>
          <w:rFonts w:asciiTheme="minorHAnsi" w:hAnsiTheme="minorHAnsi"/>
        </w:rPr>
        <w:t xml:space="preserve"> ed.). New York, NY: Worth Publishers.</w:t>
      </w:r>
    </w:p>
    <w:p w:rsidR="00912BDF" w:rsidRPr="008B2F0C" w:rsidRDefault="00912BDF" w:rsidP="00912BDF">
      <w:pPr>
        <w:rPr>
          <w:rFonts w:asciiTheme="minorHAnsi" w:hAnsiTheme="minorHAnsi"/>
        </w:rPr>
      </w:pPr>
      <w:r w:rsidRPr="008B2F0C">
        <w:rPr>
          <w:rFonts w:asciiTheme="minorHAnsi" w:hAnsiTheme="minorHAnsi"/>
        </w:rPr>
        <w:t xml:space="preserve">Pervin, L.A., &amp; Oliver, P.J. (2007). </w:t>
      </w:r>
      <w:r w:rsidRPr="008B2F0C">
        <w:rPr>
          <w:rFonts w:asciiTheme="minorHAnsi" w:hAnsiTheme="minorHAnsi"/>
          <w:i/>
        </w:rPr>
        <w:t>Personality – theory and research</w:t>
      </w:r>
      <w:r w:rsidRPr="008B2F0C">
        <w:rPr>
          <w:rFonts w:asciiTheme="minorHAnsi" w:hAnsiTheme="minorHAnsi"/>
        </w:rPr>
        <w:t xml:space="preserve"> (10</w:t>
      </w:r>
      <w:r w:rsidRPr="008B2F0C">
        <w:rPr>
          <w:rFonts w:asciiTheme="minorHAnsi" w:hAnsiTheme="minorHAnsi"/>
          <w:vertAlign w:val="superscript"/>
        </w:rPr>
        <w:t>th</w:t>
      </w:r>
      <w:r w:rsidRPr="008B2F0C">
        <w:rPr>
          <w:rFonts w:asciiTheme="minorHAnsi" w:hAnsiTheme="minorHAnsi"/>
        </w:rPr>
        <w:t xml:space="preserve"> ed.). Hoboken, NJ: John Wiley &amp; Sons.</w:t>
      </w:r>
    </w:p>
    <w:p w:rsidR="00912BDF" w:rsidRPr="008B2F0C" w:rsidRDefault="00912BDF" w:rsidP="00912BDF">
      <w:pPr>
        <w:rPr>
          <w:rFonts w:asciiTheme="minorHAnsi" w:hAnsiTheme="minorHAnsi"/>
          <w:sz w:val="16"/>
          <w:szCs w:val="16"/>
        </w:rPr>
      </w:pPr>
    </w:p>
    <w:p w:rsidR="00912BDF" w:rsidRPr="008B2F0C" w:rsidRDefault="00912BDF" w:rsidP="00912BDF">
      <w:pPr>
        <w:rPr>
          <w:rFonts w:asciiTheme="minorHAnsi" w:hAnsiTheme="minorHAnsi"/>
        </w:rPr>
      </w:pPr>
      <w:r w:rsidRPr="008B2F0C">
        <w:rPr>
          <w:rFonts w:asciiTheme="minorHAnsi" w:hAnsiTheme="minorHAnsi"/>
          <w:i/>
        </w:rPr>
        <w:t>Websites</w:t>
      </w:r>
    </w:p>
    <w:p w:rsidR="00912BDF" w:rsidRPr="008B2F0C" w:rsidRDefault="00C30EC3" w:rsidP="008B2F0C">
      <w:pPr>
        <w:rPr>
          <w:rFonts w:asciiTheme="minorHAnsi" w:hAnsiTheme="minorHAnsi"/>
        </w:rPr>
      </w:pPr>
      <w:hyperlink r:id="rId13" w:history="1">
        <w:r w:rsidR="00912BDF" w:rsidRPr="008B2F0C">
          <w:rPr>
            <w:rStyle w:val="Hyperlink"/>
            <w:rFonts w:asciiTheme="minorHAnsi" w:hAnsiTheme="minorHAnsi"/>
          </w:rPr>
          <w:t>http://www.personality-and-aptitude-career-tests.com/five-factor-model.html</w:t>
        </w:r>
      </w:hyperlink>
      <w:r w:rsidR="008B2F0C" w:rsidRPr="008B2F0C">
        <w:rPr>
          <w:rFonts w:asciiTheme="minorHAnsi" w:hAnsiTheme="minorHAnsi"/>
        </w:rPr>
        <w:t xml:space="preserve"> </w:t>
      </w:r>
      <w:r w:rsidR="00912BDF" w:rsidRPr="008B2F0C">
        <w:rPr>
          <w:rFonts w:asciiTheme="minorHAnsi" w:hAnsiTheme="minorHAnsi"/>
        </w:rPr>
        <w:t xml:space="preserve">(clear description of personality connected to high and low levels of the each of the </w:t>
      </w:r>
      <w:r w:rsidR="00423DF8">
        <w:rPr>
          <w:rFonts w:asciiTheme="minorHAnsi" w:hAnsiTheme="minorHAnsi"/>
        </w:rPr>
        <w:t>Big Five</w:t>
      </w:r>
      <w:r w:rsidR="00912BDF" w:rsidRPr="008B2F0C">
        <w:rPr>
          <w:rFonts w:asciiTheme="minorHAnsi" w:hAnsiTheme="minorHAnsi"/>
        </w:rPr>
        <w:t>)</w:t>
      </w:r>
    </w:p>
    <w:p w:rsidR="00912BDF" w:rsidRPr="008B2F0C" w:rsidRDefault="00C30EC3" w:rsidP="008B2F0C">
      <w:hyperlink r:id="rId14" w:history="1">
        <w:r w:rsidR="00912BDF" w:rsidRPr="008B2F0C">
          <w:rPr>
            <w:rStyle w:val="Hyperlink"/>
            <w:rFonts w:asciiTheme="minorHAnsi" w:hAnsiTheme="minorHAnsi"/>
          </w:rPr>
          <w:t>http://www.sduis.edu/articles/athletes.html</w:t>
        </w:r>
        <w:r w:rsidR="00912BDF" w:rsidRPr="008B2F0C">
          <w:rPr>
            <w:rStyle w:val="Hyperlink"/>
            <w:rFonts w:asciiTheme="minorHAnsi" w:hAnsiTheme="minorHAnsi"/>
            <w:u w:val="none"/>
          </w:rPr>
          <w:t xml:space="preserve"> </w:t>
        </w:r>
      </w:hyperlink>
      <w:r w:rsidR="00912BDF" w:rsidRPr="008B2F0C">
        <w:rPr>
          <w:rFonts w:asciiTheme="minorHAnsi" w:hAnsiTheme="minorHAnsi"/>
        </w:rPr>
        <w:t>(article makes links between athletes and personality)</w:t>
      </w:r>
    </w:p>
    <w:p w:rsidR="0041684E" w:rsidRPr="00A45397" w:rsidRDefault="00A36D1A" w:rsidP="0041684E">
      <w:pPr>
        <w:jc w:val="right"/>
        <w:rPr>
          <w:rFonts w:ascii="Calibri" w:hAnsi="Calibri"/>
          <w:b/>
          <w:sz w:val="20"/>
          <w:szCs w:val="20"/>
        </w:rPr>
      </w:pPr>
      <w:r w:rsidRPr="00586D83">
        <w:rPr>
          <w:rFonts w:ascii="Calibri" w:hAnsi="Calibri"/>
        </w:rPr>
        <w:br w:type="page"/>
      </w:r>
      <w:r w:rsidR="0041684E" w:rsidRPr="00A45397">
        <w:rPr>
          <w:rFonts w:ascii="Calibri" w:hAnsi="Calibri"/>
          <w:b/>
          <w:sz w:val="20"/>
          <w:szCs w:val="20"/>
        </w:rPr>
        <w:lastRenderedPageBreak/>
        <w:t>[SCHOOL LETTERHEAD]</w:t>
      </w:r>
    </w:p>
    <w:p w:rsidR="0041684E" w:rsidRDefault="0041684E" w:rsidP="0041684E">
      <w:pPr>
        <w:spacing w:after="120"/>
        <w:jc w:val="center"/>
        <w:rPr>
          <w:rFonts w:ascii="Calibri" w:hAnsi="Calibri"/>
          <w:b/>
          <w:sz w:val="28"/>
          <w:szCs w:val="28"/>
        </w:rPr>
      </w:pPr>
    </w:p>
    <w:p w:rsidR="00F956EE" w:rsidRPr="00586D83" w:rsidRDefault="00F956EE" w:rsidP="00D06223">
      <w:pPr>
        <w:spacing w:after="120"/>
        <w:jc w:val="center"/>
        <w:rPr>
          <w:rFonts w:ascii="Calibri" w:hAnsi="Calibri"/>
          <w:b/>
          <w:sz w:val="28"/>
          <w:szCs w:val="28"/>
        </w:rPr>
      </w:pPr>
      <w:r w:rsidRPr="00586D83">
        <w:rPr>
          <w:rFonts w:ascii="Calibri" w:hAnsi="Calibri"/>
          <w:b/>
          <w:sz w:val="28"/>
          <w:szCs w:val="28"/>
        </w:rPr>
        <w:t xml:space="preserve">Handout </w:t>
      </w:r>
      <w:r w:rsidR="00696D06" w:rsidRPr="00586D83">
        <w:rPr>
          <w:rFonts w:ascii="Calibri" w:hAnsi="Calibri"/>
          <w:b/>
          <w:sz w:val="28"/>
          <w:szCs w:val="28"/>
        </w:rPr>
        <w:t>1</w:t>
      </w:r>
    </w:p>
    <w:p w:rsidR="00696D06" w:rsidRPr="00696D06" w:rsidRDefault="00696D06" w:rsidP="00D06223">
      <w:pPr>
        <w:spacing w:after="120"/>
        <w:jc w:val="center"/>
        <w:rPr>
          <w:rFonts w:ascii="Calibri" w:hAnsi="Calibri"/>
          <w:b/>
          <w:sz w:val="28"/>
          <w:szCs w:val="28"/>
        </w:rPr>
      </w:pPr>
      <w:r w:rsidRPr="00696D06">
        <w:rPr>
          <w:rFonts w:ascii="Calibri" w:hAnsi="Calibri"/>
          <w:b/>
          <w:sz w:val="28"/>
          <w:szCs w:val="28"/>
        </w:rPr>
        <w:t>Investigation: Relationship between</w:t>
      </w:r>
      <w:r w:rsidR="00D06223">
        <w:rPr>
          <w:rFonts w:ascii="Calibri" w:hAnsi="Calibri"/>
          <w:b/>
          <w:sz w:val="28"/>
          <w:szCs w:val="28"/>
        </w:rPr>
        <w:t xml:space="preserve"> </w:t>
      </w:r>
      <w:r w:rsidRPr="00696D06">
        <w:rPr>
          <w:rFonts w:ascii="Calibri" w:hAnsi="Calibri"/>
          <w:b/>
          <w:sz w:val="28"/>
          <w:szCs w:val="28"/>
        </w:rPr>
        <w:t>personality and participation in sport</w:t>
      </w:r>
    </w:p>
    <w:p w:rsidR="00FF3F00" w:rsidRPr="00586D83" w:rsidRDefault="00DC0F76" w:rsidP="00D06223">
      <w:pPr>
        <w:spacing w:after="120"/>
        <w:jc w:val="center"/>
        <w:rPr>
          <w:rFonts w:ascii="Calibri" w:hAnsi="Calibri"/>
          <w:b/>
          <w:sz w:val="28"/>
          <w:szCs w:val="28"/>
        </w:rPr>
      </w:pPr>
      <w:r w:rsidRPr="00586D83">
        <w:rPr>
          <w:rFonts w:ascii="Calibri" w:hAnsi="Calibri"/>
          <w:b/>
          <w:sz w:val="28"/>
          <w:szCs w:val="28"/>
        </w:rPr>
        <w:t>Information letter</w:t>
      </w:r>
    </w:p>
    <w:p w:rsidR="00DC0F76" w:rsidRPr="00586D83" w:rsidRDefault="00DC0F76" w:rsidP="00DC0F76">
      <w:pPr>
        <w:jc w:val="center"/>
        <w:rPr>
          <w:rFonts w:ascii="Calibri" w:hAnsi="Calibri"/>
          <w:sz w:val="28"/>
          <w:szCs w:val="28"/>
        </w:rPr>
      </w:pPr>
    </w:p>
    <w:p w:rsidR="00DC0F76" w:rsidRPr="00586D83" w:rsidRDefault="00DC0F76" w:rsidP="00F956EE">
      <w:pPr>
        <w:rPr>
          <w:rFonts w:ascii="Calibri" w:hAnsi="Calibri"/>
          <w:b/>
        </w:rPr>
      </w:pPr>
    </w:p>
    <w:p w:rsidR="00F956EE" w:rsidRPr="00586D83" w:rsidRDefault="00F956EE" w:rsidP="00B65C6C">
      <w:pPr>
        <w:spacing w:after="200" w:line="264" w:lineRule="auto"/>
        <w:rPr>
          <w:rFonts w:ascii="Calibri" w:hAnsi="Calibri"/>
        </w:rPr>
      </w:pPr>
      <w:r w:rsidRPr="00586D83">
        <w:rPr>
          <w:rFonts w:ascii="Calibri" w:hAnsi="Calibri"/>
        </w:rPr>
        <w:t>Dear student,</w:t>
      </w:r>
    </w:p>
    <w:p w:rsidR="00F956EE" w:rsidRPr="00586D83" w:rsidRDefault="00866175" w:rsidP="00B65C6C">
      <w:pPr>
        <w:spacing w:after="200" w:line="264" w:lineRule="auto"/>
        <w:rPr>
          <w:rFonts w:ascii="Calibri" w:hAnsi="Calibri"/>
        </w:rPr>
      </w:pPr>
      <w:r w:rsidRPr="00586D83">
        <w:rPr>
          <w:rFonts w:ascii="Calibri" w:hAnsi="Calibri"/>
        </w:rPr>
        <w:t xml:space="preserve">As part of this </w:t>
      </w:r>
      <w:r w:rsidR="00BA0290">
        <w:rPr>
          <w:rFonts w:ascii="Calibri" w:hAnsi="Calibri"/>
        </w:rPr>
        <w:t>p</w:t>
      </w:r>
      <w:r w:rsidR="00BA0290" w:rsidRPr="00586D83">
        <w:rPr>
          <w:rFonts w:ascii="Calibri" w:hAnsi="Calibri"/>
        </w:rPr>
        <w:t xml:space="preserve">sychology </w:t>
      </w:r>
      <w:r w:rsidR="00BA0290">
        <w:rPr>
          <w:rFonts w:ascii="Calibri" w:hAnsi="Calibri"/>
        </w:rPr>
        <w:t>unit</w:t>
      </w:r>
      <w:r w:rsidR="00F956EE" w:rsidRPr="00586D83">
        <w:rPr>
          <w:rFonts w:ascii="Calibri" w:hAnsi="Calibri"/>
        </w:rPr>
        <w:t xml:space="preserve">, you will be examining </w:t>
      </w:r>
      <w:r w:rsidR="0052065D" w:rsidRPr="00586D83">
        <w:rPr>
          <w:rFonts w:ascii="Calibri" w:hAnsi="Calibri"/>
        </w:rPr>
        <w:t>the relationship between personality and participation in sport</w:t>
      </w:r>
      <w:r w:rsidR="00F956EE" w:rsidRPr="00586D83">
        <w:rPr>
          <w:rFonts w:ascii="Calibri" w:hAnsi="Calibri"/>
        </w:rPr>
        <w:t xml:space="preserve">. Specifically, you will investigate whether </w:t>
      </w:r>
      <w:r w:rsidR="0052065D" w:rsidRPr="00586D83">
        <w:rPr>
          <w:rFonts w:ascii="Calibri" w:hAnsi="Calibri"/>
        </w:rPr>
        <w:t>there is a connection between part</w:t>
      </w:r>
      <w:r w:rsidR="0041684E">
        <w:rPr>
          <w:rFonts w:ascii="Calibri" w:hAnsi="Calibri"/>
        </w:rPr>
        <w:t>icular personality traits (e.g</w:t>
      </w:r>
      <w:r w:rsidR="009B5B83" w:rsidRPr="00586D83">
        <w:rPr>
          <w:rFonts w:ascii="Calibri" w:hAnsi="Calibri"/>
        </w:rPr>
        <w:t>.</w:t>
      </w:r>
      <w:r w:rsidR="0052065D" w:rsidRPr="00586D83">
        <w:rPr>
          <w:rFonts w:ascii="Calibri" w:hAnsi="Calibri"/>
        </w:rPr>
        <w:t xml:space="preserve"> extraversion, </w:t>
      </w:r>
      <w:r w:rsidR="0028689E" w:rsidRPr="00586D83">
        <w:rPr>
          <w:rFonts w:ascii="Calibri" w:hAnsi="Calibri"/>
        </w:rPr>
        <w:t>agreeableness</w:t>
      </w:r>
      <w:r w:rsidR="0052065D" w:rsidRPr="00586D83">
        <w:rPr>
          <w:rFonts w:ascii="Calibri" w:hAnsi="Calibri"/>
        </w:rPr>
        <w:t>) and</w:t>
      </w:r>
      <w:r w:rsidR="009B5B83" w:rsidRPr="00586D83">
        <w:rPr>
          <w:rFonts w:ascii="Calibri" w:hAnsi="Calibri"/>
        </w:rPr>
        <w:t xml:space="preserve"> different types of sport (e.g.</w:t>
      </w:r>
      <w:r w:rsidR="0052065D" w:rsidRPr="00586D83">
        <w:rPr>
          <w:rFonts w:ascii="Calibri" w:hAnsi="Calibri"/>
        </w:rPr>
        <w:t xml:space="preserve"> netball, soccer).</w:t>
      </w:r>
      <w:r w:rsidR="0041684E">
        <w:rPr>
          <w:rFonts w:ascii="Calibri" w:hAnsi="Calibri"/>
        </w:rPr>
        <w:t xml:space="preserve"> </w:t>
      </w:r>
    </w:p>
    <w:p w:rsidR="00F956EE" w:rsidRPr="00586D83" w:rsidRDefault="0052065D" w:rsidP="00B65C6C">
      <w:pPr>
        <w:spacing w:after="200" w:line="264" w:lineRule="auto"/>
        <w:rPr>
          <w:rFonts w:ascii="Calibri" w:hAnsi="Calibri"/>
        </w:rPr>
      </w:pPr>
      <w:r w:rsidRPr="00586D83">
        <w:rPr>
          <w:rFonts w:ascii="Calibri" w:hAnsi="Calibri"/>
        </w:rPr>
        <w:t xml:space="preserve">Participants will be involved in completing a short questionnaire to gauge their participation in sport and to identify some of their </w:t>
      </w:r>
      <w:r w:rsidR="009B5B83" w:rsidRPr="00586D83">
        <w:rPr>
          <w:rFonts w:ascii="Calibri" w:hAnsi="Calibri"/>
        </w:rPr>
        <w:t xml:space="preserve">perceived </w:t>
      </w:r>
      <w:r w:rsidRPr="00586D83">
        <w:rPr>
          <w:rFonts w:ascii="Calibri" w:hAnsi="Calibri"/>
        </w:rPr>
        <w:t>per</w:t>
      </w:r>
      <w:r w:rsidR="009B5B83" w:rsidRPr="00586D83">
        <w:rPr>
          <w:rFonts w:ascii="Calibri" w:hAnsi="Calibri"/>
        </w:rPr>
        <w:t>sonality traits. D</w:t>
      </w:r>
      <w:r w:rsidR="00F956EE" w:rsidRPr="00586D83">
        <w:rPr>
          <w:rFonts w:ascii="Calibri" w:hAnsi="Calibri"/>
        </w:rPr>
        <w:t>ata collection for this investigation will take place during regular class time.</w:t>
      </w:r>
      <w:r w:rsidR="0041684E">
        <w:rPr>
          <w:rFonts w:ascii="Calibri" w:hAnsi="Calibri"/>
        </w:rPr>
        <w:t xml:space="preserve"> </w:t>
      </w:r>
    </w:p>
    <w:p w:rsidR="00F956EE" w:rsidRPr="00586D83" w:rsidRDefault="00F956EE" w:rsidP="00B65C6C">
      <w:pPr>
        <w:spacing w:after="200" w:line="264" w:lineRule="auto"/>
        <w:rPr>
          <w:rFonts w:ascii="Calibri" w:hAnsi="Calibri"/>
        </w:rPr>
      </w:pPr>
      <w:r w:rsidRPr="00586D83">
        <w:rPr>
          <w:rFonts w:ascii="Calibri" w:hAnsi="Calibri"/>
        </w:rPr>
        <w:t>To safeg</w:t>
      </w:r>
      <w:r w:rsidR="009B5B83" w:rsidRPr="00586D83">
        <w:rPr>
          <w:rFonts w:ascii="Calibri" w:hAnsi="Calibri"/>
        </w:rPr>
        <w:t>uard anonymity,</w:t>
      </w:r>
      <w:r w:rsidRPr="00586D83">
        <w:rPr>
          <w:rFonts w:ascii="Calibri" w:hAnsi="Calibri"/>
        </w:rPr>
        <w:t xml:space="preserve"> written</w:t>
      </w:r>
      <w:r w:rsidR="009B5B83" w:rsidRPr="00586D83">
        <w:rPr>
          <w:rFonts w:ascii="Calibri" w:hAnsi="Calibri"/>
        </w:rPr>
        <w:t xml:space="preserve"> student </w:t>
      </w:r>
      <w:r w:rsidRPr="00586D83">
        <w:rPr>
          <w:rFonts w:ascii="Calibri" w:hAnsi="Calibri"/>
        </w:rPr>
        <w:t>responses will be identified by a code number and all individual student data will be shredded at the completion of the unit.</w:t>
      </w:r>
    </w:p>
    <w:p w:rsidR="009B5B83" w:rsidRPr="00586D83" w:rsidRDefault="009B5B83" w:rsidP="00B65C6C">
      <w:pPr>
        <w:spacing w:after="200" w:line="264" w:lineRule="auto"/>
        <w:rPr>
          <w:rFonts w:ascii="Calibri" w:hAnsi="Calibri"/>
        </w:rPr>
      </w:pPr>
      <w:r w:rsidRPr="00586D83">
        <w:rPr>
          <w:rFonts w:ascii="Calibri" w:hAnsi="Calibri"/>
        </w:rPr>
        <w:t>To give your consent to being involved in this investigation, please read, complete and sign the attached consent form.</w:t>
      </w:r>
    </w:p>
    <w:p w:rsidR="00F956EE" w:rsidRPr="00586D83" w:rsidRDefault="00F956EE" w:rsidP="00B65C6C">
      <w:pPr>
        <w:spacing w:after="200" w:line="264" w:lineRule="auto"/>
        <w:rPr>
          <w:rFonts w:ascii="Calibri" w:hAnsi="Calibri"/>
        </w:rPr>
      </w:pPr>
      <w:r w:rsidRPr="00586D83">
        <w:rPr>
          <w:rFonts w:ascii="Calibri" w:hAnsi="Calibri"/>
        </w:rPr>
        <w:t>Your parent or guardian must also provide consent for your participation in this investigat</w:t>
      </w:r>
      <w:r w:rsidR="009B5B83" w:rsidRPr="00586D83">
        <w:rPr>
          <w:rFonts w:ascii="Calibri" w:hAnsi="Calibri"/>
        </w:rPr>
        <w:t xml:space="preserve">ion. </w:t>
      </w:r>
      <w:r w:rsidRPr="00586D83">
        <w:rPr>
          <w:rFonts w:ascii="Calibri" w:hAnsi="Calibri"/>
        </w:rPr>
        <w:t>If they agree, please ask them to also sign the provided consent form.</w:t>
      </w:r>
    </w:p>
    <w:p w:rsidR="00F956EE" w:rsidRPr="00586D83" w:rsidRDefault="00F956EE" w:rsidP="00B65C6C">
      <w:pPr>
        <w:spacing w:after="200" w:line="264" w:lineRule="auto"/>
        <w:rPr>
          <w:rFonts w:ascii="Calibri" w:hAnsi="Calibri"/>
        </w:rPr>
      </w:pPr>
      <w:r w:rsidRPr="00586D83">
        <w:rPr>
          <w:rFonts w:ascii="Calibri" w:hAnsi="Calibri"/>
        </w:rPr>
        <w:t>Even if you have signed the consent form, you may withdraw from this investigation at any time.</w:t>
      </w:r>
      <w:r w:rsidR="0041684E">
        <w:rPr>
          <w:rFonts w:ascii="Calibri" w:hAnsi="Calibri"/>
        </w:rPr>
        <w:t xml:space="preserve"> </w:t>
      </w:r>
      <w:r w:rsidRPr="00586D83">
        <w:rPr>
          <w:rFonts w:ascii="Calibri" w:hAnsi="Calibri"/>
        </w:rPr>
        <w:t>There will be no consequences if you do not want to participate, or if you initially agree to participate and later decide to withdraw. Your rights and responsibilities are detailed in the consent form.</w:t>
      </w:r>
    </w:p>
    <w:p w:rsidR="00F956EE" w:rsidRPr="00586D83" w:rsidRDefault="00F956EE" w:rsidP="00B65C6C">
      <w:pPr>
        <w:spacing w:after="200" w:line="264" w:lineRule="auto"/>
        <w:rPr>
          <w:rFonts w:ascii="Calibri" w:hAnsi="Calibri"/>
        </w:rPr>
      </w:pPr>
      <w:r w:rsidRPr="00586D83">
        <w:rPr>
          <w:rFonts w:ascii="Calibri" w:hAnsi="Calibri"/>
        </w:rPr>
        <w:t xml:space="preserve">Please </w:t>
      </w:r>
      <w:r w:rsidR="009B5B83" w:rsidRPr="00586D83">
        <w:rPr>
          <w:rFonts w:ascii="Calibri" w:hAnsi="Calibri"/>
        </w:rPr>
        <w:t>ask me if you do not fully understand the information provided or if you would like further information or have any concerns about what is required of you in this investigation.</w:t>
      </w:r>
    </w:p>
    <w:p w:rsidR="00F956EE" w:rsidRDefault="00F956EE" w:rsidP="00B65C6C">
      <w:pPr>
        <w:spacing w:after="200" w:line="264" w:lineRule="auto"/>
        <w:rPr>
          <w:rFonts w:ascii="Calibri" w:hAnsi="Calibri"/>
        </w:rPr>
      </w:pPr>
      <w:r w:rsidRPr="00586D83">
        <w:rPr>
          <w:rFonts w:ascii="Calibri" w:hAnsi="Calibri"/>
        </w:rPr>
        <w:t xml:space="preserve">Yours </w:t>
      </w:r>
      <w:r w:rsidR="00BA0290">
        <w:rPr>
          <w:rFonts w:ascii="Calibri" w:hAnsi="Calibri"/>
        </w:rPr>
        <w:t>sincerely</w:t>
      </w:r>
    </w:p>
    <w:p w:rsidR="00BA0290" w:rsidRPr="00586D83" w:rsidRDefault="00BA0290" w:rsidP="00B65C6C">
      <w:pPr>
        <w:spacing w:after="200" w:line="264" w:lineRule="auto"/>
        <w:rPr>
          <w:rFonts w:ascii="Calibri" w:hAnsi="Calibri"/>
        </w:rPr>
      </w:pPr>
      <w:r>
        <w:rPr>
          <w:rFonts w:ascii="Calibri" w:hAnsi="Calibri"/>
        </w:rPr>
        <w:t>&lt;teacher name&gt;</w:t>
      </w:r>
    </w:p>
    <w:p w:rsidR="00F956EE" w:rsidRPr="00586D83" w:rsidRDefault="00F956EE" w:rsidP="00F956EE">
      <w:pPr>
        <w:rPr>
          <w:rFonts w:ascii="Calibri" w:hAnsi="Calibri"/>
        </w:rPr>
      </w:pPr>
    </w:p>
    <w:p w:rsidR="00F956EE" w:rsidRPr="00586D83" w:rsidRDefault="00F956EE" w:rsidP="00F956EE">
      <w:pPr>
        <w:rPr>
          <w:rFonts w:ascii="Calibri" w:hAnsi="Calibri"/>
        </w:rPr>
      </w:pPr>
    </w:p>
    <w:p w:rsidR="00F956EE" w:rsidRPr="00586D83" w:rsidRDefault="00F956EE" w:rsidP="00F956EE">
      <w:pPr>
        <w:rPr>
          <w:rFonts w:ascii="Calibri" w:hAnsi="Calibri"/>
        </w:rPr>
      </w:pPr>
    </w:p>
    <w:p w:rsidR="00F956EE" w:rsidRPr="00A45397" w:rsidRDefault="00F956EE" w:rsidP="00A45397">
      <w:pPr>
        <w:jc w:val="right"/>
        <w:rPr>
          <w:rFonts w:ascii="Calibri" w:hAnsi="Calibri"/>
          <w:b/>
          <w:sz w:val="20"/>
          <w:szCs w:val="20"/>
        </w:rPr>
      </w:pPr>
      <w:r w:rsidRPr="00586D83">
        <w:rPr>
          <w:rFonts w:ascii="Calibri" w:hAnsi="Calibri"/>
          <w:b/>
        </w:rPr>
        <w:br w:type="page"/>
      </w:r>
      <w:r w:rsidR="00A45397" w:rsidRPr="00A45397">
        <w:rPr>
          <w:rFonts w:ascii="Calibri" w:hAnsi="Calibri"/>
          <w:b/>
          <w:sz w:val="20"/>
          <w:szCs w:val="20"/>
        </w:rPr>
        <w:lastRenderedPageBreak/>
        <w:t>[SCHOOL LETTERHEAD]</w:t>
      </w:r>
    </w:p>
    <w:p w:rsidR="00A45397" w:rsidRDefault="00A45397" w:rsidP="0080482C">
      <w:pPr>
        <w:spacing w:after="120"/>
        <w:jc w:val="center"/>
        <w:rPr>
          <w:rFonts w:ascii="Calibri" w:hAnsi="Calibri"/>
          <w:b/>
          <w:sz w:val="28"/>
          <w:szCs w:val="28"/>
        </w:rPr>
      </w:pPr>
    </w:p>
    <w:p w:rsidR="00F956EE" w:rsidRPr="00586D83" w:rsidRDefault="00F956EE" w:rsidP="0080482C">
      <w:pPr>
        <w:spacing w:after="120"/>
        <w:jc w:val="center"/>
        <w:rPr>
          <w:rFonts w:ascii="Calibri" w:hAnsi="Calibri"/>
          <w:b/>
          <w:sz w:val="28"/>
          <w:szCs w:val="28"/>
        </w:rPr>
      </w:pPr>
      <w:r w:rsidRPr="00586D83">
        <w:rPr>
          <w:rFonts w:ascii="Calibri" w:hAnsi="Calibri"/>
          <w:b/>
          <w:sz w:val="28"/>
          <w:szCs w:val="28"/>
        </w:rPr>
        <w:t xml:space="preserve">Handout </w:t>
      </w:r>
      <w:r w:rsidR="00696D06" w:rsidRPr="00586D83">
        <w:rPr>
          <w:rFonts w:ascii="Calibri" w:hAnsi="Calibri"/>
          <w:b/>
          <w:sz w:val="28"/>
          <w:szCs w:val="28"/>
        </w:rPr>
        <w:t>2</w:t>
      </w:r>
    </w:p>
    <w:p w:rsidR="00696D06" w:rsidRPr="00696D06" w:rsidRDefault="00696D06" w:rsidP="0080482C">
      <w:pPr>
        <w:spacing w:after="120"/>
        <w:jc w:val="center"/>
        <w:rPr>
          <w:rFonts w:ascii="Calibri" w:hAnsi="Calibri"/>
          <w:b/>
          <w:sz w:val="28"/>
          <w:szCs w:val="28"/>
        </w:rPr>
      </w:pPr>
      <w:r w:rsidRPr="00696D06">
        <w:rPr>
          <w:rFonts w:ascii="Calibri" w:hAnsi="Calibri"/>
          <w:b/>
          <w:sz w:val="28"/>
          <w:szCs w:val="28"/>
        </w:rPr>
        <w:t>Investigation: Relationship between</w:t>
      </w:r>
      <w:r w:rsidR="0080482C">
        <w:rPr>
          <w:rFonts w:ascii="Calibri" w:hAnsi="Calibri"/>
          <w:b/>
          <w:sz w:val="28"/>
          <w:szCs w:val="28"/>
        </w:rPr>
        <w:t xml:space="preserve"> </w:t>
      </w:r>
      <w:r w:rsidRPr="00696D06">
        <w:rPr>
          <w:rFonts w:ascii="Calibri" w:hAnsi="Calibri"/>
          <w:b/>
          <w:sz w:val="28"/>
          <w:szCs w:val="28"/>
        </w:rPr>
        <w:t>personality and participation in sport</w:t>
      </w:r>
    </w:p>
    <w:p w:rsidR="00F956EE" w:rsidRPr="00586D83" w:rsidRDefault="00F956EE" w:rsidP="0080482C">
      <w:pPr>
        <w:spacing w:after="120"/>
        <w:jc w:val="center"/>
        <w:rPr>
          <w:rFonts w:ascii="Calibri" w:hAnsi="Calibri"/>
          <w:b/>
          <w:sz w:val="28"/>
          <w:szCs w:val="28"/>
        </w:rPr>
      </w:pPr>
      <w:r w:rsidRPr="00586D83">
        <w:rPr>
          <w:rFonts w:ascii="Calibri" w:hAnsi="Calibri"/>
          <w:b/>
          <w:sz w:val="28"/>
          <w:szCs w:val="28"/>
        </w:rPr>
        <w:t>Consent form</w:t>
      </w:r>
    </w:p>
    <w:p w:rsidR="00F956EE" w:rsidRPr="00586D83" w:rsidRDefault="00F956EE" w:rsidP="00F956EE">
      <w:pPr>
        <w:rPr>
          <w:rFonts w:ascii="Calibri" w:hAnsi="Calibri"/>
          <w:sz w:val="16"/>
          <w:szCs w:val="16"/>
        </w:rPr>
      </w:pPr>
    </w:p>
    <w:p w:rsidR="00F956EE" w:rsidRPr="00586D83" w:rsidRDefault="00F956EE" w:rsidP="00A45397">
      <w:pPr>
        <w:tabs>
          <w:tab w:val="left" w:pos="2268"/>
        </w:tabs>
        <w:rPr>
          <w:rFonts w:ascii="Calibri" w:hAnsi="Calibri"/>
        </w:rPr>
      </w:pPr>
      <w:r w:rsidRPr="00586D83">
        <w:rPr>
          <w:rFonts w:ascii="Calibri" w:hAnsi="Calibri"/>
        </w:rPr>
        <w:t>Participant’s name</w:t>
      </w:r>
      <w:r w:rsidR="0091264B" w:rsidRPr="00586D83">
        <w:rPr>
          <w:rFonts w:ascii="Calibri" w:hAnsi="Calibri"/>
        </w:rPr>
        <w:t>:</w:t>
      </w:r>
      <w:r w:rsidRPr="00586D83">
        <w:rPr>
          <w:rFonts w:ascii="Calibri" w:hAnsi="Calibri"/>
        </w:rPr>
        <w:t xml:space="preserve"> </w:t>
      </w:r>
    </w:p>
    <w:p w:rsidR="00F956EE" w:rsidRPr="00586D83" w:rsidRDefault="00F956EE" w:rsidP="00A45397">
      <w:pPr>
        <w:tabs>
          <w:tab w:val="left" w:pos="2268"/>
        </w:tabs>
        <w:rPr>
          <w:rFonts w:ascii="Calibri" w:hAnsi="Calibri"/>
        </w:rPr>
      </w:pPr>
    </w:p>
    <w:p w:rsidR="00B34DC7" w:rsidRPr="00586D83" w:rsidRDefault="00F956EE" w:rsidP="00A45397">
      <w:pPr>
        <w:tabs>
          <w:tab w:val="left" w:pos="2268"/>
        </w:tabs>
        <w:ind w:left="2880" w:hanging="2880"/>
        <w:rPr>
          <w:rFonts w:ascii="Calibri" w:hAnsi="Calibri"/>
        </w:rPr>
      </w:pPr>
      <w:r w:rsidRPr="00586D83">
        <w:rPr>
          <w:rFonts w:ascii="Calibri" w:hAnsi="Calibri"/>
        </w:rPr>
        <w:t>Investigation title</w:t>
      </w:r>
      <w:r w:rsidR="0091264B" w:rsidRPr="00586D83">
        <w:rPr>
          <w:rFonts w:ascii="Calibri" w:hAnsi="Calibri"/>
        </w:rPr>
        <w:t>:</w:t>
      </w:r>
      <w:r w:rsidR="00B34DC7" w:rsidRPr="00586D83">
        <w:rPr>
          <w:rFonts w:ascii="Calibri" w:hAnsi="Calibri"/>
        </w:rPr>
        <w:tab/>
        <w:t>Examining the relationship between personality and participation in sport</w:t>
      </w:r>
    </w:p>
    <w:p w:rsidR="0091264B" w:rsidRPr="00586D83" w:rsidRDefault="0091264B" w:rsidP="00A45397">
      <w:pPr>
        <w:tabs>
          <w:tab w:val="left" w:pos="2268"/>
        </w:tabs>
        <w:rPr>
          <w:rFonts w:ascii="Calibri" w:hAnsi="Calibri"/>
        </w:rPr>
      </w:pPr>
    </w:p>
    <w:p w:rsidR="00F956EE" w:rsidRPr="00586D83" w:rsidRDefault="00F956EE" w:rsidP="00A45397">
      <w:pPr>
        <w:tabs>
          <w:tab w:val="left" w:pos="2268"/>
        </w:tabs>
        <w:rPr>
          <w:rFonts w:ascii="Calibri" w:hAnsi="Calibri"/>
        </w:rPr>
      </w:pPr>
      <w:r w:rsidRPr="00586D83">
        <w:rPr>
          <w:rFonts w:ascii="Calibri" w:hAnsi="Calibri"/>
        </w:rPr>
        <w:t>Teacher’s name</w:t>
      </w:r>
      <w:r w:rsidR="0091264B" w:rsidRPr="00586D83">
        <w:rPr>
          <w:rFonts w:ascii="Calibri" w:hAnsi="Calibri"/>
        </w:rPr>
        <w:t>:</w:t>
      </w:r>
      <w:r w:rsidRPr="00586D83">
        <w:rPr>
          <w:rFonts w:ascii="Calibri" w:hAnsi="Calibri"/>
        </w:rPr>
        <w:tab/>
      </w:r>
    </w:p>
    <w:p w:rsidR="00F956EE" w:rsidRPr="00586D83" w:rsidRDefault="00F956EE" w:rsidP="00F956EE">
      <w:pPr>
        <w:rPr>
          <w:rFonts w:ascii="Calibri" w:hAnsi="Calibri"/>
        </w:rPr>
      </w:pPr>
    </w:p>
    <w:p w:rsidR="00F956EE" w:rsidRPr="00586D83" w:rsidRDefault="00F956EE" w:rsidP="00F956EE">
      <w:pPr>
        <w:rPr>
          <w:rFonts w:ascii="Calibri" w:hAnsi="Calibri"/>
        </w:rPr>
      </w:pPr>
    </w:p>
    <w:p w:rsidR="00A45397" w:rsidRPr="007C72D6" w:rsidRDefault="00A45397" w:rsidP="00A45397">
      <w:pPr>
        <w:rPr>
          <w:rFonts w:ascii="Calibri" w:hAnsi="Calibri"/>
        </w:rPr>
      </w:pPr>
      <w:r w:rsidRPr="007C72D6">
        <w:rPr>
          <w:rFonts w:ascii="Calibri" w:hAnsi="Calibri"/>
        </w:rPr>
        <w:t>I consent to participate in the research investigation named above. The nature of the research, including the procedures, has been explained to me, and is su</w:t>
      </w:r>
      <w:r w:rsidR="0041684E">
        <w:rPr>
          <w:rFonts w:ascii="Calibri" w:hAnsi="Calibri"/>
        </w:rPr>
        <w:t>mmarised i</w:t>
      </w:r>
      <w:r w:rsidRPr="007C72D6">
        <w:rPr>
          <w:rFonts w:ascii="Calibri" w:hAnsi="Calibri"/>
        </w:rPr>
        <w:t>n the information letter I have been given.</w:t>
      </w:r>
    </w:p>
    <w:p w:rsidR="00A45397" w:rsidRPr="007C72D6" w:rsidRDefault="00A45397" w:rsidP="00A45397">
      <w:pPr>
        <w:rPr>
          <w:rFonts w:ascii="Calibri" w:hAnsi="Calibri"/>
        </w:rPr>
      </w:pPr>
    </w:p>
    <w:p w:rsidR="00A45397" w:rsidRPr="007C72D6" w:rsidRDefault="00A45397" w:rsidP="00A45397">
      <w:pPr>
        <w:rPr>
          <w:rFonts w:ascii="Calibri" w:hAnsi="Calibri"/>
        </w:rPr>
      </w:pPr>
      <w:r w:rsidRPr="007C72D6">
        <w:rPr>
          <w:rFonts w:ascii="Calibri" w:hAnsi="Calibri"/>
        </w:rPr>
        <w:t>I give permission for the responsible teacher, named above, to use the outlined investigation procedures with me.</w:t>
      </w:r>
    </w:p>
    <w:p w:rsidR="00A45397" w:rsidRPr="007C72D6" w:rsidRDefault="00A45397" w:rsidP="00A45397">
      <w:pPr>
        <w:rPr>
          <w:rFonts w:ascii="Calibri" w:hAnsi="Calibri"/>
        </w:rPr>
      </w:pPr>
    </w:p>
    <w:p w:rsidR="00A45397" w:rsidRPr="007C72D6" w:rsidRDefault="00A45397" w:rsidP="00A45397">
      <w:pPr>
        <w:rPr>
          <w:rFonts w:ascii="Calibri" w:hAnsi="Calibri"/>
        </w:rPr>
      </w:pPr>
      <w:r w:rsidRPr="007C72D6">
        <w:rPr>
          <w:rFonts w:ascii="Calibri" w:hAnsi="Calibri"/>
        </w:rPr>
        <w:t>I understand that:</w:t>
      </w:r>
    </w:p>
    <w:p w:rsidR="00A45397" w:rsidRPr="007C72D6" w:rsidRDefault="00A45397" w:rsidP="00A45397">
      <w:pPr>
        <w:ind w:left="567" w:hanging="567"/>
        <w:rPr>
          <w:rFonts w:ascii="Calibri" w:hAnsi="Calibri"/>
        </w:rPr>
      </w:pPr>
      <w:r w:rsidRPr="007C72D6">
        <w:rPr>
          <w:rFonts w:ascii="Calibri" w:hAnsi="Calibri"/>
        </w:rPr>
        <w:t>(a)</w:t>
      </w:r>
      <w:r w:rsidRPr="007C72D6">
        <w:rPr>
          <w:rFonts w:ascii="Calibri" w:hAnsi="Calibri"/>
        </w:rPr>
        <w:tab/>
        <w:t>I am free to withdraw from the investigation at any time. There will be no consequences if I decline to participate or if I initially agree to participate, but later decide to withdraw.</w:t>
      </w:r>
    </w:p>
    <w:p w:rsidR="00A45397" w:rsidRPr="007C72D6" w:rsidRDefault="00A45397" w:rsidP="00A45397">
      <w:pPr>
        <w:ind w:left="567" w:hanging="567"/>
        <w:rPr>
          <w:rFonts w:ascii="Calibri" w:hAnsi="Calibri"/>
        </w:rPr>
      </w:pPr>
      <w:r w:rsidRPr="007C72D6">
        <w:rPr>
          <w:rFonts w:ascii="Calibri" w:hAnsi="Calibri"/>
        </w:rPr>
        <w:t>(b)</w:t>
      </w:r>
      <w:r w:rsidRPr="007C72D6">
        <w:rPr>
          <w:rFonts w:ascii="Calibri" w:hAnsi="Calibri"/>
        </w:rPr>
        <w:tab/>
      </w:r>
      <w:r>
        <w:rPr>
          <w:rFonts w:ascii="Calibri" w:hAnsi="Calibri"/>
        </w:rPr>
        <w:t>T</w:t>
      </w:r>
      <w:r w:rsidRPr="007C72D6">
        <w:rPr>
          <w:rFonts w:ascii="Calibri" w:hAnsi="Calibri"/>
        </w:rPr>
        <w:t>he investigation is for the purpose of teaching and learning.</w:t>
      </w:r>
      <w:r w:rsidR="0041684E">
        <w:rPr>
          <w:rFonts w:ascii="Calibri" w:hAnsi="Calibri"/>
        </w:rPr>
        <w:t xml:space="preserve"> </w:t>
      </w:r>
    </w:p>
    <w:p w:rsidR="00A45397" w:rsidRPr="007C72D6" w:rsidRDefault="00A45397" w:rsidP="00A45397">
      <w:pPr>
        <w:ind w:left="567" w:hanging="567"/>
        <w:rPr>
          <w:rFonts w:ascii="Calibri" w:hAnsi="Calibri"/>
        </w:rPr>
      </w:pPr>
      <w:r w:rsidRPr="007C72D6">
        <w:rPr>
          <w:rFonts w:ascii="Calibri" w:hAnsi="Calibri"/>
        </w:rPr>
        <w:t>(c)</w:t>
      </w:r>
      <w:r w:rsidRPr="007C72D6">
        <w:rPr>
          <w:rFonts w:ascii="Calibri" w:hAnsi="Calibri"/>
        </w:rPr>
        <w:tab/>
      </w:r>
      <w:r>
        <w:rPr>
          <w:rFonts w:ascii="Calibri" w:hAnsi="Calibri"/>
        </w:rPr>
        <w:t>T</w:t>
      </w:r>
      <w:r w:rsidRPr="007C72D6">
        <w:rPr>
          <w:rFonts w:ascii="Calibri" w:hAnsi="Calibri"/>
        </w:rPr>
        <w:t>he confidentiality of the information I provide will be safeguarded. Written responses will be identified only by a code number in order to ensure that responses are anonymous.</w:t>
      </w:r>
    </w:p>
    <w:p w:rsidR="00A45397" w:rsidRPr="007C72D6" w:rsidRDefault="00A45397" w:rsidP="00A45397">
      <w:pPr>
        <w:ind w:left="567" w:hanging="567"/>
        <w:rPr>
          <w:rFonts w:ascii="Calibri" w:hAnsi="Calibri"/>
        </w:rPr>
      </w:pPr>
      <w:r w:rsidRPr="007C72D6">
        <w:rPr>
          <w:rFonts w:ascii="Calibri" w:hAnsi="Calibri"/>
        </w:rPr>
        <w:t>(d)</w:t>
      </w:r>
      <w:r w:rsidRPr="007C72D6">
        <w:rPr>
          <w:rFonts w:ascii="Calibri" w:hAnsi="Calibri"/>
        </w:rPr>
        <w:tab/>
      </w:r>
      <w:r>
        <w:rPr>
          <w:rFonts w:ascii="Calibri" w:hAnsi="Calibri"/>
        </w:rPr>
        <w:t>T</w:t>
      </w:r>
      <w:r w:rsidRPr="007C72D6">
        <w:rPr>
          <w:rFonts w:ascii="Calibri" w:hAnsi="Calibri"/>
        </w:rPr>
        <w:t>here are no known adverse effects of participation in this investigation.</w:t>
      </w:r>
    </w:p>
    <w:p w:rsidR="00A45397" w:rsidRPr="007C72D6" w:rsidRDefault="00A45397" w:rsidP="00A45397">
      <w:pPr>
        <w:ind w:left="567" w:hanging="567"/>
        <w:rPr>
          <w:rFonts w:ascii="Calibri" w:hAnsi="Calibri"/>
        </w:rPr>
      </w:pPr>
      <w:r w:rsidRPr="007C72D6">
        <w:rPr>
          <w:rFonts w:ascii="Calibri" w:hAnsi="Calibri"/>
        </w:rPr>
        <w:t>(e)</w:t>
      </w:r>
      <w:r w:rsidRPr="007C72D6">
        <w:rPr>
          <w:rFonts w:ascii="Calibri" w:hAnsi="Calibri"/>
        </w:rPr>
        <w:tab/>
        <w:t>I will maintain the confidentiality of other participants in this investigation.</w:t>
      </w:r>
    </w:p>
    <w:p w:rsidR="00A45397" w:rsidRPr="007C72D6" w:rsidRDefault="00A45397" w:rsidP="00A45397">
      <w:pPr>
        <w:rPr>
          <w:rFonts w:ascii="Calibri" w:hAnsi="Calibri"/>
        </w:rPr>
      </w:pPr>
    </w:p>
    <w:p w:rsidR="00A45397" w:rsidRPr="007C72D6" w:rsidRDefault="00A45397" w:rsidP="00A45397">
      <w:pPr>
        <w:rPr>
          <w:rFonts w:ascii="Calibri" w:hAnsi="Calibri"/>
        </w:rPr>
      </w:pPr>
    </w:p>
    <w:p w:rsidR="00A45397" w:rsidRPr="007C72D6" w:rsidRDefault="00A45397" w:rsidP="00A45397">
      <w:pPr>
        <w:rPr>
          <w:rFonts w:ascii="Calibri" w:hAnsi="Calibri"/>
          <w:b/>
        </w:rPr>
      </w:pPr>
      <w:r w:rsidRPr="007C72D6">
        <w:rPr>
          <w:rFonts w:ascii="Calibri" w:hAnsi="Calibri"/>
          <w:b/>
        </w:rPr>
        <w:t>Please return this signed consent form to your teacher.</w:t>
      </w:r>
    </w:p>
    <w:p w:rsidR="00A45397" w:rsidRPr="007C72D6" w:rsidRDefault="00A45397" w:rsidP="00A45397">
      <w:pPr>
        <w:rPr>
          <w:rFonts w:ascii="Calibri" w:hAnsi="Calibri"/>
        </w:rPr>
      </w:pPr>
    </w:p>
    <w:p w:rsidR="00A45397" w:rsidRDefault="00A45397" w:rsidP="00A45397">
      <w:pPr>
        <w:rPr>
          <w:rFonts w:ascii="Calibri" w:hAnsi="Calibri"/>
          <w:b/>
        </w:rPr>
      </w:pPr>
    </w:p>
    <w:p w:rsidR="00A45397" w:rsidRDefault="00A45397" w:rsidP="00A45397">
      <w:pPr>
        <w:rPr>
          <w:rFonts w:ascii="Calibri" w:hAnsi="Calibri"/>
          <w:b/>
        </w:rPr>
      </w:pPr>
    </w:p>
    <w:p w:rsidR="00A45397" w:rsidRPr="007C72D6" w:rsidRDefault="00A45397" w:rsidP="00A45397">
      <w:pPr>
        <w:rPr>
          <w:rFonts w:ascii="Calibri" w:hAnsi="Calibri"/>
        </w:rPr>
      </w:pPr>
      <w:r w:rsidRPr="007C72D6">
        <w:rPr>
          <w:rFonts w:ascii="Calibri" w:hAnsi="Calibri"/>
          <w:b/>
        </w:rPr>
        <w:t xml:space="preserve">Signed: </w:t>
      </w:r>
      <w:r>
        <w:rPr>
          <w:rFonts w:ascii="Calibri" w:hAnsi="Calibri"/>
        </w:rPr>
        <w:t>___________________________________</w:t>
      </w:r>
      <w:r w:rsidRPr="007C72D6">
        <w:rPr>
          <w:rFonts w:ascii="Calibri" w:hAnsi="Calibri"/>
        </w:rPr>
        <w:tab/>
      </w:r>
      <w:r w:rsidRPr="007C72D6">
        <w:rPr>
          <w:rFonts w:ascii="Calibri" w:hAnsi="Calibri"/>
          <w:b/>
        </w:rPr>
        <w:t xml:space="preserve">Date: </w:t>
      </w:r>
      <w:r>
        <w:rPr>
          <w:rFonts w:ascii="Calibri" w:hAnsi="Calibri"/>
        </w:rPr>
        <w:t>_______________</w:t>
      </w:r>
      <w:r w:rsidRPr="007C72D6">
        <w:rPr>
          <w:rFonts w:ascii="Calibri" w:hAnsi="Calibri"/>
        </w:rPr>
        <w:t xml:space="preserve"> </w:t>
      </w:r>
    </w:p>
    <w:p w:rsidR="00A45397" w:rsidRPr="00C42AB1" w:rsidRDefault="00A45397" w:rsidP="00A45397">
      <w:pPr>
        <w:tabs>
          <w:tab w:val="left" w:pos="851"/>
        </w:tabs>
        <w:rPr>
          <w:rFonts w:ascii="Calibri" w:hAnsi="Calibri"/>
          <w:sz w:val="18"/>
          <w:szCs w:val="18"/>
        </w:rPr>
      </w:pPr>
      <w:r>
        <w:rPr>
          <w:rFonts w:ascii="Calibri" w:hAnsi="Calibri"/>
          <w:sz w:val="18"/>
          <w:szCs w:val="18"/>
        </w:rPr>
        <w:tab/>
      </w:r>
      <w:r w:rsidRPr="00C42AB1">
        <w:rPr>
          <w:rFonts w:ascii="Calibri" w:hAnsi="Calibri"/>
          <w:sz w:val="18"/>
          <w:szCs w:val="18"/>
        </w:rPr>
        <w:t>(Student)</w:t>
      </w:r>
    </w:p>
    <w:p w:rsidR="00A45397" w:rsidRPr="007C72D6" w:rsidRDefault="00A45397" w:rsidP="00A45397">
      <w:pPr>
        <w:rPr>
          <w:rFonts w:ascii="Calibri" w:hAnsi="Calibri"/>
          <w:b/>
        </w:rPr>
      </w:pPr>
    </w:p>
    <w:p w:rsidR="00A45397" w:rsidRPr="007C72D6" w:rsidRDefault="00A45397" w:rsidP="00A45397">
      <w:pPr>
        <w:rPr>
          <w:rFonts w:ascii="Calibri" w:hAnsi="Calibri"/>
          <w:b/>
        </w:rPr>
      </w:pPr>
    </w:p>
    <w:p w:rsidR="00A45397" w:rsidRPr="007C72D6" w:rsidRDefault="00A45397" w:rsidP="00A45397">
      <w:pPr>
        <w:rPr>
          <w:rFonts w:ascii="Calibri" w:hAnsi="Calibri"/>
          <w:b/>
        </w:rPr>
      </w:pPr>
      <w:r w:rsidRPr="007C72D6">
        <w:rPr>
          <w:rFonts w:ascii="Calibri" w:hAnsi="Calibri"/>
          <w:b/>
        </w:rPr>
        <w:t xml:space="preserve">Students </w:t>
      </w:r>
      <w:r w:rsidR="00A571E8">
        <w:rPr>
          <w:rFonts w:ascii="Calibri" w:hAnsi="Calibri"/>
          <w:b/>
        </w:rPr>
        <w:t xml:space="preserve">under the age of 18 </w:t>
      </w:r>
      <w:r w:rsidRPr="007C72D6">
        <w:rPr>
          <w:rFonts w:ascii="Calibri" w:hAnsi="Calibri"/>
          <w:b/>
        </w:rPr>
        <w:t>may participate in this investigation only if a parent or guardian completes the following section.</w:t>
      </w:r>
    </w:p>
    <w:p w:rsidR="00A45397" w:rsidRPr="007C72D6" w:rsidRDefault="00A45397" w:rsidP="00A45397">
      <w:pPr>
        <w:rPr>
          <w:rFonts w:ascii="Calibri" w:hAnsi="Calibri"/>
          <w:b/>
        </w:rPr>
      </w:pPr>
    </w:p>
    <w:p w:rsidR="00A45397" w:rsidRDefault="00A45397" w:rsidP="00A45397">
      <w:pPr>
        <w:rPr>
          <w:rFonts w:ascii="Calibri" w:hAnsi="Calibri"/>
        </w:rPr>
      </w:pPr>
    </w:p>
    <w:p w:rsidR="00A45397" w:rsidRPr="007C72D6" w:rsidRDefault="00A45397" w:rsidP="00A45397">
      <w:pPr>
        <w:rPr>
          <w:rFonts w:ascii="Calibri" w:hAnsi="Calibri"/>
        </w:rPr>
      </w:pPr>
      <w:r w:rsidRPr="007C72D6">
        <w:rPr>
          <w:rFonts w:ascii="Calibri" w:hAnsi="Calibri"/>
        </w:rPr>
        <w:t xml:space="preserve">I consent to the participation of </w:t>
      </w:r>
      <w:r>
        <w:rPr>
          <w:rFonts w:ascii="Calibri" w:hAnsi="Calibri"/>
        </w:rPr>
        <w:t xml:space="preserve">___________________________________ </w:t>
      </w:r>
      <w:r w:rsidRPr="007C72D6">
        <w:rPr>
          <w:rFonts w:ascii="Calibri" w:hAnsi="Calibri"/>
        </w:rPr>
        <w:t>in the above research investigation.</w:t>
      </w:r>
    </w:p>
    <w:p w:rsidR="00A45397" w:rsidRPr="007C72D6" w:rsidRDefault="00A45397" w:rsidP="00A45397">
      <w:pPr>
        <w:rPr>
          <w:rFonts w:ascii="Calibri" w:hAnsi="Calibri"/>
        </w:rPr>
      </w:pPr>
    </w:p>
    <w:p w:rsidR="00A45397" w:rsidRDefault="00A45397" w:rsidP="00A45397">
      <w:pPr>
        <w:rPr>
          <w:rFonts w:ascii="Calibri" w:hAnsi="Calibri"/>
          <w:b/>
        </w:rPr>
      </w:pPr>
    </w:p>
    <w:p w:rsidR="00A45397" w:rsidRDefault="00A45397" w:rsidP="00A45397">
      <w:pPr>
        <w:rPr>
          <w:rFonts w:ascii="Calibri" w:hAnsi="Calibri"/>
          <w:b/>
        </w:rPr>
      </w:pPr>
    </w:p>
    <w:p w:rsidR="00A45397" w:rsidRPr="007C72D6" w:rsidRDefault="00A45397" w:rsidP="00A45397">
      <w:pPr>
        <w:rPr>
          <w:rFonts w:ascii="Calibri" w:hAnsi="Calibri"/>
        </w:rPr>
      </w:pPr>
      <w:r w:rsidRPr="007C72D6">
        <w:rPr>
          <w:rFonts w:ascii="Calibri" w:hAnsi="Calibri"/>
          <w:b/>
        </w:rPr>
        <w:t xml:space="preserve">Signed: </w:t>
      </w:r>
      <w:r>
        <w:rPr>
          <w:rFonts w:ascii="Calibri" w:hAnsi="Calibri"/>
        </w:rPr>
        <w:t>___________________________________</w:t>
      </w:r>
      <w:r w:rsidRPr="007C72D6">
        <w:rPr>
          <w:rFonts w:ascii="Calibri" w:hAnsi="Calibri"/>
        </w:rPr>
        <w:tab/>
      </w:r>
      <w:r w:rsidRPr="007C72D6">
        <w:rPr>
          <w:rFonts w:ascii="Calibri" w:hAnsi="Calibri"/>
          <w:b/>
        </w:rPr>
        <w:t xml:space="preserve">Date: </w:t>
      </w:r>
      <w:r>
        <w:rPr>
          <w:rFonts w:ascii="Calibri" w:hAnsi="Calibri"/>
        </w:rPr>
        <w:t>_______________</w:t>
      </w:r>
      <w:r w:rsidRPr="007C72D6">
        <w:rPr>
          <w:rFonts w:ascii="Calibri" w:hAnsi="Calibri"/>
        </w:rPr>
        <w:t xml:space="preserve"> </w:t>
      </w:r>
    </w:p>
    <w:p w:rsidR="00A45397" w:rsidRPr="00C42AB1" w:rsidRDefault="00A45397" w:rsidP="00A45397">
      <w:pPr>
        <w:tabs>
          <w:tab w:val="left" w:pos="851"/>
        </w:tabs>
        <w:rPr>
          <w:rFonts w:ascii="Calibri" w:hAnsi="Calibri"/>
          <w:sz w:val="18"/>
          <w:szCs w:val="18"/>
        </w:rPr>
      </w:pPr>
      <w:r>
        <w:rPr>
          <w:rFonts w:ascii="Calibri" w:hAnsi="Calibri"/>
          <w:sz w:val="18"/>
          <w:szCs w:val="18"/>
        </w:rPr>
        <w:tab/>
      </w:r>
      <w:r w:rsidRPr="00C42AB1">
        <w:rPr>
          <w:rFonts w:ascii="Calibri" w:hAnsi="Calibri"/>
          <w:sz w:val="18"/>
          <w:szCs w:val="18"/>
        </w:rPr>
        <w:t>(Parent/Guardian)</w:t>
      </w:r>
    </w:p>
    <w:p w:rsidR="00F956EE" w:rsidRPr="00586D83" w:rsidRDefault="00F956EE" w:rsidP="00F956EE">
      <w:pPr>
        <w:rPr>
          <w:rFonts w:ascii="Calibri" w:hAnsi="Calibri"/>
        </w:rPr>
      </w:pPr>
    </w:p>
    <w:p w:rsidR="00F956EE" w:rsidRPr="00586D83" w:rsidRDefault="00F956EE" w:rsidP="00F956EE">
      <w:pPr>
        <w:jc w:val="center"/>
        <w:rPr>
          <w:rFonts w:ascii="Calibri" w:hAnsi="Calibri"/>
        </w:rPr>
        <w:sectPr w:rsidR="00F956EE" w:rsidRPr="00586D83" w:rsidSect="00BA0290">
          <w:headerReference w:type="even" r:id="rId15"/>
          <w:footerReference w:type="even" r:id="rId16"/>
          <w:headerReference w:type="first" r:id="rId17"/>
          <w:footerReference w:type="first" r:id="rId18"/>
          <w:pgSz w:w="11906" w:h="16838"/>
          <w:pgMar w:top="993" w:right="1134" w:bottom="1134" w:left="1134" w:header="709" w:footer="567" w:gutter="0"/>
          <w:pgNumType w:start="1"/>
          <w:cols w:space="708"/>
          <w:titlePg/>
          <w:docGrid w:linePitch="360"/>
        </w:sectPr>
      </w:pPr>
    </w:p>
    <w:p w:rsidR="00F956EE" w:rsidRPr="00586D83" w:rsidRDefault="00F956EE" w:rsidP="0080482C">
      <w:pPr>
        <w:spacing w:after="120"/>
        <w:jc w:val="center"/>
        <w:rPr>
          <w:rFonts w:ascii="Calibri" w:hAnsi="Calibri"/>
          <w:b/>
          <w:sz w:val="28"/>
          <w:szCs w:val="28"/>
        </w:rPr>
      </w:pPr>
      <w:r w:rsidRPr="00586D83">
        <w:rPr>
          <w:rFonts w:ascii="Calibri" w:hAnsi="Calibri"/>
          <w:b/>
          <w:sz w:val="28"/>
          <w:szCs w:val="28"/>
        </w:rPr>
        <w:lastRenderedPageBreak/>
        <w:t xml:space="preserve">Handout </w:t>
      </w:r>
      <w:r w:rsidR="00DC0F76" w:rsidRPr="00586D83">
        <w:rPr>
          <w:rFonts w:ascii="Calibri" w:hAnsi="Calibri"/>
          <w:b/>
          <w:sz w:val="28"/>
          <w:szCs w:val="28"/>
        </w:rPr>
        <w:t>3</w:t>
      </w:r>
    </w:p>
    <w:p w:rsidR="00DC0F76" w:rsidRPr="00DC0F76" w:rsidRDefault="00DC0F76" w:rsidP="0080482C">
      <w:pPr>
        <w:spacing w:after="120"/>
        <w:jc w:val="center"/>
        <w:rPr>
          <w:rFonts w:ascii="Calibri" w:hAnsi="Calibri"/>
          <w:b/>
          <w:sz w:val="28"/>
          <w:szCs w:val="28"/>
        </w:rPr>
      </w:pPr>
      <w:r w:rsidRPr="00DC0F76">
        <w:rPr>
          <w:rFonts w:ascii="Calibri" w:hAnsi="Calibri"/>
          <w:b/>
          <w:sz w:val="28"/>
          <w:szCs w:val="28"/>
        </w:rPr>
        <w:t>Investigation: Relationship between</w:t>
      </w:r>
      <w:r w:rsidR="0080482C">
        <w:rPr>
          <w:rFonts w:ascii="Calibri" w:hAnsi="Calibri"/>
          <w:b/>
          <w:sz w:val="28"/>
          <w:szCs w:val="28"/>
        </w:rPr>
        <w:t xml:space="preserve"> </w:t>
      </w:r>
      <w:r w:rsidRPr="00DC0F76">
        <w:rPr>
          <w:rFonts w:ascii="Calibri" w:hAnsi="Calibri"/>
          <w:b/>
          <w:sz w:val="28"/>
          <w:szCs w:val="28"/>
        </w:rPr>
        <w:t>personality and participation in sport</w:t>
      </w:r>
    </w:p>
    <w:p w:rsidR="005341BC" w:rsidRPr="00586D83" w:rsidRDefault="00FF3F00" w:rsidP="0080482C">
      <w:pPr>
        <w:spacing w:after="120"/>
        <w:jc w:val="center"/>
        <w:rPr>
          <w:rFonts w:ascii="Calibri" w:hAnsi="Calibri"/>
          <w:b/>
          <w:sz w:val="28"/>
          <w:szCs w:val="28"/>
        </w:rPr>
      </w:pPr>
      <w:r w:rsidRPr="00586D83">
        <w:rPr>
          <w:rFonts w:ascii="Calibri" w:hAnsi="Calibri"/>
          <w:b/>
          <w:sz w:val="28"/>
          <w:szCs w:val="28"/>
        </w:rPr>
        <w:t>Questionnaire</w:t>
      </w:r>
    </w:p>
    <w:p w:rsidR="005341BC" w:rsidRPr="00586D83" w:rsidRDefault="005341BC" w:rsidP="005341BC">
      <w:pPr>
        <w:rPr>
          <w:rFonts w:ascii="Calibri" w:hAnsi="Calibri"/>
        </w:rPr>
      </w:pPr>
    </w:p>
    <w:p w:rsidR="00E63585" w:rsidRPr="00586D83" w:rsidRDefault="005341BC" w:rsidP="005341BC">
      <w:pPr>
        <w:rPr>
          <w:rFonts w:ascii="Calibri" w:hAnsi="Calibri"/>
        </w:rPr>
      </w:pPr>
      <w:r w:rsidRPr="00586D83">
        <w:rPr>
          <w:rFonts w:ascii="Calibri" w:hAnsi="Calibri"/>
        </w:rPr>
        <w:t xml:space="preserve">Using the questionnaire below, please record your response </w:t>
      </w:r>
      <w:r w:rsidR="00DB4C10" w:rsidRPr="00586D83">
        <w:rPr>
          <w:rFonts w:ascii="Calibri" w:hAnsi="Calibri"/>
        </w:rPr>
        <w:t xml:space="preserve">by circling the rating on the scale of 1 </w:t>
      </w:r>
      <w:r w:rsidR="0005675B" w:rsidRPr="00586D83">
        <w:rPr>
          <w:rFonts w:ascii="Calibri" w:hAnsi="Calibri"/>
        </w:rPr>
        <w:t>t</w:t>
      </w:r>
      <w:r w:rsidR="00DB4C10" w:rsidRPr="00586D83">
        <w:rPr>
          <w:rFonts w:ascii="Calibri" w:hAnsi="Calibri"/>
        </w:rPr>
        <w:t xml:space="preserve">o 5 that most represents </w:t>
      </w:r>
      <w:r w:rsidR="00E63585" w:rsidRPr="00586D83">
        <w:rPr>
          <w:rFonts w:ascii="Calibri" w:hAnsi="Calibri"/>
        </w:rPr>
        <w:t xml:space="preserve">what you think </w:t>
      </w:r>
      <w:r w:rsidR="00DB4C10" w:rsidRPr="00586D83">
        <w:rPr>
          <w:rFonts w:ascii="Calibri" w:hAnsi="Calibri"/>
        </w:rPr>
        <w:t>your personality traits</w:t>
      </w:r>
      <w:r w:rsidR="00E63585" w:rsidRPr="00586D83">
        <w:rPr>
          <w:rFonts w:ascii="Calibri" w:hAnsi="Calibri"/>
        </w:rPr>
        <w:t xml:space="preserve"> are</w:t>
      </w:r>
      <w:r w:rsidR="00DB4C10" w:rsidRPr="00586D83">
        <w:rPr>
          <w:rFonts w:ascii="Calibri" w:hAnsi="Calibri"/>
        </w:rPr>
        <w:t>.</w:t>
      </w:r>
      <w:r w:rsidR="0041684E">
        <w:rPr>
          <w:rFonts w:ascii="Calibri" w:hAnsi="Calibri"/>
        </w:rPr>
        <w:t xml:space="preserve"> </w:t>
      </w:r>
    </w:p>
    <w:p w:rsidR="005341BC" w:rsidRPr="00586D83" w:rsidRDefault="00E63585" w:rsidP="005341BC">
      <w:pPr>
        <w:rPr>
          <w:rFonts w:ascii="Calibri" w:hAnsi="Calibri"/>
        </w:rPr>
      </w:pPr>
      <w:r w:rsidRPr="00586D83">
        <w:rPr>
          <w:rFonts w:ascii="Calibri" w:hAnsi="Calibri"/>
        </w:rPr>
        <w:t>Rating 1 and 2 relates</w:t>
      </w:r>
      <w:r w:rsidR="00DB58F2" w:rsidRPr="00586D83">
        <w:rPr>
          <w:rFonts w:ascii="Calibri" w:hAnsi="Calibri"/>
        </w:rPr>
        <w:t xml:space="preserve"> to the trait on the left (e.g. </w:t>
      </w:r>
      <w:r w:rsidRPr="00586D83">
        <w:rPr>
          <w:rFonts w:ascii="Calibri" w:hAnsi="Calibri"/>
        </w:rPr>
        <w:t xml:space="preserve">silent) and Rating 4 and 5 relates </w:t>
      </w:r>
      <w:r w:rsidR="00DB58F2" w:rsidRPr="00586D83">
        <w:rPr>
          <w:rFonts w:ascii="Calibri" w:hAnsi="Calibri"/>
        </w:rPr>
        <w:t>to the trait on the right (e.g.</w:t>
      </w:r>
      <w:r w:rsidRPr="00586D83">
        <w:rPr>
          <w:rFonts w:ascii="Calibri" w:hAnsi="Calibri"/>
        </w:rPr>
        <w:t xml:space="preserve"> talkative).</w:t>
      </w:r>
      <w:r w:rsidR="0041684E">
        <w:rPr>
          <w:rFonts w:ascii="Calibri" w:hAnsi="Calibri"/>
        </w:rPr>
        <w:t xml:space="preserve"> </w:t>
      </w:r>
      <w:r w:rsidRPr="00586D83">
        <w:rPr>
          <w:rFonts w:ascii="Calibri" w:hAnsi="Calibri"/>
        </w:rPr>
        <w:t xml:space="preserve"> </w:t>
      </w:r>
    </w:p>
    <w:p w:rsidR="005341BC" w:rsidRPr="00586D83" w:rsidRDefault="005341BC" w:rsidP="005341BC">
      <w:pPr>
        <w:rPr>
          <w:rFonts w:ascii="Calibri" w:hAnsi="Calibri"/>
        </w:rPr>
      </w:pPr>
    </w:p>
    <w:tbl>
      <w:tblPr>
        <w:tblW w:w="146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8" w:type="dxa"/>
          <w:bottom w:w="28" w:type="dxa"/>
        </w:tblCellMar>
        <w:tblLook w:val="01E0" w:firstRow="1" w:lastRow="1" w:firstColumn="1" w:lastColumn="1" w:noHBand="0" w:noVBand="0"/>
      </w:tblPr>
      <w:tblGrid>
        <w:gridCol w:w="831"/>
        <w:gridCol w:w="2381"/>
        <w:gridCol w:w="1818"/>
        <w:gridCol w:w="1819"/>
        <w:gridCol w:w="1818"/>
        <w:gridCol w:w="1819"/>
        <w:gridCol w:w="1819"/>
        <w:gridCol w:w="2383"/>
      </w:tblGrid>
      <w:tr w:rsidR="0080482C" w:rsidRPr="00696D06" w:rsidTr="00BA0290">
        <w:tc>
          <w:tcPr>
            <w:tcW w:w="14688" w:type="dxa"/>
            <w:gridSpan w:val="8"/>
            <w:shd w:val="clear" w:color="auto" w:fill="D6E3BC"/>
          </w:tcPr>
          <w:p w:rsidR="0080482C" w:rsidRPr="004A0BB0" w:rsidRDefault="0080482C" w:rsidP="00F956EE">
            <w:pPr>
              <w:rPr>
                <w:rFonts w:ascii="Calibri" w:hAnsi="Calibri"/>
                <w:b/>
                <w:sz w:val="20"/>
                <w:szCs w:val="20"/>
              </w:rPr>
            </w:pPr>
          </w:p>
          <w:p w:rsidR="0080482C" w:rsidRDefault="0080482C" w:rsidP="00F956EE">
            <w:pPr>
              <w:rPr>
                <w:rFonts w:ascii="Calibri" w:hAnsi="Calibri"/>
                <w:b/>
                <w:sz w:val="24"/>
                <w:szCs w:val="24"/>
              </w:rPr>
            </w:pPr>
            <w:r>
              <w:rPr>
                <w:rFonts w:ascii="Calibri" w:hAnsi="Calibri"/>
                <w:b/>
                <w:sz w:val="24"/>
                <w:szCs w:val="24"/>
              </w:rPr>
              <w:t xml:space="preserve">Class </w:t>
            </w:r>
            <w:r w:rsidRPr="0080482C">
              <w:rPr>
                <w:rFonts w:ascii="Calibri" w:hAnsi="Calibri"/>
                <w:b/>
                <w:sz w:val="24"/>
                <w:szCs w:val="24"/>
              </w:rPr>
              <w:t>participant number</w:t>
            </w:r>
            <w:r w:rsidR="00EE2012">
              <w:rPr>
                <w:rFonts w:ascii="Calibri" w:hAnsi="Calibri"/>
                <w:sz w:val="24"/>
                <w:szCs w:val="24"/>
              </w:rPr>
              <w:t xml:space="preserve"> (e.g. 1–</w:t>
            </w:r>
            <w:r w:rsidRPr="0080482C">
              <w:rPr>
                <w:rFonts w:ascii="Calibri" w:hAnsi="Calibri"/>
                <w:sz w:val="24"/>
                <w:szCs w:val="24"/>
              </w:rPr>
              <w:t>20) ____________</w:t>
            </w:r>
            <w:r w:rsidR="0041684E">
              <w:rPr>
                <w:rFonts w:ascii="Calibri" w:hAnsi="Calibri"/>
                <w:sz w:val="24"/>
                <w:szCs w:val="24"/>
              </w:rPr>
              <w:t xml:space="preserve">          </w:t>
            </w:r>
            <w:r w:rsidRPr="0080482C">
              <w:rPr>
                <w:rFonts w:ascii="Calibri" w:hAnsi="Calibri"/>
                <w:b/>
                <w:sz w:val="24"/>
                <w:szCs w:val="24"/>
              </w:rPr>
              <w:t>Gender</w:t>
            </w:r>
            <w:r w:rsidRPr="0080482C">
              <w:rPr>
                <w:rFonts w:ascii="Calibri" w:hAnsi="Calibri"/>
                <w:sz w:val="24"/>
                <w:szCs w:val="24"/>
              </w:rPr>
              <w:t xml:space="preserve"> (please circle)</w:t>
            </w:r>
            <w:r w:rsidR="0041684E">
              <w:rPr>
                <w:rFonts w:ascii="Calibri" w:hAnsi="Calibri"/>
                <w:sz w:val="24"/>
                <w:szCs w:val="24"/>
              </w:rPr>
              <w:t xml:space="preserve">  </w:t>
            </w:r>
            <w:r w:rsidRPr="0080482C">
              <w:rPr>
                <w:rFonts w:ascii="Calibri" w:hAnsi="Calibri"/>
                <w:sz w:val="24"/>
                <w:szCs w:val="24"/>
              </w:rPr>
              <w:t xml:space="preserve"> F</w:t>
            </w:r>
            <w:r w:rsidR="0041684E">
              <w:rPr>
                <w:rFonts w:ascii="Calibri" w:hAnsi="Calibri"/>
                <w:sz w:val="24"/>
                <w:szCs w:val="24"/>
              </w:rPr>
              <w:t xml:space="preserve">  </w:t>
            </w:r>
            <w:r w:rsidRPr="0080482C">
              <w:rPr>
                <w:rFonts w:ascii="Calibri" w:hAnsi="Calibri"/>
                <w:sz w:val="24"/>
                <w:szCs w:val="24"/>
              </w:rPr>
              <w:t xml:space="preserve"> M</w:t>
            </w:r>
            <w:r w:rsidR="0041684E">
              <w:rPr>
                <w:rFonts w:ascii="Calibri" w:hAnsi="Calibri"/>
                <w:sz w:val="24"/>
                <w:szCs w:val="24"/>
              </w:rPr>
              <w:t xml:space="preserve">          </w:t>
            </w:r>
            <w:r w:rsidRPr="0080482C">
              <w:rPr>
                <w:rFonts w:ascii="Calibri" w:hAnsi="Calibri"/>
                <w:b/>
                <w:sz w:val="24"/>
                <w:szCs w:val="24"/>
              </w:rPr>
              <w:t>Age</w:t>
            </w:r>
            <w:r>
              <w:rPr>
                <w:rFonts w:ascii="Calibri" w:hAnsi="Calibri"/>
                <w:b/>
                <w:sz w:val="24"/>
                <w:szCs w:val="24"/>
              </w:rPr>
              <w:t xml:space="preserve"> </w:t>
            </w:r>
            <w:r w:rsidRPr="0080482C">
              <w:rPr>
                <w:rFonts w:ascii="Calibri" w:hAnsi="Calibri"/>
                <w:sz w:val="24"/>
                <w:szCs w:val="24"/>
              </w:rPr>
              <w:t>____________</w:t>
            </w:r>
            <w:r w:rsidR="0041684E">
              <w:rPr>
                <w:rFonts w:ascii="Calibri" w:hAnsi="Calibri"/>
                <w:sz w:val="24"/>
                <w:szCs w:val="24"/>
              </w:rPr>
              <w:t xml:space="preserve">          </w:t>
            </w:r>
          </w:p>
          <w:p w:rsidR="0080482C" w:rsidRPr="004A0BB0" w:rsidRDefault="0080482C" w:rsidP="00F956EE">
            <w:pPr>
              <w:rPr>
                <w:rFonts w:ascii="Calibri" w:hAnsi="Calibri"/>
                <w:b/>
                <w:sz w:val="20"/>
                <w:szCs w:val="20"/>
              </w:rPr>
            </w:pPr>
          </w:p>
        </w:tc>
      </w:tr>
      <w:tr w:rsidR="00E63585" w:rsidRPr="00696D06" w:rsidTr="00EE2012">
        <w:tc>
          <w:tcPr>
            <w:tcW w:w="3212" w:type="dxa"/>
            <w:gridSpan w:val="2"/>
            <w:shd w:val="clear" w:color="auto" w:fill="auto"/>
          </w:tcPr>
          <w:p w:rsidR="00E63585" w:rsidRPr="00586D83" w:rsidRDefault="00E63585" w:rsidP="00F956EE">
            <w:pPr>
              <w:rPr>
                <w:rFonts w:ascii="Calibri" w:hAnsi="Calibri"/>
                <w:b/>
                <w:sz w:val="24"/>
                <w:szCs w:val="24"/>
              </w:rPr>
            </w:pPr>
            <w:r w:rsidRPr="00586D83">
              <w:rPr>
                <w:rFonts w:ascii="Calibri" w:hAnsi="Calibri"/>
                <w:b/>
                <w:sz w:val="24"/>
                <w:szCs w:val="24"/>
              </w:rPr>
              <w:t>Do you play sport?</w:t>
            </w:r>
          </w:p>
          <w:p w:rsidR="00E63585" w:rsidRPr="004A0BB0" w:rsidRDefault="004A0BB0" w:rsidP="004A0BB0">
            <w:pPr>
              <w:spacing w:after="120"/>
              <w:rPr>
                <w:rFonts w:ascii="Calibri" w:hAnsi="Calibri"/>
                <w:sz w:val="18"/>
                <w:szCs w:val="18"/>
              </w:rPr>
            </w:pPr>
            <w:r w:rsidRPr="004A0BB0">
              <w:rPr>
                <w:rFonts w:ascii="Calibri" w:hAnsi="Calibri"/>
                <w:sz w:val="18"/>
                <w:szCs w:val="18"/>
              </w:rPr>
              <w:t>(please circle)</w:t>
            </w:r>
            <w:r w:rsidR="0041684E">
              <w:rPr>
                <w:rFonts w:ascii="Calibri" w:hAnsi="Calibri"/>
                <w:sz w:val="18"/>
                <w:szCs w:val="18"/>
              </w:rPr>
              <w:t xml:space="preserve">  </w:t>
            </w:r>
            <w:r w:rsidRPr="004A0BB0">
              <w:rPr>
                <w:rFonts w:ascii="Calibri" w:hAnsi="Calibri"/>
                <w:sz w:val="18"/>
                <w:szCs w:val="18"/>
              </w:rPr>
              <w:t xml:space="preserve"> </w:t>
            </w:r>
          </w:p>
          <w:p w:rsidR="00E63585" w:rsidRPr="00586D83" w:rsidRDefault="00E63585" w:rsidP="00F956EE">
            <w:pPr>
              <w:rPr>
                <w:rFonts w:ascii="Calibri" w:hAnsi="Calibri"/>
                <w:sz w:val="24"/>
                <w:szCs w:val="24"/>
              </w:rPr>
            </w:pPr>
            <w:r w:rsidRPr="00586D83">
              <w:rPr>
                <w:rFonts w:ascii="Calibri" w:hAnsi="Calibri"/>
                <w:sz w:val="24"/>
                <w:szCs w:val="24"/>
              </w:rPr>
              <w:t>Yes</w:t>
            </w:r>
            <w:r w:rsidR="0041684E">
              <w:rPr>
                <w:rFonts w:ascii="Calibri" w:hAnsi="Calibri"/>
                <w:sz w:val="24"/>
                <w:szCs w:val="24"/>
              </w:rPr>
              <w:t xml:space="preserve">             </w:t>
            </w:r>
            <w:r w:rsidRPr="00586D83">
              <w:rPr>
                <w:rFonts w:ascii="Calibri" w:hAnsi="Calibri"/>
                <w:sz w:val="24"/>
                <w:szCs w:val="24"/>
              </w:rPr>
              <w:t>No</w:t>
            </w:r>
          </w:p>
        </w:tc>
        <w:tc>
          <w:tcPr>
            <w:tcW w:w="11476" w:type="dxa"/>
            <w:gridSpan w:val="6"/>
            <w:shd w:val="clear" w:color="auto" w:fill="auto"/>
          </w:tcPr>
          <w:p w:rsidR="00E63585" w:rsidRPr="00586D83" w:rsidRDefault="00E63585" w:rsidP="00F956EE">
            <w:pPr>
              <w:rPr>
                <w:rFonts w:ascii="Calibri" w:hAnsi="Calibri"/>
                <w:b/>
                <w:sz w:val="24"/>
                <w:szCs w:val="24"/>
              </w:rPr>
            </w:pPr>
            <w:r w:rsidRPr="00586D83">
              <w:rPr>
                <w:rFonts w:ascii="Calibri" w:hAnsi="Calibri"/>
                <w:b/>
                <w:sz w:val="24"/>
                <w:szCs w:val="24"/>
              </w:rPr>
              <w:t>If yes, what sport</w:t>
            </w:r>
            <w:r w:rsidR="00DB58F2" w:rsidRPr="00586D83">
              <w:rPr>
                <w:rFonts w:ascii="Calibri" w:hAnsi="Calibri"/>
                <w:b/>
                <w:sz w:val="24"/>
                <w:szCs w:val="24"/>
              </w:rPr>
              <w:t>s</w:t>
            </w:r>
            <w:r w:rsidRPr="00586D83">
              <w:rPr>
                <w:rFonts w:ascii="Calibri" w:hAnsi="Calibri"/>
                <w:b/>
                <w:sz w:val="24"/>
                <w:szCs w:val="24"/>
              </w:rPr>
              <w:t xml:space="preserve"> do you play?</w:t>
            </w:r>
          </w:p>
          <w:p w:rsidR="00E63585" w:rsidRPr="00A64C20" w:rsidRDefault="00E63585" w:rsidP="00F956EE">
            <w:pPr>
              <w:rPr>
                <w:rFonts w:ascii="Calibri" w:hAnsi="Calibri"/>
                <w:sz w:val="18"/>
                <w:szCs w:val="18"/>
              </w:rPr>
            </w:pPr>
            <w:r w:rsidRPr="00A64C20">
              <w:rPr>
                <w:rFonts w:ascii="Calibri" w:hAnsi="Calibri"/>
                <w:sz w:val="18"/>
                <w:szCs w:val="18"/>
              </w:rPr>
              <w:t>(please list)</w:t>
            </w:r>
          </w:p>
          <w:p w:rsidR="00E63585" w:rsidRPr="00586D83" w:rsidRDefault="00E63585" w:rsidP="00F956EE">
            <w:pPr>
              <w:rPr>
                <w:rFonts w:ascii="Calibri" w:hAnsi="Calibri"/>
                <w:sz w:val="24"/>
                <w:szCs w:val="24"/>
              </w:rPr>
            </w:pPr>
          </w:p>
          <w:p w:rsidR="00E63585" w:rsidRPr="00586D83" w:rsidRDefault="00E63585" w:rsidP="00F956EE">
            <w:pPr>
              <w:rPr>
                <w:rFonts w:ascii="Calibri" w:hAnsi="Calibri"/>
                <w:sz w:val="24"/>
                <w:szCs w:val="24"/>
              </w:rPr>
            </w:pPr>
          </w:p>
        </w:tc>
      </w:tr>
      <w:tr w:rsidR="00586D83" w:rsidRPr="00696D06" w:rsidTr="00BA0290">
        <w:trPr>
          <w:trHeight w:val="334"/>
        </w:trPr>
        <w:tc>
          <w:tcPr>
            <w:tcW w:w="831" w:type="dxa"/>
            <w:shd w:val="clear" w:color="auto" w:fill="D6E3BC"/>
          </w:tcPr>
          <w:p w:rsidR="00E63585" w:rsidRPr="00BA0290" w:rsidRDefault="00E63585" w:rsidP="00586D83">
            <w:pPr>
              <w:ind w:right="-108"/>
              <w:rPr>
                <w:rFonts w:ascii="Calibri" w:hAnsi="Calibri"/>
                <w:sz w:val="24"/>
                <w:szCs w:val="24"/>
              </w:rPr>
            </w:pPr>
          </w:p>
        </w:tc>
        <w:tc>
          <w:tcPr>
            <w:tcW w:w="2381" w:type="dxa"/>
            <w:shd w:val="clear" w:color="auto" w:fill="D6E3BC"/>
          </w:tcPr>
          <w:p w:rsidR="00E63585" w:rsidRPr="00BA0290" w:rsidRDefault="00E63585" w:rsidP="00586D83">
            <w:pPr>
              <w:ind w:right="-108"/>
              <w:rPr>
                <w:rFonts w:ascii="Calibri" w:hAnsi="Calibri"/>
                <w:sz w:val="24"/>
                <w:szCs w:val="24"/>
              </w:rPr>
            </w:pPr>
          </w:p>
        </w:tc>
        <w:tc>
          <w:tcPr>
            <w:tcW w:w="1818" w:type="dxa"/>
            <w:shd w:val="clear" w:color="auto" w:fill="D6E3BC"/>
          </w:tcPr>
          <w:p w:rsidR="00E63585" w:rsidRPr="00BA0290" w:rsidRDefault="00E63585" w:rsidP="00586D83">
            <w:pPr>
              <w:jc w:val="center"/>
              <w:rPr>
                <w:rFonts w:ascii="Calibri" w:hAnsi="Calibri"/>
                <w:b/>
                <w:sz w:val="24"/>
                <w:szCs w:val="24"/>
              </w:rPr>
            </w:pPr>
            <w:r w:rsidRPr="00BA0290">
              <w:rPr>
                <w:rFonts w:ascii="Calibri" w:hAnsi="Calibri"/>
                <w:b/>
                <w:sz w:val="24"/>
                <w:szCs w:val="24"/>
              </w:rPr>
              <w:t>Very</w:t>
            </w:r>
          </w:p>
        </w:tc>
        <w:tc>
          <w:tcPr>
            <w:tcW w:w="1819" w:type="dxa"/>
            <w:shd w:val="clear" w:color="auto" w:fill="D6E3BC"/>
          </w:tcPr>
          <w:p w:rsidR="00E63585" w:rsidRPr="00BA0290" w:rsidRDefault="00E63585" w:rsidP="00586D83">
            <w:pPr>
              <w:jc w:val="center"/>
              <w:rPr>
                <w:rFonts w:ascii="Calibri" w:hAnsi="Calibri"/>
                <w:b/>
                <w:sz w:val="24"/>
                <w:szCs w:val="24"/>
              </w:rPr>
            </w:pPr>
            <w:r w:rsidRPr="00BA0290">
              <w:rPr>
                <w:rFonts w:ascii="Calibri" w:hAnsi="Calibri"/>
                <w:b/>
                <w:sz w:val="24"/>
                <w:szCs w:val="24"/>
              </w:rPr>
              <w:t>Moderately</w:t>
            </w:r>
          </w:p>
        </w:tc>
        <w:tc>
          <w:tcPr>
            <w:tcW w:w="1818" w:type="dxa"/>
            <w:shd w:val="clear" w:color="auto" w:fill="D6E3BC"/>
          </w:tcPr>
          <w:p w:rsidR="00E63585" w:rsidRPr="00BA0290" w:rsidRDefault="00E63585" w:rsidP="00586D83">
            <w:pPr>
              <w:jc w:val="center"/>
              <w:rPr>
                <w:rFonts w:ascii="Calibri" w:hAnsi="Calibri"/>
                <w:b/>
                <w:sz w:val="24"/>
                <w:szCs w:val="24"/>
              </w:rPr>
            </w:pPr>
            <w:r w:rsidRPr="00BA0290">
              <w:rPr>
                <w:rFonts w:ascii="Calibri" w:hAnsi="Calibri"/>
                <w:b/>
                <w:sz w:val="24"/>
                <w:szCs w:val="24"/>
              </w:rPr>
              <w:t>Neither</w:t>
            </w:r>
          </w:p>
        </w:tc>
        <w:tc>
          <w:tcPr>
            <w:tcW w:w="1819" w:type="dxa"/>
            <w:shd w:val="clear" w:color="auto" w:fill="D6E3BC"/>
          </w:tcPr>
          <w:p w:rsidR="00E63585" w:rsidRPr="00BA0290" w:rsidRDefault="00E63585" w:rsidP="00586D83">
            <w:pPr>
              <w:jc w:val="center"/>
              <w:rPr>
                <w:rFonts w:ascii="Calibri" w:hAnsi="Calibri"/>
                <w:b/>
                <w:sz w:val="24"/>
                <w:szCs w:val="24"/>
              </w:rPr>
            </w:pPr>
            <w:r w:rsidRPr="00BA0290">
              <w:rPr>
                <w:rFonts w:ascii="Calibri" w:hAnsi="Calibri"/>
                <w:b/>
                <w:sz w:val="24"/>
                <w:szCs w:val="24"/>
              </w:rPr>
              <w:t>Moderately</w:t>
            </w:r>
          </w:p>
        </w:tc>
        <w:tc>
          <w:tcPr>
            <w:tcW w:w="1819" w:type="dxa"/>
            <w:shd w:val="clear" w:color="auto" w:fill="D6E3BC"/>
          </w:tcPr>
          <w:p w:rsidR="00E63585" w:rsidRPr="00BA0290" w:rsidRDefault="00E63585" w:rsidP="00586D83">
            <w:pPr>
              <w:jc w:val="center"/>
              <w:rPr>
                <w:rFonts w:ascii="Calibri" w:hAnsi="Calibri"/>
                <w:b/>
                <w:sz w:val="24"/>
                <w:szCs w:val="24"/>
              </w:rPr>
            </w:pPr>
            <w:r w:rsidRPr="00BA0290">
              <w:rPr>
                <w:rFonts w:ascii="Calibri" w:hAnsi="Calibri"/>
                <w:b/>
                <w:sz w:val="24"/>
                <w:szCs w:val="24"/>
              </w:rPr>
              <w:t>Very</w:t>
            </w:r>
          </w:p>
        </w:tc>
        <w:tc>
          <w:tcPr>
            <w:tcW w:w="2383" w:type="dxa"/>
            <w:shd w:val="clear" w:color="auto" w:fill="D6E3BC"/>
          </w:tcPr>
          <w:p w:rsidR="00E63585" w:rsidRPr="00BA0290" w:rsidRDefault="00E63585" w:rsidP="00155E47">
            <w:pPr>
              <w:rPr>
                <w:rFonts w:ascii="Calibri" w:hAnsi="Calibri"/>
                <w:sz w:val="24"/>
                <w:szCs w:val="24"/>
              </w:rPr>
            </w:pPr>
          </w:p>
        </w:tc>
      </w:tr>
      <w:tr w:rsidR="00586D83" w:rsidRPr="00696D06" w:rsidTr="00BA0290">
        <w:trPr>
          <w:trHeight w:val="334"/>
        </w:trPr>
        <w:tc>
          <w:tcPr>
            <w:tcW w:w="831" w:type="dxa"/>
            <w:shd w:val="clear" w:color="auto" w:fill="EAF1DD"/>
          </w:tcPr>
          <w:p w:rsidR="00A3674D" w:rsidRPr="00BA0290" w:rsidRDefault="00A3674D" w:rsidP="00586D83">
            <w:pPr>
              <w:ind w:right="-108"/>
              <w:rPr>
                <w:rFonts w:ascii="Calibri" w:hAnsi="Calibri"/>
                <w:b/>
                <w:sz w:val="24"/>
                <w:szCs w:val="24"/>
              </w:rPr>
            </w:pPr>
            <w:r w:rsidRPr="00BA0290">
              <w:rPr>
                <w:rFonts w:ascii="Calibri" w:hAnsi="Calibri"/>
                <w:b/>
                <w:sz w:val="24"/>
                <w:szCs w:val="24"/>
              </w:rPr>
              <w:t>O1</w:t>
            </w:r>
          </w:p>
        </w:tc>
        <w:tc>
          <w:tcPr>
            <w:tcW w:w="2381" w:type="dxa"/>
            <w:shd w:val="clear" w:color="auto" w:fill="EAF1DD"/>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Unimaginative</w:t>
            </w:r>
          </w:p>
        </w:tc>
        <w:tc>
          <w:tcPr>
            <w:tcW w:w="1818" w:type="dxa"/>
            <w:shd w:val="clear" w:color="auto" w:fill="EAF1DD"/>
            <w:vAlign w:val="center"/>
          </w:tcPr>
          <w:p w:rsidR="00A3674D" w:rsidRPr="00BA0290" w:rsidRDefault="00A3674D" w:rsidP="00A7752F">
            <w:pPr>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EAF1DD"/>
            <w:vAlign w:val="center"/>
          </w:tcPr>
          <w:p w:rsidR="00A3674D" w:rsidRPr="00BA0290" w:rsidRDefault="00A3674D" w:rsidP="00A7752F">
            <w:pPr>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EAF1DD"/>
            <w:vAlign w:val="center"/>
          </w:tcPr>
          <w:p w:rsidR="00A3674D" w:rsidRPr="00BA0290" w:rsidRDefault="00A3674D" w:rsidP="00A7752F">
            <w:pPr>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EAF1DD"/>
            <w:vAlign w:val="center"/>
          </w:tcPr>
          <w:p w:rsidR="00A3674D" w:rsidRPr="00BA0290" w:rsidRDefault="00A3674D" w:rsidP="00A7752F">
            <w:pPr>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EAF1DD"/>
            <w:vAlign w:val="center"/>
          </w:tcPr>
          <w:p w:rsidR="00A3674D" w:rsidRPr="00BA0290" w:rsidRDefault="00A3674D" w:rsidP="00A7752F">
            <w:pPr>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EAF1DD"/>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Imaginative</w:t>
            </w:r>
          </w:p>
        </w:tc>
      </w:tr>
      <w:tr w:rsidR="00586D83" w:rsidRPr="00696D06" w:rsidTr="00A7752F">
        <w:trPr>
          <w:trHeight w:val="329"/>
        </w:trPr>
        <w:tc>
          <w:tcPr>
            <w:tcW w:w="831" w:type="dxa"/>
            <w:shd w:val="clear" w:color="auto" w:fill="auto"/>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O2</w:t>
            </w:r>
          </w:p>
        </w:tc>
        <w:tc>
          <w:tcPr>
            <w:tcW w:w="2381" w:type="dxa"/>
            <w:shd w:val="clear" w:color="auto" w:fill="auto"/>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Uncreative</w:t>
            </w:r>
          </w:p>
        </w:tc>
        <w:tc>
          <w:tcPr>
            <w:tcW w:w="1818"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auto"/>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Creative</w:t>
            </w:r>
          </w:p>
        </w:tc>
      </w:tr>
      <w:tr w:rsidR="00586D83" w:rsidRPr="00696D06" w:rsidTr="00BA0290">
        <w:trPr>
          <w:trHeight w:val="329"/>
        </w:trPr>
        <w:tc>
          <w:tcPr>
            <w:tcW w:w="831" w:type="dxa"/>
            <w:shd w:val="clear" w:color="auto" w:fill="EAF1DD"/>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C1</w:t>
            </w:r>
          </w:p>
        </w:tc>
        <w:tc>
          <w:tcPr>
            <w:tcW w:w="2381" w:type="dxa"/>
            <w:shd w:val="clear" w:color="auto" w:fill="EAF1DD"/>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Disorganised</w:t>
            </w:r>
          </w:p>
        </w:tc>
        <w:tc>
          <w:tcPr>
            <w:tcW w:w="1818" w:type="dxa"/>
            <w:shd w:val="clear" w:color="auto" w:fill="EAF1DD"/>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EAF1DD"/>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EAF1DD"/>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EAF1DD"/>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EAF1DD"/>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EAF1DD"/>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Organised</w:t>
            </w:r>
          </w:p>
        </w:tc>
      </w:tr>
      <w:tr w:rsidR="00586D83" w:rsidRPr="00696D06" w:rsidTr="00A7752F">
        <w:trPr>
          <w:trHeight w:val="329"/>
        </w:trPr>
        <w:tc>
          <w:tcPr>
            <w:tcW w:w="831" w:type="dxa"/>
            <w:shd w:val="clear" w:color="auto" w:fill="auto"/>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C2</w:t>
            </w:r>
          </w:p>
        </w:tc>
        <w:tc>
          <w:tcPr>
            <w:tcW w:w="2381" w:type="dxa"/>
            <w:shd w:val="clear" w:color="auto" w:fill="auto"/>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Impractical</w:t>
            </w:r>
          </w:p>
        </w:tc>
        <w:tc>
          <w:tcPr>
            <w:tcW w:w="1818"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auto"/>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Practical</w:t>
            </w:r>
          </w:p>
        </w:tc>
      </w:tr>
      <w:tr w:rsidR="00586D83" w:rsidRPr="00696D06" w:rsidTr="00BA0290">
        <w:trPr>
          <w:trHeight w:val="329"/>
        </w:trPr>
        <w:tc>
          <w:tcPr>
            <w:tcW w:w="831" w:type="dxa"/>
            <w:shd w:val="clear" w:color="auto" w:fill="EAF1DD"/>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E1</w:t>
            </w:r>
          </w:p>
        </w:tc>
        <w:tc>
          <w:tcPr>
            <w:tcW w:w="2381" w:type="dxa"/>
            <w:shd w:val="clear" w:color="auto" w:fill="EAF1DD"/>
          </w:tcPr>
          <w:p w:rsidR="00A3674D" w:rsidRPr="00BA0290" w:rsidRDefault="00A3674D" w:rsidP="00586D83">
            <w:pPr>
              <w:ind w:right="-108"/>
              <w:rPr>
                <w:rFonts w:ascii="Calibri" w:hAnsi="Calibri"/>
                <w:b/>
                <w:sz w:val="24"/>
                <w:szCs w:val="24"/>
              </w:rPr>
            </w:pPr>
            <w:r w:rsidRPr="00BA0290">
              <w:rPr>
                <w:rFonts w:ascii="Calibri" w:hAnsi="Calibri"/>
                <w:b/>
                <w:sz w:val="24"/>
                <w:szCs w:val="24"/>
              </w:rPr>
              <w:t>Silent</w:t>
            </w:r>
            <w:r w:rsidRPr="00BA0290">
              <w:rPr>
                <w:rFonts w:ascii="Calibri" w:hAnsi="Calibri"/>
                <w:b/>
                <w:sz w:val="24"/>
                <w:szCs w:val="24"/>
              </w:rPr>
              <w:tab/>
            </w:r>
          </w:p>
        </w:tc>
        <w:tc>
          <w:tcPr>
            <w:tcW w:w="1818" w:type="dxa"/>
            <w:shd w:val="clear" w:color="auto" w:fill="EAF1DD"/>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EAF1DD"/>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EAF1DD"/>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EAF1DD"/>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EAF1DD"/>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EAF1DD"/>
          </w:tcPr>
          <w:p w:rsidR="00A3674D" w:rsidRPr="00BA0290" w:rsidRDefault="00A3674D" w:rsidP="00652014">
            <w:pPr>
              <w:rPr>
                <w:rFonts w:ascii="Calibri" w:hAnsi="Calibri"/>
                <w:b/>
                <w:sz w:val="24"/>
                <w:szCs w:val="24"/>
              </w:rPr>
            </w:pPr>
            <w:r w:rsidRPr="00BA0290">
              <w:rPr>
                <w:rFonts w:ascii="Calibri" w:hAnsi="Calibri"/>
                <w:b/>
                <w:sz w:val="24"/>
                <w:szCs w:val="24"/>
              </w:rPr>
              <w:t>Talkative</w:t>
            </w:r>
          </w:p>
        </w:tc>
      </w:tr>
      <w:tr w:rsidR="00586D83" w:rsidRPr="00696D06" w:rsidTr="00A7752F">
        <w:trPr>
          <w:trHeight w:val="329"/>
        </w:trPr>
        <w:tc>
          <w:tcPr>
            <w:tcW w:w="831" w:type="dxa"/>
            <w:shd w:val="clear" w:color="auto" w:fill="auto"/>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E2</w:t>
            </w:r>
          </w:p>
        </w:tc>
        <w:tc>
          <w:tcPr>
            <w:tcW w:w="2381" w:type="dxa"/>
            <w:shd w:val="clear" w:color="auto" w:fill="auto"/>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Unassertive</w:t>
            </w:r>
          </w:p>
        </w:tc>
        <w:tc>
          <w:tcPr>
            <w:tcW w:w="1818"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auto"/>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Assertive</w:t>
            </w:r>
          </w:p>
        </w:tc>
      </w:tr>
      <w:tr w:rsidR="00586D83" w:rsidRPr="00696D06" w:rsidTr="00BA0290">
        <w:trPr>
          <w:trHeight w:val="329"/>
        </w:trPr>
        <w:tc>
          <w:tcPr>
            <w:tcW w:w="831" w:type="dxa"/>
            <w:shd w:val="clear" w:color="auto" w:fill="EAF1DD"/>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A1</w:t>
            </w:r>
          </w:p>
        </w:tc>
        <w:tc>
          <w:tcPr>
            <w:tcW w:w="2381" w:type="dxa"/>
            <w:shd w:val="clear" w:color="auto" w:fill="EAF1DD"/>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Unkind</w:t>
            </w:r>
          </w:p>
        </w:tc>
        <w:tc>
          <w:tcPr>
            <w:tcW w:w="1818" w:type="dxa"/>
            <w:shd w:val="clear" w:color="auto" w:fill="EAF1DD"/>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EAF1DD"/>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EAF1DD"/>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EAF1DD"/>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EAF1DD"/>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EAF1DD"/>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Kind</w:t>
            </w:r>
          </w:p>
        </w:tc>
      </w:tr>
      <w:tr w:rsidR="00586D83" w:rsidRPr="00696D06" w:rsidTr="00A7752F">
        <w:trPr>
          <w:trHeight w:val="329"/>
        </w:trPr>
        <w:tc>
          <w:tcPr>
            <w:tcW w:w="831" w:type="dxa"/>
            <w:shd w:val="clear" w:color="auto" w:fill="auto"/>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A2</w:t>
            </w:r>
          </w:p>
        </w:tc>
        <w:tc>
          <w:tcPr>
            <w:tcW w:w="2381" w:type="dxa"/>
            <w:shd w:val="clear" w:color="auto" w:fill="auto"/>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Uncooperative</w:t>
            </w:r>
          </w:p>
        </w:tc>
        <w:tc>
          <w:tcPr>
            <w:tcW w:w="1818"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auto"/>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Cooperative</w:t>
            </w:r>
          </w:p>
        </w:tc>
      </w:tr>
      <w:tr w:rsidR="00586D83" w:rsidRPr="00696D06" w:rsidTr="00BA0290">
        <w:trPr>
          <w:trHeight w:val="329"/>
        </w:trPr>
        <w:tc>
          <w:tcPr>
            <w:tcW w:w="831" w:type="dxa"/>
            <w:shd w:val="clear" w:color="auto" w:fill="EAF1DD"/>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N1</w:t>
            </w:r>
          </w:p>
        </w:tc>
        <w:tc>
          <w:tcPr>
            <w:tcW w:w="2381" w:type="dxa"/>
            <w:shd w:val="clear" w:color="auto" w:fill="EAF1DD"/>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Relaxed</w:t>
            </w:r>
          </w:p>
        </w:tc>
        <w:tc>
          <w:tcPr>
            <w:tcW w:w="1818" w:type="dxa"/>
            <w:shd w:val="clear" w:color="auto" w:fill="EAF1DD"/>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EAF1DD"/>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EAF1DD"/>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EAF1DD"/>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EAF1DD"/>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EAF1DD"/>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Tense</w:t>
            </w:r>
          </w:p>
        </w:tc>
      </w:tr>
      <w:tr w:rsidR="00586D83" w:rsidRPr="00696D06" w:rsidTr="00A7752F">
        <w:trPr>
          <w:trHeight w:val="329"/>
        </w:trPr>
        <w:tc>
          <w:tcPr>
            <w:tcW w:w="831" w:type="dxa"/>
            <w:shd w:val="clear" w:color="auto" w:fill="auto"/>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N2</w:t>
            </w:r>
          </w:p>
        </w:tc>
        <w:tc>
          <w:tcPr>
            <w:tcW w:w="2381" w:type="dxa"/>
            <w:shd w:val="clear" w:color="auto" w:fill="auto"/>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Unemotional</w:t>
            </w:r>
          </w:p>
        </w:tc>
        <w:tc>
          <w:tcPr>
            <w:tcW w:w="1818"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auto"/>
            <w:vAlign w:val="center"/>
          </w:tcPr>
          <w:p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auto"/>
          </w:tcPr>
          <w:p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Emotional</w:t>
            </w:r>
          </w:p>
        </w:tc>
      </w:tr>
    </w:tbl>
    <w:p w:rsidR="00F956EE" w:rsidRPr="00586D83" w:rsidRDefault="00F956EE" w:rsidP="00F956EE">
      <w:pPr>
        <w:rPr>
          <w:rFonts w:ascii="Calibri" w:hAnsi="Calibri"/>
        </w:rPr>
        <w:sectPr w:rsidR="00F956EE" w:rsidRPr="00586D83" w:rsidSect="0080482C">
          <w:footerReference w:type="even" r:id="rId19"/>
          <w:pgSz w:w="16838" w:h="11906" w:orient="landscape"/>
          <w:pgMar w:top="851" w:right="1304" w:bottom="1134" w:left="1304" w:header="709" w:footer="454" w:gutter="0"/>
          <w:cols w:space="708"/>
          <w:docGrid w:linePitch="360"/>
        </w:sectPr>
      </w:pPr>
    </w:p>
    <w:p w:rsidR="00E63585" w:rsidRPr="00586D83" w:rsidRDefault="0028689E" w:rsidP="00A7752F">
      <w:pPr>
        <w:spacing w:after="120"/>
        <w:jc w:val="center"/>
        <w:rPr>
          <w:rFonts w:ascii="Calibri" w:hAnsi="Calibri"/>
          <w:sz w:val="28"/>
          <w:szCs w:val="28"/>
        </w:rPr>
      </w:pPr>
      <w:r w:rsidRPr="00586D83">
        <w:rPr>
          <w:rFonts w:ascii="Calibri" w:hAnsi="Calibri"/>
          <w:b/>
          <w:sz w:val="28"/>
          <w:szCs w:val="28"/>
        </w:rPr>
        <w:lastRenderedPageBreak/>
        <w:t xml:space="preserve">Handout </w:t>
      </w:r>
      <w:r w:rsidR="00DC0F76" w:rsidRPr="00586D83">
        <w:rPr>
          <w:rFonts w:ascii="Calibri" w:hAnsi="Calibri"/>
          <w:b/>
          <w:sz w:val="28"/>
          <w:szCs w:val="28"/>
        </w:rPr>
        <w:t>4</w:t>
      </w:r>
    </w:p>
    <w:p w:rsidR="00DC0F76" w:rsidRPr="00DC0F76" w:rsidRDefault="00DC0F76" w:rsidP="00A7752F">
      <w:pPr>
        <w:spacing w:after="120"/>
        <w:jc w:val="center"/>
        <w:rPr>
          <w:rFonts w:ascii="Calibri" w:hAnsi="Calibri"/>
          <w:b/>
          <w:sz w:val="28"/>
          <w:szCs w:val="28"/>
        </w:rPr>
      </w:pPr>
      <w:r w:rsidRPr="00DC0F76">
        <w:rPr>
          <w:rFonts w:ascii="Calibri" w:hAnsi="Calibri"/>
          <w:b/>
          <w:sz w:val="28"/>
          <w:szCs w:val="28"/>
        </w:rPr>
        <w:t>Investigation: Relationship between</w:t>
      </w:r>
      <w:r w:rsidR="00A7752F">
        <w:rPr>
          <w:rFonts w:ascii="Calibri" w:hAnsi="Calibri"/>
          <w:b/>
          <w:sz w:val="28"/>
          <w:szCs w:val="28"/>
        </w:rPr>
        <w:t xml:space="preserve"> </w:t>
      </w:r>
      <w:r w:rsidRPr="00DC0F76">
        <w:rPr>
          <w:rFonts w:ascii="Calibri" w:hAnsi="Calibri"/>
          <w:b/>
          <w:sz w:val="28"/>
          <w:szCs w:val="28"/>
        </w:rPr>
        <w:t>personality and participation in sport</w:t>
      </w:r>
    </w:p>
    <w:p w:rsidR="00E63585" w:rsidRPr="00586D83" w:rsidRDefault="006C3CAF" w:rsidP="00A7752F">
      <w:pPr>
        <w:spacing w:after="120"/>
        <w:jc w:val="center"/>
        <w:rPr>
          <w:rFonts w:ascii="Calibri" w:hAnsi="Calibri"/>
          <w:b/>
          <w:sz w:val="28"/>
          <w:szCs w:val="28"/>
        </w:rPr>
      </w:pPr>
      <w:r w:rsidRPr="00586D83">
        <w:rPr>
          <w:rFonts w:ascii="Calibri" w:hAnsi="Calibri"/>
          <w:b/>
          <w:sz w:val="28"/>
          <w:szCs w:val="28"/>
        </w:rPr>
        <w:t>Data record sheet</w:t>
      </w:r>
    </w:p>
    <w:p w:rsidR="00E63585" w:rsidRPr="00586D83" w:rsidRDefault="00E63585" w:rsidP="006C3CAF">
      <w:pPr>
        <w:rPr>
          <w:rFonts w:ascii="Calibri" w:hAnsi="Calibri"/>
        </w:rPr>
      </w:pPr>
    </w:p>
    <w:p w:rsidR="004B5F75" w:rsidRDefault="00E63585" w:rsidP="00E63585">
      <w:pPr>
        <w:rPr>
          <w:rFonts w:ascii="Calibri" w:hAnsi="Calibri"/>
        </w:rPr>
      </w:pPr>
      <w:r w:rsidRPr="00586D83">
        <w:rPr>
          <w:rFonts w:ascii="Calibri" w:hAnsi="Calibri"/>
        </w:rPr>
        <w:t xml:space="preserve">In the table below, record the ratings given by each participant </w:t>
      </w:r>
      <w:r w:rsidR="004B5F75" w:rsidRPr="00586D83">
        <w:rPr>
          <w:rFonts w:ascii="Calibri" w:hAnsi="Calibri"/>
        </w:rPr>
        <w:t xml:space="preserve">in the table below. </w:t>
      </w:r>
      <w:r w:rsidRPr="00586D83">
        <w:rPr>
          <w:rFonts w:ascii="Calibri" w:hAnsi="Calibri"/>
        </w:rPr>
        <w:t xml:space="preserve">The average rating for </w:t>
      </w:r>
      <w:r w:rsidR="004B5F75" w:rsidRPr="00586D83">
        <w:rPr>
          <w:rFonts w:ascii="Calibri" w:hAnsi="Calibri"/>
        </w:rPr>
        <w:t xml:space="preserve">each </w:t>
      </w:r>
      <w:r w:rsidR="00B81A19">
        <w:rPr>
          <w:rFonts w:ascii="Calibri" w:hAnsi="Calibri"/>
        </w:rPr>
        <w:br/>
      </w:r>
      <w:r w:rsidR="004B5F75" w:rsidRPr="00586D83">
        <w:rPr>
          <w:rFonts w:ascii="Calibri" w:hAnsi="Calibri"/>
        </w:rPr>
        <w:t>of the ‘</w:t>
      </w:r>
      <w:r w:rsidR="00423DF8">
        <w:rPr>
          <w:rFonts w:ascii="Calibri" w:hAnsi="Calibri"/>
        </w:rPr>
        <w:t>Big Five</w:t>
      </w:r>
      <w:r w:rsidR="004B5F75" w:rsidRPr="00586D83">
        <w:rPr>
          <w:rFonts w:ascii="Calibri" w:hAnsi="Calibri"/>
        </w:rPr>
        <w:t xml:space="preserve"> Factors of Personality’</w:t>
      </w:r>
      <w:r w:rsidRPr="00586D83">
        <w:rPr>
          <w:rFonts w:ascii="Calibri" w:hAnsi="Calibri"/>
        </w:rPr>
        <w:t xml:space="preserve"> can be calculated</w:t>
      </w:r>
      <w:r w:rsidR="004B5F75" w:rsidRPr="00586D83">
        <w:rPr>
          <w:rFonts w:ascii="Calibri" w:hAnsi="Calibri"/>
        </w:rPr>
        <w:t xml:space="preserve"> for each person</w:t>
      </w:r>
      <w:r w:rsidRPr="00586D83">
        <w:rPr>
          <w:rFonts w:ascii="Calibri" w:hAnsi="Calibri"/>
        </w:rPr>
        <w:t xml:space="preserve"> and comparisons can be made between </w:t>
      </w:r>
      <w:r w:rsidR="004B5F75" w:rsidRPr="00586D83">
        <w:rPr>
          <w:rFonts w:ascii="Calibri" w:hAnsi="Calibri"/>
        </w:rPr>
        <w:t>individuals in relation to the sport(s) they play.</w:t>
      </w:r>
    </w:p>
    <w:p w:rsidR="0020614D" w:rsidRDefault="0020614D" w:rsidP="00E63585">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3"/>
        <w:gridCol w:w="566"/>
        <w:gridCol w:w="567"/>
        <w:gridCol w:w="567"/>
        <w:gridCol w:w="566"/>
        <w:gridCol w:w="567"/>
        <w:gridCol w:w="567"/>
        <w:gridCol w:w="567"/>
        <w:gridCol w:w="566"/>
        <w:gridCol w:w="567"/>
        <w:gridCol w:w="567"/>
        <w:gridCol w:w="567"/>
        <w:gridCol w:w="566"/>
        <w:gridCol w:w="567"/>
        <w:gridCol w:w="567"/>
        <w:gridCol w:w="567"/>
      </w:tblGrid>
      <w:tr w:rsidR="00C26077" w:rsidRPr="00C26077" w:rsidTr="00C26077">
        <w:tc>
          <w:tcPr>
            <w:tcW w:w="1353" w:type="dxa"/>
            <w:shd w:val="clear" w:color="auto" w:fill="auto"/>
          </w:tcPr>
          <w:p w:rsidR="0020614D" w:rsidRPr="00BA0290" w:rsidRDefault="0020614D" w:rsidP="00BA0290">
            <w:pPr>
              <w:rPr>
                <w:rFonts w:ascii="Calibri" w:hAnsi="Calibri"/>
                <w:sz w:val="20"/>
                <w:szCs w:val="20"/>
              </w:rPr>
            </w:pPr>
          </w:p>
        </w:tc>
        <w:tc>
          <w:tcPr>
            <w:tcW w:w="1700" w:type="dxa"/>
            <w:gridSpan w:val="3"/>
            <w:shd w:val="clear" w:color="auto" w:fill="E5DFEC"/>
            <w:vAlign w:val="center"/>
          </w:tcPr>
          <w:p w:rsidR="0020614D" w:rsidRPr="00BA0290" w:rsidRDefault="0020614D" w:rsidP="00BA0290">
            <w:pPr>
              <w:jc w:val="center"/>
              <w:rPr>
                <w:rFonts w:ascii="Calibri" w:hAnsi="Calibri"/>
                <w:b/>
                <w:sz w:val="20"/>
                <w:szCs w:val="20"/>
              </w:rPr>
            </w:pPr>
            <w:r w:rsidRPr="00BA0290">
              <w:rPr>
                <w:rFonts w:ascii="Calibri" w:hAnsi="Calibri"/>
                <w:b/>
                <w:sz w:val="20"/>
                <w:szCs w:val="20"/>
              </w:rPr>
              <w:t>Open to experience (O)</w:t>
            </w:r>
          </w:p>
        </w:tc>
        <w:tc>
          <w:tcPr>
            <w:tcW w:w="1700" w:type="dxa"/>
            <w:gridSpan w:val="3"/>
            <w:shd w:val="clear" w:color="auto" w:fill="auto"/>
            <w:vAlign w:val="center"/>
          </w:tcPr>
          <w:p w:rsidR="0020614D" w:rsidRPr="00BA0290" w:rsidRDefault="0020614D" w:rsidP="00BA0290">
            <w:pPr>
              <w:ind w:left="-76" w:right="-55"/>
              <w:jc w:val="center"/>
              <w:rPr>
                <w:rFonts w:ascii="Calibri" w:hAnsi="Calibri"/>
                <w:b/>
                <w:sz w:val="20"/>
                <w:szCs w:val="20"/>
              </w:rPr>
            </w:pPr>
            <w:r w:rsidRPr="00BA0290">
              <w:rPr>
                <w:rFonts w:ascii="Calibri" w:hAnsi="Calibri"/>
                <w:b/>
                <w:sz w:val="20"/>
                <w:szCs w:val="20"/>
              </w:rPr>
              <w:t>Conscientiousness (C)</w:t>
            </w:r>
          </w:p>
        </w:tc>
        <w:tc>
          <w:tcPr>
            <w:tcW w:w="1700" w:type="dxa"/>
            <w:gridSpan w:val="3"/>
            <w:shd w:val="clear" w:color="auto" w:fill="E5DFEC"/>
            <w:vAlign w:val="center"/>
          </w:tcPr>
          <w:p w:rsidR="0020614D" w:rsidRPr="00BA0290" w:rsidRDefault="0020614D" w:rsidP="00BA0290">
            <w:pPr>
              <w:jc w:val="center"/>
              <w:rPr>
                <w:rFonts w:ascii="Calibri" w:hAnsi="Calibri"/>
                <w:b/>
                <w:sz w:val="20"/>
                <w:szCs w:val="20"/>
              </w:rPr>
            </w:pPr>
            <w:r w:rsidRPr="00BA0290">
              <w:rPr>
                <w:rFonts w:ascii="Calibri" w:hAnsi="Calibri"/>
                <w:b/>
                <w:sz w:val="20"/>
                <w:szCs w:val="20"/>
              </w:rPr>
              <w:t>Extraversion (E)</w:t>
            </w:r>
          </w:p>
        </w:tc>
        <w:tc>
          <w:tcPr>
            <w:tcW w:w="1700" w:type="dxa"/>
            <w:gridSpan w:val="3"/>
            <w:shd w:val="clear" w:color="auto" w:fill="auto"/>
            <w:vAlign w:val="center"/>
          </w:tcPr>
          <w:p w:rsidR="0020614D" w:rsidRPr="00BA0290" w:rsidRDefault="0020614D" w:rsidP="00BA0290">
            <w:pPr>
              <w:jc w:val="center"/>
              <w:rPr>
                <w:rFonts w:ascii="Calibri" w:hAnsi="Calibri"/>
                <w:b/>
                <w:sz w:val="20"/>
                <w:szCs w:val="20"/>
              </w:rPr>
            </w:pPr>
            <w:r w:rsidRPr="00BA0290">
              <w:rPr>
                <w:rFonts w:ascii="Calibri" w:hAnsi="Calibri"/>
                <w:b/>
                <w:sz w:val="20"/>
                <w:szCs w:val="20"/>
              </w:rPr>
              <w:t>Agreeableness (A)</w:t>
            </w:r>
          </w:p>
        </w:tc>
        <w:tc>
          <w:tcPr>
            <w:tcW w:w="1701" w:type="dxa"/>
            <w:gridSpan w:val="3"/>
            <w:shd w:val="clear" w:color="auto" w:fill="E5DFEC"/>
            <w:vAlign w:val="center"/>
          </w:tcPr>
          <w:p w:rsidR="0020614D" w:rsidRPr="00BA0290" w:rsidRDefault="0020614D" w:rsidP="00BA0290">
            <w:pPr>
              <w:jc w:val="center"/>
              <w:rPr>
                <w:rFonts w:ascii="Calibri" w:hAnsi="Calibri"/>
                <w:b/>
                <w:sz w:val="20"/>
                <w:szCs w:val="20"/>
              </w:rPr>
            </w:pPr>
            <w:r w:rsidRPr="00BA0290">
              <w:rPr>
                <w:rFonts w:ascii="Calibri" w:hAnsi="Calibri"/>
                <w:b/>
                <w:sz w:val="20"/>
                <w:szCs w:val="20"/>
              </w:rPr>
              <w:t>Neuroticism (N)</w:t>
            </w:r>
          </w:p>
        </w:tc>
      </w:tr>
      <w:tr w:rsidR="00586D83" w:rsidRPr="00C26077" w:rsidTr="00BA0290">
        <w:tc>
          <w:tcPr>
            <w:tcW w:w="1353" w:type="dxa"/>
            <w:shd w:val="clear" w:color="auto" w:fill="CCC0D9"/>
          </w:tcPr>
          <w:p w:rsidR="004B5F75" w:rsidRPr="00BA0290" w:rsidRDefault="008E1594" w:rsidP="00E63585">
            <w:pPr>
              <w:rPr>
                <w:rFonts w:ascii="Calibri" w:hAnsi="Calibri"/>
                <w:b/>
                <w:sz w:val="20"/>
                <w:szCs w:val="20"/>
              </w:rPr>
            </w:pPr>
            <w:r w:rsidRPr="00BA0290">
              <w:rPr>
                <w:rFonts w:ascii="Calibri" w:hAnsi="Calibri"/>
                <w:b/>
                <w:sz w:val="20"/>
                <w:szCs w:val="20"/>
              </w:rPr>
              <w:t xml:space="preserve">Partic. # </w:t>
            </w:r>
            <w:r w:rsidR="0028689E" w:rsidRPr="00BA0290">
              <w:rPr>
                <w:rFonts w:ascii="Calibri" w:hAnsi="Calibri"/>
                <w:b/>
                <w:sz w:val="20"/>
                <w:szCs w:val="20"/>
              </w:rPr>
              <w:t>- Add sport</w:t>
            </w:r>
            <w:r w:rsidR="009C5675" w:rsidRPr="00BA0290">
              <w:rPr>
                <w:rFonts w:ascii="Calibri" w:hAnsi="Calibri"/>
                <w:b/>
                <w:sz w:val="20"/>
                <w:szCs w:val="20"/>
              </w:rPr>
              <w:t xml:space="preserve"> + gender</w:t>
            </w:r>
          </w:p>
        </w:tc>
        <w:tc>
          <w:tcPr>
            <w:tcW w:w="566" w:type="dxa"/>
            <w:shd w:val="clear" w:color="auto" w:fill="CCC0D9"/>
            <w:vAlign w:val="center"/>
          </w:tcPr>
          <w:p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O</w:t>
            </w:r>
            <w:r w:rsidR="004B5F75" w:rsidRPr="00BA0290">
              <w:rPr>
                <w:rFonts w:ascii="Calibri" w:hAnsi="Calibri"/>
                <w:sz w:val="20"/>
                <w:szCs w:val="20"/>
              </w:rPr>
              <w:t>1</w:t>
            </w:r>
          </w:p>
        </w:tc>
        <w:tc>
          <w:tcPr>
            <w:tcW w:w="567" w:type="dxa"/>
            <w:shd w:val="clear" w:color="auto" w:fill="CCC0D9"/>
            <w:vAlign w:val="center"/>
          </w:tcPr>
          <w:p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O</w:t>
            </w:r>
            <w:r w:rsidR="004B5F75" w:rsidRPr="00BA0290">
              <w:rPr>
                <w:rFonts w:ascii="Calibri" w:hAnsi="Calibri"/>
                <w:sz w:val="20"/>
                <w:szCs w:val="20"/>
              </w:rPr>
              <w:t>2</w:t>
            </w:r>
          </w:p>
        </w:tc>
        <w:tc>
          <w:tcPr>
            <w:tcW w:w="567" w:type="dxa"/>
            <w:shd w:val="clear" w:color="auto" w:fill="CCC0D9"/>
            <w:vAlign w:val="center"/>
          </w:tcPr>
          <w:p w:rsidR="00345D10" w:rsidRPr="00BA0290" w:rsidRDefault="004B5F75" w:rsidP="00345D10">
            <w:pPr>
              <w:ind w:left="-107" w:right="-117"/>
              <w:jc w:val="center"/>
              <w:rPr>
                <w:rFonts w:ascii="Calibri" w:hAnsi="Calibri"/>
                <w:b/>
                <w:sz w:val="20"/>
                <w:szCs w:val="20"/>
              </w:rPr>
            </w:pPr>
            <w:r w:rsidRPr="00BA0290">
              <w:rPr>
                <w:rFonts w:ascii="Calibri" w:hAnsi="Calibri"/>
                <w:b/>
                <w:sz w:val="20"/>
                <w:szCs w:val="20"/>
              </w:rPr>
              <w:t>Avg.</w:t>
            </w:r>
            <w:r w:rsidR="008E1594" w:rsidRPr="00BA0290">
              <w:rPr>
                <w:rFonts w:ascii="Calibri" w:hAnsi="Calibri"/>
                <w:b/>
                <w:sz w:val="20"/>
                <w:szCs w:val="20"/>
              </w:rPr>
              <w:t xml:space="preserve"> </w:t>
            </w:r>
          </w:p>
          <w:p w:rsidR="004B5F75" w:rsidRPr="00BA0290" w:rsidRDefault="008E1594" w:rsidP="00345D10">
            <w:pPr>
              <w:ind w:left="-107" w:right="-117"/>
              <w:jc w:val="center"/>
              <w:rPr>
                <w:rFonts w:ascii="Calibri" w:hAnsi="Calibri"/>
                <w:b/>
                <w:sz w:val="20"/>
                <w:szCs w:val="20"/>
              </w:rPr>
            </w:pPr>
            <w:r w:rsidRPr="00BA0290">
              <w:rPr>
                <w:rFonts w:ascii="Calibri" w:hAnsi="Calibri"/>
                <w:b/>
                <w:sz w:val="20"/>
                <w:szCs w:val="20"/>
              </w:rPr>
              <w:t>O</w:t>
            </w:r>
          </w:p>
        </w:tc>
        <w:tc>
          <w:tcPr>
            <w:tcW w:w="566" w:type="dxa"/>
            <w:shd w:val="clear" w:color="auto" w:fill="CCC0D9"/>
            <w:vAlign w:val="center"/>
          </w:tcPr>
          <w:p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C</w:t>
            </w:r>
            <w:r w:rsidR="004B5F75" w:rsidRPr="00BA0290">
              <w:rPr>
                <w:rFonts w:ascii="Calibri" w:hAnsi="Calibri"/>
                <w:sz w:val="20"/>
                <w:szCs w:val="20"/>
              </w:rPr>
              <w:t>1</w:t>
            </w:r>
          </w:p>
        </w:tc>
        <w:tc>
          <w:tcPr>
            <w:tcW w:w="567" w:type="dxa"/>
            <w:shd w:val="clear" w:color="auto" w:fill="CCC0D9"/>
            <w:vAlign w:val="center"/>
          </w:tcPr>
          <w:p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C</w:t>
            </w:r>
            <w:r w:rsidR="004B5F75" w:rsidRPr="00BA0290">
              <w:rPr>
                <w:rFonts w:ascii="Calibri" w:hAnsi="Calibri"/>
                <w:sz w:val="20"/>
                <w:szCs w:val="20"/>
              </w:rPr>
              <w:t>2</w:t>
            </w:r>
          </w:p>
        </w:tc>
        <w:tc>
          <w:tcPr>
            <w:tcW w:w="567" w:type="dxa"/>
            <w:shd w:val="clear" w:color="auto" w:fill="CCC0D9"/>
            <w:vAlign w:val="center"/>
          </w:tcPr>
          <w:p w:rsidR="00345D10" w:rsidRPr="00BA0290" w:rsidRDefault="004B5F75" w:rsidP="00345D10">
            <w:pPr>
              <w:ind w:left="-107" w:right="-117"/>
              <w:jc w:val="center"/>
              <w:rPr>
                <w:rFonts w:ascii="Calibri" w:hAnsi="Calibri"/>
                <w:b/>
                <w:sz w:val="20"/>
                <w:szCs w:val="20"/>
              </w:rPr>
            </w:pPr>
            <w:r w:rsidRPr="00BA0290">
              <w:rPr>
                <w:rFonts w:ascii="Calibri" w:hAnsi="Calibri"/>
                <w:b/>
                <w:sz w:val="20"/>
                <w:szCs w:val="20"/>
              </w:rPr>
              <w:t>Avg.</w:t>
            </w:r>
            <w:r w:rsidR="008E1594" w:rsidRPr="00BA0290">
              <w:rPr>
                <w:rFonts w:ascii="Calibri" w:hAnsi="Calibri"/>
                <w:b/>
                <w:sz w:val="20"/>
                <w:szCs w:val="20"/>
              </w:rPr>
              <w:t xml:space="preserve"> </w:t>
            </w:r>
          </w:p>
          <w:p w:rsidR="004B5F75" w:rsidRPr="00BA0290" w:rsidRDefault="008E1594" w:rsidP="00345D10">
            <w:pPr>
              <w:ind w:left="-107" w:right="-117"/>
              <w:jc w:val="center"/>
              <w:rPr>
                <w:rFonts w:ascii="Calibri" w:hAnsi="Calibri"/>
                <w:b/>
                <w:sz w:val="20"/>
                <w:szCs w:val="20"/>
              </w:rPr>
            </w:pPr>
            <w:r w:rsidRPr="00BA0290">
              <w:rPr>
                <w:rFonts w:ascii="Calibri" w:hAnsi="Calibri"/>
                <w:b/>
                <w:sz w:val="20"/>
                <w:szCs w:val="20"/>
              </w:rPr>
              <w:t>C</w:t>
            </w:r>
          </w:p>
        </w:tc>
        <w:tc>
          <w:tcPr>
            <w:tcW w:w="567" w:type="dxa"/>
            <w:shd w:val="clear" w:color="auto" w:fill="CCC0D9"/>
            <w:vAlign w:val="center"/>
          </w:tcPr>
          <w:p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E</w:t>
            </w:r>
            <w:r w:rsidR="004B5F75" w:rsidRPr="00BA0290">
              <w:rPr>
                <w:rFonts w:ascii="Calibri" w:hAnsi="Calibri"/>
                <w:sz w:val="20"/>
                <w:szCs w:val="20"/>
              </w:rPr>
              <w:t>1</w:t>
            </w:r>
          </w:p>
        </w:tc>
        <w:tc>
          <w:tcPr>
            <w:tcW w:w="566" w:type="dxa"/>
            <w:shd w:val="clear" w:color="auto" w:fill="CCC0D9"/>
            <w:vAlign w:val="center"/>
          </w:tcPr>
          <w:p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E</w:t>
            </w:r>
            <w:r w:rsidR="004B5F75" w:rsidRPr="00BA0290">
              <w:rPr>
                <w:rFonts w:ascii="Calibri" w:hAnsi="Calibri"/>
                <w:sz w:val="20"/>
                <w:szCs w:val="20"/>
              </w:rPr>
              <w:t>2</w:t>
            </w:r>
          </w:p>
        </w:tc>
        <w:tc>
          <w:tcPr>
            <w:tcW w:w="567" w:type="dxa"/>
            <w:shd w:val="clear" w:color="auto" w:fill="CCC0D9"/>
            <w:vAlign w:val="center"/>
          </w:tcPr>
          <w:p w:rsidR="00345D10" w:rsidRPr="00BA0290" w:rsidRDefault="004B5F75" w:rsidP="00345D10">
            <w:pPr>
              <w:ind w:left="-107" w:right="-117"/>
              <w:jc w:val="center"/>
              <w:rPr>
                <w:rFonts w:ascii="Calibri" w:hAnsi="Calibri"/>
                <w:b/>
                <w:sz w:val="20"/>
                <w:szCs w:val="20"/>
              </w:rPr>
            </w:pPr>
            <w:r w:rsidRPr="00BA0290">
              <w:rPr>
                <w:rFonts w:ascii="Calibri" w:hAnsi="Calibri"/>
                <w:b/>
                <w:sz w:val="20"/>
                <w:szCs w:val="20"/>
              </w:rPr>
              <w:t>Avg.</w:t>
            </w:r>
            <w:r w:rsidR="008E1594" w:rsidRPr="00BA0290">
              <w:rPr>
                <w:rFonts w:ascii="Calibri" w:hAnsi="Calibri"/>
                <w:b/>
                <w:sz w:val="20"/>
                <w:szCs w:val="20"/>
              </w:rPr>
              <w:t xml:space="preserve"> </w:t>
            </w:r>
          </w:p>
          <w:p w:rsidR="004B5F75" w:rsidRPr="00BA0290" w:rsidRDefault="008E1594" w:rsidP="00345D10">
            <w:pPr>
              <w:ind w:left="-107" w:right="-117"/>
              <w:jc w:val="center"/>
              <w:rPr>
                <w:rFonts w:ascii="Calibri" w:hAnsi="Calibri"/>
                <w:b/>
                <w:sz w:val="20"/>
                <w:szCs w:val="20"/>
              </w:rPr>
            </w:pPr>
            <w:r w:rsidRPr="00BA0290">
              <w:rPr>
                <w:rFonts w:ascii="Calibri" w:hAnsi="Calibri"/>
                <w:b/>
                <w:sz w:val="20"/>
                <w:szCs w:val="20"/>
              </w:rPr>
              <w:t>E</w:t>
            </w:r>
          </w:p>
        </w:tc>
        <w:tc>
          <w:tcPr>
            <w:tcW w:w="567" w:type="dxa"/>
            <w:shd w:val="clear" w:color="auto" w:fill="CCC0D9"/>
            <w:vAlign w:val="center"/>
          </w:tcPr>
          <w:p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A</w:t>
            </w:r>
            <w:r w:rsidR="004B5F75" w:rsidRPr="00BA0290">
              <w:rPr>
                <w:rFonts w:ascii="Calibri" w:hAnsi="Calibri"/>
                <w:sz w:val="20"/>
                <w:szCs w:val="20"/>
              </w:rPr>
              <w:t>1</w:t>
            </w:r>
          </w:p>
        </w:tc>
        <w:tc>
          <w:tcPr>
            <w:tcW w:w="567" w:type="dxa"/>
            <w:shd w:val="clear" w:color="auto" w:fill="CCC0D9"/>
            <w:vAlign w:val="center"/>
          </w:tcPr>
          <w:p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A</w:t>
            </w:r>
            <w:r w:rsidR="004B5F75" w:rsidRPr="00BA0290">
              <w:rPr>
                <w:rFonts w:ascii="Calibri" w:hAnsi="Calibri"/>
                <w:sz w:val="20"/>
                <w:szCs w:val="20"/>
              </w:rPr>
              <w:t>2</w:t>
            </w:r>
          </w:p>
        </w:tc>
        <w:tc>
          <w:tcPr>
            <w:tcW w:w="566" w:type="dxa"/>
            <w:shd w:val="clear" w:color="auto" w:fill="CCC0D9"/>
            <w:vAlign w:val="center"/>
          </w:tcPr>
          <w:p w:rsidR="00345D10" w:rsidRPr="00BA0290" w:rsidRDefault="004B5F75" w:rsidP="00345D10">
            <w:pPr>
              <w:ind w:left="-107" w:right="-117"/>
              <w:jc w:val="center"/>
              <w:rPr>
                <w:rFonts w:ascii="Calibri" w:hAnsi="Calibri"/>
                <w:b/>
                <w:sz w:val="20"/>
                <w:szCs w:val="20"/>
              </w:rPr>
            </w:pPr>
            <w:r w:rsidRPr="00BA0290">
              <w:rPr>
                <w:rFonts w:ascii="Calibri" w:hAnsi="Calibri"/>
                <w:b/>
                <w:sz w:val="20"/>
                <w:szCs w:val="20"/>
              </w:rPr>
              <w:t>Avg</w:t>
            </w:r>
            <w:r w:rsidR="008E1594" w:rsidRPr="00BA0290">
              <w:rPr>
                <w:rFonts w:ascii="Calibri" w:hAnsi="Calibri"/>
                <w:b/>
                <w:sz w:val="20"/>
                <w:szCs w:val="20"/>
              </w:rPr>
              <w:t xml:space="preserve">. </w:t>
            </w:r>
          </w:p>
          <w:p w:rsidR="004B5F75" w:rsidRPr="00BA0290" w:rsidRDefault="008E1594" w:rsidP="00345D10">
            <w:pPr>
              <w:ind w:left="-107" w:right="-117"/>
              <w:jc w:val="center"/>
              <w:rPr>
                <w:rFonts w:ascii="Calibri" w:hAnsi="Calibri"/>
                <w:b/>
                <w:sz w:val="20"/>
                <w:szCs w:val="20"/>
              </w:rPr>
            </w:pPr>
            <w:r w:rsidRPr="00BA0290">
              <w:rPr>
                <w:rFonts w:ascii="Calibri" w:hAnsi="Calibri"/>
                <w:b/>
                <w:sz w:val="20"/>
                <w:szCs w:val="20"/>
              </w:rPr>
              <w:t>A</w:t>
            </w:r>
          </w:p>
        </w:tc>
        <w:tc>
          <w:tcPr>
            <w:tcW w:w="567" w:type="dxa"/>
            <w:shd w:val="clear" w:color="auto" w:fill="CCC0D9"/>
            <w:vAlign w:val="center"/>
          </w:tcPr>
          <w:p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N</w:t>
            </w:r>
            <w:r w:rsidR="004B5F75" w:rsidRPr="00BA0290">
              <w:rPr>
                <w:rFonts w:ascii="Calibri" w:hAnsi="Calibri"/>
                <w:sz w:val="20"/>
                <w:szCs w:val="20"/>
              </w:rPr>
              <w:t>1</w:t>
            </w:r>
          </w:p>
        </w:tc>
        <w:tc>
          <w:tcPr>
            <w:tcW w:w="567" w:type="dxa"/>
            <w:shd w:val="clear" w:color="auto" w:fill="CCC0D9"/>
            <w:vAlign w:val="center"/>
          </w:tcPr>
          <w:p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N</w:t>
            </w:r>
            <w:r w:rsidR="004B5F75" w:rsidRPr="00BA0290">
              <w:rPr>
                <w:rFonts w:ascii="Calibri" w:hAnsi="Calibri"/>
                <w:sz w:val="20"/>
                <w:szCs w:val="20"/>
              </w:rPr>
              <w:t>2</w:t>
            </w:r>
          </w:p>
        </w:tc>
        <w:tc>
          <w:tcPr>
            <w:tcW w:w="567" w:type="dxa"/>
            <w:shd w:val="clear" w:color="auto" w:fill="CCC0D9"/>
            <w:vAlign w:val="center"/>
          </w:tcPr>
          <w:p w:rsidR="00345D10" w:rsidRPr="00BA0290" w:rsidRDefault="004B5F75" w:rsidP="00345D10">
            <w:pPr>
              <w:ind w:left="-107" w:right="-117"/>
              <w:jc w:val="center"/>
              <w:rPr>
                <w:rFonts w:ascii="Calibri" w:hAnsi="Calibri"/>
                <w:b/>
                <w:sz w:val="20"/>
                <w:szCs w:val="20"/>
              </w:rPr>
            </w:pPr>
            <w:r w:rsidRPr="00BA0290">
              <w:rPr>
                <w:rFonts w:ascii="Calibri" w:hAnsi="Calibri"/>
                <w:b/>
                <w:sz w:val="20"/>
                <w:szCs w:val="20"/>
              </w:rPr>
              <w:t>Avg.</w:t>
            </w:r>
            <w:r w:rsidR="008E1594" w:rsidRPr="00BA0290">
              <w:rPr>
                <w:rFonts w:ascii="Calibri" w:hAnsi="Calibri"/>
                <w:b/>
                <w:sz w:val="20"/>
                <w:szCs w:val="20"/>
              </w:rPr>
              <w:t xml:space="preserve"> </w:t>
            </w:r>
          </w:p>
          <w:p w:rsidR="004B5F75" w:rsidRPr="00BA0290" w:rsidRDefault="008E1594" w:rsidP="00345D10">
            <w:pPr>
              <w:ind w:left="-107" w:right="-117"/>
              <w:jc w:val="center"/>
              <w:rPr>
                <w:rFonts w:ascii="Calibri" w:hAnsi="Calibri"/>
                <w:b/>
                <w:sz w:val="20"/>
                <w:szCs w:val="20"/>
              </w:rPr>
            </w:pPr>
            <w:r w:rsidRPr="00BA0290">
              <w:rPr>
                <w:rFonts w:ascii="Calibri" w:hAnsi="Calibri"/>
                <w:b/>
                <w:sz w:val="20"/>
                <w:szCs w:val="20"/>
              </w:rPr>
              <w:t>N</w:t>
            </w:r>
          </w:p>
        </w:tc>
      </w:tr>
      <w:tr w:rsidR="00586D83" w:rsidRPr="00C26077" w:rsidTr="00BA0290">
        <w:trPr>
          <w:trHeight w:val="454"/>
        </w:trPr>
        <w:tc>
          <w:tcPr>
            <w:tcW w:w="1353" w:type="dxa"/>
            <w:shd w:val="clear" w:color="auto" w:fill="auto"/>
            <w:vAlign w:val="center"/>
          </w:tcPr>
          <w:p w:rsidR="004B5F75" w:rsidRPr="00BA0290" w:rsidRDefault="004B5F75" w:rsidP="006C3CAF">
            <w:pPr>
              <w:rPr>
                <w:rFonts w:ascii="Calibri" w:hAnsi="Calibri"/>
                <w:b/>
                <w:sz w:val="20"/>
                <w:szCs w:val="20"/>
              </w:rPr>
            </w:pPr>
            <w:r w:rsidRPr="00BA0290">
              <w:rPr>
                <w:rFonts w:ascii="Calibri" w:hAnsi="Calibri"/>
                <w:b/>
                <w:sz w:val="20"/>
                <w:szCs w:val="20"/>
              </w:rPr>
              <w:t>1</w:t>
            </w: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r>
      <w:tr w:rsidR="00586D83" w:rsidRPr="00C26077" w:rsidTr="00BA0290">
        <w:trPr>
          <w:trHeight w:val="454"/>
        </w:trPr>
        <w:tc>
          <w:tcPr>
            <w:tcW w:w="1353" w:type="dxa"/>
            <w:shd w:val="clear" w:color="auto" w:fill="auto"/>
            <w:vAlign w:val="center"/>
          </w:tcPr>
          <w:p w:rsidR="004B5F75" w:rsidRPr="00BA0290" w:rsidRDefault="004B5F75" w:rsidP="006C3CAF">
            <w:pPr>
              <w:rPr>
                <w:rFonts w:ascii="Calibri" w:hAnsi="Calibri"/>
                <w:b/>
                <w:sz w:val="20"/>
                <w:szCs w:val="20"/>
              </w:rPr>
            </w:pPr>
            <w:r w:rsidRPr="00BA0290">
              <w:rPr>
                <w:rFonts w:ascii="Calibri" w:hAnsi="Calibri"/>
                <w:b/>
                <w:sz w:val="20"/>
                <w:szCs w:val="20"/>
              </w:rPr>
              <w:t>2</w:t>
            </w: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r>
      <w:tr w:rsidR="00586D83" w:rsidRPr="00C26077" w:rsidTr="00BA0290">
        <w:trPr>
          <w:trHeight w:val="454"/>
        </w:trPr>
        <w:tc>
          <w:tcPr>
            <w:tcW w:w="1353" w:type="dxa"/>
            <w:shd w:val="clear" w:color="auto" w:fill="auto"/>
            <w:vAlign w:val="center"/>
          </w:tcPr>
          <w:p w:rsidR="004B5F75" w:rsidRPr="00BA0290" w:rsidRDefault="004B5F75" w:rsidP="006C3CAF">
            <w:pPr>
              <w:rPr>
                <w:rFonts w:ascii="Calibri" w:hAnsi="Calibri"/>
                <w:b/>
                <w:sz w:val="20"/>
                <w:szCs w:val="20"/>
              </w:rPr>
            </w:pPr>
            <w:r w:rsidRPr="00BA0290">
              <w:rPr>
                <w:rFonts w:ascii="Calibri" w:hAnsi="Calibri"/>
                <w:b/>
                <w:sz w:val="20"/>
                <w:szCs w:val="20"/>
              </w:rPr>
              <w:t>3</w:t>
            </w: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r>
      <w:tr w:rsidR="00586D83" w:rsidRPr="00C26077" w:rsidTr="00BA0290">
        <w:trPr>
          <w:trHeight w:val="454"/>
        </w:trPr>
        <w:tc>
          <w:tcPr>
            <w:tcW w:w="1353" w:type="dxa"/>
            <w:shd w:val="clear" w:color="auto" w:fill="auto"/>
            <w:vAlign w:val="center"/>
          </w:tcPr>
          <w:p w:rsidR="004B5F75" w:rsidRPr="00BA0290" w:rsidRDefault="004B5F75" w:rsidP="006C3CAF">
            <w:pPr>
              <w:rPr>
                <w:rFonts w:ascii="Calibri" w:hAnsi="Calibri"/>
                <w:b/>
                <w:sz w:val="20"/>
                <w:szCs w:val="20"/>
              </w:rPr>
            </w:pPr>
            <w:r w:rsidRPr="00BA0290">
              <w:rPr>
                <w:rFonts w:ascii="Calibri" w:hAnsi="Calibri"/>
                <w:b/>
                <w:sz w:val="20"/>
                <w:szCs w:val="20"/>
              </w:rPr>
              <w:t>4</w:t>
            </w: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r>
      <w:tr w:rsidR="00586D83" w:rsidRPr="00C26077" w:rsidTr="00BA0290">
        <w:trPr>
          <w:trHeight w:val="454"/>
        </w:trPr>
        <w:tc>
          <w:tcPr>
            <w:tcW w:w="1353" w:type="dxa"/>
            <w:shd w:val="clear" w:color="auto" w:fill="auto"/>
            <w:vAlign w:val="center"/>
          </w:tcPr>
          <w:p w:rsidR="004B5F75" w:rsidRPr="00BA0290" w:rsidRDefault="004B5F75" w:rsidP="006C3CAF">
            <w:pPr>
              <w:rPr>
                <w:rFonts w:ascii="Calibri" w:hAnsi="Calibri"/>
                <w:b/>
                <w:sz w:val="20"/>
                <w:szCs w:val="20"/>
              </w:rPr>
            </w:pPr>
            <w:r w:rsidRPr="00BA0290">
              <w:rPr>
                <w:rFonts w:ascii="Calibri" w:hAnsi="Calibri"/>
                <w:b/>
                <w:sz w:val="20"/>
                <w:szCs w:val="20"/>
              </w:rPr>
              <w:t>5</w:t>
            </w: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r>
      <w:tr w:rsidR="00586D83" w:rsidRPr="00C26077" w:rsidTr="00BA0290">
        <w:trPr>
          <w:trHeight w:val="454"/>
        </w:trPr>
        <w:tc>
          <w:tcPr>
            <w:tcW w:w="1353" w:type="dxa"/>
            <w:shd w:val="clear" w:color="auto" w:fill="auto"/>
            <w:vAlign w:val="center"/>
          </w:tcPr>
          <w:p w:rsidR="004B5F75" w:rsidRPr="00BA0290" w:rsidRDefault="004B5F75" w:rsidP="006C3CAF">
            <w:pPr>
              <w:rPr>
                <w:rFonts w:ascii="Calibri" w:hAnsi="Calibri"/>
                <w:b/>
                <w:sz w:val="20"/>
                <w:szCs w:val="20"/>
              </w:rPr>
            </w:pPr>
            <w:r w:rsidRPr="00BA0290">
              <w:rPr>
                <w:rFonts w:ascii="Calibri" w:hAnsi="Calibri"/>
                <w:b/>
                <w:sz w:val="20"/>
                <w:szCs w:val="20"/>
              </w:rPr>
              <w:t>6</w:t>
            </w: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r>
      <w:tr w:rsidR="00586D83" w:rsidRPr="00C26077" w:rsidTr="00BA0290">
        <w:trPr>
          <w:trHeight w:val="454"/>
        </w:trPr>
        <w:tc>
          <w:tcPr>
            <w:tcW w:w="1353" w:type="dxa"/>
            <w:shd w:val="clear" w:color="auto" w:fill="auto"/>
            <w:vAlign w:val="center"/>
          </w:tcPr>
          <w:p w:rsidR="004B5F75" w:rsidRPr="00BA0290" w:rsidRDefault="004B5F75" w:rsidP="006C3CAF">
            <w:pPr>
              <w:rPr>
                <w:rFonts w:ascii="Calibri" w:hAnsi="Calibri"/>
                <w:b/>
                <w:sz w:val="20"/>
                <w:szCs w:val="20"/>
              </w:rPr>
            </w:pPr>
            <w:r w:rsidRPr="00BA0290">
              <w:rPr>
                <w:rFonts w:ascii="Calibri" w:hAnsi="Calibri"/>
                <w:b/>
                <w:sz w:val="20"/>
                <w:szCs w:val="20"/>
              </w:rPr>
              <w:t>7</w:t>
            </w: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r>
      <w:tr w:rsidR="00586D83" w:rsidRPr="00C26077" w:rsidTr="00BA0290">
        <w:trPr>
          <w:trHeight w:val="454"/>
        </w:trPr>
        <w:tc>
          <w:tcPr>
            <w:tcW w:w="1353" w:type="dxa"/>
            <w:shd w:val="clear" w:color="auto" w:fill="auto"/>
            <w:vAlign w:val="center"/>
          </w:tcPr>
          <w:p w:rsidR="004B5F75" w:rsidRPr="00BA0290" w:rsidRDefault="004B5F75" w:rsidP="006C3CAF">
            <w:pPr>
              <w:rPr>
                <w:rFonts w:ascii="Calibri" w:hAnsi="Calibri"/>
                <w:b/>
                <w:sz w:val="20"/>
                <w:szCs w:val="20"/>
              </w:rPr>
            </w:pPr>
            <w:r w:rsidRPr="00BA0290">
              <w:rPr>
                <w:rFonts w:ascii="Calibri" w:hAnsi="Calibri"/>
                <w:b/>
                <w:sz w:val="20"/>
                <w:szCs w:val="20"/>
              </w:rPr>
              <w:t>8</w:t>
            </w: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r>
      <w:tr w:rsidR="00586D83" w:rsidRPr="00C26077" w:rsidTr="00BA0290">
        <w:trPr>
          <w:trHeight w:val="454"/>
        </w:trPr>
        <w:tc>
          <w:tcPr>
            <w:tcW w:w="1353" w:type="dxa"/>
            <w:shd w:val="clear" w:color="auto" w:fill="auto"/>
            <w:vAlign w:val="center"/>
          </w:tcPr>
          <w:p w:rsidR="004B5F75" w:rsidRPr="00BA0290" w:rsidRDefault="004B5F75" w:rsidP="006C3CAF">
            <w:pPr>
              <w:rPr>
                <w:rFonts w:ascii="Calibri" w:hAnsi="Calibri"/>
                <w:b/>
                <w:sz w:val="20"/>
                <w:szCs w:val="20"/>
              </w:rPr>
            </w:pPr>
            <w:r w:rsidRPr="00BA0290">
              <w:rPr>
                <w:rFonts w:ascii="Calibri" w:hAnsi="Calibri"/>
                <w:b/>
                <w:sz w:val="20"/>
                <w:szCs w:val="20"/>
              </w:rPr>
              <w:t>9</w:t>
            </w: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r>
      <w:tr w:rsidR="00586D83" w:rsidRPr="00C26077" w:rsidTr="00BA0290">
        <w:trPr>
          <w:trHeight w:val="454"/>
        </w:trPr>
        <w:tc>
          <w:tcPr>
            <w:tcW w:w="1353" w:type="dxa"/>
            <w:shd w:val="clear" w:color="auto" w:fill="auto"/>
            <w:vAlign w:val="center"/>
          </w:tcPr>
          <w:p w:rsidR="004B5F75" w:rsidRPr="00BA0290" w:rsidRDefault="004B5F75" w:rsidP="006C3CAF">
            <w:pPr>
              <w:rPr>
                <w:rFonts w:ascii="Calibri" w:hAnsi="Calibri"/>
                <w:b/>
                <w:sz w:val="20"/>
                <w:szCs w:val="20"/>
              </w:rPr>
            </w:pPr>
            <w:r w:rsidRPr="00BA0290">
              <w:rPr>
                <w:rFonts w:ascii="Calibri" w:hAnsi="Calibri"/>
                <w:b/>
                <w:sz w:val="20"/>
                <w:szCs w:val="20"/>
              </w:rPr>
              <w:t>10</w:t>
            </w: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r>
      <w:tr w:rsidR="00586D83" w:rsidRPr="00C26077" w:rsidTr="00BA0290">
        <w:trPr>
          <w:trHeight w:val="454"/>
        </w:trPr>
        <w:tc>
          <w:tcPr>
            <w:tcW w:w="1353" w:type="dxa"/>
            <w:shd w:val="clear" w:color="auto" w:fill="auto"/>
            <w:vAlign w:val="center"/>
          </w:tcPr>
          <w:p w:rsidR="004B5F75" w:rsidRPr="00BA0290" w:rsidRDefault="004B5F75" w:rsidP="006C3CAF">
            <w:pPr>
              <w:rPr>
                <w:rFonts w:ascii="Calibri" w:hAnsi="Calibri"/>
                <w:b/>
                <w:sz w:val="20"/>
                <w:szCs w:val="20"/>
              </w:rPr>
            </w:pPr>
            <w:r w:rsidRPr="00BA0290">
              <w:rPr>
                <w:rFonts w:ascii="Calibri" w:hAnsi="Calibri"/>
                <w:b/>
                <w:sz w:val="20"/>
                <w:szCs w:val="20"/>
              </w:rPr>
              <w:t>11</w:t>
            </w: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r>
      <w:tr w:rsidR="00586D83" w:rsidRPr="00C26077" w:rsidTr="00BA0290">
        <w:trPr>
          <w:trHeight w:val="454"/>
        </w:trPr>
        <w:tc>
          <w:tcPr>
            <w:tcW w:w="1353" w:type="dxa"/>
            <w:shd w:val="clear" w:color="auto" w:fill="auto"/>
            <w:vAlign w:val="center"/>
          </w:tcPr>
          <w:p w:rsidR="004B5F75" w:rsidRPr="00BA0290" w:rsidRDefault="004B5F75" w:rsidP="006C3CAF">
            <w:pPr>
              <w:rPr>
                <w:rFonts w:ascii="Calibri" w:hAnsi="Calibri"/>
                <w:b/>
                <w:sz w:val="20"/>
                <w:szCs w:val="20"/>
              </w:rPr>
            </w:pPr>
            <w:r w:rsidRPr="00BA0290">
              <w:rPr>
                <w:rFonts w:ascii="Calibri" w:hAnsi="Calibri"/>
                <w:b/>
                <w:sz w:val="20"/>
                <w:szCs w:val="20"/>
              </w:rPr>
              <w:t>12</w:t>
            </w: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r>
      <w:tr w:rsidR="00586D83" w:rsidRPr="00C26077" w:rsidTr="00BA0290">
        <w:trPr>
          <w:trHeight w:val="454"/>
        </w:trPr>
        <w:tc>
          <w:tcPr>
            <w:tcW w:w="1353" w:type="dxa"/>
            <w:shd w:val="clear" w:color="auto" w:fill="auto"/>
            <w:vAlign w:val="center"/>
          </w:tcPr>
          <w:p w:rsidR="004B5F75" w:rsidRPr="00BA0290" w:rsidRDefault="004B5F75" w:rsidP="006C3CAF">
            <w:pPr>
              <w:rPr>
                <w:rFonts w:ascii="Calibri" w:hAnsi="Calibri"/>
                <w:b/>
                <w:sz w:val="20"/>
                <w:szCs w:val="20"/>
              </w:rPr>
            </w:pPr>
            <w:r w:rsidRPr="00BA0290">
              <w:rPr>
                <w:rFonts w:ascii="Calibri" w:hAnsi="Calibri"/>
                <w:b/>
                <w:sz w:val="20"/>
                <w:szCs w:val="20"/>
              </w:rPr>
              <w:t>13</w:t>
            </w: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r>
      <w:tr w:rsidR="00586D83" w:rsidRPr="00C26077" w:rsidTr="00BA0290">
        <w:trPr>
          <w:trHeight w:val="454"/>
        </w:trPr>
        <w:tc>
          <w:tcPr>
            <w:tcW w:w="1353" w:type="dxa"/>
            <w:shd w:val="clear" w:color="auto" w:fill="auto"/>
            <w:vAlign w:val="center"/>
          </w:tcPr>
          <w:p w:rsidR="004B5F75" w:rsidRPr="00BA0290" w:rsidRDefault="004B5F75" w:rsidP="006C3CAF">
            <w:pPr>
              <w:rPr>
                <w:rFonts w:ascii="Calibri" w:hAnsi="Calibri"/>
                <w:b/>
                <w:sz w:val="20"/>
                <w:szCs w:val="20"/>
              </w:rPr>
            </w:pPr>
            <w:r w:rsidRPr="00BA0290">
              <w:rPr>
                <w:rFonts w:ascii="Calibri" w:hAnsi="Calibri"/>
                <w:b/>
                <w:sz w:val="20"/>
                <w:szCs w:val="20"/>
              </w:rPr>
              <w:t>14</w:t>
            </w: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r>
      <w:tr w:rsidR="00586D83" w:rsidRPr="00C26077" w:rsidTr="00BA0290">
        <w:trPr>
          <w:trHeight w:val="454"/>
        </w:trPr>
        <w:tc>
          <w:tcPr>
            <w:tcW w:w="1353" w:type="dxa"/>
            <w:shd w:val="clear" w:color="auto" w:fill="auto"/>
            <w:vAlign w:val="center"/>
          </w:tcPr>
          <w:p w:rsidR="004B5F75" w:rsidRPr="00BA0290" w:rsidRDefault="004B5F75" w:rsidP="006C3CAF">
            <w:pPr>
              <w:rPr>
                <w:rFonts w:ascii="Calibri" w:hAnsi="Calibri"/>
                <w:b/>
                <w:sz w:val="20"/>
                <w:szCs w:val="20"/>
              </w:rPr>
            </w:pPr>
            <w:r w:rsidRPr="00BA0290">
              <w:rPr>
                <w:rFonts w:ascii="Calibri" w:hAnsi="Calibri"/>
                <w:b/>
                <w:sz w:val="20"/>
                <w:szCs w:val="20"/>
              </w:rPr>
              <w:t>15</w:t>
            </w: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r>
      <w:tr w:rsidR="00586D83" w:rsidRPr="00C26077" w:rsidTr="00BA0290">
        <w:trPr>
          <w:trHeight w:val="454"/>
        </w:trPr>
        <w:tc>
          <w:tcPr>
            <w:tcW w:w="1353" w:type="dxa"/>
            <w:shd w:val="clear" w:color="auto" w:fill="auto"/>
            <w:vAlign w:val="center"/>
          </w:tcPr>
          <w:p w:rsidR="004B5F75" w:rsidRPr="00BA0290" w:rsidRDefault="004B5F75" w:rsidP="006C3CAF">
            <w:pPr>
              <w:rPr>
                <w:rFonts w:ascii="Calibri" w:hAnsi="Calibri"/>
                <w:b/>
                <w:sz w:val="20"/>
                <w:szCs w:val="20"/>
              </w:rPr>
            </w:pPr>
            <w:r w:rsidRPr="00BA0290">
              <w:rPr>
                <w:rFonts w:ascii="Calibri" w:hAnsi="Calibri"/>
                <w:b/>
                <w:sz w:val="20"/>
                <w:szCs w:val="20"/>
              </w:rPr>
              <w:t>16</w:t>
            </w: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r>
      <w:tr w:rsidR="00586D83" w:rsidRPr="00C26077" w:rsidTr="00BA0290">
        <w:trPr>
          <w:trHeight w:val="454"/>
        </w:trPr>
        <w:tc>
          <w:tcPr>
            <w:tcW w:w="1353" w:type="dxa"/>
            <w:shd w:val="clear" w:color="auto" w:fill="auto"/>
            <w:vAlign w:val="center"/>
          </w:tcPr>
          <w:p w:rsidR="004B5F75" w:rsidRPr="00BA0290" w:rsidRDefault="004B5F75" w:rsidP="006C3CAF">
            <w:pPr>
              <w:rPr>
                <w:rFonts w:ascii="Calibri" w:hAnsi="Calibri"/>
                <w:b/>
                <w:sz w:val="20"/>
                <w:szCs w:val="20"/>
              </w:rPr>
            </w:pPr>
            <w:r w:rsidRPr="00BA0290">
              <w:rPr>
                <w:rFonts w:ascii="Calibri" w:hAnsi="Calibri"/>
                <w:b/>
                <w:sz w:val="20"/>
                <w:szCs w:val="20"/>
              </w:rPr>
              <w:t>17</w:t>
            </w: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r>
      <w:tr w:rsidR="00586D83" w:rsidRPr="00C26077" w:rsidTr="00BA0290">
        <w:trPr>
          <w:trHeight w:val="454"/>
        </w:trPr>
        <w:tc>
          <w:tcPr>
            <w:tcW w:w="1353" w:type="dxa"/>
            <w:shd w:val="clear" w:color="auto" w:fill="auto"/>
            <w:vAlign w:val="center"/>
          </w:tcPr>
          <w:p w:rsidR="004B5F75" w:rsidRPr="00BA0290" w:rsidRDefault="004B5F75" w:rsidP="006C3CAF">
            <w:pPr>
              <w:rPr>
                <w:rFonts w:ascii="Calibri" w:hAnsi="Calibri"/>
                <w:b/>
                <w:sz w:val="20"/>
                <w:szCs w:val="20"/>
              </w:rPr>
            </w:pPr>
            <w:r w:rsidRPr="00BA0290">
              <w:rPr>
                <w:rFonts w:ascii="Calibri" w:hAnsi="Calibri"/>
                <w:b/>
                <w:sz w:val="20"/>
                <w:szCs w:val="20"/>
              </w:rPr>
              <w:t>18</w:t>
            </w: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r>
      <w:tr w:rsidR="00586D83" w:rsidRPr="00C26077" w:rsidTr="00BA0290">
        <w:trPr>
          <w:trHeight w:val="454"/>
        </w:trPr>
        <w:tc>
          <w:tcPr>
            <w:tcW w:w="1353" w:type="dxa"/>
            <w:shd w:val="clear" w:color="auto" w:fill="auto"/>
            <w:vAlign w:val="center"/>
          </w:tcPr>
          <w:p w:rsidR="004B5F75" w:rsidRPr="00BA0290" w:rsidRDefault="004B5F75" w:rsidP="006C3CAF">
            <w:pPr>
              <w:rPr>
                <w:rFonts w:ascii="Calibri" w:hAnsi="Calibri"/>
                <w:b/>
                <w:sz w:val="20"/>
                <w:szCs w:val="20"/>
              </w:rPr>
            </w:pPr>
            <w:r w:rsidRPr="00BA0290">
              <w:rPr>
                <w:rFonts w:ascii="Calibri" w:hAnsi="Calibri"/>
                <w:b/>
                <w:sz w:val="20"/>
                <w:szCs w:val="20"/>
              </w:rPr>
              <w:t>19</w:t>
            </w: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r>
      <w:tr w:rsidR="00586D83" w:rsidRPr="00C26077" w:rsidTr="00BA0290">
        <w:trPr>
          <w:trHeight w:val="454"/>
        </w:trPr>
        <w:tc>
          <w:tcPr>
            <w:tcW w:w="1353" w:type="dxa"/>
            <w:shd w:val="clear" w:color="auto" w:fill="auto"/>
            <w:vAlign w:val="center"/>
          </w:tcPr>
          <w:p w:rsidR="004B5F75" w:rsidRPr="00BA0290" w:rsidRDefault="004B5F75" w:rsidP="006C3CAF">
            <w:pPr>
              <w:rPr>
                <w:rFonts w:ascii="Calibri" w:hAnsi="Calibri"/>
                <w:b/>
                <w:sz w:val="20"/>
                <w:szCs w:val="20"/>
              </w:rPr>
            </w:pPr>
            <w:r w:rsidRPr="00BA0290">
              <w:rPr>
                <w:rFonts w:ascii="Calibri" w:hAnsi="Calibri"/>
                <w:b/>
                <w:sz w:val="20"/>
                <w:szCs w:val="20"/>
              </w:rPr>
              <w:t>20</w:t>
            </w: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6"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7" w:type="dxa"/>
            <w:shd w:val="clear" w:color="auto" w:fill="auto"/>
          </w:tcPr>
          <w:p w:rsidR="004B5F75" w:rsidRPr="00BA0290" w:rsidRDefault="004B5F75" w:rsidP="00E63585">
            <w:pPr>
              <w:rPr>
                <w:rFonts w:ascii="Calibri" w:hAnsi="Calibri"/>
                <w:sz w:val="20"/>
                <w:szCs w:val="20"/>
              </w:rPr>
            </w:pPr>
          </w:p>
        </w:tc>
        <w:tc>
          <w:tcPr>
            <w:tcW w:w="566" w:type="dxa"/>
            <w:shd w:val="clear" w:color="auto" w:fill="auto"/>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c>
          <w:tcPr>
            <w:tcW w:w="567" w:type="dxa"/>
            <w:shd w:val="clear" w:color="auto" w:fill="E5DFEC"/>
          </w:tcPr>
          <w:p w:rsidR="004B5F75" w:rsidRPr="00BA0290" w:rsidRDefault="004B5F75" w:rsidP="00E63585">
            <w:pPr>
              <w:rPr>
                <w:rFonts w:ascii="Calibri" w:hAnsi="Calibri"/>
                <w:sz w:val="20"/>
                <w:szCs w:val="20"/>
              </w:rPr>
            </w:pPr>
          </w:p>
        </w:tc>
      </w:tr>
    </w:tbl>
    <w:p w:rsidR="002C12DE" w:rsidRPr="00586D83" w:rsidRDefault="002C12DE" w:rsidP="00E63585">
      <w:pPr>
        <w:rPr>
          <w:rFonts w:ascii="Calibri" w:hAnsi="Calibri"/>
        </w:rPr>
      </w:pPr>
    </w:p>
    <w:p w:rsidR="00DC0F76" w:rsidRPr="009E7B81" w:rsidRDefault="002C12DE" w:rsidP="00DC0F76">
      <w:pPr>
        <w:rPr>
          <w:rFonts w:ascii="Calibri" w:hAnsi="Calibri"/>
          <w:b/>
          <w:sz w:val="24"/>
          <w:szCs w:val="24"/>
        </w:rPr>
      </w:pPr>
      <w:r w:rsidRPr="00586D83">
        <w:rPr>
          <w:rFonts w:ascii="Calibri" w:hAnsi="Calibri"/>
        </w:rPr>
        <w:br w:type="page"/>
      </w:r>
      <w:r w:rsidR="00DC0F76" w:rsidRPr="009E7B81">
        <w:rPr>
          <w:rFonts w:ascii="Calibri" w:hAnsi="Calibri"/>
          <w:b/>
          <w:sz w:val="24"/>
          <w:szCs w:val="24"/>
        </w:rPr>
        <w:lastRenderedPageBreak/>
        <w:t>Psychology assessment task</w:t>
      </w:r>
    </w:p>
    <w:p w:rsidR="00DC0F76" w:rsidRPr="00F064A3" w:rsidRDefault="00DC0F76" w:rsidP="00DC0F76">
      <w:pPr>
        <w:rPr>
          <w:rFonts w:ascii="Calibri" w:hAnsi="Calibri" w:cs="Courier New"/>
          <w:sz w:val="16"/>
          <w:szCs w:val="16"/>
        </w:rPr>
      </w:pPr>
    </w:p>
    <w:p w:rsidR="00DC0F76" w:rsidRPr="00F064A3" w:rsidRDefault="00DC0F76" w:rsidP="00DC0F76">
      <w:pPr>
        <w:tabs>
          <w:tab w:val="left" w:pos="709"/>
        </w:tabs>
        <w:ind w:right="-545"/>
        <w:rPr>
          <w:rFonts w:ascii="Calibri" w:hAnsi="Calibri"/>
          <w:b/>
          <w:bCs/>
          <w:lang w:val="fr-FR"/>
        </w:rPr>
      </w:pPr>
      <w:r w:rsidRPr="00F064A3">
        <w:rPr>
          <w:rFonts w:ascii="Calibri" w:hAnsi="Calibri"/>
          <w:b/>
          <w:bCs/>
          <w:lang w:val="fr-FR"/>
        </w:rPr>
        <w:t xml:space="preserve">Assessment type: </w:t>
      </w:r>
      <w:r w:rsidRPr="00F064A3">
        <w:rPr>
          <w:rFonts w:ascii="Calibri" w:hAnsi="Calibri"/>
          <w:bCs/>
          <w:lang w:val="fr-FR"/>
        </w:rPr>
        <w:t>Investigation</w:t>
      </w:r>
    </w:p>
    <w:p w:rsidR="00DC0F76" w:rsidRPr="00B81A19" w:rsidRDefault="00DC0F76" w:rsidP="00DC0F76">
      <w:pPr>
        <w:ind w:right="-27"/>
        <w:rPr>
          <w:rFonts w:ascii="Calibri" w:hAnsi="Calibri"/>
          <w:sz w:val="16"/>
          <w:szCs w:val="16"/>
        </w:rPr>
      </w:pPr>
    </w:p>
    <w:p w:rsidR="00DC0F76" w:rsidRPr="00F064A3" w:rsidRDefault="00DC0F76" w:rsidP="00DC0F76">
      <w:pPr>
        <w:tabs>
          <w:tab w:val="left" w:pos="-851"/>
          <w:tab w:val="left" w:pos="720"/>
        </w:tabs>
        <w:ind w:right="-27"/>
        <w:outlineLvl w:val="0"/>
        <w:rPr>
          <w:rFonts w:ascii="Calibri" w:hAnsi="Calibri"/>
          <w:b/>
          <w:bCs/>
        </w:rPr>
      </w:pPr>
      <w:r w:rsidRPr="00F064A3">
        <w:rPr>
          <w:rFonts w:ascii="Calibri" w:hAnsi="Calibri"/>
          <w:b/>
          <w:bCs/>
        </w:rPr>
        <w:t>Conditions</w:t>
      </w:r>
    </w:p>
    <w:p w:rsidR="00DC0F76" w:rsidRPr="00F064A3" w:rsidRDefault="00DC0F76" w:rsidP="00DC0F76">
      <w:pPr>
        <w:tabs>
          <w:tab w:val="left" w:pos="-851"/>
          <w:tab w:val="left" w:pos="720"/>
        </w:tabs>
        <w:ind w:right="-27"/>
        <w:outlineLvl w:val="0"/>
        <w:rPr>
          <w:rFonts w:ascii="Calibri" w:hAnsi="Calibri"/>
          <w:bCs/>
        </w:rPr>
      </w:pPr>
      <w:r w:rsidRPr="00F064A3">
        <w:rPr>
          <w:rFonts w:ascii="Calibri" w:hAnsi="Calibri"/>
          <w:bCs/>
        </w:rPr>
        <w:t xml:space="preserve">Time for the task: </w:t>
      </w:r>
    </w:p>
    <w:p w:rsidR="00DC0F76" w:rsidRPr="00F064A3" w:rsidRDefault="00DC0F76" w:rsidP="00DC0F76">
      <w:pPr>
        <w:widowControl w:val="0"/>
        <w:numPr>
          <w:ilvl w:val="0"/>
          <w:numId w:val="17"/>
        </w:numPr>
        <w:ind w:left="426" w:hanging="398"/>
        <w:rPr>
          <w:rFonts w:ascii="Calibri" w:hAnsi="Calibri"/>
          <w:lang w:val="en-US"/>
        </w:rPr>
      </w:pPr>
      <w:r w:rsidRPr="00F064A3">
        <w:rPr>
          <w:rFonts w:ascii="Calibri" w:hAnsi="Calibri"/>
        </w:rPr>
        <w:t xml:space="preserve">one </w:t>
      </w:r>
      <w:r w:rsidRPr="00F064A3">
        <w:rPr>
          <w:rFonts w:ascii="Calibri" w:hAnsi="Calibri"/>
          <w:lang w:val="en-US"/>
        </w:rPr>
        <w:t>week to conduct the investigation, collect the data and research personality</w:t>
      </w:r>
      <w:r>
        <w:rPr>
          <w:rFonts w:ascii="Calibri" w:hAnsi="Calibri"/>
          <w:lang w:val="en-US"/>
        </w:rPr>
        <w:t xml:space="preserve"> theories</w:t>
      </w:r>
    </w:p>
    <w:p w:rsidR="00DC0F76" w:rsidRPr="00F064A3" w:rsidRDefault="00F12897" w:rsidP="00DC0F76">
      <w:pPr>
        <w:widowControl w:val="0"/>
        <w:numPr>
          <w:ilvl w:val="0"/>
          <w:numId w:val="17"/>
        </w:numPr>
        <w:ind w:left="426" w:hanging="398"/>
        <w:rPr>
          <w:rFonts w:ascii="Calibri" w:hAnsi="Calibri"/>
        </w:rPr>
      </w:pPr>
      <w:r>
        <w:rPr>
          <w:rFonts w:ascii="Calibri" w:hAnsi="Calibri"/>
          <w:lang w:val="en-US"/>
        </w:rPr>
        <w:t>two</w:t>
      </w:r>
      <w:r w:rsidR="00DC0F76" w:rsidRPr="00F064A3">
        <w:rPr>
          <w:rFonts w:ascii="Calibri" w:hAnsi="Calibri"/>
          <w:lang w:val="en-US"/>
        </w:rPr>
        <w:t xml:space="preserve"> lesson</w:t>
      </w:r>
      <w:r>
        <w:rPr>
          <w:rFonts w:ascii="Calibri" w:hAnsi="Calibri"/>
          <w:lang w:val="en-US"/>
        </w:rPr>
        <w:t>s</w:t>
      </w:r>
      <w:r w:rsidR="00DC0F76" w:rsidRPr="00F064A3">
        <w:rPr>
          <w:rFonts w:ascii="Calibri" w:hAnsi="Calibri"/>
        </w:rPr>
        <w:t xml:space="preserve"> to write the scientific report in class under supervised conditions</w:t>
      </w:r>
    </w:p>
    <w:p w:rsidR="00DC0F76" w:rsidRPr="00B81A19" w:rsidRDefault="00DC0F76" w:rsidP="00DC0F76">
      <w:pPr>
        <w:tabs>
          <w:tab w:val="left" w:pos="-851"/>
          <w:tab w:val="left" w:pos="720"/>
        </w:tabs>
        <w:ind w:right="-27"/>
        <w:outlineLvl w:val="0"/>
        <w:rPr>
          <w:rFonts w:ascii="Calibri" w:hAnsi="Calibri"/>
          <w:sz w:val="16"/>
          <w:szCs w:val="16"/>
        </w:rPr>
      </w:pPr>
    </w:p>
    <w:p w:rsidR="00DC0F76" w:rsidRPr="00F064A3" w:rsidRDefault="00DC0F76" w:rsidP="00DC0F76">
      <w:pPr>
        <w:tabs>
          <w:tab w:val="left" w:pos="-851"/>
          <w:tab w:val="left" w:pos="720"/>
        </w:tabs>
        <w:ind w:right="-27"/>
        <w:outlineLvl w:val="0"/>
        <w:rPr>
          <w:rFonts w:ascii="Calibri" w:hAnsi="Calibri"/>
          <w:bCs/>
          <w:szCs w:val="20"/>
          <w:lang w:val="fr-FR"/>
        </w:rPr>
      </w:pPr>
      <w:r w:rsidRPr="00F064A3">
        <w:rPr>
          <w:rFonts w:ascii="Calibri" w:hAnsi="Calibri"/>
          <w:b/>
          <w:bCs/>
          <w:szCs w:val="20"/>
          <w:lang w:val="fr-FR"/>
        </w:rPr>
        <w:t>Task weighting</w:t>
      </w:r>
    </w:p>
    <w:p w:rsidR="00DC0F76" w:rsidRPr="00F064A3" w:rsidRDefault="00DC0F76" w:rsidP="00DC0F76">
      <w:pPr>
        <w:tabs>
          <w:tab w:val="left" w:pos="-851"/>
          <w:tab w:val="left" w:pos="720"/>
        </w:tabs>
        <w:ind w:right="-27"/>
        <w:outlineLvl w:val="0"/>
        <w:rPr>
          <w:rFonts w:ascii="Calibri" w:hAnsi="Calibri"/>
          <w:bCs/>
        </w:rPr>
      </w:pPr>
      <w:r w:rsidRPr="00144472">
        <w:rPr>
          <w:rFonts w:ascii="Calibri" w:hAnsi="Calibri"/>
          <w:bCs/>
        </w:rPr>
        <w:t>xx%</w:t>
      </w:r>
      <w:r w:rsidRPr="00F064A3">
        <w:rPr>
          <w:rFonts w:ascii="Calibri" w:hAnsi="Calibri"/>
          <w:bCs/>
        </w:rPr>
        <w:t xml:space="preserve"> of the school mark for this pair of units</w:t>
      </w:r>
    </w:p>
    <w:p w:rsidR="00DC0F76" w:rsidRPr="00F064A3" w:rsidRDefault="00DC0F76" w:rsidP="00DC0F76">
      <w:pPr>
        <w:tabs>
          <w:tab w:val="left" w:pos="1843"/>
          <w:tab w:val="left" w:pos="8364"/>
        </w:tabs>
        <w:spacing w:before="20" w:line="360" w:lineRule="auto"/>
        <w:ind w:left="1843" w:hanging="1843"/>
        <w:rPr>
          <w:rFonts w:ascii="Calibri" w:hAnsi="Calibri"/>
          <w:bCs/>
          <w:u w:val="single"/>
        </w:rPr>
      </w:pPr>
      <w:r w:rsidRPr="00F064A3">
        <w:rPr>
          <w:rFonts w:ascii="Calibri" w:hAnsi="Calibri"/>
          <w:bCs/>
          <w:u w:val="single"/>
        </w:rPr>
        <w:tab/>
      </w:r>
      <w:r w:rsidRPr="00F064A3">
        <w:rPr>
          <w:rFonts w:ascii="Calibri" w:hAnsi="Calibri"/>
          <w:bCs/>
          <w:u w:val="single"/>
        </w:rPr>
        <w:tab/>
      </w:r>
      <w:r w:rsidRPr="00F064A3">
        <w:rPr>
          <w:rFonts w:ascii="Calibri" w:hAnsi="Calibri"/>
          <w:bCs/>
          <w:u w:val="single"/>
        </w:rPr>
        <w:tab/>
      </w:r>
      <w:r>
        <w:rPr>
          <w:rFonts w:ascii="Calibri" w:hAnsi="Calibri"/>
          <w:bCs/>
          <w:u w:val="single"/>
        </w:rPr>
        <w:tab/>
      </w:r>
      <w:r>
        <w:rPr>
          <w:rFonts w:ascii="Calibri" w:hAnsi="Calibri"/>
          <w:bCs/>
          <w:u w:val="single"/>
        </w:rPr>
        <w:tab/>
      </w:r>
    </w:p>
    <w:p w:rsidR="00DC0F76" w:rsidRPr="009E7B81" w:rsidRDefault="00DC0F76" w:rsidP="009E7B81">
      <w:pPr>
        <w:spacing w:before="120" w:after="200"/>
        <w:jc w:val="center"/>
        <w:rPr>
          <w:rFonts w:ascii="Calibri" w:hAnsi="Calibri"/>
          <w:b/>
          <w:sz w:val="24"/>
          <w:szCs w:val="24"/>
        </w:rPr>
      </w:pPr>
      <w:r w:rsidRPr="009E7B81">
        <w:rPr>
          <w:rFonts w:ascii="Calibri" w:hAnsi="Calibri"/>
          <w:b/>
          <w:sz w:val="24"/>
          <w:szCs w:val="24"/>
        </w:rPr>
        <w:t>Relationship between personality and participation in sport</w:t>
      </w:r>
    </w:p>
    <w:p w:rsidR="00DC0F76" w:rsidRPr="00DC0F76" w:rsidRDefault="00DC0F76" w:rsidP="00B81A19">
      <w:pPr>
        <w:spacing w:after="160" w:line="264" w:lineRule="auto"/>
        <w:rPr>
          <w:rFonts w:ascii="Calibri" w:hAnsi="Calibri"/>
        </w:rPr>
      </w:pPr>
      <w:r w:rsidRPr="00DC0F76">
        <w:rPr>
          <w:rFonts w:ascii="Calibri" w:hAnsi="Calibri"/>
        </w:rPr>
        <w:t>Personality has been described as the characteristics of an individual that account for their unique and consistent patterns of behaviour (Pervin &amp; John, 2007).</w:t>
      </w:r>
      <w:r w:rsidR="0041684E">
        <w:rPr>
          <w:rFonts w:ascii="Calibri" w:hAnsi="Calibri"/>
        </w:rPr>
        <w:t xml:space="preserve"> </w:t>
      </w:r>
      <w:r w:rsidRPr="00DC0F76">
        <w:rPr>
          <w:rFonts w:ascii="Calibri" w:hAnsi="Calibri"/>
        </w:rPr>
        <w:t>Over several decades, personality theorists have developed numerous theories and approaches to descri</w:t>
      </w:r>
      <w:r>
        <w:rPr>
          <w:rFonts w:ascii="Calibri" w:hAnsi="Calibri"/>
        </w:rPr>
        <w:t xml:space="preserve">be and understand personality. </w:t>
      </w:r>
      <w:r w:rsidRPr="00DC0F76">
        <w:rPr>
          <w:rFonts w:ascii="Calibri" w:hAnsi="Calibri"/>
        </w:rPr>
        <w:t>One of the more recent approaches to personality is the Big Five model developed by McCrae and Costa (1990, as cited in Fletcher &amp; Garton, 20</w:t>
      </w:r>
      <w:r>
        <w:rPr>
          <w:rFonts w:ascii="Calibri" w:hAnsi="Calibri"/>
        </w:rPr>
        <w:t>15</w:t>
      </w:r>
      <w:r w:rsidRPr="00DC0F76">
        <w:rPr>
          <w:rFonts w:ascii="Calibri" w:hAnsi="Calibri"/>
        </w:rPr>
        <w:t xml:space="preserve">), which claims that there are five key personality factors: openness to experience (O), conscientiousness (C), extraversion (E), agreeableness (A), and neuroticism (N). An easy way to remember all five dimensions of this model is using the acronym OCEAN (Gray, 2007). </w:t>
      </w:r>
    </w:p>
    <w:p w:rsidR="00DC0F76" w:rsidRDefault="00DC0F76" w:rsidP="00B81A19">
      <w:pPr>
        <w:spacing w:after="160" w:line="264" w:lineRule="auto"/>
        <w:rPr>
          <w:rFonts w:ascii="Calibri" w:hAnsi="Calibri"/>
        </w:rPr>
      </w:pPr>
      <w:r w:rsidRPr="00DC0F76">
        <w:rPr>
          <w:rFonts w:ascii="Calibri" w:hAnsi="Calibri"/>
        </w:rPr>
        <w:t xml:space="preserve">The aim of this investigation is to examine the relationship between personality and participation in sport. Specifically, you will investigate whether there is a connection between particular personality traits </w:t>
      </w:r>
      <w:r w:rsidR="0041684E">
        <w:rPr>
          <w:rFonts w:ascii="Calibri" w:hAnsi="Calibri"/>
        </w:rPr>
        <w:br/>
      </w:r>
      <w:r w:rsidRPr="00DC0F76">
        <w:rPr>
          <w:rFonts w:ascii="Calibri" w:hAnsi="Calibri"/>
        </w:rPr>
        <w:t>(</w:t>
      </w:r>
      <w:r w:rsidR="0041684E">
        <w:rPr>
          <w:rFonts w:ascii="Calibri" w:hAnsi="Calibri"/>
        </w:rPr>
        <w:t>e.g</w:t>
      </w:r>
      <w:r w:rsidRPr="00DC0F76">
        <w:rPr>
          <w:rFonts w:ascii="Calibri" w:hAnsi="Calibri"/>
        </w:rPr>
        <w:t xml:space="preserve">. extraversion, agreeableness) and different types of sport played (e.g. netball, soccer). </w:t>
      </w:r>
    </w:p>
    <w:p w:rsidR="00DC0F76" w:rsidRPr="00DC0F76" w:rsidRDefault="00DC0F76" w:rsidP="00B81A19">
      <w:pPr>
        <w:spacing w:after="160" w:line="264" w:lineRule="auto"/>
        <w:rPr>
          <w:rFonts w:ascii="Calibri" w:hAnsi="Calibri"/>
        </w:rPr>
      </w:pPr>
      <w:r w:rsidRPr="00DC0F76">
        <w:rPr>
          <w:rFonts w:ascii="Calibri" w:hAnsi="Calibri"/>
        </w:rPr>
        <w:t>You will complete a questionnaire regarding your participation in sport and a rating scale based on the Big Five model to identify some of your perceived personality traits. These ratings will be collected from all participants and collated to form a set of results for the class.</w:t>
      </w:r>
      <w:r w:rsidR="0041684E">
        <w:rPr>
          <w:rFonts w:ascii="Calibri" w:hAnsi="Calibri"/>
        </w:rPr>
        <w:t xml:space="preserve"> </w:t>
      </w:r>
    </w:p>
    <w:p w:rsidR="00DC0F76" w:rsidRDefault="00DC0F76" w:rsidP="00B81A19">
      <w:pPr>
        <w:spacing w:after="160" w:line="264" w:lineRule="auto"/>
        <w:rPr>
          <w:rFonts w:ascii="Calibri" w:eastAsia="Calibri" w:hAnsi="Calibri" w:cs="Times New Roman"/>
          <w:noProof/>
        </w:rPr>
      </w:pPr>
      <w:r>
        <w:rPr>
          <w:rFonts w:ascii="Calibri" w:eastAsia="Calibri" w:hAnsi="Calibri" w:cs="Times New Roman"/>
          <w:noProof/>
        </w:rPr>
        <w:t>Using your class notes and library research, make succinct notes on the theories and evidence related to this topic. You will write a formal scientific report in class under supervised conditions. You are permitted a half-A4 page of notes to write your report.</w:t>
      </w:r>
    </w:p>
    <w:p w:rsidR="00DC0F76" w:rsidRPr="00F064A3" w:rsidRDefault="00DC0F76" w:rsidP="00B81A19">
      <w:pPr>
        <w:rPr>
          <w:rFonts w:ascii="Calibri" w:hAnsi="Calibri"/>
          <w:bCs/>
        </w:rPr>
      </w:pPr>
      <w:r w:rsidRPr="00F064A3">
        <w:rPr>
          <w:rFonts w:ascii="Calibri" w:hAnsi="Calibri"/>
        </w:rPr>
        <w:t>Come prepared with:</w:t>
      </w:r>
    </w:p>
    <w:p w:rsidR="00DC0F76" w:rsidRPr="00F064A3" w:rsidRDefault="00DC0F76" w:rsidP="00B81A19">
      <w:pPr>
        <w:widowControl w:val="0"/>
        <w:numPr>
          <w:ilvl w:val="0"/>
          <w:numId w:val="17"/>
        </w:numPr>
        <w:ind w:left="426" w:hanging="398"/>
        <w:rPr>
          <w:rFonts w:ascii="Calibri" w:hAnsi="Calibri"/>
        </w:rPr>
      </w:pPr>
      <w:r w:rsidRPr="00F064A3">
        <w:rPr>
          <w:rFonts w:ascii="Calibri" w:hAnsi="Calibri"/>
        </w:rPr>
        <w:t>data (tables and graphs)</w:t>
      </w:r>
    </w:p>
    <w:p w:rsidR="00DC0F76" w:rsidRPr="00F064A3" w:rsidRDefault="00DC0F76" w:rsidP="00B81A19">
      <w:pPr>
        <w:widowControl w:val="0"/>
        <w:numPr>
          <w:ilvl w:val="0"/>
          <w:numId w:val="17"/>
        </w:numPr>
        <w:ind w:left="426" w:hanging="398"/>
        <w:rPr>
          <w:rFonts w:ascii="Calibri" w:hAnsi="Calibri"/>
        </w:rPr>
      </w:pPr>
      <w:r w:rsidRPr="00F064A3">
        <w:rPr>
          <w:rFonts w:ascii="Calibri" w:hAnsi="Calibri"/>
        </w:rPr>
        <w:t>list of references</w:t>
      </w:r>
    </w:p>
    <w:p w:rsidR="00DC0F76" w:rsidRPr="00F064A3" w:rsidRDefault="0083174D" w:rsidP="00B81A19">
      <w:pPr>
        <w:widowControl w:val="0"/>
        <w:numPr>
          <w:ilvl w:val="0"/>
          <w:numId w:val="17"/>
        </w:numPr>
        <w:ind w:left="426" w:hanging="398"/>
        <w:rPr>
          <w:rFonts w:ascii="Calibri" w:hAnsi="Calibri"/>
        </w:rPr>
      </w:pPr>
      <w:r>
        <w:rPr>
          <w:rFonts w:ascii="Calibri" w:hAnsi="Calibri"/>
        </w:rPr>
        <w:t xml:space="preserve">a </w:t>
      </w:r>
      <w:r w:rsidR="00DC0F76" w:rsidRPr="00F064A3">
        <w:rPr>
          <w:rFonts w:ascii="Calibri" w:hAnsi="Calibri"/>
        </w:rPr>
        <w:t>half</w:t>
      </w:r>
      <w:r>
        <w:rPr>
          <w:rFonts w:ascii="Calibri" w:hAnsi="Calibri"/>
        </w:rPr>
        <w:t>-A4</w:t>
      </w:r>
      <w:r w:rsidR="00DC0F76" w:rsidRPr="00F064A3">
        <w:rPr>
          <w:rFonts w:ascii="Calibri" w:hAnsi="Calibri"/>
        </w:rPr>
        <w:t xml:space="preserve"> page of notes.</w:t>
      </w:r>
    </w:p>
    <w:p w:rsidR="00DC0F76" w:rsidRPr="00B81A19" w:rsidRDefault="00DC0F76" w:rsidP="00B81A19">
      <w:pPr>
        <w:rPr>
          <w:rFonts w:ascii="Calibri" w:hAnsi="Calibri"/>
          <w:sz w:val="16"/>
          <w:szCs w:val="16"/>
        </w:rPr>
      </w:pPr>
    </w:p>
    <w:p w:rsidR="00DC0F76" w:rsidRPr="00F064A3" w:rsidRDefault="00DC0F76" w:rsidP="00B81A19">
      <w:pPr>
        <w:rPr>
          <w:rFonts w:ascii="Calibri" w:hAnsi="Calibri"/>
        </w:rPr>
      </w:pPr>
      <w:r w:rsidRPr="00F064A3">
        <w:rPr>
          <w:rFonts w:ascii="Calibri" w:hAnsi="Calibri"/>
        </w:rPr>
        <w:t xml:space="preserve">Your </w:t>
      </w:r>
      <w:r w:rsidR="00A419C8">
        <w:rPr>
          <w:rFonts w:ascii="Calibri" w:hAnsi="Calibri"/>
          <w:bCs/>
        </w:rPr>
        <w:t>formal</w:t>
      </w:r>
      <w:r w:rsidRPr="00F064A3">
        <w:rPr>
          <w:rFonts w:ascii="Calibri" w:hAnsi="Calibri"/>
          <w:bCs/>
        </w:rPr>
        <w:t xml:space="preserve"> report </w:t>
      </w:r>
      <w:r w:rsidRPr="00F064A3">
        <w:rPr>
          <w:rFonts w:ascii="Calibri" w:hAnsi="Calibri"/>
        </w:rPr>
        <w:t>will need to include:</w:t>
      </w:r>
    </w:p>
    <w:p w:rsidR="00A419C8" w:rsidRPr="00423539" w:rsidRDefault="00A419C8" w:rsidP="00B81A19">
      <w:pPr>
        <w:pStyle w:val="ListParagraph"/>
        <w:numPr>
          <w:ilvl w:val="0"/>
          <w:numId w:val="17"/>
        </w:numPr>
        <w:tabs>
          <w:tab w:val="left" w:pos="426"/>
          <w:tab w:val="right" w:pos="9026"/>
        </w:tabs>
        <w:spacing w:after="0" w:line="240" w:lineRule="auto"/>
        <w:ind w:left="426" w:right="-28" w:hanging="426"/>
        <w:rPr>
          <w:rFonts w:eastAsia="Times New Roman" w:cs="Arial"/>
          <w:lang w:val="en-GB"/>
        </w:rPr>
      </w:pPr>
      <w:r w:rsidRPr="00423539">
        <w:rPr>
          <w:rFonts w:eastAsia="Times New Roman" w:cs="Arial"/>
          <w:lang w:val="en-GB"/>
        </w:rPr>
        <w:t>an abstract – provide an overview of the investigation, including the aim, main features of the method, summ</w:t>
      </w:r>
      <w:r>
        <w:rPr>
          <w:rFonts w:eastAsia="Times New Roman" w:cs="Arial"/>
          <w:lang w:val="en-GB"/>
        </w:rPr>
        <w:t>ary of results and conclusion/s</w:t>
      </w:r>
    </w:p>
    <w:p w:rsidR="00DC0F76" w:rsidRPr="00F064A3" w:rsidRDefault="00DC0F76" w:rsidP="00B81A19">
      <w:pPr>
        <w:widowControl w:val="0"/>
        <w:numPr>
          <w:ilvl w:val="0"/>
          <w:numId w:val="17"/>
        </w:numPr>
        <w:ind w:left="426" w:hanging="398"/>
        <w:rPr>
          <w:rFonts w:ascii="Calibri" w:hAnsi="Calibri"/>
        </w:rPr>
      </w:pPr>
      <w:r w:rsidRPr="00F064A3">
        <w:rPr>
          <w:rFonts w:ascii="Calibri" w:hAnsi="Calibri"/>
        </w:rPr>
        <w:t>an introduction – provide information and research related to the topic for the investigation</w:t>
      </w:r>
    </w:p>
    <w:p w:rsidR="00DC0F76" w:rsidRPr="00F064A3" w:rsidRDefault="00DC0F76" w:rsidP="00B81A19">
      <w:pPr>
        <w:widowControl w:val="0"/>
        <w:numPr>
          <w:ilvl w:val="0"/>
          <w:numId w:val="17"/>
        </w:numPr>
        <w:ind w:left="426" w:hanging="398"/>
        <w:rPr>
          <w:rFonts w:ascii="Calibri" w:hAnsi="Calibri"/>
        </w:rPr>
      </w:pPr>
      <w:r w:rsidRPr="00F064A3">
        <w:rPr>
          <w:rFonts w:ascii="Calibri" w:hAnsi="Calibri"/>
        </w:rPr>
        <w:t>method – describe the participants, materials and procedures so that the investigation can be replicated</w:t>
      </w:r>
      <w:r w:rsidRPr="00F064A3">
        <w:rPr>
          <w:rFonts w:ascii="Calibri" w:hAnsi="Calibri"/>
        </w:rPr>
        <w:tab/>
      </w:r>
    </w:p>
    <w:p w:rsidR="00DC0F76" w:rsidRPr="00F064A3" w:rsidRDefault="00DC0F76" w:rsidP="00B81A19">
      <w:pPr>
        <w:widowControl w:val="0"/>
        <w:numPr>
          <w:ilvl w:val="0"/>
          <w:numId w:val="17"/>
        </w:numPr>
        <w:ind w:left="426" w:hanging="398"/>
        <w:rPr>
          <w:rFonts w:ascii="Calibri" w:hAnsi="Calibri"/>
        </w:rPr>
      </w:pPr>
      <w:r w:rsidRPr="00F064A3">
        <w:rPr>
          <w:rFonts w:ascii="Calibri" w:hAnsi="Calibri"/>
        </w:rPr>
        <w:t>results – represent data in a written summary, tables and graphs</w:t>
      </w:r>
      <w:r w:rsidRPr="00F064A3">
        <w:rPr>
          <w:rFonts w:ascii="Calibri" w:hAnsi="Calibri"/>
        </w:rPr>
        <w:tab/>
      </w:r>
    </w:p>
    <w:p w:rsidR="00DC0F76" w:rsidRPr="00F064A3" w:rsidRDefault="00DC0F76" w:rsidP="00B81A19">
      <w:pPr>
        <w:widowControl w:val="0"/>
        <w:numPr>
          <w:ilvl w:val="0"/>
          <w:numId w:val="17"/>
        </w:numPr>
        <w:ind w:left="426" w:hanging="398"/>
        <w:rPr>
          <w:rFonts w:ascii="Calibri" w:hAnsi="Calibri"/>
        </w:rPr>
      </w:pPr>
      <w:r w:rsidRPr="00F064A3">
        <w:rPr>
          <w:rFonts w:ascii="Calibri" w:hAnsi="Calibri"/>
        </w:rPr>
        <w:t xml:space="preserve">discussion </w:t>
      </w:r>
    </w:p>
    <w:p w:rsidR="00DC0F76" w:rsidRPr="00F064A3" w:rsidRDefault="00DC0F76" w:rsidP="00B81A19">
      <w:pPr>
        <w:widowControl w:val="0"/>
        <w:numPr>
          <w:ilvl w:val="1"/>
          <w:numId w:val="18"/>
        </w:numPr>
        <w:ind w:left="851"/>
        <w:rPr>
          <w:rFonts w:ascii="Calibri" w:hAnsi="Calibri"/>
        </w:rPr>
      </w:pPr>
      <w:r w:rsidRPr="00F064A3">
        <w:rPr>
          <w:rFonts w:ascii="Calibri" w:hAnsi="Calibri"/>
        </w:rPr>
        <w:t>discuss the results of the investigation and how they relate to relevant psychological theories</w:t>
      </w:r>
    </w:p>
    <w:p w:rsidR="00DC0F76" w:rsidRPr="00F064A3" w:rsidRDefault="00DC0F76" w:rsidP="00B81A19">
      <w:pPr>
        <w:widowControl w:val="0"/>
        <w:numPr>
          <w:ilvl w:val="1"/>
          <w:numId w:val="18"/>
        </w:numPr>
        <w:ind w:left="851"/>
        <w:rPr>
          <w:rFonts w:ascii="Calibri" w:hAnsi="Calibri"/>
        </w:rPr>
      </w:pPr>
      <w:r w:rsidRPr="00F064A3">
        <w:rPr>
          <w:rFonts w:ascii="Calibri" w:hAnsi="Calibri"/>
        </w:rPr>
        <w:t>evaluate the design of the investigation and explain how the investigation could be improved</w:t>
      </w:r>
    </w:p>
    <w:p w:rsidR="00DC0F76" w:rsidRPr="00F064A3" w:rsidRDefault="00DC0F76" w:rsidP="00B81A19">
      <w:pPr>
        <w:widowControl w:val="0"/>
        <w:numPr>
          <w:ilvl w:val="1"/>
          <w:numId w:val="18"/>
        </w:numPr>
        <w:ind w:left="851"/>
        <w:rPr>
          <w:rFonts w:ascii="Calibri" w:hAnsi="Calibri"/>
        </w:rPr>
      </w:pPr>
      <w:r w:rsidRPr="00F064A3">
        <w:rPr>
          <w:rFonts w:ascii="Calibri" w:hAnsi="Calibri"/>
        </w:rPr>
        <w:t>discuss how ethical issues were addressed</w:t>
      </w:r>
    </w:p>
    <w:p w:rsidR="00DC0F76" w:rsidRPr="00F064A3" w:rsidRDefault="00DC0F76" w:rsidP="00B81A19">
      <w:pPr>
        <w:widowControl w:val="0"/>
        <w:numPr>
          <w:ilvl w:val="1"/>
          <w:numId w:val="18"/>
        </w:numPr>
        <w:ind w:left="851"/>
        <w:rPr>
          <w:rFonts w:ascii="Calibri" w:hAnsi="Calibri"/>
        </w:rPr>
      </w:pPr>
      <w:r w:rsidRPr="00F064A3">
        <w:rPr>
          <w:rFonts w:ascii="Calibri" w:hAnsi="Calibri"/>
        </w:rPr>
        <w:t>explain the relevance of the results to the population from which the sample was drawn, and to theory or other research</w:t>
      </w:r>
      <w:r w:rsidRPr="00F064A3">
        <w:rPr>
          <w:rFonts w:ascii="Calibri" w:hAnsi="Calibri"/>
        </w:rPr>
        <w:tab/>
      </w:r>
    </w:p>
    <w:p w:rsidR="00DC0F76" w:rsidRPr="00F064A3" w:rsidRDefault="0041684E" w:rsidP="00B81A19">
      <w:pPr>
        <w:widowControl w:val="0"/>
        <w:numPr>
          <w:ilvl w:val="1"/>
          <w:numId w:val="18"/>
        </w:numPr>
        <w:ind w:left="851"/>
        <w:rPr>
          <w:rFonts w:ascii="Calibri" w:hAnsi="Calibri"/>
        </w:rPr>
      </w:pPr>
      <w:r>
        <w:rPr>
          <w:rFonts w:ascii="Calibri" w:hAnsi="Calibri"/>
        </w:rPr>
        <w:t xml:space="preserve">state a conclusion that </w:t>
      </w:r>
      <w:r w:rsidR="00DC0F76" w:rsidRPr="00F064A3">
        <w:rPr>
          <w:rFonts w:ascii="Calibri" w:hAnsi="Calibri"/>
        </w:rPr>
        <w:t>relate</w:t>
      </w:r>
      <w:r>
        <w:rPr>
          <w:rFonts w:ascii="Calibri" w:hAnsi="Calibri"/>
        </w:rPr>
        <w:t>s</w:t>
      </w:r>
      <w:r w:rsidR="00DC0F76" w:rsidRPr="00F064A3">
        <w:rPr>
          <w:rFonts w:ascii="Calibri" w:hAnsi="Calibri"/>
        </w:rPr>
        <w:t xml:space="preserve"> the results to the hypothesis or research question</w:t>
      </w:r>
      <w:r w:rsidR="00DC0F76" w:rsidRPr="00F064A3">
        <w:rPr>
          <w:rFonts w:ascii="Calibri" w:hAnsi="Calibri"/>
        </w:rPr>
        <w:tab/>
      </w:r>
    </w:p>
    <w:p w:rsidR="00DC0F76" w:rsidRPr="00F064A3" w:rsidRDefault="00DC0F76" w:rsidP="00B81A19">
      <w:pPr>
        <w:widowControl w:val="0"/>
        <w:numPr>
          <w:ilvl w:val="0"/>
          <w:numId w:val="17"/>
        </w:numPr>
        <w:ind w:left="426" w:hanging="398"/>
        <w:rPr>
          <w:rFonts w:ascii="Calibri" w:hAnsi="Calibri"/>
        </w:rPr>
      </w:pPr>
      <w:r w:rsidRPr="00F064A3">
        <w:rPr>
          <w:rFonts w:ascii="Calibri" w:hAnsi="Calibri"/>
        </w:rPr>
        <w:t>references – provide an alphabetical list of any references used in the report</w:t>
      </w:r>
      <w:r w:rsidRPr="00F064A3">
        <w:rPr>
          <w:rFonts w:ascii="Calibri" w:hAnsi="Calibri"/>
        </w:rPr>
        <w:tab/>
      </w:r>
    </w:p>
    <w:p w:rsidR="00DC0F76" w:rsidRPr="00F064A3" w:rsidRDefault="00DC0F76" w:rsidP="00B81A19">
      <w:pPr>
        <w:widowControl w:val="0"/>
        <w:numPr>
          <w:ilvl w:val="0"/>
          <w:numId w:val="17"/>
        </w:numPr>
        <w:ind w:left="426" w:hanging="398"/>
        <w:rPr>
          <w:rFonts w:ascii="Calibri" w:hAnsi="Calibri"/>
        </w:rPr>
      </w:pPr>
      <w:r w:rsidRPr="00F064A3">
        <w:rPr>
          <w:rFonts w:ascii="Calibri" w:hAnsi="Calibri"/>
        </w:rPr>
        <w:t>appendix – attach your data sheet.</w:t>
      </w:r>
      <w:r w:rsidRPr="00F064A3">
        <w:rPr>
          <w:rFonts w:ascii="Calibri" w:hAnsi="Calibri"/>
        </w:rPr>
        <w:tab/>
      </w:r>
    </w:p>
    <w:p w:rsidR="00DC0F76" w:rsidRPr="00A419C8" w:rsidRDefault="00DC0F76" w:rsidP="00DC0F76">
      <w:pPr>
        <w:spacing w:after="200"/>
        <w:jc w:val="both"/>
        <w:rPr>
          <w:rFonts w:ascii="Calibri" w:hAnsi="Calibri"/>
          <w:b/>
          <w:sz w:val="24"/>
          <w:szCs w:val="24"/>
        </w:rPr>
      </w:pPr>
      <w:r w:rsidRPr="00A419C8">
        <w:rPr>
          <w:rFonts w:ascii="Calibri" w:hAnsi="Calibri"/>
          <w:b/>
          <w:sz w:val="24"/>
          <w:szCs w:val="24"/>
        </w:rPr>
        <w:lastRenderedPageBreak/>
        <w:t>Marking key – Relationship between personality and participation in sport</w:t>
      </w:r>
    </w:p>
    <w:tbl>
      <w:tblPr>
        <w:tblW w:w="10290" w:type="dxa"/>
        <w:tblInd w:w="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731"/>
        <w:gridCol w:w="1559"/>
      </w:tblGrid>
      <w:tr w:rsidR="00DC0F76" w:rsidRPr="004C4AD9" w:rsidTr="0041684E">
        <w:trPr>
          <w:trHeight w:val="20"/>
        </w:trPr>
        <w:tc>
          <w:tcPr>
            <w:tcW w:w="8731" w:type="dxa"/>
            <w:shd w:val="clear" w:color="auto" w:fill="D1B2E8"/>
            <w:vAlign w:val="center"/>
          </w:tcPr>
          <w:p w:rsidR="00DC0F76" w:rsidRPr="00BA0290" w:rsidRDefault="00DC0F76" w:rsidP="003D0E35">
            <w:pPr>
              <w:ind w:left="360"/>
              <w:jc w:val="center"/>
              <w:rPr>
                <w:rFonts w:ascii="Calibri" w:hAnsi="Calibri"/>
                <w:b/>
                <w:sz w:val="20"/>
                <w:szCs w:val="20"/>
              </w:rPr>
            </w:pPr>
            <w:r w:rsidRPr="00BA0290">
              <w:rPr>
                <w:rFonts w:ascii="Calibri" w:hAnsi="Calibri"/>
                <w:b/>
                <w:sz w:val="20"/>
                <w:szCs w:val="20"/>
              </w:rPr>
              <w:t>Description</w:t>
            </w:r>
          </w:p>
        </w:tc>
        <w:tc>
          <w:tcPr>
            <w:tcW w:w="1559" w:type="dxa"/>
            <w:tcBorders>
              <w:left w:val="single" w:sz="4" w:space="0" w:color="auto"/>
            </w:tcBorders>
            <w:shd w:val="clear" w:color="auto" w:fill="D1B2E8"/>
            <w:vAlign w:val="center"/>
          </w:tcPr>
          <w:p w:rsidR="00DC0F76" w:rsidRPr="00BA0290" w:rsidRDefault="00DC0F76" w:rsidP="003D0E35">
            <w:pPr>
              <w:jc w:val="center"/>
              <w:rPr>
                <w:rFonts w:ascii="Calibri" w:hAnsi="Calibri"/>
                <w:b/>
                <w:sz w:val="20"/>
                <w:szCs w:val="20"/>
              </w:rPr>
            </w:pPr>
            <w:r w:rsidRPr="00BA0290">
              <w:rPr>
                <w:rFonts w:ascii="Calibri" w:hAnsi="Calibri"/>
                <w:b/>
                <w:sz w:val="20"/>
                <w:szCs w:val="20"/>
              </w:rPr>
              <w:t xml:space="preserve">Marks </w:t>
            </w:r>
          </w:p>
        </w:tc>
      </w:tr>
      <w:tr w:rsidR="00A419C8" w:rsidRPr="004C4AD9" w:rsidTr="0041684E">
        <w:trPr>
          <w:trHeight w:val="20"/>
        </w:trPr>
        <w:tc>
          <w:tcPr>
            <w:tcW w:w="8731" w:type="dxa"/>
            <w:tcBorders>
              <w:bottom w:val="single" w:sz="6" w:space="0" w:color="000000"/>
            </w:tcBorders>
            <w:shd w:val="clear" w:color="auto" w:fill="DFC9EF"/>
            <w:vAlign w:val="center"/>
          </w:tcPr>
          <w:p w:rsidR="00A419C8" w:rsidRPr="00BA0290" w:rsidRDefault="004A785E" w:rsidP="003D0E35">
            <w:pPr>
              <w:rPr>
                <w:rFonts w:ascii="Calibri" w:hAnsi="Calibri"/>
                <w:b/>
                <w:sz w:val="20"/>
                <w:szCs w:val="20"/>
              </w:rPr>
            </w:pPr>
            <w:r>
              <w:rPr>
                <w:rFonts w:ascii="Calibri" w:hAnsi="Calibri"/>
                <w:b/>
                <w:noProof/>
                <w:sz w:val="20"/>
                <w:szCs w:val="20"/>
              </w:rPr>
              <w:t>Abstract</w:t>
            </w:r>
          </w:p>
        </w:tc>
        <w:tc>
          <w:tcPr>
            <w:tcW w:w="1559" w:type="dxa"/>
            <w:tcBorders>
              <w:left w:val="single" w:sz="4" w:space="0" w:color="auto"/>
              <w:bottom w:val="single" w:sz="6" w:space="0" w:color="000000"/>
            </w:tcBorders>
            <w:shd w:val="clear" w:color="auto" w:fill="DFC9EF"/>
            <w:vAlign w:val="center"/>
          </w:tcPr>
          <w:p w:rsidR="00A419C8" w:rsidRPr="00BA0290" w:rsidRDefault="00A419C8" w:rsidP="003D0E35">
            <w:pPr>
              <w:jc w:val="center"/>
              <w:rPr>
                <w:rFonts w:ascii="Calibri" w:hAnsi="Calibri"/>
                <w:b/>
                <w:sz w:val="20"/>
                <w:szCs w:val="20"/>
              </w:rPr>
            </w:pPr>
          </w:p>
        </w:tc>
      </w:tr>
      <w:tr w:rsidR="0041684E" w:rsidRPr="004C4AD9" w:rsidTr="0041684E">
        <w:trPr>
          <w:trHeight w:val="20"/>
        </w:trPr>
        <w:tc>
          <w:tcPr>
            <w:tcW w:w="8731" w:type="dxa"/>
            <w:tcBorders>
              <w:top w:val="single" w:sz="6" w:space="0" w:color="000000"/>
              <w:left w:val="single" w:sz="6" w:space="0" w:color="000000"/>
              <w:bottom w:val="dotted" w:sz="4" w:space="0" w:color="000000"/>
              <w:right w:val="single" w:sz="6" w:space="0" w:color="000000"/>
            </w:tcBorders>
            <w:vAlign w:val="center"/>
          </w:tcPr>
          <w:p w:rsidR="0041684E" w:rsidRPr="00BA0290" w:rsidRDefault="0041684E" w:rsidP="0041684E">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succinctly writes a specific aim</w:t>
            </w:r>
          </w:p>
        </w:tc>
        <w:tc>
          <w:tcPr>
            <w:tcW w:w="1559" w:type="dxa"/>
            <w:tcBorders>
              <w:top w:val="single" w:sz="6" w:space="0" w:color="000000"/>
              <w:left w:val="single" w:sz="4" w:space="0" w:color="auto"/>
              <w:bottom w:val="dotted" w:sz="4" w:space="0" w:color="000000"/>
              <w:right w:val="single" w:sz="6" w:space="0" w:color="000000"/>
            </w:tcBorders>
            <w:vAlign w:val="center"/>
          </w:tcPr>
          <w:p w:rsidR="0041684E" w:rsidRPr="00BA0290" w:rsidRDefault="0041684E" w:rsidP="0041684E">
            <w:pPr>
              <w:jc w:val="center"/>
              <w:rPr>
                <w:rFonts w:ascii="Calibri" w:hAnsi="Calibri"/>
                <w:sz w:val="20"/>
                <w:szCs w:val="20"/>
              </w:rPr>
            </w:pPr>
            <w:r w:rsidRPr="00BA0290">
              <w:rPr>
                <w:rFonts w:ascii="Calibri" w:hAnsi="Calibri"/>
                <w:sz w:val="20"/>
                <w:szCs w:val="20"/>
              </w:rPr>
              <w:t>2</w:t>
            </w:r>
          </w:p>
        </w:tc>
      </w:tr>
      <w:tr w:rsidR="0041684E" w:rsidRPr="004C4AD9" w:rsidTr="0041684E">
        <w:trPr>
          <w:trHeight w:val="20"/>
        </w:trPr>
        <w:tc>
          <w:tcPr>
            <w:tcW w:w="8731" w:type="dxa"/>
            <w:tcBorders>
              <w:top w:val="dotted" w:sz="4" w:space="0" w:color="000000"/>
              <w:left w:val="single" w:sz="6" w:space="0" w:color="000000"/>
              <w:bottom w:val="single" w:sz="6" w:space="0" w:color="000000"/>
              <w:right w:val="single" w:sz="6" w:space="0" w:color="000000"/>
            </w:tcBorders>
            <w:vAlign w:val="center"/>
          </w:tcPr>
          <w:p w:rsidR="0041684E" w:rsidRPr="00BA0290" w:rsidRDefault="0041684E" w:rsidP="0041684E">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provides a general aim</w:t>
            </w:r>
          </w:p>
        </w:tc>
        <w:tc>
          <w:tcPr>
            <w:tcW w:w="1559" w:type="dxa"/>
            <w:tcBorders>
              <w:top w:val="dotted" w:sz="4" w:space="0" w:color="000000"/>
              <w:left w:val="single" w:sz="4" w:space="0" w:color="auto"/>
              <w:bottom w:val="single" w:sz="6" w:space="0" w:color="000000"/>
              <w:right w:val="single" w:sz="6" w:space="0" w:color="000000"/>
            </w:tcBorders>
            <w:vAlign w:val="center"/>
          </w:tcPr>
          <w:p w:rsidR="0041684E" w:rsidRPr="00BA0290" w:rsidRDefault="0041684E" w:rsidP="0041684E">
            <w:pPr>
              <w:jc w:val="center"/>
              <w:rPr>
                <w:rFonts w:ascii="Calibri" w:hAnsi="Calibri"/>
                <w:sz w:val="20"/>
                <w:szCs w:val="20"/>
              </w:rPr>
            </w:pPr>
            <w:r w:rsidRPr="00BA0290">
              <w:rPr>
                <w:rFonts w:ascii="Calibri" w:hAnsi="Calibri"/>
                <w:sz w:val="20"/>
                <w:szCs w:val="20"/>
              </w:rPr>
              <w:t>1</w:t>
            </w:r>
          </w:p>
        </w:tc>
      </w:tr>
      <w:tr w:rsidR="00A419C8" w:rsidRPr="004C4AD9" w:rsidTr="0041684E">
        <w:trPr>
          <w:trHeight w:val="20"/>
        </w:trPr>
        <w:tc>
          <w:tcPr>
            <w:tcW w:w="8731" w:type="dxa"/>
            <w:tcBorders>
              <w:top w:val="single" w:sz="6" w:space="0" w:color="000000"/>
              <w:left w:val="single" w:sz="6" w:space="0" w:color="000000"/>
              <w:bottom w:val="single" w:sz="6" w:space="0" w:color="000000"/>
              <w:right w:val="single" w:sz="6" w:space="0" w:color="000000"/>
            </w:tcBorders>
            <w:vAlign w:val="center"/>
          </w:tcPr>
          <w:p w:rsidR="00A419C8" w:rsidRPr="00BA0290" w:rsidRDefault="00A419C8" w:rsidP="00A419C8">
            <w:pPr>
              <w:numPr>
                <w:ilvl w:val="0"/>
                <w:numId w:val="15"/>
              </w:numPr>
              <w:ind w:left="336" w:hanging="336"/>
              <w:rPr>
                <w:rFonts w:ascii="Calibri" w:hAnsi="Calibri"/>
                <w:noProof/>
                <w:sz w:val="20"/>
                <w:szCs w:val="20"/>
              </w:rPr>
            </w:pPr>
            <w:r w:rsidRPr="00BA0290">
              <w:rPr>
                <w:rFonts w:ascii="Calibri" w:hAnsi="Calibri" w:cs="Times New Roman"/>
                <w:sz w:val="20"/>
                <w:szCs w:val="20"/>
                <w:lang w:val="en-GB"/>
              </w:rPr>
              <w:t>briefly</w:t>
            </w:r>
            <w:r w:rsidRPr="00BA0290">
              <w:rPr>
                <w:rFonts w:ascii="Calibri" w:hAnsi="Calibri"/>
                <w:noProof/>
                <w:sz w:val="20"/>
                <w:szCs w:val="20"/>
              </w:rPr>
              <w:t xml:space="preserve"> describes the method, including </w:t>
            </w:r>
          </w:p>
          <w:p w:rsidR="00A419C8" w:rsidRPr="00BA0290" w:rsidRDefault="00A419C8"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the participants</w:t>
            </w:r>
          </w:p>
          <w:p w:rsidR="00A419C8" w:rsidRPr="00BA0290" w:rsidRDefault="00A419C8"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 xml:space="preserve">materials used </w:t>
            </w:r>
          </w:p>
          <w:p w:rsidR="00A419C8" w:rsidRPr="00BA0290" w:rsidRDefault="00A419C8"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how the task was administered</w:t>
            </w:r>
          </w:p>
        </w:tc>
        <w:tc>
          <w:tcPr>
            <w:tcW w:w="1559" w:type="dxa"/>
            <w:tcBorders>
              <w:top w:val="single" w:sz="6" w:space="0" w:color="000000"/>
              <w:left w:val="single" w:sz="4" w:space="0" w:color="auto"/>
              <w:bottom w:val="single" w:sz="6" w:space="0" w:color="000000"/>
              <w:right w:val="single" w:sz="6" w:space="0" w:color="000000"/>
            </w:tcBorders>
            <w:vAlign w:val="center"/>
          </w:tcPr>
          <w:p w:rsidR="00A419C8" w:rsidRPr="00BA0290" w:rsidRDefault="00A419C8" w:rsidP="00A419C8">
            <w:pPr>
              <w:jc w:val="center"/>
              <w:rPr>
                <w:rFonts w:ascii="Calibri" w:hAnsi="Calibri"/>
                <w:noProof/>
                <w:sz w:val="20"/>
                <w:szCs w:val="20"/>
              </w:rPr>
            </w:pPr>
            <w:r w:rsidRPr="00BA0290">
              <w:rPr>
                <w:rFonts w:ascii="Calibri" w:hAnsi="Calibri"/>
                <w:noProof/>
                <w:sz w:val="20"/>
                <w:szCs w:val="20"/>
              </w:rPr>
              <w:t>1–3</w:t>
            </w:r>
          </w:p>
        </w:tc>
      </w:tr>
      <w:tr w:rsidR="00A419C8" w:rsidRPr="004C4AD9" w:rsidTr="0041684E">
        <w:trPr>
          <w:trHeight w:val="20"/>
        </w:trPr>
        <w:tc>
          <w:tcPr>
            <w:tcW w:w="8731" w:type="dxa"/>
            <w:tcBorders>
              <w:top w:val="single" w:sz="6" w:space="0" w:color="000000"/>
              <w:left w:val="single" w:sz="6" w:space="0" w:color="000000"/>
              <w:bottom w:val="single" w:sz="4" w:space="0" w:color="auto"/>
              <w:right w:val="single" w:sz="6" w:space="0" w:color="000000"/>
            </w:tcBorders>
            <w:vAlign w:val="center"/>
          </w:tcPr>
          <w:p w:rsidR="00A419C8" w:rsidRPr="00BA0290" w:rsidRDefault="00A419C8" w:rsidP="00A419C8">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states the results of the research</w:t>
            </w:r>
          </w:p>
          <w:p w:rsidR="00A419C8" w:rsidRPr="00BA0290" w:rsidRDefault="00A419C8" w:rsidP="00A419C8">
            <w:pPr>
              <w:numPr>
                <w:ilvl w:val="0"/>
                <w:numId w:val="15"/>
              </w:numPr>
              <w:ind w:left="336" w:hanging="336"/>
              <w:rPr>
                <w:rFonts w:ascii="Calibri" w:hAnsi="Calibri"/>
                <w:noProof/>
                <w:sz w:val="20"/>
                <w:szCs w:val="20"/>
              </w:rPr>
            </w:pPr>
            <w:r w:rsidRPr="00BA0290">
              <w:rPr>
                <w:rFonts w:ascii="Calibri" w:hAnsi="Calibri" w:cs="Times New Roman"/>
                <w:sz w:val="20"/>
                <w:szCs w:val="20"/>
                <w:lang w:val="en-GB"/>
              </w:rPr>
              <w:t>draws</w:t>
            </w:r>
            <w:r w:rsidRPr="00BA0290">
              <w:rPr>
                <w:rFonts w:ascii="Calibri" w:hAnsi="Calibri"/>
                <w:noProof/>
                <w:sz w:val="20"/>
                <w:szCs w:val="20"/>
              </w:rPr>
              <w:t xml:space="preserve"> a relevant conclusion</w:t>
            </w:r>
          </w:p>
        </w:tc>
        <w:tc>
          <w:tcPr>
            <w:tcW w:w="1559" w:type="dxa"/>
            <w:tcBorders>
              <w:top w:val="single" w:sz="6" w:space="0" w:color="000000"/>
              <w:left w:val="single" w:sz="4" w:space="0" w:color="auto"/>
              <w:bottom w:val="single" w:sz="4" w:space="0" w:color="auto"/>
              <w:right w:val="single" w:sz="6" w:space="0" w:color="000000"/>
            </w:tcBorders>
            <w:vAlign w:val="center"/>
          </w:tcPr>
          <w:p w:rsidR="00A419C8" w:rsidRPr="00BA0290" w:rsidRDefault="00A419C8" w:rsidP="00A419C8">
            <w:pPr>
              <w:jc w:val="center"/>
              <w:rPr>
                <w:rFonts w:ascii="Calibri" w:hAnsi="Calibri"/>
                <w:noProof/>
                <w:sz w:val="20"/>
                <w:szCs w:val="20"/>
              </w:rPr>
            </w:pPr>
            <w:r w:rsidRPr="00BA0290">
              <w:rPr>
                <w:rFonts w:ascii="Calibri" w:hAnsi="Calibri"/>
                <w:noProof/>
                <w:sz w:val="20"/>
                <w:szCs w:val="20"/>
              </w:rPr>
              <w:t>1–2</w:t>
            </w:r>
          </w:p>
        </w:tc>
      </w:tr>
      <w:tr w:rsidR="00A419C8" w:rsidRPr="004C4AD9" w:rsidTr="0041684E">
        <w:trPr>
          <w:trHeight w:val="20"/>
        </w:trPr>
        <w:tc>
          <w:tcPr>
            <w:tcW w:w="8731" w:type="dxa"/>
            <w:tcBorders>
              <w:top w:val="single" w:sz="4" w:space="0" w:color="auto"/>
              <w:left w:val="single" w:sz="6" w:space="0" w:color="000000"/>
              <w:bottom w:val="single" w:sz="6" w:space="0" w:color="000000"/>
              <w:right w:val="single" w:sz="6" w:space="0" w:color="000000"/>
            </w:tcBorders>
            <w:vAlign w:val="center"/>
          </w:tcPr>
          <w:p w:rsidR="00A419C8" w:rsidRPr="00BA0290" w:rsidRDefault="00AF3160" w:rsidP="00A419C8">
            <w:pPr>
              <w:ind w:left="72"/>
              <w:jc w:val="right"/>
              <w:rPr>
                <w:rFonts w:ascii="Calibri" w:hAnsi="Calibri"/>
                <w:b/>
                <w:noProof/>
                <w:sz w:val="20"/>
                <w:szCs w:val="20"/>
              </w:rPr>
            </w:pPr>
            <w:r w:rsidRPr="00BA0290">
              <w:rPr>
                <w:rFonts w:ascii="Calibri" w:hAnsi="Calibri"/>
                <w:b/>
                <w:sz w:val="20"/>
                <w:szCs w:val="20"/>
              </w:rPr>
              <w:t>Subt</w:t>
            </w:r>
            <w:r w:rsidR="00F61689" w:rsidRPr="00BA0290">
              <w:rPr>
                <w:rFonts w:ascii="Calibri" w:hAnsi="Calibri"/>
                <w:b/>
                <w:sz w:val="20"/>
                <w:szCs w:val="20"/>
              </w:rPr>
              <w:t>otal</w:t>
            </w:r>
          </w:p>
        </w:tc>
        <w:tc>
          <w:tcPr>
            <w:tcW w:w="1559" w:type="dxa"/>
            <w:tcBorders>
              <w:top w:val="single" w:sz="4" w:space="0" w:color="auto"/>
              <w:left w:val="single" w:sz="4" w:space="0" w:color="auto"/>
              <w:bottom w:val="single" w:sz="6" w:space="0" w:color="000000"/>
              <w:right w:val="single" w:sz="6" w:space="0" w:color="000000"/>
            </w:tcBorders>
            <w:vAlign w:val="center"/>
          </w:tcPr>
          <w:p w:rsidR="00A419C8" w:rsidRPr="00BA0290" w:rsidRDefault="00A419C8" w:rsidP="00A419C8">
            <w:pPr>
              <w:jc w:val="center"/>
              <w:rPr>
                <w:rFonts w:ascii="Calibri" w:hAnsi="Calibri"/>
                <w:b/>
                <w:noProof/>
                <w:sz w:val="20"/>
                <w:szCs w:val="20"/>
              </w:rPr>
            </w:pPr>
            <w:r w:rsidRPr="00BA0290">
              <w:rPr>
                <w:rFonts w:ascii="Calibri" w:hAnsi="Calibri"/>
                <w:b/>
                <w:noProof/>
                <w:sz w:val="20"/>
                <w:szCs w:val="20"/>
              </w:rPr>
              <w:t>7</w:t>
            </w:r>
          </w:p>
        </w:tc>
      </w:tr>
      <w:tr w:rsidR="00DC0F76" w:rsidRPr="004C4AD9" w:rsidTr="0041684E">
        <w:trPr>
          <w:trHeight w:val="20"/>
        </w:trPr>
        <w:tc>
          <w:tcPr>
            <w:tcW w:w="8731" w:type="dxa"/>
            <w:shd w:val="clear" w:color="auto" w:fill="DFC9EF"/>
            <w:vAlign w:val="center"/>
          </w:tcPr>
          <w:p w:rsidR="00DC0F76" w:rsidRPr="00BA0290" w:rsidRDefault="00DC0F76" w:rsidP="003D0E35">
            <w:pPr>
              <w:rPr>
                <w:rFonts w:ascii="Calibri" w:hAnsi="Calibri"/>
                <w:b/>
                <w:sz w:val="20"/>
                <w:szCs w:val="20"/>
              </w:rPr>
            </w:pPr>
            <w:r w:rsidRPr="00BA0290">
              <w:rPr>
                <w:rFonts w:ascii="Calibri" w:hAnsi="Calibri"/>
                <w:b/>
                <w:sz w:val="20"/>
                <w:szCs w:val="20"/>
              </w:rPr>
              <w:t>Introduction</w:t>
            </w:r>
          </w:p>
        </w:tc>
        <w:tc>
          <w:tcPr>
            <w:tcW w:w="1559" w:type="dxa"/>
            <w:tcBorders>
              <w:left w:val="single" w:sz="4" w:space="0" w:color="auto"/>
            </w:tcBorders>
            <w:shd w:val="clear" w:color="auto" w:fill="DFC9EF"/>
            <w:vAlign w:val="center"/>
          </w:tcPr>
          <w:p w:rsidR="00DC0F76" w:rsidRPr="00BA0290" w:rsidRDefault="00DC0F76" w:rsidP="003D0E35">
            <w:pPr>
              <w:jc w:val="center"/>
              <w:rPr>
                <w:rFonts w:ascii="Calibri" w:hAnsi="Calibri"/>
                <w:b/>
                <w:sz w:val="20"/>
                <w:szCs w:val="20"/>
              </w:rPr>
            </w:pPr>
          </w:p>
        </w:tc>
      </w:tr>
      <w:tr w:rsidR="00DC0F76" w:rsidRPr="004C4AD9" w:rsidTr="0041684E">
        <w:trPr>
          <w:trHeight w:val="20"/>
        </w:trPr>
        <w:tc>
          <w:tcPr>
            <w:tcW w:w="8731" w:type="dxa"/>
            <w:shd w:val="clear" w:color="auto" w:fill="auto"/>
            <w:vAlign w:val="center"/>
          </w:tcPr>
          <w:p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Provides general background information/theories</w:t>
            </w:r>
          </w:p>
          <w:p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 xml:space="preserve">makes a relevant statement about personality </w:t>
            </w:r>
            <w:r w:rsidR="0083174D" w:rsidRPr="00BA0290">
              <w:rPr>
                <w:rFonts w:ascii="Calibri" w:hAnsi="Calibri" w:cs="Times New Roman"/>
                <w:sz w:val="20"/>
                <w:szCs w:val="20"/>
                <w:lang w:val="en-GB"/>
              </w:rPr>
              <w:t>models</w:t>
            </w:r>
          </w:p>
          <w:p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 xml:space="preserve">identifies relevant examples of personality </w:t>
            </w:r>
            <w:r w:rsidR="0083174D" w:rsidRPr="00BA0290">
              <w:rPr>
                <w:rFonts w:ascii="Calibri" w:hAnsi="Calibri" w:cs="Times New Roman"/>
                <w:sz w:val="20"/>
                <w:szCs w:val="20"/>
                <w:lang w:val="en-GB"/>
              </w:rPr>
              <w:t>models</w:t>
            </w:r>
          </w:p>
          <w:p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 xml:space="preserve">describes examples of personality </w:t>
            </w:r>
            <w:r w:rsidR="0083174D" w:rsidRPr="00BA0290">
              <w:rPr>
                <w:rFonts w:ascii="Calibri" w:hAnsi="Calibri" w:cs="Times New Roman"/>
                <w:sz w:val="20"/>
                <w:szCs w:val="20"/>
                <w:lang w:val="en-GB"/>
              </w:rPr>
              <w:t>models</w:t>
            </w:r>
          </w:p>
        </w:tc>
        <w:tc>
          <w:tcPr>
            <w:tcW w:w="1559" w:type="dxa"/>
            <w:tcBorders>
              <w:left w:val="single" w:sz="4" w:space="0" w:color="auto"/>
            </w:tcBorders>
            <w:shd w:val="clear" w:color="auto" w:fill="auto"/>
            <w:vAlign w:val="center"/>
          </w:tcPr>
          <w:p w:rsidR="00DC0F76" w:rsidRPr="00BA0290" w:rsidRDefault="00DC0F76" w:rsidP="003D0E35">
            <w:pPr>
              <w:jc w:val="center"/>
              <w:rPr>
                <w:rFonts w:ascii="Calibri" w:hAnsi="Calibri"/>
                <w:sz w:val="20"/>
                <w:szCs w:val="20"/>
              </w:rPr>
            </w:pPr>
            <w:r w:rsidRPr="00BA0290">
              <w:rPr>
                <w:rFonts w:ascii="Calibri" w:hAnsi="Calibri"/>
                <w:sz w:val="20"/>
                <w:szCs w:val="20"/>
              </w:rPr>
              <w:t>1–3</w:t>
            </w:r>
          </w:p>
        </w:tc>
      </w:tr>
      <w:tr w:rsidR="00DC0F76" w:rsidRPr="004C4AD9" w:rsidTr="0041684E">
        <w:trPr>
          <w:trHeight w:val="20"/>
        </w:trPr>
        <w:tc>
          <w:tcPr>
            <w:tcW w:w="8731" w:type="dxa"/>
            <w:tcBorders>
              <w:bottom w:val="single" w:sz="6" w:space="0" w:color="000000"/>
            </w:tcBorders>
            <w:shd w:val="clear" w:color="auto" w:fill="auto"/>
            <w:vAlign w:val="center"/>
          </w:tcPr>
          <w:p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 xml:space="preserve">cites relevant research </w:t>
            </w:r>
          </w:p>
          <w:p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makes links between the research and the topic</w:t>
            </w:r>
          </w:p>
        </w:tc>
        <w:tc>
          <w:tcPr>
            <w:tcW w:w="1559" w:type="dxa"/>
            <w:tcBorders>
              <w:left w:val="single" w:sz="4" w:space="0" w:color="auto"/>
              <w:bottom w:val="single" w:sz="6" w:space="0" w:color="000000"/>
            </w:tcBorders>
            <w:shd w:val="clear" w:color="auto" w:fill="auto"/>
            <w:vAlign w:val="center"/>
          </w:tcPr>
          <w:p w:rsidR="00DC0F76" w:rsidRPr="00BA0290" w:rsidRDefault="00DC0F76" w:rsidP="003D0E35">
            <w:pPr>
              <w:jc w:val="center"/>
              <w:rPr>
                <w:rFonts w:ascii="Calibri" w:hAnsi="Calibri"/>
                <w:sz w:val="20"/>
                <w:szCs w:val="20"/>
              </w:rPr>
            </w:pPr>
            <w:r w:rsidRPr="00BA0290">
              <w:rPr>
                <w:rFonts w:ascii="Calibri" w:hAnsi="Calibri"/>
                <w:sz w:val="20"/>
                <w:szCs w:val="20"/>
              </w:rPr>
              <w:t>1–2</w:t>
            </w:r>
          </w:p>
        </w:tc>
      </w:tr>
      <w:tr w:rsidR="00DC0F76" w:rsidRPr="004C4AD9" w:rsidTr="0041684E">
        <w:trPr>
          <w:trHeight w:val="20"/>
        </w:trPr>
        <w:tc>
          <w:tcPr>
            <w:tcW w:w="8731" w:type="dxa"/>
            <w:tcBorders>
              <w:bottom w:val="dotted" w:sz="4" w:space="0" w:color="auto"/>
            </w:tcBorders>
            <w:shd w:val="clear" w:color="auto" w:fill="auto"/>
            <w:vAlign w:val="center"/>
          </w:tcPr>
          <w:p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 xml:space="preserve">writes research question/prediction as a hypothesis that follows on logically from the aim </w:t>
            </w:r>
          </w:p>
        </w:tc>
        <w:tc>
          <w:tcPr>
            <w:tcW w:w="1559" w:type="dxa"/>
            <w:tcBorders>
              <w:left w:val="single" w:sz="4" w:space="0" w:color="auto"/>
              <w:bottom w:val="dotted" w:sz="4" w:space="0" w:color="auto"/>
            </w:tcBorders>
            <w:shd w:val="clear" w:color="auto" w:fill="auto"/>
            <w:vAlign w:val="center"/>
          </w:tcPr>
          <w:p w:rsidR="00DC0F76" w:rsidRPr="00BA0290" w:rsidRDefault="00DC0F76" w:rsidP="003D0E35">
            <w:pPr>
              <w:jc w:val="center"/>
              <w:rPr>
                <w:rFonts w:ascii="Calibri" w:hAnsi="Calibri"/>
                <w:sz w:val="20"/>
                <w:szCs w:val="20"/>
              </w:rPr>
            </w:pPr>
            <w:r w:rsidRPr="00BA0290">
              <w:rPr>
                <w:rFonts w:ascii="Calibri" w:hAnsi="Calibri"/>
                <w:sz w:val="20"/>
                <w:szCs w:val="20"/>
              </w:rPr>
              <w:t>2</w:t>
            </w:r>
          </w:p>
        </w:tc>
      </w:tr>
      <w:tr w:rsidR="00DC0F76" w:rsidRPr="004C4AD9" w:rsidTr="0041684E">
        <w:trPr>
          <w:trHeight w:val="20"/>
        </w:trPr>
        <w:tc>
          <w:tcPr>
            <w:tcW w:w="8731" w:type="dxa"/>
            <w:tcBorders>
              <w:top w:val="dotted" w:sz="4" w:space="0" w:color="auto"/>
            </w:tcBorders>
            <w:shd w:val="clear" w:color="auto" w:fill="auto"/>
            <w:vAlign w:val="center"/>
          </w:tcPr>
          <w:p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poses a research question/prediction</w:t>
            </w:r>
          </w:p>
        </w:tc>
        <w:tc>
          <w:tcPr>
            <w:tcW w:w="1559" w:type="dxa"/>
            <w:tcBorders>
              <w:top w:val="dotted" w:sz="4" w:space="0" w:color="auto"/>
              <w:left w:val="single" w:sz="4" w:space="0" w:color="auto"/>
            </w:tcBorders>
            <w:shd w:val="clear" w:color="auto" w:fill="auto"/>
            <w:vAlign w:val="center"/>
          </w:tcPr>
          <w:p w:rsidR="00DC0F76" w:rsidRPr="00BA0290" w:rsidRDefault="00DC0F76" w:rsidP="003D0E35">
            <w:pPr>
              <w:jc w:val="center"/>
              <w:rPr>
                <w:rFonts w:ascii="Calibri" w:hAnsi="Calibri"/>
                <w:sz w:val="20"/>
                <w:szCs w:val="20"/>
              </w:rPr>
            </w:pPr>
            <w:r w:rsidRPr="00BA0290">
              <w:rPr>
                <w:rFonts w:ascii="Calibri" w:hAnsi="Calibri"/>
                <w:sz w:val="20"/>
                <w:szCs w:val="20"/>
              </w:rPr>
              <w:t>1</w:t>
            </w:r>
          </w:p>
        </w:tc>
      </w:tr>
      <w:tr w:rsidR="00DC0F76" w:rsidRPr="004C4AD9" w:rsidTr="0041684E">
        <w:trPr>
          <w:trHeight w:val="20"/>
        </w:trPr>
        <w:tc>
          <w:tcPr>
            <w:tcW w:w="8731" w:type="dxa"/>
            <w:tcBorders>
              <w:top w:val="dotted" w:sz="4" w:space="0" w:color="auto"/>
            </w:tcBorders>
            <w:shd w:val="clear" w:color="auto" w:fill="auto"/>
            <w:vAlign w:val="center"/>
          </w:tcPr>
          <w:p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identifies the independent variable</w:t>
            </w:r>
          </w:p>
          <w:p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identifies dependent variable</w:t>
            </w:r>
          </w:p>
        </w:tc>
        <w:tc>
          <w:tcPr>
            <w:tcW w:w="1559" w:type="dxa"/>
            <w:tcBorders>
              <w:top w:val="dotted" w:sz="4" w:space="0" w:color="auto"/>
              <w:left w:val="single" w:sz="4" w:space="0" w:color="auto"/>
            </w:tcBorders>
            <w:shd w:val="clear" w:color="auto" w:fill="auto"/>
            <w:vAlign w:val="center"/>
          </w:tcPr>
          <w:p w:rsidR="00DC0F76" w:rsidRPr="00BA0290" w:rsidRDefault="00DC0F76" w:rsidP="003D0E35">
            <w:pPr>
              <w:jc w:val="center"/>
              <w:rPr>
                <w:rFonts w:ascii="Calibri" w:hAnsi="Calibri"/>
                <w:sz w:val="20"/>
                <w:szCs w:val="20"/>
              </w:rPr>
            </w:pPr>
            <w:r w:rsidRPr="00BA0290">
              <w:rPr>
                <w:rFonts w:ascii="Calibri" w:hAnsi="Calibri"/>
                <w:sz w:val="20"/>
                <w:szCs w:val="20"/>
              </w:rPr>
              <w:t>1–2</w:t>
            </w:r>
          </w:p>
        </w:tc>
      </w:tr>
      <w:tr w:rsidR="00DC0F76" w:rsidRPr="004C4AD9" w:rsidTr="0041684E">
        <w:trPr>
          <w:trHeight w:val="20"/>
        </w:trPr>
        <w:tc>
          <w:tcPr>
            <w:tcW w:w="8731" w:type="dxa"/>
            <w:shd w:val="clear" w:color="auto" w:fill="auto"/>
            <w:vAlign w:val="center"/>
          </w:tcPr>
          <w:p w:rsidR="00DC0F76" w:rsidRPr="00BA0290" w:rsidRDefault="00AF3160" w:rsidP="003D0E35">
            <w:pPr>
              <w:ind w:left="72"/>
              <w:jc w:val="right"/>
              <w:rPr>
                <w:rFonts w:ascii="Calibri" w:hAnsi="Calibri"/>
                <w:b/>
                <w:sz w:val="20"/>
                <w:szCs w:val="20"/>
              </w:rPr>
            </w:pPr>
            <w:r w:rsidRPr="00BA0290">
              <w:rPr>
                <w:rFonts w:ascii="Calibri" w:hAnsi="Calibri"/>
                <w:b/>
                <w:sz w:val="20"/>
                <w:szCs w:val="20"/>
              </w:rPr>
              <w:t>Subt</w:t>
            </w:r>
            <w:r w:rsidR="00DC0F76" w:rsidRPr="00BA0290">
              <w:rPr>
                <w:rFonts w:ascii="Calibri" w:hAnsi="Calibri"/>
                <w:b/>
                <w:sz w:val="20"/>
                <w:szCs w:val="20"/>
              </w:rPr>
              <w:t>otal</w:t>
            </w:r>
          </w:p>
        </w:tc>
        <w:tc>
          <w:tcPr>
            <w:tcW w:w="1559" w:type="dxa"/>
            <w:tcBorders>
              <w:left w:val="single" w:sz="4" w:space="0" w:color="auto"/>
            </w:tcBorders>
            <w:shd w:val="clear" w:color="auto" w:fill="auto"/>
            <w:vAlign w:val="center"/>
          </w:tcPr>
          <w:p w:rsidR="00DC0F76" w:rsidRPr="00BA0290" w:rsidRDefault="0041684E" w:rsidP="003D0E35">
            <w:pPr>
              <w:jc w:val="center"/>
              <w:rPr>
                <w:rFonts w:ascii="Calibri" w:hAnsi="Calibri"/>
                <w:b/>
                <w:sz w:val="20"/>
                <w:szCs w:val="20"/>
              </w:rPr>
            </w:pPr>
            <w:r>
              <w:rPr>
                <w:rFonts w:ascii="Calibri" w:hAnsi="Calibri"/>
                <w:b/>
                <w:sz w:val="20"/>
                <w:szCs w:val="20"/>
              </w:rPr>
              <w:t>9</w:t>
            </w:r>
          </w:p>
        </w:tc>
      </w:tr>
      <w:tr w:rsidR="00DC0F76" w:rsidRPr="004C4AD9" w:rsidTr="0041684E">
        <w:trPr>
          <w:trHeight w:val="20"/>
        </w:trPr>
        <w:tc>
          <w:tcPr>
            <w:tcW w:w="8731" w:type="dxa"/>
            <w:shd w:val="clear" w:color="auto" w:fill="DFC9ED"/>
            <w:vAlign w:val="center"/>
          </w:tcPr>
          <w:p w:rsidR="00DC0F76" w:rsidRPr="00BA0290" w:rsidRDefault="00DC0F76" w:rsidP="003D0E35">
            <w:pPr>
              <w:rPr>
                <w:rFonts w:ascii="Calibri" w:hAnsi="Calibri"/>
                <w:b/>
                <w:sz w:val="20"/>
                <w:szCs w:val="20"/>
              </w:rPr>
            </w:pPr>
            <w:r w:rsidRPr="00BA0290">
              <w:rPr>
                <w:rFonts w:ascii="Calibri" w:hAnsi="Calibri"/>
                <w:b/>
                <w:sz w:val="20"/>
                <w:szCs w:val="20"/>
              </w:rPr>
              <w:t>Method</w:t>
            </w:r>
          </w:p>
        </w:tc>
        <w:tc>
          <w:tcPr>
            <w:tcW w:w="1559" w:type="dxa"/>
            <w:tcBorders>
              <w:left w:val="single" w:sz="4" w:space="0" w:color="auto"/>
            </w:tcBorders>
            <w:shd w:val="clear" w:color="auto" w:fill="DFC9ED"/>
            <w:vAlign w:val="center"/>
          </w:tcPr>
          <w:p w:rsidR="00DC0F76" w:rsidRPr="00BA0290" w:rsidRDefault="00DC0F76" w:rsidP="003D0E35">
            <w:pPr>
              <w:jc w:val="center"/>
              <w:rPr>
                <w:rFonts w:ascii="Calibri" w:hAnsi="Calibri"/>
                <w:b/>
                <w:sz w:val="20"/>
                <w:szCs w:val="20"/>
              </w:rPr>
            </w:pPr>
          </w:p>
        </w:tc>
      </w:tr>
      <w:tr w:rsidR="00DC0F76" w:rsidRPr="004C4AD9" w:rsidTr="0041684E">
        <w:trPr>
          <w:trHeight w:val="20"/>
        </w:trPr>
        <w:tc>
          <w:tcPr>
            <w:tcW w:w="8731" w:type="dxa"/>
            <w:shd w:val="clear" w:color="auto" w:fill="auto"/>
            <w:vAlign w:val="center"/>
          </w:tcPr>
          <w:p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describes participants in sufficient detail to be replicated</w:t>
            </w:r>
            <w:r w:rsidR="0041684E">
              <w:rPr>
                <w:rFonts w:ascii="Calibri" w:hAnsi="Calibri" w:cs="Times New Roman"/>
                <w:sz w:val="20"/>
                <w:szCs w:val="20"/>
                <w:lang w:val="en-GB"/>
              </w:rPr>
              <w:t>,</w:t>
            </w:r>
            <w:r w:rsidRPr="00BA0290">
              <w:rPr>
                <w:rFonts w:ascii="Calibri" w:hAnsi="Calibri" w:cs="Times New Roman"/>
                <w:sz w:val="20"/>
                <w:szCs w:val="20"/>
                <w:lang w:val="en-GB"/>
              </w:rPr>
              <w:t xml:space="preserve"> e.g. number, age, gender</w:t>
            </w:r>
          </w:p>
          <w:p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describes the selection process</w:t>
            </w:r>
          </w:p>
        </w:tc>
        <w:tc>
          <w:tcPr>
            <w:tcW w:w="1559" w:type="dxa"/>
            <w:tcBorders>
              <w:left w:val="single" w:sz="4" w:space="0" w:color="auto"/>
            </w:tcBorders>
            <w:shd w:val="clear" w:color="auto" w:fill="auto"/>
            <w:vAlign w:val="center"/>
          </w:tcPr>
          <w:p w:rsidR="00DC0F76" w:rsidRPr="00BA0290" w:rsidRDefault="00DC0F76" w:rsidP="003D0E35">
            <w:pPr>
              <w:jc w:val="center"/>
              <w:rPr>
                <w:rFonts w:ascii="Calibri" w:hAnsi="Calibri"/>
                <w:sz w:val="20"/>
                <w:szCs w:val="20"/>
              </w:rPr>
            </w:pPr>
            <w:r w:rsidRPr="00BA0290">
              <w:rPr>
                <w:rFonts w:ascii="Calibri" w:hAnsi="Calibri"/>
                <w:sz w:val="20"/>
                <w:szCs w:val="20"/>
              </w:rPr>
              <w:t>1–2</w:t>
            </w:r>
          </w:p>
        </w:tc>
      </w:tr>
      <w:tr w:rsidR="00DC0F76" w:rsidRPr="004C4AD9" w:rsidTr="0041684E">
        <w:trPr>
          <w:trHeight w:val="20"/>
        </w:trPr>
        <w:tc>
          <w:tcPr>
            <w:tcW w:w="8731" w:type="dxa"/>
            <w:shd w:val="clear" w:color="auto" w:fill="auto"/>
            <w:vAlign w:val="center"/>
          </w:tcPr>
          <w:p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 xml:space="preserve">describes materials in sufficient detail to be replicated </w:t>
            </w:r>
          </w:p>
        </w:tc>
        <w:tc>
          <w:tcPr>
            <w:tcW w:w="1559" w:type="dxa"/>
            <w:tcBorders>
              <w:left w:val="single" w:sz="4" w:space="0" w:color="auto"/>
            </w:tcBorders>
            <w:shd w:val="clear" w:color="auto" w:fill="auto"/>
            <w:vAlign w:val="center"/>
          </w:tcPr>
          <w:p w:rsidR="00DC0F76" w:rsidRPr="00BA0290" w:rsidRDefault="00DC0F76" w:rsidP="003D0E35">
            <w:pPr>
              <w:jc w:val="center"/>
              <w:rPr>
                <w:rFonts w:ascii="Calibri" w:hAnsi="Calibri"/>
                <w:sz w:val="20"/>
                <w:szCs w:val="20"/>
              </w:rPr>
            </w:pPr>
            <w:r w:rsidRPr="00BA0290">
              <w:rPr>
                <w:rFonts w:ascii="Calibri" w:hAnsi="Calibri"/>
                <w:sz w:val="20"/>
                <w:szCs w:val="20"/>
              </w:rPr>
              <w:t>1–2</w:t>
            </w:r>
          </w:p>
        </w:tc>
      </w:tr>
      <w:tr w:rsidR="00DC0F76" w:rsidRPr="004C4AD9" w:rsidTr="0041684E">
        <w:trPr>
          <w:trHeight w:val="20"/>
        </w:trPr>
        <w:tc>
          <w:tcPr>
            <w:tcW w:w="8731" w:type="dxa"/>
            <w:shd w:val="clear" w:color="auto" w:fill="auto"/>
            <w:vAlign w:val="center"/>
          </w:tcPr>
          <w:p w:rsidR="00DC0F76" w:rsidRPr="00BA0290" w:rsidRDefault="00DC0F76" w:rsidP="00AF3160">
            <w:pPr>
              <w:numPr>
                <w:ilvl w:val="0"/>
                <w:numId w:val="15"/>
              </w:numPr>
              <w:ind w:left="336" w:hanging="336"/>
              <w:rPr>
                <w:rFonts w:ascii="Calibri" w:hAnsi="Calibri"/>
                <w:sz w:val="20"/>
                <w:szCs w:val="20"/>
              </w:rPr>
            </w:pPr>
            <w:r w:rsidRPr="00BA0290">
              <w:rPr>
                <w:rFonts w:ascii="Calibri" w:hAnsi="Calibri" w:cs="Times New Roman"/>
                <w:sz w:val="20"/>
                <w:szCs w:val="20"/>
                <w:lang w:val="en-GB"/>
              </w:rPr>
              <w:t>describes</w:t>
            </w:r>
            <w:r w:rsidRPr="00BA0290">
              <w:rPr>
                <w:rFonts w:ascii="Calibri" w:hAnsi="Calibri"/>
                <w:sz w:val="20"/>
                <w:szCs w:val="20"/>
              </w:rPr>
              <w:t xml:space="preserve"> the procedure including:</w:t>
            </w:r>
          </w:p>
          <w:p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addresses anonymity</w:t>
            </w:r>
          </w:p>
          <w:p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describes the process for allocating participants to groups and roles</w:t>
            </w:r>
          </w:p>
          <w:p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describes task in sufficient detail to be replicated</w:t>
            </w:r>
          </w:p>
          <w:p w:rsidR="00DC0F76" w:rsidRPr="00BA0290" w:rsidRDefault="00DC0F76" w:rsidP="00AF3160">
            <w:pPr>
              <w:widowControl w:val="0"/>
              <w:numPr>
                <w:ilvl w:val="1"/>
                <w:numId w:val="19"/>
              </w:numPr>
              <w:tabs>
                <w:tab w:val="left" w:pos="781"/>
              </w:tabs>
              <w:ind w:left="781" w:hanging="425"/>
              <w:rPr>
                <w:rFonts w:ascii="Calibri" w:hAnsi="Calibri"/>
                <w:sz w:val="20"/>
                <w:szCs w:val="20"/>
              </w:rPr>
            </w:pPr>
            <w:r w:rsidRPr="00BA0290">
              <w:rPr>
                <w:rFonts w:ascii="Calibri" w:hAnsi="Calibri"/>
                <w:noProof/>
                <w:sz w:val="20"/>
                <w:szCs w:val="20"/>
              </w:rPr>
              <w:t>describes</w:t>
            </w:r>
            <w:r w:rsidRPr="00BA0290">
              <w:rPr>
                <w:rFonts w:ascii="Calibri" w:hAnsi="Calibri"/>
                <w:sz w:val="20"/>
                <w:szCs w:val="20"/>
              </w:rPr>
              <w:t xml:space="preserve"> the collection, collation and presentation of questionnaire results</w:t>
            </w:r>
          </w:p>
        </w:tc>
        <w:tc>
          <w:tcPr>
            <w:tcW w:w="1559" w:type="dxa"/>
            <w:tcBorders>
              <w:left w:val="single" w:sz="4" w:space="0" w:color="auto"/>
            </w:tcBorders>
            <w:shd w:val="clear" w:color="auto" w:fill="auto"/>
            <w:vAlign w:val="center"/>
          </w:tcPr>
          <w:p w:rsidR="00DC0F76" w:rsidRPr="00BA0290" w:rsidRDefault="00DC0F76" w:rsidP="003D0E35">
            <w:pPr>
              <w:jc w:val="center"/>
              <w:rPr>
                <w:rFonts w:ascii="Calibri" w:hAnsi="Calibri"/>
                <w:sz w:val="20"/>
                <w:szCs w:val="20"/>
              </w:rPr>
            </w:pPr>
            <w:r w:rsidRPr="00BA0290">
              <w:rPr>
                <w:rFonts w:ascii="Calibri" w:hAnsi="Calibri"/>
                <w:sz w:val="20"/>
                <w:szCs w:val="20"/>
              </w:rPr>
              <w:t>1–4</w:t>
            </w:r>
          </w:p>
        </w:tc>
      </w:tr>
      <w:tr w:rsidR="00DC0F76" w:rsidRPr="004C4AD9" w:rsidTr="0041684E">
        <w:trPr>
          <w:trHeight w:val="20"/>
        </w:trPr>
        <w:tc>
          <w:tcPr>
            <w:tcW w:w="8731" w:type="dxa"/>
            <w:shd w:val="clear" w:color="auto" w:fill="auto"/>
            <w:vAlign w:val="center"/>
          </w:tcPr>
          <w:p w:rsidR="00DC0F76" w:rsidRPr="00BA0290" w:rsidRDefault="00AF3160" w:rsidP="003D0E35">
            <w:pPr>
              <w:ind w:left="72"/>
              <w:jc w:val="right"/>
              <w:rPr>
                <w:rFonts w:ascii="Calibri" w:hAnsi="Calibri"/>
                <w:b/>
                <w:sz w:val="20"/>
                <w:szCs w:val="20"/>
              </w:rPr>
            </w:pPr>
            <w:r w:rsidRPr="00BA0290">
              <w:rPr>
                <w:rFonts w:ascii="Calibri" w:hAnsi="Calibri"/>
                <w:b/>
                <w:sz w:val="20"/>
                <w:szCs w:val="20"/>
              </w:rPr>
              <w:t>Subt</w:t>
            </w:r>
            <w:r w:rsidR="00DC0F76" w:rsidRPr="00BA0290">
              <w:rPr>
                <w:rFonts w:ascii="Calibri" w:hAnsi="Calibri"/>
                <w:b/>
                <w:sz w:val="20"/>
                <w:szCs w:val="20"/>
              </w:rPr>
              <w:t>otal</w:t>
            </w:r>
          </w:p>
        </w:tc>
        <w:tc>
          <w:tcPr>
            <w:tcW w:w="1559" w:type="dxa"/>
            <w:tcBorders>
              <w:left w:val="single" w:sz="4" w:space="0" w:color="auto"/>
            </w:tcBorders>
            <w:shd w:val="clear" w:color="auto" w:fill="auto"/>
            <w:vAlign w:val="center"/>
          </w:tcPr>
          <w:p w:rsidR="00DC0F76" w:rsidRPr="00BA0290" w:rsidRDefault="00DC0F76" w:rsidP="003D0E35">
            <w:pPr>
              <w:jc w:val="center"/>
              <w:rPr>
                <w:rFonts w:ascii="Calibri" w:hAnsi="Calibri"/>
                <w:b/>
                <w:sz w:val="20"/>
                <w:szCs w:val="20"/>
              </w:rPr>
            </w:pPr>
            <w:r w:rsidRPr="00BA0290">
              <w:rPr>
                <w:rFonts w:ascii="Calibri" w:hAnsi="Calibri"/>
                <w:b/>
                <w:sz w:val="20"/>
                <w:szCs w:val="20"/>
              </w:rPr>
              <w:t>8</w:t>
            </w:r>
          </w:p>
        </w:tc>
      </w:tr>
      <w:tr w:rsidR="00DC0F76" w:rsidRPr="004C4AD9" w:rsidTr="0041684E">
        <w:trPr>
          <w:trHeight w:val="20"/>
        </w:trPr>
        <w:tc>
          <w:tcPr>
            <w:tcW w:w="8731" w:type="dxa"/>
            <w:shd w:val="clear" w:color="auto" w:fill="DFC9ED"/>
            <w:vAlign w:val="center"/>
          </w:tcPr>
          <w:p w:rsidR="00DC0F76" w:rsidRPr="00BA0290" w:rsidRDefault="00DC0F76" w:rsidP="003D0E35">
            <w:pPr>
              <w:ind w:left="72"/>
              <w:rPr>
                <w:rFonts w:ascii="Calibri" w:hAnsi="Calibri"/>
                <w:b/>
                <w:sz w:val="20"/>
                <w:szCs w:val="20"/>
              </w:rPr>
            </w:pPr>
            <w:r w:rsidRPr="00BA0290">
              <w:rPr>
                <w:rFonts w:ascii="Calibri" w:hAnsi="Calibri"/>
                <w:b/>
                <w:sz w:val="20"/>
                <w:szCs w:val="20"/>
              </w:rPr>
              <w:t>Results</w:t>
            </w:r>
          </w:p>
        </w:tc>
        <w:tc>
          <w:tcPr>
            <w:tcW w:w="1559" w:type="dxa"/>
            <w:tcBorders>
              <w:left w:val="single" w:sz="4" w:space="0" w:color="auto"/>
            </w:tcBorders>
            <w:shd w:val="clear" w:color="auto" w:fill="DFC9ED"/>
            <w:vAlign w:val="center"/>
          </w:tcPr>
          <w:p w:rsidR="00DC0F76" w:rsidRPr="00BA0290" w:rsidRDefault="00DC0F76" w:rsidP="003D0E35">
            <w:pPr>
              <w:jc w:val="center"/>
              <w:rPr>
                <w:rFonts w:ascii="Calibri" w:hAnsi="Calibri"/>
                <w:b/>
                <w:sz w:val="20"/>
                <w:szCs w:val="20"/>
              </w:rPr>
            </w:pPr>
          </w:p>
        </w:tc>
      </w:tr>
      <w:tr w:rsidR="00DC0F76" w:rsidRPr="004C4AD9" w:rsidTr="0041684E">
        <w:trPr>
          <w:trHeight w:val="20"/>
        </w:trPr>
        <w:tc>
          <w:tcPr>
            <w:tcW w:w="8731" w:type="dxa"/>
            <w:tcBorders>
              <w:top w:val="single" w:sz="6" w:space="0" w:color="000000"/>
              <w:left w:val="single" w:sz="6" w:space="0" w:color="000000"/>
              <w:bottom w:val="dotted" w:sz="4" w:space="0" w:color="auto"/>
              <w:right w:val="single" w:sz="6" w:space="0" w:color="000000"/>
            </w:tcBorders>
            <w:vAlign w:val="center"/>
          </w:tcPr>
          <w:p w:rsidR="00DC0F76" w:rsidRPr="00BA0290" w:rsidRDefault="00DC0F76" w:rsidP="00AF3160">
            <w:pPr>
              <w:numPr>
                <w:ilvl w:val="0"/>
                <w:numId w:val="15"/>
              </w:numPr>
              <w:ind w:left="336" w:hanging="336"/>
              <w:rPr>
                <w:rFonts w:ascii="Calibri" w:hAnsi="Calibri"/>
                <w:sz w:val="20"/>
                <w:szCs w:val="20"/>
              </w:rPr>
            </w:pPr>
            <w:r w:rsidRPr="00BA0290">
              <w:rPr>
                <w:rFonts w:ascii="Calibri" w:hAnsi="Calibri" w:cs="Times New Roman"/>
                <w:sz w:val="20"/>
                <w:szCs w:val="20"/>
                <w:lang w:val="en-GB"/>
              </w:rPr>
              <w:t>organises</w:t>
            </w:r>
            <w:r w:rsidRPr="00BA0290">
              <w:rPr>
                <w:rFonts w:ascii="Calibri" w:hAnsi="Calibri"/>
                <w:sz w:val="20"/>
                <w:szCs w:val="20"/>
              </w:rPr>
              <w:t xml:space="preserve"> all relevant data logically in correctly labelled tables</w:t>
            </w:r>
          </w:p>
          <w:p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correctly organises table</w:t>
            </w:r>
          </w:p>
          <w:p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correctly labels table</w:t>
            </w:r>
            <w:r w:rsidR="00D81E18">
              <w:rPr>
                <w:rFonts w:ascii="Calibri" w:hAnsi="Calibri"/>
                <w:noProof/>
                <w:sz w:val="20"/>
                <w:szCs w:val="20"/>
              </w:rPr>
              <w:t>,</w:t>
            </w:r>
            <w:r w:rsidRPr="00BA0290">
              <w:rPr>
                <w:rFonts w:ascii="Calibri" w:hAnsi="Calibri"/>
                <w:noProof/>
                <w:sz w:val="20"/>
                <w:szCs w:val="20"/>
              </w:rPr>
              <w:t xml:space="preserve"> including units where appropriate</w:t>
            </w:r>
          </w:p>
          <w:p w:rsidR="00DC0F76" w:rsidRPr="00BA0290" w:rsidRDefault="00DC0F76" w:rsidP="00AF3160">
            <w:pPr>
              <w:widowControl w:val="0"/>
              <w:numPr>
                <w:ilvl w:val="1"/>
                <w:numId w:val="19"/>
              </w:numPr>
              <w:tabs>
                <w:tab w:val="left" w:pos="781"/>
              </w:tabs>
              <w:ind w:left="781" w:hanging="425"/>
              <w:rPr>
                <w:rFonts w:ascii="Calibri" w:hAnsi="Calibri"/>
                <w:sz w:val="20"/>
                <w:szCs w:val="20"/>
              </w:rPr>
            </w:pPr>
            <w:r w:rsidRPr="00BA0290">
              <w:rPr>
                <w:rFonts w:ascii="Calibri" w:hAnsi="Calibri"/>
                <w:noProof/>
                <w:sz w:val="20"/>
                <w:szCs w:val="20"/>
              </w:rPr>
              <w:t>includes relevant</w:t>
            </w:r>
            <w:r w:rsidRPr="00BA0290">
              <w:rPr>
                <w:rFonts w:ascii="Calibri" w:hAnsi="Calibri"/>
                <w:sz w:val="20"/>
                <w:szCs w:val="20"/>
              </w:rPr>
              <w:t xml:space="preserve"> data </w:t>
            </w:r>
          </w:p>
        </w:tc>
        <w:tc>
          <w:tcPr>
            <w:tcW w:w="1559" w:type="dxa"/>
            <w:tcBorders>
              <w:top w:val="single" w:sz="6" w:space="0" w:color="000000"/>
              <w:left w:val="single" w:sz="4" w:space="0" w:color="auto"/>
              <w:bottom w:val="dotted" w:sz="4" w:space="0" w:color="auto"/>
              <w:right w:val="single" w:sz="6" w:space="0" w:color="000000"/>
            </w:tcBorders>
            <w:vAlign w:val="center"/>
          </w:tcPr>
          <w:p w:rsidR="00DC0F76" w:rsidRPr="00BA0290" w:rsidRDefault="00DC0F76" w:rsidP="003D0E35">
            <w:pPr>
              <w:jc w:val="center"/>
              <w:rPr>
                <w:rFonts w:ascii="Calibri" w:hAnsi="Calibri"/>
                <w:sz w:val="20"/>
                <w:szCs w:val="20"/>
              </w:rPr>
            </w:pPr>
            <w:r w:rsidRPr="00BA0290">
              <w:rPr>
                <w:rFonts w:ascii="Calibri" w:hAnsi="Calibri"/>
                <w:sz w:val="20"/>
                <w:szCs w:val="20"/>
              </w:rPr>
              <w:t>1–3</w:t>
            </w:r>
          </w:p>
        </w:tc>
      </w:tr>
      <w:tr w:rsidR="00DC0F76" w:rsidRPr="004C4AD9" w:rsidTr="0041684E">
        <w:trPr>
          <w:trHeight w:val="20"/>
        </w:trPr>
        <w:tc>
          <w:tcPr>
            <w:tcW w:w="8731" w:type="dxa"/>
            <w:tcBorders>
              <w:top w:val="single" w:sz="6" w:space="0" w:color="000000"/>
              <w:left w:val="single" w:sz="6" w:space="0" w:color="000000"/>
              <w:bottom w:val="dotted" w:sz="4" w:space="0" w:color="auto"/>
              <w:right w:val="single" w:sz="6" w:space="0" w:color="000000"/>
            </w:tcBorders>
            <w:vAlign w:val="center"/>
          </w:tcPr>
          <w:p w:rsidR="00DC0F76" w:rsidRPr="00BA0290" w:rsidRDefault="00DC0F76" w:rsidP="00AF3160">
            <w:pPr>
              <w:numPr>
                <w:ilvl w:val="0"/>
                <w:numId w:val="15"/>
              </w:numPr>
              <w:ind w:left="336" w:hanging="336"/>
              <w:rPr>
                <w:rFonts w:ascii="Calibri" w:hAnsi="Calibri"/>
                <w:sz w:val="20"/>
                <w:szCs w:val="20"/>
              </w:rPr>
            </w:pPr>
            <w:r w:rsidRPr="00BA0290">
              <w:rPr>
                <w:rFonts w:ascii="Calibri" w:hAnsi="Calibri"/>
                <w:sz w:val="20"/>
                <w:szCs w:val="20"/>
              </w:rPr>
              <w:t>presents data in a graph</w:t>
            </w:r>
          </w:p>
          <w:p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sz w:val="20"/>
                <w:szCs w:val="20"/>
              </w:rPr>
              <w:t xml:space="preserve">correctly </w:t>
            </w:r>
            <w:r w:rsidRPr="00BA0290">
              <w:rPr>
                <w:rFonts w:ascii="Calibri" w:hAnsi="Calibri"/>
                <w:noProof/>
                <w:sz w:val="20"/>
                <w:szCs w:val="20"/>
              </w:rPr>
              <w:t>graphs data</w:t>
            </w:r>
          </w:p>
          <w:p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uses appropriate labelling</w:t>
            </w:r>
          </w:p>
          <w:p w:rsidR="00DC0F76" w:rsidRPr="00BA0290" w:rsidRDefault="00DC0F76" w:rsidP="00AF3160">
            <w:pPr>
              <w:widowControl w:val="0"/>
              <w:numPr>
                <w:ilvl w:val="1"/>
                <w:numId w:val="19"/>
              </w:numPr>
              <w:tabs>
                <w:tab w:val="left" w:pos="781"/>
              </w:tabs>
              <w:ind w:left="781" w:hanging="425"/>
              <w:rPr>
                <w:rFonts w:ascii="Calibri" w:hAnsi="Calibri"/>
                <w:b/>
                <w:sz w:val="20"/>
                <w:szCs w:val="20"/>
              </w:rPr>
            </w:pPr>
            <w:r w:rsidRPr="00BA0290">
              <w:rPr>
                <w:rFonts w:ascii="Calibri" w:hAnsi="Calibri"/>
                <w:noProof/>
                <w:sz w:val="20"/>
                <w:szCs w:val="20"/>
              </w:rPr>
              <w:t>uses appropriate</w:t>
            </w:r>
            <w:r w:rsidRPr="00BA0290">
              <w:rPr>
                <w:rFonts w:ascii="Calibri" w:hAnsi="Calibri"/>
                <w:sz w:val="20"/>
                <w:szCs w:val="20"/>
              </w:rPr>
              <w:t xml:space="preserve"> titles</w:t>
            </w:r>
          </w:p>
        </w:tc>
        <w:tc>
          <w:tcPr>
            <w:tcW w:w="1559" w:type="dxa"/>
            <w:tcBorders>
              <w:top w:val="single" w:sz="6" w:space="0" w:color="000000"/>
              <w:left w:val="single" w:sz="4" w:space="0" w:color="auto"/>
              <w:bottom w:val="dotted" w:sz="4" w:space="0" w:color="auto"/>
              <w:right w:val="single" w:sz="6" w:space="0" w:color="000000"/>
            </w:tcBorders>
            <w:vAlign w:val="center"/>
          </w:tcPr>
          <w:p w:rsidR="00DC0F76" w:rsidRPr="00BA0290" w:rsidRDefault="00DC0F76" w:rsidP="003D0E35">
            <w:pPr>
              <w:jc w:val="center"/>
              <w:rPr>
                <w:rFonts w:ascii="Calibri" w:hAnsi="Calibri"/>
                <w:sz w:val="20"/>
                <w:szCs w:val="20"/>
              </w:rPr>
            </w:pPr>
            <w:r w:rsidRPr="00BA0290">
              <w:rPr>
                <w:rFonts w:ascii="Calibri" w:hAnsi="Calibri"/>
                <w:sz w:val="20"/>
                <w:szCs w:val="20"/>
              </w:rPr>
              <w:t>1–3</w:t>
            </w:r>
          </w:p>
        </w:tc>
      </w:tr>
      <w:tr w:rsidR="00DC0F76" w:rsidRPr="004C4AD9" w:rsidTr="0041684E">
        <w:trPr>
          <w:trHeight w:val="20"/>
        </w:trPr>
        <w:tc>
          <w:tcPr>
            <w:tcW w:w="8731" w:type="dxa"/>
            <w:tcBorders>
              <w:top w:val="single" w:sz="6" w:space="0" w:color="000000"/>
              <w:left w:val="single" w:sz="6" w:space="0" w:color="000000"/>
              <w:bottom w:val="dotted" w:sz="4" w:space="0" w:color="auto"/>
              <w:right w:val="single" w:sz="6" w:space="0" w:color="000000"/>
            </w:tcBorders>
            <w:vAlign w:val="center"/>
          </w:tcPr>
          <w:p w:rsidR="00DC0F76" w:rsidRPr="00BA0290" w:rsidRDefault="00DC0F76" w:rsidP="00AF3160">
            <w:pPr>
              <w:numPr>
                <w:ilvl w:val="0"/>
                <w:numId w:val="15"/>
              </w:numPr>
              <w:ind w:left="336" w:hanging="336"/>
              <w:rPr>
                <w:rFonts w:ascii="Calibri" w:hAnsi="Calibri"/>
                <w:sz w:val="20"/>
                <w:szCs w:val="20"/>
              </w:rPr>
            </w:pPr>
            <w:r w:rsidRPr="00BA0290">
              <w:rPr>
                <w:rFonts w:ascii="Calibri" w:hAnsi="Calibri"/>
                <w:sz w:val="20"/>
                <w:szCs w:val="20"/>
              </w:rPr>
              <w:t xml:space="preserve">provides an accurate and detailed description of the data </w:t>
            </w:r>
          </w:p>
        </w:tc>
        <w:tc>
          <w:tcPr>
            <w:tcW w:w="1559" w:type="dxa"/>
            <w:tcBorders>
              <w:top w:val="single" w:sz="6" w:space="0" w:color="000000"/>
              <w:left w:val="single" w:sz="4" w:space="0" w:color="auto"/>
              <w:bottom w:val="dotted" w:sz="4" w:space="0" w:color="auto"/>
              <w:right w:val="single" w:sz="6" w:space="0" w:color="000000"/>
            </w:tcBorders>
            <w:vAlign w:val="center"/>
          </w:tcPr>
          <w:p w:rsidR="00DC0F76" w:rsidRPr="00BA0290" w:rsidRDefault="00DC0F76" w:rsidP="003D0E35">
            <w:pPr>
              <w:jc w:val="center"/>
              <w:rPr>
                <w:rFonts w:ascii="Calibri" w:hAnsi="Calibri"/>
                <w:sz w:val="20"/>
                <w:szCs w:val="20"/>
              </w:rPr>
            </w:pPr>
            <w:r w:rsidRPr="00BA0290">
              <w:rPr>
                <w:rFonts w:ascii="Calibri" w:hAnsi="Calibri"/>
                <w:sz w:val="20"/>
                <w:szCs w:val="20"/>
              </w:rPr>
              <w:t>1–2</w:t>
            </w:r>
          </w:p>
        </w:tc>
      </w:tr>
      <w:tr w:rsidR="00DC0F76" w:rsidRPr="004C4AD9" w:rsidTr="0041684E">
        <w:trPr>
          <w:trHeight w:val="20"/>
        </w:trPr>
        <w:tc>
          <w:tcPr>
            <w:tcW w:w="8731" w:type="dxa"/>
            <w:shd w:val="clear" w:color="auto" w:fill="auto"/>
            <w:vAlign w:val="center"/>
          </w:tcPr>
          <w:p w:rsidR="00DC0F76" w:rsidRPr="00BA0290" w:rsidRDefault="00AF3160" w:rsidP="003D0E35">
            <w:pPr>
              <w:ind w:left="72"/>
              <w:jc w:val="right"/>
              <w:rPr>
                <w:rFonts w:ascii="Calibri" w:hAnsi="Calibri"/>
                <w:b/>
                <w:sz w:val="20"/>
                <w:szCs w:val="20"/>
              </w:rPr>
            </w:pPr>
            <w:r w:rsidRPr="00BA0290">
              <w:rPr>
                <w:rFonts w:ascii="Calibri" w:hAnsi="Calibri"/>
                <w:b/>
                <w:sz w:val="20"/>
                <w:szCs w:val="20"/>
              </w:rPr>
              <w:t>Subt</w:t>
            </w:r>
            <w:r w:rsidR="00DC0F76" w:rsidRPr="00BA0290">
              <w:rPr>
                <w:rFonts w:ascii="Calibri" w:hAnsi="Calibri"/>
                <w:b/>
                <w:sz w:val="20"/>
                <w:szCs w:val="20"/>
              </w:rPr>
              <w:t>otal</w:t>
            </w:r>
          </w:p>
        </w:tc>
        <w:tc>
          <w:tcPr>
            <w:tcW w:w="1559" w:type="dxa"/>
            <w:tcBorders>
              <w:left w:val="single" w:sz="4" w:space="0" w:color="auto"/>
            </w:tcBorders>
            <w:shd w:val="clear" w:color="auto" w:fill="auto"/>
            <w:vAlign w:val="center"/>
          </w:tcPr>
          <w:p w:rsidR="00DC0F76" w:rsidRPr="00BA0290" w:rsidRDefault="00DC0F76" w:rsidP="003D0E35">
            <w:pPr>
              <w:jc w:val="center"/>
              <w:rPr>
                <w:rFonts w:ascii="Calibri" w:hAnsi="Calibri"/>
                <w:b/>
                <w:sz w:val="20"/>
                <w:szCs w:val="20"/>
              </w:rPr>
            </w:pPr>
            <w:r w:rsidRPr="00BA0290">
              <w:rPr>
                <w:rFonts w:ascii="Calibri" w:hAnsi="Calibri"/>
                <w:b/>
                <w:sz w:val="20"/>
                <w:szCs w:val="20"/>
              </w:rPr>
              <w:t>8</w:t>
            </w:r>
          </w:p>
        </w:tc>
      </w:tr>
    </w:tbl>
    <w:p w:rsidR="00AF3160" w:rsidRDefault="00AF3160">
      <w:r>
        <w:br w:type="page"/>
      </w:r>
    </w:p>
    <w:tbl>
      <w:tblPr>
        <w:tblW w:w="10318"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759"/>
        <w:gridCol w:w="1559"/>
      </w:tblGrid>
      <w:tr w:rsidR="00DC0F76" w:rsidRPr="004C4AD9" w:rsidTr="0041684E">
        <w:trPr>
          <w:trHeight w:val="20"/>
        </w:trPr>
        <w:tc>
          <w:tcPr>
            <w:tcW w:w="8759" w:type="dxa"/>
            <w:shd w:val="clear" w:color="auto" w:fill="DFC9ED"/>
            <w:vAlign w:val="center"/>
          </w:tcPr>
          <w:p w:rsidR="00DC0F76" w:rsidRPr="00BA0290" w:rsidRDefault="00DC0F76" w:rsidP="003D0E35">
            <w:pPr>
              <w:ind w:left="72"/>
              <w:rPr>
                <w:rFonts w:ascii="Calibri" w:hAnsi="Calibri"/>
                <w:b/>
                <w:sz w:val="20"/>
                <w:szCs w:val="20"/>
              </w:rPr>
            </w:pPr>
            <w:r w:rsidRPr="00BA0290">
              <w:rPr>
                <w:rFonts w:ascii="Calibri" w:hAnsi="Calibri"/>
                <w:b/>
                <w:sz w:val="20"/>
                <w:szCs w:val="20"/>
              </w:rPr>
              <w:t>Discussion</w:t>
            </w:r>
          </w:p>
        </w:tc>
        <w:tc>
          <w:tcPr>
            <w:tcW w:w="1559" w:type="dxa"/>
            <w:tcBorders>
              <w:left w:val="single" w:sz="4" w:space="0" w:color="auto"/>
            </w:tcBorders>
            <w:shd w:val="clear" w:color="auto" w:fill="DFC9ED"/>
            <w:vAlign w:val="center"/>
          </w:tcPr>
          <w:p w:rsidR="00DC0F76" w:rsidRPr="00BA0290" w:rsidRDefault="00DC0F76" w:rsidP="003D0E35">
            <w:pPr>
              <w:jc w:val="center"/>
              <w:rPr>
                <w:rFonts w:ascii="Calibri" w:hAnsi="Calibri"/>
                <w:b/>
                <w:sz w:val="20"/>
                <w:szCs w:val="20"/>
              </w:rPr>
            </w:pPr>
          </w:p>
        </w:tc>
      </w:tr>
      <w:tr w:rsidR="00DC0F76" w:rsidRPr="004C4AD9" w:rsidTr="0041684E">
        <w:trPr>
          <w:trHeight w:val="20"/>
        </w:trPr>
        <w:tc>
          <w:tcPr>
            <w:tcW w:w="8759" w:type="dxa"/>
            <w:tcBorders>
              <w:top w:val="single" w:sz="6" w:space="0" w:color="000000"/>
              <w:left w:val="single" w:sz="6" w:space="0" w:color="000000"/>
              <w:bottom w:val="dotted" w:sz="4" w:space="0" w:color="auto"/>
              <w:right w:val="single" w:sz="6" w:space="0" w:color="000000"/>
            </w:tcBorders>
            <w:vAlign w:val="center"/>
          </w:tcPr>
          <w:p w:rsidR="00DC0F76" w:rsidRPr="00BA0290" w:rsidRDefault="00DC0F76" w:rsidP="00AF3160">
            <w:pPr>
              <w:numPr>
                <w:ilvl w:val="0"/>
                <w:numId w:val="15"/>
              </w:numPr>
              <w:ind w:left="336" w:hanging="336"/>
              <w:rPr>
                <w:rFonts w:ascii="Calibri" w:hAnsi="Calibri"/>
                <w:sz w:val="20"/>
                <w:szCs w:val="20"/>
              </w:rPr>
            </w:pPr>
            <w:r w:rsidRPr="00BA0290">
              <w:rPr>
                <w:rFonts w:ascii="Calibri" w:hAnsi="Calibri"/>
                <w:sz w:val="20"/>
                <w:szCs w:val="20"/>
              </w:rPr>
              <w:t xml:space="preserve">analyses critically the results of the investigation, relates the results to the hypothesis and explains how they relate to relevant psychological theories </w:t>
            </w:r>
          </w:p>
        </w:tc>
        <w:tc>
          <w:tcPr>
            <w:tcW w:w="1559" w:type="dxa"/>
            <w:tcBorders>
              <w:top w:val="single" w:sz="6" w:space="0" w:color="000000"/>
              <w:left w:val="single" w:sz="4" w:space="0" w:color="auto"/>
              <w:bottom w:val="dotted" w:sz="4" w:space="0" w:color="auto"/>
              <w:right w:val="single" w:sz="6" w:space="0" w:color="000000"/>
            </w:tcBorders>
            <w:vAlign w:val="center"/>
          </w:tcPr>
          <w:p w:rsidR="00DC0F76" w:rsidRPr="00BA0290" w:rsidRDefault="00DC0F76" w:rsidP="003D0E35">
            <w:pPr>
              <w:jc w:val="center"/>
              <w:rPr>
                <w:rFonts w:ascii="Calibri" w:hAnsi="Calibri"/>
                <w:sz w:val="20"/>
                <w:szCs w:val="20"/>
              </w:rPr>
            </w:pPr>
            <w:r w:rsidRPr="00BA0290">
              <w:rPr>
                <w:rFonts w:ascii="Calibri" w:hAnsi="Calibri"/>
                <w:sz w:val="20"/>
                <w:szCs w:val="20"/>
              </w:rPr>
              <w:t>3–4</w:t>
            </w:r>
          </w:p>
        </w:tc>
      </w:tr>
      <w:tr w:rsidR="00DC0F76" w:rsidRPr="004C4AD9" w:rsidTr="0041684E">
        <w:trPr>
          <w:trHeight w:val="20"/>
        </w:trPr>
        <w:tc>
          <w:tcPr>
            <w:tcW w:w="8759" w:type="dxa"/>
            <w:tcBorders>
              <w:top w:val="dotted" w:sz="4" w:space="0" w:color="auto"/>
              <w:left w:val="single" w:sz="6" w:space="0" w:color="000000"/>
              <w:bottom w:val="dotted" w:sz="4" w:space="0" w:color="auto"/>
              <w:right w:val="single" w:sz="6" w:space="0" w:color="000000"/>
            </w:tcBorders>
            <w:vAlign w:val="center"/>
          </w:tcPr>
          <w:p w:rsidR="00DC0F76" w:rsidRPr="00BA0290" w:rsidRDefault="00DC0F76" w:rsidP="00AF3160">
            <w:pPr>
              <w:numPr>
                <w:ilvl w:val="0"/>
                <w:numId w:val="15"/>
              </w:numPr>
              <w:ind w:left="336" w:hanging="336"/>
              <w:rPr>
                <w:rFonts w:ascii="Calibri" w:hAnsi="Calibri"/>
                <w:sz w:val="20"/>
                <w:szCs w:val="20"/>
              </w:rPr>
            </w:pPr>
            <w:r w:rsidRPr="00BA0290">
              <w:rPr>
                <w:rFonts w:ascii="Calibri" w:hAnsi="Calibri"/>
                <w:sz w:val="20"/>
                <w:szCs w:val="20"/>
              </w:rPr>
              <w:t>describes what happened in the investigation and cites relevant psychological theories</w:t>
            </w:r>
          </w:p>
        </w:tc>
        <w:tc>
          <w:tcPr>
            <w:tcW w:w="1559" w:type="dxa"/>
            <w:tcBorders>
              <w:top w:val="dotted" w:sz="4" w:space="0" w:color="auto"/>
              <w:left w:val="single" w:sz="4" w:space="0" w:color="auto"/>
              <w:bottom w:val="dotted" w:sz="4" w:space="0" w:color="auto"/>
              <w:right w:val="single" w:sz="6" w:space="0" w:color="000000"/>
            </w:tcBorders>
            <w:vAlign w:val="center"/>
          </w:tcPr>
          <w:p w:rsidR="00DC0F76" w:rsidRPr="00BA0290" w:rsidRDefault="00DC0F76" w:rsidP="003D0E35">
            <w:pPr>
              <w:jc w:val="center"/>
              <w:rPr>
                <w:rFonts w:ascii="Calibri" w:hAnsi="Calibri"/>
                <w:sz w:val="20"/>
                <w:szCs w:val="20"/>
              </w:rPr>
            </w:pPr>
            <w:r w:rsidRPr="00BA0290">
              <w:rPr>
                <w:rFonts w:ascii="Calibri" w:hAnsi="Calibri"/>
                <w:sz w:val="20"/>
                <w:szCs w:val="20"/>
              </w:rPr>
              <w:t>1–2</w:t>
            </w:r>
          </w:p>
        </w:tc>
      </w:tr>
      <w:tr w:rsidR="00DC0F76" w:rsidRPr="004C4AD9" w:rsidTr="0041684E">
        <w:trPr>
          <w:trHeight w:val="20"/>
        </w:trPr>
        <w:tc>
          <w:tcPr>
            <w:tcW w:w="8759" w:type="dxa"/>
            <w:tcBorders>
              <w:top w:val="single" w:sz="6" w:space="0" w:color="000000"/>
              <w:left w:val="single" w:sz="6" w:space="0" w:color="000000"/>
              <w:bottom w:val="dotted" w:sz="4" w:space="0" w:color="auto"/>
              <w:right w:val="single" w:sz="6" w:space="0" w:color="000000"/>
            </w:tcBorders>
            <w:vAlign w:val="center"/>
          </w:tcPr>
          <w:p w:rsidR="00DC0F76" w:rsidRPr="00BA0290" w:rsidRDefault="00DC0F76" w:rsidP="00AF3160">
            <w:pPr>
              <w:numPr>
                <w:ilvl w:val="0"/>
                <w:numId w:val="15"/>
              </w:numPr>
              <w:ind w:left="336" w:hanging="336"/>
              <w:rPr>
                <w:rFonts w:ascii="Calibri" w:hAnsi="Calibri"/>
                <w:sz w:val="20"/>
                <w:szCs w:val="20"/>
              </w:rPr>
            </w:pPr>
            <w:r w:rsidRPr="00BA0290">
              <w:rPr>
                <w:rFonts w:ascii="Calibri" w:hAnsi="Calibri"/>
                <w:sz w:val="20"/>
                <w:szCs w:val="20"/>
              </w:rPr>
              <w:t xml:space="preserve">evaluates the investigation design: </w:t>
            </w:r>
          </w:p>
          <w:p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sz w:val="20"/>
                <w:szCs w:val="20"/>
              </w:rPr>
              <w:t xml:space="preserve">explicitly </w:t>
            </w:r>
            <w:r w:rsidRPr="00BA0290">
              <w:rPr>
                <w:rFonts w:ascii="Calibri" w:hAnsi="Calibri"/>
                <w:noProof/>
                <w:sz w:val="20"/>
                <w:szCs w:val="20"/>
              </w:rPr>
              <w:t>explains how variables are controlled</w:t>
            </w:r>
          </w:p>
          <w:p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discusses any methodological flaws</w:t>
            </w:r>
          </w:p>
          <w:p w:rsidR="00DC0F76" w:rsidRPr="00BA0290" w:rsidRDefault="00DC0F76" w:rsidP="00AF3160">
            <w:pPr>
              <w:widowControl w:val="0"/>
              <w:numPr>
                <w:ilvl w:val="1"/>
                <w:numId w:val="19"/>
              </w:numPr>
              <w:tabs>
                <w:tab w:val="left" w:pos="781"/>
              </w:tabs>
              <w:ind w:left="781" w:hanging="425"/>
              <w:rPr>
                <w:rFonts w:ascii="Calibri" w:hAnsi="Calibri"/>
                <w:sz w:val="20"/>
                <w:szCs w:val="20"/>
              </w:rPr>
            </w:pPr>
            <w:r w:rsidRPr="00BA0290">
              <w:rPr>
                <w:rFonts w:ascii="Calibri" w:hAnsi="Calibri"/>
                <w:noProof/>
                <w:sz w:val="20"/>
                <w:szCs w:val="20"/>
              </w:rPr>
              <w:t>explains steps</w:t>
            </w:r>
            <w:r w:rsidRPr="00BA0290">
              <w:rPr>
                <w:rFonts w:ascii="Calibri" w:hAnsi="Calibri"/>
                <w:sz w:val="20"/>
                <w:szCs w:val="20"/>
              </w:rPr>
              <w:t xml:space="preserve"> taken to ensure reliability and how it could be improved</w:t>
            </w:r>
          </w:p>
        </w:tc>
        <w:tc>
          <w:tcPr>
            <w:tcW w:w="1559" w:type="dxa"/>
            <w:tcBorders>
              <w:top w:val="single" w:sz="6" w:space="0" w:color="000000"/>
              <w:left w:val="single" w:sz="4" w:space="0" w:color="auto"/>
              <w:bottom w:val="dotted" w:sz="4" w:space="0" w:color="auto"/>
              <w:right w:val="single" w:sz="6" w:space="0" w:color="000000"/>
            </w:tcBorders>
            <w:vAlign w:val="center"/>
          </w:tcPr>
          <w:p w:rsidR="00DC0F76" w:rsidRPr="00BA0290" w:rsidRDefault="00DC0F76" w:rsidP="003D0E35">
            <w:pPr>
              <w:jc w:val="center"/>
              <w:rPr>
                <w:rFonts w:ascii="Calibri" w:hAnsi="Calibri"/>
                <w:sz w:val="20"/>
                <w:szCs w:val="20"/>
              </w:rPr>
            </w:pPr>
            <w:r w:rsidRPr="00BA0290">
              <w:rPr>
                <w:rFonts w:ascii="Calibri" w:hAnsi="Calibri"/>
                <w:sz w:val="20"/>
                <w:szCs w:val="20"/>
              </w:rPr>
              <w:t>1–3</w:t>
            </w:r>
          </w:p>
        </w:tc>
      </w:tr>
      <w:tr w:rsidR="00DC0F76" w:rsidRPr="004C4AD9" w:rsidTr="0041684E">
        <w:trPr>
          <w:trHeight w:val="20"/>
        </w:trPr>
        <w:tc>
          <w:tcPr>
            <w:tcW w:w="8759" w:type="dxa"/>
            <w:tcBorders>
              <w:top w:val="single" w:sz="6" w:space="0" w:color="000000"/>
              <w:left w:val="single" w:sz="6" w:space="0" w:color="000000"/>
              <w:bottom w:val="dotted" w:sz="4" w:space="0" w:color="auto"/>
              <w:right w:val="single" w:sz="6" w:space="0" w:color="000000"/>
            </w:tcBorders>
          </w:tcPr>
          <w:p w:rsidR="00DC0F76" w:rsidRPr="00BA0290" w:rsidRDefault="00DC0F76" w:rsidP="00AF3160">
            <w:pPr>
              <w:numPr>
                <w:ilvl w:val="0"/>
                <w:numId w:val="15"/>
              </w:numPr>
              <w:ind w:left="336" w:hanging="336"/>
              <w:rPr>
                <w:rFonts w:ascii="Calibri" w:hAnsi="Calibri"/>
                <w:sz w:val="20"/>
                <w:szCs w:val="20"/>
              </w:rPr>
            </w:pPr>
            <w:r w:rsidRPr="00BA0290">
              <w:rPr>
                <w:rFonts w:ascii="Calibri" w:hAnsi="Calibri"/>
                <w:sz w:val="20"/>
                <w:szCs w:val="20"/>
              </w:rPr>
              <w:t>discusses ethical issues and describes how these were addressed</w:t>
            </w:r>
          </w:p>
        </w:tc>
        <w:tc>
          <w:tcPr>
            <w:tcW w:w="1559" w:type="dxa"/>
            <w:tcBorders>
              <w:top w:val="single" w:sz="6" w:space="0" w:color="000000"/>
              <w:left w:val="single" w:sz="4" w:space="0" w:color="auto"/>
              <w:bottom w:val="dotted" w:sz="4" w:space="0" w:color="auto"/>
              <w:right w:val="single" w:sz="6" w:space="0" w:color="000000"/>
            </w:tcBorders>
            <w:vAlign w:val="center"/>
          </w:tcPr>
          <w:p w:rsidR="00DC0F76" w:rsidRPr="00BA0290" w:rsidRDefault="00DC0F76" w:rsidP="003D0E35">
            <w:pPr>
              <w:jc w:val="center"/>
              <w:rPr>
                <w:rFonts w:ascii="Calibri" w:hAnsi="Calibri"/>
                <w:sz w:val="20"/>
                <w:szCs w:val="20"/>
              </w:rPr>
            </w:pPr>
            <w:r w:rsidRPr="00BA0290">
              <w:rPr>
                <w:rFonts w:ascii="Calibri" w:hAnsi="Calibri"/>
                <w:sz w:val="20"/>
                <w:szCs w:val="20"/>
              </w:rPr>
              <w:t>1–2</w:t>
            </w:r>
          </w:p>
        </w:tc>
      </w:tr>
      <w:tr w:rsidR="00DC0F76" w:rsidRPr="004C4AD9" w:rsidTr="0041684E">
        <w:trPr>
          <w:trHeight w:val="20"/>
        </w:trPr>
        <w:tc>
          <w:tcPr>
            <w:tcW w:w="8759" w:type="dxa"/>
            <w:tcBorders>
              <w:top w:val="single" w:sz="6" w:space="0" w:color="000000"/>
              <w:left w:val="single" w:sz="6" w:space="0" w:color="000000"/>
              <w:bottom w:val="dotted" w:sz="4" w:space="0" w:color="auto"/>
              <w:right w:val="single" w:sz="6" w:space="0" w:color="000000"/>
            </w:tcBorders>
            <w:vAlign w:val="center"/>
          </w:tcPr>
          <w:p w:rsidR="00DC0F76" w:rsidRPr="00BA0290" w:rsidRDefault="00DC0F76" w:rsidP="00AF3160">
            <w:pPr>
              <w:numPr>
                <w:ilvl w:val="0"/>
                <w:numId w:val="15"/>
              </w:numPr>
              <w:ind w:left="336" w:hanging="336"/>
              <w:rPr>
                <w:rFonts w:ascii="Calibri" w:hAnsi="Calibri"/>
                <w:sz w:val="20"/>
                <w:szCs w:val="20"/>
              </w:rPr>
            </w:pPr>
            <w:r w:rsidRPr="00BA0290">
              <w:rPr>
                <w:rFonts w:ascii="Calibri" w:hAnsi="Calibri"/>
                <w:sz w:val="20"/>
                <w:szCs w:val="20"/>
              </w:rPr>
              <w:t xml:space="preserve">discusses relevance of results to the population from which the sample was drawn as well as to theory or other research referred to in the introduction </w:t>
            </w:r>
          </w:p>
        </w:tc>
        <w:tc>
          <w:tcPr>
            <w:tcW w:w="1559" w:type="dxa"/>
            <w:tcBorders>
              <w:top w:val="single" w:sz="6" w:space="0" w:color="000000"/>
              <w:left w:val="single" w:sz="4" w:space="0" w:color="auto"/>
              <w:bottom w:val="dotted" w:sz="4" w:space="0" w:color="auto"/>
              <w:right w:val="single" w:sz="6" w:space="0" w:color="000000"/>
            </w:tcBorders>
            <w:vAlign w:val="center"/>
          </w:tcPr>
          <w:p w:rsidR="00DC0F76" w:rsidRPr="00BA0290" w:rsidRDefault="00DC0F76" w:rsidP="003D0E35">
            <w:pPr>
              <w:jc w:val="center"/>
              <w:rPr>
                <w:rFonts w:ascii="Calibri" w:hAnsi="Calibri"/>
                <w:sz w:val="20"/>
                <w:szCs w:val="20"/>
              </w:rPr>
            </w:pPr>
            <w:r w:rsidRPr="00BA0290">
              <w:rPr>
                <w:rFonts w:ascii="Calibri" w:hAnsi="Calibri"/>
                <w:sz w:val="20"/>
                <w:szCs w:val="20"/>
              </w:rPr>
              <w:t>1–2</w:t>
            </w:r>
          </w:p>
        </w:tc>
      </w:tr>
      <w:tr w:rsidR="00DC0F76" w:rsidRPr="004C4AD9" w:rsidTr="0041684E">
        <w:trPr>
          <w:trHeight w:val="20"/>
        </w:trPr>
        <w:tc>
          <w:tcPr>
            <w:tcW w:w="8759" w:type="dxa"/>
            <w:tcBorders>
              <w:top w:val="single" w:sz="6" w:space="0" w:color="000000"/>
              <w:left w:val="single" w:sz="6" w:space="0" w:color="000000"/>
              <w:bottom w:val="dotted" w:sz="4" w:space="0" w:color="auto"/>
              <w:right w:val="single" w:sz="6" w:space="0" w:color="000000"/>
            </w:tcBorders>
            <w:vAlign w:val="center"/>
          </w:tcPr>
          <w:p w:rsidR="00DC0F76" w:rsidRPr="00BA0290" w:rsidRDefault="00DC0F76" w:rsidP="00AF3160">
            <w:pPr>
              <w:numPr>
                <w:ilvl w:val="0"/>
                <w:numId w:val="15"/>
              </w:numPr>
              <w:ind w:left="336" w:hanging="336"/>
              <w:rPr>
                <w:rFonts w:ascii="Calibri" w:hAnsi="Calibri"/>
                <w:sz w:val="20"/>
                <w:szCs w:val="20"/>
              </w:rPr>
            </w:pPr>
            <w:r w:rsidRPr="00BA0290">
              <w:rPr>
                <w:rFonts w:ascii="Calibri" w:hAnsi="Calibri"/>
                <w:sz w:val="20"/>
                <w:szCs w:val="20"/>
              </w:rPr>
              <w:t xml:space="preserve">makes accurate conclusions that relate to the hypothesis or research question </w:t>
            </w:r>
          </w:p>
        </w:tc>
        <w:tc>
          <w:tcPr>
            <w:tcW w:w="1559" w:type="dxa"/>
            <w:tcBorders>
              <w:top w:val="single" w:sz="6" w:space="0" w:color="000000"/>
              <w:left w:val="single" w:sz="4" w:space="0" w:color="auto"/>
              <w:bottom w:val="dotted" w:sz="4" w:space="0" w:color="auto"/>
              <w:right w:val="single" w:sz="6" w:space="0" w:color="000000"/>
            </w:tcBorders>
            <w:vAlign w:val="center"/>
          </w:tcPr>
          <w:p w:rsidR="00DC0F76" w:rsidRPr="00BA0290" w:rsidRDefault="00DC0F76" w:rsidP="003D0E35">
            <w:pPr>
              <w:jc w:val="center"/>
              <w:rPr>
                <w:rFonts w:ascii="Calibri" w:hAnsi="Calibri"/>
                <w:sz w:val="20"/>
                <w:szCs w:val="20"/>
              </w:rPr>
            </w:pPr>
            <w:r w:rsidRPr="00BA0290">
              <w:rPr>
                <w:rFonts w:ascii="Calibri" w:hAnsi="Calibri"/>
                <w:sz w:val="20"/>
                <w:szCs w:val="20"/>
              </w:rPr>
              <w:t>1–2</w:t>
            </w:r>
          </w:p>
        </w:tc>
      </w:tr>
      <w:tr w:rsidR="00DC0F76" w:rsidRPr="004C4AD9" w:rsidTr="0041684E">
        <w:trPr>
          <w:trHeight w:val="20"/>
        </w:trPr>
        <w:tc>
          <w:tcPr>
            <w:tcW w:w="8759" w:type="dxa"/>
            <w:shd w:val="clear" w:color="auto" w:fill="auto"/>
            <w:vAlign w:val="center"/>
          </w:tcPr>
          <w:p w:rsidR="00DC0F76" w:rsidRPr="00BA0290" w:rsidRDefault="00AF3160" w:rsidP="003D0E35">
            <w:pPr>
              <w:ind w:left="72"/>
              <w:jc w:val="right"/>
              <w:rPr>
                <w:rFonts w:ascii="Calibri" w:hAnsi="Calibri"/>
                <w:b/>
                <w:sz w:val="20"/>
                <w:szCs w:val="20"/>
              </w:rPr>
            </w:pPr>
            <w:r w:rsidRPr="00BA0290">
              <w:rPr>
                <w:rFonts w:ascii="Calibri" w:hAnsi="Calibri"/>
                <w:b/>
                <w:sz w:val="20"/>
                <w:szCs w:val="20"/>
              </w:rPr>
              <w:t>Subt</w:t>
            </w:r>
            <w:r w:rsidR="00DC0F76" w:rsidRPr="00BA0290">
              <w:rPr>
                <w:rFonts w:ascii="Calibri" w:hAnsi="Calibri"/>
                <w:b/>
                <w:sz w:val="20"/>
                <w:szCs w:val="20"/>
              </w:rPr>
              <w:t>otal</w:t>
            </w:r>
          </w:p>
        </w:tc>
        <w:tc>
          <w:tcPr>
            <w:tcW w:w="1559" w:type="dxa"/>
            <w:tcBorders>
              <w:left w:val="single" w:sz="4" w:space="0" w:color="auto"/>
            </w:tcBorders>
            <w:shd w:val="clear" w:color="auto" w:fill="auto"/>
            <w:vAlign w:val="center"/>
          </w:tcPr>
          <w:p w:rsidR="00DC0F76" w:rsidRPr="00BA0290" w:rsidRDefault="00DC0F76" w:rsidP="003D0E35">
            <w:pPr>
              <w:jc w:val="center"/>
              <w:rPr>
                <w:rFonts w:ascii="Calibri" w:hAnsi="Calibri"/>
                <w:b/>
                <w:sz w:val="20"/>
                <w:szCs w:val="20"/>
              </w:rPr>
            </w:pPr>
            <w:r w:rsidRPr="00BA0290">
              <w:rPr>
                <w:rFonts w:ascii="Calibri" w:hAnsi="Calibri"/>
                <w:b/>
                <w:sz w:val="20"/>
                <w:szCs w:val="20"/>
              </w:rPr>
              <w:t>13</w:t>
            </w:r>
          </w:p>
        </w:tc>
      </w:tr>
      <w:tr w:rsidR="00DC0F76" w:rsidRPr="004C4AD9" w:rsidTr="0041684E">
        <w:trPr>
          <w:trHeight w:val="20"/>
        </w:trPr>
        <w:tc>
          <w:tcPr>
            <w:tcW w:w="8759" w:type="dxa"/>
            <w:shd w:val="clear" w:color="auto" w:fill="DFC9ED"/>
            <w:vAlign w:val="center"/>
          </w:tcPr>
          <w:p w:rsidR="00DC0F76" w:rsidRPr="00BA0290" w:rsidRDefault="00DC0F76" w:rsidP="003D0E35">
            <w:pPr>
              <w:ind w:left="72"/>
              <w:rPr>
                <w:rFonts w:ascii="Calibri" w:hAnsi="Calibri"/>
                <w:b/>
                <w:sz w:val="20"/>
                <w:szCs w:val="20"/>
              </w:rPr>
            </w:pPr>
            <w:r w:rsidRPr="00BA0290">
              <w:rPr>
                <w:rFonts w:ascii="Calibri" w:hAnsi="Calibri"/>
                <w:b/>
                <w:sz w:val="20"/>
                <w:szCs w:val="20"/>
              </w:rPr>
              <w:t>References</w:t>
            </w:r>
          </w:p>
        </w:tc>
        <w:tc>
          <w:tcPr>
            <w:tcW w:w="1559" w:type="dxa"/>
            <w:tcBorders>
              <w:left w:val="single" w:sz="4" w:space="0" w:color="auto"/>
            </w:tcBorders>
            <w:shd w:val="clear" w:color="auto" w:fill="DFC9ED"/>
            <w:vAlign w:val="center"/>
          </w:tcPr>
          <w:p w:rsidR="00DC0F76" w:rsidRPr="00BA0290" w:rsidRDefault="00DC0F76" w:rsidP="003D0E35">
            <w:pPr>
              <w:jc w:val="center"/>
              <w:rPr>
                <w:rFonts w:ascii="Calibri" w:hAnsi="Calibri"/>
                <w:b/>
                <w:sz w:val="20"/>
                <w:szCs w:val="20"/>
              </w:rPr>
            </w:pPr>
          </w:p>
        </w:tc>
      </w:tr>
      <w:tr w:rsidR="00DC0F76" w:rsidRPr="004C4AD9" w:rsidTr="0041684E">
        <w:trPr>
          <w:trHeight w:val="20"/>
        </w:trPr>
        <w:tc>
          <w:tcPr>
            <w:tcW w:w="8759" w:type="dxa"/>
            <w:tcBorders>
              <w:top w:val="single" w:sz="6" w:space="0" w:color="000000"/>
              <w:left w:val="single" w:sz="6" w:space="0" w:color="000000"/>
              <w:bottom w:val="dotted" w:sz="4" w:space="0" w:color="auto"/>
              <w:right w:val="single" w:sz="6" w:space="0" w:color="000000"/>
            </w:tcBorders>
            <w:vAlign w:val="center"/>
          </w:tcPr>
          <w:p w:rsidR="00DC0F76" w:rsidRPr="00BA0290" w:rsidRDefault="00DC0F76" w:rsidP="00AF3160">
            <w:pPr>
              <w:numPr>
                <w:ilvl w:val="0"/>
                <w:numId w:val="15"/>
              </w:numPr>
              <w:ind w:left="336" w:hanging="336"/>
              <w:rPr>
                <w:rFonts w:ascii="Calibri" w:hAnsi="Calibri"/>
                <w:sz w:val="20"/>
                <w:szCs w:val="20"/>
              </w:rPr>
            </w:pPr>
            <w:r w:rsidRPr="00BA0290">
              <w:rPr>
                <w:rFonts w:ascii="Calibri" w:hAnsi="Calibri"/>
                <w:sz w:val="20"/>
                <w:szCs w:val="20"/>
              </w:rPr>
              <w:t>includes a range of relevant references</w:t>
            </w:r>
          </w:p>
        </w:tc>
        <w:tc>
          <w:tcPr>
            <w:tcW w:w="1559" w:type="dxa"/>
            <w:tcBorders>
              <w:top w:val="single" w:sz="6" w:space="0" w:color="000000"/>
              <w:left w:val="single" w:sz="4" w:space="0" w:color="auto"/>
              <w:bottom w:val="dotted" w:sz="4" w:space="0" w:color="auto"/>
              <w:right w:val="single" w:sz="6" w:space="0" w:color="000000"/>
            </w:tcBorders>
            <w:vAlign w:val="center"/>
          </w:tcPr>
          <w:p w:rsidR="00DC0F76" w:rsidRPr="00BA0290" w:rsidRDefault="00DC0F76" w:rsidP="003D0E35">
            <w:pPr>
              <w:jc w:val="center"/>
              <w:rPr>
                <w:rFonts w:ascii="Calibri" w:hAnsi="Calibri"/>
                <w:sz w:val="20"/>
                <w:szCs w:val="20"/>
              </w:rPr>
            </w:pPr>
            <w:r w:rsidRPr="00BA0290">
              <w:rPr>
                <w:rFonts w:ascii="Calibri" w:hAnsi="Calibri"/>
                <w:sz w:val="20"/>
                <w:szCs w:val="20"/>
              </w:rPr>
              <w:t>2</w:t>
            </w:r>
          </w:p>
        </w:tc>
      </w:tr>
      <w:tr w:rsidR="00DC0F76" w:rsidRPr="004C4AD9" w:rsidTr="0041684E">
        <w:trPr>
          <w:trHeight w:val="20"/>
        </w:trPr>
        <w:tc>
          <w:tcPr>
            <w:tcW w:w="8759" w:type="dxa"/>
            <w:tcBorders>
              <w:top w:val="dotted" w:sz="4" w:space="0" w:color="auto"/>
              <w:left w:val="single" w:sz="6" w:space="0" w:color="000000"/>
              <w:bottom w:val="dotted" w:sz="4" w:space="0" w:color="auto"/>
              <w:right w:val="single" w:sz="6" w:space="0" w:color="000000"/>
            </w:tcBorders>
            <w:vAlign w:val="center"/>
          </w:tcPr>
          <w:p w:rsidR="00DC0F76" w:rsidRPr="00BA0290" w:rsidRDefault="00DC0F76" w:rsidP="00AF3160">
            <w:pPr>
              <w:numPr>
                <w:ilvl w:val="0"/>
                <w:numId w:val="15"/>
              </w:numPr>
              <w:ind w:left="336" w:hanging="336"/>
              <w:rPr>
                <w:rFonts w:ascii="Calibri" w:hAnsi="Calibri"/>
                <w:sz w:val="20"/>
                <w:szCs w:val="20"/>
              </w:rPr>
            </w:pPr>
            <w:r w:rsidRPr="00BA0290">
              <w:rPr>
                <w:rFonts w:ascii="Calibri" w:hAnsi="Calibri"/>
                <w:sz w:val="20"/>
                <w:szCs w:val="20"/>
              </w:rPr>
              <w:t>includes relevant references</w:t>
            </w:r>
          </w:p>
        </w:tc>
        <w:tc>
          <w:tcPr>
            <w:tcW w:w="1559" w:type="dxa"/>
            <w:tcBorders>
              <w:top w:val="dotted" w:sz="4" w:space="0" w:color="auto"/>
              <w:left w:val="single" w:sz="4" w:space="0" w:color="auto"/>
              <w:bottom w:val="dotted" w:sz="4" w:space="0" w:color="auto"/>
              <w:right w:val="single" w:sz="6" w:space="0" w:color="000000"/>
            </w:tcBorders>
            <w:vAlign w:val="center"/>
          </w:tcPr>
          <w:p w:rsidR="00DC0F76" w:rsidRPr="00BA0290" w:rsidRDefault="00DC0F76" w:rsidP="003D0E35">
            <w:pPr>
              <w:jc w:val="center"/>
              <w:rPr>
                <w:rFonts w:ascii="Calibri" w:hAnsi="Calibri"/>
                <w:sz w:val="20"/>
                <w:szCs w:val="20"/>
              </w:rPr>
            </w:pPr>
            <w:r w:rsidRPr="00BA0290">
              <w:rPr>
                <w:rFonts w:ascii="Calibri" w:hAnsi="Calibri"/>
                <w:sz w:val="20"/>
                <w:szCs w:val="20"/>
              </w:rPr>
              <w:t>1</w:t>
            </w:r>
          </w:p>
        </w:tc>
      </w:tr>
      <w:tr w:rsidR="00DC0F76" w:rsidRPr="004C4AD9" w:rsidTr="0041684E">
        <w:trPr>
          <w:trHeight w:val="20"/>
        </w:trPr>
        <w:tc>
          <w:tcPr>
            <w:tcW w:w="8759" w:type="dxa"/>
            <w:shd w:val="clear" w:color="auto" w:fill="auto"/>
            <w:vAlign w:val="center"/>
          </w:tcPr>
          <w:p w:rsidR="00DC0F76" w:rsidRPr="00BA0290" w:rsidRDefault="00AF3160" w:rsidP="003D0E35">
            <w:pPr>
              <w:ind w:left="72"/>
              <w:jc w:val="right"/>
              <w:rPr>
                <w:rFonts w:ascii="Calibri" w:hAnsi="Calibri"/>
                <w:b/>
                <w:sz w:val="20"/>
                <w:szCs w:val="20"/>
              </w:rPr>
            </w:pPr>
            <w:r w:rsidRPr="00BA0290">
              <w:rPr>
                <w:rFonts w:ascii="Calibri" w:hAnsi="Calibri"/>
                <w:b/>
                <w:sz w:val="20"/>
                <w:szCs w:val="20"/>
              </w:rPr>
              <w:t>Subt</w:t>
            </w:r>
            <w:r w:rsidR="00DC0F76" w:rsidRPr="00BA0290">
              <w:rPr>
                <w:rFonts w:ascii="Calibri" w:hAnsi="Calibri"/>
                <w:b/>
                <w:sz w:val="20"/>
                <w:szCs w:val="20"/>
              </w:rPr>
              <w:t>otal</w:t>
            </w:r>
          </w:p>
        </w:tc>
        <w:tc>
          <w:tcPr>
            <w:tcW w:w="1559" w:type="dxa"/>
            <w:tcBorders>
              <w:left w:val="single" w:sz="4" w:space="0" w:color="auto"/>
            </w:tcBorders>
            <w:shd w:val="clear" w:color="auto" w:fill="auto"/>
            <w:vAlign w:val="center"/>
          </w:tcPr>
          <w:p w:rsidR="00DC0F76" w:rsidRPr="00BA0290" w:rsidRDefault="00DC0F76" w:rsidP="003D0E35">
            <w:pPr>
              <w:jc w:val="center"/>
              <w:rPr>
                <w:rFonts w:ascii="Calibri" w:hAnsi="Calibri"/>
                <w:b/>
                <w:sz w:val="20"/>
                <w:szCs w:val="20"/>
              </w:rPr>
            </w:pPr>
            <w:r w:rsidRPr="00BA0290">
              <w:rPr>
                <w:rFonts w:ascii="Calibri" w:hAnsi="Calibri"/>
                <w:b/>
                <w:sz w:val="20"/>
                <w:szCs w:val="20"/>
              </w:rPr>
              <w:t>2</w:t>
            </w:r>
          </w:p>
        </w:tc>
      </w:tr>
      <w:tr w:rsidR="0041684E" w:rsidRPr="00D33A9E" w:rsidTr="0041684E">
        <w:trPr>
          <w:trHeight w:val="20"/>
        </w:trPr>
        <w:tc>
          <w:tcPr>
            <w:tcW w:w="10318"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rsidR="0041684E" w:rsidRPr="00D33A9E" w:rsidRDefault="0041684E" w:rsidP="000122FF">
            <w:pPr>
              <w:rPr>
                <w:rFonts w:ascii="Calibri" w:hAnsi="Calibri"/>
                <w:b/>
                <w:noProof/>
                <w:sz w:val="20"/>
                <w:szCs w:val="20"/>
              </w:rPr>
            </w:pPr>
            <w:r w:rsidRPr="00D33A9E">
              <w:rPr>
                <w:rFonts w:ascii="Calibri" w:hAnsi="Calibri"/>
                <w:b/>
                <w:noProof/>
                <w:sz w:val="20"/>
                <w:szCs w:val="20"/>
              </w:rPr>
              <w:t>Appendix</w:t>
            </w:r>
          </w:p>
        </w:tc>
      </w:tr>
      <w:tr w:rsidR="0041684E" w:rsidRPr="00D33A9E" w:rsidTr="0041684E">
        <w:trPr>
          <w:trHeight w:val="20"/>
        </w:trPr>
        <w:tc>
          <w:tcPr>
            <w:tcW w:w="8759" w:type="dxa"/>
            <w:tcBorders>
              <w:top w:val="single" w:sz="6" w:space="0" w:color="000000"/>
              <w:left w:val="single" w:sz="6" w:space="0" w:color="000000"/>
              <w:bottom w:val="single" w:sz="6" w:space="0" w:color="000000"/>
              <w:right w:val="single" w:sz="6" w:space="0" w:color="000000"/>
            </w:tcBorders>
            <w:vAlign w:val="center"/>
            <w:hideMark/>
          </w:tcPr>
          <w:p w:rsidR="0041684E" w:rsidRPr="00D33A9E" w:rsidRDefault="0041684E" w:rsidP="0041684E">
            <w:pPr>
              <w:numPr>
                <w:ilvl w:val="0"/>
                <w:numId w:val="15"/>
              </w:numPr>
              <w:ind w:left="336" w:hanging="336"/>
              <w:rPr>
                <w:rFonts w:ascii="Calibri" w:hAnsi="Calibri"/>
                <w:noProof/>
                <w:sz w:val="20"/>
                <w:szCs w:val="20"/>
              </w:rPr>
            </w:pPr>
            <w:r w:rsidRPr="00D33A9E">
              <w:rPr>
                <w:rFonts w:ascii="Calibri" w:hAnsi="Calibri" w:cs="Times New Roman"/>
                <w:sz w:val="20"/>
                <w:szCs w:val="20"/>
                <w:lang w:val="en-GB"/>
              </w:rPr>
              <w:t>appends</w:t>
            </w:r>
            <w:r w:rsidRPr="00D33A9E">
              <w:rPr>
                <w:rFonts w:ascii="Calibri" w:hAnsi="Calibri"/>
                <w:noProof/>
                <w:sz w:val="20"/>
                <w:szCs w:val="20"/>
              </w:rPr>
              <w:t xml:space="preserve"> data sheet</w:t>
            </w:r>
          </w:p>
        </w:tc>
        <w:tc>
          <w:tcPr>
            <w:tcW w:w="1559" w:type="dxa"/>
            <w:tcBorders>
              <w:top w:val="single" w:sz="6" w:space="0" w:color="000000"/>
              <w:left w:val="single" w:sz="4" w:space="0" w:color="auto"/>
              <w:bottom w:val="single" w:sz="6" w:space="0" w:color="000000"/>
              <w:right w:val="single" w:sz="6" w:space="0" w:color="000000"/>
            </w:tcBorders>
            <w:vAlign w:val="center"/>
            <w:hideMark/>
          </w:tcPr>
          <w:p w:rsidR="0041684E" w:rsidRPr="00D33A9E" w:rsidRDefault="0041684E" w:rsidP="000122FF">
            <w:pPr>
              <w:jc w:val="center"/>
              <w:rPr>
                <w:rFonts w:ascii="Calibri" w:hAnsi="Calibri"/>
                <w:noProof/>
                <w:sz w:val="20"/>
                <w:szCs w:val="20"/>
              </w:rPr>
            </w:pPr>
            <w:r w:rsidRPr="00D33A9E">
              <w:rPr>
                <w:rFonts w:ascii="Calibri" w:hAnsi="Calibri"/>
                <w:noProof/>
                <w:sz w:val="20"/>
                <w:szCs w:val="20"/>
              </w:rPr>
              <w:t>1</w:t>
            </w:r>
          </w:p>
        </w:tc>
      </w:tr>
      <w:tr w:rsidR="0041684E" w:rsidRPr="00D33A9E" w:rsidTr="0041684E">
        <w:trPr>
          <w:trHeight w:val="20"/>
        </w:trPr>
        <w:tc>
          <w:tcPr>
            <w:tcW w:w="8759" w:type="dxa"/>
            <w:tcBorders>
              <w:top w:val="single" w:sz="6" w:space="0" w:color="000000"/>
              <w:left w:val="single" w:sz="6" w:space="0" w:color="000000"/>
              <w:bottom w:val="single" w:sz="6" w:space="0" w:color="000000"/>
              <w:right w:val="single" w:sz="6" w:space="0" w:color="000000"/>
            </w:tcBorders>
            <w:vAlign w:val="center"/>
            <w:hideMark/>
          </w:tcPr>
          <w:p w:rsidR="0041684E" w:rsidRPr="00D33A9E" w:rsidRDefault="0041684E" w:rsidP="000122FF">
            <w:pPr>
              <w:ind w:left="432"/>
              <w:jc w:val="right"/>
              <w:rPr>
                <w:rFonts w:ascii="Calibri" w:hAnsi="Calibri"/>
                <w:b/>
                <w:noProof/>
                <w:sz w:val="20"/>
                <w:szCs w:val="20"/>
              </w:rPr>
            </w:pPr>
            <w:r>
              <w:rPr>
                <w:rFonts w:ascii="Calibri" w:hAnsi="Calibri"/>
                <w:b/>
                <w:noProof/>
                <w:sz w:val="20"/>
                <w:szCs w:val="20"/>
              </w:rPr>
              <w:t>Subt</w:t>
            </w:r>
            <w:r w:rsidRPr="00D33A9E">
              <w:rPr>
                <w:rFonts w:ascii="Calibri" w:hAnsi="Calibri"/>
                <w:b/>
                <w:noProof/>
                <w:sz w:val="20"/>
                <w:szCs w:val="20"/>
              </w:rPr>
              <w:t>otal</w:t>
            </w:r>
          </w:p>
        </w:tc>
        <w:tc>
          <w:tcPr>
            <w:tcW w:w="1559" w:type="dxa"/>
            <w:tcBorders>
              <w:top w:val="single" w:sz="6" w:space="0" w:color="000000"/>
              <w:left w:val="single" w:sz="4" w:space="0" w:color="auto"/>
              <w:bottom w:val="single" w:sz="6" w:space="0" w:color="000000"/>
              <w:right w:val="single" w:sz="6" w:space="0" w:color="000000"/>
            </w:tcBorders>
            <w:vAlign w:val="center"/>
          </w:tcPr>
          <w:p w:rsidR="0041684E" w:rsidRPr="00D33A9E" w:rsidRDefault="0041684E" w:rsidP="000122FF">
            <w:pPr>
              <w:jc w:val="center"/>
              <w:rPr>
                <w:rFonts w:ascii="Calibri" w:hAnsi="Calibri" w:cs="Calibri"/>
                <w:b/>
                <w:noProof/>
                <w:sz w:val="20"/>
                <w:szCs w:val="20"/>
              </w:rPr>
            </w:pPr>
            <w:r w:rsidRPr="00D33A9E">
              <w:rPr>
                <w:rFonts w:ascii="Calibri" w:hAnsi="Calibri" w:cs="Calibri"/>
                <w:b/>
                <w:noProof/>
                <w:sz w:val="20"/>
                <w:szCs w:val="20"/>
              </w:rPr>
              <w:t>1</w:t>
            </w:r>
          </w:p>
        </w:tc>
      </w:tr>
      <w:tr w:rsidR="0041684E" w:rsidRPr="00D33A9E" w:rsidTr="0041684E">
        <w:trPr>
          <w:trHeight w:val="20"/>
        </w:trPr>
        <w:tc>
          <w:tcPr>
            <w:tcW w:w="8759" w:type="dxa"/>
            <w:tcBorders>
              <w:top w:val="single" w:sz="6" w:space="0" w:color="000000"/>
              <w:left w:val="single" w:sz="6" w:space="0" w:color="000000"/>
              <w:bottom w:val="single" w:sz="6" w:space="0" w:color="000000"/>
              <w:right w:val="single" w:sz="6" w:space="0" w:color="000000"/>
            </w:tcBorders>
            <w:shd w:val="clear" w:color="auto" w:fill="auto"/>
            <w:vAlign w:val="center"/>
          </w:tcPr>
          <w:p w:rsidR="0041684E" w:rsidRPr="00D33A9E" w:rsidRDefault="0041684E" w:rsidP="000122FF">
            <w:pPr>
              <w:ind w:left="432"/>
              <w:jc w:val="right"/>
              <w:rPr>
                <w:rFonts w:ascii="Calibri" w:hAnsi="Calibri"/>
                <w:b/>
                <w:noProof/>
                <w:sz w:val="20"/>
                <w:szCs w:val="20"/>
              </w:rPr>
            </w:pPr>
            <w:r>
              <w:rPr>
                <w:rFonts w:ascii="Calibri" w:hAnsi="Calibri"/>
                <w:b/>
                <w:noProof/>
                <w:sz w:val="20"/>
                <w:szCs w:val="20"/>
              </w:rPr>
              <w:t>T</w:t>
            </w:r>
            <w:r w:rsidRPr="00D33A9E">
              <w:rPr>
                <w:rFonts w:ascii="Calibri" w:hAnsi="Calibri"/>
                <w:b/>
                <w:noProof/>
                <w:sz w:val="20"/>
                <w:szCs w:val="20"/>
              </w:rPr>
              <w:t>otal</w:t>
            </w:r>
          </w:p>
        </w:tc>
        <w:tc>
          <w:tcPr>
            <w:tcW w:w="1559" w:type="dxa"/>
            <w:tcBorders>
              <w:top w:val="single" w:sz="6" w:space="0" w:color="000000"/>
              <w:left w:val="single" w:sz="4" w:space="0" w:color="auto"/>
              <w:bottom w:val="single" w:sz="6" w:space="0" w:color="000000"/>
              <w:right w:val="single" w:sz="6" w:space="0" w:color="000000"/>
            </w:tcBorders>
            <w:shd w:val="clear" w:color="auto" w:fill="auto"/>
            <w:vAlign w:val="center"/>
          </w:tcPr>
          <w:p w:rsidR="0041684E" w:rsidRPr="00D33A9E" w:rsidRDefault="0041684E" w:rsidP="000122FF">
            <w:pPr>
              <w:jc w:val="center"/>
              <w:rPr>
                <w:rFonts w:ascii="Calibri" w:hAnsi="Calibri" w:cs="Calibri"/>
                <w:b/>
                <w:noProof/>
                <w:sz w:val="20"/>
                <w:szCs w:val="20"/>
              </w:rPr>
            </w:pPr>
            <w:r>
              <w:rPr>
                <w:rFonts w:ascii="Calibri" w:hAnsi="Calibri" w:cs="Calibri"/>
                <w:b/>
                <w:noProof/>
                <w:sz w:val="20"/>
                <w:szCs w:val="20"/>
              </w:rPr>
              <w:t>48</w:t>
            </w:r>
          </w:p>
        </w:tc>
      </w:tr>
    </w:tbl>
    <w:p w:rsidR="0041684E" w:rsidRPr="00586D83" w:rsidRDefault="0041684E" w:rsidP="00DC0F76">
      <w:pPr>
        <w:rPr>
          <w:rFonts w:ascii="Calibri" w:hAnsi="Calibri"/>
        </w:rPr>
      </w:pPr>
    </w:p>
    <w:sectPr w:rsidR="0041684E" w:rsidRPr="00586D83" w:rsidSect="00B81A19">
      <w:headerReference w:type="even" r:id="rId20"/>
      <w:headerReference w:type="default" r:id="rId21"/>
      <w:footerReference w:type="even" r:id="rId22"/>
      <w:footerReference w:type="default" r:id="rId23"/>
      <w:headerReference w:type="first" r:id="rId24"/>
      <w:footerReference w:type="first" r:id="rId25"/>
      <w:pgSz w:w="11906" w:h="16838" w:code="9"/>
      <w:pgMar w:top="993" w:right="851" w:bottom="993" w:left="851" w:header="284"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290" w:rsidRDefault="00BA0290">
      <w:r>
        <w:separator/>
      </w:r>
    </w:p>
  </w:endnote>
  <w:endnote w:type="continuationSeparator" w:id="0">
    <w:p w:rsidR="00BA0290" w:rsidRDefault="00BA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90" w:rsidRPr="00586D83" w:rsidRDefault="00BA0290" w:rsidP="00660CEF">
    <w:pPr>
      <w:pStyle w:val="Footer"/>
      <w:framePr w:wrap="around" w:vAnchor="text" w:hAnchor="margin" w:xAlign="outside" w:y="1"/>
      <w:rPr>
        <w:rStyle w:val="PageNumber"/>
        <w:rFonts w:ascii="Calibri" w:hAnsi="Calibri"/>
        <w:sz w:val="16"/>
        <w:szCs w:val="16"/>
      </w:rPr>
    </w:pPr>
    <w:r w:rsidRPr="00586D83">
      <w:rPr>
        <w:rStyle w:val="PageNumber"/>
        <w:rFonts w:ascii="Calibri" w:hAnsi="Calibri"/>
        <w:sz w:val="16"/>
        <w:szCs w:val="16"/>
      </w:rPr>
      <w:fldChar w:fldCharType="begin"/>
    </w:r>
    <w:r w:rsidRPr="00586D83">
      <w:rPr>
        <w:rStyle w:val="PageNumber"/>
        <w:rFonts w:ascii="Calibri" w:hAnsi="Calibri"/>
        <w:sz w:val="16"/>
        <w:szCs w:val="16"/>
      </w:rPr>
      <w:instrText xml:space="preserve">PAGE  </w:instrText>
    </w:r>
    <w:r w:rsidRPr="00586D83">
      <w:rPr>
        <w:rStyle w:val="PageNumber"/>
        <w:rFonts w:ascii="Calibri" w:hAnsi="Calibri"/>
        <w:sz w:val="16"/>
        <w:szCs w:val="16"/>
      </w:rPr>
      <w:fldChar w:fldCharType="separate"/>
    </w:r>
    <w:r w:rsidR="00C30EC3">
      <w:rPr>
        <w:rStyle w:val="PageNumber"/>
        <w:rFonts w:ascii="Calibri" w:hAnsi="Calibri"/>
        <w:noProof/>
        <w:sz w:val="16"/>
        <w:szCs w:val="16"/>
      </w:rPr>
      <w:t>5</w:t>
    </w:r>
    <w:r w:rsidRPr="00586D83">
      <w:rPr>
        <w:rStyle w:val="PageNumber"/>
        <w:rFonts w:ascii="Calibri" w:hAnsi="Calibri"/>
        <w:sz w:val="16"/>
        <w:szCs w:val="16"/>
      </w:rPr>
      <w:fldChar w:fldCharType="end"/>
    </w:r>
  </w:p>
  <w:p w:rsidR="00BA0290" w:rsidRPr="00586D83" w:rsidRDefault="00BA0290" w:rsidP="00F956EE">
    <w:pPr>
      <w:pStyle w:val="Footer"/>
      <w:ind w:right="360" w:firstLine="360"/>
      <w:jc w:val="center"/>
      <w:rPr>
        <w:rFonts w:ascii="Calibri" w:hAnsi="Calibri"/>
      </w:rPr>
    </w:pPr>
    <w:r w:rsidRPr="00586D83">
      <w:rPr>
        <w:rFonts w:ascii="Calibri" w:hAnsi="Calibri"/>
        <w:i/>
        <w:iCs/>
        <w:sz w:val="16"/>
        <w:szCs w:val="16"/>
      </w:rPr>
      <w:t>Psychology Investigation: Relationship between personality and participation in sport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90" w:rsidRPr="00586D83" w:rsidRDefault="00BA0290" w:rsidP="00586D83">
    <w:pPr>
      <w:rPr>
        <w:rFonts w:ascii="Calibri" w:hAnsi="Calibri"/>
        <w:sz w:val="16"/>
        <w:szCs w:val="16"/>
      </w:rPr>
    </w:pPr>
    <w:r w:rsidRPr="00586D83">
      <w:rPr>
        <w:rFonts w:ascii="Calibri" w:hAnsi="Calibri"/>
        <w:sz w:val="16"/>
        <w:szCs w:val="16"/>
      </w:rPr>
      <w:t>2008/31522v4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90" w:rsidRPr="00BA0290" w:rsidRDefault="00BA0290" w:rsidP="00BA0290">
    <w:pPr>
      <w:pStyle w:val="Footer"/>
      <w:tabs>
        <w:tab w:val="clear" w:pos="4153"/>
        <w:tab w:val="clear" w:pos="8306"/>
        <w:tab w:val="center" w:pos="5103"/>
        <w:tab w:val="right" w:pos="9638"/>
      </w:tabs>
      <w:rPr>
        <w:rFonts w:ascii="Calibri" w:hAnsi="Calibri"/>
        <w:sz w:val="16"/>
        <w:szCs w:val="16"/>
      </w:rPr>
    </w:pPr>
    <w:r w:rsidRPr="00BA0290">
      <w:rPr>
        <w:rFonts w:ascii="Calibri" w:hAnsi="Calibri"/>
        <w:sz w:val="16"/>
        <w:szCs w:val="16"/>
      </w:rPr>
      <w:fldChar w:fldCharType="begin"/>
    </w:r>
    <w:r w:rsidRPr="00BA0290">
      <w:rPr>
        <w:rFonts w:ascii="Calibri" w:hAnsi="Calibri"/>
        <w:sz w:val="16"/>
        <w:szCs w:val="16"/>
      </w:rPr>
      <w:instrText xml:space="preserve"> PAGE   \* MERGEFORMAT </w:instrText>
    </w:r>
    <w:r w:rsidRPr="00BA0290">
      <w:rPr>
        <w:rFonts w:ascii="Calibri" w:hAnsi="Calibri"/>
        <w:sz w:val="16"/>
        <w:szCs w:val="16"/>
      </w:rPr>
      <w:fldChar w:fldCharType="separate"/>
    </w:r>
    <w:r w:rsidR="00C30EC3">
      <w:rPr>
        <w:rFonts w:ascii="Calibri" w:hAnsi="Calibri"/>
        <w:noProof/>
        <w:sz w:val="16"/>
        <w:szCs w:val="16"/>
      </w:rPr>
      <w:t>4</w:t>
    </w:r>
    <w:r w:rsidRPr="00BA0290">
      <w:rPr>
        <w:rFonts w:ascii="Calibri" w:hAnsi="Calibri"/>
        <w:noProof/>
        <w:sz w:val="16"/>
        <w:szCs w:val="16"/>
      </w:rPr>
      <w:fldChar w:fldCharType="end"/>
    </w:r>
    <w:r w:rsidRPr="00BA0290">
      <w:rPr>
        <w:rFonts w:ascii="Calibri" w:hAnsi="Calibri"/>
        <w:noProof/>
        <w:sz w:val="16"/>
        <w:szCs w:val="16"/>
      </w:rPr>
      <w:tab/>
    </w:r>
    <w:r w:rsidRPr="00C00F4A">
      <w:rPr>
        <w:rFonts w:ascii="Calibri" w:hAnsi="Calibri"/>
        <w:i/>
        <w:sz w:val="16"/>
        <w:szCs w:val="16"/>
      </w:rPr>
      <w:t xml:space="preserve">Psychology Investigation: </w:t>
    </w:r>
    <w:r>
      <w:rPr>
        <w:rFonts w:ascii="Calibri" w:hAnsi="Calibri"/>
        <w:i/>
        <w:sz w:val="16"/>
        <w:szCs w:val="16"/>
      </w:rPr>
      <w:t>Relationship between personality and participation in sport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90" w:rsidRPr="00BA0290" w:rsidRDefault="00BA0290" w:rsidP="00BA0290">
    <w:pPr>
      <w:pStyle w:val="Footer"/>
      <w:tabs>
        <w:tab w:val="clear" w:pos="4153"/>
        <w:tab w:val="clear" w:pos="8306"/>
        <w:tab w:val="center" w:pos="5103"/>
        <w:tab w:val="right" w:pos="9638"/>
      </w:tabs>
      <w:rPr>
        <w:rFonts w:ascii="Calibri" w:hAnsi="Calibri"/>
        <w:i/>
        <w:sz w:val="16"/>
        <w:szCs w:val="16"/>
      </w:rPr>
    </w:pPr>
    <w:r>
      <w:rPr>
        <w:rFonts w:ascii="Calibri" w:hAnsi="Calibri"/>
        <w:i/>
        <w:sz w:val="16"/>
        <w:szCs w:val="16"/>
      </w:rPr>
      <w:tab/>
    </w:r>
    <w:r w:rsidRPr="00C00F4A">
      <w:rPr>
        <w:rFonts w:ascii="Calibri" w:hAnsi="Calibri"/>
        <w:i/>
        <w:sz w:val="16"/>
        <w:szCs w:val="16"/>
      </w:rPr>
      <w:t xml:space="preserve">Psychology Investigation: </w:t>
    </w:r>
    <w:r>
      <w:rPr>
        <w:rFonts w:ascii="Calibri" w:hAnsi="Calibri"/>
        <w:i/>
        <w:sz w:val="16"/>
        <w:szCs w:val="16"/>
      </w:rPr>
      <w:t>Relationship between personality and participation in sport</w:t>
    </w:r>
    <w:r w:rsidRPr="00C00F4A">
      <w:rPr>
        <w:rFonts w:ascii="Calibri" w:hAnsi="Calibri"/>
        <w:i/>
        <w:sz w:val="16"/>
        <w:szCs w:val="16"/>
      </w:rPr>
      <w:tab/>
    </w:r>
    <w:r w:rsidRPr="00C00F4A">
      <w:rPr>
        <w:rFonts w:ascii="Calibri" w:hAnsi="Calibri"/>
        <w:sz w:val="16"/>
        <w:szCs w:val="16"/>
      </w:rPr>
      <w:fldChar w:fldCharType="begin"/>
    </w:r>
    <w:r w:rsidRPr="00C00F4A">
      <w:rPr>
        <w:rFonts w:ascii="Calibri" w:hAnsi="Calibri"/>
        <w:sz w:val="16"/>
        <w:szCs w:val="16"/>
      </w:rPr>
      <w:instrText xml:space="preserve"> PAGE   \* MERGEFORMAT </w:instrText>
    </w:r>
    <w:r w:rsidRPr="00C00F4A">
      <w:rPr>
        <w:rFonts w:ascii="Calibri" w:hAnsi="Calibri"/>
        <w:sz w:val="16"/>
        <w:szCs w:val="16"/>
      </w:rPr>
      <w:fldChar w:fldCharType="separate"/>
    </w:r>
    <w:r w:rsidR="00C30EC3">
      <w:rPr>
        <w:rFonts w:ascii="Calibri" w:hAnsi="Calibri"/>
        <w:noProof/>
        <w:sz w:val="16"/>
        <w:szCs w:val="16"/>
      </w:rPr>
      <w:t>1</w:t>
    </w:r>
    <w:r w:rsidRPr="00C00F4A">
      <w:rPr>
        <w:rFonts w:ascii="Calibri" w:hAnsi="Calibri"/>
        <w:noProof/>
        <w:sz w:val="16"/>
        <w:szCs w:val="16"/>
      </w:rPr>
      <w:fldChar w:fldCharType="end"/>
    </w:r>
    <w:r>
      <w:rPr>
        <w:rFonts w:ascii="Calibri" w:hAnsi="Calibri"/>
        <w:i/>
        <w:sz w:val="16"/>
        <w:szCs w:val="16"/>
      </w:rPr>
      <w:tab/>
    </w:r>
    <w:r>
      <w:rPr>
        <w:rFonts w:ascii="Calibri" w:hAnsi="Calibri"/>
        <w:i/>
        <w:sz w:val="16"/>
        <w:szCs w:val="16"/>
      </w:rPr>
      <w:tab/>
    </w:r>
    <w:r>
      <w:rPr>
        <w:rFonts w:ascii="Calibri" w:hAnsi="Calibri"/>
        <w:i/>
        <w:sz w:val="16"/>
        <w:szCs w:val="16"/>
      </w:rPr>
      <w:tab/>
    </w:r>
    <w:r>
      <w:rPr>
        <w:rFonts w:ascii="Calibri" w:hAnsi="Calibri"/>
        <w:i/>
        <w:sz w:val="16"/>
        <w:szCs w:val="16"/>
      </w:rPr>
      <w:tab/>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90" w:rsidRPr="00586D83" w:rsidRDefault="00BA0290" w:rsidP="00586D83">
    <w:pPr>
      <w:pStyle w:val="Footer"/>
      <w:tabs>
        <w:tab w:val="clear" w:pos="4153"/>
        <w:tab w:val="clear" w:pos="8306"/>
        <w:tab w:val="center" w:pos="7088"/>
        <w:tab w:val="right" w:pos="14317"/>
      </w:tabs>
      <w:ind w:right="-1"/>
    </w:pPr>
    <w:r w:rsidRPr="00586D83">
      <w:rPr>
        <w:rFonts w:ascii="Calibri" w:hAnsi="Calibri"/>
        <w:sz w:val="16"/>
        <w:szCs w:val="16"/>
      </w:rPr>
      <w:fldChar w:fldCharType="begin"/>
    </w:r>
    <w:r w:rsidRPr="00586D83">
      <w:rPr>
        <w:rFonts w:ascii="Calibri" w:hAnsi="Calibri"/>
        <w:sz w:val="16"/>
        <w:szCs w:val="16"/>
      </w:rPr>
      <w:instrText xml:space="preserve"> PAGE   \* MERGEFORMAT </w:instrText>
    </w:r>
    <w:r w:rsidRPr="00586D83">
      <w:rPr>
        <w:rFonts w:ascii="Calibri" w:hAnsi="Calibri"/>
        <w:sz w:val="16"/>
        <w:szCs w:val="16"/>
      </w:rPr>
      <w:fldChar w:fldCharType="separate"/>
    </w:r>
    <w:r w:rsidR="00C30EC3">
      <w:rPr>
        <w:rFonts w:ascii="Calibri" w:hAnsi="Calibri"/>
        <w:noProof/>
        <w:sz w:val="16"/>
        <w:szCs w:val="16"/>
      </w:rPr>
      <w:t>6</w:t>
    </w:r>
    <w:r w:rsidRPr="00586D83">
      <w:rPr>
        <w:rFonts w:ascii="Calibri" w:hAnsi="Calibri"/>
        <w:noProof/>
        <w:sz w:val="16"/>
        <w:szCs w:val="16"/>
      </w:rPr>
      <w:fldChar w:fldCharType="end"/>
    </w:r>
    <w:r w:rsidRPr="00586D83">
      <w:rPr>
        <w:rFonts w:ascii="Calibri" w:hAnsi="Calibri"/>
        <w:noProof/>
        <w:sz w:val="16"/>
        <w:szCs w:val="16"/>
      </w:rPr>
      <w:tab/>
    </w:r>
    <w:r w:rsidRPr="00586D83">
      <w:rPr>
        <w:rFonts w:ascii="Calibri" w:hAnsi="Calibri"/>
        <w:i/>
        <w:iCs/>
        <w:sz w:val="16"/>
        <w:szCs w:val="16"/>
      </w:rPr>
      <w:t>Psychology Investigation: Relationship between personality and participation in sport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90" w:rsidRDefault="00BA0290" w:rsidP="00586D83">
    <w:pPr>
      <w:pStyle w:val="Footer"/>
      <w:tabs>
        <w:tab w:val="clear" w:pos="4153"/>
        <w:tab w:val="clear" w:pos="8306"/>
        <w:tab w:val="center" w:pos="5103"/>
        <w:tab w:val="right" w:pos="9639"/>
      </w:tabs>
      <w:ind w:right="-1"/>
    </w:pPr>
    <w:r w:rsidRPr="00586D83">
      <w:rPr>
        <w:rFonts w:ascii="Calibri" w:hAnsi="Calibri"/>
        <w:sz w:val="16"/>
        <w:szCs w:val="16"/>
      </w:rPr>
      <w:fldChar w:fldCharType="begin"/>
    </w:r>
    <w:r w:rsidRPr="00586D83">
      <w:rPr>
        <w:rFonts w:ascii="Calibri" w:hAnsi="Calibri"/>
        <w:sz w:val="16"/>
        <w:szCs w:val="16"/>
      </w:rPr>
      <w:instrText xml:space="preserve"> PAGE   \* MERGEFORMAT </w:instrText>
    </w:r>
    <w:r w:rsidRPr="00586D83">
      <w:rPr>
        <w:rFonts w:ascii="Calibri" w:hAnsi="Calibri"/>
        <w:sz w:val="16"/>
        <w:szCs w:val="16"/>
      </w:rPr>
      <w:fldChar w:fldCharType="separate"/>
    </w:r>
    <w:r w:rsidR="00C30EC3">
      <w:rPr>
        <w:rFonts w:ascii="Calibri" w:hAnsi="Calibri"/>
        <w:noProof/>
        <w:sz w:val="16"/>
        <w:szCs w:val="16"/>
      </w:rPr>
      <w:t>10</w:t>
    </w:r>
    <w:r w:rsidRPr="00586D83">
      <w:rPr>
        <w:rFonts w:ascii="Calibri" w:hAnsi="Calibri"/>
        <w:noProof/>
        <w:sz w:val="16"/>
        <w:szCs w:val="16"/>
      </w:rPr>
      <w:fldChar w:fldCharType="end"/>
    </w:r>
    <w:r w:rsidRPr="00586D83">
      <w:rPr>
        <w:rFonts w:ascii="Calibri" w:hAnsi="Calibri"/>
        <w:noProof/>
        <w:sz w:val="16"/>
        <w:szCs w:val="16"/>
      </w:rPr>
      <w:tab/>
    </w:r>
    <w:r w:rsidRPr="00586D83">
      <w:rPr>
        <w:rFonts w:ascii="Calibri" w:hAnsi="Calibri"/>
        <w:i/>
        <w:iCs/>
        <w:sz w:val="16"/>
        <w:szCs w:val="16"/>
      </w:rPr>
      <w:t>Psychology Investigation: Relationship between personality and participation in sport</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90" w:rsidRPr="00586D83" w:rsidRDefault="00BA0290" w:rsidP="00660CEF">
    <w:pPr>
      <w:pStyle w:val="Footer"/>
      <w:framePr w:wrap="around" w:vAnchor="text" w:hAnchor="margin" w:xAlign="outside" w:y="1"/>
      <w:rPr>
        <w:rStyle w:val="PageNumber"/>
        <w:rFonts w:ascii="Calibri" w:hAnsi="Calibri"/>
        <w:sz w:val="16"/>
        <w:szCs w:val="16"/>
      </w:rPr>
    </w:pPr>
    <w:r w:rsidRPr="00586D83">
      <w:rPr>
        <w:rStyle w:val="PageNumber"/>
        <w:rFonts w:ascii="Calibri" w:hAnsi="Calibri"/>
        <w:sz w:val="16"/>
        <w:szCs w:val="16"/>
      </w:rPr>
      <w:fldChar w:fldCharType="begin"/>
    </w:r>
    <w:r w:rsidRPr="00586D83">
      <w:rPr>
        <w:rStyle w:val="PageNumber"/>
        <w:rFonts w:ascii="Calibri" w:hAnsi="Calibri"/>
        <w:sz w:val="16"/>
        <w:szCs w:val="16"/>
      </w:rPr>
      <w:instrText xml:space="preserve">PAGE  </w:instrText>
    </w:r>
    <w:r w:rsidRPr="00586D83">
      <w:rPr>
        <w:rStyle w:val="PageNumber"/>
        <w:rFonts w:ascii="Calibri" w:hAnsi="Calibri"/>
        <w:sz w:val="16"/>
        <w:szCs w:val="16"/>
      </w:rPr>
      <w:fldChar w:fldCharType="separate"/>
    </w:r>
    <w:r w:rsidR="00C30EC3">
      <w:rPr>
        <w:rStyle w:val="PageNumber"/>
        <w:rFonts w:ascii="Calibri" w:hAnsi="Calibri"/>
        <w:noProof/>
        <w:sz w:val="16"/>
        <w:szCs w:val="16"/>
      </w:rPr>
      <w:t>9</w:t>
    </w:r>
    <w:r w:rsidRPr="00586D83">
      <w:rPr>
        <w:rStyle w:val="PageNumber"/>
        <w:rFonts w:ascii="Calibri" w:hAnsi="Calibri"/>
        <w:sz w:val="16"/>
        <w:szCs w:val="16"/>
      </w:rPr>
      <w:fldChar w:fldCharType="end"/>
    </w:r>
  </w:p>
  <w:p w:rsidR="00BA0290" w:rsidRPr="00586D83" w:rsidRDefault="00BA0290" w:rsidP="00F956EE">
    <w:pPr>
      <w:pStyle w:val="Footer"/>
      <w:ind w:right="360" w:firstLine="360"/>
      <w:jc w:val="center"/>
      <w:rPr>
        <w:rFonts w:ascii="Calibri" w:hAnsi="Calibri"/>
      </w:rPr>
    </w:pPr>
    <w:r w:rsidRPr="00586D83">
      <w:rPr>
        <w:rFonts w:ascii="Calibri" w:hAnsi="Calibri"/>
        <w:i/>
        <w:iCs/>
        <w:sz w:val="16"/>
        <w:szCs w:val="16"/>
      </w:rPr>
      <w:t>Psychology Investigation: Relationship between personality and participation in sport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90" w:rsidRDefault="00BA02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290" w:rsidRDefault="00BA0290">
      <w:r>
        <w:separator/>
      </w:r>
    </w:p>
  </w:footnote>
  <w:footnote w:type="continuationSeparator" w:id="0">
    <w:p w:rsidR="00BA0290" w:rsidRDefault="00BA02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90" w:rsidRDefault="00C30EC3" w:rsidP="00144472">
    <w:pPr>
      <w:pStyle w:val="Header"/>
      <w:ind w:left="-284"/>
    </w:pPr>
    <w:r>
      <w:rPr>
        <w:noProof/>
        <w:lang w:val="en-US"/>
      </w:rPr>
      <w:drawing>
        <wp:inline distT="0" distB="0" distL="0" distR="0">
          <wp:extent cx="6553200" cy="596900"/>
          <wp:effectExtent l="0" t="0" r="0" b="12700"/>
          <wp:docPr id="1" name="Picture 1" descr="http://intranetcc/BusinessTools/Logos/SCSA and Government and tree letterhead (pur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anetcc/BusinessTools/Logos/SCSA and Government and tree letterhead (purpl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53200" cy="59690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90" w:rsidRDefault="00BA029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90" w:rsidRDefault="00BA0290" w:rsidP="00144472">
    <w:pPr>
      <w:pStyle w:val="Header"/>
      <w:ind w:left="-284"/>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90" w:rsidRDefault="00BA0290">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90" w:rsidRPr="00641BF1" w:rsidRDefault="00BA0290" w:rsidP="00790D96">
    <w:pPr>
      <w:pStyle w:val="Header"/>
      <w:jc w:val="center"/>
      <w:rPr>
        <w:b/>
        <w:sz w:val="16"/>
        <w:szCs w:val="16"/>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90" w:rsidRDefault="00BA02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658AF"/>
    <w:multiLevelType w:val="hybridMultilevel"/>
    <w:tmpl w:val="D0469C20"/>
    <w:lvl w:ilvl="0" w:tplc="1AA0C484">
      <w:start w:val="1"/>
      <w:numFmt w:val="bullet"/>
      <w:lvlText w:val=""/>
      <w:lvlJc w:val="left"/>
      <w:pPr>
        <w:tabs>
          <w:tab w:val="num" w:pos="352"/>
        </w:tabs>
        <w:ind w:left="352" w:hanging="352"/>
      </w:pPr>
      <w:rPr>
        <w:rFonts w:ascii="Symbol" w:hAnsi="Symbol" w:hint="default"/>
        <w:strike w:val="0"/>
        <w:dstrike w:val="0"/>
        <w:color w:val="auto"/>
        <w:sz w:val="18"/>
        <w:szCs w:val="18"/>
      </w:rPr>
    </w:lvl>
    <w:lvl w:ilvl="1" w:tplc="0C090001">
      <w:start w:val="1"/>
      <w:numFmt w:val="bullet"/>
      <w:lvlText w:val=""/>
      <w:lvlJc w:val="left"/>
      <w:pPr>
        <w:tabs>
          <w:tab w:val="num" w:pos="1080"/>
        </w:tabs>
        <w:ind w:left="1080" w:hanging="360"/>
      </w:pPr>
      <w:rPr>
        <w:rFonts w:ascii="Symbol" w:hAnsi="Symbol"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
    <w:nsid w:val="10802C08"/>
    <w:multiLevelType w:val="hybridMultilevel"/>
    <w:tmpl w:val="F932818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24DD7C57"/>
    <w:multiLevelType w:val="hybridMultilevel"/>
    <w:tmpl w:val="E996C0A8"/>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2E635726"/>
    <w:multiLevelType w:val="hybridMultilevel"/>
    <w:tmpl w:val="416E991E"/>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2F7A1100"/>
    <w:multiLevelType w:val="hybridMultilevel"/>
    <w:tmpl w:val="B462B7E8"/>
    <w:lvl w:ilvl="0" w:tplc="FB663108">
      <w:start w:val="1"/>
      <w:numFmt w:val="bullet"/>
      <w:lvlText w:val=""/>
      <w:lvlJc w:val="left"/>
      <w:pPr>
        <w:tabs>
          <w:tab w:val="num" w:pos="113"/>
        </w:tabs>
        <w:ind w:left="113" w:hanging="113"/>
      </w:pPr>
      <w:rPr>
        <w:rFonts w:ascii="Symbol" w:hAnsi="Symbol" w:hint="default"/>
        <w:color w:val="auto"/>
      </w:rPr>
    </w:lvl>
    <w:lvl w:ilvl="1" w:tplc="0C090005">
      <w:start w:val="1"/>
      <w:numFmt w:val="bullet"/>
      <w:lvlText w:val=""/>
      <w:lvlJc w:val="left"/>
      <w:pPr>
        <w:tabs>
          <w:tab w:val="num" w:pos="1440"/>
        </w:tabs>
        <w:ind w:left="1440" w:hanging="360"/>
      </w:pPr>
      <w:rPr>
        <w:rFonts w:ascii="Wingdings" w:hAnsi="Wingdings" w:hint="default"/>
        <w:sz w:val="18"/>
        <w:szCs w:val="18"/>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5">
    <w:nsid w:val="3993084B"/>
    <w:multiLevelType w:val="hybridMultilevel"/>
    <w:tmpl w:val="BBC60D6A"/>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3AA16BC2"/>
    <w:multiLevelType w:val="hybridMultilevel"/>
    <w:tmpl w:val="885245D4"/>
    <w:lvl w:ilvl="0" w:tplc="CFBE2C02">
      <w:start w:val="1"/>
      <w:numFmt w:val="bullet"/>
      <w:lvlText w:val=""/>
      <w:lvlJc w:val="left"/>
      <w:pPr>
        <w:tabs>
          <w:tab w:val="num" w:pos="284"/>
        </w:tabs>
        <w:ind w:left="284" w:hanging="284"/>
      </w:pPr>
      <w:rPr>
        <w:rFonts w:ascii="Symbol" w:hAnsi="Symbol" w:hint="default"/>
      </w:rPr>
    </w:lvl>
    <w:lvl w:ilvl="1" w:tplc="EFB6ABBC">
      <w:start w:val="1"/>
      <w:numFmt w:val="bullet"/>
      <w:lvlText w:val=""/>
      <w:lvlJc w:val="left"/>
      <w:pPr>
        <w:tabs>
          <w:tab w:val="num" w:pos="1364"/>
        </w:tabs>
        <w:ind w:left="1364" w:hanging="284"/>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nsid w:val="3D9A02CF"/>
    <w:multiLevelType w:val="hybridMultilevel"/>
    <w:tmpl w:val="F312B976"/>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41E12428"/>
    <w:multiLevelType w:val="hybridMultilevel"/>
    <w:tmpl w:val="8A14CA36"/>
    <w:lvl w:ilvl="0" w:tplc="FB663108">
      <w:start w:val="1"/>
      <w:numFmt w:val="bullet"/>
      <w:lvlText w:val=""/>
      <w:lvlJc w:val="left"/>
      <w:pPr>
        <w:tabs>
          <w:tab w:val="num" w:pos="113"/>
        </w:tabs>
        <w:ind w:left="113" w:hanging="113"/>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45923FC0"/>
    <w:multiLevelType w:val="hybridMultilevel"/>
    <w:tmpl w:val="B35A3BD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487E3C9D"/>
    <w:multiLevelType w:val="multilevel"/>
    <w:tmpl w:val="DAB01EB6"/>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496036DB"/>
    <w:multiLevelType w:val="hybridMultilevel"/>
    <w:tmpl w:val="DAB01EB6"/>
    <w:lvl w:ilvl="0" w:tplc="0C090005">
      <w:start w:val="1"/>
      <w:numFmt w:val="bullet"/>
      <w:lvlText w:val=""/>
      <w:lvlJc w:val="left"/>
      <w:pPr>
        <w:tabs>
          <w:tab w:val="num" w:pos="360"/>
        </w:tabs>
        <w:ind w:left="360" w:hanging="360"/>
      </w:pPr>
      <w:rPr>
        <w:rFonts w:ascii="Wingdings" w:hAnsi="Wingdings" w:hint="default"/>
      </w:rPr>
    </w:lvl>
    <w:lvl w:ilvl="1" w:tplc="0C090001">
      <w:start w:val="1"/>
      <w:numFmt w:val="bullet"/>
      <w:lvlText w:val=""/>
      <w:lvlJc w:val="left"/>
      <w:pPr>
        <w:tabs>
          <w:tab w:val="num" w:pos="1080"/>
        </w:tabs>
        <w:ind w:left="1080" w:hanging="360"/>
      </w:pPr>
      <w:rPr>
        <w:rFonts w:ascii="Symbol" w:hAnsi="Symbol"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2">
    <w:nsid w:val="4A847AC1"/>
    <w:multiLevelType w:val="hybridMultilevel"/>
    <w:tmpl w:val="197C3448"/>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56011AF3"/>
    <w:multiLevelType w:val="hybridMultilevel"/>
    <w:tmpl w:val="7180A752"/>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5D320D06"/>
    <w:multiLevelType w:val="hybridMultilevel"/>
    <w:tmpl w:val="C69604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nsid w:val="66076FCD"/>
    <w:multiLevelType w:val="hybridMultilevel"/>
    <w:tmpl w:val="BED816FA"/>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nsid w:val="6D9E0FC7"/>
    <w:multiLevelType w:val="hybridMultilevel"/>
    <w:tmpl w:val="163C58FC"/>
    <w:lvl w:ilvl="0" w:tplc="EFB6ABBC">
      <w:start w:val="1"/>
      <w:numFmt w:val="bullet"/>
      <w:lvlText w:val=""/>
      <w:lvlJc w:val="left"/>
      <w:pPr>
        <w:tabs>
          <w:tab w:val="num" w:pos="284"/>
        </w:tabs>
        <w:ind w:left="28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7E571924"/>
    <w:multiLevelType w:val="hybridMultilevel"/>
    <w:tmpl w:val="E340C44E"/>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nsid w:val="7F6E7D37"/>
    <w:multiLevelType w:val="hybridMultilevel"/>
    <w:tmpl w:val="DA50ED4E"/>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1"/>
  </w:num>
  <w:num w:numId="3">
    <w:abstractNumId w:val="12"/>
  </w:num>
  <w:num w:numId="4">
    <w:abstractNumId w:val="13"/>
  </w:num>
  <w:num w:numId="5">
    <w:abstractNumId w:val="7"/>
  </w:num>
  <w:num w:numId="6">
    <w:abstractNumId w:val="1"/>
  </w:num>
  <w:num w:numId="7">
    <w:abstractNumId w:val="2"/>
  </w:num>
  <w:num w:numId="8">
    <w:abstractNumId w:val="5"/>
  </w:num>
  <w:num w:numId="9">
    <w:abstractNumId w:val="6"/>
  </w:num>
  <w:num w:numId="10">
    <w:abstractNumId w:val="9"/>
  </w:num>
  <w:num w:numId="11">
    <w:abstractNumId w:val="16"/>
  </w:num>
  <w:num w:numId="12">
    <w:abstractNumId w:val="10"/>
  </w:num>
  <w:num w:numId="13">
    <w:abstractNumId w:val="0"/>
  </w:num>
  <w:num w:numId="14">
    <w:abstractNumId w:val="8"/>
  </w:num>
  <w:num w:numId="15">
    <w:abstractNumId w:val="17"/>
  </w:num>
  <w:num w:numId="16">
    <w:abstractNumId w:val="4"/>
  </w:num>
  <w:num w:numId="17">
    <w:abstractNumId w:val="14"/>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3174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6EE"/>
    <w:rsid w:val="00000758"/>
    <w:rsid w:val="00016956"/>
    <w:rsid w:val="00021379"/>
    <w:rsid w:val="0002546B"/>
    <w:rsid w:val="0004541B"/>
    <w:rsid w:val="0005675B"/>
    <w:rsid w:val="00065D3C"/>
    <w:rsid w:val="00066D9E"/>
    <w:rsid w:val="0007264D"/>
    <w:rsid w:val="00073CE9"/>
    <w:rsid w:val="00073E5D"/>
    <w:rsid w:val="00086763"/>
    <w:rsid w:val="00087986"/>
    <w:rsid w:val="00090FAE"/>
    <w:rsid w:val="00092845"/>
    <w:rsid w:val="000A128F"/>
    <w:rsid w:val="000A38BC"/>
    <w:rsid w:val="000A5A96"/>
    <w:rsid w:val="000A6FE7"/>
    <w:rsid w:val="000B5CDC"/>
    <w:rsid w:val="000B6F24"/>
    <w:rsid w:val="000C0AB5"/>
    <w:rsid w:val="000C1899"/>
    <w:rsid w:val="000C3326"/>
    <w:rsid w:val="000C656C"/>
    <w:rsid w:val="000D0606"/>
    <w:rsid w:val="000D35E5"/>
    <w:rsid w:val="000D3A2B"/>
    <w:rsid w:val="000E15E3"/>
    <w:rsid w:val="000F06C6"/>
    <w:rsid w:val="00106FDE"/>
    <w:rsid w:val="001127CA"/>
    <w:rsid w:val="00116266"/>
    <w:rsid w:val="001169FA"/>
    <w:rsid w:val="001224EC"/>
    <w:rsid w:val="0012482E"/>
    <w:rsid w:val="00137973"/>
    <w:rsid w:val="00144472"/>
    <w:rsid w:val="00153DD7"/>
    <w:rsid w:val="00155E47"/>
    <w:rsid w:val="0016089D"/>
    <w:rsid w:val="00162EF2"/>
    <w:rsid w:val="00166C3F"/>
    <w:rsid w:val="00183CC8"/>
    <w:rsid w:val="001849EC"/>
    <w:rsid w:val="00184CD3"/>
    <w:rsid w:val="00185959"/>
    <w:rsid w:val="00186027"/>
    <w:rsid w:val="00193CB6"/>
    <w:rsid w:val="001A394C"/>
    <w:rsid w:val="001A66AD"/>
    <w:rsid w:val="001A7F85"/>
    <w:rsid w:val="001B0DE4"/>
    <w:rsid w:val="001B2350"/>
    <w:rsid w:val="001B5351"/>
    <w:rsid w:val="001C128A"/>
    <w:rsid w:val="001D2459"/>
    <w:rsid w:val="001D2D9D"/>
    <w:rsid w:val="001D4EAF"/>
    <w:rsid w:val="001E5683"/>
    <w:rsid w:val="001F000E"/>
    <w:rsid w:val="001F27A6"/>
    <w:rsid w:val="00200EA0"/>
    <w:rsid w:val="0020614D"/>
    <w:rsid w:val="00207989"/>
    <w:rsid w:val="002121EF"/>
    <w:rsid w:val="00222A76"/>
    <w:rsid w:val="0023659E"/>
    <w:rsid w:val="00242E5A"/>
    <w:rsid w:val="00245793"/>
    <w:rsid w:val="0024725F"/>
    <w:rsid w:val="002514CA"/>
    <w:rsid w:val="00251EB2"/>
    <w:rsid w:val="0027348B"/>
    <w:rsid w:val="00281D2E"/>
    <w:rsid w:val="0028689E"/>
    <w:rsid w:val="00293EE0"/>
    <w:rsid w:val="002943AC"/>
    <w:rsid w:val="002A133D"/>
    <w:rsid w:val="002A4B74"/>
    <w:rsid w:val="002A53E1"/>
    <w:rsid w:val="002A7961"/>
    <w:rsid w:val="002B0232"/>
    <w:rsid w:val="002B7477"/>
    <w:rsid w:val="002C11FB"/>
    <w:rsid w:val="002C12DE"/>
    <w:rsid w:val="002C7C30"/>
    <w:rsid w:val="002D3105"/>
    <w:rsid w:val="002D3B58"/>
    <w:rsid w:val="002E49CB"/>
    <w:rsid w:val="002E65B2"/>
    <w:rsid w:val="002F3574"/>
    <w:rsid w:val="00302C70"/>
    <w:rsid w:val="00307075"/>
    <w:rsid w:val="00312E16"/>
    <w:rsid w:val="0031425E"/>
    <w:rsid w:val="003162E0"/>
    <w:rsid w:val="0032349C"/>
    <w:rsid w:val="00325817"/>
    <w:rsid w:val="0033137C"/>
    <w:rsid w:val="00344C96"/>
    <w:rsid w:val="00345327"/>
    <w:rsid w:val="00345D10"/>
    <w:rsid w:val="00355A78"/>
    <w:rsid w:val="003610AC"/>
    <w:rsid w:val="00362063"/>
    <w:rsid w:val="00362F77"/>
    <w:rsid w:val="00363DCA"/>
    <w:rsid w:val="00375199"/>
    <w:rsid w:val="00380CD8"/>
    <w:rsid w:val="00383D65"/>
    <w:rsid w:val="00390FBB"/>
    <w:rsid w:val="00394921"/>
    <w:rsid w:val="003A7ECC"/>
    <w:rsid w:val="003B0850"/>
    <w:rsid w:val="003B14ED"/>
    <w:rsid w:val="003B3ED5"/>
    <w:rsid w:val="003B5BC1"/>
    <w:rsid w:val="003D0E35"/>
    <w:rsid w:val="003D0E43"/>
    <w:rsid w:val="003D5547"/>
    <w:rsid w:val="003D6444"/>
    <w:rsid w:val="003F308D"/>
    <w:rsid w:val="003F7F95"/>
    <w:rsid w:val="00400775"/>
    <w:rsid w:val="0040643C"/>
    <w:rsid w:val="00412C61"/>
    <w:rsid w:val="0041666D"/>
    <w:rsid w:val="0041684E"/>
    <w:rsid w:val="004237B7"/>
    <w:rsid w:val="00423DF8"/>
    <w:rsid w:val="004277C4"/>
    <w:rsid w:val="004305AE"/>
    <w:rsid w:val="0043239B"/>
    <w:rsid w:val="00432828"/>
    <w:rsid w:val="00433D5E"/>
    <w:rsid w:val="00436A45"/>
    <w:rsid w:val="004370B7"/>
    <w:rsid w:val="00440F4E"/>
    <w:rsid w:val="00442933"/>
    <w:rsid w:val="00442DA7"/>
    <w:rsid w:val="0044477F"/>
    <w:rsid w:val="00444AAF"/>
    <w:rsid w:val="004604B9"/>
    <w:rsid w:val="00461CC1"/>
    <w:rsid w:val="00482413"/>
    <w:rsid w:val="004861C5"/>
    <w:rsid w:val="00486423"/>
    <w:rsid w:val="00486F90"/>
    <w:rsid w:val="004A0BB0"/>
    <w:rsid w:val="004A3DD7"/>
    <w:rsid w:val="004A65E4"/>
    <w:rsid w:val="004A785E"/>
    <w:rsid w:val="004B53AC"/>
    <w:rsid w:val="004B5F75"/>
    <w:rsid w:val="004B6008"/>
    <w:rsid w:val="004C4AD9"/>
    <w:rsid w:val="004C6A15"/>
    <w:rsid w:val="004D08F1"/>
    <w:rsid w:val="004D1A18"/>
    <w:rsid w:val="004D229C"/>
    <w:rsid w:val="004E1D10"/>
    <w:rsid w:val="00500145"/>
    <w:rsid w:val="00504461"/>
    <w:rsid w:val="00506ABF"/>
    <w:rsid w:val="00512215"/>
    <w:rsid w:val="005179DB"/>
    <w:rsid w:val="0052065D"/>
    <w:rsid w:val="0052453E"/>
    <w:rsid w:val="00530319"/>
    <w:rsid w:val="005341BC"/>
    <w:rsid w:val="005352CE"/>
    <w:rsid w:val="00535B18"/>
    <w:rsid w:val="0054038B"/>
    <w:rsid w:val="005403E7"/>
    <w:rsid w:val="00542783"/>
    <w:rsid w:val="005436AA"/>
    <w:rsid w:val="00544A97"/>
    <w:rsid w:val="00550E16"/>
    <w:rsid w:val="005525E9"/>
    <w:rsid w:val="0057211B"/>
    <w:rsid w:val="0057770F"/>
    <w:rsid w:val="00586D83"/>
    <w:rsid w:val="005919EC"/>
    <w:rsid w:val="005B1BA9"/>
    <w:rsid w:val="005C110E"/>
    <w:rsid w:val="005C2182"/>
    <w:rsid w:val="005C620F"/>
    <w:rsid w:val="005D0968"/>
    <w:rsid w:val="005D0D13"/>
    <w:rsid w:val="005D669A"/>
    <w:rsid w:val="005D6700"/>
    <w:rsid w:val="005E46C0"/>
    <w:rsid w:val="005E5553"/>
    <w:rsid w:val="005F3F0B"/>
    <w:rsid w:val="005F51FD"/>
    <w:rsid w:val="005F7378"/>
    <w:rsid w:val="00602868"/>
    <w:rsid w:val="00607123"/>
    <w:rsid w:val="00623ADA"/>
    <w:rsid w:val="006246BC"/>
    <w:rsid w:val="00626F69"/>
    <w:rsid w:val="0063447A"/>
    <w:rsid w:val="00651966"/>
    <w:rsid w:val="00652014"/>
    <w:rsid w:val="0065737B"/>
    <w:rsid w:val="00657F99"/>
    <w:rsid w:val="00660CEF"/>
    <w:rsid w:val="00660DD8"/>
    <w:rsid w:val="00665E9E"/>
    <w:rsid w:val="00670121"/>
    <w:rsid w:val="00670EE7"/>
    <w:rsid w:val="0068163D"/>
    <w:rsid w:val="00682262"/>
    <w:rsid w:val="006833BE"/>
    <w:rsid w:val="0069482E"/>
    <w:rsid w:val="00696D06"/>
    <w:rsid w:val="006A63F3"/>
    <w:rsid w:val="006B35C4"/>
    <w:rsid w:val="006B4AA1"/>
    <w:rsid w:val="006B7014"/>
    <w:rsid w:val="006C3CAF"/>
    <w:rsid w:val="006C4CB8"/>
    <w:rsid w:val="006C58CD"/>
    <w:rsid w:val="006C7B24"/>
    <w:rsid w:val="006D6F21"/>
    <w:rsid w:val="006E0E33"/>
    <w:rsid w:val="006F2034"/>
    <w:rsid w:val="006F3934"/>
    <w:rsid w:val="006F45D5"/>
    <w:rsid w:val="006F59AD"/>
    <w:rsid w:val="006F7BE3"/>
    <w:rsid w:val="0070055B"/>
    <w:rsid w:val="00703C24"/>
    <w:rsid w:val="00710F7D"/>
    <w:rsid w:val="00734E42"/>
    <w:rsid w:val="00750BA0"/>
    <w:rsid w:val="00756DCC"/>
    <w:rsid w:val="00771E52"/>
    <w:rsid w:val="00774619"/>
    <w:rsid w:val="007761C7"/>
    <w:rsid w:val="00783B25"/>
    <w:rsid w:val="00790D96"/>
    <w:rsid w:val="007948AA"/>
    <w:rsid w:val="007A0022"/>
    <w:rsid w:val="007A490F"/>
    <w:rsid w:val="007B1B1D"/>
    <w:rsid w:val="007C48FE"/>
    <w:rsid w:val="007D0804"/>
    <w:rsid w:val="007E0D00"/>
    <w:rsid w:val="007E2F21"/>
    <w:rsid w:val="007E3A48"/>
    <w:rsid w:val="007F4FE2"/>
    <w:rsid w:val="007F60D7"/>
    <w:rsid w:val="008021CE"/>
    <w:rsid w:val="0080482C"/>
    <w:rsid w:val="008052D8"/>
    <w:rsid w:val="00815C4A"/>
    <w:rsid w:val="0083174D"/>
    <w:rsid w:val="0084549C"/>
    <w:rsid w:val="0084613F"/>
    <w:rsid w:val="00850EF0"/>
    <w:rsid w:val="00866175"/>
    <w:rsid w:val="00871385"/>
    <w:rsid w:val="00876C68"/>
    <w:rsid w:val="00876FC7"/>
    <w:rsid w:val="008855A4"/>
    <w:rsid w:val="0088788D"/>
    <w:rsid w:val="00891953"/>
    <w:rsid w:val="00891A63"/>
    <w:rsid w:val="008A2B15"/>
    <w:rsid w:val="008A3D74"/>
    <w:rsid w:val="008A4A2B"/>
    <w:rsid w:val="008A4DAB"/>
    <w:rsid w:val="008A5D25"/>
    <w:rsid w:val="008B2982"/>
    <w:rsid w:val="008B2F0C"/>
    <w:rsid w:val="008C28B7"/>
    <w:rsid w:val="008C59D2"/>
    <w:rsid w:val="008D1932"/>
    <w:rsid w:val="008D25C6"/>
    <w:rsid w:val="008D4873"/>
    <w:rsid w:val="008D679D"/>
    <w:rsid w:val="008E1594"/>
    <w:rsid w:val="008F7C62"/>
    <w:rsid w:val="0090130A"/>
    <w:rsid w:val="00907733"/>
    <w:rsid w:val="0091264B"/>
    <w:rsid w:val="00912BDF"/>
    <w:rsid w:val="0091751E"/>
    <w:rsid w:val="0092050B"/>
    <w:rsid w:val="00927B3E"/>
    <w:rsid w:val="009376C8"/>
    <w:rsid w:val="00951715"/>
    <w:rsid w:val="0095337F"/>
    <w:rsid w:val="00957525"/>
    <w:rsid w:val="009629B3"/>
    <w:rsid w:val="009635BC"/>
    <w:rsid w:val="00965B5B"/>
    <w:rsid w:val="009777F1"/>
    <w:rsid w:val="00980DAE"/>
    <w:rsid w:val="00983731"/>
    <w:rsid w:val="0098491A"/>
    <w:rsid w:val="0098552D"/>
    <w:rsid w:val="0099003E"/>
    <w:rsid w:val="00994776"/>
    <w:rsid w:val="009A0A4F"/>
    <w:rsid w:val="009A0C21"/>
    <w:rsid w:val="009A610A"/>
    <w:rsid w:val="009A6ABF"/>
    <w:rsid w:val="009B0D1C"/>
    <w:rsid w:val="009B5B83"/>
    <w:rsid w:val="009C20C2"/>
    <w:rsid w:val="009C5675"/>
    <w:rsid w:val="009D3BA4"/>
    <w:rsid w:val="009D5913"/>
    <w:rsid w:val="009E059E"/>
    <w:rsid w:val="009E123F"/>
    <w:rsid w:val="009E6168"/>
    <w:rsid w:val="009E7B81"/>
    <w:rsid w:val="009F0E16"/>
    <w:rsid w:val="00A20198"/>
    <w:rsid w:val="00A3015E"/>
    <w:rsid w:val="00A3674D"/>
    <w:rsid w:val="00A36D1A"/>
    <w:rsid w:val="00A37076"/>
    <w:rsid w:val="00A415F0"/>
    <w:rsid w:val="00A419C8"/>
    <w:rsid w:val="00A45397"/>
    <w:rsid w:val="00A47BC5"/>
    <w:rsid w:val="00A5601E"/>
    <w:rsid w:val="00A56873"/>
    <w:rsid w:val="00A571E8"/>
    <w:rsid w:val="00A60613"/>
    <w:rsid w:val="00A61F82"/>
    <w:rsid w:val="00A64C20"/>
    <w:rsid w:val="00A657D1"/>
    <w:rsid w:val="00A70578"/>
    <w:rsid w:val="00A7752F"/>
    <w:rsid w:val="00A802A9"/>
    <w:rsid w:val="00A83C62"/>
    <w:rsid w:val="00A90B2E"/>
    <w:rsid w:val="00A91271"/>
    <w:rsid w:val="00A96CA5"/>
    <w:rsid w:val="00AA7140"/>
    <w:rsid w:val="00AA7DDE"/>
    <w:rsid w:val="00AB154E"/>
    <w:rsid w:val="00AB1727"/>
    <w:rsid w:val="00AB2AC0"/>
    <w:rsid w:val="00AB2FD8"/>
    <w:rsid w:val="00AB3B3C"/>
    <w:rsid w:val="00AB685E"/>
    <w:rsid w:val="00AC38B4"/>
    <w:rsid w:val="00AC4AC9"/>
    <w:rsid w:val="00AD026D"/>
    <w:rsid w:val="00AD7387"/>
    <w:rsid w:val="00AF3160"/>
    <w:rsid w:val="00AF5747"/>
    <w:rsid w:val="00AF7A9B"/>
    <w:rsid w:val="00B00A73"/>
    <w:rsid w:val="00B02B24"/>
    <w:rsid w:val="00B07317"/>
    <w:rsid w:val="00B16C42"/>
    <w:rsid w:val="00B2007D"/>
    <w:rsid w:val="00B32A0C"/>
    <w:rsid w:val="00B34A9A"/>
    <w:rsid w:val="00B34DC7"/>
    <w:rsid w:val="00B5362B"/>
    <w:rsid w:val="00B64667"/>
    <w:rsid w:val="00B65C6C"/>
    <w:rsid w:val="00B7448E"/>
    <w:rsid w:val="00B74714"/>
    <w:rsid w:val="00B8003A"/>
    <w:rsid w:val="00B81A19"/>
    <w:rsid w:val="00B87135"/>
    <w:rsid w:val="00B942D7"/>
    <w:rsid w:val="00B968B9"/>
    <w:rsid w:val="00BA0290"/>
    <w:rsid w:val="00BA4B6D"/>
    <w:rsid w:val="00BA74BE"/>
    <w:rsid w:val="00BA7C65"/>
    <w:rsid w:val="00BB0843"/>
    <w:rsid w:val="00BB5453"/>
    <w:rsid w:val="00BE0986"/>
    <w:rsid w:val="00BE4EC1"/>
    <w:rsid w:val="00BF0F9C"/>
    <w:rsid w:val="00BF3400"/>
    <w:rsid w:val="00BF4539"/>
    <w:rsid w:val="00C12263"/>
    <w:rsid w:val="00C21D0C"/>
    <w:rsid w:val="00C242FD"/>
    <w:rsid w:val="00C24FF6"/>
    <w:rsid w:val="00C26077"/>
    <w:rsid w:val="00C26684"/>
    <w:rsid w:val="00C30EC3"/>
    <w:rsid w:val="00C33498"/>
    <w:rsid w:val="00C34B7C"/>
    <w:rsid w:val="00C35210"/>
    <w:rsid w:val="00C474E4"/>
    <w:rsid w:val="00C70793"/>
    <w:rsid w:val="00C717F1"/>
    <w:rsid w:val="00C71DC3"/>
    <w:rsid w:val="00C92304"/>
    <w:rsid w:val="00C92CDA"/>
    <w:rsid w:val="00CA45EB"/>
    <w:rsid w:val="00CA712C"/>
    <w:rsid w:val="00CB3288"/>
    <w:rsid w:val="00CB36D0"/>
    <w:rsid w:val="00CB71FB"/>
    <w:rsid w:val="00CC69B2"/>
    <w:rsid w:val="00CD1B1B"/>
    <w:rsid w:val="00CE100B"/>
    <w:rsid w:val="00CE132F"/>
    <w:rsid w:val="00CF2221"/>
    <w:rsid w:val="00CF688B"/>
    <w:rsid w:val="00D06223"/>
    <w:rsid w:val="00D14753"/>
    <w:rsid w:val="00D1580B"/>
    <w:rsid w:val="00D3240A"/>
    <w:rsid w:val="00D37613"/>
    <w:rsid w:val="00D41858"/>
    <w:rsid w:val="00D4192A"/>
    <w:rsid w:val="00D44BE0"/>
    <w:rsid w:val="00D45A45"/>
    <w:rsid w:val="00D64C90"/>
    <w:rsid w:val="00D72A37"/>
    <w:rsid w:val="00D81E18"/>
    <w:rsid w:val="00D83913"/>
    <w:rsid w:val="00D86D86"/>
    <w:rsid w:val="00D9411F"/>
    <w:rsid w:val="00DA06EA"/>
    <w:rsid w:val="00DA271F"/>
    <w:rsid w:val="00DA2D52"/>
    <w:rsid w:val="00DB1E17"/>
    <w:rsid w:val="00DB4C10"/>
    <w:rsid w:val="00DB58F2"/>
    <w:rsid w:val="00DB69BE"/>
    <w:rsid w:val="00DC0F76"/>
    <w:rsid w:val="00DD2E21"/>
    <w:rsid w:val="00DE540A"/>
    <w:rsid w:val="00E0229D"/>
    <w:rsid w:val="00E02788"/>
    <w:rsid w:val="00E0434E"/>
    <w:rsid w:val="00E05DD7"/>
    <w:rsid w:val="00E07654"/>
    <w:rsid w:val="00E11079"/>
    <w:rsid w:val="00E121D0"/>
    <w:rsid w:val="00E438AB"/>
    <w:rsid w:val="00E46A2C"/>
    <w:rsid w:val="00E54631"/>
    <w:rsid w:val="00E558BF"/>
    <w:rsid w:val="00E63585"/>
    <w:rsid w:val="00E65AB3"/>
    <w:rsid w:val="00E664C3"/>
    <w:rsid w:val="00E7224F"/>
    <w:rsid w:val="00E739CD"/>
    <w:rsid w:val="00E842DE"/>
    <w:rsid w:val="00EA3544"/>
    <w:rsid w:val="00EB03C4"/>
    <w:rsid w:val="00EB4815"/>
    <w:rsid w:val="00EC4E6F"/>
    <w:rsid w:val="00ED2E3A"/>
    <w:rsid w:val="00EE2012"/>
    <w:rsid w:val="00EE24F6"/>
    <w:rsid w:val="00EF223E"/>
    <w:rsid w:val="00EF3DF2"/>
    <w:rsid w:val="00EF6A9B"/>
    <w:rsid w:val="00F0149F"/>
    <w:rsid w:val="00F02E2F"/>
    <w:rsid w:val="00F036FF"/>
    <w:rsid w:val="00F05ACB"/>
    <w:rsid w:val="00F12897"/>
    <w:rsid w:val="00F13CE4"/>
    <w:rsid w:val="00F16344"/>
    <w:rsid w:val="00F20379"/>
    <w:rsid w:val="00F221A0"/>
    <w:rsid w:val="00F30D6D"/>
    <w:rsid w:val="00F37E20"/>
    <w:rsid w:val="00F46A4A"/>
    <w:rsid w:val="00F47038"/>
    <w:rsid w:val="00F537BC"/>
    <w:rsid w:val="00F54DDA"/>
    <w:rsid w:val="00F55C76"/>
    <w:rsid w:val="00F57FD9"/>
    <w:rsid w:val="00F60EE6"/>
    <w:rsid w:val="00F61689"/>
    <w:rsid w:val="00F70A20"/>
    <w:rsid w:val="00F71921"/>
    <w:rsid w:val="00F71E1C"/>
    <w:rsid w:val="00F75AE2"/>
    <w:rsid w:val="00F86904"/>
    <w:rsid w:val="00F86ED9"/>
    <w:rsid w:val="00F929FD"/>
    <w:rsid w:val="00F93A63"/>
    <w:rsid w:val="00F956EE"/>
    <w:rsid w:val="00FA056F"/>
    <w:rsid w:val="00FA0BD0"/>
    <w:rsid w:val="00FB44B7"/>
    <w:rsid w:val="00FB489A"/>
    <w:rsid w:val="00FB7EB8"/>
    <w:rsid w:val="00FD4D41"/>
    <w:rsid w:val="00FD4E81"/>
    <w:rsid w:val="00FE27C4"/>
    <w:rsid w:val="00FF3F00"/>
    <w:rsid w:val="00FF55F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174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6EE"/>
    <w:rPr>
      <w:rFonts w:ascii="Arial" w:hAnsi="Arial" w:cs="Arial"/>
      <w:sz w:val="22"/>
      <w:szCs w:val="22"/>
      <w:lang w:eastAsia="en-US"/>
    </w:rPr>
  </w:style>
  <w:style w:type="paragraph" w:styleId="Heading1">
    <w:name w:val="heading 1"/>
    <w:basedOn w:val="Normal"/>
    <w:next w:val="Normal"/>
    <w:qFormat/>
    <w:rsid w:val="00F956EE"/>
    <w:pPr>
      <w:jc w:val="center"/>
      <w:outlineLvl w:val="0"/>
    </w:pPr>
    <w:rPr>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1">
    <w:name w:val="Table Grid 1"/>
    <w:basedOn w:val="TableNormal"/>
    <w:rsid w:val="00F956E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eader">
    <w:name w:val="header"/>
    <w:basedOn w:val="Normal"/>
    <w:link w:val="HeaderChar"/>
    <w:rsid w:val="00F956EE"/>
    <w:pPr>
      <w:tabs>
        <w:tab w:val="center" w:pos="4153"/>
        <w:tab w:val="right" w:pos="8306"/>
      </w:tabs>
    </w:pPr>
  </w:style>
  <w:style w:type="character" w:customStyle="1" w:styleId="HeaderChar">
    <w:name w:val="Header Char"/>
    <w:link w:val="Header"/>
    <w:rsid w:val="00F956EE"/>
    <w:rPr>
      <w:rFonts w:ascii="Arial" w:hAnsi="Arial" w:cs="Arial"/>
      <w:sz w:val="22"/>
      <w:szCs w:val="22"/>
      <w:lang w:val="en-AU" w:eastAsia="en-US" w:bidi="ar-SA"/>
    </w:rPr>
  </w:style>
  <w:style w:type="table" w:styleId="TableGrid">
    <w:name w:val="Table Grid"/>
    <w:basedOn w:val="TableNormal"/>
    <w:rsid w:val="00F956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
    <w:name w:val="Char Char Char Char Char Char Char Char Char Char Char Char Char Char Char Char"/>
    <w:basedOn w:val="Normal"/>
    <w:rsid w:val="00F956EE"/>
    <w:rPr>
      <w:rFonts w:cs="Times New Roman"/>
      <w:szCs w:val="20"/>
    </w:rPr>
  </w:style>
  <w:style w:type="paragraph" w:styleId="Footer">
    <w:name w:val="footer"/>
    <w:basedOn w:val="Normal"/>
    <w:rsid w:val="00F956EE"/>
    <w:pPr>
      <w:tabs>
        <w:tab w:val="center" w:pos="4153"/>
        <w:tab w:val="right" w:pos="8306"/>
      </w:tabs>
    </w:pPr>
  </w:style>
  <w:style w:type="character" w:styleId="PageNumber">
    <w:name w:val="page number"/>
    <w:basedOn w:val="DefaultParagraphFont"/>
    <w:rsid w:val="00F956EE"/>
  </w:style>
  <w:style w:type="character" w:styleId="Hyperlink">
    <w:name w:val="Hyperlink"/>
    <w:rsid w:val="00756DCC"/>
    <w:rPr>
      <w:color w:val="0000FF"/>
      <w:u w:val="single"/>
    </w:rPr>
  </w:style>
  <w:style w:type="paragraph" w:customStyle="1" w:styleId="Char">
    <w:name w:val="Char"/>
    <w:basedOn w:val="Normal"/>
    <w:rsid w:val="002E65B2"/>
    <w:rPr>
      <w:rFonts w:cs="Times New Roman"/>
      <w:szCs w:val="20"/>
    </w:rPr>
  </w:style>
  <w:style w:type="paragraph" w:styleId="BalloonText">
    <w:name w:val="Balloon Text"/>
    <w:basedOn w:val="Normal"/>
    <w:semiHidden/>
    <w:rsid w:val="00B74714"/>
    <w:rPr>
      <w:rFonts w:ascii="Tahoma" w:hAnsi="Tahoma" w:cs="Tahoma"/>
      <w:sz w:val="16"/>
      <w:szCs w:val="16"/>
    </w:rPr>
  </w:style>
  <w:style w:type="character" w:customStyle="1" w:styleId="CharChar">
    <w:name w:val="Char Char"/>
    <w:rsid w:val="00790D96"/>
    <w:rPr>
      <w:rFonts w:ascii="Arial" w:hAnsi="Arial" w:cs="Arial"/>
      <w:sz w:val="22"/>
      <w:szCs w:val="22"/>
      <w:lang w:val="en-AU" w:eastAsia="en-US" w:bidi="ar-SA"/>
    </w:rPr>
  </w:style>
  <w:style w:type="paragraph" w:customStyle="1" w:styleId="CharCharCharCharCharCharCharCharCharCharCharCharCharCharCharChar0">
    <w:name w:val="Char Char Char Char Char Char Char Char Char Char Char Char Char Char Char Char"/>
    <w:basedOn w:val="Normal"/>
    <w:rsid w:val="00DC0F76"/>
    <w:rPr>
      <w:rFonts w:cs="Times New Roman"/>
      <w:szCs w:val="20"/>
    </w:rPr>
  </w:style>
  <w:style w:type="paragraph" w:customStyle="1" w:styleId="CharCharCharCharCharCharCharCharCharCharCharCharCharCharCharChar1">
    <w:name w:val="Char Char Char Char Char Char Char Char Char Char Char Char Char Char Char Char"/>
    <w:basedOn w:val="Normal"/>
    <w:rsid w:val="00A419C8"/>
    <w:rPr>
      <w:rFonts w:cs="Times New Roman"/>
      <w:szCs w:val="20"/>
    </w:rPr>
  </w:style>
  <w:style w:type="paragraph" w:styleId="ListParagraph">
    <w:name w:val="List Paragraph"/>
    <w:basedOn w:val="Normal"/>
    <w:uiPriority w:val="34"/>
    <w:qFormat/>
    <w:rsid w:val="00A419C8"/>
    <w:pPr>
      <w:spacing w:after="200" w:line="276" w:lineRule="auto"/>
      <w:ind w:left="720"/>
      <w:contextualSpacing/>
    </w:pPr>
    <w:rPr>
      <w:rFonts w:ascii="Calibri" w:eastAsia="Calibri" w:hAnsi="Calibri" w:cs="Times New Roman"/>
    </w:rPr>
  </w:style>
  <w:style w:type="paragraph" w:customStyle="1" w:styleId="CharCharCharCharCharCharCharCharCharCharCharCharCharCharCharChar2">
    <w:name w:val="Char Char Char Char Char Char Char Char Char Char Char Char Char Char Char Char"/>
    <w:basedOn w:val="Normal"/>
    <w:rsid w:val="00586D83"/>
    <w:rPr>
      <w:rFonts w:cs="Times New Roman"/>
      <w:szCs w:val="20"/>
    </w:rPr>
  </w:style>
  <w:style w:type="paragraph" w:customStyle="1" w:styleId="CharCharCharCharCharCharCharCharCharCharCharCharCharCharCharChar3">
    <w:name w:val="Char Char Char Char Char Char Char Char Char Char Char Char Char Char Char Char"/>
    <w:basedOn w:val="Normal"/>
    <w:rsid w:val="00A45397"/>
    <w:rPr>
      <w:rFonts w:cs="Times New Roman"/>
      <w:szCs w:val="20"/>
    </w:rPr>
  </w:style>
  <w:style w:type="paragraph" w:customStyle="1" w:styleId="CharCharCharCharCharCharCharCharCharCharCharCharCharCharCharChar4">
    <w:name w:val="Char Char Char Char Char Char Char Char Char Char Char Char Char Char Char Char"/>
    <w:basedOn w:val="Normal"/>
    <w:rsid w:val="00144472"/>
    <w:rPr>
      <w:rFonts w:cs="Times New Roman"/>
      <w:szCs w:val="20"/>
    </w:rPr>
  </w:style>
  <w:style w:type="paragraph" w:customStyle="1" w:styleId="CharCharCharCharCharCharCharCharCharCharCharCharCharCharCharChar5">
    <w:name w:val="Char Char Char Char Char Char Char Char Char Char Char Char Char Char Char Char"/>
    <w:basedOn w:val="Normal"/>
    <w:rsid w:val="00BA0290"/>
    <w:rPr>
      <w:rFonts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6EE"/>
    <w:rPr>
      <w:rFonts w:ascii="Arial" w:hAnsi="Arial" w:cs="Arial"/>
      <w:sz w:val="22"/>
      <w:szCs w:val="22"/>
      <w:lang w:eastAsia="en-US"/>
    </w:rPr>
  </w:style>
  <w:style w:type="paragraph" w:styleId="Heading1">
    <w:name w:val="heading 1"/>
    <w:basedOn w:val="Normal"/>
    <w:next w:val="Normal"/>
    <w:qFormat/>
    <w:rsid w:val="00F956EE"/>
    <w:pPr>
      <w:jc w:val="center"/>
      <w:outlineLvl w:val="0"/>
    </w:pPr>
    <w:rPr>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1">
    <w:name w:val="Table Grid 1"/>
    <w:basedOn w:val="TableNormal"/>
    <w:rsid w:val="00F956E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eader">
    <w:name w:val="header"/>
    <w:basedOn w:val="Normal"/>
    <w:link w:val="HeaderChar"/>
    <w:rsid w:val="00F956EE"/>
    <w:pPr>
      <w:tabs>
        <w:tab w:val="center" w:pos="4153"/>
        <w:tab w:val="right" w:pos="8306"/>
      </w:tabs>
    </w:pPr>
  </w:style>
  <w:style w:type="character" w:customStyle="1" w:styleId="HeaderChar">
    <w:name w:val="Header Char"/>
    <w:link w:val="Header"/>
    <w:rsid w:val="00F956EE"/>
    <w:rPr>
      <w:rFonts w:ascii="Arial" w:hAnsi="Arial" w:cs="Arial"/>
      <w:sz w:val="22"/>
      <w:szCs w:val="22"/>
      <w:lang w:val="en-AU" w:eastAsia="en-US" w:bidi="ar-SA"/>
    </w:rPr>
  </w:style>
  <w:style w:type="table" w:styleId="TableGrid">
    <w:name w:val="Table Grid"/>
    <w:basedOn w:val="TableNormal"/>
    <w:rsid w:val="00F956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
    <w:name w:val="Char Char Char Char Char Char Char Char Char Char Char Char Char Char Char Char"/>
    <w:basedOn w:val="Normal"/>
    <w:rsid w:val="00F956EE"/>
    <w:rPr>
      <w:rFonts w:cs="Times New Roman"/>
      <w:szCs w:val="20"/>
    </w:rPr>
  </w:style>
  <w:style w:type="paragraph" w:styleId="Footer">
    <w:name w:val="footer"/>
    <w:basedOn w:val="Normal"/>
    <w:rsid w:val="00F956EE"/>
    <w:pPr>
      <w:tabs>
        <w:tab w:val="center" w:pos="4153"/>
        <w:tab w:val="right" w:pos="8306"/>
      </w:tabs>
    </w:pPr>
  </w:style>
  <w:style w:type="character" w:styleId="PageNumber">
    <w:name w:val="page number"/>
    <w:basedOn w:val="DefaultParagraphFont"/>
    <w:rsid w:val="00F956EE"/>
  </w:style>
  <w:style w:type="character" w:styleId="Hyperlink">
    <w:name w:val="Hyperlink"/>
    <w:rsid w:val="00756DCC"/>
    <w:rPr>
      <w:color w:val="0000FF"/>
      <w:u w:val="single"/>
    </w:rPr>
  </w:style>
  <w:style w:type="paragraph" w:customStyle="1" w:styleId="Char">
    <w:name w:val="Char"/>
    <w:basedOn w:val="Normal"/>
    <w:rsid w:val="002E65B2"/>
    <w:rPr>
      <w:rFonts w:cs="Times New Roman"/>
      <w:szCs w:val="20"/>
    </w:rPr>
  </w:style>
  <w:style w:type="paragraph" w:styleId="BalloonText">
    <w:name w:val="Balloon Text"/>
    <w:basedOn w:val="Normal"/>
    <w:semiHidden/>
    <w:rsid w:val="00B74714"/>
    <w:rPr>
      <w:rFonts w:ascii="Tahoma" w:hAnsi="Tahoma" w:cs="Tahoma"/>
      <w:sz w:val="16"/>
      <w:szCs w:val="16"/>
    </w:rPr>
  </w:style>
  <w:style w:type="character" w:customStyle="1" w:styleId="CharChar">
    <w:name w:val="Char Char"/>
    <w:rsid w:val="00790D96"/>
    <w:rPr>
      <w:rFonts w:ascii="Arial" w:hAnsi="Arial" w:cs="Arial"/>
      <w:sz w:val="22"/>
      <w:szCs w:val="22"/>
      <w:lang w:val="en-AU" w:eastAsia="en-US" w:bidi="ar-SA"/>
    </w:rPr>
  </w:style>
  <w:style w:type="paragraph" w:customStyle="1" w:styleId="CharCharCharCharCharCharCharCharCharCharCharCharCharCharCharChar0">
    <w:name w:val="Char Char Char Char Char Char Char Char Char Char Char Char Char Char Char Char"/>
    <w:basedOn w:val="Normal"/>
    <w:rsid w:val="00DC0F76"/>
    <w:rPr>
      <w:rFonts w:cs="Times New Roman"/>
      <w:szCs w:val="20"/>
    </w:rPr>
  </w:style>
  <w:style w:type="paragraph" w:customStyle="1" w:styleId="CharCharCharCharCharCharCharCharCharCharCharCharCharCharCharChar1">
    <w:name w:val="Char Char Char Char Char Char Char Char Char Char Char Char Char Char Char Char"/>
    <w:basedOn w:val="Normal"/>
    <w:rsid w:val="00A419C8"/>
    <w:rPr>
      <w:rFonts w:cs="Times New Roman"/>
      <w:szCs w:val="20"/>
    </w:rPr>
  </w:style>
  <w:style w:type="paragraph" w:styleId="ListParagraph">
    <w:name w:val="List Paragraph"/>
    <w:basedOn w:val="Normal"/>
    <w:uiPriority w:val="34"/>
    <w:qFormat/>
    <w:rsid w:val="00A419C8"/>
    <w:pPr>
      <w:spacing w:after="200" w:line="276" w:lineRule="auto"/>
      <w:ind w:left="720"/>
      <w:contextualSpacing/>
    </w:pPr>
    <w:rPr>
      <w:rFonts w:ascii="Calibri" w:eastAsia="Calibri" w:hAnsi="Calibri" w:cs="Times New Roman"/>
    </w:rPr>
  </w:style>
  <w:style w:type="paragraph" w:customStyle="1" w:styleId="CharCharCharCharCharCharCharCharCharCharCharCharCharCharCharChar2">
    <w:name w:val="Char Char Char Char Char Char Char Char Char Char Char Char Char Char Char Char"/>
    <w:basedOn w:val="Normal"/>
    <w:rsid w:val="00586D83"/>
    <w:rPr>
      <w:rFonts w:cs="Times New Roman"/>
      <w:szCs w:val="20"/>
    </w:rPr>
  </w:style>
  <w:style w:type="paragraph" w:customStyle="1" w:styleId="CharCharCharCharCharCharCharCharCharCharCharCharCharCharCharChar3">
    <w:name w:val="Char Char Char Char Char Char Char Char Char Char Char Char Char Char Char Char"/>
    <w:basedOn w:val="Normal"/>
    <w:rsid w:val="00A45397"/>
    <w:rPr>
      <w:rFonts w:cs="Times New Roman"/>
      <w:szCs w:val="20"/>
    </w:rPr>
  </w:style>
  <w:style w:type="paragraph" w:customStyle="1" w:styleId="CharCharCharCharCharCharCharCharCharCharCharCharCharCharCharChar4">
    <w:name w:val="Char Char Char Char Char Char Char Char Char Char Char Char Char Char Char Char"/>
    <w:basedOn w:val="Normal"/>
    <w:rsid w:val="00144472"/>
    <w:rPr>
      <w:rFonts w:cs="Times New Roman"/>
      <w:szCs w:val="20"/>
    </w:rPr>
  </w:style>
  <w:style w:type="paragraph" w:customStyle="1" w:styleId="CharCharCharCharCharCharCharCharCharCharCharCharCharCharCharChar5">
    <w:name w:val="Char Char Char Char Char Char Char Char Char Char Char Char Char Char Char Char"/>
    <w:basedOn w:val="Normal"/>
    <w:rsid w:val="00BA0290"/>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541156">
      <w:bodyDiv w:val="1"/>
      <w:marLeft w:val="0"/>
      <w:marRight w:val="0"/>
      <w:marTop w:val="0"/>
      <w:marBottom w:val="0"/>
      <w:divBdr>
        <w:top w:val="none" w:sz="0" w:space="0" w:color="auto"/>
        <w:left w:val="none" w:sz="0" w:space="0" w:color="auto"/>
        <w:bottom w:val="none" w:sz="0" w:space="0" w:color="auto"/>
        <w:right w:val="none" w:sz="0" w:space="0" w:color="auto"/>
      </w:divBdr>
    </w:div>
    <w:div w:id="207508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reativecommons.org/licenses/by-nc/3.0/au/" TargetMode="Externa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header" Target="header6.xml"/><Relationship Id="rId25" Type="http://schemas.openxmlformats.org/officeDocument/2006/relationships/footer" Target="footer8.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yperlink" Target="http://www.personality-and-aptitude-career-tests.com/five-factor-model.html" TargetMode="External"/><Relationship Id="rId14" Type="http://schemas.openxmlformats.org/officeDocument/2006/relationships/hyperlink" Target="http://www.sduis.edu/articles/athletes.html" TargetMode="Externa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653DE-F605-B34B-85E0-5260AF38E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3437</Words>
  <Characters>19592</Characters>
  <Application>Microsoft Macintosh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Ethically Approved Investigation</vt:lpstr>
    </vt:vector>
  </TitlesOfParts>
  <Company>Curriculum Council</Company>
  <LinksUpToDate>false</LinksUpToDate>
  <CharactersWithSpaces>22984</CharactersWithSpaces>
  <SharedDoc>false</SharedDoc>
  <HLinks>
    <vt:vector size="12" baseType="variant">
      <vt:variant>
        <vt:i4>6815855</vt:i4>
      </vt:variant>
      <vt:variant>
        <vt:i4>3</vt:i4>
      </vt:variant>
      <vt:variant>
        <vt:i4>0</vt:i4>
      </vt:variant>
      <vt:variant>
        <vt:i4>5</vt:i4>
      </vt:variant>
      <vt:variant>
        <vt:lpwstr>http://www.sduis.edu/articles/athletes.html</vt:lpwstr>
      </vt:variant>
      <vt:variant>
        <vt:lpwstr/>
      </vt:variant>
      <vt:variant>
        <vt:i4>2883690</vt:i4>
      </vt:variant>
      <vt:variant>
        <vt:i4>0</vt:i4>
      </vt:variant>
      <vt:variant>
        <vt:i4>0</vt:i4>
      </vt:variant>
      <vt:variant>
        <vt:i4>5</vt:i4>
      </vt:variant>
      <vt:variant>
        <vt:lpwstr>http://www.personality-and-aptitude-career-tests.com/five-factor-model.html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Ethically Approved Investigation</dc:title>
  <dc:subject/>
  <dc:creator>Carroll, Paula (Ms)</dc:creator>
  <cp:keywords/>
  <dc:description/>
  <cp:lastModifiedBy>Chanel March</cp:lastModifiedBy>
  <cp:revision>2</cp:revision>
  <cp:lastPrinted>2016-04-14T06:00:00Z</cp:lastPrinted>
  <dcterms:created xsi:type="dcterms:W3CDTF">2016-05-26T06:23:00Z</dcterms:created>
  <dcterms:modified xsi:type="dcterms:W3CDTF">2016-05-26T06:23:00Z</dcterms:modified>
</cp:coreProperties>
</file>