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26600" w14:textId="77777777" w:rsidR="00AD1843" w:rsidRPr="004309B4" w:rsidRDefault="00AD1843" w:rsidP="00AD1843">
      <w:pPr>
        <w:spacing w:before="100" w:beforeAutospacing="1" w:after="100" w:afterAutospacing="1"/>
        <w:rPr>
          <w:rFonts w:ascii="Arial" w:hAnsi="Arial" w:cs="Arial"/>
          <w:b/>
          <w:bCs/>
        </w:rPr>
      </w:pPr>
      <w:r w:rsidRPr="004309B4">
        <w:rPr>
          <w:rFonts w:ascii="Arial" w:hAnsi="Arial" w:cs="Arial"/>
          <w:b/>
          <w:bCs/>
          <w:noProof/>
          <w:lang w:val="en-US"/>
        </w:rPr>
        <mc:AlternateContent>
          <mc:Choice Requires="wps">
            <w:drawing>
              <wp:anchor distT="0" distB="0" distL="114300" distR="114300" simplePos="0" relativeHeight="251659264" behindDoc="0" locked="0" layoutInCell="1" allowOverlap="1" wp14:anchorId="61BBF757" wp14:editId="030CA857">
                <wp:simplePos x="0" y="0"/>
                <wp:positionH relativeFrom="column">
                  <wp:posOffset>-228600</wp:posOffset>
                </wp:positionH>
                <wp:positionV relativeFrom="paragraph">
                  <wp:posOffset>114300</wp:posOffset>
                </wp:positionV>
                <wp:extent cx="5600700" cy="1371600"/>
                <wp:effectExtent l="25400" t="2540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1371600"/>
                        </a:xfrm>
                        <a:prstGeom prst="rect">
                          <a:avLst/>
                        </a:prstGeom>
                        <a:ln w="5715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67DEF6E" w14:textId="77777777" w:rsidR="00745B01" w:rsidRPr="00EC0295" w:rsidRDefault="00745B01" w:rsidP="00AD1843">
                            <w:pPr>
                              <w:jc w:val="center"/>
                              <w:rPr>
                                <w:rFonts w:asciiTheme="majorHAnsi" w:hAnsiTheme="majorHAnsi"/>
                                <w:b/>
                                <w:sz w:val="40"/>
                                <w:szCs w:val="40"/>
                              </w:rPr>
                            </w:pPr>
                            <w:r w:rsidRPr="00EC0295">
                              <w:rPr>
                                <w:rFonts w:asciiTheme="majorHAnsi" w:hAnsiTheme="majorHAnsi"/>
                                <w:b/>
                                <w:sz w:val="40"/>
                                <w:szCs w:val="40"/>
                              </w:rPr>
                              <w:t>St Mark’s Anglican Community School</w:t>
                            </w:r>
                          </w:p>
                          <w:p w14:paraId="78571A69" w14:textId="57030CC5" w:rsidR="00745B01" w:rsidRPr="00EC0295" w:rsidRDefault="00745B01" w:rsidP="00AD1843">
                            <w:pPr>
                              <w:jc w:val="center"/>
                              <w:rPr>
                                <w:rFonts w:asciiTheme="majorHAnsi" w:hAnsiTheme="majorHAnsi"/>
                                <w:b/>
                                <w:sz w:val="40"/>
                                <w:szCs w:val="40"/>
                              </w:rPr>
                            </w:pPr>
                            <w:r>
                              <w:rPr>
                                <w:rFonts w:asciiTheme="majorHAnsi" w:hAnsiTheme="majorHAnsi"/>
                                <w:b/>
                                <w:sz w:val="40"/>
                                <w:szCs w:val="40"/>
                              </w:rPr>
                              <w:t>Year 12</w:t>
                            </w:r>
                            <w:r w:rsidRPr="00EC0295">
                              <w:rPr>
                                <w:rFonts w:asciiTheme="majorHAnsi" w:hAnsiTheme="majorHAnsi"/>
                                <w:b/>
                                <w:sz w:val="40"/>
                                <w:szCs w:val="40"/>
                              </w:rPr>
                              <w:t xml:space="preserve"> Psychology Topic Test</w:t>
                            </w:r>
                          </w:p>
                          <w:p w14:paraId="409D2AFA" w14:textId="4D3C6404" w:rsidR="00745B01" w:rsidRPr="00EC0295" w:rsidRDefault="00745B01" w:rsidP="00AD1843">
                            <w:pPr>
                              <w:jc w:val="center"/>
                              <w:rPr>
                                <w:rFonts w:asciiTheme="majorHAnsi" w:hAnsiTheme="majorHAnsi"/>
                                <w:b/>
                                <w:sz w:val="40"/>
                                <w:szCs w:val="40"/>
                              </w:rPr>
                            </w:pPr>
                            <w:r>
                              <w:rPr>
                                <w:rFonts w:asciiTheme="majorHAnsi" w:hAnsiTheme="majorHAnsi"/>
                                <w:b/>
                                <w:sz w:val="40"/>
                                <w:szCs w:val="40"/>
                              </w:rPr>
                              <w:t>Unit 3</w:t>
                            </w:r>
                            <w:r w:rsidRPr="00EC0295">
                              <w:rPr>
                                <w:rFonts w:asciiTheme="majorHAnsi" w:hAnsiTheme="majorHAnsi"/>
                                <w:b/>
                                <w:sz w:val="40"/>
                                <w:szCs w:val="40"/>
                              </w:rPr>
                              <w:t>: Biological Influences/Bases of Behaviour</w:t>
                            </w:r>
                          </w:p>
                          <w:p w14:paraId="688683F9" w14:textId="77777777" w:rsidR="00745B01" w:rsidRPr="00EC0295" w:rsidRDefault="00745B01" w:rsidP="00AD1843">
                            <w:pPr>
                              <w:jc w:val="center"/>
                              <w:rPr>
                                <w:rFonts w:asciiTheme="majorHAnsi" w:hAnsiTheme="majorHAnsi"/>
                                <w:b/>
                                <w:sz w:val="40"/>
                                <w:szCs w:val="40"/>
                              </w:rPr>
                            </w:pPr>
                            <w:r w:rsidRPr="00EC0295">
                              <w:rPr>
                                <w:rFonts w:asciiTheme="majorHAnsi" w:hAnsiTheme="majorHAnsi"/>
                                <w:b/>
                                <w:sz w:val="40"/>
                                <w:szCs w:val="40"/>
                              </w:rPr>
                              <w:t>Term 1,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95pt;margin-top:9pt;width:441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" fillcolor="white [3201]" strokecolor="black [3200]" strokeweight="4.5pt">
                <v:textbox>
                  <w:txbxContent>
                    <w:p w14:paraId="167DEF6E" w14:textId="77777777" w:rsidR="00745B01" w:rsidRPr="00EC0295" w:rsidRDefault="00745B01" w:rsidP="00AD1843">
                      <w:pPr>
                        <w:jc w:val="center"/>
                        <w:rPr>
                          <w:rFonts w:asciiTheme="majorHAnsi" w:hAnsiTheme="majorHAnsi"/>
                          <w:b/>
                          <w:sz w:val="40"/>
                          <w:szCs w:val="40"/>
                        </w:rPr>
                      </w:pPr>
                      <w:r w:rsidRPr="00EC0295">
                        <w:rPr>
                          <w:rFonts w:asciiTheme="majorHAnsi" w:hAnsiTheme="majorHAnsi"/>
                          <w:b/>
                          <w:sz w:val="40"/>
                          <w:szCs w:val="40"/>
                        </w:rPr>
                        <w:t>St Mark’s Anglican Community School</w:t>
                      </w:r>
                    </w:p>
                    <w:p w14:paraId="78571A69" w14:textId="57030CC5" w:rsidR="00745B01" w:rsidRPr="00EC0295" w:rsidRDefault="00745B01" w:rsidP="00AD1843">
                      <w:pPr>
                        <w:jc w:val="center"/>
                        <w:rPr>
                          <w:rFonts w:asciiTheme="majorHAnsi" w:hAnsiTheme="majorHAnsi"/>
                          <w:b/>
                          <w:sz w:val="40"/>
                          <w:szCs w:val="40"/>
                        </w:rPr>
                      </w:pPr>
                      <w:r>
                        <w:rPr>
                          <w:rFonts w:asciiTheme="majorHAnsi" w:hAnsiTheme="majorHAnsi"/>
                          <w:b/>
                          <w:sz w:val="40"/>
                          <w:szCs w:val="40"/>
                        </w:rPr>
                        <w:t>Year 12</w:t>
                      </w:r>
                      <w:r w:rsidRPr="00EC0295">
                        <w:rPr>
                          <w:rFonts w:asciiTheme="majorHAnsi" w:hAnsiTheme="majorHAnsi"/>
                          <w:b/>
                          <w:sz w:val="40"/>
                          <w:szCs w:val="40"/>
                        </w:rPr>
                        <w:t xml:space="preserve"> Psychology Topic Test</w:t>
                      </w:r>
                    </w:p>
                    <w:p w14:paraId="409D2AFA" w14:textId="4D3C6404" w:rsidR="00745B01" w:rsidRPr="00EC0295" w:rsidRDefault="00745B01" w:rsidP="00AD1843">
                      <w:pPr>
                        <w:jc w:val="center"/>
                        <w:rPr>
                          <w:rFonts w:asciiTheme="majorHAnsi" w:hAnsiTheme="majorHAnsi"/>
                          <w:b/>
                          <w:sz w:val="40"/>
                          <w:szCs w:val="40"/>
                        </w:rPr>
                      </w:pPr>
                      <w:r>
                        <w:rPr>
                          <w:rFonts w:asciiTheme="majorHAnsi" w:hAnsiTheme="majorHAnsi"/>
                          <w:b/>
                          <w:sz w:val="40"/>
                          <w:szCs w:val="40"/>
                        </w:rPr>
                        <w:t>Unit 3</w:t>
                      </w:r>
                      <w:r w:rsidRPr="00EC0295">
                        <w:rPr>
                          <w:rFonts w:asciiTheme="majorHAnsi" w:hAnsiTheme="majorHAnsi"/>
                          <w:b/>
                          <w:sz w:val="40"/>
                          <w:szCs w:val="40"/>
                        </w:rPr>
                        <w:t>: Biological Influences/Bases of Behaviour</w:t>
                      </w:r>
                    </w:p>
                    <w:p w14:paraId="688683F9" w14:textId="77777777" w:rsidR="00745B01" w:rsidRPr="00EC0295" w:rsidRDefault="00745B01" w:rsidP="00AD1843">
                      <w:pPr>
                        <w:jc w:val="center"/>
                        <w:rPr>
                          <w:rFonts w:asciiTheme="majorHAnsi" w:hAnsiTheme="majorHAnsi"/>
                          <w:b/>
                          <w:sz w:val="40"/>
                          <w:szCs w:val="40"/>
                        </w:rPr>
                      </w:pPr>
                      <w:r w:rsidRPr="00EC0295">
                        <w:rPr>
                          <w:rFonts w:asciiTheme="majorHAnsi" w:hAnsiTheme="majorHAnsi"/>
                          <w:b/>
                          <w:sz w:val="40"/>
                          <w:szCs w:val="40"/>
                        </w:rPr>
                        <w:t>Term 1, 2016</w:t>
                      </w:r>
                    </w:p>
                  </w:txbxContent>
                </v:textbox>
                <w10:wrap type="square"/>
              </v:shape>
            </w:pict>
          </mc:Fallback>
        </mc:AlternateContent>
      </w:r>
    </w:p>
    <w:p w14:paraId="4A3FB929" w14:textId="77777777" w:rsidR="00AD1843" w:rsidRPr="004309B4" w:rsidRDefault="00AD1843" w:rsidP="00AD1843">
      <w:pPr>
        <w:spacing w:before="100" w:beforeAutospacing="1" w:after="100" w:afterAutospacing="1"/>
        <w:rPr>
          <w:rFonts w:ascii="Arial" w:hAnsi="Arial" w:cs="Arial"/>
          <w:b/>
          <w:bCs/>
          <w:i/>
          <w:sz w:val="22"/>
          <w:szCs w:val="22"/>
        </w:rPr>
      </w:pPr>
      <w:r w:rsidRPr="004309B4">
        <w:rPr>
          <w:rFonts w:ascii="Arial" w:hAnsi="Arial" w:cs="Arial"/>
          <w:b/>
          <w:bCs/>
          <w:i/>
          <w:sz w:val="22"/>
          <w:szCs w:val="22"/>
        </w:rPr>
        <w:t>Reading time</w:t>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t>5 minutes</w:t>
      </w:r>
    </w:p>
    <w:p w14:paraId="09AF255A" w14:textId="77777777" w:rsidR="00AD1843" w:rsidRPr="004309B4" w:rsidRDefault="00AD1843" w:rsidP="00AD1843">
      <w:pPr>
        <w:spacing w:before="100" w:beforeAutospacing="1" w:after="100" w:afterAutospacing="1"/>
        <w:rPr>
          <w:rFonts w:ascii="Arial" w:hAnsi="Arial" w:cs="Arial"/>
          <w:b/>
          <w:bCs/>
          <w:i/>
          <w:sz w:val="22"/>
          <w:szCs w:val="22"/>
        </w:rPr>
      </w:pPr>
      <w:r w:rsidRPr="004309B4">
        <w:rPr>
          <w:rFonts w:ascii="Arial" w:hAnsi="Arial" w:cs="Arial"/>
          <w:b/>
          <w:bCs/>
          <w:i/>
          <w:sz w:val="22"/>
          <w:szCs w:val="22"/>
        </w:rPr>
        <w:t>Working time</w:t>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t>50 minutes</w:t>
      </w:r>
    </w:p>
    <w:p w14:paraId="1F389DCD" w14:textId="7387B794" w:rsidR="00AD1843" w:rsidRPr="004309B4" w:rsidRDefault="00745B01" w:rsidP="00AD1843">
      <w:pPr>
        <w:spacing w:before="100" w:beforeAutospacing="1" w:after="100" w:afterAutospacing="1"/>
        <w:rPr>
          <w:rFonts w:ascii="Arial" w:hAnsi="Arial" w:cs="Arial"/>
          <w:b/>
          <w:bCs/>
          <w:i/>
          <w:sz w:val="22"/>
          <w:szCs w:val="22"/>
        </w:rPr>
      </w:pPr>
      <w:r w:rsidRPr="004309B4">
        <w:rPr>
          <w:rFonts w:ascii="Arial" w:hAnsi="Arial" w:cs="Arial"/>
          <w:b/>
          <w:bCs/>
          <w:i/>
          <w:sz w:val="22"/>
          <w:szCs w:val="22"/>
        </w:rPr>
        <w:t>Total marks</w:t>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r>
      <w:r w:rsidRPr="004309B4">
        <w:rPr>
          <w:rFonts w:ascii="Arial" w:hAnsi="Arial" w:cs="Arial"/>
          <w:b/>
          <w:bCs/>
          <w:i/>
          <w:sz w:val="22"/>
          <w:szCs w:val="22"/>
        </w:rPr>
        <w:tab/>
        <w:t>54</w:t>
      </w:r>
      <w:r w:rsidR="00AD1843" w:rsidRPr="004309B4">
        <w:rPr>
          <w:rFonts w:ascii="Arial" w:hAnsi="Arial" w:cs="Arial"/>
          <w:b/>
          <w:bCs/>
          <w:i/>
          <w:sz w:val="22"/>
          <w:szCs w:val="22"/>
        </w:rPr>
        <w:t xml:space="preserve"> marks</w:t>
      </w:r>
    </w:p>
    <w:p w14:paraId="7388F47C" w14:textId="76E2CB90" w:rsidR="00AD1843" w:rsidRPr="004309B4" w:rsidRDefault="00AD1843" w:rsidP="00AD1843">
      <w:pPr>
        <w:spacing w:before="100" w:beforeAutospacing="1" w:after="100" w:afterAutospacing="1"/>
        <w:rPr>
          <w:rFonts w:ascii="Arial" w:hAnsi="Arial" w:cs="Arial"/>
          <w:b/>
          <w:bCs/>
        </w:rPr>
      </w:pPr>
      <w:r w:rsidRPr="004309B4">
        <w:rPr>
          <w:rFonts w:ascii="Arial" w:hAnsi="Arial" w:cs="Arial"/>
          <w:b/>
          <w:bCs/>
        </w:rPr>
        <w:t>___________________________________</w:t>
      </w:r>
      <w:r w:rsidR="004309B4">
        <w:rPr>
          <w:rFonts w:ascii="Arial" w:hAnsi="Arial" w:cs="Arial"/>
          <w:b/>
          <w:bCs/>
        </w:rPr>
        <w:t>___________________________</w:t>
      </w:r>
    </w:p>
    <w:p w14:paraId="4371517B" w14:textId="59FB5C00" w:rsidR="009318DB" w:rsidRPr="004309B4" w:rsidRDefault="006670C6"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1</w:t>
      </w:r>
      <w:r w:rsidRPr="004309B4">
        <w:rPr>
          <w:rFonts w:ascii="Arial" w:hAnsi="Arial" w:cs="Arial"/>
          <w:b/>
          <w:bCs/>
          <w:lang w:val="en-US"/>
        </w:rPr>
        <w:tab/>
      </w:r>
      <w:r w:rsidR="00A15B86" w:rsidRPr="004309B4">
        <w:rPr>
          <w:rFonts w:ascii="Arial" w:hAnsi="Arial" w:cs="Arial"/>
          <w:b/>
          <w:bCs/>
          <w:lang w:val="en-US"/>
        </w:rPr>
        <w:tab/>
      </w:r>
      <w:r w:rsidR="00A15B86" w:rsidRPr="004309B4">
        <w:rPr>
          <w:rFonts w:ascii="Arial" w:hAnsi="Arial" w:cs="Arial"/>
          <w:b/>
          <w:bCs/>
          <w:lang w:val="en-US"/>
        </w:rPr>
        <w:tab/>
      </w:r>
      <w:r w:rsidR="00A15B86" w:rsidRPr="004309B4">
        <w:rPr>
          <w:rFonts w:ascii="Arial" w:hAnsi="Arial" w:cs="Arial"/>
          <w:b/>
          <w:bCs/>
          <w:lang w:val="en-US"/>
        </w:rPr>
        <w:tab/>
      </w:r>
      <w:r w:rsidR="00A15B86" w:rsidRPr="004309B4">
        <w:rPr>
          <w:rFonts w:ascii="Arial" w:hAnsi="Arial" w:cs="Arial"/>
          <w:b/>
          <w:bCs/>
          <w:lang w:val="en-US"/>
        </w:rPr>
        <w:tab/>
      </w:r>
      <w:r w:rsidR="00A15B86" w:rsidRPr="004309B4">
        <w:rPr>
          <w:rFonts w:ascii="Arial" w:hAnsi="Arial" w:cs="Arial"/>
          <w:b/>
          <w:bCs/>
          <w:lang w:val="en-US"/>
        </w:rPr>
        <w:tab/>
      </w:r>
      <w:r w:rsidR="00A15B86" w:rsidRPr="004309B4">
        <w:rPr>
          <w:rFonts w:ascii="Arial" w:hAnsi="Arial" w:cs="Arial"/>
          <w:b/>
          <w:bCs/>
          <w:lang w:val="en-US"/>
        </w:rPr>
        <w:tab/>
      </w:r>
      <w:r w:rsidR="001A3A26">
        <w:rPr>
          <w:rFonts w:ascii="Arial" w:hAnsi="Arial" w:cs="Arial"/>
          <w:b/>
          <w:bCs/>
          <w:lang w:val="en-US"/>
        </w:rPr>
        <w:tab/>
      </w:r>
      <w:r w:rsidR="001A3A26">
        <w:rPr>
          <w:rFonts w:ascii="Arial" w:hAnsi="Arial" w:cs="Arial"/>
          <w:b/>
          <w:bCs/>
          <w:lang w:val="en-US"/>
        </w:rPr>
        <w:tab/>
      </w:r>
      <w:r w:rsidR="00A15B86" w:rsidRPr="004309B4">
        <w:rPr>
          <w:rFonts w:ascii="Arial" w:hAnsi="Arial" w:cs="Arial"/>
          <w:b/>
          <w:bCs/>
          <w:lang w:val="en-US"/>
        </w:rPr>
        <w:t>(6</w:t>
      </w:r>
      <w:r w:rsidR="009318DB" w:rsidRPr="004309B4">
        <w:rPr>
          <w:rFonts w:ascii="Arial" w:hAnsi="Arial" w:cs="Arial"/>
          <w:b/>
          <w:bCs/>
          <w:lang w:val="en-US"/>
        </w:rPr>
        <w:t xml:space="preserve"> marks)</w:t>
      </w:r>
    </w:p>
    <w:p w14:paraId="47F364F5" w14:textId="3CD42AC7" w:rsidR="00A15B86" w:rsidRPr="004309B4" w:rsidRDefault="00A15B86"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lang w:val="en-US"/>
        </w:rPr>
        <w:t xml:space="preserve">Complete the chart below to best represent the </w:t>
      </w:r>
      <w:r w:rsidRPr="004309B4">
        <w:rPr>
          <w:rFonts w:ascii="Arial" w:hAnsi="Arial" w:cs="Arial"/>
          <w:b/>
          <w:bCs/>
          <w:lang w:val="en-US"/>
        </w:rPr>
        <w:t>Nervous System</w:t>
      </w:r>
      <w:r w:rsidRPr="004309B4">
        <w:rPr>
          <w:rFonts w:ascii="Arial" w:hAnsi="Arial" w:cs="Arial"/>
          <w:bCs/>
          <w:lang w:val="en-US"/>
        </w:rPr>
        <w:t xml:space="preserve">. </w:t>
      </w:r>
    </w:p>
    <w:p w14:paraId="3279F6D3" w14:textId="49A59AE3" w:rsidR="00A15B86" w:rsidRPr="004309B4" w:rsidRDefault="00A15B86"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noProof/>
          <w:lang w:val="en-US"/>
        </w:rPr>
        <w:drawing>
          <wp:inline distT="0" distB="0" distL="0" distR="0" wp14:anchorId="7133C9C8" wp14:editId="0BE681AB">
            <wp:extent cx="5037391" cy="354680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2-22 at 9.22.57 pm.png"/>
                    <pic:cNvPicPr/>
                  </pic:nvPicPr>
                  <pic:blipFill>
                    <a:blip r:embed="rId7">
                      <a:extLst>
                        <a:ext uri="{28A0092B-C50C-407E-A947-70E740481C1C}">
                          <a14:useLocalDpi xmlns:a14="http://schemas.microsoft.com/office/drawing/2010/main" val="0"/>
                        </a:ext>
                      </a:extLst>
                    </a:blip>
                    <a:stretch>
                      <a:fillRect/>
                    </a:stretch>
                  </pic:blipFill>
                  <pic:spPr>
                    <a:xfrm>
                      <a:off x="0" y="0"/>
                      <a:ext cx="5037838" cy="3547124"/>
                    </a:xfrm>
                    <a:prstGeom prst="rect">
                      <a:avLst/>
                    </a:prstGeom>
                  </pic:spPr>
                </pic:pic>
              </a:graphicData>
            </a:graphic>
          </wp:inline>
        </w:drawing>
      </w:r>
    </w:p>
    <w:p w14:paraId="16C84E58" w14:textId="33A4F297" w:rsidR="006670C6" w:rsidRPr="004309B4" w:rsidRDefault="006670C6"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w:t>
      </w:r>
      <w:r w:rsidR="00745B01" w:rsidRPr="004309B4">
        <w:rPr>
          <w:rFonts w:ascii="Arial" w:hAnsi="Arial" w:cs="Arial"/>
          <w:b/>
          <w:bCs/>
          <w:lang w:val="en-US"/>
        </w:rPr>
        <w:t>stion 2</w:t>
      </w:r>
      <w:r w:rsidR="00745B01" w:rsidRPr="004309B4">
        <w:rPr>
          <w:rFonts w:ascii="Arial" w:hAnsi="Arial" w:cs="Arial"/>
          <w:b/>
          <w:bCs/>
          <w:lang w:val="en-US"/>
        </w:rPr>
        <w:tab/>
      </w:r>
      <w:r w:rsidR="00745B01" w:rsidRPr="004309B4">
        <w:rPr>
          <w:rFonts w:ascii="Arial" w:hAnsi="Arial" w:cs="Arial"/>
          <w:b/>
          <w:bCs/>
          <w:lang w:val="en-US"/>
        </w:rPr>
        <w:tab/>
      </w:r>
      <w:r w:rsidR="00745B01" w:rsidRPr="004309B4">
        <w:rPr>
          <w:rFonts w:ascii="Arial" w:hAnsi="Arial" w:cs="Arial"/>
          <w:b/>
          <w:bCs/>
          <w:lang w:val="en-US"/>
        </w:rPr>
        <w:tab/>
      </w:r>
      <w:r w:rsidR="00745B01" w:rsidRPr="004309B4">
        <w:rPr>
          <w:rFonts w:ascii="Arial" w:hAnsi="Arial" w:cs="Arial"/>
          <w:b/>
          <w:bCs/>
          <w:lang w:val="en-US"/>
        </w:rPr>
        <w:tab/>
      </w:r>
      <w:r w:rsidR="00745B01" w:rsidRPr="004309B4">
        <w:rPr>
          <w:rFonts w:ascii="Arial" w:hAnsi="Arial" w:cs="Arial"/>
          <w:b/>
          <w:bCs/>
          <w:lang w:val="en-US"/>
        </w:rPr>
        <w:tab/>
      </w:r>
      <w:r w:rsidR="00745B01" w:rsidRPr="004309B4">
        <w:rPr>
          <w:rFonts w:ascii="Arial" w:hAnsi="Arial" w:cs="Arial"/>
          <w:b/>
          <w:bCs/>
          <w:lang w:val="en-US"/>
        </w:rPr>
        <w:tab/>
      </w:r>
      <w:r w:rsidR="00745B01" w:rsidRPr="004309B4">
        <w:rPr>
          <w:rFonts w:ascii="Arial" w:hAnsi="Arial" w:cs="Arial"/>
          <w:b/>
          <w:bCs/>
          <w:lang w:val="en-US"/>
        </w:rPr>
        <w:tab/>
      </w:r>
      <w:r w:rsidR="001A3A26">
        <w:rPr>
          <w:rFonts w:ascii="Arial" w:hAnsi="Arial" w:cs="Arial"/>
          <w:b/>
          <w:bCs/>
          <w:lang w:val="en-US"/>
        </w:rPr>
        <w:tab/>
      </w:r>
      <w:r w:rsidR="001A3A26">
        <w:rPr>
          <w:rFonts w:ascii="Arial" w:hAnsi="Arial" w:cs="Arial"/>
          <w:b/>
          <w:bCs/>
          <w:lang w:val="en-US"/>
        </w:rPr>
        <w:tab/>
      </w:r>
      <w:r w:rsidR="00745B01" w:rsidRPr="004309B4">
        <w:rPr>
          <w:rFonts w:ascii="Arial" w:hAnsi="Arial" w:cs="Arial"/>
          <w:b/>
          <w:bCs/>
          <w:lang w:val="en-US"/>
        </w:rPr>
        <w:t>(8</w:t>
      </w:r>
      <w:r w:rsidRPr="004309B4">
        <w:rPr>
          <w:rFonts w:ascii="Arial" w:hAnsi="Arial" w:cs="Arial"/>
          <w:b/>
          <w:bCs/>
          <w:lang w:val="en-US"/>
        </w:rPr>
        <w:t xml:space="preserve"> marks)</w:t>
      </w:r>
    </w:p>
    <w:p w14:paraId="2F639E24" w14:textId="22E23222" w:rsidR="006670C6" w:rsidRPr="004309B4" w:rsidRDefault="006670C6" w:rsidP="006670C6">
      <w:pPr>
        <w:widowControl w:val="0"/>
        <w:tabs>
          <w:tab w:val="left" w:pos="220"/>
          <w:tab w:val="left" w:pos="720"/>
        </w:tabs>
        <w:autoSpaceDE w:val="0"/>
        <w:autoSpaceDN w:val="0"/>
        <w:adjustRightInd w:val="0"/>
        <w:spacing w:after="240"/>
        <w:rPr>
          <w:rFonts w:ascii="Arial" w:hAnsi="Arial" w:cs="Arial"/>
          <w:lang w:val="en-US"/>
        </w:rPr>
      </w:pPr>
      <w:r w:rsidRPr="004309B4">
        <w:rPr>
          <w:rFonts w:ascii="Arial" w:hAnsi="Arial" w:cs="Arial"/>
          <w:lang w:val="en-US"/>
        </w:rPr>
        <w:t xml:space="preserve">Complete the table below by naming the lobes of the brain and describing </w:t>
      </w:r>
      <w:r w:rsidRPr="004309B4">
        <w:rPr>
          <w:rFonts w:ascii="Arial" w:hAnsi="Arial" w:cs="Arial"/>
          <w:b/>
          <w:bCs/>
          <w:lang w:val="en-US"/>
        </w:rPr>
        <w:t xml:space="preserve">one </w:t>
      </w:r>
      <w:r w:rsidRPr="004309B4">
        <w:rPr>
          <w:rFonts w:ascii="Arial" w:hAnsi="Arial" w:cs="Arial"/>
          <w:lang w:val="en-US"/>
        </w:rPr>
        <w:t xml:space="preserve">main function of each lobe. </w:t>
      </w:r>
    </w:p>
    <w:p w14:paraId="19CFF43A" w14:textId="721A2716" w:rsidR="006670C6" w:rsidRPr="001A3A26" w:rsidRDefault="009318DB" w:rsidP="006670C6">
      <w:pPr>
        <w:widowControl w:val="0"/>
        <w:tabs>
          <w:tab w:val="left" w:pos="220"/>
          <w:tab w:val="left" w:pos="720"/>
        </w:tabs>
        <w:autoSpaceDE w:val="0"/>
        <w:autoSpaceDN w:val="0"/>
        <w:adjustRightInd w:val="0"/>
        <w:spacing w:after="240"/>
        <w:rPr>
          <w:rFonts w:ascii="Arial" w:hAnsi="Arial" w:cs="Arial"/>
          <w:lang w:val="en-US"/>
        </w:rPr>
      </w:pPr>
      <w:r w:rsidRPr="004309B4">
        <w:rPr>
          <w:rFonts w:ascii="Times" w:hAnsi="Times" w:cs="Times"/>
          <w:noProof/>
          <w:lang w:val="en-US"/>
        </w:rPr>
        <w:lastRenderedPageBreak/>
        <w:drawing>
          <wp:inline distT="0" distB="0" distL="0" distR="0" wp14:anchorId="462C95BB" wp14:editId="30A3C38B">
            <wp:extent cx="3314700" cy="20846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79" cy="2085693"/>
                    </a:xfrm>
                    <a:prstGeom prst="rect">
                      <a:avLst/>
                    </a:prstGeom>
                    <a:noFill/>
                    <a:ln>
                      <a:noFill/>
                    </a:ln>
                  </pic:spPr>
                </pic:pic>
              </a:graphicData>
            </a:graphic>
          </wp:inline>
        </w:drawing>
      </w:r>
    </w:p>
    <w:tbl>
      <w:tblPr>
        <w:tblW w:w="8580" w:type="dxa"/>
        <w:tblBorders>
          <w:top w:val="nil"/>
          <w:left w:val="nil"/>
          <w:right w:val="nil"/>
        </w:tblBorders>
        <w:tblLayout w:type="fixed"/>
        <w:tblLook w:val="0000" w:firstRow="0" w:lastRow="0" w:firstColumn="0" w:lastColumn="0" w:noHBand="0" w:noVBand="0"/>
      </w:tblPr>
      <w:tblGrid>
        <w:gridCol w:w="963"/>
        <w:gridCol w:w="2962"/>
        <w:gridCol w:w="4655"/>
      </w:tblGrid>
      <w:tr w:rsidR="006670C6" w:rsidRPr="004309B4" w14:paraId="0B1D5524" w14:textId="77777777" w:rsidTr="001A3A26">
        <w:trPr>
          <w:trHeight w:val="683"/>
        </w:trPr>
        <w:tc>
          <w:tcPr>
            <w:tcW w:w="963"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0C408129" w14:textId="77777777" w:rsidR="006670C6" w:rsidRPr="004309B4" w:rsidRDefault="006670C6" w:rsidP="009318DB">
            <w:pPr>
              <w:widowControl w:val="0"/>
              <w:autoSpaceDE w:val="0"/>
              <w:autoSpaceDN w:val="0"/>
              <w:adjustRightInd w:val="0"/>
              <w:rPr>
                <w:rFonts w:ascii="Times" w:hAnsi="Times" w:cs="Times"/>
                <w:lang w:val="en-US"/>
              </w:rPr>
            </w:pPr>
          </w:p>
        </w:tc>
        <w:tc>
          <w:tcPr>
            <w:tcW w:w="2962"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21A7B599" w14:textId="31C8156C"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Name of Lobe </w:t>
            </w:r>
          </w:p>
        </w:tc>
        <w:tc>
          <w:tcPr>
            <w:tcW w:w="4655"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39EE6ECC" w14:textId="77777777"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Function </w:t>
            </w:r>
          </w:p>
        </w:tc>
      </w:tr>
      <w:tr w:rsidR="006670C6" w:rsidRPr="004309B4" w14:paraId="182FEECE" w14:textId="77777777" w:rsidTr="001A3A26">
        <w:tblPrEx>
          <w:tblBorders>
            <w:top w:val="none" w:sz="0" w:space="0" w:color="auto"/>
          </w:tblBorders>
        </w:tblPrEx>
        <w:trPr>
          <w:trHeight w:val="807"/>
        </w:trPr>
        <w:tc>
          <w:tcPr>
            <w:tcW w:w="963"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7F57EF0F" w14:textId="77777777"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A </w:t>
            </w:r>
          </w:p>
        </w:tc>
        <w:tc>
          <w:tcPr>
            <w:tcW w:w="2962"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6B7B205C" w14:textId="77777777" w:rsidR="006670C6" w:rsidRPr="004309B4" w:rsidRDefault="006670C6" w:rsidP="009318DB">
            <w:pPr>
              <w:widowControl w:val="0"/>
              <w:autoSpaceDE w:val="0"/>
              <w:autoSpaceDN w:val="0"/>
              <w:adjustRightInd w:val="0"/>
              <w:rPr>
                <w:rFonts w:ascii="Times" w:hAnsi="Times" w:cs="Times"/>
                <w:lang w:val="en-US"/>
              </w:rPr>
            </w:pPr>
          </w:p>
        </w:tc>
        <w:tc>
          <w:tcPr>
            <w:tcW w:w="4655"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6D956AD2" w14:textId="77777777" w:rsidR="006670C6" w:rsidRPr="004309B4" w:rsidRDefault="006670C6" w:rsidP="009318DB">
            <w:pPr>
              <w:widowControl w:val="0"/>
              <w:autoSpaceDE w:val="0"/>
              <w:autoSpaceDN w:val="0"/>
              <w:adjustRightInd w:val="0"/>
              <w:rPr>
                <w:rFonts w:ascii="Times" w:hAnsi="Times" w:cs="Times"/>
                <w:lang w:val="en-US"/>
              </w:rPr>
            </w:pPr>
          </w:p>
        </w:tc>
      </w:tr>
      <w:tr w:rsidR="006670C6" w:rsidRPr="004309B4" w14:paraId="0551AB36" w14:textId="77777777" w:rsidTr="001A3A26">
        <w:tblPrEx>
          <w:tblBorders>
            <w:top w:val="none" w:sz="0" w:space="0" w:color="auto"/>
          </w:tblBorders>
        </w:tblPrEx>
        <w:trPr>
          <w:trHeight w:val="836"/>
        </w:trPr>
        <w:tc>
          <w:tcPr>
            <w:tcW w:w="963"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01E919B3" w14:textId="77777777"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B </w:t>
            </w:r>
          </w:p>
        </w:tc>
        <w:tc>
          <w:tcPr>
            <w:tcW w:w="2962"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668B98BB" w14:textId="77777777" w:rsidR="006670C6" w:rsidRPr="004309B4" w:rsidRDefault="006670C6" w:rsidP="009318DB">
            <w:pPr>
              <w:widowControl w:val="0"/>
              <w:autoSpaceDE w:val="0"/>
              <w:autoSpaceDN w:val="0"/>
              <w:adjustRightInd w:val="0"/>
              <w:rPr>
                <w:rFonts w:ascii="Times" w:hAnsi="Times" w:cs="Times"/>
                <w:lang w:val="en-US"/>
              </w:rPr>
            </w:pPr>
          </w:p>
        </w:tc>
        <w:tc>
          <w:tcPr>
            <w:tcW w:w="4655"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146F1A53" w14:textId="77777777" w:rsidR="006670C6" w:rsidRPr="004309B4" w:rsidRDefault="006670C6" w:rsidP="009318DB">
            <w:pPr>
              <w:widowControl w:val="0"/>
              <w:autoSpaceDE w:val="0"/>
              <w:autoSpaceDN w:val="0"/>
              <w:adjustRightInd w:val="0"/>
              <w:rPr>
                <w:rFonts w:ascii="Times" w:hAnsi="Times" w:cs="Times"/>
                <w:lang w:val="en-US"/>
              </w:rPr>
            </w:pPr>
          </w:p>
        </w:tc>
      </w:tr>
      <w:tr w:rsidR="006670C6" w:rsidRPr="004309B4" w14:paraId="5CB58869" w14:textId="77777777" w:rsidTr="001A3A26">
        <w:tblPrEx>
          <w:tblBorders>
            <w:top w:val="none" w:sz="0" w:space="0" w:color="auto"/>
          </w:tblBorders>
        </w:tblPrEx>
        <w:trPr>
          <w:trHeight w:val="836"/>
        </w:trPr>
        <w:tc>
          <w:tcPr>
            <w:tcW w:w="963"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2921EDEA" w14:textId="77777777"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C </w:t>
            </w:r>
          </w:p>
        </w:tc>
        <w:tc>
          <w:tcPr>
            <w:tcW w:w="2962"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15B105CC" w14:textId="77777777" w:rsidR="006670C6" w:rsidRPr="004309B4" w:rsidRDefault="006670C6" w:rsidP="009318DB">
            <w:pPr>
              <w:widowControl w:val="0"/>
              <w:autoSpaceDE w:val="0"/>
              <w:autoSpaceDN w:val="0"/>
              <w:adjustRightInd w:val="0"/>
              <w:rPr>
                <w:rFonts w:ascii="Times" w:hAnsi="Times" w:cs="Times"/>
                <w:lang w:val="en-US"/>
              </w:rPr>
            </w:pPr>
          </w:p>
        </w:tc>
        <w:tc>
          <w:tcPr>
            <w:tcW w:w="4655"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43382A24" w14:textId="77777777" w:rsidR="006670C6" w:rsidRPr="004309B4" w:rsidRDefault="006670C6" w:rsidP="009318DB">
            <w:pPr>
              <w:widowControl w:val="0"/>
              <w:autoSpaceDE w:val="0"/>
              <w:autoSpaceDN w:val="0"/>
              <w:adjustRightInd w:val="0"/>
              <w:rPr>
                <w:rFonts w:ascii="Times" w:hAnsi="Times" w:cs="Times"/>
                <w:lang w:val="en-US"/>
              </w:rPr>
            </w:pPr>
          </w:p>
        </w:tc>
      </w:tr>
      <w:tr w:rsidR="006670C6" w:rsidRPr="004309B4" w14:paraId="09153C75" w14:textId="77777777" w:rsidTr="001A3A26">
        <w:trPr>
          <w:trHeight w:val="873"/>
        </w:trPr>
        <w:tc>
          <w:tcPr>
            <w:tcW w:w="963"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3B3EFC1C" w14:textId="77777777" w:rsidR="006670C6" w:rsidRPr="004309B4" w:rsidRDefault="006670C6" w:rsidP="009318DB">
            <w:pPr>
              <w:widowControl w:val="0"/>
              <w:autoSpaceDE w:val="0"/>
              <w:autoSpaceDN w:val="0"/>
              <w:adjustRightInd w:val="0"/>
              <w:spacing w:after="240"/>
              <w:rPr>
                <w:rFonts w:ascii="Times" w:hAnsi="Times" w:cs="Times"/>
                <w:lang w:val="en-US"/>
              </w:rPr>
            </w:pPr>
            <w:r w:rsidRPr="004309B4">
              <w:rPr>
                <w:rFonts w:ascii="Arial" w:hAnsi="Arial" w:cs="Arial"/>
                <w:b/>
                <w:bCs/>
                <w:lang w:val="en-US"/>
              </w:rPr>
              <w:t xml:space="preserve">D </w:t>
            </w:r>
          </w:p>
        </w:tc>
        <w:tc>
          <w:tcPr>
            <w:tcW w:w="2962"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7A5AA173" w14:textId="77777777" w:rsidR="006670C6" w:rsidRPr="004309B4" w:rsidRDefault="006670C6" w:rsidP="009318DB">
            <w:pPr>
              <w:widowControl w:val="0"/>
              <w:autoSpaceDE w:val="0"/>
              <w:autoSpaceDN w:val="0"/>
              <w:adjustRightInd w:val="0"/>
              <w:rPr>
                <w:rFonts w:ascii="Times" w:hAnsi="Times" w:cs="Times"/>
                <w:lang w:val="en-US"/>
              </w:rPr>
            </w:pPr>
          </w:p>
        </w:tc>
        <w:tc>
          <w:tcPr>
            <w:tcW w:w="4655" w:type="dxa"/>
            <w:tcBorders>
              <w:top w:val="single" w:sz="5" w:space="0" w:color="141313"/>
              <w:left w:val="single" w:sz="5" w:space="0" w:color="131313"/>
              <w:bottom w:val="single" w:sz="5" w:space="0" w:color="141313"/>
              <w:right w:val="single" w:sz="5" w:space="0" w:color="131313"/>
            </w:tcBorders>
            <w:shd w:val="clear" w:color="auto" w:fill="FFFFFF"/>
            <w:tcMar>
              <w:top w:w="20" w:type="nil"/>
              <w:left w:w="20" w:type="nil"/>
              <w:bottom w:w="20" w:type="nil"/>
              <w:right w:w="20" w:type="nil"/>
            </w:tcMar>
            <w:vAlign w:val="center"/>
          </w:tcPr>
          <w:p w14:paraId="01F0AC79" w14:textId="77777777" w:rsidR="006670C6" w:rsidRPr="004309B4" w:rsidRDefault="006670C6" w:rsidP="009318DB">
            <w:pPr>
              <w:widowControl w:val="0"/>
              <w:autoSpaceDE w:val="0"/>
              <w:autoSpaceDN w:val="0"/>
              <w:adjustRightInd w:val="0"/>
              <w:rPr>
                <w:rFonts w:ascii="Times" w:hAnsi="Times" w:cs="Times"/>
                <w:lang w:val="en-US"/>
              </w:rPr>
            </w:pPr>
          </w:p>
        </w:tc>
      </w:tr>
    </w:tbl>
    <w:p w14:paraId="12D59213" w14:textId="77777777" w:rsidR="003D002F" w:rsidRPr="004309B4" w:rsidRDefault="003D002F" w:rsidP="006670C6">
      <w:pPr>
        <w:widowControl w:val="0"/>
        <w:tabs>
          <w:tab w:val="left" w:pos="220"/>
          <w:tab w:val="left" w:pos="720"/>
        </w:tabs>
        <w:autoSpaceDE w:val="0"/>
        <w:autoSpaceDN w:val="0"/>
        <w:adjustRightInd w:val="0"/>
        <w:spacing w:after="240"/>
        <w:rPr>
          <w:rFonts w:ascii="Arial" w:hAnsi="Arial" w:cs="Arial"/>
          <w:b/>
          <w:bCs/>
          <w:lang w:val="en-US"/>
        </w:rPr>
      </w:pPr>
    </w:p>
    <w:p w14:paraId="7557A90C" w14:textId="363BEAA1" w:rsidR="006670C6" w:rsidRPr="004309B4" w:rsidRDefault="006670C6"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3</w:t>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1A3A26">
        <w:rPr>
          <w:rFonts w:ascii="Arial" w:hAnsi="Arial" w:cs="Arial"/>
          <w:b/>
          <w:bCs/>
          <w:lang w:val="en-US"/>
        </w:rPr>
        <w:tab/>
      </w:r>
      <w:r w:rsidR="00EE0C69" w:rsidRPr="004309B4">
        <w:rPr>
          <w:rFonts w:ascii="Arial" w:hAnsi="Arial" w:cs="Arial"/>
          <w:b/>
          <w:bCs/>
          <w:lang w:val="en-US"/>
        </w:rPr>
        <w:t xml:space="preserve">     (5 marks)</w:t>
      </w:r>
    </w:p>
    <w:p w14:paraId="499C0CC5" w14:textId="77777777" w:rsidR="001A3A26" w:rsidRDefault="009318DB" w:rsidP="001A3A2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Cs/>
          <w:lang w:val="en-US"/>
        </w:rPr>
        <w:t xml:space="preserve">The spinal cord and brain together form the central nervous system. </w:t>
      </w:r>
      <w:r w:rsidR="004F292E" w:rsidRPr="004309B4">
        <w:rPr>
          <w:rFonts w:ascii="Arial" w:hAnsi="Arial" w:cs="Arial"/>
          <w:b/>
          <w:bCs/>
          <w:lang w:val="en-US"/>
        </w:rPr>
        <w:t>Describe how the neural impulse travels from</w:t>
      </w:r>
      <w:r w:rsidR="00A2183C" w:rsidRPr="004309B4">
        <w:rPr>
          <w:rFonts w:ascii="Arial" w:hAnsi="Arial" w:cs="Arial"/>
          <w:b/>
          <w:bCs/>
          <w:lang w:val="en-US"/>
        </w:rPr>
        <w:t xml:space="preserve"> the</w:t>
      </w:r>
      <w:r w:rsidR="004F292E" w:rsidRPr="004309B4">
        <w:rPr>
          <w:rFonts w:ascii="Arial" w:hAnsi="Arial" w:cs="Arial"/>
          <w:b/>
          <w:bCs/>
          <w:lang w:val="en-US"/>
        </w:rPr>
        <w:t xml:space="preserve"> sensory</w:t>
      </w:r>
      <w:r w:rsidR="00A2183C" w:rsidRPr="004309B4">
        <w:rPr>
          <w:rFonts w:ascii="Arial" w:hAnsi="Arial" w:cs="Arial"/>
          <w:b/>
          <w:bCs/>
          <w:lang w:val="en-US"/>
        </w:rPr>
        <w:t xml:space="preserve"> receptor</w:t>
      </w:r>
      <w:r w:rsidR="004F292E" w:rsidRPr="004309B4">
        <w:rPr>
          <w:rFonts w:ascii="Arial" w:hAnsi="Arial" w:cs="Arial"/>
          <w:b/>
          <w:bCs/>
          <w:lang w:val="en-US"/>
        </w:rPr>
        <w:t xml:space="preserve"> to </w:t>
      </w:r>
      <w:r w:rsidR="00A2183C" w:rsidRPr="004309B4">
        <w:rPr>
          <w:rFonts w:ascii="Arial" w:hAnsi="Arial" w:cs="Arial"/>
          <w:b/>
          <w:bCs/>
          <w:lang w:val="en-US"/>
        </w:rPr>
        <w:t>the muscle</w:t>
      </w:r>
      <w:r w:rsidR="004F292E" w:rsidRPr="004309B4">
        <w:rPr>
          <w:rFonts w:ascii="Arial" w:hAnsi="Arial" w:cs="Arial"/>
          <w:b/>
          <w:bCs/>
          <w:lang w:val="en-US"/>
        </w:rPr>
        <w:t xml:space="preserve">. </w:t>
      </w:r>
      <w:r w:rsidR="001A3A26" w:rsidRPr="001A3A26">
        <w:rPr>
          <w:rFonts w:ascii="Arial" w:hAnsi="Arial" w:cs="Arial"/>
          <w:b/>
          <w:bCs/>
          <w:lang w:val="en-US"/>
        </w:rPr>
        <w:drawing>
          <wp:inline distT="0" distB="0" distL="0" distR="0" wp14:anchorId="4784D22F" wp14:editId="0B1101C7">
            <wp:extent cx="3533628" cy="2037358"/>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116" cy="2038792"/>
                    </a:xfrm>
                    <a:prstGeom prst="rect">
                      <a:avLst/>
                    </a:prstGeom>
                    <a:noFill/>
                    <a:ln>
                      <a:noFill/>
                    </a:ln>
                  </pic:spPr>
                </pic:pic>
              </a:graphicData>
            </a:graphic>
          </wp:inline>
        </w:drawing>
      </w:r>
    </w:p>
    <w:p w14:paraId="6548BD9D" w14:textId="7C6B09B3" w:rsidR="0068111C" w:rsidRPr="001A3A26" w:rsidRDefault="0075001F" w:rsidP="001A3A2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3A26" w:rsidRPr="004309B4">
        <w:rPr>
          <w:rFonts w:ascii="Arial" w:hAnsi="Arial" w:cs="Arial"/>
          <w:bCs/>
        </w:rPr>
        <w:t>__________________________________________________</w:t>
      </w:r>
      <w:r w:rsidR="001A3A26">
        <w:rPr>
          <w:rFonts w:ascii="Arial" w:hAnsi="Arial" w:cs="Arial"/>
          <w:bCs/>
        </w:rPr>
        <w:t>__________________________________________________________________________</w:t>
      </w:r>
      <w:r w:rsidRPr="004309B4">
        <w:rPr>
          <w:rFonts w:ascii="Arial" w:hAnsi="Arial" w:cs="Arial"/>
          <w:bCs/>
        </w:rPr>
        <w:t>_________________________________________________</w:t>
      </w:r>
      <w:r w:rsidR="001A3A26">
        <w:rPr>
          <w:rFonts w:ascii="Arial" w:hAnsi="Arial" w:cs="Arial"/>
          <w:bCs/>
        </w:rPr>
        <w:t>__________________________________________________________________________</w:t>
      </w:r>
    </w:p>
    <w:p w14:paraId="7DF16623" w14:textId="1A359513" w:rsidR="00044E98" w:rsidRPr="004309B4" w:rsidRDefault="00044E98"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4</w:t>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r>
      <w:r w:rsidR="00EE0C69" w:rsidRPr="004309B4">
        <w:rPr>
          <w:rFonts w:ascii="Arial" w:hAnsi="Arial" w:cs="Arial"/>
          <w:b/>
          <w:bCs/>
          <w:lang w:val="en-US"/>
        </w:rPr>
        <w:tab/>
        <w:t>(4 marks)</w:t>
      </w:r>
    </w:p>
    <w:p w14:paraId="38CEF991" w14:textId="0A8E9710" w:rsidR="00044E98" w:rsidRPr="004309B4" w:rsidRDefault="00EE0C69"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lang w:val="en-US"/>
        </w:rPr>
        <w:t xml:space="preserve">Outline </w:t>
      </w:r>
      <w:r w:rsidRPr="004309B4">
        <w:rPr>
          <w:rFonts w:ascii="Arial" w:hAnsi="Arial" w:cs="Arial"/>
          <w:b/>
          <w:bCs/>
          <w:lang w:val="en-US"/>
        </w:rPr>
        <w:t>one structural</w:t>
      </w:r>
      <w:r w:rsidRPr="004309B4">
        <w:rPr>
          <w:rFonts w:ascii="Arial" w:hAnsi="Arial" w:cs="Arial"/>
          <w:bCs/>
          <w:lang w:val="en-US"/>
        </w:rPr>
        <w:t xml:space="preserve"> difference and </w:t>
      </w:r>
      <w:r w:rsidRPr="004309B4">
        <w:rPr>
          <w:rFonts w:ascii="Arial" w:hAnsi="Arial" w:cs="Arial"/>
          <w:b/>
          <w:bCs/>
          <w:lang w:val="en-US"/>
        </w:rPr>
        <w:t>one functional</w:t>
      </w:r>
      <w:r w:rsidRPr="004309B4">
        <w:rPr>
          <w:rFonts w:ascii="Arial" w:hAnsi="Arial" w:cs="Arial"/>
          <w:bCs/>
          <w:lang w:val="en-US"/>
        </w:rPr>
        <w:t xml:space="preserve"> difference between a </w:t>
      </w:r>
      <w:r w:rsidRPr="004309B4">
        <w:rPr>
          <w:rFonts w:ascii="Arial" w:hAnsi="Arial" w:cs="Arial"/>
          <w:b/>
          <w:bCs/>
          <w:lang w:val="en-US"/>
        </w:rPr>
        <w:t>motor neuron</w:t>
      </w:r>
      <w:r w:rsidRPr="004309B4">
        <w:rPr>
          <w:rFonts w:ascii="Arial" w:hAnsi="Arial" w:cs="Arial"/>
          <w:bCs/>
          <w:lang w:val="en-US"/>
        </w:rPr>
        <w:t xml:space="preserve"> and a </w:t>
      </w:r>
      <w:r w:rsidRPr="004309B4">
        <w:rPr>
          <w:rFonts w:ascii="Arial" w:hAnsi="Arial" w:cs="Arial"/>
          <w:b/>
          <w:bCs/>
          <w:lang w:val="en-US"/>
        </w:rPr>
        <w:t>sensory neuron</w:t>
      </w:r>
      <w:r w:rsidRPr="004309B4">
        <w:rPr>
          <w:rFonts w:ascii="Arial" w:hAnsi="Arial" w:cs="Arial"/>
          <w:bCs/>
          <w:lang w:val="en-US"/>
        </w:rPr>
        <w:t xml:space="preserve">. </w:t>
      </w:r>
    </w:p>
    <w:tbl>
      <w:tblPr>
        <w:tblStyle w:val="TableGrid"/>
        <w:tblW w:w="8756" w:type="dxa"/>
        <w:tblLook w:val="04A0" w:firstRow="1" w:lastRow="0" w:firstColumn="1" w:lastColumn="0" w:noHBand="0" w:noVBand="1"/>
      </w:tblPr>
      <w:tblGrid>
        <w:gridCol w:w="2918"/>
        <w:gridCol w:w="2919"/>
        <w:gridCol w:w="2919"/>
      </w:tblGrid>
      <w:tr w:rsidR="00EE0C69" w:rsidRPr="004309B4" w14:paraId="6EA4D4C3" w14:textId="77777777" w:rsidTr="00EE0C69">
        <w:trPr>
          <w:trHeight w:val="1117"/>
        </w:trPr>
        <w:tc>
          <w:tcPr>
            <w:tcW w:w="2918" w:type="dxa"/>
          </w:tcPr>
          <w:p w14:paraId="58729885" w14:textId="77777777"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p>
        </w:tc>
        <w:tc>
          <w:tcPr>
            <w:tcW w:w="2919" w:type="dxa"/>
          </w:tcPr>
          <w:p w14:paraId="3F521DFA" w14:textId="650EA9D6"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 xml:space="preserve">Structural </w:t>
            </w:r>
          </w:p>
        </w:tc>
        <w:tc>
          <w:tcPr>
            <w:tcW w:w="2919" w:type="dxa"/>
          </w:tcPr>
          <w:p w14:paraId="4C54DCBB" w14:textId="7E965BF8"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Functional</w:t>
            </w:r>
          </w:p>
        </w:tc>
      </w:tr>
      <w:tr w:rsidR="00EE0C69" w:rsidRPr="004309B4" w14:paraId="268D1D8F" w14:textId="77777777" w:rsidTr="00EE0C69">
        <w:trPr>
          <w:trHeight w:val="1117"/>
        </w:trPr>
        <w:tc>
          <w:tcPr>
            <w:tcW w:w="2918" w:type="dxa"/>
          </w:tcPr>
          <w:p w14:paraId="44832D15" w14:textId="2F891D11"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Motor Neuron</w:t>
            </w:r>
          </w:p>
        </w:tc>
        <w:tc>
          <w:tcPr>
            <w:tcW w:w="2919" w:type="dxa"/>
          </w:tcPr>
          <w:p w14:paraId="77655C5C" w14:textId="77777777"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p>
        </w:tc>
        <w:tc>
          <w:tcPr>
            <w:tcW w:w="2919" w:type="dxa"/>
          </w:tcPr>
          <w:p w14:paraId="06953E8B" w14:textId="77777777"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p>
        </w:tc>
      </w:tr>
      <w:tr w:rsidR="00EE0C69" w:rsidRPr="004309B4" w14:paraId="506AE2BC" w14:textId="77777777" w:rsidTr="00EE0C69">
        <w:trPr>
          <w:trHeight w:val="1117"/>
        </w:trPr>
        <w:tc>
          <w:tcPr>
            <w:tcW w:w="2918" w:type="dxa"/>
          </w:tcPr>
          <w:p w14:paraId="0EB3C03C" w14:textId="3A2CD5B1"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Sensory Neuron</w:t>
            </w:r>
          </w:p>
        </w:tc>
        <w:tc>
          <w:tcPr>
            <w:tcW w:w="2919" w:type="dxa"/>
          </w:tcPr>
          <w:p w14:paraId="20E263A3" w14:textId="77777777"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p>
        </w:tc>
        <w:tc>
          <w:tcPr>
            <w:tcW w:w="2919" w:type="dxa"/>
          </w:tcPr>
          <w:p w14:paraId="281533A4" w14:textId="77777777" w:rsidR="00EE0C69" w:rsidRPr="004309B4" w:rsidRDefault="00EE0C69" w:rsidP="006670C6">
            <w:pPr>
              <w:widowControl w:val="0"/>
              <w:tabs>
                <w:tab w:val="left" w:pos="220"/>
                <w:tab w:val="left" w:pos="720"/>
              </w:tabs>
              <w:autoSpaceDE w:val="0"/>
              <w:autoSpaceDN w:val="0"/>
              <w:adjustRightInd w:val="0"/>
              <w:spacing w:after="240"/>
              <w:rPr>
                <w:rFonts w:ascii="Arial" w:hAnsi="Arial" w:cs="Arial"/>
                <w:b/>
                <w:bCs/>
                <w:lang w:val="en-US"/>
              </w:rPr>
            </w:pPr>
          </w:p>
        </w:tc>
      </w:tr>
    </w:tbl>
    <w:p w14:paraId="149E2727" w14:textId="77777777" w:rsidR="0075001F" w:rsidRPr="004309B4" w:rsidRDefault="0075001F" w:rsidP="00F568BD">
      <w:pPr>
        <w:widowControl w:val="0"/>
        <w:tabs>
          <w:tab w:val="left" w:pos="220"/>
          <w:tab w:val="left" w:pos="720"/>
        </w:tabs>
        <w:autoSpaceDE w:val="0"/>
        <w:autoSpaceDN w:val="0"/>
        <w:adjustRightInd w:val="0"/>
        <w:spacing w:after="240"/>
        <w:rPr>
          <w:rFonts w:ascii="Arial" w:hAnsi="Arial" w:cs="Arial"/>
          <w:b/>
          <w:bCs/>
          <w:lang w:val="en-US"/>
        </w:rPr>
      </w:pPr>
    </w:p>
    <w:p w14:paraId="69DE0781" w14:textId="77777777" w:rsidR="00F568BD" w:rsidRPr="004309B4" w:rsidRDefault="00044E98" w:rsidP="00F568BD">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5</w:t>
      </w:r>
    </w:p>
    <w:p w14:paraId="5F163A15" w14:textId="069C3BB2" w:rsidR="00F568BD" w:rsidRPr="004309B4" w:rsidRDefault="00F568BD" w:rsidP="00F568BD">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rPr>
        <w:t>A person is sitting inside a quiet house watching television when suddenly there is a loud noise outside.</w:t>
      </w:r>
    </w:p>
    <w:p w14:paraId="291362FD" w14:textId="4B2E45EC" w:rsidR="00F568BD" w:rsidRPr="004309B4" w:rsidRDefault="00F568BD" w:rsidP="00F568BD">
      <w:pPr>
        <w:pStyle w:val="NormalWeb"/>
        <w:rPr>
          <w:rFonts w:ascii="Arial" w:hAnsi="Arial" w:cs="Arial"/>
          <w:sz w:val="24"/>
          <w:szCs w:val="24"/>
        </w:rPr>
      </w:pPr>
      <w:r w:rsidRPr="004309B4">
        <w:rPr>
          <w:rFonts w:ascii="Arial" w:hAnsi="Arial" w:cs="Arial"/>
          <w:sz w:val="24"/>
          <w:szCs w:val="24"/>
        </w:rPr>
        <w:t xml:space="preserve">a) List </w:t>
      </w:r>
      <w:r w:rsidRPr="004309B4">
        <w:rPr>
          <w:rFonts w:ascii="Arial" w:hAnsi="Arial" w:cs="Arial"/>
          <w:b/>
          <w:bCs/>
          <w:sz w:val="24"/>
          <w:szCs w:val="24"/>
        </w:rPr>
        <w:t xml:space="preserve">three </w:t>
      </w:r>
      <w:r w:rsidRPr="004309B4">
        <w:rPr>
          <w:rFonts w:ascii="Arial" w:hAnsi="Arial" w:cs="Arial"/>
          <w:sz w:val="24"/>
          <w:szCs w:val="24"/>
        </w:rPr>
        <w:t xml:space="preserve">symptoms produced by the </w:t>
      </w:r>
      <w:r w:rsidRPr="004309B4">
        <w:rPr>
          <w:rFonts w:ascii="Arial" w:hAnsi="Arial" w:cs="Arial"/>
          <w:b/>
          <w:sz w:val="24"/>
          <w:szCs w:val="24"/>
        </w:rPr>
        <w:t>autonomic nervous system</w:t>
      </w:r>
      <w:r w:rsidRPr="004309B4">
        <w:rPr>
          <w:rFonts w:ascii="Arial" w:hAnsi="Arial" w:cs="Arial"/>
          <w:sz w:val="24"/>
          <w:szCs w:val="24"/>
        </w:rPr>
        <w:t xml:space="preserve"> that the person might experience. </w:t>
      </w:r>
      <w:r w:rsidRPr="004309B4">
        <w:rPr>
          <w:rFonts w:ascii="Arial" w:hAnsi="Arial" w:cs="Arial"/>
          <w:b/>
          <w:sz w:val="24"/>
          <w:szCs w:val="24"/>
        </w:rPr>
        <w:t>(3 marks)</w:t>
      </w:r>
      <w:r w:rsidRPr="004309B4">
        <w:rPr>
          <w:rFonts w:ascii="Arial" w:hAnsi="Arial" w:cs="Arial"/>
          <w:sz w:val="24"/>
          <w:szCs w:val="24"/>
        </w:rPr>
        <w:t xml:space="preserve"> </w:t>
      </w:r>
    </w:p>
    <w:p w14:paraId="5BABE0A3" w14:textId="096BC5B5" w:rsidR="002C1520" w:rsidRPr="004309B4" w:rsidRDefault="002C1520" w:rsidP="00F568BD">
      <w:pPr>
        <w:pStyle w:val="NormalWeb"/>
        <w:rPr>
          <w:sz w:val="24"/>
          <w:szCs w:val="24"/>
        </w:rPr>
      </w:pPr>
      <w:r w:rsidRPr="004309B4">
        <w:rPr>
          <w:rFonts w:ascii="Arial" w:hAnsi="Arial" w:cs="Arial"/>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3A26" w:rsidRPr="004309B4">
        <w:rPr>
          <w:rFonts w:ascii="Arial" w:hAnsi="Arial" w:cs="Arial"/>
          <w:bCs/>
          <w:sz w:val="24"/>
          <w:szCs w:val="24"/>
        </w:rPr>
        <w:t>__________________________________________________</w:t>
      </w:r>
      <w:r w:rsidR="001A3A26">
        <w:rPr>
          <w:rFonts w:ascii="Arial" w:hAnsi="Arial" w:cs="Arial"/>
          <w:bCs/>
        </w:rPr>
        <w:t>__________________________________________________________________________</w:t>
      </w:r>
      <w:r w:rsidRPr="004309B4">
        <w:rPr>
          <w:rFonts w:ascii="Arial" w:hAnsi="Arial" w:cs="Arial"/>
          <w:bCs/>
          <w:sz w:val="24"/>
          <w:szCs w:val="24"/>
        </w:rPr>
        <w:t>___________________________________</w:t>
      </w:r>
      <w:r w:rsidR="001A3A26">
        <w:rPr>
          <w:rFonts w:ascii="Arial" w:hAnsi="Arial" w:cs="Arial"/>
          <w:bCs/>
          <w:sz w:val="24"/>
          <w:szCs w:val="24"/>
        </w:rPr>
        <w:t>_______________________________________</w:t>
      </w:r>
    </w:p>
    <w:p w14:paraId="62DA3995" w14:textId="77777777" w:rsidR="001A3A26" w:rsidRDefault="001A3A26" w:rsidP="00F568BD">
      <w:pPr>
        <w:pStyle w:val="NormalWeb"/>
        <w:rPr>
          <w:rFonts w:ascii="Arial" w:hAnsi="Arial" w:cs="Arial"/>
          <w:sz w:val="24"/>
          <w:szCs w:val="24"/>
        </w:rPr>
      </w:pPr>
    </w:p>
    <w:p w14:paraId="147186F2" w14:textId="76E1F13D" w:rsidR="002C1520" w:rsidRPr="001A3A26" w:rsidRDefault="00F568BD" w:rsidP="00F568BD">
      <w:pPr>
        <w:pStyle w:val="NormalWeb"/>
        <w:rPr>
          <w:rFonts w:ascii="Arial" w:hAnsi="Arial" w:cs="Arial"/>
          <w:b/>
          <w:sz w:val="24"/>
          <w:szCs w:val="24"/>
        </w:rPr>
      </w:pPr>
      <w:r w:rsidRPr="004309B4">
        <w:rPr>
          <w:rFonts w:ascii="Arial" w:hAnsi="Arial" w:cs="Arial"/>
          <w:sz w:val="24"/>
          <w:szCs w:val="24"/>
        </w:rPr>
        <w:t xml:space="preserve">b) Name the division of the autonomic nervous system that is responsible for </w:t>
      </w:r>
      <w:r w:rsidRPr="004309B4">
        <w:rPr>
          <w:rFonts w:ascii="Arial" w:hAnsi="Arial" w:cs="Arial"/>
          <w:b/>
          <w:sz w:val="24"/>
          <w:szCs w:val="24"/>
        </w:rPr>
        <w:t>producing</w:t>
      </w:r>
      <w:r w:rsidRPr="004309B4">
        <w:rPr>
          <w:rFonts w:ascii="Arial" w:hAnsi="Arial" w:cs="Arial"/>
          <w:sz w:val="24"/>
          <w:szCs w:val="24"/>
        </w:rPr>
        <w:t xml:space="preserve"> these symptoms. </w:t>
      </w:r>
      <w:r w:rsidRPr="004309B4">
        <w:rPr>
          <w:rFonts w:ascii="Arial" w:hAnsi="Arial" w:cs="Arial"/>
          <w:b/>
          <w:sz w:val="24"/>
          <w:szCs w:val="24"/>
        </w:rPr>
        <w:t xml:space="preserve">(1 mark) </w:t>
      </w:r>
      <w:r w:rsidR="002C1520" w:rsidRPr="004309B4">
        <w:rPr>
          <w:rFonts w:ascii="Arial" w:hAnsi="Arial" w:cs="Arial"/>
          <w:bCs/>
          <w:sz w:val="24"/>
          <w:szCs w:val="24"/>
        </w:rPr>
        <w:t>__________________________________________________________________________________________________________________________________________________________________________________________</w:t>
      </w:r>
    </w:p>
    <w:p w14:paraId="3124772F" w14:textId="6E82F637" w:rsidR="00F568BD" w:rsidRPr="004309B4" w:rsidRDefault="00F568BD" w:rsidP="00F568BD">
      <w:pPr>
        <w:pStyle w:val="NormalWeb"/>
        <w:rPr>
          <w:rFonts w:ascii="Arial" w:hAnsi="Arial" w:cs="Arial"/>
          <w:sz w:val="24"/>
          <w:szCs w:val="24"/>
        </w:rPr>
      </w:pPr>
      <w:r w:rsidRPr="004309B4">
        <w:rPr>
          <w:rFonts w:ascii="Arial" w:hAnsi="Arial" w:cs="Arial"/>
          <w:sz w:val="24"/>
          <w:szCs w:val="24"/>
        </w:rPr>
        <w:t xml:space="preserve">c) Name the division of the autonomic nervous system that is responsible for </w:t>
      </w:r>
      <w:proofErr w:type="gramStart"/>
      <w:r w:rsidRPr="004309B4">
        <w:rPr>
          <w:rFonts w:ascii="Arial" w:hAnsi="Arial" w:cs="Arial"/>
          <w:sz w:val="24"/>
          <w:szCs w:val="24"/>
        </w:rPr>
        <w:t>the</w:t>
      </w:r>
      <w:proofErr w:type="gramEnd"/>
      <w:r w:rsidRPr="004309B4">
        <w:rPr>
          <w:rFonts w:ascii="Arial" w:hAnsi="Arial" w:cs="Arial"/>
          <w:sz w:val="24"/>
          <w:szCs w:val="24"/>
        </w:rPr>
        <w:t xml:space="preserve"> </w:t>
      </w:r>
      <w:r w:rsidRPr="004309B4">
        <w:rPr>
          <w:rFonts w:ascii="Arial" w:hAnsi="Arial" w:cs="Arial"/>
          <w:b/>
          <w:sz w:val="24"/>
          <w:szCs w:val="24"/>
        </w:rPr>
        <w:t>reduction</w:t>
      </w:r>
      <w:r w:rsidRPr="004309B4">
        <w:rPr>
          <w:rFonts w:ascii="Arial" w:hAnsi="Arial" w:cs="Arial"/>
          <w:sz w:val="24"/>
          <w:szCs w:val="24"/>
        </w:rPr>
        <w:t xml:space="preserve"> of these symptoms. </w:t>
      </w:r>
      <w:r w:rsidRPr="004309B4">
        <w:rPr>
          <w:rFonts w:ascii="Arial" w:hAnsi="Arial" w:cs="Arial"/>
          <w:b/>
          <w:sz w:val="24"/>
          <w:szCs w:val="24"/>
        </w:rPr>
        <w:t>(1 mark)</w:t>
      </w:r>
      <w:r w:rsidRPr="004309B4">
        <w:rPr>
          <w:rFonts w:ascii="Arial" w:hAnsi="Arial" w:cs="Arial"/>
          <w:sz w:val="24"/>
          <w:szCs w:val="24"/>
        </w:rPr>
        <w:t xml:space="preserve"> </w:t>
      </w:r>
    </w:p>
    <w:p w14:paraId="6BBA2A83" w14:textId="5A738B37" w:rsidR="002C1520" w:rsidRPr="004309B4" w:rsidRDefault="002C1520" w:rsidP="002C1520">
      <w:pPr>
        <w:pStyle w:val="NormalWeb"/>
        <w:rPr>
          <w:rFonts w:ascii="Arial" w:hAnsi="Arial" w:cs="Arial"/>
          <w:bCs/>
          <w:sz w:val="24"/>
          <w:szCs w:val="24"/>
        </w:rPr>
      </w:pPr>
      <w:r w:rsidRPr="004309B4">
        <w:rPr>
          <w:rFonts w:ascii="Arial" w:hAnsi="Arial" w:cs="Arial"/>
          <w:bCs/>
          <w:sz w:val="24"/>
          <w:szCs w:val="24"/>
        </w:rPr>
        <w:t>__________________________________________________________________________________________________________________________________________________________________________________________</w:t>
      </w:r>
    </w:p>
    <w:p w14:paraId="4D4B543B" w14:textId="77777777" w:rsidR="00745B01" w:rsidRPr="004309B4" w:rsidRDefault="00044E98" w:rsidP="00745B01">
      <w:pPr>
        <w:pStyle w:val="NormalWeb"/>
        <w:rPr>
          <w:rFonts w:ascii="Arial" w:hAnsi="Arial" w:cs="Arial"/>
          <w:b/>
          <w:bCs/>
          <w:sz w:val="24"/>
          <w:szCs w:val="24"/>
          <w:lang w:val="en-US"/>
        </w:rPr>
      </w:pPr>
      <w:r w:rsidRPr="004309B4">
        <w:rPr>
          <w:rFonts w:ascii="Arial" w:hAnsi="Arial" w:cs="Arial"/>
          <w:b/>
          <w:bCs/>
          <w:sz w:val="24"/>
          <w:szCs w:val="24"/>
          <w:lang w:val="en-US"/>
        </w:rPr>
        <w:t>Question 6</w:t>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r w:rsidR="00A83BE3" w:rsidRPr="004309B4">
        <w:rPr>
          <w:rFonts w:ascii="Arial" w:hAnsi="Arial" w:cs="Arial"/>
          <w:b/>
          <w:bCs/>
          <w:sz w:val="24"/>
          <w:szCs w:val="24"/>
          <w:lang w:val="en-US"/>
        </w:rPr>
        <w:tab/>
      </w:r>
    </w:p>
    <w:p w14:paraId="22AF9861" w14:textId="77777777" w:rsidR="00745B01" w:rsidRPr="004309B4" w:rsidRDefault="005F19FC" w:rsidP="00745B01">
      <w:pPr>
        <w:pStyle w:val="NormalWeb"/>
        <w:rPr>
          <w:rFonts w:ascii="Arial" w:hAnsi="Arial" w:cs="Arial"/>
          <w:bCs/>
          <w:sz w:val="24"/>
          <w:szCs w:val="24"/>
          <w:lang w:val="en-US"/>
        </w:rPr>
      </w:pPr>
      <w:r w:rsidRPr="004309B4">
        <w:rPr>
          <w:rFonts w:ascii="Arial" w:hAnsi="Arial" w:cs="Arial"/>
          <w:bCs/>
          <w:sz w:val="24"/>
          <w:szCs w:val="24"/>
          <w:lang w:val="en-US"/>
        </w:rPr>
        <w:t xml:space="preserve">The below diagram is a close up of the activity occurring in the synaptic gap between the dendrite of a neuron and the axon of another neuron. </w:t>
      </w:r>
    </w:p>
    <w:p w14:paraId="6B797563" w14:textId="457595D5" w:rsidR="00745B01" w:rsidRPr="004309B4" w:rsidRDefault="00745B01" w:rsidP="00745B01">
      <w:pPr>
        <w:pStyle w:val="NormalWeb"/>
        <w:rPr>
          <w:rFonts w:ascii="Arial" w:hAnsi="Arial" w:cs="Arial"/>
          <w:b/>
          <w:bCs/>
          <w:sz w:val="24"/>
          <w:szCs w:val="24"/>
          <w:lang w:val="en-US"/>
        </w:rPr>
      </w:pPr>
      <w:r w:rsidRPr="004309B4">
        <w:rPr>
          <w:rFonts w:ascii="Arial" w:hAnsi="Arial" w:cs="Arial"/>
          <w:b/>
          <w:bCs/>
          <w:sz w:val="24"/>
          <w:szCs w:val="24"/>
          <w:lang w:val="en-US"/>
        </w:rPr>
        <w:t>a)</w:t>
      </w:r>
      <w:r w:rsidRPr="004309B4">
        <w:rPr>
          <w:rFonts w:ascii="Arial" w:hAnsi="Arial" w:cs="Arial"/>
          <w:bCs/>
          <w:sz w:val="24"/>
          <w:szCs w:val="24"/>
          <w:lang w:val="en-US"/>
        </w:rPr>
        <w:t xml:space="preserve"> </w:t>
      </w:r>
      <w:r w:rsidR="005F19FC" w:rsidRPr="004309B4">
        <w:rPr>
          <w:rFonts w:ascii="Arial" w:hAnsi="Arial" w:cs="Arial"/>
          <w:bCs/>
          <w:sz w:val="24"/>
          <w:szCs w:val="24"/>
          <w:lang w:val="en-US"/>
        </w:rPr>
        <w:t>Define neurotransmitter</w:t>
      </w:r>
      <w:r w:rsidR="00A83BE3" w:rsidRPr="004309B4">
        <w:rPr>
          <w:rFonts w:ascii="Arial" w:hAnsi="Arial" w:cs="Arial"/>
          <w:bCs/>
          <w:sz w:val="24"/>
          <w:szCs w:val="24"/>
          <w:lang w:val="en-US"/>
        </w:rPr>
        <w:t xml:space="preserve"> and give an example </w:t>
      </w:r>
      <w:r w:rsidR="00A83BE3" w:rsidRPr="004309B4">
        <w:rPr>
          <w:rFonts w:ascii="Arial" w:hAnsi="Arial" w:cs="Arial"/>
          <w:b/>
          <w:bCs/>
          <w:sz w:val="24"/>
          <w:szCs w:val="24"/>
          <w:lang w:val="en-US"/>
        </w:rPr>
        <w:t>(2 mark)</w:t>
      </w:r>
    </w:p>
    <w:p w14:paraId="0CEFBB60" w14:textId="6D47AEA9" w:rsidR="005F19FC" w:rsidRPr="004309B4" w:rsidRDefault="00745B01" w:rsidP="00745B01">
      <w:pPr>
        <w:pStyle w:val="NormalWeb"/>
        <w:rPr>
          <w:sz w:val="24"/>
          <w:szCs w:val="24"/>
        </w:rPr>
      </w:pPr>
      <w:r w:rsidRPr="004309B4">
        <w:rPr>
          <w:rFonts w:ascii="Arial" w:hAnsi="Arial" w:cs="Arial"/>
          <w:b/>
          <w:bCs/>
          <w:sz w:val="24"/>
          <w:szCs w:val="24"/>
          <w:lang w:val="en-US"/>
        </w:rPr>
        <w:t xml:space="preserve">b) </w:t>
      </w:r>
      <w:r w:rsidR="00A15B86" w:rsidRPr="004309B4">
        <w:rPr>
          <w:rFonts w:ascii="Arial" w:hAnsi="Arial" w:cs="Arial"/>
          <w:bCs/>
          <w:sz w:val="24"/>
          <w:szCs w:val="24"/>
          <w:lang w:val="en-US"/>
        </w:rPr>
        <w:t>Explain how neurotran</w:t>
      </w:r>
      <w:r w:rsidR="006101AB" w:rsidRPr="004309B4">
        <w:rPr>
          <w:rFonts w:ascii="Arial" w:hAnsi="Arial" w:cs="Arial"/>
          <w:bCs/>
          <w:sz w:val="24"/>
          <w:szCs w:val="24"/>
          <w:lang w:val="en-US"/>
        </w:rPr>
        <w:t xml:space="preserve">smitters travel between neurons </w:t>
      </w:r>
      <w:r w:rsidR="00A2183C" w:rsidRPr="004309B4">
        <w:rPr>
          <w:rFonts w:ascii="Arial" w:hAnsi="Arial" w:cs="Arial"/>
          <w:b/>
          <w:bCs/>
          <w:sz w:val="24"/>
          <w:szCs w:val="24"/>
          <w:lang w:val="en-US"/>
        </w:rPr>
        <w:t>(6</w:t>
      </w:r>
      <w:r w:rsidR="00A83BE3" w:rsidRPr="004309B4">
        <w:rPr>
          <w:rFonts w:ascii="Arial" w:hAnsi="Arial" w:cs="Arial"/>
          <w:b/>
          <w:bCs/>
          <w:sz w:val="24"/>
          <w:szCs w:val="24"/>
          <w:lang w:val="en-US"/>
        </w:rPr>
        <w:t xml:space="preserve"> marks)</w:t>
      </w:r>
    </w:p>
    <w:p w14:paraId="31F0819A" w14:textId="5C85996C" w:rsidR="001A3A26" w:rsidRPr="001A3A26" w:rsidRDefault="005F19FC" w:rsidP="001A3A2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noProof/>
          <w:lang w:val="en-US"/>
        </w:rPr>
        <w:drawing>
          <wp:inline distT="0" distB="0" distL="0" distR="0" wp14:anchorId="7EC5F68C" wp14:editId="06C9F9BC">
            <wp:extent cx="384572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0903-001-hires.jpg"/>
                    <pic:cNvPicPr/>
                  </pic:nvPicPr>
                  <pic:blipFill>
                    <a:blip r:embed="rId10">
                      <a:extLst>
                        <a:ext uri="{28A0092B-C50C-407E-A947-70E740481C1C}">
                          <a14:useLocalDpi xmlns:a14="http://schemas.microsoft.com/office/drawing/2010/main" val="0"/>
                        </a:ext>
                      </a:extLst>
                    </a:blip>
                    <a:stretch>
                      <a:fillRect/>
                    </a:stretch>
                  </pic:blipFill>
                  <pic:spPr>
                    <a:xfrm>
                      <a:off x="0" y="0"/>
                      <a:ext cx="3847079" cy="2172467"/>
                    </a:xfrm>
                    <a:prstGeom prst="rect">
                      <a:avLst/>
                    </a:prstGeom>
                  </pic:spPr>
                </pic:pic>
              </a:graphicData>
            </a:graphic>
          </wp:inline>
        </w:drawing>
      </w:r>
      <w:bookmarkStart w:id="0" w:name="_GoBack"/>
      <w:bookmarkEnd w:id="0"/>
      <w:r w:rsidR="001A3A26" w:rsidRPr="004309B4">
        <w:rPr>
          <w:rFonts w:ascii="Arial" w:hAnsi="Arial" w:cs="Arial"/>
          <w:bCs/>
        </w:rPr>
        <w:t>__________________________________________________</w:t>
      </w:r>
      <w:r w:rsidR="001A3A26">
        <w:rPr>
          <w:rFonts w:ascii="Arial" w:hAnsi="Arial" w:cs="Arial"/>
          <w:bCs/>
        </w:rPr>
        <w:t>__________________________________________________________________________</w:t>
      </w:r>
      <w:r w:rsidRPr="004309B4">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137348" w14:textId="4697625B" w:rsidR="00044E98" w:rsidRPr="004309B4" w:rsidRDefault="00044E98"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7</w:t>
      </w:r>
      <w:r w:rsidR="00A83BE3" w:rsidRPr="004309B4">
        <w:rPr>
          <w:rFonts w:ascii="Arial" w:hAnsi="Arial" w:cs="Arial"/>
          <w:b/>
          <w:bCs/>
          <w:lang w:val="en-US"/>
        </w:rPr>
        <w:tab/>
      </w:r>
      <w:r w:rsidR="00A83BE3" w:rsidRPr="004309B4">
        <w:rPr>
          <w:rFonts w:ascii="Arial" w:hAnsi="Arial" w:cs="Arial"/>
          <w:b/>
          <w:bCs/>
          <w:lang w:val="en-US"/>
        </w:rPr>
        <w:tab/>
      </w:r>
      <w:r w:rsidR="00A83BE3" w:rsidRPr="004309B4">
        <w:rPr>
          <w:rFonts w:ascii="Arial" w:hAnsi="Arial" w:cs="Arial"/>
          <w:b/>
          <w:bCs/>
          <w:lang w:val="en-US"/>
        </w:rPr>
        <w:tab/>
      </w:r>
      <w:r w:rsidR="00A83BE3" w:rsidRPr="004309B4">
        <w:rPr>
          <w:rFonts w:ascii="Arial" w:hAnsi="Arial" w:cs="Arial"/>
          <w:b/>
          <w:bCs/>
          <w:lang w:val="en-US"/>
        </w:rPr>
        <w:tab/>
      </w:r>
      <w:r w:rsidR="00A83BE3" w:rsidRPr="004309B4">
        <w:rPr>
          <w:rFonts w:ascii="Arial" w:hAnsi="Arial" w:cs="Arial"/>
          <w:b/>
          <w:bCs/>
          <w:lang w:val="en-US"/>
        </w:rPr>
        <w:tab/>
      </w:r>
      <w:r w:rsidR="00A83BE3" w:rsidRPr="004309B4">
        <w:rPr>
          <w:rFonts w:ascii="Arial" w:hAnsi="Arial" w:cs="Arial"/>
          <w:b/>
          <w:bCs/>
          <w:lang w:val="en-US"/>
        </w:rPr>
        <w:tab/>
      </w:r>
      <w:r w:rsidR="00A83BE3" w:rsidRPr="004309B4">
        <w:rPr>
          <w:rFonts w:ascii="Arial" w:hAnsi="Arial" w:cs="Arial"/>
          <w:b/>
          <w:bCs/>
          <w:lang w:val="en-US"/>
        </w:rPr>
        <w:tab/>
        <w:t>(6 marks)</w:t>
      </w:r>
    </w:p>
    <w:p w14:paraId="172A6D0B" w14:textId="00331705" w:rsidR="00044E98" w:rsidRPr="004309B4" w:rsidRDefault="00A83BE3"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lang w:val="en-US"/>
        </w:rPr>
        <w:t xml:space="preserve">Hormones are chemical messengers produced by endocrine glands. Describe the </w:t>
      </w:r>
      <w:r w:rsidRPr="004309B4">
        <w:rPr>
          <w:rFonts w:ascii="Arial" w:hAnsi="Arial" w:cs="Arial"/>
          <w:b/>
          <w:bCs/>
          <w:lang w:val="en-US"/>
        </w:rPr>
        <w:t>function</w:t>
      </w:r>
      <w:r w:rsidRPr="004309B4">
        <w:rPr>
          <w:rFonts w:ascii="Arial" w:hAnsi="Arial" w:cs="Arial"/>
          <w:bCs/>
          <w:lang w:val="en-US"/>
        </w:rPr>
        <w:t xml:space="preserve"> and </w:t>
      </w:r>
      <w:r w:rsidRPr="004309B4">
        <w:rPr>
          <w:rFonts w:ascii="Arial" w:hAnsi="Arial" w:cs="Arial"/>
          <w:b/>
          <w:bCs/>
          <w:lang w:val="en-US"/>
        </w:rPr>
        <w:t>location</w:t>
      </w:r>
      <w:r w:rsidRPr="004309B4">
        <w:rPr>
          <w:rFonts w:ascii="Arial" w:hAnsi="Arial" w:cs="Arial"/>
          <w:bCs/>
          <w:lang w:val="en-US"/>
        </w:rPr>
        <w:t xml:space="preserve"> of the following glands in our body:</w:t>
      </w:r>
    </w:p>
    <w:p w14:paraId="5067F9E2" w14:textId="26A2A04A" w:rsidR="00A83BE3" w:rsidRPr="004309B4" w:rsidRDefault="00A83BE3" w:rsidP="00A83BE3">
      <w:pPr>
        <w:pStyle w:val="ListParagraph"/>
        <w:widowControl w:val="0"/>
        <w:numPr>
          <w:ilvl w:val="0"/>
          <w:numId w:val="6"/>
        </w:numPr>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
          <w:bCs/>
          <w:lang w:val="en-US"/>
        </w:rPr>
        <w:t>Adrenal glands</w:t>
      </w:r>
      <w:r w:rsidRPr="004309B4">
        <w:rPr>
          <w:rFonts w:ascii="Arial" w:hAnsi="Arial" w:cs="Arial"/>
          <w:bCs/>
          <w:lang w:val="en-US"/>
        </w:rPr>
        <w:t>:</w:t>
      </w:r>
    </w:p>
    <w:p w14:paraId="6F5D9738" w14:textId="1A436BB7" w:rsidR="00A83BE3" w:rsidRPr="004309B4" w:rsidRDefault="00A83BE3" w:rsidP="00A83BE3">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__________________________________________</w:t>
      </w:r>
    </w:p>
    <w:p w14:paraId="747F222C" w14:textId="63ED479B" w:rsidR="00A83BE3" w:rsidRPr="004309B4" w:rsidRDefault="00A83BE3" w:rsidP="00A83BE3">
      <w:pPr>
        <w:pStyle w:val="ListParagraph"/>
        <w:widowControl w:val="0"/>
        <w:numPr>
          <w:ilvl w:val="0"/>
          <w:numId w:val="6"/>
        </w:numPr>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
          <w:bCs/>
          <w:lang w:val="en-US"/>
        </w:rPr>
        <w:t>Thyroid glands</w:t>
      </w:r>
      <w:r w:rsidRPr="004309B4">
        <w:rPr>
          <w:rFonts w:ascii="Arial" w:hAnsi="Arial" w:cs="Arial"/>
          <w:bCs/>
          <w:lang w:val="en-US"/>
        </w:rPr>
        <w:t>:</w:t>
      </w:r>
    </w:p>
    <w:p w14:paraId="20E0F87A" w14:textId="278802EE" w:rsidR="00A83BE3" w:rsidRPr="004309B4" w:rsidRDefault="00A83BE3" w:rsidP="00A83BE3">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__________________________________________</w:t>
      </w:r>
    </w:p>
    <w:p w14:paraId="4D71DCF9" w14:textId="5E68DEAE" w:rsidR="00A83BE3" w:rsidRPr="004309B4" w:rsidRDefault="00A83BE3" w:rsidP="00A83BE3">
      <w:pPr>
        <w:pStyle w:val="ListParagraph"/>
        <w:widowControl w:val="0"/>
        <w:numPr>
          <w:ilvl w:val="0"/>
          <w:numId w:val="6"/>
        </w:numPr>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
          <w:bCs/>
          <w:lang w:val="en-US"/>
        </w:rPr>
        <w:t>Pituitary glands</w:t>
      </w:r>
      <w:r w:rsidRPr="004309B4">
        <w:rPr>
          <w:rFonts w:ascii="Arial" w:hAnsi="Arial" w:cs="Arial"/>
          <w:bCs/>
          <w:lang w:val="en-US"/>
        </w:rPr>
        <w:t>:</w:t>
      </w:r>
    </w:p>
    <w:p w14:paraId="35133B33" w14:textId="27E527D3" w:rsidR="00A83BE3" w:rsidRPr="004309B4" w:rsidRDefault="00A83BE3"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__________________________________________</w:t>
      </w:r>
    </w:p>
    <w:p w14:paraId="677350B2" w14:textId="7A5B3470" w:rsidR="00044E98" w:rsidRPr="004309B4" w:rsidRDefault="00044E98"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8</w:t>
      </w:r>
      <w:r w:rsidR="00894594" w:rsidRPr="004309B4">
        <w:rPr>
          <w:rFonts w:ascii="Arial" w:hAnsi="Arial" w:cs="Arial"/>
          <w:b/>
          <w:bCs/>
          <w:lang w:val="en-US"/>
        </w:rPr>
        <w:tab/>
      </w:r>
      <w:r w:rsidR="00894594" w:rsidRPr="004309B4">
        <w:rPr>
          <w:rFonts w:ascii="Arial" w:hAnsi="Arial" w:cs="Arial"/>
          <w:b/>
          <w:bCs/>
          <w:lang w:val="en-US"/>
        </w:rPr>
        <w:tab/>
      </w:r>
      <w:r w:rsidR="00894594" w:rsidRPr="004309B4">
        <w:rPr>
          <w:rFonts w:ascii="Arial" w:hAnsi="Arial" w:cs="Arial"/>
          <w:b/>
          <w:bCs/>
          <w:lang w:val="en-US"/>
        </w:rPr>
        <w:tab/>
      </w:r>
      <w:r w:rsidR="00894594" w:rsidRPr="004309B4">
        <w:rPr>
          <w:rFonts w:ascii="Arial" w:hAnsi="Arial" w:cs="Arial"/>
          <w:b/>
          <w:bCs/>
          <w:lang w:val="en-US"/>
        </w:rPr>
        <w:tab/>
      </w:r>
      <w:r w:rsidR="00894594" w:rsidRPr="004309B4">
        <w:rPr>
          <w:rFonts w:ascii="Arial" w:hAnsi="Arial" w:cs="Arial"/>
          <w:b/>
          <w:bCs/>
          <w:lang w:val="en-US"/>
        </w:rPr>
        <w:tab/>
      </w:r>
      <w:r w:rsidR="00894594" w:rsidRPr="004309B4">
        <w:rPr>
          <w:rFonts w:ascii="Arial" w:hAnsi="Arial" w:cs="Arial"/>
          <w:b/>
          <w:bCs/>
          <w:lang w:val="en-US"/>
        </w:rPr>
        <w:tab/>
      </w:r>
      <w:r w:rsidR="00894594" w:rsidRPr="004309B4">
        <w:rPr>
          <w:rFonts w:ascii="Arial" w:hAnsi="Arial" w:cs="Arial"/>
          <w:b/>
          <w:bCs/>
          <w:lang w:val="en-US"/>
        </w:rPr>
        <w:tab/>
        <w:t>(6 marks)</w:t>
      </w:r>
    </w:p>
    <w:p w14:paraId="418E5B32" w14:textId="77777777" w:rsidR="00894594" w:rsidRPr="004309B4" w:rsidRDefault="00894594" w:rsidP="00894594">
      <w:pPr>
        <w:widowControl w:val="0"/>
        <w:autoSpaceDE w:val="0"/>
        <w:autoSpaceDN w:val="0"/>
        <w:adjustRightInd w:val="0"/>
        <w:spacing w:after="240"/>
        <w:rPr>
          <w:rFonts w:ascii="Times" w:hAnsi="Times" w:cs="Times"/>
          <w:lang w:val="en-US"/>
        </w:rPr>
      </w:pPr>
      <w:r w:rsidRPr="004309B4">
        <w:rPr>
          <w:rFonts w:ascii="Arial" w:hAnsi="Arial" w:cs="Arial"/>
          <w:lang w:val="en-US"/>
        </w:rPr>
        <w:t xml:space="preserve">Name </w:t>
      </w:r>
      <w:r w:rsidRPr="004309B4">
        <w:rPr>
          <w:rFonts w:ascii="Arial" w:hAnsi="Arial" w:cs="Arial"/>
          <w:b/>
          <w:bCs/>
          <w:lang w:val="en-US"/>
        </w:rPr>
        <w:t xml:space="preserve">one </w:t>
      </w:r>
      <w:r w:rsidRPr="004309B4">
        <w:rPr>
          <w:rFonts w:ascii="Arial" w:hAnsi="Arial" w:cs="Arial"/>
          <w:b/>
          <w:lang w:val="en-US"/>
        </w:rPr>
        <w:t>physiological</w:t>
      </w:r>
      <w:r w:rsidRPr="004309B4">
        <w:rPr>
          <w:rFonts w:ascii="Arial" w:hAnsi="Arial" w:cs="Arial"/>
          <w:lang w:val="en-US"/>
        </w:rPr>
        <w:t xml:space="preserve"> and </w:t>
      </w:r>
      <w:r w:rsidRPr="004309B4">
        <w:rPr>
          <w:rFonts w:ascii="Arial" w:hAnsi="Arial" w:cs="Arial"/>
          <w:b/>
          <w:bCs/>
          <w:lang w:val="en-US"/>
        </w:rPr>
        <w:t xml:space="preserve">one </w:t>
      </w:r>
      <w:r w:rsidRPr="004309B4">
        <w:rPr>
          <w:rFonts w:ascii="Arial" w:hAnsi="Arial" w:cs="Arial"/>
          <w:b/>
          <w:lang w:val="en-US"/>
        </w:rPr>
        <w:t>psychological</w:t>
      </w:r>
      <w:r w:rsidRPr="004309B4">
        <w:rPr>
          <w:rFonts w:ascii="Arial" w:hAnsi="Arial" w:cs="Arial"/>
          <w:lang w:val="en-US"/>
        </w:rPr>
        <w:t xml:space="preserve"> effect of each of the following classes of psychoactive drugs. </w:t>
      </w:r>
    </w:p>
    <w:p w14:paraId="2C0377CC" w14:textId="77777777" w:rsidR="00894594" w:rsidRPr="004309B4" w:rsidRDefault="00894594" w:rsidP="00894594">
      <w:pPr>
        <w:pStyle w:val="ListParagraph"/>
        <w:widowControl w:val="0"/>
        <w:numPr>
          <w:ilvl w:val="0"/>
          <w:numId w:val="7"/>
        </w:numPr>
        <w:tabs>
          <w:tab w:val="left" w:pos="220"/>
          <w:tab w:val="left" w:pos="720"/>
        </w:tabs>
        <w:autoSpaceDE w:val="0"/>
        <w:autoSpaceDN w:val="0"/>
        <w:adjustRightInd w:val="0"/>
        <w:spacing w:after="240"/>
        <w:rPr>
          <w:rFonts w:ascii="Times" w:hAnsi="Times" w:cs="Times"/>
          <w:b/>
          <w:lang w:val="en-US"/>
        </w:rPr>
      </w:pPr>
      <w:r w:rsidRPr="004309B4">
        <w:rPr>
          <w:rFonts w:ascii="Arial" w:hAnsi="Arial" w:cs="Arial"/>
          <w:b/>
          <w:lang w:val="en-US"/>
        </w:rPr>
        <w:t xml:space="preserve">Stimulants </w:t>
      </w:r>
    </w:p>
    <w:p w14:paraId="5121F8D2" w14:textId="7777777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Physiological effect: </w:t>
      </w:r>
      <w:r w:rsidRPr="004309B4">
        <w:rPr>
          <w:rFonts w:ascii="Times" w:hAnsi="Times" w:cs="Times"/>
          <w:lang w:val="en-US"/>
        </w:rPr>
        <w:t> </w:t>
      </w:r>
    </w:p>
    <w:p w14:paraId="3B205729" w14:textId="1D358872"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w:t>
      </w:r>
    </w:p>
    <w:p w14:paraId="0D4D56C0" w14:textId="1F53773E"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Psychological effect: </w:t>
      </w:r>
      <w:r w:rsidRPr="004309B4">
        <w:rPr>
          <w:rFonts w:ascii="Times" w:hAnsi="Times" w:cs="Times"/>
          <w:lang w:val="en-US"/>
        </w:rPr>
        <w:t> </w:t>
      </w:r>
    </w:p>
    <w:p w14:paraId="781AB633" w14:textId="29C03922"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w:t>
      </w:r>
    </w:p>
    <w:p w14:paraId="054885FD" w14:textId="7777777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p>
    <w:p w14:paraId="60124F07" w14:textId="77777777" w:rsidR="00894594" w:rsidRPr="004309B4" w:rsidRDefault="00894594" w:rsidP="00894594">
      <w:pPr>
        <w:pStyle w:val="ListParagraph"/>
        <w:widowControl w:val="0"/>
        <w:numPr>
          <w:ilvl w:val="0"/>
          <w:numId w:val="7"/>
        </w:numPr>
        <w:tabs>
          <w:tab w:val="left" w:pos="220"/>
          <w:tab w:val="left" w:pos="720"/>
        </w:tabs>
        <w:autoSpaceDE w:val="0"/>
        <w:autoSpaceDN w:val="0"/>
        <w:adjustRightInd w:val="0"/>
        <w:spacing w:after="240"/>
        <w:rPr>
          <w:rFonts w:ascii="Times" w:hAnsi="Times" w:cs="Times"/>
          <w:b/>
          <w:lang w:val="en-US"/>
        </w:rPr>
      </w:pPr>
      <w:r w:rsidRPr="004309B4">
        <w:rPr>
          <w:rFonts w:ascii="Arial" w:hAnsi="Arial" w:cs="Arial"/>
          <w:b/>
          <w:lang w:val="en-US"/>
        </w:rPr>
        <w:t xml:space="preserve">Depressants </w:t>
      </w:r>
    </w:p>
    <w:p w14:paraId="6415E9BA" w14:textId="7777777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Physiological effect: </w:t>
      </w:r>
      <w:r w:rsidRPr="004309B4">
        <w:rPr>
          <w:rFonts w:ascii="Times" w:hAnsi="Times" w:cs="Times"/>
          <w:lang w:val="en-US"/>
        </w:rPr>
        <w:t> </w:t>
      </w:r>
    </w:p>
    <w:p w14:paraId="4F774734" w14:textId="4D2E1895"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w:t>
      </w:r>
    </w:p>
    <w:p w14:paraId="6B05B619" w14:textId="37B4743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Psychological effect: </w:t>
      </w:r>
      <w:r w:rsidRPr="004309B4">
        <w:rPr>
          <w:rFonts w:ascii="Times" w:hAnsi="Times" w:cs="Times"/>
          <w:lang w:val="en-US"/>
        </w:rPr>
        <w:t> </w:t>
      </w:r>
    </w:p>
    <w:p w14:paraId="6EA7CF63" w14:textId="5230C3DD"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w:t>
      </w:r>
    </w:p>
    <w:p w14:paraId="4A48FD72" w14:textId="7777777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p>
    <w:p w14:paraId="20DB2E2F" w14:textId="77777777" w:rsidR="00894594" w:rsidRPr="004309B4" w:rsidRDefault="00894594" w:rsidP="00894594">
      <w:pPr>
        <w:pStyle w:val="ListParagraph"/>
        <w:widowControl w:val="0"/>
        <w:numPr>
          <w:ilvl w:val="0"/>
          <w:numId w:val="7"/>
        </w:numPr>
        <w:tabs>
          <w:tab w:val="left" w:pos="220"/>
          <w:tab w:val="left" w:pos="720"/>
        </w:tabs>
        <w:autoSpaceDE w:val="0"/>
        <w:autoSpaceDN w:val="0"/>
        <w:adjustRightInd w:val="0"/>
        <w:spacing w:after="240"/>
        <w:rPr>
          <w:rFonts w:ascii="Times" w:hAnsi="Times" w:cs="Times"/>
          <w:b/>
          <w:lang w:val="en-US"/>
        </w:rPr>
      </w:pPr>
      <w:r w:rsidRPr="004309B4">
        <w:rPr>
          <w:rFonts w:ascii="Arial" w:hAnsi="Arial" w:cs="Arial"/>
          <w:b/>
          <w:lang w:val="en-US"/>
        </w:rPr>
        <w:t xml:space="preserve">Hallucinogens </w:t>
      </w:r>
    </w:p>
    <w:p w14:paraId="52BF46A8" w14:textId="77777777"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Physiological effect: </w:t>
      </w:r>
      <w:r w:rsidRPr="004309B4">
        <w:rPr>
          <w:rFonts w:ascii="Times" w:hAnsi="Times" w:cs="Times"/>
          <w:lang w:val="en-US"/>
        </w:rPr>
        <w:t> </w:t>
      </w:r>
    </w:p>
    <w:p w14:paraId="4C51EAC0" w14:textId="33D6C65C"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w:t>
      </w:r>
    </w:p>
    <w:p w14:paraId="5527DFAE" w14:textId="0F0671CD" w:rsidR="00894594" w:rsidRPr="004309B4" w:rsidRDefault="0089459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lang w:val="en-US"/>
        </w:rPr>
        <w:t xml:space="preserve">Psychological effect: </w:t>
      </w:r>
      <w:r w:rsidRPr="004309B4">
        <w:rPr>
          <w:rFonts w:ascii="Times" w:hAnsi="Times" w:cs="Times"/>
          <w:lang w:val="en-US"/>
        </w:rPr>
        <w:t> </w:t>
      </w:r>
    </w:p>
    <w:p w14:paraId="231A0D97" w14:textId="51847F6D" w:rsidR="004309B4" w:rsidRPr="004309B4" w:rsidRDefault="004309B4" w:rsidP="00894594">
      <w:pPr>
        <w:pStyle w:val="ListParagraph"/>
        <w:widowControl w:val="0"/>
        <w:tabs>
          <w:tab w:val="left" w:pos="220"/>
          <w:tab w:val="left" w:pos="720"/>
        </w:tabs>
        <w:autoSpaceDE w:val="0"/>
        <w:autoSpaceDN w:val="0"/>
        <w:adjustRightInd w:val="0"/>
        <w:spacing w:after="240"/>
        <w:rPr>
          <w:rFonts w:ascii="Times" w:hAnsi="Times" w:cs="Times"/>
          <w:lang w:val="en-US"/>
        </w:rPr>
      </w:pPr>
      <w:r w:rsidRPr="004309B4">
        <w:rPr>
          <w:rFonts w:ascii="Arial" w:hAnsi="Arial" w:cs="Arial"/>
          <w:bCs/>
        </w:rPr>
        <w:t>_______________________________________________________________________________________________________________________________________________________________________________________</w:t>
      </w:r>
      <w:r w:rsidR="001A3A26">
        <w:rPr>
          <w:rFonts w:ascii="Arial" w:hAnsi="Arial" w:cs="Arial"/>
          <w:bCs/>
        </w:rPr>
        <w:t>_________________________________________</w:t>
      </w:r>
    </w:p>
    <w:p w14:paraId="4DEB9FF2" w14:textId="1C6D043C" w:rsidR="00044E98" w:rsidRPr="004309B4" w:rsidRDefault="00CC7FC4"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Question 9</w:t>
      </w:r>
      <w:r w:rsidR="004309B4" w:rsidRPr="004309B4">
        <w:rPr>
          <w:rFonts w:ascii="Arial" w:hAnsi="Arial" w:cs="Arial"/>
          <w:b/>
          <w:bCs/>
          <w:lang w:val="en-US"/>
        </w:rPr>
        <w:tab/>
      </w:r>
      <w:r w:rsidR="004309B4" w:rsidRPr="004309B4">
        <w:rPr>
          <w:rFonts w:ascii="Arial" w:hAnsi="Arial" w:cs="Arial"/>
          <w:b/>
          <w:bCs/>
          <w:lang w:val="en-US"/>
        </w:rPr>
        <w:tab/>
      </w:r>
      <w:r w:rsidR="004309B4" w:rsidRPr="004309B4">
        <w:rPr>
          <w:rFonts w:ascii="Arial" w:hAnsi="Arial" w:cs="Arial"/>
          <w:b/>
          <w:bCs/>
          <w:lang w:val="en-US"/>
        </w:rPr>
        <w:tab/>
      </w:r>
      <w:r w:rsidR="004309B4" w:rsidRPr="004309B4">
        <w:rPr>
          <w:rFonts w:ascii="Arial" w:hAnsi="Arial" w:cs="Arial"/>
          <w:b/>
          <w:bCs/>
          <w:lang w:val="en-US"/>
        </w:rPr>
        <w:tab/>
      </w:r>
      <w:r w:rsidR="004309B4" w:rsidRPr="004309B4">
        <w:rPr>
          <w:rFonts w:ascii="Arial" w:hAnsi="Arial" w:cs="Arial"/>
          <w:b/>
          <w:bCs/>
          <w:lang w:val="en-US"/>
        </w:rPr>
        <w:tab/>
      </w:r>
      <w:r w:rsidR="004309B4" w:rsidRPr="004309B4">
        <w:rPr>
          <w:rFonts w:ascii="Arial" w:hAnsi="Arial" w:cs="Arial"/>
          <w:b/>
          <w:bCs/>
          <w:lang w:val="en-US"/>
        </w:rPr>
        <w:tab/>
      </w:r>
      <w:r w:rsidR="004309B4" w:rsidRPr="004309B4">
        <w:rPr>
          <w:rFonts w:ascii="Arial" w:hAnsi="Arial" w:cs="Arial"/>
          <w:b/>
          <w:bCs/>
          <w:lang w:val="en-US"/>
        </w:rPr>
        <w:tab/>
        <w:t>(6</w:t>
      </w:r>
      <w:r w:rsidR="00FB0633" w:rsidRPr="004309B4">
        <w:rPr>
          <w:rFonts w:ascii="Arial" w:hAnsi="Arial" w:cs="Arial"/>
          <w:b/>
          <w:bCs/>
          <w:lang w:val="en-US"/>
        </w:rPr>
        <w:t xml:space="preserve"> marks)</w:t>
      </w:r>
    </w:p>
    <w:p w14:paraId="7BB44A28" w14:textId="631967CA"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
          <w:bCs/>
          <w:lang w:val="en-US"/>
        </w:rPr>
        <w:t>Aphasia</w:t>
      </w:r>
      <w:r w:rsidRPr="004309B4">
        <w:rPr>
          <w:rFonts w:ascii="Arial" w:hAnsi="Arial" w:cs="Arial"/>
          <w:bCs/>
          <w:lang w:val="en-US"/>
        </w:rPr>
        <w:t xml:space="preserve"> is the impairment of language caused by damage to the brain. It is usually caused by a stroke and can affect talking, reading, writing and understanding others but it does not affect intelligence. In the table below, there are two types of aphasia. Fill in the blank boxes with the correct information.</w:t>
      </w:r>
    </w:p>
    <w:tbl>
      <w:tblPr>
        <w:tblStyle w:val="TableGrid"/>
        <w:tblW w:w="9116" w:type="dxa"/>
        <w:tblLook w:val="04A0" w:firstRow="1" w:lastRow="0" w:firstColumn="1" w:lastColumn="0" w:noHBand="0" w:noVBand="1"/>
      </w:tblPr>
      <w:tblGrid>
        <w:gridCol w:w="3038"/>
        <w:gridCol w:w="3039"/>
        <w:gridCol w:w="3039"/>
      </w:tblGrid>
      <w:tr w:rsidR="001A3A26" w:rsidRPr="004309B4" w14:paraId="03508A5F" w14:textId="77777777" w:rsidTr="001A3A26">
        <w:trPr>
          <w:trHeight w:val="1450"/>
        </w:trPr>
        <w:tc>
          <w:tcPr>
            <w:tcW w:w="3038" w:type="dxa"/>
          </w:tcPr>
          <w:p w14:paraId="3374A6E3" w14:textId="77777777"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p>
        </w:tc>
        <w:tc>
          <w:tcPr>
            <w:tcW w:w="3039" w:type="dxa"/>
          </w:tcPr>
          <w:p w14:paraId="1D332D81" w14:textId="54D1192C" w:rsidR="00CC7FC4" w:rsidRPr="004309B4" w:rsidRDefault="00CC7FC4" w:rsidP="006670C6">
            <w:pPr>
              <w:widowControl w:val="0"/>
              <w:tabs>
                <w:tab w:val="left" w:pos="220"/>
                <w:tab w:val="left" w:pos="720"/>
              </w:tabs>
              <w:autoSpaceDE w:val="0"/>
              <w:autoSpaceDN w:val="0"/>
              <w:adjustRightInd w:val="0"/>
              <w:spacing w:after="240"/>
              <w:rPr>
                <w:rFonts w:ascii="Arial" w:hAnsi="Arial" w:cs="Arial"/>
                <w:b/>
                <w:bCs/>
                <w:lang w:val="en-US"/>
              </w:rPr>
            </w:pPr>
            <w:proofErr w:type="spellStart"/>
            <w:r w:rsidRPr="004309B4">
              <w:rPr>
                <w:rFonts w:ascii="Arial" w:hAnsi="Arial" w:cs="Arial"/>
                <w:b/>
                <w:bCs/>
                <w:lang w:val="en-US"/>
              </w:rPr>
              <w:t>Broca’s</w:t>
            </w:r>
            <w:proofErr w:type="spellEnd"/>
            <w:r w:rsidRPr="004309B4">
              <w:rPr>
                <w:rFonts w:ascii="Arial" w:hAnsi="Arial" w:cs="Arial"/>
                <w:b/>
                <w:bCs/>
                <w:lang w:val="en-US"/>
              </w:rPr>
              <w:t xml:space="preserve"> Aphasia</w:t>
            </w:r>
          </w:p>
        </w:tc>
        <w:tc>
          <w:tcPr>
            <w:tcW w:w="3039" w:type="dxa"/>
          </w:tcPr>
          <w:p w14:paraId="4F657BF0" w14:textId="0BB79A43" w:rsidR="00CC7FC4" w:rsidRPr="004309B4" w:rsidRDefault="00CC7FC4"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Wernicke’s Aphasia</w:t>
            </w:r>
          </w:p>
        </w:tc>
      </w:tr>
      <w:tr w:rsidR="001A3A26" w:rsidRPr="004309B4" w14:paraId="7B1636B4" w14:textId="77777777" w:rsidTr="001A3A26">
        <w:trPr>
          <w:trHeight w:val="1516"/>
        </w:trPr>
        <w:tc>
          <w:tcPr>
            <w:tcW w:w="3038" w:type="dxa"/>
          </w:tcPr>
          <w:p w14:paraId="43D90C5E" w14:textId="15816779" w:rsidR="00CC7FC4" w:rsidRPr="004309B4" w:rsidRDefault="00FB0633"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Location of Brain D</w:t>
            </w:r>
            <w:r w:rsidR="00CC7FC4" w:rsidRPr="004309B4">
              <w:rPr>
                <w:rFonts w:ascii="Arial" w:hAnsi="Arial" w:cs="Arial"/>
                <w:b/>
                <w:bCs/>
                <w:lang w:val="en-US"/>
              </w:rPr>
              <w:t>amage</w:t>
            </w:r>
            <w:r w:rsidRPr="004309B4">
              <w:rPr>
                <w:rFonts w:ascii="Arial" w:hAnsi="Arial" w:cs="Arial"/>
                <w:b/>
                <w:bCs/>
                <w:lang w:val="en-US"/>
              </w:rPr>
              <w:t xml:space="preserve"> (Lobe and H</w:t>
            </w:r>
            <w:r w:rsidR="00CC7FC4" w:rsidRPr="004309B4">
              <w:rPr>
                <w:rFonts w:ascii="Arial" w:hAnsi="Arial" w:cs="Arial"/>
                <w:b/>
                <w:bCs/>
                <w:lang w:val="en-US"/>
              </w:rPr>
              <w:t>emisphere)</w:t>
            </w:r>
          </w:p>
        </w:tc>
        <w:tc>
          <w:tcPr>
            <w:tcW w:w="3039" w:type="dxa"/>
          </w:tcPr>
          <w:p w14:paraId="78BC5248" w14:textId="77777777"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p>
        </w:tc>
        <w:tc>
          <w:tcPr>
            <w:tcW w:w="3039" w:type="dxa"/>
          </w:tcPr>
          <w:p w14:paraId="6BAD86B8" w14:textId="77777777"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p>
        </w:tc>
      </w:tr>
      <w:tr w:rsidR="001A3A26" w:rsidRPr="004309B4" w14:paraId="3809DEAB" w14:textId="77777777" w:rsidTr="001A3A26">
        <w:trPr>
          <w:trHeight w:val="1450"/>
        </w:trPr>
        <w:tc>
          <w:tcPr>
            <w:tcW w:w="3038" w:type="dxa"/>
          </w:tcPr>
          <w:p w14:paraId="1E3D8CF5" w14:textId="4CF87AFB" w:rsidR="00CC7FC4" w:rsidRPr="004309B4" w:rsidRDefault="00FB0633"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Language D</w:t>
            </w:r>
            <w:r w:rsidR="00CC7FC4" w:rsidRPr="004309B4">
              <w:rPr>
                <w:rFonts w:ascii="Arial" w:hAnsi="Arial" w:cs="Arial"/>
                <w:b/>
                <w:bCs/>
                <w:lang w:val="en-US"/>
              </w:rPr>
              <w:t>ifficulties</w:t>
            </w:r>
          </w:p>
        </w:tc>
        <w:tc>
          <w:tcPr>
            <w:tcW w:w="3039" w:type="dxa"/>
          </w:tcPr>
          <w:p w14:paraId="3A554655" w14:textId="77777777"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p>
        </w:tc>
        <w:tc>
          <w:tcPr>
            <w:tcW w:w="3039" w:type="dxa"/>
          </w:tcPr>
          <w:p w14:paraId="7477EE9C" w14:textId="77777777"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p>
        </w:tc>
      </w:tr>
      <w:tr w:rsidR="001A3A26" w:rsidRPr="004309B4" w14:paraId="567A69E4" w14:textId="77777777" w:rsidTr="001A3A26">
        <w:trPr>
          <w:trHeight w:val="1450"/>
        </w:trPr>
        <w:tc>
          <w:tcPr>
            <w:tcW w:w="3038" w:type="dxa"/>
          </w:tcPr>
          <w:p w14:paraId="6DB013AB" w14:textId="60004AD1" w:rsidR="00CC7FC4" w:rsidRPr="004309B4" w:rsidRDefault="00CC7FC4" w:rsidP="006670C6">
            <w:pPr>
              <w:widowControl w:val="0"/>
              <w:tabs>
                <w:tab w:val="left" w:pos="220"/>
                <w:tab w:val="left" w:pos="720"/>
              </w:tabs>
              <w:autoSpaceDE w:val="0"/>
              <w:autoSpaceDN w:val="0"/>
              <w:adjustRightInd w:val="0"/>
              <w:spacing w:after="240"/>
              <w:rPr>
                <w:rFonts w:ascii="Arial" w:hAnsi="Arial" w:cs="Arial"/>
                <w:b/>
                <w:bCs/>
                <w:lang w:val="en-US"/>
              </w:rPr>
            </w:pPr>
            <w:r w:rsidRPr="004309B4">
              <w:rPr>
                <w:rFonts w:ascii="Arial" w:hAnsi="Arial" w:cs="Arial"/>
                <w:b/>
                <w:bCs/>
                <w:lang w:val="en-US"/>
              </w:rPr>
              <w:t>Fluency</w:t>
            </w:r>
            <w:r w:rsidR="00FB0633" w:rsidRPr="004309B4">
              <w:rPr>
                <w:rFonts w:ascii="Arial" w:hAnsi="Arial" w:cs="Arial"/>
                <w:b/>
                <w:bCs/>
                <w:lang w:val="en-US"/>
              </w:rPr>
              <w:t xml:space="preserve"> of S</w:t>
            </w:r>
            <w:r w:rsidRPr="004309B4">
              <w:rPr>
                <w:rFonts w:ascii="Arial" w:hAnsi="Arial" w:cs="Arial"/>
                <w:b/>
                <w:bCs/>
                <w:lang w:val="en-US"/>
              </w:rPr>
              <w:t>peech</w:t>
            </w:r>
          </w:p>
        </w:tc>
        <w:tc>
          <w:tcPr>
            <w:tcW w:w="3039" w:type="dxa"/>
          </w:tcPr>
          <w:p w14:paraId="16EF8740" w14:textId="35EBE40A" w:rsidR="00FB0633" w:rsidRPr="004309B4" w:rsidRDefault="00FB0633" w:rsidP="00FB0633">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lang w:val="en-US"/>
              </w:rPr>
              <w:t>Not fluent and requires effort</w:t>
            </w:r>
          </w:p>
        </w:tc>
        <w:tc>
          <w:tcPr>
            <w:tcW w:w="3039" w:type="dxa"/>
          </w:tcPr>
          <w:p w14:paraId="7E246D1A" w14:textId="40FD99A8" w:rsidR="00CC7FC4" w:rsidRPr="004309B4" w:rsidRDefault="00CC7FC4" w:rsidP="006670C6">
            <w:pPr>
              <w:widowControl w:val="0"/>
              <w:tabs>
                <w:tab w:val="left" w:pos="220"/>
                <w:tab w:val="left" w:pos="720"/>
              </w:tabs>
              <w:autoSpaceDE w:val="0"/>
              <w:autoSpaceDN w:val="0"/>
              <w:adjustRightInd w:val="0"/>
              <w:spacing w:after="240"/>
              <w:rPr>
                <w:rFonts w:ascii="Arial" w:hAnsi="Arial" w:cs="Arial"/>
                <w:bCs/>
                <w:lang w:val="en-US"/>
              </w:rPr>
            </w:pPr>
            <w:r w:rsidRPr="004309B4">
              <w:rPr>
                <w:rFonts w:ascii="Arial" w:hAnsi="Arial" w:cs="Arial"/>
                <w:bCs/>
                <w:lang w:val="en-US"/>
              </w:rPr>
              <w:t>Very fluent but makes no sense</w:t>
            </w:r>
          </w:p>
        </w:tc>
      </w:tr>
    </w:tbl>
    <w:p w14:paraId="7C79E4E3" w14:textId="77777777" w:rsidR="004309B4" w:rsidRPr="004309B4" w:rsidRDefault="004309B4">
      <w:pPr>
        <w:rPr>
          <w:rFonts w:asciiTheme="majorHAnsi" w:hAnsiTheme="majorHAnsi"/>
          <w:b/>
        </w:rPr>
      </w:pPr>
    </w:p>
    <w:p w14:paraId="6B4EDF2F" w14:textId="4BD4FEB1" w:rsidR="004309B4" w:rsidRPr="004309B4" w:rsidRDefault="004309B4" w:rsidP="004309B4">
      <w:pPr>
        <w:jc w:val="center"/>
        <w:rPr>
          <w:rFonts w:asciiTheme="majorHAnsi" w:hAnsiTheme="majorHAnsi"/>
          <w:b/>
        </w:rPr>
      </w:pPr>
      <w:r w:rsidRPr="004309B4">
        <w:rPr>
          <w:rFonts w:asciiTheme="majorHAnsi" w:hAnsiTheme="majorHAnsi"/>
          <w:b/>
        </w:rPr>
        <w:t>END OF TEST</w:t>
      </w:r>
    </w:p>
    <w:sectPr w:rsidR="004309B4" w:rsidRPr="004309B4"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7A2FD6"/>
    <w:multiLevelType w:val="multilevel"/>
    <w:tmpl w:val="BF1C2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F45A5B"/>
    <w:multiLevelType w:val="hybridMultilevel"/>
    <w:tmpl w:val="9DB6EE8A"/>
    <w:lvl w:ilvl="0" w:tplc="A498F480">
      <w:start w:val="1"/>
      <w:numFmt w:val="lowerLetter"/>
      <w:lvlText w:val="%1)"/>
      <w:lvlJc w:val="left"/>
      <w:pPr>
        <w:ind w:left="720" w:hanging="360"/>
      </w:pPr>
      <w:rPr>
        <w:rFonts w:ascii="Arial" w:hAnsi="Arial" w:cs="Arial"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EB4616"/>
    <w:multiLevelType w:val="hybridMultilevel"/>
    <w:tmpl w:val="4E301D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C257D7"/>
    <w:multiLevelType w:val="hybridMultilevel"/>
    <w:tmpl w:val="33F83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A609E2"/>
    <w:multiLevelType w:val="hybridMultilevel"/>
    <w:tmpl w:val="27DCA6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FDA"/>
    <w:rsid w:val="00044E98"/>
    <w:rsid w:val="001A3A26"/>
    <w:rsid w:val="002426D9"/>
    <w:rsid w:val="002C1520"/>
    <w:rsid w:val="003D002F"/>
    <w:rsid w:val="003F5FDA"/>
    <w:rsid w:val="004309B4"/>
    <w:rsid w:val="004F292E"/>
    <w:rsid w:val="005124A6"/>
    <w:rsid w:val="005F19FC"/>
    <w:rsid w:val="006101AB"/>
    <w:rsid w:val="006670C6"/>
    <w:rsid w:val="0068111C"/>
    <w:rsid w:val="006A3E49"/>
    <w:rsid w:val="00745B01"/>
    <w:rsid w:val="0075001F"/>
    <w:rsid w:val="00771D77"/>
    <w:rsid w:val="00894594"/>
    <w:rsid w:val="009318DB"/>
    <w:rsid w:val="00A15B86"/>
    <w:rsid w:val="00A2183C"/>
    <w:rsid w:val="00A83BE3"/>
    <w:rsid w:val="00AD1843"/>
    <w:rsid w:val="00CC7FC4"/>
    <w:rsid w:val="00D8699A"/>
    <w:rsid w:val="00EC4778"/>
    <w:rsid w:val="00EE0C69"/>
    <w:rsid w:val="00F568BD"/>
    <w:rsid w:val="00F71112"/>
    <w:rsid w:val="00FB063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A50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E49"/>
    <w:rPr>
      <w:rFonts w:ascii="Lucida Grande" w:hAnsi="Lucida Grande" w:cs="Lucida Grande"/>
      <w:sz w:val="18"/>
      <w:szCs w:val="18"/>
    </w:rPr>
  </w:style>
  <w:style w:type="paragraph" w:styleId="NormalWeb">
    <w:name w:val="Normal (Web)"/>
    <w:basedOn w:val="Normal"/>
    <w:uiPriority w:val="99"/>
    <w:unhideWhenUsed/>
    <w:rsid w:val="006A3E4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D00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0C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E49"/>
    <w:rPr>
      <w:rFonts w:ascii="Lucida Grande" w:hAnsi="Lucida Grande" w:cs="Lucida Grande"/>
      <w:sz w:val="18"/>
      <w:szCs w:val="18"/>
    </w:rPr>
  </w:style>
  <w:style w:type="paragraph" w:styleId="NormalWeb">
    <w:name w:val="Normal (Web)"/>
    <w:basedOn w:val="Normal"/>
    <w:uiPriority w:val="99"/>
    <w:unhideWhenUsed/>
    <w:rsid w:val="006A3E49"/>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3D00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E0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5434">
      <w:bodyDiv w:val="1"/>
      <w:marLeft w:val="0"/>
      <w:marRight w:val="0"/>
      <w:marTop w:val="0"/>
      <w:marBottom w:val="0"/>
      <w:divBdr>
        <w:top w:val="none" w:sz="0" w:space="0" w:color="auto"/>
        <w:left w:val="none" w:sz="0" w:space="0" w:color="auto"/>
        <w:bottom w:val="none" w:sz="0" w:space="0" w:color="auto"/>
        <w:right w:val="none" w:sz="0" w:space="0" w:color="auto"/>
      </w:divBdr>
      <w:divsChild>
        <w:div w:id="981545073">
          <w:marLeft w:val="0"/>
          <w:marRight w:val="0"/>
          <w:marTop w:val="0"/>
          <w:marBottom w:val="0"/>
          <w:divBdr>
            <w:top w:val="none" w:sz="0" w:space="0" w:color="auto"/>
            <w:left w:val="none" w:sz="0" w:space="0" w:color="auto"/>
            <w:bottom w:val="none" w:sz="0" w:space="0" w:color="auto"/>
            <w:right w:val="none" w:sz="0" w:space="0" w:color="auto"/>
          </w:divBdr>
          <w:divsChild>
            <w:div w:id="395665366">
              <w:marLeft w:val="0"/>
              <w:marRight w:val="0"/>
              <w:marTop w:val="0"/>
              <w:marBottom w:val="0"/>
              <w:divBdr>
                <w:top w:val="none" w:sz="0" w:space="0" w:color="auto"/>
                <w:left w:val="none" w:sz="0" w:space="0" w:color="auto"/>
                <w:bottom w:val="none" w:sz="0" w:space="0" w:color="auto"/>
                <w:right w:val="none" w:sz="0" w:space="0" w:color="auto"/>
              </w:divBdr>
              <w:divsChild>
                <w:div w:id="526677471">
                  <w:marLeft w:val="0"/>
                  <w:marRight w:val="0"/>
                  <w:marTop w:val="0"/>
                  <w:marBottom w:val="0"/>
                  <w:divBdr>
                    <w:top w:val="none" w:sz="0" w:space="0" w:color="auto"/>
                    <w:left w:val="none" w:sz="0" w:space="0" w:color="auto"/>
                    <w:bottom w:val="none" w:sz="0" w:space="0" w:color="auto"/>
                    <w:right w:val="none" w:sz="0" w:space="0" w:color="auto"/>
                  </w:divBdr>
                </w:div>
              </w:divsChild>
            </w:div>
            <w:div w:id="556432651">
              <w:marLeft w:val="0"/>
              <w:marRight w:val="0"/>
              <w:marTop w:val="0"/>
              <w:marBottom w:val="0"/>
              <w:divBdr>
                <w:top w:val="none" w:sz="0" w:space="0" w:color="auto"/>
                <w:left w:val="none" w:sz="0" w:space="0" w:color="auto"/>
                <w:bottom w:val="none" w:sz="0" w:space="0" w:color="auto"/>
                <w:right w:val="none" w:sz="0" w:space="0" w:color="auto"/>
              </w:divBdr>
              <w:divsChild>
                <w:div w:id="195431038">
                  <w:marLeft w:val="0"/>
                  <w:marRight w:val="0"/>
                  <w:marTop w:val="0"/>
                  <w:marBottom w:val="0"/>
                  <w:divBdr>
                    <w:top w:val="none" w:sz="0" w:space="0" w:color="auto"/>
                    <w:left w:val="none" w:sz="0" w:space="0" w:color="auto"/>
                    <w:bottom w:val="none" w:sz="0" w:space="0" w:color="auto"/>
                    <w:right w:val="none" w:sz="0" w:space="0" w:color="auto"/>
                  </w:divBdr>
                </w:div>
              </w:divsChild>
            </w:div>
            <w:div w:id="596448108">
              <w:marLeft w:val="0"/>
              <w:marRight w:val="0"/>
              <w:marTop w:val="0"/>
              <w:marBottom w:val="0"/>
              <w:divBdr>
                <w:top w:val="none" w:sz="0" w:space="0" w:color="auto"/>
                <w:left w:val="none" w:sz="0" w:space="0" w:color="auto"/>
                <w:bottom w:val="none" w:sz="0" w:space="0" w:color="auto"/>
                <w:right w:val="none" w:sz="0" w:space="0" w:color="auto"/>
              </w:divBdr>
              <w:divsChild>
                <w:div w:id="198594129">
                  <w:marLeft w:val="0"/>
                  <w:marRight w:val="0"/>
                  <w:marTop w:val="0"/>
                  <w:marBottom w:val="0"/>
                  <w:divBdr>
                    <w:top w:val="none" w:sz="0" w:space="0" w:color="auto"/>
                    <w:left w:val="none" w:sz="0" w:space="0" w:color="auto"/>
                    <w:bottom w:val="none" w:sz="0" w:space="0" w:color="auto"/>
                    <w:right w:val="none" w:sz="0" w:space="0" w:color="auto"/>
                  </w:divBdr>
                </w:div>
                <w:div w:id="1000696056">
                  <w:marLeft w:val="0"/>
                  <w:marRight w:val="0"/>
                  <w:marTop w:val="0"/>
                  <w:marBottom w:val="0"/>
                  <w:divBdr>
                    <w:top w:val="none" w:sz="0" w:space="0" w:color="auto"/>
                    <w:left w:val="none" w:sz="0" w:space="0" w:color="auto"/>
                    <w:bottom w:val="none" w:sz="0" w:space="0" w:color="auto"/>
                    <w:right w:val="none" w:sz="0" w:space="0" w:color="auto"/>
                  </w:divBdr>
                </w:div>
              </w:divsChild>
            </w:div>
            <w:div w:id="1457791996">
              <w:marLeft w:val="0"/>
              <w:marRight w:val="0"/>
              <w:marTop w:val="0"/>
              <w:marBottom w:val="0"/>
              <w:divBdr>
                <w:top w:val="none" w:sz="0" w:space="0" w:color="auto"/>
                <w:left w:val="none" w:sz="0" w:space="0" w:color="auto"/>
                <w:bottom w:val="none" w:sz="0" w:space="0" w:color="auto"/>
                <w:right w:val="none" w:sz="0" w:space="0" w:color="auto"/>
              </w:divBdr>
              <w:divsChild>
                <w:div w:id="4571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7792">
          <w:marLeft w:val="0"/>
          <w:marRight w:val="0"/>
          <w:marTop w:val="0"/>
          <w:marBottom w:val="0"/>
          <w:divBdr>
            <w:top w:val="none" w:sz="0" w:space="0" w:color="auto"/>
            <w:left w:val="none" w:sz="0" w:space="0" w:color="auto"/>
            <w:bottom w:val="none" w:sz="0" w:space="0" w:color="auto"/>
            <w:right w:val="none" w:sz="0" w:space="0" w:color="auto"/>
          </w:divBdr>
          <w:divsChild>
            <w:div w:id="312949585">
              <w:marLeft w:val="0"/>
              <w:marRight w:val="0"/>
              <w:marTop w:val="0"/>
              <w:marBottom w:val="0"/>
              <w:divBdr>
                <w:top w:val="none" w:sz="0" w:space="0" w:color="auto"/>
                <w:left w:val="none" w:sz="0" w:space="0" w:color="auto"/>
                <w:bottom w:val="none" w:sz="0" w:space="0" w:color="auto"/>
                <w:right w:val="none" w:sz="0" w:space="0" w:color="auto"/>
              </w:divBdr>
              <w:divsChild>
                <w:div w:id="535970654">
                  <w:marLeft w:val="0"/>
                  <w:marRight w:val="0"/>
                  <w:marTop w:val="0"/>
                  <w:marBottom w:val="0"/>
                  <w:divBdr>
                    <w:top w:val="none" w:sz="0" w:space="0" w:color="auto"/>
                    <w:left w:val="none" w:sz="0" w:space="0" w:color="auto"/>
                    <w:bottom w:val="none" w:sz="0" w:space="0" w:color="auto"/>
                    <w:right w:val="none" w:sz="0" w:space="0" w:color="auto"/>
                  </w:divBdr>
                </w:div>
                <w:div w:id="1704474602">
                  <w:marLeft w:val="0"/>
                  <w:marRight w:val="0"/>
                  <w:marTop w:val="0"/>
                  <w:marBottom w:val="0"/>
                  <w:divBdr>
                    <w:top w:val="none" w:sz="0" w:space="0" w:color="auto"/>
                    <w:left w:val="none" w:sz="0" w:space="0" w:color="auto"/>
                    <w:bottom w:val="none" w:sz="0" w:space="0" w:color="auto"/>
                    <w:right w:val="none" w:sz="0" w:space="0" w:color="auto"/>
                  </w:divBdr>
                </w:div>
              </w:divsChild>
            </w:div>
            <w:div w:id="1518469957">
              <w:marLeft w:val="0"/>
              <w:marRight w:val="0"/>
              <w:marTop w:val="0"/>
              <w:marBottom w:val="0"/>
              <w:divBdr>
                <w:top w:val="none" w:sz="0" w:space="0" w:color="auto"/>
                <w:left w:val="none" w:sz="0" w:space="0" w:color="auto"/>
                <w:bottom w:val="none" w:sz="0" w:space="0" w:color="auto"/>
                <w:right w:val="none" w:sz="0" w:space="0" w:color="auto"/>
              </w:divBdr>
              <w:divsChild>
                <w:div w:id="7775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B2F40-F939-1D4F-842A-5DCE2DC17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6</Pages>
  <Words>1154</Words>
  <Characters>6582</Characters>
  <Application>Microsoft Macintosh Word</Application>
  <DocSecurity>0</DocSecurity>
  <Lines>54</Lines>
  <Paragraphs>15</Paragraphs>
  <ScaleCrop>false</ScaleCrop>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2</cp:revision>
  <cp:lastPrinted>2016-02-23T23:50:00Z</cp:lastPrinted>
  <dcterms:created xsi:type="dcterms:W3CDTF">2016-02-10T09:46:00Z</dcterms:created>
  <dcterms:modified xsi:type="dcterms:W3CDTF">2016-02-23T23:50:00Z</dcterms:modified>
</cp:coreProperties>
</file>