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BE567" w14:textId="77777777" w:rsidR="00214FA0" w:rsidRPr="00F67D0B" w:rsidRDefault="00214FA0" w:rsidP="00214FA0">
      <w:pPr>
        <w:pStyle w:val="NoSpacing"/>
        <w:rPr>
          <w:rFonts w:ascii="Arial" w:hAnsi="Arial" w:cs="Arial"/>
          <w:b/>
          <w:sz w:val="36"/>
          <w:szCs w:val="36"/>
        </w:rPr>
      </w:pPr>
      <w:r>
        <w:rPr>
          <w:noProof/>
        </w:rPr>
        <w:drawing>
          <wp:anchor distT="0" distB="0" distL="114300" distR="114300" simplePos="0" relativeHeight="251659264" behindDoc="1" locked="0" layoutInCell="1" allowOverlap="1" wp14:anchorId="1F95BE6B" wp14:editId="4EB6D36E">
            <wp:simplePos x="0" y="0"/>
            <wp:positionH relativeFrom="column">
              <wp:posOffset>-21590</wp:posOffset>
            </wp:positionH>
            <wp:positionV relativeFrom="paragraph">
              <wp:posOffset>266700</wp:posOffset>
            </wp:positionV>
            <wp:extent cx="2679700" cy="1816100"/>
            <wp:effectExtent l="0" t="0" r="0" b="0"/>
            <wp:wrapTight wrapText="bothSides">
              <wp:wrapPolygon edited="0">
                <wp:start x="0" y="0"/>
                <wp:lineTo x="0" y="21449"/>
                <wp:lineTo x="21498" y="21449"/>
                <wp:lineTo x="21498" y="0"/>
                <wp:lineTo x="0" y="0"/>
              </wp:wrapPolygon>
            </wp:wrapTight>
            <wp:docPr id="14" name="Pictur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0" cy="181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EC917C" w14:textId="77777777" w:rsidR="00214FA0" w:rsidRPr="00DD114F" w:rsidRDefault="00214FA0" w:rsidP="00214FA0">
      <w:pPr>
        <w:pStyle w:val="NoSpacing"/>
        <w:tabs>
          <w:tab w:val="left" w:pos="450"/>
          <w:tab w:val="right" w:pos="9923"/>
        </w:tabs>
        <w:jc w:val="right"/>
        <w:rPr>
          <w:rFonts w:ascii="Arial" w:hAnsi="Arial" w:cs="Arial"/>
          <w:b/>
          <w:sz w:val="48"/>
          <w:szCs w:val="48"/>
        </w:rPr>
      </w:pPr>
      <w:r>
        <w:rPr>
          <w:rFonts w:ascii="Arial" w:hAnsi="Arial" w:cs="Arial"/>
          <w:b/>
          <w:sz w:val="48"/>
          <w:szCs w:val="48"/>
        </w:rPr>
        <w:t>Joseph Banks</w:t>
      </w:r>
      <w:r>
        <w:rPr>
          <w:rFonts w:ascii="Arial" w:hAnsi="Arial" w:cs="Arial"/>
          <w:b/>
          <w:sz w:val="48"/>
          <w:szCs w:val="48"/>
        </w:rPr>
        <w:br/>
        <w:t>Secondary</w:t>
      </w:r>
      <w:r w:rsidRPr="00DD114F">
        <w:rPr>
          <w:rFonts w:ascii="Arial" w:hAnsi="Arial" w:cs="Arial"/>
          <w:b/>
          <w:sz w:val="48"/>
          <w:szCs w:val="48"/>
        </w:rPr>
        <w:t xml:space="preserve"> College</w:t>
      </w:r>
    </w:p>
    <w:p w14:paraId="40961F8F" w14:textId="77777777" w:rsidR="00214FA0" w:rsidRDefault="00214FA0" w:rsidP="00214FA0">
      <w:pPr>
        <w:pStyle w:val="NoSpacing"/>
        <w:jc w:val="right"/>
        <w:rPr>
          <w:rFonts w:ascii="Arial" w:hAnsi="Arial" w:cs="Arial"/>
          <w:b/>
          <w:sz w:val="32"/>
          <w:szCs w:val="32"/>
        </w:rPr>
      </w:pPr>
    </w:p>
    <w:p w14:paraId="5A457ECC" w14:textId="77777777" w:rsidR="00214FA0" w:rsidRDefault="00214FA0" w:rsidP="00214FA0">
      <w:pPr>
        <w:pStyle w:val="NoSpacing"/>
        <w:jc w:val="right"/>
        <w:rPr>
          <w:rFonts w:ascii="Arial" w:hAnsi="Arial" w:cs="Arial"/>
          <w:b/>
          <w:sz w:val="32"/>
          <w:szCs w:val="32"/>
        </w:rPr>
      </w:pPr>
    </w:p>
    <w:p w14:paraId="371E4DBF" w14:textId="71BE1816" w:rsidR="00214FA0" w:rsidRPr="00227881" w:rsidRDefault="00214FA0" w:rsidP="00214FA0">
      <w:pPr>
        <w:pStyle w:val="NoSpacing"/>
        <w:jc w:val="right"/>
        <w:rPr>
          <w:rFonts w:ascii="Arial" w:hAnsi="Arial" w:cs="Arial"/>
          <w:b/>
          <w:color w:val="000000"/>
          <w:sz w:val="28"/>
          <w:szCs w:val="28"/>
        </w:rPr>
      </w:pPr>
      <w:r>
        <w:rPr>
          <w:rFonts w:ascii="Arial" w:hAnsi="Arial" w:cs="Arial"/>
          <w:b/>
          <w:sz w:val="32"/>
          <w:szCs w:val="32"/>
        </w:rPr>
        <w:t>Research Methods</w:t>
      </w:r>
      <w:r w:rsidR="00570570">
        <w:rPr>
          <w:rFonts w:ascii="Arial" w:hAnsi="Arial" w:cs="Arial"/>
          <w:b/>
          <w:sz w:val="32"/>
          <w:szCs w:val="32"/>
        </w:rPr>
        <w:t>, Communication</w:t>
      </w:r>
      <w:r>
        <w:rPr>
          <w:rFonts w:ascii="Arial" w:hAnsi="Arial" w:cs="Arial"/>
          <w:b/>
          <w:sz w:val="32"/>
          <w:szCs w:val="32"/>
        </w:rPr>
        <w:br/>
      </w:r>
      <w:r w:rsidRPr="00227881">
        <w:rPr>
          <w:rFonts w:ascii="Arial" w:hAnsi="Arial" w:cs="Arial"/>
          <w:b/>
          <w:color w:val="000000"/>
          <w:sz w:val="28"/>
          <w:szCs w:val="28"/>
        </w:rPr>
        <w:t xml:space="preserve">Worth </w:t>
      </w:r>
      <w:r w:rsidR="00B50107">
        <w:rPr>
          <w:rFonts w:ascii="Arial" w:hAnsi="Arial" w:cs="Arial"/>
          <w:b/>
          <w:color w:val="000000"/>
          <w:sz w:val="28"/>
          <w:szCs w:val="28"/>
        </w:rPr>
        <w:t>6</w:t>
      </w:r>
      <w:r w:rsidRPr="00227881">
        <w:rPr>
          <w:rFonts w:ascii="Arial" w:hAnsi="Arial" w:cs="Arial"/>
          <w:b/>
          <w:color w:val="000000"/>
          <w:sz w:val="28"/>
          <w:szCs w:val="28"/>
        </w:rPr>
        <w:t>% of the school mark</w:t>
      </w:r>
    </w:p>
    <w:p w14:paraId="209978F9" w14:textId="77777777" w:rsidR="00214FA0" w:rsidRPr="00227881" w:rsidRDefault="00214FA0" w:rsidP="00214FA0">
      <w:pPr>
        <w:pStyle w:val="NoSpacing"/>
        <w:jc w:val="right"/>
        <w:rPr>
          <w:rFonts w:ascii="Arial" w:hAnsi="Arial" w:cs="Arial"/>
          <w:b/>
          <w:color w:val="000000"/>
          <w:sz w:val="32"/>
          <w:szCs w:val="32"/>
        </w:rPr>
      </w:pPr>
      <w:r w:rsidRPr="00227881">
        <w:rPr>
          <w:rFonts w:ascii="Arial" w:hAnsi="Arial" w:cs="Arial"/>
          <w:b/>
          <w:color w:val="000000"/>
          <w:sz w:val="32"/>
          <w:szCs w:val="32"/>
        </w:rPr>
        <w:t>Question/Answer Booklet</w:t>
      </w:r>
    </w:p>
    <w:p w14:paraId="3AC2A11A" w14:textId="77777777" w:rsidR="00214FA0" w:rsidRDefault="00214FA0" w:rsidP="00214FA0">
      <w:pPr>
        <w:pStyle w:val="NoSpacing"/>
        <w:jc w:val="right"/>
        <w:rPr>
          <w:sz w:val="20"/>
          <w:szCs w:val="20"/>
        </w:rPr>
      </w:pPr>
    </w:p>
    <w:p w14:paraId="57AB4892" w14:textId="77777777" w:rsidR="00214FA0" w:rsidRDefault="00214FA0" w:rsidP="00214FA0">
      <w:pPr>
        <w:pStyle w:val="NoSpacing"/>
        <w:rPr>
          <w:rFonts w:ascii="Times New Roman" w:hAnsi="Times New Roman"/>
          <w:b/>
          <w:sz w:val="56"/>
          <w:szCs w:val="56"/>
        </w:rPr>
      </w:pPr>
      <w:r>
        <w:rPr>
          <w:rFonts w:ascii="Times New Roman" w:hAnsi="Times New Roman"/>
          <w:b/>
          <w:sz w:val="56"/>
          <w:szCs w:val="56"/>
        </w:rPr>
        <w:t xml:space="preserve"> </w:t>
      </w:r>
    </w:p>
    <w:p w14:paraId="610BF8FB" w14:textId="0A0A7476" w:rsidR="00214FA0" w:rsidRPr="009573D6" w:rsidRDefault="00214FA0" w:rsidP="00214FA0">
      <w:pPr>
        <w:pStyle w:val="NoSpacing"/>
        <w:rPr>
          <w:rFonts w:ascii="Arial" w:hAnsi="Arial" w:cs="Arial"/>
          <w:b/>
          <w:color w:val="FF0000"/>
          <w:sz w:val="48"/>
          <w:szCs w:val="48"/>
        </w:rPr>
      </w:pPr>
      <w:r w:rsidRPr="009573D6">
        <w:rPr>
          <w:rFonts w:ascii="Arial" w:hAnsi="Arial" w:cs="Arial"/>
          <w:b/>
          <w:color w:val="FF0000"/>
          <w:sz w:val="48"/>
          <w:szCs w:val="48"/>
        </w:rPr>
        <w:t>PSYCHOLOGY</w:t>
      </w:r>
      <w:r w:rsidR="00B50107" w:rsidRPr="009573D6">
        <w:rPr>
          <w:rFonts w:ascii="Arial" w:hAnsi="Arial" w:cs="Arial"/>
          <w:b/>
          <w:color w:val="FF0000"/>
          <w:sz w:val="48"/>
          <w:szCs w:val="48"/>
        </w:rPr>
        <w:t xml:space="preserve"> GENERAL</w:t>
      </w:r>
      <w:r w:rsidR="009573D6" w:rsidRPr="009573D6">
        <w:rPr>
          <w:rFonts w:ascii="Arial" w:hAnsi="Arial" w:cs="Arial"/>
          <w:b/>
          <w:color w:val="FF0000"/>
          <w:sz w:val="48"/>
          <w:szCs w:val="48"/>
        </w:rPr>
        <w:t xml:space="preserve"> MARKING KEY</w:t>
      </w:r>
    </w:p>
    <w:p w14:paraId="235B9D43" w14:textId="3D35D068" w:rsidR="00214FA0" w:rsidRPr="009711B5" w:rsidRDefault="00214FA0" w:rsidP="00214FA0">
      <w:pPr>
        <w:pStyle w:val="NoSpacing"/>
        <w:rPr>
          <w:rFonts w:ascii="Arial" w:hAnsi="Arial" w:cs="Arial"/>
          <w:b/>
          <w:sz w:val="32"/>
          <w:szCs w:val="32"/>
        </w:rPr>
      </w:pPr>
      <w:r>
        <w:rPr>
          <w:rFonts w:ascii="Arial" w:hAnsi="Arial" w:cs="Arial"/>
          <w:b/>
          <w:sz w:val="32"/>
          <w:szCs w:val="32"/>
        </w:rPr>
        <w:t xml:space="preserve">Units 1 </w:t>
      </w:r>
    </w:p>
    <w:p w14:paraId="0CACD248" w14:textId="77777777" w:rsidR="00214FA0" w:rsidRPr="003A7950" w:rsidRDefault="00214FA0" w:rsidP="00214FA0">
      <w:pPr>
        <w:tabs>
          <w:tab w:val="left" w:pos="426"/>
          <w:tab w:val="left" w:pos="851"/>
          <w:tab w:val="left" w:pos="1418"/>
          <w:tab w:val="left" w:pos="1701"/>
          <w:tab w:val="left" w:pos="2552"/>
          <w:tab w:val="right" w:pos="9498"/>
        </w:tabs>
        <w:spacing w:line="360" w:lineRule="auto"/>
        <w:ind w:right="-7"/>
        <w:rPr>
          <w:rFonts w:ascii="Arial" w:hAnsi="Arial" w:cs="Arial"/>
        </w:rPr>
      </w:pPr>
      <w:r>
        <w:rPr>
          <w:rFonts w:ascii="Arial" w:hAnsi="Arial" w:cs="Arial"/>
        </w:rPr>
        <w:tab/>
      </w:r>
      <w:r>
        <w:rPr>
          <w:rFonts w:ascii="Arial" w:hAnsi="Arial" w:cs="Arial"/>
        </w:rPr>
        <w:tab/>
        <w:t xml:space="preserve">      </w:t>
      </w:r>
      <w:r>
        <w:rPr>
          <w:rFonts w:ascii="Arial" w:hAnsi="Arial" w:cs="Arial"/>
        </w:rPr>
        <w:tab/>
      </w:r>
      <w:r>
        <w:rPr>
          <w:rFonts w:ascii="Arial" w:hAnsi="Arial" w:cs="Arial"/>
        </w:rPr>
        <w:tab/>
      </w:r>
      <w:r>
        <w:rPr>
          <w:rFonts w:ascii="Arial" w:hAnsi="Arial" w:cs="Arial"/>
        </w:rPr>
        <w:tab/>
        <w:t xml:space="preserve">  </w:t>
      </w:r>
      <w:r w:rsidRPr="00BF6D1F">
        <w:rPr>
          <w:rFonts w:ascii="Arial" w:hAnsi="Arial" w:cs="Arial"/>
        </w:rPr>
        <w:t xml:space="preserve">Student </w:t>
      </w:r>
      <w:r>
        <w:rPr>
          <w:rFonts w:ascii="Arial" w:hAnsi="Arial" w:cs="Arial"/>
        </w:rPr>
        <w:t>name</w:t>
      </w:r>
      <w:r w:rsidRPr="00BF6D1F">
        <w:rPr>
          <w:rFonts w:ascii="Arial" w:hAnsi="Arial" w:cs="Arial"/>
        </w:rPr>
        <w:t xml:space="preserve"> :</w:t>
      </w:r>
      <w:r>
        <w:rPr>
          <w:rFonts w:ascii="Arial" w:hAnsi="Arial" w:cs="Arial"/>
        </w:rPr>
        <w:t xml:space="preserve">     _________________________________________</w:t>
      </w:r>
    </w:p>
    <w:p w14:paraId="5D0BDDCF" w14:textId="77777777" w:rsidR="00214FA0" w:rsidRPr="00780265" w:rsidRDefault="00214FA0" w:rsidP="00214FA0">
      <w:pPr>
        <w:pStyle w:val="Heading1"/>
        <w:spacing w:after="120"/>
        <w:rPr>
          <w:rFonts w:ascii="Arial" w:hAnsi="Arial" w:cs="Arial"/>
          <w:iCs/>
          <w:sz w:val="28"/>
          <w:szCs w:val="28"/>
        </w:rPr>
      </w:pPr>
      <w:r w:rsidRPr="00780265">
        <w:rPr>
          <w:rFonts w:ascii="Arial" w:hAnsi="Arial" w:cs="Arial"/>
          <w:iCs/>
          <w:sz w:val="28"/>
          <w:szCs w:val="28"/>
        </w:rPr>
        <w:t>Time allowed for this paper</w:t>
      </w:r>
    </w:p>
    <w:p w14:paraId="2B493D3F" w14:textId="67FD5FBF" w:rsidR="00214FA0" w:rsidRPr="00780265" w:rsidRDefault="00214FA0" w:rsidP="00214FA0">
      <w:pPr>
        <w:pStyle w:val="Heading2"/>
        <w:tabs>
          <w:tab w:val="left" w:pos="4320"/>
        </w:tabs>
        <w:spacing w:before="0"/>
        <w:rPr>
          <w:rFonts w:ascii="Arial" w:hAnsi="Arial" w:cs="Arial"/>
          <w:b w:val="0"/>
          <w:iCs/>
          <w:sz w:val="24"/>
          <w:szCs w:val="24"/>
        </w:rPr>
      </w:pPr>
      <w:r w:rsidRPr="009711B5">
        <w:rPr>
          <w:rFonts w:ascii="Arial" w:hAnsi="Arial" w:cs="Arial"/>
          <w:sz w:val="24"/>
          <w:szCs w:val="24"/>
        </w:rPr>
        <w:t>Reading time before commencing work</w:t>
      </w:r>
      <w:r w:rsidRPr="00780265">
        <w:rPr>
          <w:rFonts w:ascii="Arial" w:hAnsi="Arial" w:cs="Arial"/>
          <w:sz w:val="24"/>
          <w:szCs w:val="24"/>
        </w:rPr>
        <w:t>:</w:t>
      </w:r>
      <w:r w:rsidRPr="00780265">
        <w:rPr>
          <w:rFonts w:ascii="Arial" w:hAnsi="Arial" w:cs="Arial"/>
          <w:sz w:val="24"/>
          <w:szCs w:val="24"/>
        </w:rPr>
        <w:tab/>
      </w:r>
      <w:r w:rsidR="00B50107">
        <w:rPr>
          <w:rFonts w:ascii="Arial" w:hAnsi="Arial" w:cs="Arial"/>
          <w:sz w:val="24"/>
          <w:szCs w:val="24"/>
        </w:rPr>
        <w:t>three</w:t>
      </w:r>
      <w:r w:rsidRPr="00780265">
        <w:rPr>
          <w:rFonts w:ascii="Arial" w:hAnsi="Arial" w:cs="Arial"/>
          <w:sz w:val="24"/>
          <w:szCs w:val="24"/>
        </w:rPr>
        <w:t xml:space="preserve"> minutes</w:t>
      </w:r>
    </w:p>
    <w:p w14:paraId="33BF54B5" w14:textId="5406A222" w:rsidR="00214FA0" w:rsidRPr="00780265" w:rsidRDefault="00214FA0" w:rsidP="00214FA0">
      <w:pPr>
        <w:tabs>
          <w:tab w:val="left" w:pos="4320"/>
        </w:tabs>
        <w:rPr>
          <w:rFonts w:ascii="Arial" w:hAnsi="Arial" w:cs="Arial"/>
        </w:rPr>
      </w:pPr>
      <w:r w:rsidRPr="00780265">
        <w:rPr>
          <w:rFonts w:ascii="Arial" w:hAnsi="Arial" w:cs="Arial"/>
        </w:rPr>
        <w:t>Working time for the paper:</w:t>
      </w:r>
      <w:r w:rsidRPr="00780265">
        <w:rPr>
          <w:rFonts w:ascii="Arial" w:hAnsi="Arial" w:cs="Arial"/>
        </w:rPr>
        <w:tab/>
      </w:r>
      <w:r>
        <w:rPr>
          <w:rFonts w:ascii="Arial" w:hAnsi="Arial" w:cs="Arial"/>
        </w:rPr>
        <w:tab/>
      </w:r>
      <w:proofErr w:type="gramStart"/>
      <w:r w:rsidR="00B50107">
        <w:rPr>
          <w:rFonts w:ascii="Arial" w:hAnsi="Arial" w:cs="Arial"/>
          <w:b/>
          <w:bCs/>
        </w:rPr>
        <w:t>fifty five</w:t>
      </w:r>
      <w:proofErr w:type="gramEnd"/>
      <w:r w:rsidR="00B50107">
        <w:rPr>
          <w:rFonts w:ascii="Arial" w:hAnsi="Arial" w:cs="Arial"/>
          <w:b/>
          <w:bCs/>
        </w:rPr>
        <w:t xml:space="preserve"> minutes</w:t>
      </w:r>
    </w:p>
    <w:p w14:paraId="4E216DC8" w14:textId="77777777" w:rsidR="00214FA0" w:rsidRPr="00780265" w:rsidRDefault="00214FA0" w:rsidP="00214FA0">
      <w:pPr>
        <w:pStyle w:val="Heading1"/>
        <w:spacing w:after="120"/>
        <w:rPr>
          <w:rFonts w:ascii="Arial" w:hAnsi="Arial" w:cs="Arial"/>
          <w:iCs/>
          <w:sz w:val="28"/>
          <w:szCs w:val="28"/>
        </w:rPr>
      </w:pPr>
      <w:r w:rsidRPr="00780265">
        <w:rPr>
          <w:rFonts w:ascii="Arial" w:hAnsi="Arial" w:cs="Arial"/>
          <w:iCs/>
          <w:sz w:val="28"/>
          <w:szCs w:val="28"/>
        </w:rPr>
        <w:t>Materials required/recommended for this paper</w:t>
      </w:r>
    </w:p>
    <w:p w14:paraId="737D7D2D" w14:textId="77777777" w:rsidR="00214FA0" w:rsidRPr="00780265" w:rsidRDefault="00214FA0" w:rsidP="00214FA0">
      <w:pPr>
        <w:rPr>
          <w:rFonts w:ascii="Arial" w:hAnsi="Arial" w:cs="Arial"/>
          <w:b/>
          <w:i/>
        </w:rPr>
      </w:pPr>
      <w:r w:rsidRPr="00780265">
        <w:rPr>
          <w:rFonts w:ascii="Arial" w:hAnsi="Arial" w:cs="Arial"/>
          <w:b/>
          <w:i/>
        </w:rPr>
        <w:t>To be provided by the supervisor:</w:t>
      </w:r>
    </w:p>
    <w:p w14:paraId="30381A4A" w14:textId="77777777" w:rsidR="00214FA0" w:rsidRPr="00780265" w:rsidRDefault="00214FA0" w:rsidP="00214FA0">
      <w:pPr>
        <w:rPr>
          <w:rFonts w:ascii="Arial" w:hAnsi="Arial" w:cs="Arial"/>
        </w:rPr>
      </w:pPr>
      <w:r w:rsidRPr="00780265">
        <w:rPr>
          <w:rFonts w:ascii="Arial" w:hAnsi="Arial" w:cs="Arial"/>
        </w:rPr>
        <w:t>This Question/Answer Booklet</w:t>
      </w:r>
    </w:p>
    <w:p w14:paraId="702C8965" w14:textId="24AEE999" w:rsidR="00214FA0" w:rsidRPr="00780265" w:rsidRDefault="00214FA0" w:rsidP="00214FA0">
      <w:pPr>
        <w:rPr>
          <w:rFonts w:ascii="Arial" w:hAnsi="Arial" w:cs="Arial"/>
        </w:rPr>
      </w:pPr>
      <w:r w:rsidRPr="00780265">
        <w:rPr>
          <w:rFonts w:ascii="Arial" w:hAnsi="Arial" w:cs="Arial"/>
        </w:rPr>
        <w:t>Formulae and Data Booklet</w:t>
      </w:r>
    </w:p>
    <w:p w14:paraId="779FCBA5" w14:textId="77777777" w:rsidR="00214FA0" w:rsidRPr="00780265" w:rsidRDefault="00214FA0" w:rsidP="00214FA0">
      <w:pPr>
        <w:rPr>
          <w:rFonts w:ascii="Arial" w:hAnsi="Arial" w:cs="Arial"/>
          <w:i/>
        </w:rPr>
      </w:pPr>
      <w:r w:rsidRPr="00780265">
        <w:rPr>
          <w:rFonts w:ascii="Arial" w:hAnsi="Arial" w:cs="Arial"/>
          <w:b/>
          <w:i/>
        </w:rPr>
        <w:t>To be provided by the candidate:</w:t>
      </w:r>
    </w:p>
    <w:p w14:paraId="48545EC5" w14:textId="77777777" w:rsidR="00214FA0" w:rsidRPr="00780265" w:rsidRDefault="00214FA0" w:rsidP="00214FA0">
      <w:pPr>
        <w:tabs>
          <w:tab w:val="left" w:pos="360"/>
        </w:tabs>
        <w:rPr>
          <w:rFonts w:ascii="Arial" w:hAnsi="Arial" w:cs="Arial"/>
        </w:rPr>
      </w:pPr>
      <w:r w:rsidRPr="00780265">
        <w:rPr>
          <w:rFonts w:ascii="Arial" w:hAnsi="Arial" w:cs="Arial"/>
        </w:rPr>
        <w:t>Standard items:</w:t>
      </w:r>
      <w:r w:rsidRPr="00780265">
        <w:rPr>
          <w:rFonts w:ascii="Arial" w:hAnsi="Arial" w:cs="Arial"/>
        </w:rPr>
        <w:tab/>
        <w:t xml:space="preserve">pens (blue/black preferred), pencils (including coloured), sharpener, </w:t>
      </w:r>
    </w:p>
    <w:p w14:paraId="67C47FB5" w14:textId="77777777" w:rsidR="00214FA0" w:rsidRPr="00780265" w:rsidRDefault="00214FA0" w:rsidP="00214FA0">
      <w:pPr>
        <w:tabs>
          <w:tab w:val="left" w:pos="360"/>
        </w:tabs>
        <w:rPr>
          <w:rFonts w:ascii="Arial" w:hAnsi="Arial" w:cs="Arial"/>
        </w:rPr>
      </w:pPr>
      <w:r w:rsidRPr="00780265">
        <w:rPr>
          <w:rFonts w:ascii="Arial" w:hAnsi="Arial" w:cs="Arial"/>
        </w:rPr>
        <w:tab/>
      </w:r>
      <w:r w:rsidRPr="00780265">
        <w:rPr>
          <w:rFonts w:ascii="Arial" w:hAnsi="Arial" w:cs="Arial"/>
        </w:rPr>
        <w:tab/>
      </w:r>
      <w:r w:rsidRPr="00780265">
        <w:rPr>
          <w:rFonts w:ascii="Arial" w:hAnsi="Arial" w:cs="Arial"/>
        </w:rPr>
        <w:tab/>
      </w:r>
      <w:r w:rsidRPr="00780265">
        <w:rPr>
          <w:rFonts w:ascii="Arial" w:hAnsi="Arial" w:cs="Arial"/>
        </w:rPr>
        <w:tab/>
        <w:t>correction tape/fluid, eraser, ruler, highlighters.</w:t>
      </w:r>
    </w:p>
    <w:p w14:paraId="78644247" w14:textId="77777777" w:rsidR="00214FA0" w:rsidRPr="00780265" w:rsidRDefault="00214FA0" w:rsidP="00214FA0">
      <w:pPr>
        <w:tabs>
          <w:tab w:val="left" w:pos="360"/>
        </w:tabs>
        <w:rPr>
          <w:rFonts w:ascii="Arial" w:hAnsi="Arial" w:cs="Arial"/>
        </w:rPr>
      </w:pPr>
    </w:p>
    <w:p w14:paraId="394FA3D7" w14:textId="77777777" w:rsidR="00214FA0" w:rsidRPr="00780265" w:rsidRDefault="00214FA0" w:rsidP="00214FA0">
      <w:pPr>
        <w:tabs>
          <w:tab w:val="left" w:pos="360"/>
        </w:tabs>
        <w:ind w:left="2160" w:hanging="2160"/>
        <w:jc w:val="both"/>
        <w:rPr>
          <w:rFonts w:ascii="Arial" w:hAnsi="Arial" w:cs="Arial"/>
        </w:rPr>
      </w:pPr>
      <w:r w:rsidRPr="00780265">
        <w:rPr>
          <w:rFonts w:ascii="Arial" w:hAnsi="Arial" w:cs="Arial"/>
        </w:rPr>
        <w:t>Special items:</w:t>
      </w:r>
      <w:r w:rsidRPr="00780265">
        <w:rPr>
          <w:rFonts w:ascii="Arial" w:hAnsi="Arial" w:cs="Arial"/>
        </w:rPr>
        <w:tab/>
        <w:t>non-programmable calculators approved for use in the WACE examination</w:t>
      </w:r>
      <w:r>
        <w:rPr>
          <w:rFonts w:ascii="Arial" w:hAnsi="Arial" w:cs="Arial"/>
        </w:rPr>
        <w:t>s</w:t>
      </w:r>
    </w:p>
    <w:p w14:paraId="3F4D474C" w14:textId="77777777" w:rsidR="00214FA0" w:rsidRPr="00780265" w:rsidRDefault="00214FA0" w:rsidP="00214FA0">
      <w:pPr>
        <w:rPr>
          <w:rFonts w:ascii="Arial" w:hAnsi="Arial" w:cs="Arial"/>
        </w:rPr>
      </w:pPr>
    </w:p>
    <w:p w14:paraId="12B5006F" w14:textId="77777777" w:rsidR="00214FA0" w:rsidRPr="00780265" w:rsidRDefault="00214FA0" w:rsidP="00214FA0">
      <w:pPr>
        <w:pStyle w:val="Heading1"/>
        <w:spacing w:after="120"/>
        <w:rPr>
          <w:rFonts w:ascii="Arial" w:hAnsi="Arial" w:cs="Arial"/>
          <w:iCs/>
          <w:sz w:val="28"/>
          <w:szCs w:val="28"/>
        </w:rPr>
      </w:pPr>
      <w:r w:rsidRPr="00780265">
        <w:rPr>
          <w:rFonts w:ascii="Arial" w:hAnsi="Arial" w:cs="Arial"/>
          <w:iCs/>
          <w:sz w:val="28"/>
          <w:szCs w:val="28"/>
        </w:rPr>
        <w:t>Important note to candidates</w:t>
      </w:r>
    </w:p>
    <w:p w14:paraId="44DE6349" w14:textId="77777777" w:rsidR="00214FA0" w:rsidRPr="00780265" w:rsidRDefault="00214FA0" w:rsidP="00214FA0">
      <w:pPr>
        <w:ind w:right="-518"/>
        <w:rPr>
          <w:rFonts w:ascii="Arial" w:hAnsi="Arial" w:cs="Arial"/>
          <w:b/>
        </w:rPr>
        <w:sectPr w:rsidR="00214FA0" w:rsidRPr="00780265" w:rsidSect="007A154B">
          <w:headerReference w:type="even" r:id="rId9"/>
          <w:headerReference w:type="default" r:id="rId10"/>
          <w:footerReference w:type="even" r:id="rId11"/>
          <w:footerReference w:type="default" r:id="rId12"/>
          <w:footerReference w:type="first" r:id="rId13"/>
          <w:pgSz w:w="11907" w:h="16840"/>
          <w:pgMar w:top="1134" w:right="1134" w:bottom="1134" w:left="1134" w:header="720" w:footer="720" w:gutter="0"/>
          <w:cols w:space="720"/>
          <w:titlePg/>
          <w:docGrid w:linePitch="326"/>
        </w:sectPr>
      </w:pPr>
      <w:r w:rsidRPr="00780265">
        <w:rPr>
          <w:rFonts w:ascii="Arial" w:hAnsi="Arial" w:cs="Arial"/>
        </w:rPr>
        <w:t xml:space="preserve">No other items may be taken into the examination room.  It is </w:t>
      </w:r>
      <w:r w:rsidRPr="00780265">
        <w:rPr>
          <w:rFonts w:ascii="Arial" w:hAnsi="Arial" w:cs="Arial"/>
          <w:b/>
        </w:rPr>
        <w:t>your</w:t>
      </w:r>
      <w:r w:rsidRPr="00780265">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780265">
        <w:rPr>
          <w:rFonts w:ascii="Arial" w:hAnsi="Arial" w:cs="Arial"/>
          <w:b/>
        </w:rPr>
        <w:t>before</w:t>
      </w:r>
      <w:r w:rsidRPr="00780265">
        <w:rPr>
          <w:rFonts w:ascii="Arial" w:hAnsi="Arial" w:cs="Arial"/>
        </w:rPr>
        <w:t xml:space="preserve"> reading any further.</w:t>
      </w:r>
    </w:p>
    <w:p w14:paraId="2293D3DE" w14:textId="77777777" w:rsidR="00214FA0" w:rsidRPr="007E37DA" w:rsidRDefault="00214FA0" w:rsidP="00214FA0">
      <w:pPr>
        <w:rPr>
          <w:rFonts w:ascii="Arial" w:hAnsi="Arial" w:cs="Arial"/>
          <w:b/>
        </w:rPr>
      </w:pPr>
      <w:r w:rsidRPr="007E37DA">
        <w:rPr>
          <w:rFonts w:ascii="Arial" w:hAnsi="Arial" w:cs="Arial"/>
          <w:b/>
        </w:rPr>
        <w:lastRenderedPageBreak/>
        <w:t>Structure of this paper</w:t>
      </w:r>
    </w:p>
    <w:p w14:paraId="1C33B827" w14:textId="77777777" w:rsidR="00214FA0" w:rsidRDefault="00214FA0" w:rsidP="00214FA0">
      <w:pPr>
        <w:autoSpaceDE w:val="0"/>
        <w:autoSpaceDN w:val="0"/>
        <w:adjustRightInd w:val="0"/>
        <w:rPr>
          <w:rFonts w:ascii="Arial" w:hAnsi="Arial" w:cs="Arial"/>
          <w:b/>
          <w:bCs/>
        </w:rPr>
      </w:pPr>
    </w:p>
    <w:tbl>
      <w:tblPr>
        <w:tblW w:w="9783"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119"/>
        <w:gridCol w:w="1182"/>
        <w:gridCol w:w="1508"/>
        <w:gridCol w:w="1509"/>
        <w:gridCol w:w="1508"/>
        <w:gridCol w:w="1957"/>
      </w:tblGrid>
      <w:tr w:rsidR="00214FA0" w14:paraId="3418A806" w14:textId="77777777" w:rsidTr="007313A5">
        <w:trPr>
          <w:jc w:val="center"/>
        </w:trPr>
        <w:tc>
          <w:tcPr>
            <w:tcW w:w="2119" w:type="dxa"/>
            <w:tcBorders>
              <w:top w:val="single" w:sz="6" w:space="0" w:color="auto"/>
              <w:left w:val="single" w:sz="6" w:space="0" w:color="auto"/>
              <w:bottom w:val="single" w:sz="4" w:space="0" w:color="auto"/>
              <w:right w:val="single" w:sz="4" w:space="0" w:color="auto"/>
            </w:tcBorders>
            <w:vAlign w:val="center"/>
            <w:hideMark/>
          </w:tcPr>
          <w:p w14:paraId="072C751B" w14:textId="77777777" w:rsidR="00214FA0" w:rsidRDefault="00214FA0" w:rsidP="007313A5">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Section</w:t>
            </w:r>
          </w:p>
        </w:tc>
        <w:tc>
          <w:tcPr>
            <w:tcW w:w="118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F95447B" w14:textId="77777777" w:rsidR="00214FA0" w:rsidRDefault="00214FA0" w:rsidP="007313A5">
            <w:pPr>
              <w:tabs>
                <w:tab w:val="center" w:pos="4513"/>
              </w:tabs>
              <w:suppressAutoHyphens/>
              <w:jc w:val="center"/>
              <w:rPr>
                <w:rFonts w:ascii="Arial" w:eastAsia="MS Mincho" w:hAnsi="Arial" w:cs="Arial"/>
                <w:spacing w:val="-2"/>
              </w:rPr>
            </w:pPr>
            <w:r>
              <w:rPr>
                <w:rFonts w:ascii="Arial" w:eastAsia="MS Mincho" w:hAnsi="Arial" w:cs="Arial"/>
                <w:spacing w:val="-2"/>
              </w:rPr>
              <w:t>Number of questions available</w:t>
            </w:r>
          </w:p>
        </w:tc>
        <w:tc>
          <w:tcPr>
            <w:tcW w:w="1508" w:type="dxa"/>
            <w:tcBorders>
              <w:top w:val="single" w:sz="6" w:space="0" w:color="auto"/>
              <w:left w:val="single" w:sz="4" w:space="0" w:color="auto"/>
              <w:bottom w:val="single" w:sz="4" w:space="0" w:color="auto"/>
              <w:right w:val="single" w:sz="6" w:space="0" w:color="auto"/>
            </w:tcBorders>
            <w:shd w:val="clear" w:color="auto" w:fill="F2F2F2"/>
            <w:vAlign w:val="center"/>
            <w:hideMark/>
          </w:tcPr>
          <w:p w14:paraId="2C70FAF3" w14:textId="77777777" w:rsidR="00214FA0" w:rsidRDefault="00214FA0" w:rsidP="007313A5">
            <w:pPr>
              <w:tabs>
                <w:tab w:val="center" w:pos="4513"/>
              </w:tabs>
              <w:suppressAutoHyphens/>
              <w:jc w:val="center"/>
              <w:rPr>
                <w:rFonts w:ascii="Arial" w:eastAsia="MS Mincho" w:hAnsi="Arial" w:cs="Arial"/>
                <w:spacing w:val="-2"/>
              </w:rPr>
            </w:pPr>
            <w:r>
              <w:rPr>
                <w:rFonts w:ascii="Arial" w:eastAsia="MS Mincho" w:hAnsi="Arial" w:cs="Arial"/>
                <w:spacing w:val="-2"/>
              </w:rPr>
              <w:t>Suggested working time</w:t>
            </w:r>
          </w:p>
          <w:p w14:paraId="05581512" w14:textId="77777777" w:rsidR="00214FA0" w:rsidRDefault="00214FA0" w:rsidP="007313A5">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(minutes)</w:t>
            </w:r>
          </w:p>
        </w:tc>
        <w:tc>
          <w:tcPr>
            <w:tcW w:w="1509" w:type="dxa"/>
            <w:tcBorders>
              <w:top w:val="single" w:sz="6" w:space="0" w:color="auto"/>
              <w:left w:val="nil"/>
              <w:bottom w:val="single" w:sz="4" w:space="0" w:color="auto"/>
              <w:right w:val="single" w:sz="6" w:space="0" w:color="auto"/>
            </w:tcBorders>
            <w:shd w:val="clear" w:color="auto" w:fill="F2F2F2"/>
            <w:vAlign w:val="center"/>
            <w:hideMark/>
          </w:tcPr>
          <w:p w14:paraId="1F2D1062" w14:textId="77777777" w:rsidR="00214FA0" w:rsidRDefault="00214FA0" w:rsidP="007313A5">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Your Mark</w:t>
            </w:r>
          </w:p>
        </w:tc>
        <w:tc>
          <w:tcPr>
            <w:tcW w:w="1508" w:type="dxa"/>
            <w:tcBorders>
              <w:top w:val="single" w:sz="6" w:space="0" w:color="auto"/>
              <w:left w:val="nil"/>
              <w:bottom w:val="single" w:sz="4" w:space="0" w:color="auto"/>
              <w:right w:val="single" w:sz="6" w:space="0" w:color="auto"/>
            </w:tcBorders>
            <w:shd w:val="clear" w:color="auto" w:fill="F2F2F2"/>
            <w:vAlign w:val="center"/>
            <w:hideMark/>
          </w:tcPr>
          <w:p w14:paraId="1EDA45F6" w14:textId="77777777" w:rsidR="00214FA0" w:rsidRDefault="00214FA0" w:rsidP="007313A5">
            <w:pPr>
              <w:tabs>
                <w:tab w:val="center" w:pos="4513"/>
              </w:tabs>
              <w:suppressAutoHyphens/>
              <w:jc w:val="center"/>
              <w:rPr>
                <w:rFonts w:ascii="Arial" w:eastAsia="MS Mincho" w:hAnsi="Arial" w:cs="Arial"/>
                <w:spacing w:val="-2"/>
              </w:rPr>
            </w:pPr>
            <w:r>
              <w:rPr>
                <w:rFonts w:ascii="Arial" w:eastAsia="MS Mincho" w:hAnsi="Arial" w:cs="Arial"/>
                <w:spacing w:val="-2"/>
              </w:rPr>
              <w:t>Marks available</w:t>
            </w:r>
          </w:p>
        </w:tc>
        <w:tc>
          <w:tcPr>
            <w:tcW w:w="1957" w:type="dxa"/>
            <w:tcBorders>
              <w:top w:val="single" w:sz="6" w:space="0" w:color="auto"/>
              <w:left w:val="nil"/>
              <w:bottom w:val="single" w:sz="4" w:space="0" w:color="auto"/>
              <w:right w:val="single" w:sz="6" w:space="0" w:color="auto"/>
            </w:tcBorders>
            <w:shd w:val="clear" w:color="auto" w:fill="F2F2F2"/>
            <w:vAlign w:val="center"/>
            <w:hideMark/>
          </w:tcPr>
          <w:p w14:paraId="36BAB759" w14:textId="77777777" w:rsidR="00214FA0" w:rsidRDefault="00214FA0" w:rsidP="007313A5">
            <w:pPr>
              <w:tabs>
                <w:tab w:val="center" w:pos="4513"/>
              </w:tabs>
              <w:suppressAutoHyphens/>
              <w:ind w:left="-3" w:firstLine="3"/>
              <w:jc w:val="center"/>
              <w:rPr>
                <w:rFonts w:ascii="Arial" w:eastAsia="MS Mincho" w:hAnsi="Arial" w:cs="Arial"/>
                <w:spacing w:val="-2"/>
              </w:rPr>
            </w:pPr>
            <w:r>
              <w:rPr>
                <w:rFonts w:ascii="Arial" w:eastAsia="MS Mincho" w:hAnsi="Arial" w:cs="Arial"/>
                <w:spacing w:val="-2"/>
              </w:rPr>
              <w:t>Percentage of test</w:t>
            </w:r>
          </w:p>
        </w:tc>
      </w:tr>
      <w:tr w:rsidR="00214FA0" w14:paraId="664B8653" w14:textId="77777777" w:rsidTr="007313A5">
        <w:trPr>
          <w:trHeight w:val="408"/>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0F2CE17" w14:textId="77777777" w:rsidR="00214FA0" w:rsidRDefault="00214FA0" w:rsidP="007313A5">
            <w:pPr>
              <w:tabs>
                <w:tab w:val="left" w:pos="900"/>
              </w:tabs>
              <w:suppressAutoHyphens/>
              <w:ind w:left="720" w:hanging="720"/>
              <w:rPr>
                <w:rFonts w:ascii="Arial" w:eastAsia="MS Mincho" w:hAnsi="Arial" w:cs="Arial"/>
                <w:spacing w:val="-2"/>
              </w:rPr>
            </w:pPr>
            <w:r>
              <w:rPr>
                <w:rFonts w:ascii="Arial" w:eastAsia="MS Mincho" w:hAnsi="Arial" w:cs="Arial"/>
                <w:spacing w:val="-2"/>
              </w:rPr>
              <w:t>Section One:</w:t>
            </w:r>
          </w:p>
          <w:p w14:paraId="6DD90F03" w14:textId="77777777" w:rsidR="00214FA0" w:rsidRDefault="00214FA0" w:rsidP="007313A5">
            <w:pPr>
              <w:tabs>
                <w:tab w:val="left" w:pos="900"/>
              </w:tabs>
              <w:suppressAutoHyphens/>
              <w:ind w:left="720" w:hanging="720"/>
              <w:rPr>
                <w:rFonts w:ascii="Arial" w:eastAsia="MS Mincho" w:hAnsi="Arial" w:cs="Arial"/>
                <w:spacing w:val="-2"/>
              </w:rPr>
            </w:pPr>
            <w:r>
              <w:rPr>
                <w:rFonts w:ascii="Arial" w:eastAsia="MS Mincho" w:hAnsi="Arial" w:cs="Arial"/>
                <w:spacing w:val="-2"/>
              </w:rPr>
              <w:t>Research Methods</w:t>
            </w:r>
          </w:p>
        </w:tc>
        <w:tc>
          <w:tcPr>
            <w:tcW w:w="1182" w:type="dxa"/>
            <w:tcBorders>
              <w:top w:val="single" w:sz="4" w:space="0" w:color="auto"/>
              <w:left w:val="single" w:sz="4" w:space="0" w:color="auto"/>
              <w:bottom w:val="single" w:sz="4" w:space="0" w:color="auto"/>
              <w:right w:val="single" w:sz="4" w:space="0" w:color="auto"/>
            </w:tcBorders>
            <w:vAlign w:val="center"/>
            <w:hideMark/>
          </w:tcPr>
          <w:p w14:paraId="3B21CAF2" w14:textId="537C0FA5" w:rsidR="00214FA0" w:rsidRPr="001D444B" w:rsidRDefault="00214FA0"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3</w:t>
            </w:r>
          </w:p>
        </w:tc>
        <w:tc>
          <w:tcPr>
            <w:tcW w:w="1508" w:type="dxa"/>
            <w:tcBorders>
              <w:top w:val="single" w:sz="4" w:space="0" w:color="auto"/>
              <w:left w:val="single" w:sz="4" w:space="0" w:color="auto"/>
              <w:bottom w:val="single" w:sz="4" w:space="0" w:color="auto"/>
              <w:right w:val="single" w:sz="4" w:space="0" w:color="auto"/>
            </w:tcBorders>
            <w:vAlign w:val="center"/>
            <w:hideMark/>
          </w:tcPr>
          <w:p w14:paraId="1A736C46" w14:textId="77777777" w:rsidR="00214FA0" w:rsidRPr="001D444B" w:rsidRDefault="00214FA0"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20</w:t>
            </w:r>
          </w:p>
        </w:tc>
        <w:tc>
          <w:tcPr>
            <w:tcW w:w="1509" w:type="dxa"/>
            <w:tcBorders>
              <w:top w:val="single" w:sz="4" w:space="0" w:color="auto"/>
              <w:left w:val="single" w:sz="4" w:space="0" w:color="auto"/>
              <w:bottom w:val="single" w:sz="4" w:space="0" w:color="auto"/>
              <w:right w:val="single" w:sz="4" w:space="0" w:color="auto"/>
            </w:tcBorders>
            <w:vAlign w:val="center"/>
          </w:tcPr>
          <w:p w14:paraId="590D8269" w14:textId="77777777" w:rsidR="00214FA0" w:rsidRPr="00C71F44" w:rsidRDefault="00214FA0" w:rsidP="007313A5">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single" w:sz="4" w:space="0" w:color="auto"/>
              <w:bottom w:val="single" w:sz="4" w:space="0" w:color="auto"/>
              <w:right w:val="single" w:sz="4" w:space="0" w:color="auto"/>
            </w:tcBorders>
            <w:vAlign w:val="center"/>
            <w:hideMark/>
          </w:tcPr>
          <w:p w14:paraId="7650CCD5" w14:textId="749CBC95" w:rsidR="00214FA0" w:rsidRPr="001D444B" w:rsidRDefault="00B50107"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22</w:t>
            </w:r>
          </w:p>
        </w:tc>
        <w:tc>
          <w:tcPr>
            <w:tcW w:w="1957" w:type="dxa"/>
            <w:tcBorders>
              <w:top w:val="single" w:sz="4" w:space="0" w:color="auto"/>
              <w:left w:val="single" w:sz="4" w:space="0" w:color="auto"/>
              <w:bottom w:val="single" w:sz="4" w:space="0" w:color="auto"/>
              <w:right w:val="single" w:sz="4" w:space="0" w:color="auto"/>
            </w:tcBorders>
            <w:vAlign w:val="center"/>
            <w:hideMark/>
          </w:tcPr>
          <w:p w14:paraId="14CF0DA7" w14:textId="0FE7EE7C" w:rsidR="00214FA0" w:rsidRPr="00C71F44" w:rsidRDefault="00570570"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25</w:t>
            </w:r>
          </w:p>
        </w:tc>
      </w:tr>
      <w:tr w:rsidR="00214FA0" w14:paraId="14D43597" w14:textId="77777777" w:rsidTr="007313A5">
        <w:trPr>
          <w:trHeight w:val="549"/>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A6D0301" w14:textId="77777777" w:rsidR="00214FA0" w:rsidRDefault="00214FA0" w:rsidP="007313A5">
            <w:pPr>
              <w:tabs>
                <w:tab w:val="left" w:pos="900"/>
              </w:tabs>
              <w:suppressAutoHyphens/>
              <w:ind w:left="720" w:hanging="720"/>
              <w:rPr>
                <w:rFonts w:ascii="Arial" w:eastAsia="MS Mincho" w:hAnsi="Arial" w:cs="Arial"/>
                <w:spacing w:val="-2"/>
              </w:rPr>
            </w:pPr>
            <w:r>
              <w:rPr>
                <w:rFonts w:ascii="Arial" w:eastAsia="MS Mincho" w:hAnsi="Arial" w:cs="Arial"/>
                <w:spacing w:val="-2"/>
              </w:rPr>
              <w:t>Section Two:</w:t>
            </w:r>
          </w:p>
          <w:p w14:paraId="431929EF" w14:textId="77777777" w:rsidR="00214FA0" w:rsidRDefault="00214FA0" w:rsidP="007313A5">
            <w:pPr>
              <w:tabs>
                <w:tab w:val="left" w:pos="900"/>
              </w:tabs>
              <w:suppressAutoHyphens/>
              <w:ind w:left="720" w:hanging="720"/>
              <w:rPr>
                <w:rFonts w:ascii="Arial" w:eastAsia="MS Mincho" w:hAnsi="Arial" w:cs="Arial"/>
                <w:spacing w:val="-2"/>
              </w:rPr>
            </w:pPr>
            <w:r>
              <w:rPr>
                <w:rFonts w:ascii="Arial" w:eastAsia="MS Mincho" w:hAnsi="Arial" w:cs="Arial"/>
                <w:spacing w:val="-2"/>
              </w:rPr>
              <w:t xml:space="preserve">Short Answer </w:t>
            </w:r>
          </w:p>
        </w:tc>
        <w:tc>
          <w:tcPr>
            <w:tcW w:w="1182" w:type="dxa"/>
            <w:tcBorders>
              <w:top w:val="single" w:sz="4" w:space="0" w:color="auto"/>
              <w:left w:val="single" w:sz="4" w:space="0" w:color="auto"/>
              <w:bottom w:val="single" w:sz="4" w:space="0" w:color="auto"/>
              <w:right w:val="single" w:sz="4" w:space="0" w:color="auto"/>
            </w:tcBorders>
            <w:vAlign w:val="center"/>
          </w:tcPr>
          <w:p w14:paraId="376A974F" w14:textId="77777777" w:rsidR="00214FA0" w:rsidRPr="001D444B" w:rsidRDefault="00214FA0"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3</w:t>
            </w:r>
          </w:p>
        </w:tc>
        <w:tc>
          <w:tcPr>
            <w:tcW w:w="1508" w:type="dxa"/>
            <w:tcBorders>
              <w:top w:val="single" w:sz="4" w:space="0" w:color="auto"/>
              <w:left w:val="single" w:sz="4" w:space="0" w:color="auto"/>
              <w:bottom w:val="single" w:sz="4" w:space="0" w:color="auto"/>
              <w:right w:val="single" w:sz="4" w:space="0" w:color="auto"/>
            </w:tcBorders>
            <w:vAlign w:val="center"/>
          </w:tcPr>
          <w:p w14:paraId="0F3B713E" w14:textId="77777777" w:rsidR="00214FA0" w:rsidRPr="001D444B" w:rsidRDefault="00214FA0"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41</w:t>
            </w:r>
          </w:p>
        </w:tc>
        <w:tc>
          <w:tcPr>
            <w:tcW w:w="1509" w:type="dxa"/>
            <w:tcBorders>
              <w:top w:val="single" w:sz="4" w:space="0" w:color="auto"/>
              <w:left w:val="single" w:sz="4" w:space="0" w:color="auto"/>
              <w:bottom w:val="single" w:sz="4" w:space="0" w:color="auto"/>
              <w:right w:val="single" w:sz="4" w:space="0" w:color="auto"/>
            </w:tcBorders>
            <w:vAlign w:val="center"/>
          </w:tcPr>
          <w:p w14:paraId="76740C32" w14:textId="77777777" w:rsidR="00214FA0" w:rsidRPr="00C71F44" w:rsidRDefault="00214FA0" w:rsidP="007313A5">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single" w:sz="4" w:space="0" w:color="auto"/>
              <w:bottom w:val="single" w:sz="4" w:space="0" w:color="auto"/>
              <w:right w:val="single" w:sz="4" w:space="0" w:color="auto"/>
            </w:tcBorders>
            <w:vAlign w:val="center"/>
          </w:tcPr>
          <w:p w14:paraId="5D04CE9A" w14:textId="40FC799F" w:rsidR="00214FA0" w:rsidRPr="001D444B" w:rsidRDefault="00B50107"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28</w:t>
            </w:r>
          </w:p>
        </w:tc>
        <w:tc>
          <w:tcPr>
            <w:tcW w:w="1957" w:type="dxa"/>
            <w:tcBorders>
              <w:top w:val="single" w:sz="4" w:space="0" w:color="auto"/>
              <w:left w:val="single" w:sz="4" w:space="0" w:color="auto"/>
              <w:bottom w:val="single" w:sz="4" w:space="0" w:color="auto"/>
              <w:right w:val="single" w:sz="4" w:space="0" w:color="auto"/>
            </w:tcBorders>
            <w:vAlign w:val="center"/>
          </w:tcPr>
          <w:p w14:paraId="1C76CE47" w14:textId="349A6911" w:rsidR="00214FA0" w:rsidRPr="00C71F44" w:rsidRDefault="00570570"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75</w:t>
            </w:r>
          </w:p>
        </w:tc>
      </w:tr>
      <w:tr w:rsidR="00214FA0" w14:paraId="2128FD50" w14:textId="77777777" w:rsidTr="007313A5">
        <w:trPr>
          <w:trHeight w:val="542"/>
          <w:jc w:val="center"/>
        </w:trPr>
        <w:tc>
          <w:tcPr>
            <w:tcW w:w="2119" w:type="dxa"/>
            <w:tcBorders>
              <w:top w:val="single" w:sz="4" w:space="0" w:color="auto"/>
              <w:left w:val="nil"/>
              <w:bottom w:val="nil"/>
              <w:right w:val="nil"/>
            </w:tcBorders>
            <w:vAlign w:val="center"/>
          </w:tcPr>
          <w:p w14:paraId="2C189362" w14:textId="77777777" w:rsidR="00214FA0" w:rsidRPr="003A7950" w:rsidRDefault="00214FA0" w:rsidP="007313A5">
            <w:pPr>
              <w:tabs>
                <w:tab w:val="left" w:pos="900"/>
              </w:tabs>
              <w:suppressAutoHyphens/>
              <w:spacing w:before="80"/>
              <w:ind w:left="720" w:hanging="720"/>
              <w:rPr>
                <w:rFonts w:ascii="Arial" w:eastAsia="MS Mincho" w:hAnsi="Arial" w:cs="Arial"/>
                <w:spacing w:val="-2"/>
                <w:highlight w:val="lightGray"/>
              </w:rPr>
            </w:pPr>
          </w:p>
        </w:tc>
        <w:tc>
          <w:tcPr>
            <w:tcW w:w="1182" w:type="dxa"/>
            <w:tcBorders>
              <w:top w:val="single" w:sz="4" w:space="0" w:color="auto"/>
              <w:left w:val="nil"/>
              <w:bottom w:val="nil"/>
              <w:right w:val="nil"/>
            </w:tcBorders>
            <w:vAlign w:val="center"/>
          </w:tcPr>
          <w:p w14:paraId="45DAF2EA" w14:textId="77777777" w:rsidR="00214FA0" w:rsidRDefault="00214FA0" w:rsidP="007313A5">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nil"/>
              <w:bottom w:val="nil"/>
              <w:right w:val="single" w:sz="4" w:space="0" w:color="auto"/>
            </w:tcBorders>
            <w:vAlign w:val="center"/>
            <w:hideMark/>
          </w:tcPr>
          <w:p w14:paraId="7BA5CC74" w14:textId="77777777" w:rsidR="00214FA0" w:rsidRDefault="00214FA0"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b/>
                <w:bCs/>
                <w:spacing w:val="-2"/>
              </w:rPr>
              <w:t>Total</w:t>
            </w:r>
          </w:p>
        </w:tc>
        <w:tc>
          <w:tcPr>
            <w:tcW w:w="1509" w:type="dxa"/>
            <w:tcBorders>
              <w:top w:val="single" w:sz="4" w:space="0" w:color="auto"/>
              <w:left w:val="single" w:sz="4" w:space="0" w:color="auto"/>
              <w:bottom w:val="single" w:sz="4" w:space="0" w:color="auto"/>
              <w:right w:val="single" w:sz="4" w:space="0" w:color="auto"/>
            </w:tcBorders>
            <w:vAlign w:val="center"/>
          </w:tcPr>
          <w:p w14:paraId="22A168FE" w14:textId="77777777" w:rsidR="00214FA0" w:rsidRDefault="00214FA0" w:rsidP="007313A5">
            <w:pPr>
              <w:tabs>
                <w:tab w:val="left" w:pos="-720"/>
              </w:tabs>
              <w:suppressAutoHyphens/>
              <w:ind w:left="720" w:hanging="720"/>
              <w:jc w:val="center"/>
              <w:rPr>
                <w:rFonts w:ascii="Arial" w:eastAsia="MS Mincho" w:hAnsi="Arial" w:cs="Arial"/>
                <w:b/>
                <w:bCs/>
                <w:spacing w:val="-2"/>
              </w:rPr>
            </w:pPr>
          </w:p>
        </w:tc>
        <w:tc>
          <w:tcPr>
            <w:tcW w:w="150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5458CA6" w14:textId="3DA2D86C" w:rsidR="00214FA0" w:rsidRPr="003A7950" w:rsidRDefault="00B50107" w:rsidP="007313A5">
            <w:pPr>
              <w:jc w:val="center"/>
              <w:rPr>
                <w:rFonts w:ascii="Arial" w:eastAsia="MS Mincho" w:hAnsi="Arial" w:cs="Arial"/>
                <w:highlight w:val="lightGray"/>
              </w:rPr>
            </w:pPr>
            <w:r>
              <w:rPr>
                <w:rFonts w:ascii="Arial" w:eastAsia="MS Mincho" w:hAnsi="Arial" w:cs="Arial"/>
                <w:highlight w:val="lightGray"/>
              </w:rPr>
              <w:t>50</w:t>
            </w:r>
          </w:p>
        </w:tc>
        <w:tc>
          <w:tcPr>
            <w:tcW w:w="1957" w:type="dxa"/>
            <w:tcBorders>
              <w:top w:val="single" w:sz="4" w:space="0" w:color="auto"/>
              <w:left w:val="single" w:sz="4" w:space="0" w:color="auto"/>
              <w:bottom w:val="single" w:sz="4" w:space="0" w:color="auto"/>
              <w:right w:val="single" w:sz="6" w:space="0" w:color="auto"/>
            </w:tcBorders>
            <w:vAlign w:val="center"/>
            <w:hideMark/>
          </w:tcPr>
          <w:p w14:paraId="783194DE" w14:textId="77777777" w:rsidR="00214FA0" w:rsidRPr="003A7950" w:rsidRDefault="00214FA0" w:rsidP="007313A5">
            <w:pPr>
              <w:tabs>
                <w:tab w:val="left" w:pos="-720"/>
              </w:tabs>
              <w:suppressAutoHyphens/>
              <w:spacing w:before="80"/>
              <w:ind w:left="720" w:hanging="720"/>
              <w:jc w:val="center"/>
              <w:rPr>
                <w:rFonts w:ascii="Arial" w:eastAsia="MS Mincho" w:hAnsi="Arial" w:cs="Arial"/>
                <w:spacing w:val="-2"/>
                <w:highlight w:val="lightGray"/>
              </w:rPr>
            </w:pPr>
            <w:r w:rsidRPr="003E3D2A">
              <w:rPr>
                <w:rFonts w:ascii="Arial" w:eastAsia="MS Mincho" w:hAnsi="Arial" w:cs="Arial"/>
                <w:spacing w:val="-2"/>
              </w:rPr>
              <w:t>100</w:t>
            </w:r>
          </w:p>
        </w:tc>
      </w:tr>
    </w:tbl>
    <w:p w14:paraId="00F0E287" w14:textId="17F0C02D" w:rsidR="00214FA0" w:rsidRDefault="00214FA0" w:rsidP="00214FA0">
      <w:pPr>
        <w:autoSpaceDE w:val="0"/>
        <w:autoSpaceDN w:val="0"/>
        <w:adjustRightInd w:val="0"/>
        <w:rPr>
          <w:rFonts w:ascii="Arial" w:hAnsi="Arial" w:cs="Arial"/>
          <w:b/>
          <w:bCs/>
        </w:rPr>
      </w:pPr>
    </w:p>
    <w:p w14:paraId="0A0938DF" w14:textId="1ED7712B" w:rsidR="00214FA0" w:rsidRDefault="00214FA0" w:rsidP="00214FA0">
      <w:pPr>
        <w:autoSpaceDE w:val="0"/>
        <w:autoSpaceDN w:val="0"/>
        <w:adjustRightInd w:val="0"/>
        <w:rPr>
          <w:rFonts w:ascii="Arial" w:hAnsi="Arial" w:cs="Arial"/>
          <w:b/>
          <w:bCs/>
        </w:rPr>
      </w:pPr>
    </w:p>
    <w:p w14:paraId="4A1D5444" w14:textId="77777777" w:rsidR="00214FA0" w:rsidRDefault="00214FA0" w:rsidP="00214FA0">
      <w:pPr>
        <w:autoSpaceDE w:val="0"/>
        <w:autoSpaceDN w:val="0"/>
        <w:adjustRightInd w:val="0"/>
        <w:rPr>
          <w:rFonts w:ascii="Arial" w:hAnsi="Arial" w:cs="Arial"/>
          <w:b/>
          <w:bCs/>
        </w:rPr>
      </w:pPr>
    </w:p>
    <w:p w14:paraId="342F000E" w14:textId="77777777" w:rsidR="00214FA0" w:rsidRDefault="00214FA0" w:rsidP="00214FA0">
      <w:pPr>
        <w:autoSpaceDE w:val="0"/>
        <w:autoSpaceDN w:val="0"/>
        <w:adjustRightInd w:val="0"/>
        <w:rPr>
          <w:rFonts w:ascii="Arial" w:hAnsi="Arial" w:cs="Arial"/>
          <w:b/>
          <w:bCs/>
        </w:rPr>
      </w:pPr>
      <w:r w:rsidRPr="007E37DA">
        <w:rPr>
          <w:rFonts w:ascii="Arial" w:hAnsi="Arial" w:cs="Arial"/>
          <w:b/>
          <w:bCs/>
        </w:rPr>
        <w:t>Instructions to candidates</w:t>
      </w:r>
    </w:p>
    <w:p w14:paraId="0A21D69B" w14:textId="77777777" w:rsidR="00214FA0" w:rsidRDefault="00214FA0" w:rsidP="00214FA0">
      <w:pPr>
        <w:autoSpaceDE w:val="0"/>
        <w:autoSpaceDN w:val="0"/>
        <w:adjustRightInd w:val="0"/>
        <w:rPr>
          <w:rFonts w:ascii="Arial" w:hAnsi="Arial" w:cs="Arial"/>
          <w:b/>
          <w:bCs/>
        </w:rPr>
      </w:pPr>
    </w:p>
    <w:p w14:paraId="4F32BC28" w14:textId="77777777" w:rsidR="00214FA0" w:rsidRPr="007E37DA" w:rsidRDefault="00214FA0" w:rsidP="00214FA0">
      <w:pPr>
        <w:autoSpaceDE w:val="0"/>
        <w:autoSpaceDN w:val="0"/>
        <w:adjustRightInd w:val="0"/>
        <w:rPr>
          <w:rFonts w:ascii="Arial" w:hAnsi="Arial" w:cs="Arial"/>
          <w:b/>
          <w:bCs/>
        </w:rPr>
      </w:pPr>
    </w:p>
    <w:p w14:paraId="6869236E" w14:textId="77777777" w:rsidR="00214FA0" w:rsidRDefault="00214FA0" w:rsidP="00214FA0">
      <w:pPr>
        <w:pStyle w:val="ListParagraph"/>
        <w:numPr>
          <w:ilvl w:val="0"/>
          <w:numId w:val="24"/>
        </w:numPr>
        <w:autoSpaceDE w:val="0"/>
        <w:autoSpaceDN w:val="0"/>
        <w:adjustRightInd w:val="0"/>
        <w:ind w:hanging="720"/>
        <w:rPr>
          <w:rFonts w:ascii="Arial" w:hAnsi="Arial" w:cs="Arial"/>
        </w:rPr>
      </w:pPr>
      <w:r w:rsidRPr="007E37DA">
        <w:rPr>
          <w:rFonts w:ascii="Arial" w:hAnsi="Arial" w:cs="Arial"/>
        </w:rPr>
        <w:t xml:space="preserve">The rules for the conduct of Western Australian external examinations are detailed in the </w:t>
      </w:r>
      <w:r w:rsidRPr="007E37DA">
        <w:rPr>
          <w:rFonts w:ascii="Arial" w:hAnsi="Arial" w:cs="Arial"/>
          <w:i/>
          <w:iCs/>
        </w:rPr>
        <w:t>Y</w:t>
      </w:r>
      <w:r>
        <w:rPr>
          <w:rFonts w:ascii="Arial" w:hAnsi="Arial" w:cs="Arial"/>
          <w:i/>
          <w:iCs/>
        </w:rPr>
        <w:t>ear 11 Information Handbook 2016</w:t>
      </w:r>
      <w:r w:rsidRPr="007E37DA">
        <w:rPr>
          <w:rFonts w:ascii="Arial" w:hAnsi="Arial" w:cs="Arial"/>
        </w:rPr>
        <w:t>. Sitting this examination implies that you agree to abide by these rules.</w:t>
      </w:r>
    </w:p>
    <w:p w14:paraId="248133D7" w14:textId="77777777" w:rsidR="00214FA0" w:rsidRPr="00A12EAF" w:rsidRDefault="00214FA0" w:rsidP="00214FA0">
      <w:pPr>
        <w:pStyle w:val="ListParagraph"/>
        <w:autoSpaceDE w:val="0"/>
        <w:autoSpaceDN w:val="0"/>
        <w:adjustRightInd w:val="0"/>
        <w:rPr>
          <w:rFonts w:ascii="Arial" w:hAnsi="Arial" w:cs="Arial"/>
        </w:rPr>
      </w:pPr>
    </w:p>
    <w:p w14:paraId="0BAE82C5" w14:textId="77777777" w:rsidR="00214FA0" w:rsidRPr="00AD36F1" w:rsidRDefault="00214FA0" w:rsidP="00214FA0">
      <w:pPr>
        <w:pStyle w:val="ListParagraph"/>
        <w:numPr>
          <w:ilvl w:val="0"/>
          <w:numId w:val="24"/>
        </w:numPr>
        <w:autoSpaceDE w:val="0"/>
        <w:autoSpaceDN w:val="0"/>
        <w:adjustRightInd w:val="0"/>
        <w:ind w:hanging="720"/>
        <w:rPr>
          <w:rFonts w:ascii="Arial" w:hAnsi="Arial" w:cs="Arial"/>
        </w:rPr>
      </w:pPr>
      <w:r w:rsidRPr="00AD36F1">
        <w:rPr>
          <w:rFonts w:ascii="Arial" w:hAnsi="Arial" w:cs="Arial"/>
        </w:rPr>
        <w:t>Write your answers in this Question/Answer Booklet.</w:t>
      </w:r>
    </w:p>
    <w:p w14:paraId="40DB73DE" w14:textId="77777777" w:rsidR="00214FA0" w:rsidRDefault="00214FA0" w:rsidP="00214FA0">
      <w:pPr>
        <w:pStyle w:val="ListParagraph"/>
        <w:autoSpaceDE w:val="0"/>
        <w:autoSpaceDN w:val="0"/>
        <w:adjustRightInd w:val="0"/>
        <w:rPr>
          <w:rFonts w:ascii="Arial" w:hAnsi="Arial" w:cs="Arial"/>
        </w:rPr>
      </w:pPr>
    </w:p>
    <w:p w14:paraId="3DF8DD3F" w14:textId="77777777" w:rsidR="00214FA0" w:rsidRPr="005D3D35" w:rsidRDefault="00214FA0" w:rsidP="00214FA0">
      <w:pPr>
        <w:pStyle w:val="ListParagraph"/>
        <w:numPr>
          <w:ilvl w:val="0"/>
          <w:numId w:val="24"/>
        </w:numPr>
        <w:autoSpaceDE w:val="0"/>
        <w:autoSpaceDN w:val="0"/>
        <w:adjustRightInd w:val="0"/>
        <w:ind w:hanging="720"/>
        <w:rPr>
          <w:rFonts w:ascii="Arial" w:hAnsi="Arial" w:cs="Arial"/>
        </w:rPr>
      </w:pPr>
      <w:r w:rsidRPr="007E37DA">
        <w:rPr>
          <w:rFonts w:ascii="Arial" w:hAnsi="Arial" w:cs="Arial"/>
        </w:rPr>
        <w:t xml:space="preserve">When calculating numerical answers, show your working or reasoning clearly. </w:t>
      </w:r>
      <w:r w:rsidRPr="005D3D35">
        <w:rPr>
          <w:rFonts w:ascii="Arial" w:hAnsi="Arial" w:cs="Arial"/>
        </w:rPr>
        <w:t xml:space="preserve">Your working should be in sufficient detail to allow your answers to be checked readily and for marks to be awarded for reasoning. </w:t>
      </w:r>
    </w:p>
    <w:p w14:paraId="0F4C8C50" w14:textId="77777777" w:rsidR="00214FA0" w:rsidRPr="005D3D35" w:rsidRDefault="00214FA0" w:rsidP="00214FA0">
      <w:pPr>
        <w:pStyle w:val="ListParagraph"/>
        <w:rPr>
          <w:rFonts w:ascii="Arial" w:hAnsi="Arial" w:cs="Arial"/>
        </w:rPr>
      </w:pPr>
    </w:p>
    <w:p w14:paraId="06AF850D" w14:textId="77777777" w:rsidR="00214FA0" w:rsidRDefault="00214FA0" w:rsidP="00214FA0">
      <w:pPr>
        <w:pStyle w:val="ListParagraph"/>
        <w:autoSpaceDE w:val="0"/>
        <w:autoSpaceDN w:val="0"/>
        <w:adjustRightInd w:val="0"/>
        <w:rPr>
          <w:rFonts w:ascii="Arial" w:hAnsi="Arial" w:cs="Arial"/>
        </w:rPr>
      </w:pPr>
      <w:r w:rsidRPr="005D3D35">
        <w:rPr>
          <w:rFonts w:ascii="Arial" w:hAnsi="Arial" w:cs="Arial"/>
        </w:rPr>
        <w:t xml:space="preserve">In calculations, give </w:t>
      </w:r>
      <w:r>
        <w:rPr>
          <w:rFonts w:ascii="Arial" w:hAnsi="Arial" w:cs="Arial"/>
        </w:rPr>
        <w:t>final answers to one signifi</w:t>
      </w:r>
      <w:r w:rsidRPr="005D3D35">
        <w:rPr>
          <w:rFonts w:ascii="Arial" w:hAnsi="Arial" w:cs="Arial"/>
        </w:rPr>
        <w:t xml:space="preserve">cant </w:t>
      </w:r>
      <w:proofErr w:type="gramStart"/>
      <w:r>
        <w:rPr>
          <w:rFonts w:ascii="Arial" w:hAnsi="Arial" w:cs="Arial"/>
        </w:rPr>
        <w:t>fi</w:t>
      </w:r>
      <w:r w:rsidRPr="005D3D35">
        <w:rPr>
          <w:rFonts w:ascii="Arial" w:hAnsi="Arial" w:cs="Arial"/>
        </w:rPr>
        <w:t>gures</w:t>
      </w:r>
      <w:proofErr w:type="gramEnd"/>
      <w:r w:rsidRPr="005D3D35">
        <w:rPr>
          <w:rFonts w:ascii="Arial" w:hAnsi="Arial" w:cs="Arial"/>
        </w:rPr>
        <w:t xml:space="preserve"> and include appropriate units where applicable. </w:t>
      </w:r>
    </w:p>
    <w:p w14:paraId="168FE8BD" w14:textId="77777777" w:rsidR="00214FA0" w:rsidRPr="00D21794" w:rsidRDefault="00214FA0" w:rsidP="00214FA0">
      <w:pPr>
        <w:pStyle w:val="ListParagraph"/>
        <w:autoSpaceDE w:val="0"/>
        <w:autoSpaceDN w:val="0"/>
        <w:adjustRightInd w:val="0"/>
        <w:rPr>
          <w:rFonts w:ascii="Arial" w:hAnsi="Arial" w:cs="Arial"/>
        </w:rPr>
      </w:pPr>
    </w:p>
    <w:p w14:paraId="29E06A29" w14:textId="77777777" w:rsidR="00214FA0" w:rsidRPr="007E37DA" w:rsidRDefault="00214FA0" w:rsidP="00214FA0">
      <w:pPr>
        <w:pStyle w:val="ListParagraph"/>
        <w:numPr>
          <w:ilvl w:val="0"/>
          <w:numId w:val="24"/>
        </w:numPr>
        <w:autoSpaceDE w:val="0"/>
        <w:autoSpaceDN w:val="0"/>
        <w:adjustRightInd w:val="0"/>
        <w:ind w:hanging="720"/>
        <w:rPr>
          <w:rFonts w:ascii="Arial" w:hAnsi="Arial" w:cs="Arial"/>
        </w:rPr>
      </w:pPr>
      <w:r w:rsidRPr="007E37DA">
        <w:rPr>
          <w:rFonts w:ascii="Arial" w:hAnsi="Arial" w:cs="Arial"/>
        </w:rPr>
        <w:t>You must be careful to confine your responses to the specific questions asked and to follow any instructions that are specific to a particular question.</w:t>
      </w:r>
    </w:p>
    <w:p w14:paraId="21557605" w14:textId="77777777" w:rsidR="00214FA0" w:rsidRDefault="00214FA0" w:rsidP="00214FA0">
      <w:pPr>
        <w:pStyle w:val="ListParagraph"/>
        <w:autoSpaceDE w:val="0"/>
        <w:autoSpaceDN w:val="0"/>
        <w:adjustRightInd w:val="0"/>
        <w:rPr>
          <w:rFonts w:ascii="Arial" w:hAnsi="Arial" w:cs="Arial"/>
        </w:rPr>
      </w:pPr>
    </w:p>
    <w:p w14:paraId="669D7076" w14:textId="77777777" w:rsidR="00214FA0" w:rsidRDefault="00214FA0" w:rsidP="00214FA0">
      <w:pPr>
        <w:pStyle w:val="ListParagraph"/>
        <w:numPr>
          <w:ilvl w:val="0"/>
          <w:numId w:val="24"/>
        </w:numPr>
        <w:autoSpaceDE w:val="0"/>
        <w:autoSpaceDN w:val="0"/>
        <w:adjustRightInd w:val="0"/>
        <w:ind w:hanging="720"/>
        <w:rPr>
          <w:rFonts w:ascii="Arial" w:hAnsi="Arial" w:cs="Arial"/>
        </w:rPr>
      </w:pPr>
      <w:r w:rsidRPr="005D3D35">
        <w:rPr>
          <w:rFonts w:ascii="Arial" w:hAnsi="Arial" w:cs="Arial"/>
        </w:rPr>
        <w:t xml:space="preserve">Supplementary pages for the use of planning/continuing your answer to a question </w:t>
      </w:r>
      <w:r>
        <w:rPr>
          <w:rFonts w:ascii="Arial" w:hAnsi="Arial" w:cs="Arial"/>
        </w:rPr>
        <w:t xml:space="preserve">may </w:t>
      </w:r>
      <w:r w:rsidRPr="005D3D35">
        <w:rPr>
          <w:rFonts w:ascii="Arial" w:hAnsi="Arial" w:cs="Arial"/>
        </w:rPr>
        <w:t xml:space="preserve">have been provided at the end of this Question/Answer booklet. If you use these pages to continue an answer, indicate at the original answer where the answer is continued, </w:t>
      </w:r>
      <w:proofErr w:type="gramStart"/>
      <w:r w:rsidRPr="005D3D35">
        <w:rPr>
          <w:rFonts w:ascii="Arial" w:hAnsi="Arial" w:cs="Arial"/>
        </w:rPr>
        <w:t>i.e.</w:t>
      </w:r>
      <w:proofErr w:type="gramEnd"/>
      <w:r w:rsidRPr="005D3D35">
        <w:rPr>
          <w:rFonts w:ascii="Arial" w:hAnsi="Arial" w:cs="Arial"/>
        </w:rPr>
        <w:t xml:space="preserve"> give the page number. </w:t>
      </w:r>
    </w:p>
    <w:p w14:paraId="40F0461E" w14:textId="77777777" w:rsidR="00214FA0" w:rsidRDefault="00214FA0" w:rsidP="00214FA0">
      <w:pPr>
        <w:pStyle w:val="csbullet"/>
        <w:numPr>
          <w:ilvl w:val="0"/>
          <w:numId w:val="0"/>
        </w:numPr>
        <w:tabs>
          <w:tab w:val="clear" w:pos="-851"/>
          <w:tab w:val="left" w:pos="8364"/>
        </w:tabs>
        <w:spacing w:before="0" w:after="0" w:line="360" w:lineRule="auto"/>
        <w:ind w:right="-64"/>
        <w:rPr>
          <w:rFonts w:ascii="Arial" w:hAnsi="Arial" w:cs="Arial"/>
          <w:b/>
        </w:rPr>
      </w:pPr>
    </w:p>
    <w:p w14:paraId="5CBED246" w14:textId="77777777" w:rsidR="00214FA0" w:rsidRDefault="00214FA0" w:rsidP="00214FA0">
      <w:pPr>
        <w:pStyle w:val="csbullet"/>
        <w:numPr>
          <w:ilvl w:val="0"/>
          <w:numId w:val="0"/>
        </w:numPr>
        <w:tabs>
          <w:tab w:val="clear" w:pos="-851"/>
          <w:tab w:val="left" w:pos="8364"/>
        </w:tabs>
        <w:spacing w:before="0" w:after="0" w:line="360" w:lineRule="auto"/>
        <w:ind w:right="-64"/>
        <w:rPr>
          <w:rFonts w:ascii="Arial" w:hAnsi="Arial" w:cs="Arial"/>
          <w:b/>
        </w:rPr>
      </w:pPr>
    </w:p>
    <w:p w14:paraId="6A8CA609" w14:textId="77777777" w:rsidR="006A5259" w:rsidRPr="00A63FA2" w:rsidRDefault="006A5259" w:rsidP="006A5259">
      <w:pPr>
        <w:spacing w:after="0" w:line="240" w:lineRule="auto"/>
        <w:ind w:left="142"/>
        <w:rPr>
          <w:rFonts w:ascii="Arial" w:eastAsia="Times New Roman" w:hAnsi="Arial" w:cs="Arial"/>
          <w:b/>
          <w:lang w:eastAsia="en-AU"/>
        </w:rPr>
      </w:pPr>
      <w:r w:rsidRPr="00A63FA2">
        <w:rPr>
          <w:rFonts w:ascii="Arial" w:eastAsia="Times New Roman" w:hAnsi="Arial" w:cs="Arial"/>
          <w:b/>
          <w:lang w:eastAsia="en-AU"/>
        </w:rPr>
        <w:lastRenderedPageBreak/>
        <w:t>Section One – Research Methods</w:t>
      </w:r>
    </w:p>
    <w:p w14:paraId="30CA95F1" w14:textId="77777777" w:rsidR="006A5259" w:rsidRPr="00A63FA2" w:rsidRDefault="006A5259" w:rsidP="006A5259">
      <w:pPr>
        <w:spacing w:after="0" w:line="240" w:lineRule="auto"/>
        <w:ind w:left="142"/>
        <w:rPr>
          <w:rFonts w:ascii="Arial" w:eastAsia="Times New Roman" w:hAnsi="Arial" w:cs="Arial"/>
          <w:b/>
          <w:lang w:eastAsia="en-AU"/>
        </w:rPr>
      </w:pPr>
    </w:p>
    <w:p w14:paraId="14FE0BFD" w14:textId="209E5611" w:rsidR="00E502E4" w:rsidRPr="00A30ED5" w:rsidRDefault="006A5259" w:rsidP="00E502E4">
      <w:pPr>
        <w:rPr>
          <w:rFonts w:ascii="Arial" w:hAnsi="Arial" w:cs="Arial"/>
          <w:b/>
        </w:rPr>
      </w:pPr>
      <w:r w:rsidRPr="00A63FA2">
        <w:rPr>
          <w:rFonts w:ascii="Arial" w:hAnsi="Arial" w:cs="Arial"/>
          <w:b/>
        </w:rPr>
        <w:t>Question One</w:t>
      </w:r>
      <w:r w:rsidRPr="00A63FA2">
        <w:rPr>
          <w:rFonts w:ascii="Arial" w:hAnsi="Arial" w:cs="Arial"/>
          <w:b/>
        </w:rPr>
        <w:tab/>
      </w:r>
      <w:r w:rsidRPr="00A63FA2">
        <w:rPr>
          <w:rFonts w:ascii="Arial" w:hAnsi="Arial" w:cs="Arial"/>
          <w:b/>
        </w:rPr>
        <w:tab/>
      </w:r>
      <w:r w:rsidRPr="00A63FA2">
        <w:rPr>
          <w:rFonts w:ascii="Arial" w:hAnsi="Arial" w:cs="Arial"/>
          <w:b/>
        </w:rPr>
        <w:tab/>
      </w:r>
      <w:r w:rsidRPr="00A63FA2">
        <w:rPr>
          <w:rFonts w:ascii="Arial" w:hAnsi="Arial" w:cs="Arial"/>
          <w:b/>
        </w:rPr>
        <w:tab/>
      </w:r>
      <w:r w:rsidRPr="00A63FA2">
        <w:rPr>
          <w:rFonts w:ascii="Arial" w:hAnsi="Arial" w:cs="Arial"/>
          <w:b/>
        </w:rPr>
        <w:tab/>
      </w:r>
      <w:r w:rsidRPr="00A63FA2">
        <w:rPr>
          <w:rFonts w:ascii="Arial" w:hAnsi="Arial" w:cs="Arial"/>
          <w:b/>
        </w:rPr>
        <w:tab/>
      </w:r>
      <w:r w:rsidRPr="00A63FA2">
        <w:rPr>
          <w:rFonts w:ascii="Arial" w:hAnsi="Arial" w:cs="Arial"/>
          <w:b/>
        </w:rPr>
        <w:tab/>
      </w:r>
      <w:r w:rsidRPr="00A63FA2">
        <w:rPr>
          <w:rFonts w:ascii="Arial" w:hAnsi="Arial" w:cs="Arial"/>
          <w:b/>
        </w:rPr>
        <w:tab/>
      </w:r>
      <w:r w:rsidRPr="00A63FA2">
        <w:rPr>
          <w:rFonts w:ascii="Arial" w:hAnsi="Arial" w:cs="Arial"/>
          <w:b/>
        </w:rPr>
        <w:tab/>
        <w:t>(6 marks)</w:t>
      </w:r>
    </w:p>
    <w:p w14:paraId="711E9377" w14:textId="77777777" w:rsidR="00E502E4" w:rsidRDefault="00E502E4" w:rsidP="00E502E4">
      <w:pPr>
        <w:pStyle w:val="ListParagraph"/>
        <w:numPr>
          <w:ilvl w:val="0"/>
          <w:numId w:val="31"/>
        </w:numPr>
        <w:rPr>
          <w:rFonts w:asciiTheme="majorHAnsi" w:hAnsiTheme="majorHAnsi" w:cstheme="majorHAnsi"/>
        </w:rPr>
      </w:pPr>
      <w:r w:rsidRPr="00B91742">
        <w:rPr>
          <w:rFonts w:asciiTheme="majorHAnsi" w:hAnsiTheme="majorHAnsi" w:cstheme="majorHAnsi"/>
        </w:rPr>
        <w:t>Di</w:t>
      </w:r>
      <w:r>
        <w:rPr>
          <w:rFonts w:asciiTheme="majorHAnsi" w:hAnsiTheme="majorHAnsi" w:cstheme="majorHAnsi"/>
        </w:rPr>
        <w:t>stinguish between scientific and non-scientific research in the table below.</w:t>
      </w:r>
      <w:r>
        <w:rPr>
          <w:rFonts w:asciiTheme="majorHAnsi" w:hAnsiTheme="majorHAnsi" w:cstheme="majorHAnsi"/>
        </w:rPr>
        <w:tab/>
        <w:t xml:space="preserve">   (6 marks)</w:t>
      </w:r>
    </w:p>
    <w:tbl>
      <w:tblPr>
        <w:tblStyle w:val="TableGrid"/>
        <w:tblW w:w="0" w:type="auto"/>
        <w:tblInd w:w="360" w:type="dxa"/>
        <w:tblLook w:val="04A0" w:firstRow="1" w:lastRow="0" w:firstColumn="1" w:lastColumn="0" w:noHBand="0" w:noVBand="1"/>
      </w:tblPr>
      <w:tblGrid>
        <w:gridCol w:w="2050"/>
        <w:gridCol w:w="3430"/>
        <w:gridCol w:w="3006"/>
      </w:tblGrid>
      <w:tr w:rsidR="00E502E4" w14:paraId="2AA01D81" w14:textId="77777777" w:rsidTr="00974781">
        <w:trPr>
          <w:trHeight w:val="553"/>
        </w:trPr>
        <w:tc>
          <w:tcPr>
            <w:tcW w:w="2050" w:type="dxa"/>
            <w:tcBorders>
              <w:top w:val="nil"/>
              <w:left w:val="nil"/>
            </w:tcBorders>
          </w:tcPr>
          <w:p w14:paraId="3D0C4307" w14:textId="77777777" w:rsidR="00E502E4" w:rsidRDefault="00E502E4" w:rsidP="00974781">
            <w:pPr>
              <w:rPr>
                <w:rFonts w:asciiTheme="majorHAnsi" w:hAnsiTheme="majorHAnsi" w:cstheme="majorHAnsi"/>
              </w:rPr>
            </w:pPr>
          </w:p>
        </w:tc>
        <w:tc>
          <w:tcPr>
            <w:tcW w:w="3430" w:type="dxa"/>
          </w:tcPr>
          <w:p w14:paraId="1A7434B1" w14:textId="77777777" w:rsidR="00E502E4" w:rsidRPr="00B91742" w:rsidRDefault="00E502E4" w:rsidP="00974781">
            <w:pPr>
              <w:jc w:val="center"/>
              <w:rPr>
                <w:rFonts w:asciiTheme="majorHAnsi" w:hAnsiTheme="majorHAnsi" w:cstheme="majorHAnsi"/>
                <w:b/>
                <w:bCs/>
              </w:rPr>
            </w:pPr>
            <w:r w:rsidRPr="00B91742">
              <w:rPr>
                <w:rFonts w:asciiTheme="majorHAnsi" w:hAnsiTheme="majorHAnsi" w:cstheme="majorHAnsi"/>
                <w:b/>
                <w:bCs/>
              </w:rPr>
              <w:t>Scientific</w:t>
            </w:r>
          </w:p>
        </w:tc>
        <w:tc>
          <w:tcPr>
            <w:tcW w:w="3006" w:type="dxa"/>
          </w:tcPr>
          <w:p w14:paraId="77163946" w14:textId="77777777" w:rsidR="00E502E4" w:rsidRPr="00B91742" w:rsidRDefault="00E502E4" w:rsidP="00974781">
            <w:pPr>
              <w:jc w:val="center"/>
              <w:rPr>
                <w:rFonts w:asciiTheme="majorHAnsi" w:hAnsiTheme="majorHAnsi" w:cstheme="majorHAnsi"/>
                <w:b/>
                <w:bCs/>
              </w:rPr>
            </w:pPr>
            <w:r w:rsidRPr="00B91742">
              <w:rPr>
                <w:rFonts w:asciiTheme="majorHAnsi" w:hAnsiTheme="majorHAnsi" w:cstheme="majorHAnsi"/>
                <w:b/>
                <w:bCs/>
              </w:rPr>
              <w:t>Non-scientific</w:t>
            </w:r>
          </w:p>
        </w:tc>
      </w:tr>
      <w:tr w:rsidR="00E502E4" w14:paraId="6CDBE519" w14:textId="77777777" w:rsidTr="00974781">
        <w:trPr>
          <w:trHeight w:val="1085"/>
        </w:trPr>
        <w:tc>
          <w:tcPr>
            <w:tcW w:w="2050" w:type="dxa"/>
          </w:tcPr>
          <w:p w14:paraId="5B98A711" w14:textId="77777777" w:rsidR="00E502E4" w:rsidRPr="00B91742" w:rsidRDefault="00E502E4" w:rsidP="00974781">
            <w:pPr>
              <w:jc w:val="center"/>
              <w:rPr>
                <w:rFonts w:asciiTheme="majorHAnsi" w:hAnsiTheme="majorHAnsi" w:cstheme="majorHAnsi"/>
                <w:b/>
                <w:bCs/>
              </w:rPr>
            </w:pPr>
            <w:r w:rsidRPr="00B91742">
              <w:rPr>
                <w:rFonts w:asciiTheme="majorHAnsi" w:hAnsiTheme="majorHAnsi" w:cstheme="majorHAnsi"/>
                <w:b/>
                <w:bCs/>
              </w:rPr>
              <w:t>Collection of evidence</w:t>
            </w:r>
          </w:p>
        </w:tc>
        <w:tc>
          <w:tcPr>
            <w:tcW w:w="3430" w:type="dxa"/>
          </w:tcPr>
          <w:p w14:paraId="1EB538F7" w14:textId="03425795" w:rsidR="00E502E4" w:rsidRDefault="009573D6" w:rsidP="009573D6">
            <w:pPr>
              <w:jc w:val="center"/>
              <w:rPr>
                <w:rFonts w:asciiTheme="majorHAnsi" w:hAnsiTheme="majorHAnsi" w:cstheme="majorHAnsi"/>
              </w:rPr>
            </w:pPr>
            <w:r>
              <w:rPr>
                <w:rFonts w:asciiTheme="majorHAnsi" w:hAnsiTheme="majorHAnsi" w:cstheme="majorHAnsi"/>
              </w:rPr>
              <w:t>Systematic</w:t>
            </w:r>
          </w:p>
          <w:p w14:paraId="0A4E22C7" w14:textId="11C60894" w:rsidR="009573D6" w:rsidRDefault="009573D6" w:rsidP="009573D6">
            <w:pPr>
              <w:jc w:val="center"/>
              <w:rPr>
                <w:rFonts w:asciiTheme="majorHAnsi" w:hAnsiTheme="majorHAnsi" w:cstheme="majorHAnsi"/>
              </w:rPr>
            </w:pPr>
            <w:r>
              <w:rPr>
                <w:rFonts w:asciiTheme="majorHAnsi" w:hAnsiTheme="majorHAnsi" w:cstheme="majorHAnsi"/>
              </w:rPr>
              <w:t>Follows a method</w:t>
            </w:r>
          </w:p>
        </w:tc>
        <w:tc>
          <w:tcPr>
            <w:tcW w:w="3006" w:type="dxa"/>
          </w:tcPr>
          <w:p w14:paraId="2DEC6F42" w14:textId="2326A335" w:rsidR="00E502E4" w:rsidRDefault="009573D6" w:rsidP="009573D6">
            <w:pPr>
              <w:jc w:val="center"/>
              <w:rPr>
                <w:rFonts w:asciiTheme="majorHAnsi" w:hAnsiTheme="majorHAnsi" w:cstheme="majorHAnsi"/>
              </w:rPr>
            </w:pPr>
            <w:r>
              <w:rPr>
                <w:rFonts w:asciiTheme="majorHAnsi" w:hAnsiTheme="majorHAnsi" w:cstheme="majorHAnsi"/>
              </w:rPr>
              <w:t>Based off of hearsay</w:t>
            </w:r>
          </w:p>
          <w:p w14:paraId="171D2B22" w14:textId="77777777" w:rsidR="009573D6" w:rsidRDefault="009573D6" w:rsidP="009573D6">
            <w:pPr>
              <w:jc w:val="center"/>
              <w:rPr>
                <w:rFonts w:asciiTheme="majorHAnsi" w:hAnsiTheme="majorHAnsi" w:cstheme="majorHAnsi"/>
              </w:rPr>
            </w:pPr>
            <w:r>
              <w:rPr>
                <w:rFonts w:asciiTheme="majorHAnsi" w:hAnsiTheme="majorHAnsi" w:cstheme="majorHAnsi"/>
              </w:rPr>
              <w:t>Not collected systematically</w:t>
            </w:r>
          </w:p>
          <w:p w14:paraId="7298D979" w14:textId="7EB1BA3B" w:rsidR="009573D6" w:rsidRDefault="009573D6" w:rsidP="009573D6">
            <w:pPr>
              <w:jc w:val="center"/>
              <w:rPr>
                <w:rFonts w:asciiTheme="majorHAnsi" w:hAnsiTheme="majorHAnsi" w:cstheme="majorHAnsi"/>
              </w:rPr>
            </w:pPr>
            <w:r>
              <w:rPr>
                <w:rFonts w:asciiTheme="majorHAnsi" w:hAnsiTheme="majorHAnsi" w:cstheme="majorHAnsi"/>
              </w:rPr>
              <w:t>Not based on any evidence</w:t>
            </w:r>
          </w:p>
        </w:tc>
      </w:tr>
      <w:tr w:rsidR="00E502E4" w14:paraId="096EE08B" w14:textId="77777777" w:rsidTr="00974781">
        <w:trPr>
          <w:trHeight w:val="1144"/>
        </w:trPr>
        <w:tc>
          <w:tcPr>
            <w:tcW w:w="2050" w:type="dxa"/>
          </w:tcPr>
          <w:p w14:paraId="4AF0F0E2" w14:textId="0FD0B9F2" w:rsidR="00E502E4" w:rsidRPr="00B91742" w:rsidRDefault="00E502E4" w:rsidP="00974781">
            <w:pPr>
              <w:jc w:val="center"/>
              <w:rPr>
                <w:rFonts w:asciiTheme="majorHAnsi" w:hAnsiTheme="majorHAnsi" w:cstheme="majorHAnsi"/>
                <w:b/>
                <w:bCs/>
              </w:rPr>
            </w:pPr>
            <w:r>
              <w:rPr>
                <w:rFonts w:asciiTheme="majorHAnsi" w:hAnsiTheme="majorHAnsi" w:cstheme="majorHAnsi"/>
                <w:b/>
                <w:bCs/>
              </w:rPr>
              <w:t>Reliability</w:t>
            </w:r>
          </w:p>
        </w:tc>
        <w:tc>
          <w:tcPr>
            <w:tcW w:w="3430" w:type="dxa"/>
          </w:tcPr>
          <w:p w14:paraId="1855F13C" w14:textId="428B0F15" w:rsidR="00E502E4" w:rsidRDefault="009573D6" w:rsidP="009573D6">
            <w:pPr>
              <w:jc w:val="center"/>
              <w:rPr>
                <w:rFonts w:asciiTheme="majorHAnsi" w:hAnsiTheme="majorHAnsi" w:cstheme="majorHAnsi"/>
              </w:rPr>
            </w:pPr>
            <w:r>
              <w:rPr>
                <w:rFonts w:asciiTheme="majorHAnsi" w:hAnsiTheme="majorHAnsi" w:cstheme="majorHAnsi"/>
              </w:rPr>
              <w:t>high</w:t>
            </w:r>
          </w:p>
        </w:tc>
        <w:tc>
          <w:tcPr>
            <w:tcW w:w="3006" w:type="dxa"/>
          </w:tcPr>
          <w:p w14:paraId="34144A30" w14:textId="332D1770" w:rsidR="00E502E4" w:rsidRDefault="009573D6" w:rsidP="009573D6">
            <w:pPr>
              <w:jc w:val="center"/>
              <w:rPr>
                <w:rFonts w:asciiTheme="majorHAnsi" w:hAnsiTheme="majorHAnsi" w:cstheme="majorHAnsi"/>
              </w:rPr>
            </w:pPr>
            <w:r>
              <w:rPr>
                <w:rFonts w:asciiTheme="majorHAnsi" w:hAnsiTheme="majorHAnsi" w:cstheme="majorHAnsi"/>
              </w:rPr>
              <w:t>low</w:t>
            </w:r>
          </w:p>
        </w:tc>
      </w:tr>
      <w:tr w:rsidR="00E502E4" w14:paraId="02EF71CF" w14:textId="77777777" w:rsidTr="00974781">
        <w:trPr>
          <w:trHeight w:val="1085"/>
        </w:trPr>
        <w:tc>
          <w:tcPr>
            <w:tcW w:w="2050" w:type="dxa"/>
          </w:tcPr>
          <w:p w14:paraId="7DA8E472" w14:textId="354546B9" w:rsidR="00E502E4" w:rsidRPr="00B91742" w:rsidRDefault="00E502E4" w:rsidP="00974781">
            <w:pPr>
              <w:jc w:val="center"/>
              <w:rPr>
                <w:rFonts w:asciiTheme="majorHAnsi" w:hAnsiTheme="majorHAnsi" w:cstheme="majorHAnsi"/>
                <w:b/>
                <w:bCs/>
              </w:rPr>
            </w:pPr>
            <w:r>
              <w:rPr>
                <w:rFonts w:asciiTheme="majorHAnsi" w:hAnsiTheme="majorHAnsi" w:cstheme="majorHAnsi"/>
                <w:b/>
                <w:bCs/>
              </w:rPr>
              <w:t>Example of scientific area of study</w:t>
            </w:r>
          </w:p>
        </w:tc>
        <w:tc>
          <w:tcPr>
            <w:tcW w:w="3430" w:type="dxa"/>
          </w:tcPr>
          <w:p w14:paraId="5350F335" w14:textId="0EAE1D9B" w:rsidR="00E502E4" w:rsidRDefault="009573D6" w:rsidP="009573D6">
            <w:pPr>
              <w:jc w:val="center"/>
              <w:rPr>
                <w:rFonts w:asciiTheme="majorHAnsi" w:hAnsiTheme="majorHAnsi" w:cstheme="majorHAnsi"/>
              </w:rPr>
            </w:pPr>
            <w:r>
              <w:rPr>
                <w:rFonts w:asciiTheme="majorHAnsi" w:hAnsiTheme="majorHAnsi" w:cstheme="majorHAnsi"/>
              </w:rPr>
              <w:t>Any relevant area of science</w:t>
            </w:r>
          </w:p>
        </w:tc>
        <w:tc>
          <w:tcPr>
            <w:tcW w:w="3006" w:type="dxa"/>
          </w:tcPr>
          <w:p w14:paraId="7063A7C2" w14:textId="1C4FE4F3" w:rsidR="00E502E4" w:rsidRDefault="009573D6" w:rsidP="009573D6">
            <w:pPr>
              <w:jc w:val="center"/>
              <w:rPr>
                <w:rFonts w:asciiTheme="majorHAnsi" w:hAnsiTheme="majorHAnsi" w:cstheme="majorHAnsi"/>
              </w:rPr>
            </w:pPr>
            <w:r>
              <w:rPr>
                <w:rFonts w:asciiTheme="majorHAnsi" w:hAnsiTheme="majorHAnsi" w:cstheme="majorHAnsi"/>
              </w:rPr>
              <w:t xml:space="preserve">Any </w:t>
            </w:r>
            <w:r>
              <w:rPr>
                <w:rFonts w:asciiTheme="majorHAnsi" w:hAnsiTheme="majorHAnsi" w:cstheme="majorHAnsi"/>
              </w:rPr>
              <w:t>non-scientific area of study</w:t>
            </w:r>
          </w:p>
          <w:p w14:paraId="638F1397" w14:textId="3417668A" w:rsidR="009573D6" w:rsidRDefault="009573D6" w:rsidP="009573D6">
            <w:pPr>
              <w:jc w:val="center"/>
              <w:rPr>
                <w:rFonts w:asciiTheme="majorHAnsi" w:hAnsiTheme="majorHAnsi" w:cstheme="majorHAnsi"/>
              </w:rPr>
            </w:pPr>
            <w:proofErr w:type="gramStart"/>
            <w:r>
              <w:rPr>
                <w:rFonts w:asciiTheme="majorHAnsi" w:hAnsiTheme="majorHAnsi" w:cstheme="majorHAnsi"/>
              </w:rPr>
              <w:t>e.g.</w:t>
            </w:r>
            <w:proofErr w:type="gramEnd"/>
            <w:r>
              <w:rPr>
                <w:rFonts w:asciiTheme="majorHAnsi" w:hAnsiTheme="majorHAnsi" w:cstheme="majorHAnsi"/>
              </w:rPr>
              <w:t xml:space="preserve"> astrology</w:t>
            </w:r>
          </w:p>
        </w:tc>
      </w:tr>
    </w:tbl>
    <w:p w14:paraId="36EDBF88" w14:textId="77777777" w:rsidR="00E502E4" w:rsidRDefault="00E502E4" w:rsidP="00E502E4">
      <w:pPr>
        <w:ind w:left="360"/>
        <w:rPr>
          <w:rFonts w:asciiTheme="majorHAnsi" w:hAnsiTheme="majorHAnsi" w:cstheme="majorHAnsi"/>
        </w:rPr>
      </w:pPr>
    </w:p>
    <w:p w14:paraId="027849B7" w14:textId="55F317D6" w:rsidR="00214FA0" w:rsidRDefault="00E502E4" w:rsidP="006A5259">
      <w:pPr>
        <w:widowControl w:val="0"/>
        <w:autoSpaceDE w:val="0"/>
        <w:autoSpaceDN w:val="0"/>
        <w:adjustRightInd w:val="0"/>
        <w:spacing w:after="240" w:line="360" w:lineRule="auto"/>
        <w:rPr>
          <w:rFonts w:ascii="Arial" w:hAnsi="Arial" w:cs="Arial"/>
          <w:b/>
          <w:bCs/>
        </w:rPr>
      </w:pPr>
      <w:r>
        <w:rPr>
          <w:rFonts w:ascii="Arial" w:hAnsi="Arial" w:cs="Arial"/>
          <w:b/>
          <w:bCs/>
        </w:rPr>
        <w:t xml:space="preserve">Question Two </w:t>
      </w:r>
      <w:r w:rsidR="00A30ED5">
        <w:rPr>
          <w:rFonts w:ascii="Arial" w:hAnsi="Arial" w:cs="Arial"/>
          <w:b/>
          <w:bCs/>
        </w:rPr>
        <w:tab/>
      </w:r>
      <w:r w:rsidR="00A30ED5">
        <w:rPr>
          <w:rFonts w:ascii="Arial" w:hAnsi="Arial" w:cs="Arial"/>
          <w:b/>
          <w:bCs/>
        </w:rPr>
        <w:tab/>
      </w:r>
      <w:r w:rsidR="00A30ED5">
        <w:rPr>
          <w:rFonts w:ascii="Arial" w:hAnsi="Arial" w:cs="Arial"/>
          <w:b/>
          <w:bCs/>
        </w:rPr>
        <w:tab/>
      </w:r>
      <w:r w:rsidR="00A30ED5">
        <w:rPr>
          <w:rFonts w:ascii="Arial" w:hAnsi="Arial" w:cs="Arial"/>
          <w:b/>
          <w:bCs/>
        </w:rPr>
        <w:tab/>
      </w:r>
      <w:r w:rsidR="00A30ED5">
        <w:rPr>
          <w:rFonts w:ascii="Arial" w:hAnsi="Arial" w:cs="Arial"/>
          <w:b/>
          <w:bCs/>
        </w:rPr>
        <w:tab/>
      </w:r>
      <w:r w:rsidR="00A30ED5">
        <w:rPr>
          <w:rFonts w:ascii="Arial" w:hAnsi="Arial" w:cs="Arial"/>
          <w:b/>
          <w:bCs/>
        </w:rPr>
        <w:tab/>
      </w:r>
      <w:r w:rsidR="00A30ED5">
        <w:rPr>
          <w:rFonts w:ascii="Arial" w:hAnsi="Arial" w:cs="Arial"/>
          <w:b/>
          <w:bCs/>
        </w:rPr>
        <w:tab/>
      </w:r>
      <w:r w:rsidR="00A30ED5">
        <w:rPr>
          <w:rFonts w:ascii="Arial" w:hAnsi="Arial" w:cs="Arial"/>
          <w:b/>
          <w:bCs/>
        </w:rPr>
        <w:tab/>
      </w:r>
      <w:r w:rsidR="00A30ED5">
        <w:rPr>
          <w:rFonts w:ascii="Arial" w:hAnsi="Arial" w:cs="Arial"/>
          <w:b/>
          <w:bCs/>
        </w:rPr>
        <w:tab/>
        <w:t>(10 marks)</w:t>
      </w:r>
    </w:p>
    <w:p w14:paraId="1F37765D" w14:textId="77777777" w:rsidR="00E502E4" w:rsidRPr="00E502E4" w:rsidRDefault="00E502E4" w:rsidP="00E502E4">
      <w:pPr>
        <w:widowControl w:val="0"/>
        <w:autoSpaceDE w:val="0"/>
        <w:autoSpaceDN w:val="0"/>
        <w:adjustRightInd w:val="0"/>
        <w:spacing w:after="240" w:line="240" w:lineRule="auto"/>
        <w:rPr>
          <w:rFonts w:ascii="Arial" w:hAnsi="Arial" w:cs="Arial"/>
          <w:lang w:val="en-US"/>
        </w:rPr>
      </w:pPr>
      <w:r w:rsidRPr="00E502E4">
        <w:rPr>
          <w:rFonts w:ascii="Arial" w:hAnsi="Arial" w:cs="Arial"/>
          <w:lang w:val="en-US"/>
        </w:rPr>
        <w:t>Researchers wanted to determine the effect of drinking caffeine on students’ heart rates. The researchers collected 100 Year 12 student volunteers. Fifty students were randomly assigned to Group One and fifty were assigned to Group Two.</w:t>
      </w:r>
    </w:p>
    <w:p w14:paraId="2DC47F50" w14:textId="77777777" w:rsidR="00E502E4" w:rsidRPr="00E502E4" w:rsidRDefault="00E502E4" w:rsidP="00E502E4">
      <w:pPr>
        <w:widowControl w:val="0"/>
        <w:autoSpaceDE w:val="0"/>
        <w:autoSpaceDN w:val="0"/>
        <w:adjustRightInd w:val="0"/>
        <w:spacing w:after="240" w:line="240" w:lineRule="auto"/>
        <w:rPr>
          <w:rFonts w:ascii="Arial" w:hAnsi="Arial" w:cs="Arial"/>
          <w:lang w:val="en-US"/>
        </w:rPr>
      </w:pPr>
      <w:r w:rsidRPr="00E502E4">
        <w:rPr>
          <w:rFonts w:ascii="Arial" w:hAnsi="Arial" w:cs="Arial"/>
          <w:lang w:val="en-US"/>
        </w:rPr>
        <w:t>The following sequence of tasks was undertaken by each of the participants.</w:t>
      </w:r>
    </w:p>
    <w:p w14:paraId="6654FC5F" w14:textId="77777777" w:rsidR="00E502E4" w:rsidRPr="00E502E4" w:rsidRDefault="00E502E4" w:rsidP="00E502E4">
      <w:pPr>
        <w:widowControl w:val="0"/>
        <w:numPr>
          <w:ilvl w:val="0"/>
          <w:numId w:val="32"/>
        </w:numPr>
        <w:autoSpaceDE w:val="0"/>
        <w:autoSpaceDN w:val="0"/>
        <w:adjustRightInd w:val="0"/>
        <w:spacing w:after="240" w:line="240" w:lineRule="auto"/>
        <w:rPr>
          <w:rFonts w:ascii="Arial" w:hAnsi="Arial" w:cs="Arial"/>
          <w:lang w:val="en-US"/>
        </w:rPr>
      </w:pPr>
      <w:r w:rsidRPr="00E502E4">
        <w:rPr>
          <w:rFonts w:ascii="Arial" w:hAnsi="Arial" w:cs="Arial"/>
          <w:lang w:val="en-US"/>
        </w:rPr>
        <w:t>Sit calmly in a quiet room for five minutes</w:t>
      </w:r>
    </w:p>
    <w:p w14:paraId="6562C052" w14:textId="77777777" w:rsidR="00E502E4" w:rsidRPr="00E502E4" w:rsidRDefault="00E502E4" w:rsidP="00E502E4">
      <w:pPr>
        <w:widowControl w:val="0"/>
        <w:numPr>
          <w:ilvl w:val="0"/>
          <w:numId w:val="32"/>
        </w:numPr>
        <w:autoSpaceDE w:val="0"/>
        <w:autoSpaceDN w:val="0"/>
        <w:adjustRightInd w:val="0"/>
        <w:spacing w:after="240" w:line="240" w:lineRule="auto"/>
        <w:rPr>
          <w:rFonts w:ascii="Arial" w:hAnsi="Arial" w:cs="Arial"/>
          <w:lang w:val="en-US"/>
        </w:rPr>
      </w:pPr>
      <w:r w:rsidRPr="00E502E4">
        <w:rPr>
          <w:rFonts w:ascii="Arial" w:hAnsi="Arial" w:cs="Arial"/>
          <w:lang w:val="en-US"/>
        </w:rPr>
        <w:t>Drink one cup of hot coffee (for Group One, no caffeine; for Group Two, caffeine).</w:t>
      </w:r>
    </w:p>
    <w:p w14:paraId="1878F4A4" w14:textId="77777777" w:rsidR="00E502E4" w:rsidRPr="00E502E4" w:rsidRDefault="00E502E4" w:rsidP="00E502E4">
      <w:pPr>
        <w:widowControl w:val="0"/>
        <w:numPr>
          <w:ilvl w:val="0"/>
          <w:numId w:val="32"/>
        </w:numPr>
        <w:autoSpaceDE w:val="0"/>
        <w:autoSpaceDN w:val="0"/>
        <w:adjustRightInd w:val="0"/>
        <w:spacing w:after="240" w:line="240" w:lineRule="auto"/>
        <w:rPr>
          <w:rFonts w:ascii="Arial" w:hAnsi="Arial" w:cs="Arial"/>
          <w:lang w:val="en-US"/>
        </w:rPr>
      </w:pPr>
      <w:r w:rsidRPr="00E502E4">
        <w:rPr>
          <w:rFonts w:ascii="Arial" w:hAnsi="Arial" w:cs="Arial"/>
          <w:lang w:val="en-US"/>
        </w:rPr>
        <w:t>Have researcher measure heart rate.</w:t>
      </w:r>
    </w:p>
    <w:p w14:paraId="734DEBCD" w14:textId="77777777" w:rsidR="00E502E4" w:rsidRPr="00E502E4" w:rsidRDefault="00E502E4" w:rsidP="00E502E4">
      <w:pPr>
        <w:widowControl w:val="0"/>
        <w:numPr>
          <w:ilvl w:val="0"/>
          <w:numId w:val="32"/>
        </w:numPr>
        <w:autoSpaceDE w:val="0"/>
        <w:autoSpaceDN w:val="0"/>
        <w:adjustRightInd w:val="0"/>
        <w:spacing w:after="240" w:line="240" w:lineRule="auto"/>
        <w:rPr>
          <w:rFonts w:ascii="Arial" w:hAnsi="Arial" w:cs="Arial"/>
          <w:lang w:val="en-US"/>
        </w:rPr>
      </w:pPr>
      <w:r w:rsidRPr="00E502E4">
        <w:rPr>
          <w:rFonts w:ascii="Arial" w:hAnsi="Arial" w:cs="Arial"/>
          <w:lang w:val="en-US"/>
        </w:rPr>
        <w:t>Return and repeat the procedure on two more consecutive days.</w:t>
      </w:r>
    </w:p>
    <w:p w14:paraId="0F5C0878" w14:textId="77777777" w:rsidR="00E502E4" w:rsidRPr="00E502E4" w:rsidRDefault="00E502E4" w:rsidP="00E502E4">
      <w:pPr>
        <w:widowControl w:val="0"/>
        <w:autoSpaceDE w:val="0"/>
        <w:autoSpaceDN w:val="0"/>
        <w:adjustRightInd w:val="0"/>
        <w:spacing w:after="240" w:line="240" w:lineRule="auto"/>
        <w:rPr>
          <w:rFonts w:ascii="Arial" w:hAnsi="Arial" w:cs="Arial"/>
          <w:lang w:val="en-US"/>
        </w:rPr>
      </w:pPr>
      <w:r w:rsidRPr="00E502E4">
        <w:rPr>
          <w:rFonts w:ascii="Arial" w:hAnsi="Arial" w:cs="Arial"/>
          <w:lang w:val="en-US"/>
        </w:rPr>
        <w:t>At the conclusion of the study, the following statistics were calculated.</w:t>
      </w:r>
    </w:p>
    <w:p w14:paraId="58BD93C5" w14:textId="77777777" w:rsidR="00E502E4" w:rsidRPr="00E502E4" w:rsidRDefault="00E502E4" w:rsidP="00E502E4">
      <w:pPr>
        <w:widowControl w:val="0"/>
        <w:autoSpaceDE w:val="0"/>
        <w:autoSpaceDN w:val="0"/>
        <w:adjustRightInd w:val="0"/>
        <w:spacing w:after="240" w:line="240" w:lineRule="auto"/>
        <w:rPr>
          <w:rFonts w:ascii="Arial" w:hAnsi="Arial" w:cs="Arial"/>
          <w:lang w:val="en-US"/>
        </w:rPr>
      </w:pPr>
      <w:r w:rsidRPr="00E502E4">
        <w:rPr>
          <w:rFonts w:ascii="Arial" w:hAnsi="Arial" w:cs="Arial"/>
          <w:lang w:val="en-US"/>
        </w:rPr>
        <w:t>Group One – no caffeine. Mean heart rate = 70 beats per minute.</w:t>
      </w:r>
    </w:p>
    <w:p w14:paraId="7BDAE4E6" w14:textId="19CD3500" w:rsidR="00E502E4" w:rsidRDefault="00E502E4" w:rsidP="00E502E4">
      <w:pPr>
        <w:widowControl w:val="0"/>
        <w:autoSpaceDE w:val="0"/>
        <w:autoSpaceDN w:val="0"/>
        <w:adjustRightInd w:val="0"/>
        <w:spacing w:after="240" w:line="240" w:lineRule="auto"/>
        <w:rPr>
          <w:rFonts w:ascii="Arial" w:hAnsi="Arial" w:cs="Arial"/>
          <w:lang w:val="en-US"/>
        </w:rPr>
      </w:pPr>
      <w:r w:rsidRPr="00E502E4">
        <w:rPr>
          <w:rFonts w:ascii="Arial" w:hAnsi="Arial" w:cs="Arial"/>
          <w:lang w:val="en-US"/>
        </w:rPr>
        <w:t>Group Two – caffeine. Mean heart rate = 85 beats per minute.</w:t>
      </w:r>
    </w:p>
    <w:p w14:paraId="70770748" w14:textId="585DFFB5" w:rsidR="00E502E4" w:rsidRPr="00A30ED5" w:rsidRDefault="00E502E4" w:rsidP="00A30ED5">
      <w:pPr>
        <w:pStyle w:val="ListParagraph"/>
        <w:widowControl w:val="0"/>
        <w:numPr>
          <w:ilvl w:val="0"/>
          <w:numId w:val="35"/>
        </w:numPr>
        <w:autoSpaceDE w:val="0"/>
        <w:autoSpaceDN w:val="0"/>
        <w:adjustRightInd w:val="0"/>
        <w:spacing w:after="240" w:line="240" w:lineRule="auto"/>
        <w:rPr>
          <w:rFonts w:ascii="Arial" w:hAnsi="Arial" w:cs="Arial"/>
          <w:lang w:val="en-US"/>
        </w:rPr>
      </w:pPr>
      <w:r w:rsidRPr="00A30ED5">
        <w:rPr>
          <w:rFonts w:ascii="Arial" w:hAnsi="Arial" w:cs="Arial"/>
          <w:lang w:val="en-US"/>
        </w:rPr>
        <w:t>Identify the independent variable.</w:t>
      </w:r>
      <w:r w:rsidRPr="00A30ED5">
        <w:rPr>
          <w:rFonts w:ascii="Arial" w:hAnsi="Arial" w:cs="Arial"/>
          <w:lang w:val="en-US"/>
        </w:rPr>
        <w:tab/>
      </w:r>
      <w:r w:rsidRPr="00A30ED5">
        <w:rPr>
          <w:rFonts w:ascii="Arial" w:hAnsi="Arial" w:cs="Arial"/>
          <w:lang w:val="en-US"/>
        </w:rPr>
        <w:tab/>
      </w:r>
      <w:r w:rsidRPr="00A30ED5">
        <w:rPr>
          <w:rFonts w:ascii="Arial" w:hAnsi="Arial" w:cs="Arial"/>
          <w:lang w:val="en-US"/>
        </w:rPr>
        <w:tab/>
      </w:r>
      <w:r w:rsidRPr="00A30ED5">
        <w:rPr>
          <w:rFonts w:ascii="Arial" w:hAnsi="Arial" w:cs="Arial"/>
          <w:lang w:val="en-US"/>
        </w:rPr>
        <w:tab/>
      </w:r>
      <w:r w:rsidRPr="00A30ED5">
        <w:rPr>
          <w:rFonts w:ascii="Arial" w:hAnsi="Arial" w:cs="Arial"/>
          <w:lang w:val="en-US"/>
        </w:rPr>
        <w:tab/>
      </w:r>
      <w:r w:rsidRPr="00A30ED5">
        <w:rPr>
          <w:rFonts w:ascii="Arial" w:hAnsi="Arial" w:cs="Arial"/>
          <w:lang w:val="en-US"/>
        </w:rPr>
        <w:tab/>
        <w:t>(1 mark)</w:t>
      </w:r>
    </w:p>
    <w:tbl>
      <w:tblPr>
        <w:tblStyle w:val="TableGrid"/>
        <w:tblW w:w="0" w:type="auto"/>
        <w:tblInd w:w="-142" w:type="dxa"/>
        <w:tblLook w:val="04A0" w:firstRow="1" w:lastRow="0" w:firstColumn="1" w:lastColumn="0" w:noHBand="0" w:noVBand="1"/>
      </w:tblPr>
      <w:tblGrid>
        <w:gridCol w:w="7508"/>
        <w:gridCol w:w="1508"/>
      </w:tblGrid>
      <w:tr w:rsidR="009573D6" w14:paraId="0D3046E2" w14:textId="77777777" w:rsidTr="009573D6">
        <w:tc>
          <w:tcPr>
            <w:tcW w:w="7508" w:type="dxa"/>
          </w:tcPr>
          <w:p w14:paraId="77ED9209" w14:textId="5EE8C3E4" w:rsidR="009573D6" w:rsidRPr="009573D6" w:rsidRDefault="009573D6" w:rsidP="009573D6">
            <w:pPr>
              <w:widowControl w:val="0"/>
              <w:autoSpaceDE w:val="0"/>
              <w:autoSpaceDN w:val="0"/>
              <w:adjustRightInd w:val="0"/>
              <w:spacing w:after="240"/>
              <w:jc w:val="center"/>
              <w:rPr>
                <w:rFonts w:ascii="Arial" w:hAnsi="Arial" w:cs="Arial"/>
                <w:b/>
                <w:bCs/>
                <w:lang w:val="en-US"/>
              </w:rPr>
            </w:pPr>
            <w:r w:rsidRPr="009573D6">
              <w:rPr>
                <w:rFonts w:ascii="Arial" w:hAnsi="Arial" w:cs="Arial"/>
                <w:b/>
                <w:bCs/>
                <w:lang w:val="en-US"/>
              </w:rPr>
              <w:t>Descriptor</w:t>
            </w:r>
          </w:p>
        </w:tc>
        <w:tc>
          <w:tcPr>
            <w:tcW w:w="1508" w:type="dxa"/>
          </w:tcPr>
          <w:p w14:paraId="700865A4" w14:textId="31870B36" w:rsidR="009573D6" w:rsidRPr="009573D6" w:rsidRDefault="009573D6" w:rsidP="009573D6">
            <w:pPr>
              <w:widowControl w:val="0"/>
              <w:autoSpaceDE w:val="0"/>
              <w:autoSpaceDN w:val="0"/>
              <w:adjustRightInd w:val="0"/>
              <w:spacing w:after="240"/>
              <w:jc w:val="center"/>
              <w:rPr>
                <w:rFonts w:ascii="Arial" w:hAnsi="Arial" w:cs="Arial"/>
                <w:b/>
                <w:bCs/>
                <w:lang w:val="en-US"/>
              </w:rPr>
            </w:pPr>
            <w:r w:rsidRPr="009573D6">
              <w:rPr>
                <w:rFonts w:ascii="Arial" w:hAnsi="Arial" w:cs="Arial"/>
                <w:b/>
                <w:bCs/>
                <w:lang w:val="en-US"/>
              </w:rPr>
              <w:t>Mark</w:t>
            </w:r>
          </w:p>
        </w:tc>
      </w:tr>
      <w:tr w:rsidR="009573D6" w14:paraId="29520314" w14:textId="77777777" w:rsidTr="009573D6">
        <w:tc>
          <w:tcPr>
            <w:tcW w:w="7508" w:type="dxa"/>
          </w:tcPr>
          <w:p w14:paraId="101BFAC9" w14:textId="25F754D9" w:rsidR="009573D6" w:rsidRDefault="009573D6" w:rsidP="00A30ED5">
            <w:pPr>
              <w:widowControl w:val="0"/>
              <w:autoSpaceDE w:val="0"/>
              <w:autoSpaceDN w:val="0"/>
              <w:adjustRightInd w:val="0"/>
              <w:spacing w:after="240"/>
              <w:rPr>
                <w:rFonts w:ascii="Arial" w:hAnsi="Arial" w:cs="Arial"/>
                <w:lang w:val="en-US"/>
              </w:rPr>
            </w:pPr>
            <w:r>
              <w:rPr>
                <w:rFonts w:ascii="Arial" w:hAnsi="Arial" w:cs="Arial"/>
                <w:lang w:val="en-US"/>
              </w:rPr>
              <w:t>Coffee or no coffee</w:t>
            </w:r>
          </w:p>
        </w:tc>
        <w:tc>
          <w:tcPr>
            <w:tcW w:w="1508" w:type="dxa"/>
          </w:tcPr>
          <w:p w14:paraId="1C70AAB8" w14:textId="1C7ED317" w:rsidR="009573D6" w:rsidRDefault="009573D6" w:rsidP="00A30ED5">
            <w:pPr>
              <w:widowControl w:val="0"/>
              <w:autoSpaceDE w:val="0"/>
              <w:autoSpaceDN w:val="0"/>
              <w:adjustRightInd w:val="0"/>
              <w:spacing w:after="240"/>
              <w:rPr>
                <w:rFonts w:ascii="Arial" w:hAnsi="Arial" w:cs="Arial"/>
                <w:lang w:val="en-US"/>
              </w:rPr>
            </w:pPr>
            <w:r>
              <w:rPr>
                <w:rFonts w:ascii="Arial" w:hAnsi="Arial" w:cs="Arial"/>
                <w:lang w:val="en-US"/>
              </w:rPr>
              <w:t>1</w:t>
            </w:r>
          </w:p>
        </w:tc>
      </w:tr>
    </w:tbl>
    <w:p w14:paraId="7C597403" w14:textId="73EBDCA7" w:rsidR="00E502E4" w:rsidRDefault="00E502E4" w:rsidP="00A30ED5">
      <w:pPr>
        <w:widowControl w:val="0"/>
        <w:autoSpaceDE w:val="0"/>
        <w:autoSpaceDN w:val="0"/>
        <w:adjustRightInd w:val="0"/>
        <w:spacing w:after="240" w:line="240" w:lineRule="auto"/>
        <w:ind w:left="-142"/>
        <w:rPr>
          <w:rFonts w:ascii="Arial" w:hAnsi="Arial" w:cs="Arial"/>
          <w:lang w:val="en-US"/>
        </w:rPr>
      </w:pPr>
    </w:p>
    <w:p w14:paraId="3A7CD799" w14:textId="77777777" w:rsidR="009573D6" w:rsidRPr="00E502E4" w:rsidRDefault="009573D6" w:rsidP="00A30ED5">
      <w:pPr>
        <w:widowControl w:val="0"/>
        <w:autoSpaceDE w:val="0"/>
        <w:autoSpaceDN w:val="0"/>
        <w:adjustRightInd w:val="0"/>
        <w:spacing w:after="240" w:line="240" w:lineRule="auto"/>
        <w:ind w:left="-142"/>
        <w:rPr>
          <w:rFonts w:ascii="Arial" w:hAnsi="Arial" w:cs="Arial"/>
          <w:lang w:val="en-US"/>
        </w:rPr>
      </w:pPr>
    </w:p>
    <w:p w14:paraId="37F12E81" w14:textId="19B45E08" w:rsidR="00E502E4" w:rsidRPr="00A30ED5" w:rsidRDefault="00E502E4" w:rsidP="00A30ED5">
      <w:pPr>
        <w:pStyle w:val="ListParagraph"/>
        <w:widowControl w:val="0"/>
        <w:numPr>
          <w:ilvl w:val="0"/>
          <w:numId w:val="35"/>
        </w:numPr>
        <w:autoSpaceDE w:val="0"/>
        <w:autoSpaceDN w:val="0"/>
        <w:adjustRightInd w:val="0"/>
        <w:spacing w:after="240" w:line="240" w:lineRule="auto"/>
        <w:rPr>
          <w:rFonts w:ascii="Arial" w:hAnsi="Arial" w:cs="Arial"/>
          <w:lang w:val="en-US"/>
        </w:rPr>
      </w:pPr>
      <w:r w:rsidRPr="00A30ED5">
        <w:rPr>
          <w:rFonts w:ascii="Arial" w:hAnsi="Arial" w:cs="Arial"/>
          <w:lang w:val="en-US"/>
        </w:rPr>
        <w:lastRenderedPageBreak/>
        <w:t xml:space="preserve">Identify the dependent variable. </w:t>
      </w:r>
      <w:r w:rsidRPr="00A30ED5">
        <w:rPr>
          <w:rFonts w:ascii="Arial" w:hAnsi="Arial" w:cs="Arial"/>
          <w:lang w:val="en-US"/>
        </w:rPr>
        <w:tab/>
      </w:r>
      <w:r w:rsidRPr="00A30ED5">
        <w:rPr>
          <w:rFonts w:ascii="Arial" w:hAnsi="Arial" w:cs="Arial"/>
          <w:lang w:val="en-US"/>
        </w:rPr>
        <w:tab/>
      </w:r>
      <w:r w:rsidRPr="00A30ED5">
        <w:rPr>
          <w:rFonts w:ascii="Arial" w:hAnsi="Arial" w:cs="Arial"/>
          <w:lang w:val="en-US"/>
        </w:rPr>
        <w:tab/>
      </w:r>
      <w:r w:rsidRPr="00A30ED5">
        <w:rPr>
          <w:rFonts w:ascii="Arial" w:hAnsi="Arial" w:cs="Arial"/>
          <w:lang w:val="en-US"/>
        </w:rPr>
        <w:tab/>
      </w:r>
      <w:r w:rsidRPr="00A30ED5">
        <w:rPr>
          <w:rFonts w:ascii="Arial" w:hAnsi="Arial" w:cs="Arial"/>
          <w:lang w:val="en-US"/>
        </w:rPr>
        <w:tab/>
      </w:r>
      <w:r w:rsidRPr="00A30ED5">
        <w:rPr>
          <w:rFonts w:ascii="Arial" w:hAnsi="Arial" w:cs="Arial"/>
          <w:lang w:val="en-US"/>
        </w:rPr>
        <w:tab/>
        <w:t>(1 mark)</w:t>
      </w:r>
    </w:p>
    <w:tbl>
      <w:tblPr>
        <w:tblStyle w:val="TableGrid"/>
        <w:tblW w:w="0" w:type="auto"/>
        <w:tblInd w:w="-142" w:type="dxa"/>
        <w:tblLook w:val="04A0" w:firstRow="1" w:lastRow="0" w:firstColumn="1" w:lastColumn="0" w:noHBand="0" w:noVBand="1"/>
      </w:tblPr>
      <w:tblGrid>
        <w:gridCol w:w="7508"/>
        <w:gridCol w:w="1508"/>
      </w:tblGrid>
      <w:tr w:rsidR="009573D6" w14:paraId="5A419A36" w14:textId="77777777" w:rsidTr="009573D6">
        <w:trPr>
          <w:trHeight w:val="84"/>
        </w:trPr>
        <w:tc>
          <w:tcPr>
            <w:tcW w:w="7508" w:type="dxa"/>
          </w:tcPr>
          <w:p w14:paraId="3775A117" w14:textId="77777777" w:rsidR="009573D6" w:rsidRPr="009573D6" w:rsidRDefault="009573D6" w:rsidP="009573D6">
            <w:pPr>
              <w:widowControl w:val="0"/>
              <w:autoSpaceDE w:val="0"/>
              <w:autoSpaceDN w:val="0"/>
              <w:adjustRightInd w:val="0"/>
              <w:spacing w:after="240"/>
              <w:jc w:val="center"/>
              <w:rPr>
                <w:rFonts w:ascii="Arial" w:hAnsi="Arial" w:cs="Arial"/>
                <w:b/>
                <w:bCs/>
                <w:lang w:val="en-US"/>
              </w:rPr>
            </w:pPr>
            <w:r w:rsidRPr="009573D6">
              <w:rPr>
                <w:rFonts w:ascii="Arial" w:hAnsi="Arial" w:cs="Arial"/>
                <w:b/>
                <w:bCs/>
                <w:lang w:val="en-US"/>
              </w:rPr>
              <w:t>Descriptor</w:t>
            </w:r>
          </w:p>
        </w:tc>
        <w:tc>
          <w:tcPr>
            <w:tcW w:w="1508" w:type="dxa"/>
          </w:tcPr>
          <w:p w14:paraId="36B1B38B" w14:textId="77777777" w:rsidR="009573D6" w:rsidRPr="009573D6" w:rsidRDefault="009573D6" w:rsidP="009573D6">
            <w:pPr>
              <w:widowControl w:val="0"/>
              <w:autoSpaceDE w:val="0"/>
              <w:autoSpaceDN w:val="0"/>
              <w:adjustRightInd w:val="0"/>
              <w:spacing w:after="240"/>
              <w:jc w:val="center"/>
              <w:rPr>
                <w:rFonts w:ascii="Arial" w:hAnsi="Arial" w:cs="Arial"/>
                <w:b/>
                <w:bCs/>
                <w:lang w:val="en-US"/>
              </w:rPr>
            </w:pPr>
            <w:r w:rsidRPr="009573D6">
              <w:rPr>
                <w:rFonts w:ascii="Arial" w:hAnsi="Arial" w:cs="Arial"/>
                <w:b/>
                <w:bCs/>
                <w:lang w:val="en-US"/>
              </w:rPr>
              <w:t>Mark</w:t>
            </w:r>
          </w:p>
        </w:tc>
      </w:tr>
      <w:tr w:rsidR="009573D6" w14:paraId="43198CE1" w14:textId="77777777" w:rsidTr="00974781">
        <w:tc>
          <w:tcPr>
            <w:tcW w:w="7508" w:type="dxa"/>
          </w:tcPr>
          <w:p w14:paraId="21C5E4BB" w14:textId="4F71ADDB" w:rsidR="009573D6" w:rsidRDefault="009573D6" w:rsidP="00974781">
            <w:pPr>
              <w:widowControl w:val="0"/>
              <w:autoSpaceDE w:val="0"/>
              <w:autoSpaceDN w:val="0"/>
              <w:adjustRightInd w:val="0"/>
              <w:spacing w:after="240"/>
              <w:rPr>
                <w:rFonts w:ascii="Arial" w:hAnsi="Arial" w:cs="Arial"/>
                <w:lang w:val="en-US"/>
              </w:rPr>
            </w:pPr>
            <w:r>
              <w:rPr>
                <w:rFonts w:ascii="Arial" w:hAnsi="Arial" w:cs="Arial"/>
                <w:lang w:val="en-US"/>
              </w:rPr>
              <w:t>Heart rate</w:t>
            </w:r>
          </w:p>
        </w:tc>
        <w:tc>
          <w:tcPr>
            <w:tcW w:w="1508" w:type="dxa"/>
          </w:tcPr>
          <w:p w14:paraId="3FE4AEFA" w14:textId="2D533938" w:rsidR="009573D6" w:rsidRDefault="009573D6" w:rsidP="00974781">
            <w:pPr>
              <w:widowControl w:val="0"/>
              <w:autoSpaceDE w:val="0"/>
              <w:autoSpaceDN w:val="0"/>
              <w:adjustRightInd w:val="0"/>
              <w:spacing w:after="240"/>
              <w:rPr>
                <w:rFonts w:ascii="Arial" w:hAnsi="Arial" w:cs="Arial"/>
                <w:lang w:val="en-US"/>
              </w:rPr>
            </w:pPr>
          </w:p>
        </w:tc>
      </w:tr>
    </w:tbl>
    <w:p w14:paraId="24924736" w14:textId="4A0B8838" w:rsidR="00214FA0" w:rsidRDefault="00214FA0" w:rsidP="00E502E4">
      <w:pPr>
        <w:widowControl w:val="0"/>
        <w:autoSpaceDE w:val="0"/>
        <w:autoSpaceDN w:val="0"/>
        <w:adjustRightInd w:val="0"/>
        <w:spacing w:after="240" w:line="240" w:lineRule="auto"/>
        <w:rPr>
          <w:rFonts w:ascii="Arial" w:hAnsi="Arial" w:cs="Arial"/>
          <w:lang w:val="en-US"/>
        </w:rPr>
      </w:pPr>
    </w:p>
    <w:p w14:paraId="3433776A" w14:textId="77777777" w:rsidR="00A30ED5" w:rsidRDefault="00A30ED5" w:rsidP="00A30ED5">
      <w:pPr>
        <w:widowControl w:val="0"/>
        <w:autoSpaceDE w:val="0"/>
        <w:autoSpaceDN w:val="0"/>
        <w:adjustRightInd w:val="0"/>
        <w:spacing w:after="240" w:line="240" w:lineRule="auto"/>
        <w:ind w:left="360"/>
        <w:rPr>
          <w:rFonts w:ascii="Arial" w:hAnsi="Arial" w:cs="Arial"/>
          <w:lang w:val="en-US"/>
        </w:rPr>
      </w:pPr>
    </w:p>
    <w:p w14:paraId="2CB5D88D" w14:textId="5727873E" w:rsidR="00E502E4" w:rsidRDefault="00E502E4" w:rsidP="00A30ED5">
      <w:pPr>
        <w:pStyle w:val="ListParagraph"/>
        <w:widowControl w:val="0"/>
        <w:numPr>
          <w:ilvl w:val="0"/>
          <w:numId w:val="35"/>
        </w:numPr>
        <w:autoSpaceDE w:val="0"/>
        <w:autoSpaceDN w:val="0"/>
        <w:adjustRightInd w:val="0"/>
        <w:spacing w:after="240" w:line="240" w:lineRule="auto"/>
        <w:rPr>
          <w:rFonts w:ascii="Arial" w:hAnsi="Arial" w:cs="Arial"/>
          <w:lang w:val="en-US"/>
        </w:rPr>
      </w:pPr>
      <w:r w:rsidRPr="00A30ED5">
        <w:rPr>
          <w:rFonts w:ascii="Arial" w:hAnsi="Arial" w:cs="Arial"/>
          <w:lang w:val="en-US"/>
        </w:rPr>
        <w:t>Create an operationalized hypothesis for this study.</w:t>
      </w:r>
      <w:r w:rsidRPr="00A30ED5">
        <w:rPr>
          <w:rFonts w:ascii="Arial" w:hAnsi="Arial" w:cs="Arial"/>
          <w:lang w:val="en-US"/>
        </w:rPr>
        <w:tab/>
      </w:r>
      <w:r w:rsidRPr="00A30ED5">
        <w:rPr>
          <w:rFonts w:ascii="Arial" w:hAnsi="Arial" w:cs="Arial"/>
          <w:lang w:val="en-US"/>
        </w:rPr>
        <w:tab/>
      </w:r>
      <w:r w:rsidRPr="00A30ED5">
        <w:rPr>
          <w:rFonts w:ascii="Arial" w:hAnsi="Arial" w:cs="Arial"/>
          <w:lang w:val="en-US"/>
        </w:rPr>
        <w:tab/>
      </w:r>
      <w:r w:rsidRPr="00A30ED5">
        <w:rPr>
          <w:rFonts w:ascii="Arial" w:hAnsi="Arial" w:cs="Arial"/>
          <w:lang w:val="en-US"/>
        </w:rPr>
        <w:tab/>
        <w:t>(4 marks)</w:t>
      </w:r>
    </w:p>
    <w:p w14:paraId="227C49D0" w14:textId="152886CF" w:rsidR="009573D6" w:rsidRDefault="009573D6" w:rsidP="009573D6">
      <w:pPr>
        <w:pStyle w:val="ListParagraph"/>
        <w:widowControl w:val="0"/>
        <w:autoSpaceDE w:val="0"/>
        <w:autoSpaceDN w:val="0"/>
        <w:adjustRightInd w:val="0"/>
        <w:spacing w:after="240" w:line="240" w:lineRule="auto"/>
        <w:rPr>
          <w:rFonts w:ascii="Arial" w:hAnsi="Arial" w:cs="Arial"/>
          <w:lang w:val="en-US"/>
        </w:rPr>
      </w:pPr>
    </w:p>
    <w:tbl>
      <w:tblPr>
        <w:tblStyle w:val="TableGrid"/>
        <w:tblW w:w="0" w:type="auto"/>
        <w:tblInd w:w="-142" w:type="dxa"/>
        <w:tblLook w:val="04A0" w:firstRow="1" w:lastRow="0" w:firstColumn="1" w:lastColumn="0" w:noHBand="0" w:noVBand="1"/>
      </w:tblPr>
      <w:tblGrid>
        <w:gridCol w:w="7508"/>
        <w:gridCol w:w="1508"/>
      </w:tblGrid>
      <w:tr w:rsidR="009573D6" w14:paraId="0A8DBA27" w14:textId="77777777" w:rsidTr="00974781">
        <w:trPr>
          <w:trHeight w:val="84"/>
        </w:trPr>
        <w:tc>
          <w:tcPr>
            <w:tcW w:w="7508" w:type="dxa"/>
          </w:tcPr>
          <w:p w14:paraId="3888E48C" w14:textId="77777777" w:rsidR="009573D6" w:rsidRPr="009573D6" w:rsidRDefault="009573D6" w:rsidP="00974781">
            <w:pPr>
              <w:widowControl w:val="0"/>
              <w:autoSpaceDE w:val="0"/>
              <w:autoSpaceDN w:val="0"/>
              <w:adjustRightInd w:val="0"/>
              <w:spacing w:after="240"/>
              <w:jc w:val="center"/>
              <w:rPr>
                <w:rFonts w:ascii="Arial" w:hAnsi="Arial" w:cs="Arial"/>
                <w:b/>
                <w:bCs/>
                <w:lang w:val="en-US"/>
              </w:rPr>
            </w:pPr>
            <w:r w:rsidRPr="009573D6">
              <w:rPr>
                <w:rFonts w:ascii="Arial" w:hAnsi="Arial" w:cs="Arial"/>
                <w:b/>
                <w:bCs/>
                <w:lang w:val="en-US"/>
              </w:rPr>
              <w:t>Descriptor</w:t>
            </w:r>
          </w:p>
        </w:tc>
        <w:tc>
          <w:tcPr>
            <w:tcW w:w="1508" w:type="dxa"/>
          </w:tcPr>
          <w:p w14:paraId="76B4A0E7" w14:textId="77777777" w:rsidR="009573D6" w:rsidRPr="009573D6" w:rsidRDefault="009573D6" w:rsidP="00974781">
            <w:pPr>
              <w:widowControl w:val="0"/>
              <w:autoSpaceDE w:val="0"/>
              <w:autoSpaceDN w:val="0"/>
              <w:adjustRightInd w:val="0"/>
              <w:spacing w:after="240"/>
              <w:jc w:val="center"/>
              <w:rPr>
                <w:rFonts w:ascii="Arial" w:hAnsi="Arial" w:cs="Arial"/>
                <w:b/>
                <w:bCs/>
                <w:lang w:val="en-US"/>
              </w:rPr>
            </w:pPr>
            <w:r w:rsidRPr="009573D6">
              <w:rPr>
                <w:rFonts w:ascii="Arial" w:hAnsi="Arial" w:cs="Arial"/>
                <w:b/>
                <w:bCs/>
                <w:lang w:val="en-US"/>
              </w:rPr>
              <w:t>Mark</w:t>
            </w:r>
          </w:p>
        </w:tc>
      </w:tr>
      <w:tr w:rsidR="009573D6" w14:paraId="1CC76365" w14:textId="77777777" w:rsidTr="00974781">
        <w:tc>
          <w:tcPr>
            <w:tcW w:w="7508" w:type="dxa"/>
          </w:tcPr>
          <w:p w14:paraId="2151528B" w14:textId="4B0B9029" w:rsidR="00596732" w:rsidRDefault="00596732" w:rsidP="00974781">
            <w:pPr>
              <w:widowControl w:val="0"/>
              <w:autoSpaceDE w:val="0"/>
              <w:autoSpaceDN w:val="0"/>
              <w:adjustRightInd w:val="0"/>
              <w:spacing w:after="240"/>
              <w:rPr>
                <w:rFonts w:ascii="Arial" w:hAnsi="Arial" w:cs="Arial"/>
                <w:lang w:val="en-US"/>
              </w:rPr>
            </w:pPr>
            <w:r>
              <w:rPr>
                <w:rFonts w:ascii="Arial" w:hAnsi="Arial" w:cs="Arial"/>
                <w:lang w:val="en-US"/>
              </w:rPr>
              <w:t xml:space="preserve">Includes: </w:t>
            </w:r>
            <w:proofErr w:type="spellStart"/>
            <w:r>
              <w:rPr>
                <w:rFonts w:ascii="Arial" w:hAnsi="Arial" w:cs="Arial"/>
                <w:lang w:val="en-US"/>
              </w:rPr>
              <w:t>Operationalised</w:t>
            </w:r>
            <w:proofErr w:type="spellEnd"/>
            <w:r>
              <w:rPr>
                <w:rFonts w:ascii="Arial" w:hAnsi="Arial" w:cs="Arial"/>
                <w:lang w:val="en-US"/>
              </w:rPr>
              <w:t xml:space="preserve"> IV (1), operationalized DV (1), prediction (1), population (1)</w:t>
            </w:r>
          </w:p>
          <w:p w14:paraId="5ECFD7D1" w14:textId="77777777" w:rsidR="00596732" w:rsidRDefault="00596732" w:rsidP="00974781">
            <w:pPr>
              <w:widowControl w:val="0"/>
              <w:autoSpaceDE w:val="0"/>
              <w:autoSpaceDN w:val="0"/>
              <w:adjustRightInd w:val="0"/>
              <w:spacing w:after="240"/>
              <w:rPr>
                <w:rFonts w:ascii="Arial" w:hAnsi="Arial" w:cs="Arial"/>
                <w:lang w:val="en-US"/>
              </w:rPr>
            </w:pPr>
            <w:r>
              <w:rPr>
                <w:rFonts w:ascii="Arial" w:hAnsi="Arial" w:cs="Arial"/>
                <w:lang w:val="en-US"/>
              </w:rPr>
              <w:t>e.g.</w:t>
            </w:r>
          </w:p>
          <w:p w14:paraId="7A2B23EF" w14:textId="18EB5088" w:rsidR="00596732" w:rsidRDefault="00596732" w:rsidP="00974781">
            <w:pPr>
              <w:widowControl w:val="0"/>
              <w:autoSpaceDE w:val="0"/>
              <w:autoSpaceDN w:val="0"/>
              <w:adjustRightInd w:val="0"/>
              <w:spacing w:after="240"/>
              <w:rPr>
                <w:rFonts w:ascii="Arial" w:hAnsi="Arial" w:cs="Arial"/>
                <w:lang w:val="en-US"/>
              </w:rPr>
            </w:pPr>
            <w:r>
              <w:rPr>
                <w:rFonts w:ascii="Arial" w:hAnsi="Arial" w:cs="Arial"/>
                <w:lang w:val="en-US"/>
              </w:rPr>
              <w:t xml:space="preserve">It is hypothesized that year 12 students that drink one cup of coffee will have an increased heart rate compared to those who do not, as measured by a heart rate monitor </w:t>
            </w:r>
          </w:p>
        </w:tc>
        <w:tc>
          <w:tcPr>
            <w:tcW w:w="1508" w:type="dxa"/>
          </w:tcPr>
          <w:p w14:paraId="640E89BF" w14:textId="77777777" w:rsidR="009573D6" w:rsidRDefault="009573D6" w:rsidP="00974781">
            <w:pPr>
              <w:widowControl w:val="0"/>
              <w:autoSpaceDE w:val="0"/>
              <w:autoSpaceDN w:val="0"/>
              <w:adjustRightInd w:val="0"/>
              <w:spacing w:after="240"/>
              <w:rPr>
                <w:rFonts w:ascii="Arial" w:hAnsi="Arial" w:cs="Arial"/>
                <w:lang w:val="en-US"/>
              </w:rPr>
            </w:pPr>
          </w:p>
        </w:tc>
      </w:tr>
    </w:tbl>
    <w:p w14:paraId="4EC8694C" w14:textId="283CC899" w:rsidR="009573D6" w:rsidRDefault="009573D6" w:rsidP="009573D6">
      <w:pPr>
        <w:widowControl w:val="0"/>
        <w:autoSpaceDE w:val="0"/>
        <w:autoSpaceDN w:val="0"/>
        <w:adjustRightInd w:val="0"/>
        <w:spacing w:after="240" w:line="240" w:lineRule="auto"/>
        <w:rPr>
          <w:rFonts w:ascii="Arial" w:hAnsi="Arial" w:cs="Arial"/>
          <w:lang w:val="en-US"/>
        </w:rPr>
      </w:pPr>
    </w:p>
    <w:p w14:paraId="3EE8642F" w14:textId="77777777" w:rsidR="009573D6" w:rsidRPr="009573D6" w:rsidRDefault="009573D6" w:rsidP="009573D6">
      <w:pPr>
        <w:widowControl w:val="0"/>
        <w:autoSpaceDE w:val="0"/>
        <w:autoSpaceDN w:val="0"/>
        <w:adjustRightInd w:val="0"/>
        <w:spacing w:after="240" w:line="240" w:lineRule="auto"/>
        <w:rPr>
          <w:rFonts w:ascii="Arial" w:hAnsi="Arial" w:cs="Arial"/>
          <w:lang w:val="en-US"/>
        </w:rPr>
      </w:pPr>
    </w:p>
    <w:p w14:paraId="3605E17F" w14:textId="7458274D" w:rsidR="00E502E4" w:rsidRDefault="00E502E4" w:rsidP="00A30ED5">
      <w:pPr>
        <w:pStyle w:val="ListParagraph"/>
        <w:widowControl w:val="0"/>
        <w:numPr>
          <w:ilvl w:val="0"/>
          <w:numId w:val="35"/>
        </w:numPr>
        <w:autoSpaceDE w:val="0"/>
        <w:autoSpaceDN w:val="0"/>
        <w:adjustRightInd w:val="0"/>
        <w:spacing w:after="240" w:line="240" w:lineRule="auto"/>
        <w:rPr>
          <w:rFonts w:ascii="Arial" w:hAnsi="Arial" w:cs="Arial"/>
          <w:lang w:val="en-US"/>
        </w:rPr>
      </w:pPr>
      <w:r>
        <w:rPr>
          <w:rFonts w:ascii="Arial" w:hAnsi="Arial" w:cs="Arial"/>
          <w:lang w:val="en-US"/>
        </w:rPr>
        <w:t xml:space="preserve">Identify one source of error in the design of the experiment and suggest a way of reducing this error. </w:t>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(2 marks)</w:t>
      </w:r>
    </w:p>
    <w:tbl>
      <w:tblPr>
        <w:tblStyle w:val="TableGrid"/>
        <w:tblW w:w="0" w:type="auto"/>
        <w:tblInd w:w="-142" w:type="dxa"/>
        <w:tblLook w:val="04A0" w:firstRow="1" w:lastRow="0" w:firstColumn="1" w:lastColumn="0" w:noHBand="0" w:noVBand="1"/>
      </w:tblPr>
      <w:tblGrid>
        <w:gridCol w:w="7508"/>
        <w:gridCol w:w="1508"/>
      </w:tblGrid>
      <w:tr w:rsidR="009573D6" w14:paraId="677D8262" w14:textId="77777777" w:rsidTr="00974781">
        <w:trPr>
          <w:trHeight w:val="84"/>
        </w:trPr>
        <w:tc>
          <w:tcPr>
            <w:tcW w:w="7508" w:type="dxa"/>
          </w:tcPr>
          <w:p w14:paraId="75634BE4" w14:textId="77777777" w:rsidR="009573D6" w:rsidRPr="009573D6" w:rsidRDefault="009573D6" w:rsidP="00974781">
            <w:pPr>
              <w:widowControl w:val="0"/>
              <w:autoSpaceDE w:val="0"/>
              <w:autoSpaceDN w:val="0"/>
              <w:adjustRightInd w:val="0"/>
              <w:spacing w:after="240"/>
              <w:jc w:val="center"/>
              <w:rPr>
                <w:rFonts w:ascii="Arial" w:hAnsi="Arial" w:cs="Arial"/>
                <w:b/>
                <w:bCs/>
                <w:lang w:val="en-US"/>
              </w:rPr>
            </w:pPr>
            <w:r w:rsidRPr="009573D6">
              <w:rPr>
                <w:rFonts w:ascii="Arial" w:hAnsi="Arial" w:cs="Arial"/>
                <w:b/>
                <w:bCs/>
                <w:lang w:val="en-US"/>
              </w:rPr>
              <w:t>Descriptor</w:t>
            </w:r>
          </w:p>
        </w:tc>
        <w:tc>
          <w:tcPr>
            <w:tcW w:w="1508" w:type="dxa"/>
          </w:tcPr>
          <w:p w14:paraId="7D6359EB" w14:textId="77777777" w:rsidR="009573D6" w:rsidRPr="009573D6" w:rsidRDefault="009573D6" w:rsidP="00974781">
            <w:pPr>
              <w:widowControl w:val="0"/>
              <w:autoSpaceDE w:val="0"/>
              <w:autoSpaceDN w:val="0"/>
              <w:adjustRightInd w:val="0"/>
              <w:spacing w:after="240"/>
              <w:jc w:val="center"/>
              <w:rPr>
                <w:rFonts w:ascii="Arial" w:hAnsi="Arial" w:cs="Arial"/>
                <w:b/>
                <w:bCs/>
                <w:lang w:val="en-US"/>
              </w:rPr>
            </w:pPr>
            <w:r w:rsidRPr="009573D6">
              <w:rPr>
                <w:rFonts w:ascii="Arial" w:hAnsi="Arial" w:cs="Arial"/>
                <w:b/>
                <w:bCs/>
                <w:lang w:val="en-US"/>
              </w:rPr>
              <w:t>Mark</w:t>
            </w:r>
          </w:p>
        </w:tc>
      </w:tr>
      <w:tr w:rsidR="009573D6" w14:paraId="6058A0C9" w14:textId="77777777" w:rsidTr="00974781">
        <w:tc>
          <w:tcPr>
            <w:tcW w:w="7508" w:type="dxa"/>
          </w:tcPr>
          <w:p w14:paraId="7759132F" w14:textId="77777777" w:rsidR="00596732" w:rsidRDefault="00596732" w:rsidP="00596732">
            <w:pPr>
              <w:numPr>
                <w:ilvl w:val="0"/>
                <w:numId w:val="40"/>
              </w:numPr>
              <w:pBdr>
                <w:top w:val="nil"/>
                <w:left w:val="nil"/>
                <w:bottom w:val="nil"/>
                <w:right w:val="nil"/>
                <w:between w:val="nil"/>
              </w:pBdr>
            </w:pPr>
            <w:r>
              <w:t>Observer bias – not tell the observer the aim of the experiment</w:t>
            </w:r>
          </w:p>
          <w:p w14:paraId="2F41DCA0" w14:textId="77777777" w:rsidR="00596732" w:rsidRDefault="00596732" w:rsidP="00596732">
            <w:pPr>
              <w:numPr>
                <w:ilvl w:val="0"/>
                <w:numId w:val="40"/>
              </w:numPr>
              <w:pBdr>
                <w:top w:val="nil"/>
                <w:left w:val="nil"/>
                <w:bottom w:val="nil"/>
                <w:right w:val="nil"/>
                <w:between w:val="nil"/>
              </w:pBdr>
            </w:pPr>
            <w:r>
              <w:t>Expectation bias – not tell the participant the aim or what they are drinking of the experiment–single blind or double blind</w:t>
            </w:r>
          </w:p>
          <w:p w14:paraId="0CB9A4FE" w14:textId="77777777" w:rsidR="00596732" w:rsidRDefault="00596732" w:rsidP="00596732">
            <w:pPr>
              <w:numPr>
                <w:ilvl w:val="0"/>
                <w:numId w:val="40"/>
              </w:numPr>
              <w:pBdr>
                <w:top w:val="nil"/>
                <w:left w:val="nil"/>
                <w:bottom w:val="nil"/>
                <w:right w:val="nil"/>
                <w:between w:val="nil"/>
              </w:pBdr>
            </w:pPr>
            <w:r>
              <w:t>Experimenter effects – not tell the experimenter who is getting what drink–double blind</w:t>
            </w:r>
          </w:p>
          <w:p w14:paraId="54FFC6BD" w14:textId="2637A3E1" w:rsidR="009573D6" w:rsidRPr="00596732" w:rsidRDefault="00596732" w:rsidP="00596732">
            <w:pPr>
              <w:numPr>
                <w:ilvl w:val="0"/>
                <w:numId w:val="40"/>
              </w:numPr>
              <w:pBdr>
                <w:top w:val="nil"/>
                <w:left w:val="nil"/>
                <w:bottom w:val="nil"/>
                <w:right w:val="nil"/>
                <w:between w:val="nil"/>
              </w:pBdr>
            </w:pPr>
            <w:r>
              <w:t>Placebo effect - not tell the participant the aim or what they are drinking of the experiment–single blind or double blind</w:t>
            </w:r>
          </w:p>
        </w:tc>
        <w:tc>
          <w:tcPr>
            <w:tcW w:w="1508" w:type="dxa"/>
          </w:tcPr>
          <w:p w14:paraId="73781208" w14:textId="77777777" w:rsidR="009573D6" w:rsidRDefault="009573D6" w:rsidP="00974781">
            <w:pPr>
              <w:widowControl w:val="0"/>
              <w:autoSpaceDE w:val="0"/>
              <w:autoSpaceDN w:val="0"/>
              <w:adjustRightInd w:val="0"/>
              <w:spacing w:after="240"/>
              <w:rPr>
                <w:rFonts w:ascii="Arial" w:hAnsi="Arial" w:cs="Arial"/>
                <w:lang w:val="en-US"/>
              </w:rPr>
            </w:pPr>
          </w:p>
        </w:tc>
      </w:tr>
    </w:tbl>
    <w:p w14:paraId="74E8B911" w14:textId="77777777" w:rsidR="009573D6" w:rsidRPr="009573D6" w:rsidRDefault="009573D6" w:rsidP="009573D6">
      <w:pPr>
        <w:widowControl w:val="0"/>
        <w:autoSpaceDE w:val="0"/>
        <w:autoSpaceDN w:val="0"/>
        <w:adjustRightInd w:val="0"/>
        <w:spacing w:after="240" w:line="240" w:lineRule="auto"/>
        <w:rPr>
          <w:rFonts w:ascii="Arial" w:hAnsi="Arial" w:cs="Arial"/>
          <w:lang w:val="en-US"/>
        </w:rPr>
      </w:pPr>
    </w:p>
    <w:p w14:paraId="6C117616" w14:textId="1B64CAD3" w:rsidR="009573D6" w:rsidRDefault="00E502E4" w:rsidP="009573D6">
      <w:pPr>
        <w:pStyle w:val="ListParagraph"/>
        <w:widowControl w:val="0"/>
        <w:numPr>
          <w:ilvl w:val="0"/>
          <w:numId w:val="35"/>
        </w:numPr>
        <w:autoSpaceDE w:val="0"/>
        <w:autoSpaceDN w:val="0"/>
        <w:adjustRightInd w:val="0"/>
        <w:spacing w:after="240" w:line="360" w:lineRule="auto"/>
        <w:rPr>
          <w:rFonts w:ascii="Arial" w:hAnsi="Arial" w:cs="Arial"/>
          <w:lang w:val="en-US"/>
        </w:rPr>
      </w:pPr>
      <w:r w:rsidRPr="00A30ED5">
        <w:rPr>
          <w:rFonts w:ascii="Arial" w:hAnsi="Arial" w:cs="Arial"/>
          <w:lang w:val="en-US"/>
        </w:rPr>
        <w:t xml:space="preserve">Identify one </w:t>
      </w:r>
      <w:r w:rsidRPr="00A30ED5">
        <w:rPr>
          <w:rFonts w:ascii="Arial" w:hAnsi="Arial" w:cs="Arial"/>
          <w:u w:val="single"/>
          <w:lang w:val="en-US"/>
        </w:rPr>
        <w:t>controllable variable</w:t>
      </w:r>
      <w:r w:rsidRPr="00A30ED5">
        <w:rPr>
          <w:rFonts w:ascii="Arial" w:hAnsi="Arial" w:cs="Arial"/>
          <w:lang w:val="en-US"/>
        </w:rPr>
        <w:tab/>
      </w:r>
      <w:r w:rsidRPr="00A30ED5">
        <w:rPr>
          <w:rFonts w:ascii="Arial" w:hAnsi="Arial" w:cs="Arial"/>
          <w:lang w:val="en-US"/>
        </w:rPr>
        <w:tab/>
      </w:r>
      <w:r w:rsidRPr="00A30ED5">
        <w:rPr>
          <w:rFonts w:ascii="Arial" w:hAnsi="Arial" w:cs="Arial"/>
          <w:lang w:val="en-US"/>
        </w:rPr>
        <w:tab/>
      </w:r>
      <w:r w:rsidRPr="00A30ED5">
        <w:rPr>
          <w:rFonts w:ascii="Arial" w:hAnsi="Arial" w:cs="Arial"/>
          <w:lang w:val="en-US"/>
        </w:rPr>
        <w:tab/>
      </w:r>
      <w:r w:rsidRPr="00A30ED5">
        <w:rPr>
          <w:rFonts w:ascii="Arial" w:hAnsi="Arial" w:cs="Arial"/>
          <w:lang w:val="en-US"/>
        </w:rPr>
        <w:tab/>
      </w:r>
      <w:r w:rsidRPr="00A30ED5">
        <w:rPr>
          <w:rFonts w:ascii="Arial" w:hAnsi="Arial" w:cs="Arial"/>
          <w:lang w:val="en-US"/>
        </w:rPr>
        <w:tab/>
      </w:r>
      <w:r w:rsidR="00A30ED5">
        <w:rPr>
          <w:rFonts w:ascii="Arial" w:hAnsi="Arial" w:cs="Arial"/>
          <w:lang w:val="en-US"/>
        </w:rPr>
        <w:t xml:space="preserve"> </w:t>
      </w:r>
      <w:proofErr w:type="gramStart"/>
      <w:r w:rsidR="00A30ED5">
        <w:rPr>
          <w:rFonts w:ascii="Arial" w:hAnsi="Arial" w:cs="Arial"/>
          <w:lang w:val="en-US"/>
        </w:rPr>
        <w:t xml:space="preserve">  </w:t>
      </w:r>
      <w:r w:rsidRPr="00A30ED5">
        <w:rPr>
          <w:rFonts w:ascii="Arial" w:hAnsi="Arial" w:cs="Arial"/>
          <w:lang w:val="en-US"/>
        </w:rPr>
        <w:t xml:space="preserve"> (</w:t>
      </w:r>
      <w:proofErr w:type="gramEnd"/>
      <w:r w:rsidRPr="00A30ED5">
        <w:rPr>
          <w:rFonts w:ascii="Arial" w:hAnsi="Arial" w:cs="Arial"/>
          <w:lang w:val="en-US"/>
        </w:rPr>
        <w:t>1 mark)</w:t>
      </w:r>
    </w:p>
    <w:tbl>
      <w:tblPr>
        <w:tblStyle w:val="TableGrid"/>
        <w:tblW w:w="0" w:type="auto"/>
        <w:tblInd w:w="-142" w:type="dxa"/>
        <w:tblLook w:val="04A0" w:firstRow="1" w:lastRow="0" w:firstColumn="1" w:lastColumn="0" w:noHBand="0" w:noVBand="1"/>
      </w:tblPr>
      <w:tblGrid>
        <w:gridCol w:w="7508"/>
        <w:gridCol w:w="1508"/>
      </w:tblGrid>
      <w:tr w:rsidR="009573D6" w14:paraId="71062646" w14:textId="77777777" w:rsidTr="00974781">
        <w:trPr>
          <w:trHeight w:val="84"/>
        </w:trPr>
        <w:tc>
          <w:tcPr>
            <w:tcW w:w="7508" w:type="dxa"/>
          </w:tcPr>
          <w:p w14:paraId="316F934E" w14:textId="77777777" w:rsidR="009573D6" w:rsidRPr="009573D6" w:rsidRDefault="009573D6" w:rsidP="00974781">
            <w:pPr>
              <w:widowControl w:val="0"/>
              <w:autoSpaceDE w:val="0"/>
              <w:autoSpaceDN w:val="0"/>
              <w:adjustRightInd w:val="0"/>
              <w:spacing w:after="240"/>
              <w:jc w:val="center"/>
              <w:rPr>
                <w:rFonts w:ascii="Arial" w:hAnsi="Arial" w:cs="Arial"/>
                <w:b/>
                <w:bCs/>
                <w:lang w:val="en-US"/>
              </w:rPr>
            </w:pPr>
            <w:r w:rsidRPr="009573D6">
              <w:rPr>
                <w:rFonts w:ascii="Arial" w:hAnsi="Arial" w:cs="Arial"/>
                <w:b/>
                <w:bCs/>
                <w:lang w:val="en-US"/>
              </w:rPr>
              <w:t>Descriptor</w:t>
            </w:r>
          </w:p>
        </w:tc>
        <w:tc>
          <w:tcPr>
            <w:tcW w:w="1508" w:type="dxa"/>
          </w:tcPr>
          <w:p w14:paraId="2072D946" w14:textId="77777777" w:rsidR="009573D6" w:rsidRPr="009573D6" w:rsidRDefault="009573D6" w:rsidP="00974781">
            <w:pPr>
              <w:widowControl w:val="0"/>
              <w:autoSpaceDE w:val="0"/>
              <w:autoSpaceDN w:val="0"/>
              <w:adjustRightInd w:val="0"/>
              <w:spacing w:after="240"/>
              <w:jc w:val="center"/>
              <w:rPr>
                <w:rFonts w:ascii="Arial" w:hAnsi="Arial" w:cs="Arial"/>
                <w:b/>
                <w:bCs/>
                <w:lang w:val="en-US"/>
              </w:rPr>
            </w:pPr>
            <w:r w:rsidRPr="009573D6">
              <w:rPr>
                <w:rFonts w:ascii="Arial" w:hAnsi="Arial" w:cs="Arial"/>
                <w:b/>
                <w:bCs/>
                <w:lang w:val="en-US"/>
              </w:rPr>
              <w:t>Mark</w:t>
            </w:r>
          </w:p>
        </w:tc>
      </w:tr>
      <w:tr w:rsidR="009573D6" w14:paraId="0EEDB079" w14:textId="77777777" w:rsidTr="00974781">
        <w:tc>
          <w:tcPr>
            <w:tcW w:w="7508" w:type="dxa"/>
          </w:tcPr>
          <w:p w14:paraId="1D1BACF9" w14:textId="77777777" w:rsidR="00596732" w:rsidRDefault="00596732" w:rsidP="00596732">
            <w:pPr>
              <w:pBdr>
                <w:top w:val="nil"/>
                <w:left w:val="nil"/>
                <w:bottom w:val="nil"/>
                <w:right w:val="nil"/>
                <w:between w:val="nil"/>
              </w:pBdr>
            </w:pPr>
            <w:r>
              <w:t>Drink one cup of drink (1)</w:t>
            </w:r>
          </w:p>
          <w:p w14:paraId="49C79849" w14:textId="77777777" w:rsidR="00596732" w:rsidRDefault="00596732" w:rsidP="00596732">
            <w:pPr>
              <w:pBdr>
                <w:top w:val="nil"/>
                <w:left w:val="nil"/>
                <w:bottom w:val="nil"/>
                <w:right w:val="nil"/>
                <w:between w:val="nil"/>
              </w:pBdr>
            </w:pPr>
            <w:r>
              <w:t>Age–all Year 12s (1)</w:t>
            </w:r>
          </w:p>
          <w:p w14:paraId="0929FB78" w14:textId="77777777" w:rsidR="00596732" w:rsidRDefault="00596732" w:rsidP="00596732">
            <w:pPr>
              <w:pBdr>
                <w:top w:val="nil"/>
                <w:left w:val="nil"/>
                <w:bottom w:val="nil"/>
                <w:right w:val="nil"/>
                <w:between w:val="nil"/>
              </w:pBdr>
            </w:pPr>
            <w:r>
              <w:t>Beverages were all hot</w:t>
            </w:r>
          </w:p>
          <w:p w14:paraId="13F72F16" w14:textId="24C3A8C9" w:rsidR="009573D6" w:rsidRPr="00596732" w:rsidRDefault="00596732" w:rsidP="00596732">
            <w:pPr>
              <w:pBdr>
                <w:top w:val="nil"/>
                <w:left w:val="nil"/>
                <w:bottom w:val="nil"/>
                <w:right w:val="nil"/>
                <w:between w:val="nil"/>
              </w:pBdr>
            </w:pPr>
            <w:r>
              <w:t>Any other good point (1)</w:t>
            </w:r>
          </w:p>
        </w:tc>
        <w:tc>
          <w:tcPr>
            <w:tcW w:w="1508" w:type="dxa"/>
          </w:tcPr>
          <w:p w14:paraId="0CD628F3" w14:textId="77777777" w:rsidR="009573D6" w:rsidRDefault="009573D6" w:rsidP="00974781">
            <w:pPr>
              <w:widowControl w:val="0"/>
              <w:autoSpaceDE w:val="0"/>
              <w:autoSpaceDN w:val="0"/>
              <w:adjustRightInd w:val="0"/>
              <w:spacing w:after="240"/>
              <w:rPr>
                <w:rFonts w:ascii="Arial" w:hAnsi="Arial" w:cs="Arial"/>
                <w:lang w:val="en-US"/>
              </w:rPr>
            </w:pPr>
          </w:p>
        </w:tc>
      </w:tr>
    </w:tbl>
    <w:p w14:paraId="04C5C584" w14:textId="5946C4C1" w:rsidR="009573D6" w:rsidRDefault="009573D6" w:rsidP="009573D6">
      <w:pPr>
        <w:widowControl w:val="0"/>
        <w:autoSpaceDE w:val="0"/>
        <w:autoSpaceDN w:val="0"/>
        <w:adjustRightInd w:val="0"/>
        <w:spacing w:after="240" w:line="360" w:lineRule="auto"/>
        <w:rPr>
          <w:rFonts w:ascii="Arial" w:hAnsi="Arial" w:cs="Arial"/>
          <w:lang w:val="en-US"/>
        </w:rPr>
      </w:pPr>
    </w:p>
    <w:p w14:paraId="0AF6F9CE" w14:textId="77777777" w:rsidR="00D9156B" w:rsidRPr="009573D6" w:rsidRDefault="00D9156B" w:rsidP="009573D6">
      <w:pPr>
        <w:widowControl w:val="0"/>
        <w:autoSpaceDE w:val="0"/>
        <w:autoSpaceDN w:val="0"/>
        <w:adjustRightInd w:val="0"/>
        <w:spacing w:after="240" w:line="360" w:lineRule="auto"/>
        <w:rPr>
          <w:rFonts w:ascii="Arial" w:hAnsi="Arial" w:cs="Arial"/>
          <w:lang w:val="en-US"/>
        </w:rPr>
      </w:pPr>
    </w:p>
    <w:p w14:paraId="010C5FDF" w14:textId="0E6BAD09" w:rsidR="00E502E4" w:rsidRPr="00A30ED5" w:rsidRDefault="00E502E4" w:rsidP="00A30ED5">
      <w:pPr>
        <w:pStyle w:val="ListParagraph"/>
        <w:widowControl w:val="0"/>
        <w:numPr>
          <w:ilvl w:val="0"/>
          <w:numId w:val="35"/>
        </w:numPr>
        <w:autoSpaceDE w:val="0"/>
        <w:autoSpaceDN w:val="0"/>
        <w:adjustRightInd w:val="0"/>
        <w:spacing w:after="240" w:line="360" w:lineRule="auto"/>
        <w:rPr>
          <w:rFonts w:ascii="Arial" w:hAnsi="Arial" w:cs="Arial"/>
          <w:lang w:val="en-US"/>
        </w:rPr>
      </w:pPr>
      <w:r w:rsidRPr="00A30ED5">
        <w:rPr>
          <w:rFonts w:ascii="Arial" w:hAnsi="Arial" w:cs="Arial"/>
          <w:lang w:val="en-US"/>
        </w:rPr>
        <w:lastRenderedPageBreak/>
        <w:t xml:space="preserve">Identify one </w:t>
      </w:r>
      <w:r w:rsidRPr="00A30ED5">
        <w:rPr>
          <w:rFonts w:ascii="Arial" w:hAnsi="Arial" w:cs="Arial"/>
          <w:u w:val="single"/>
          <w:lang w:val="en-US"/>
        </w:rPr>
        <w:t>uncontrollable variable</w:t>
      </w:r>
      <w:r w:rsidRPr="00A30ED5">
        <w:rPr>
          <w:rFonts w:ascii="Arial" w:hAnsi="Arial" w:cs="Arial"/>
          <w:lang w:val="en-US"/>
        </w:rPr>
        <w:t xml:space="preserve"> </w:t>
      </w:r>
      <w:r w:rsidRPr="00A30ED5">
        <w:rPr>
          <w:rFonts w:ascii="Arial" w:hAnsi="Arial" w:cs="Arial"/>
          <w:lang w:val="en-US"/>
        </w:rPr>
        <w:tab/>
      </w:r>
      <w:r w:rsidRPr="00A30ED5">
        <w:rPr>
          <w:rFonts w:ascii="Arial" w:hAnsi="Arial" w:cs="Arial"/>
          <w:lang w:val="en-US"/>
        </w:rPr>
        <w:tab/>
      </w:r>
      <w:r w:rsidRPr="00A30ED5">
        <w:rPr>
          <w:rFonts w:ascii="Arial" w:hAnsi="Arial" w:cs="Arial"/>
          <w:lang w:val="en-US"/>
        </w:rPr>
        <w:tab/>
      </w:r>
      <w:r w:rsidRPr="00A30ED5">
        <w:rPr>
          <w:rFonts w:ascii="Arial" w:hAnsi="Arial" w:cs="Arial"/>
          <w:lang w:val="en-US"/>
        </w:rPr>
        <w:tab/>
      </w:r>
      <w:r w:rsidRPr="00A30ED5">
        <w:rPr>
          <w:rFonts w:ascii="Arial" w:hAnsi="Arial" w:cs="Arial"/>
          <w:lang w:val="en-US"/>
        </w:rPr>
        <w:tab/>
      </w:r>
      <w:r w:rsidRPr="00A30ED5">
        <w:rPr>
          <w:rFonts w:ascii="Arial" w:hAnsi="Arial" w:cs="Arial"/>
          <w:lang w:val="en-US"/>
        </w:rPr>
        <w:tab/>
      </w:r>
      <w:proofErr w:type="gramStart"/>
      <w:r w:rsidR="00A30ED5">
        <w:rPr>
          <w:rFonts w:ascii="Arial" w:hAnsi="Arial" w:cs="Arial"/>
          <w:lang w:val="en-US"/>
        </w:rPr>
        <w:t xml:space="preserve">   </w:t>
      </w:r>
      <w:r w:rsidRPr="00A30ED5">
        <w:rPr>
          <w:rFonts w:ascii="Arial" w:hAnsi="Arial" w:cs="Arial"/>
          <w:lang w:val="en-US"/>
        </w:rPr>
        <w:t>(</w:t>
      </w:r>
      <w:proofErr w:type="gramEnd"/>
      <w:r w:rsidRPr="00A30ED5">
        <w:rPr>
          <w:rFonts w:ascii="Arial" w:hAnsi="Arial" w:cs="Arial"/>
          <w:lang w:val="en-US"/>
        </w:rPr>
        <w:t>1 mark)</w:t>
      </w:r>
    </w:p>
    <w:tbl>
      <w:tblPr>
        <w:tblStyle w:val="TableGrid"/>
        <w:tblW w:w="0" w:type="auto"/>
        <w:tblInd w:w="-142" w:type="dxa"/>
        <w:tblLook w:val="04A0" w:firstRow="1" w:lastRow="0" w:firstColumn="1" w:lastColumn="0" w:noHBand="0" w:noVBand="1"/>
      </w:tblPr>
      <w:tblGrid>
        <w:gridCol w:w="7508"/>
        <w:gridCol w:w="1508"/>
      </w:tblGrid>
      <w:tr w:rsidR="009573D6" w14:paraId="20D6ED3E" w14:textId="77777777" w:rsidTr="00974781">
        <w:trPr>
          <w:trHeight w:val="84"/>
        </w:trPr>
        <w:tc>
          <w:tcPr>
            <w:tcW w:w="7508" w:type="dxa"/>
          </w:tcPr>
          <w:p w14:paraId="5065844D" w14:textId="77777777" w:rsidR="009573D6" w:rsidRPr="009573D6" w:rsidRDefault="009573D6" w:rsidP="00974781">
            <w:pPr>
              <w:widowControl w:val="0"/>
              <w:autoSpaceDE w:val="0"/>
              <w:autoSpaceDN w:val="0"/>
              <w:adjustRightInd w:val="0"/>
              <w:spacing w:after="240"/>
              <w:jc w:val="center"/>
              <w:rPr>
                <w:rFonts w:ascii="Arial" w:hAnsi="Arial" w:cs="Arial"/>
                <w:b/>
                <w:bCs/>
                <w:lang w:val="en-US"/>
              </w:rPr>
            </w:pPr>
            <w:r w:rsidRPr="009573D6">
              <w:rPr>
                <w:rFonts w:ascii="Arial" w:hAnsi="Arial" w:cs="Arial"/>
                <w:b/>
                <w:bCs/>
                <w:lang w:val="en-US"/>
              </w:rPr>
              <w:t>Descriptor</w:t>
            </w:r>
          </w:p>
        </w:tc>
        <w:tc>
          <w:tcPr>
            <w:tcW w:w="1508" w:type="dxa"/>
          </w:tcPr>
          <w:p w14:paraId="61915E2E" w14:textId="77777777" w:rsidR="009573D6" w:rsidRPr="009573D6" w:rsidRDefault="009573D6" w:rsidP="00974781">
            <w:pPr>
              <w:widowControl w:val="0"/>
              <w:autoSpaceDE w:val="0"/>
              <w:autoSpaceDN w:val="0"/>
              <w:adjustRightInd w:val="0"/>
              <w:spacing w:after="240"/>
              <w:jc w:val="center"/>
              <w:rPr>
                <w:rFonts w:ascii="Arial" w:hAnsi="Arial" w:cs="Arial"/>
                <w:b/>
                <w:bCs/>
                <w:lang w:val="en-US"/>
              </w:rPr>
            </w:pPr>
            <w:r w:rsidRPr="009573D6">
              <w:rPr>
                <w:rFonts w:ascii="Arial" w:hAnsi="Arial" w:cs="Arial"/>
                <w:b/>
                <w:bCs/>
                <w:lang w:val="en-US"/>
              </w:rPr>
              <w:t>Mark</w:t>
            </w:r>
          </w:p>
        </w:tc>
      </w:tr>
      <w:tr w:rsidR="009573D6" w14:paraId="57B931F3" w14:textId="77777777" w:rsidTr="00974781">
        <w:tc>
          <w:tcPr>
            <w:tcW w:w="7508" w:type="dxa"/>
          </w:tcPr>
          <w:p w14:paraId="10F58699" w14:textId="77777777" w:rsidR="00596732" w:rsidRDefault="00596732" w:rsidP="00596732">
            <w:pPr>
              <w:pBdr>
                <w:top w:val="nil"/>
                <w:left w:val="nil"/>
                <w:bottom w:val="nil"/>
                <w:right w:val="nil"/>
                <w:between w:val="nil"/>
              </w:pBdr>
            </w:pPr>
            <w:r>
              <w:t>What they drank before (1)</w:t>
            </w:r>
          </w:p>
          <w:p w14:paraId="36395E58" w14:textId="77777777" w:rsidR="00596732" w:rsidRDefault="00596732" w:rsidP="00596732">
            <w:pPr>
              <w:pBdr>
                <w:top w:val="nil"/>
                <w:left w:val="nil"/>
                <w:bottom w:val="nil"/>
                <w:right w:val="nil"/>
                <w:between w:val="nil"/>
              </w:pBdr>
            </w:pPr>
            <w:r>
              <w:t>Sensitivity to caffeine (1)</w:t>
            </w:r>
          </w:p>
          <w:p w14:paraId="51E529BD" w14:textId="77777777" w:rsidR="00596732" w:rsidRDefault="00596732" w:rsidP="00596732">
            <w:pPr>
              <w:pBdr>
                <w:top w:val="nil"/>
                <w:left w:val="nil"/>
                <w:bottom w:val="nil"/>
                <w:right w:val="nil"/>
                <w:between w:val="nil"/>
              </w:pBdr>
            </w:pPr>
            <w:r>
              <w:t>Other factors that affect heart rate (1)</w:t>
            </w:r>
          </w:p>
          <w:p w14:paraId="705837E4" w14:textId="4A16C7FC" w:rsidR="009573D6" w:rsidRPr="00596732" w:rsidRDefault="00596732" w:rsidP="00596732">
            <w:pPr>
              <w:pBdr>
                <w:top w:val="nil"/>
                <w:left w:val="nil"/>
                <w:bottom w:val="nil"/>
                <w:right w:val="nil"/>
                <w:between w:val="nil"/>
              </w:pBdr>
            </w:pPr>
            <w:r>
              <w:t>Any other good point (1)</w:t>
            </w:r>
          </w:p>
        </w:tc>
        <w:tc>
          <w:tcPr>
            <w:tcW w:w="1508" w:type="dxa"/>
          </w:tcPr>
          <w:p w14:paraId="036513E7" w14:textId="77777777" w:rsidR="009573D6" w:rsidRDefault="009573D6" w:rsidP="00974781">
            <w:pPr>
              <w:widowControl w:val="0"/>
              <w:autoSpaceDE w:val="0"/>
              <w:autoSpaceDN w:val="0"/>
              <w:adjustRightInd w:val="0"/>
              <w:spacing w:after="240"/>
              <w:rPr>
                <w:rFonts w:ascii="Arial" w:hAnsi="Arial" w:cs="Arial"/>
                <w:lang w:val="en-US"/>
              </w:rPr>
            </w:pPr>
          </w:p>
        </w:tc>
      </w:tr>
    </w:tbl>
    <w:p w14:paraId="28E742CF" w14:textId="77777777" w:rsidR="00A30ED5" w:rsidRDefault="00A30ED5" w:rsidP="006A5259">
      <w:pPr>
        <w:widowControl w:val="0"/>
        <w:autoSpaceDE w:val="0"/>
        <w:autoSpaceDN w:val="0"/>
        <w:adjustRightInd w:val="0"/>
        <w:spacing w:after="240" w:line="360" w:lineRule="auto"/>
        <w:rPr>
          <w:rFonts w:ascii="Arial" w:hAnsi="Arial" w:cs="Arial"/>
          <w:b/>
          <w:bCs/>
        </w:rPr>
      </w:pPr>
    </w:p>
    <w:p w14:paraId="592C710E" w14:textId="7FBA0561" w:rsidR="00214FA0" w:rsidRDefault="00214FA0" w:rsidP="006A5259">
      <w:pPr>
        <w:widowControl w:val="0"/>
        <w:autoSpaceDE w:val="0"/>
        <w:autoSpaceDN w:val="0"/>
        <w:adjustRightInd w:val="0"/>
        <w:spacing w:after="240" w:line="360" w:lineRule="auto"/>
        <w:rPr>
          <w:rFonts w:ascii="Arial" w:hAnsi="Arial" w:cs="Arial"/>
          <w:b/>
          <w:bCs/>
        </w:rPr>
      </w:pPr>
      <w:r w:rsidRPr="00214FA0">
        <w:rPr>
          <w:rFonts w:ascii="Arial" w:hAnsi="Arial" w:cs="Arial"/>
          <w:b/>
          <w:bCs/>
        </w:rPr>
        <w:t>Question Fou</w:t>
      </w:r>
      <w:r>
        <w:rPr>
          <w:rFonts w:ascii="Arial" w:hAnsi="Arial" w:cs="Arial"/>
          <w:b/>
          <w:bCs/>
        </w:rPr>
        <w:t>r</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(6 marks)</w:t>
      </w:r>
    </w:p>
    <w:p w14:paraId="7E9B68E7" w14:textId="34E9C0C8" w:rsidR="00214FA0" w:rsidRDefault="00214FA0" w:rsidP="006A5259">
      <w:pPr>
        <w:widowControl w:val="0"/>
        <w:autoSpaceDE w:val="0"/>
        <w:autoSpaceDN w:val="0"/>
        <w:adjustRightInd w:val="0"/>
        <w:spacing w:after="240" w:line="360" w:lineRule="auto"/>
        <w:rPr>
          <w:rFonts w:ascii="Arial" w:hAnsi="Arial" w:cs="Arial"/>
          <w:b/>
          <w:bCs/>
        </w:rPr>
      </w:pPr>
      <w:r>
        <w:rPr>
          <w:rFonts w:ascii="Arial" w:hAnsi="Arial" w:cs="Arial"/>
        </w:rPr>
        <w:t>A psychologist collected data on the self-esteem of ten young people who were currently involved in volunteer work in their community, using a Likert-scale. The Likert scale produced scores from each person ranging from 10 to 50. Higher scores indicated higher levels of self-esteem.</w:t>
      </w:r>
    </w:p>
    <w:p w14:paraId="7640F35C" w14:textId="4DC44BC3" w:rsidR="00214FA0" w:rsidRPr="00214FA0" w:rsidRDefault="00214FA0" w:rsidP="006A5259">
      <w:pPr>
        <w:widowControl w:val="0"/>
        <w:autoSpaceDE w:val="0"/>
        <w:autoSpaceDN w:val="0"/>
        <w:adjustRightInd w:val="0"/>
        <w:spacing w:after="240" w:line="360" w:lineRule="auto"/>
        <w:rPr>
          <w:rFonts w:ascii="Arial" w:hAnsi="Arial" w:cs="Arial"/>
          <w:b/>
          <w:bCs/>
        </w:rPr>
      </w:pPr>
      <w:r>
        <w:rPr>
          <w:rFonts w:ascii="Arial" w:hAnsi="Arial" w:cs="Arial"/>
        </w:rPr>
        <w:t>The self-esteem of 10 young people were:</w:t>
      </w:r>
    </w:p>
    <w:p w14:paraId="323A2F64" w14:textId="685822BA" w:rsidR="00214FA0" w:rsidRDefault="00214FA0" w:rsidP="00214FA0">
      <w:pPr>
        <w:widowControl w:val="0"/>
        <w:autoSpaceDE w:val="0"/>
        <w:autoSpaceDN w:val="0"/>
        <w:adjustRightInd w:val="0"/>
        <w:spacing w:after="240" w:line="360" w:lineRule="auto"/>
        <w:jc w:val="center"/>
        <w:rPr>
          <w:rFonts w:ascii="Arial" w:hAnsi="Arial" w:cs="Arial"/>
        </w:rPr>
      </w:pPr>
      <w:r>
        <w:rPr>
          <w:rFonts w:ascii="Arial" w:hAnsi="Arial" w:cs="Arial"/>
        </w:rPr>
        <w:t>30, 32, 38, 40, 45, 43, 46, 38, 45, 46</w:t>
      </w:r>
    </w:p>
    <w:p w14:paraId="1839240C" w14:textId="342C34FA" w:rsidR="00214FA0" w:rsidRDefault="00214FA0" w:rsidP="00214FA0">
      <w:pPr>
        <w:pStyle w:val="ListParagraph"/>
        <w:widowControl w:val="0"/>
        <w:numPr>
          <w:ilvl w:val="0"/>
          <w:numId w:val="26"/>
        </w:numPr>
        <w:autoSpaceDE w:val="0"/>
        <w:autoSpaceDN w:val="0"/>
        <w:adjustRightInd w:val="0"/>
        <w:spacing w:after="240" w:line="360" w:lineRule="auto"/>
        <w:rPr>
          <w:rFonts w:ascii="Arial" w:hAnsi="Arial" w:cs="Arial"/>
        </w:rPr>
      </w:pPr>
      <w:r>
        <w:rPr>
          <w:rFonts w:ascii="Arial" w:hAnsi="Arial" w:cs="Arial"/>
        </w:rPr>
        <w:t>Complete the frequency table below:</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(1 mark)</w:t>
      </w:r>
    </w:p>
    <w:p w14:paraId="1EF93D6E" w14:textId="77777777" w:rsidR="00214FA0" w:rsidRDefault="00214FA0" w:rsidP="00214FA0">
      <w:pPr>
        <w:pStyle w:val="ListParagraph"/>
        <w:widowControl w:val="0"/>
        <w:autoSpaceDE w:val="0"/>
        <w:autoSpaceDN w:val="0"/>
        <w:adjustRightInd w:val="0"/>
        <w:spacing w:after="240" w:line="360" w:lineRule="auto"/>
        <w:rPr>
          <w:rFonts w:ascii="Arial" w:hAnsi="Arial" w:cs="Arial"/>
        </w:rPr>
      </w:pPr>
    </w:p>
    <w:tbl>
      <w:tblPr>
        <w:tblStyle w:val="TableGrid"/>
        <w:tblW w:w="0" w:type="auto"/>
        <w:tblInd w:w="1313" w:type="dxa"/>
        <w:tblLook w:val="04A0" w:firstRow="1" w:lastRow="0" w:firstColumn="1" w:lastColumn="0" w:noHBand="0" w:noVBand="1"/>
      </w:tblPr>
      <w:tblGrid>
        <w:gridCol w:w="2226"/>
        <w:gridCol w:w="3298"/>
      </w:tblGrid>
      <w:tr w:rsidR="00214FA0" w14:paraId="5B938124" w14:textId="77777777" w:rsidTr="00214FA0">
        <w:tc>
          <w:tcPr>
            <w:tcW w:w="2226" w:type="dxa"/>
          </w:tcPr>
          <w:p w14:paraId="43F35BE3" w14:textId="62554AE6" w:rsidR="00214FA0" w:rsidRPr="00214FA0" w:rsidRDefault="00214FA0" w:rsidP="00214FA0">
            <w:pPr>
              <w:widowControl w:val="0"/>
              <w:autoSpaceDE w:val="0"/>
              <w:autoSpaceDN w:val="0"/>
              <w:adjustRightInd w:val="0"/>
              <w:spacing w:after="240" w:line="360" w:lineRule="auto"/>
              <w:jc w:val="center"/>
              <w:rPr>
                <w:rFonts w:ascii="Arial" w:hAnsi="Arial" w:cs="Arial"/>
                <w:b/>
                <w:bCs/>
              </w:rPr>
            </w:pPr>
            <w:r w:rsidRPr="00214FA0">
              <w:rPr>
                <w:rFonts w:ascii="Arial" w:hAnsi="Arial" w:cs="Arial"/>
                <w:b/>
                <w:bCs/>
              </w:rPr>
              <w:t>Self-esteem score</w:t>
            </w:r>
          </w:p>
        </w:tc>
        <w:tc>
          <w:tcPr>
            <w:tcW w:w="3298" w:type="dxa"/>
          </w:tcPr>
          <w:p w14:paraId="6A18FC4A" w14:textId="3C0A2F44" w:rsidR="00214FA0" w:rsidRPr="00214FA0" w:rsidRDefault="00214FA0" w:rsidP="00214FA0">
            <w:pPr>
              <w:widowControl w:val="0"/>
              <w:autoSpaceDE w:val="0"/>
              <w:autoSpaceDN w:val="0"/>
              <w:adjustRightInd w:val="0"/>
              <w:spacing w:after="240" w:line="360" w:lineRule="auto"/>
              <w:jc w:val="center"/>
              <w:rPr>
                <w:rFonts w:ascii="Arial" w:hAnsi="Arial" w:cs="Arial"/>
                <w:b/>
                <w:bCs/>
              </w:rPr>
            </w:pPr>
            <w:r w:rsidRPr="00214FA0">
              <w:rPr>
                <w:rFonts w:ascii="Arial" w:hAnsi="Arial" w:cs="Arial"/>
                <w:b/>
                <w:bCs/>
              </w:rPr>
              <w:t>Number of people</w:t>
            </w:r>
          </w:p>
        </w:tc>
      </w:tr>
      <w:tr w:rsidR="00214FA0" w14:paraId="1490AF2E" w14:textId="77777777" w:rsidTr="00214FA0">
        <w:tc>
          <w:tcPr>
            <w:tcW w:w="2226" w:type="dxa"/>
          </w:tcPr>
          <w:p w14:paraId="44CE2F40" w14:textId="0748DE10" w:rsidR="00214FA0" w:rsidRDefault="00214FA0" w:rsidP="00214FA0">
            <w:pPr>
              <w:widowControl w:val="0"/>
              <w:autoSpaceDE w:val="0"/>
              <w:autoSpaceDN w:val="0"/>
              <w:adjustRightInd w:val="0"/>
              <w:spacing w:after="240" w:line="360" w:lineRule="auto"/>
              <w:jc w:val="center"/>
              <w:rPr>
                <w:rFonts w:ascii="Arial" w:hAnsi="Arial" w:cs="Arial"/>
              </w:rPr>
            </w:pPr>
            <w:r>
              <w:rPr>
                <w:rFonts w:ascii="Arial" w:hAnsi="Arial" w:cs="Arial"/>
              </w:rPr>
              <w:t>11-15</w:t>
            </w:r>
          </w:p>
        </w:tc>
        <w:tc>
          <w:tcPr>
            <w:tcW w:w="3298" w:type="dxa"/>
          </w:tcPr>
          <w:p w14:paraId="34F776AE" w14:textId="77777777" w:rsidR="00214FA0" w:rsidRDefault="00214FA0" w:rsidP="00214FA0">
            <w:pPr>
              <w:widowControl w:val="0"/>
              <w:autoSpaceDE w:val="0"/>
              <w:autoSpaceDN w:val="0"/>
              <w:adjustRightInd w:val="0"/>
              <w:spacing w:after="240" w:line="360" w:lineRule="auto"/>
              <w:rPr>
                <w:rFonts w:ascii="Arial" w:hAnsi="Arial" w:cs="Arial"/>
              </w:rPr>
            </w:pPr>
          </w:p>
        </w:tc>
      </w:tr>
      <w:tr w:rsidR="00214FA0" w14:paraId="0875CF6E" w14:textId="77777777" w:rsidTr="00214FA0">
        <w:tc>
          <w:tcPr>
            <w:tcW w:w="2226" w:type="dxa"/>
          </w:tcPr>
          <w:p w14:paraId="0D9D3382" w14:textId="48C8C748" w:rsidR="00214FA0" w:rsidRDefault="00214FA0" w:rsidP="00214FA0">
            <w:pPr>
              <w:widowControl w:val="0"/>
              <w:autoSpaceDE w:val="0"/>
              <w:autoSpaceDN w:val="0"/>
              <w:adjustRightInd w:val="0"/>
              <w:spacing w:after="240" w:line="360" w:lineRule="auto"/>
              <w:jc w:val="center"/>
              <w:rPr>
                <w:rFonts w:ascii="Arial" w:hAnsi="Arial" w:cs="Arial"/>
              </w:rPr>
            </w:pPr>
            <w:r>
              <w:rPr>
                <w:rFonts w:ascii="Arial" w:hAnsi="Arial" w:cs="Arial"/>
              </w:rPr>
              <w:t>16-20</w:t>
            </w:r>
          </w:p>
        </w:tc>
        <w:tc>
          <w:tcPr>
            <w:tcW w:w="3298" w:type="dxa"/>
          </w:tcPr>
          <w:p w14:paraId="62CDB3C1" w14:textId="77777777" w:rsidR="00214FA0" w:rsidRDefault="00214FA0" w:rsidP="00214FA0">
            <w:pPr>
              <w:widowControl w:val="0"/>
              <w:autoSpaceDE w:val="0"/>
              <w:autoSpaceDN w:val="0"/>
              <w:adjustRightInd w:val="0"/>
              <w:spacing w:after="240" w:line="360" w:lineRule="auto"/>
              <w:rPr>
                <w:rFonts w:ascii="Arial" w:hAnsi="Arial" w:cs="Arial"/>
              </w:rPr>
            </w:pPr>
          </w:p>
        </w:tc>
      </w:tr>
      <w:tr w:rsidR="00214FA0" w14:paraId="528B330E" w14:textId="77777777" w:rsidTr="00214FA0">
        <w:tc>
          <w:tcPr>
            <w:tcW w:w="2226" w:type="dxa"/>
          </w:tcPr>
          <w:p w14:paraId="2AA35A0C" w14:textId="5B239BF2" w:rsidR="00214FA0" w:rsidRDefault="00214FA0" w:rsidP="00214FA0">
            <w:pPr>
              <w:widowControl w:val="0"/>
              <w:autoSpaceDE w:val="0"/>
              <w:autoSpaceDN w:val="0"/>
              <w:adjustRightInd w:val="0"/>
              <w:spacing w:after="240" w:line="360" w:lineRule="auto"/>
              <w:jc w:val="center"/>
              <w:rPr>
                <w:rFonts w:ascii="Arial" w:hAnsi="Arial" w:cs="Arial"/>
              </w:rPr>
            </w:pPr>
            <w:r>
              <w:rPr>
                <w:rFonts w:ascii="Arial" w:hAnsi="Arial" w:cs="Arial"/>
              </w:rPr>
              <w:t>21-25</w:t>
            </w:r>
          </w:p>
        </w:tc>
        <w:tc>
          <w:tcPr>
            <w:tcW w:w="3298" w:type="dxa"/>
          </w:tcPr>
          <w:p w14:paraId="57C242D8" w14:textId="77777777" w:rsidR="00214FA0" w:rsidRDefault="00214FA0" w:rsidP="00214FA0">
            <w:pPr>
              <w:widowControl w:val="0"/>
              <w:autoSpaceDE w:val="0"/>
              <w:autoSpaceDN w:val="0"/>
              <w:adjustRightInd w:val="0"/>
              <w:spacing w:after="240" w:line="360" w:lineRule="auto"/>
              <w:rPr>
                <w:rFonts w:ascii="Arial" w:hAnsi="Arial" w:cs="Arial"/>
              </w:rPr>
            </w:pPr>
          </w:p>
        </w:tc>
      </w:tr>
      <w:tr w:rsidR="00214FA0" w14:paraId="7E4B112B" w14:textId="77777777" w:rsidTr="00214FA0">
        <w:tc>
          <w:tcPr>
            <w:tcW w:w="2226" w:type="dxa"/>
          </w:tcPr>
          <w:p w14:paraId="41329114" w14:textId="23F707A7" w:rsidR="00214FA0" w:rsidRDefault="00214FA0" w:rsidP="00214FA0">
            <w:pPr>
              <w:widowControl w:val="0"/>
              <w:autoSpaceDE w:val="0"/>
              <w:autoSpaceDN w:val="0"/>
              <w:adjustRightInd w:val="0"/>
              <w:spacing w:after="240" w:line="360" w:lineRule="auto"/>
              <w:jc w:val="center"/>
              <w:rPr>
                <w:rFonts w:ascii="Arial" w:hAnsi="Arial" w:cs="Arial"/>
              </w:rPr>
            </w:pPr>
            <w:r>
              <w:rPr>
                <w:rFonts w:ascii="Arial" w:hAnsi="Arial" w:cs="Arial"/>
              </w:rPr>
              <w:t>26-30</w:t>
            </w:r>
          </w:p>
        </w:tc>
        <w:tc>
          <w:tcPr>
            <w:tcW w:w="3298" w:type="dxa"/>
          </w:tcPr>
          <w:p w14:paraId="4BF482CF" w14:textId="0DBC522B" w:rsidR="00214FA0" w:rsidRDefault="00596732" w:rsidP="00214FA0">
            <w:pPr>
              <w:widowControl w:val="0"/>
              <w:autoSpaceDE w:val="0"/>
              <w:autoSpaceDN w:val="0"/>
              <w:adjustRightInd w:val="0"/>
              <w:spacing w:after="240" w:line="360" w:lineRule="auto"/>
              <w:rPr>
                <w:rFonts w:ascii="Arial" w:hAnsi="Arial" w:cs="Arial"/>
              </w:rPr>
            </w:pPr>
            <w:r>
              <w:rPr>
                <w:rFonts w:ascii="Arial" w:hAnsi="Arial" w:cs="Arial"/>
              </w:rPr>
              <w:t>1</w:t>
            </w:r>
          </w:p>
        </w:tc>
      </w:tr>
      <w:tr w:rsidR="00214FA0" w14:paraId="3A288360" w14:textId="77777777" w:rsidTr="00214FA0">
        <w:tc>
          <w:tcPr>
            <w:tcW w:w="2226" w:type="dxa"/>
          </w:tcPr>
          <w:p w14:paraId="20DE93E3" w14:textId="4828973B" w:rsidR="00214FA0" w:rsidRDefault="00214FA0" w:rsidP="00214FA0">
            <w:pPr>
              <w:widowControl w:val="0"/>
              <w:autoSpaceDE w:val="0"/>
              <w:autoSpaceDN w:val="0"/>
              <w:adjustRightInd w:val="0"/>
              <w:spacing w:after="240" w:line="360" w:lineRule="auto"/>
              <w:jc w:val="center"/>
              <w:rPr>
                <w:rFonts w:ascii="Arial" w:hAnsi="Arial" w:cs="Arial"/>
              </w:rPr>
            </w:pPr>
            <w:r>
              <w:rPr>
                <w:rFonts w:ascii="Arial" w:hAnsi="Arial" w:cs="Arial"/>
              </w:rPr>
              <w:t>31-35</w:t>
            </w:r>
          </w:p>
        </w:tc>
        <w:tc>
          <w:tcPr>
            <w:tcW w:w="3298" w:type="dxa"/>
          </w:tcPr>
          <w:p w14:paraId="15DC2949" w14:textId="41F5CCBD" w:rsidR="00214FA0" w:rsidRDefault="00596732" w:rsidP="00214FA0">
            <w:pPr>
              <w:widowControl w:val="0"/>
              <w:autoSpaceDE w:val="0"/>
              <w:autoSpaceDN w:val="0"/>
              <w:adjustRightInd w:val="0"/>
              <w:spacing w:after="240" w:line="360" w:lineRule="auto"/>
              <w:rPr>
                <w:rFonts w:ascii="Arial" w:hAnsi="Arial" w:cs="Arial"/>
              </w:rPr>
            </w:pPr>
            <w:r>
              <w:rPr>
                <w:rFonts w:ascii="Arial" w:hAnsi="Arial" w:cs="Arial"/>
              </w:rPr>
              <w:t>1</w:t>
            </w:r>
          </w:p>
        </w:tc>
      </w:tr>
      <w:tr w:rsidR="00214FA0" w14:paraId="0AD0A160" w14:textId="77777777" w:rsidTr="00214FA0">
        <w:tc>
          <w:tcPr>
            <w:tcW w:w="2226" w:type="dxa"/>
          </w:tcPr>
          <w:p w14:paraId="3F44DA02" w14:textId="2AC8D8FD" w:rsidR="00214FA0" w:rsidRDefault="00214FA0" w:rsidP="00214FA0">
            <w:pPr>
              <w:widowControl w:val="0"/>
              <w:autoSpaceDE w:val="0"/>
              <w:autoSpaceDN w:val="0"/>
              <w:adjustRightInd w:val="0"/>
              <w:spacing w:after="240" w:line="360" w:lineRule="auto"/>
              <w:jc w:val="center"/>
              <w:rPr>
                <w:rFonts w:ascii="Arial" w:hAnsi="Arial" w:cs="Arial"/>
              </w:rPr>
            </w:pPr>
            <w:r>
              <w:rPr>
                <w:rFonts w:ascii="Arial" w:hAnsi="Arial" w:cs="Arial"/>
              </w:rPr>
              <w:t>36-40</w:t>
            </w:r>
          </w:p>
        </w:tc>
        <w:tc>
          <w:tcPr>
            <w:tcW w:w="3298" w:type="dxa"/>
          </w:tcPr>
          <w:p w14:paraId="4F6C5A4A" w14:textId="3C7CBD60" w:rsidR="00214FA0" w:rsidRDefault="00596732" w:rsidP="00214FA0">
            <w:pPr>
              <w:widowControl w:val="0"/>
              <w:autoSpaceDE w:val="0"/>
              <w:autoSpaceDN w:val="0"/>
              <w:adjustRightInd w:val="0"/>
              <w:spacing w:after="240" w:line="360" w:lineRule="auto"/>
              <w:rPr>
                <w:rFonts w:ascii="Arial" w:hAnsi="Arial" w:cs="Arial"/>
              </w:rPr>
            </w:pPr>
            <w:r>
              <w:rPr>
                <w:rFonts w:ascii="Arial" w:hAnsi="Arial" w:cs="Arial"/>
              </w:rPr>
              <w:t>3</w:t>
            </w:r>
          </w:p>
        </w:tc>
      </w:tr>
      <w:tr w:rsidR="00214FA0" w14:paraId="1A7E4D91" w14:textId="77777777" w:rsidTr="00214FA0">
        <w:tc>
          <w:tcPr>
            <w:tcW w:w="2226" w:type="dxa"/>
          </w:tcPr>
          <w:p w14:paraId="00CBA736" w14:textId="0D0EBD6E" w:rsidR="00214FA0" w:rsidRDefault="00214FA0" w:rsidP="00214FA0">
            <w:pPr>
              <w:widowControl w:val="0"/>
              <w:autoSpaceDE w:val="0"/>
              <w:autoSpaceDN w:val="0"/>
              <w:adjustRightInd w:val="0"/>
              <w:spacing w:after="240" w:line="360" w:lineRule="auto"/>
              <w:jc w:val="center"/>
              <w:rPr>
                <w:rFonts w:ascii="Arial" w:hAnsi="Arial" w:cs="Arial"/>
              </w:rPr>
            </w:pPr>
            <w:r>
              <w:rPr>
                <w:rFonts w:ascii="Arial" w:hAnsi="Arial" w:cs="Arial"/>
              </w:rPr>
              <w:t>41-45</w:t>
            </w:r>
          </w:p>
        </w:tc>
        <w:tc>
          <w:tcPr>
            <w:tcW w:w="3298" w:type="dxa"/>
          </w:tcPr>
          <w:p w14:paraId="1FDA7319" w14:textId="228752B5" w:rsidR="00214FA0" w:rsidRDefault="00596732" w:rsidP="00214FA0">
            <w:pPr>
              <w:widowControl w:val="0"/>
              <w:autoSpaceDE w:val="0"/>
              <w:autoSpaceDN w:val="0"/>
              <w:adjustRightInd w:val="0"/>
              <w:spacing w:after="240" w:line="360" w:lineRule="auto"/>
              <w:rPr>
                <w:rFonts w:ascii="Arial" w:hAnsi="Arial" w:cs="Arial"/>
              </w:rPr>
            </w:pPr>
            <w:r>
              <w:rPr>
                <w:rFonts w:ascii="Arial" w:hAnsi="Arial" w:cs="Arial"/>
              </w:rPr>
              <w:t>3</w:t>
            </w:r>
          </w:p>
        </w:tc>
      </w:tr>
      <w:tr w:rsidR="00214FA0" w14:paraId="192F8842" w14:textId="77777777" w:rsidTr="00214FA0">
        <w:tc>
          <w:tcPr>
            <w:tcW w:w="2226" w:type="dxa"/>
          </w:tcPr>
          <w:p w14:paraId="51A590DE" w14:textId="5346F79E" w:rsidR="00214FA0" w:rsidRDefault="00214FA0" w:rsidP="00214FA0">
            <w:pPr>
              <w:widowControl w:val="0"/>
              <w:autoSpaceDE w:val="0"/>
              <w:autoSpaceDN w:val="0"/>
              <w:adjustRightInd w:val="0"/>
              <w:spacing w:after="240" w:line="360" w:lineRule="auto"/>
              <w:jc w:val="center"/>
              <w:rPr>
                <w:rFonts w:ascii="Arial" w:hAnsi="Arial" w:cs="Arial"/>
              </w:rPr>
            </w:pPr>
            <w:r>
              <w:rPr>
                <w:rFonts w:ascii="Arial" w:hAnsi="Arial" w:cs="Arial"/>
              </w:rPr>
              <w:t>46-50</w:t>
            </w:r>
          </w:p>
        </w:tc>
        <w:tc>
          <w:tcPr>
            <w:tcW w:w="3298" w:type="dxa"/>
          </w:tcPr>
          <w:p w14:paraId="57B36B7D" w14:textId="29EDCABC" w:rsidR="00214FA0" w:rsidRDefault="00596732" w:rsidP="00214FA0">
            <w:pPr>
              <w:widowControl w:val="0"/>
              <w:autoSpaceDE w:val="0"/>
              <w:autoSpaceDN w:val="0"/>
              <w:adjustRightInd w:val="0"/>
              <w:spacing w:after="240" w:line="360" w:lineRule="auto"/>
              <w:rPr>
                <w:rFonts w:ascii="Arial" w:hAnsi="Arial" w:cs="Arial"/>
              </w:rPr>
            </w:pPr>
            <w:r>
              <w:rPr>
                <w:rFonts w:ascii="Arial" w:hAnsi="Arial" w:cs="Arial"/>
              </w:rPr>
              <w:t>2</w:t>
            </w:r>
          </w:p>
        </w:tc>
      </w:tr>
      <w:tr w:rsidR="00214FA0" w14:paraId="4DD15C46" w14:textId="77777777" w:rsidTr="00214FA0">
        <w:tc>
          <w:tcPr>
            <w:tcW w:w="2226" w:type="dxa"/>
          </w:tcPr>
          <w:p w14:paraId="284426FE" w14:textId="0774A5B0" w:rsidR="00214FA0" w:rsidRPr="00214FA0" w:rsidRDefault="00214FA0" w:rsidP="00214FA0">
            <w:pPr>
              <w:widowControl w:val="0"/>
              <w:autoSpaceDE w:val="0"/>
              <w:autoSpaceDN w:val="0"/>
              <w:adjustRightInd w:val="0"/>
              <w:spacing w:after="240" w:line="360" w:lineRule="auto"/>
              <w:jc w:val="center"/>
              <w:rPr>
                <w:rFonts w:ascii="Arial" w:hAnsi="Arial" w:cs="Arial"/>
                <w:b/>
                <w:bCs/>
              </w:rPr>
            </w:pPr>
            <w:r w:rsidRPr="00214FA0">
              <w:rPr>
                <w:rFonts w:ascii="Arial" w:hAnsi="Arial" w:cs="Arial"/>
                <w:b/>
                <w:bCs/>
              </w:rPr>
              <w:t>Total</w:t>
            </w:r>
          </w:p>
        </w:tc>
        <w:tc>
          <w:tcPr>
            <w:tcW w:w="3298" w:type="dxa"/>
          </w:tcPr>
          <w:p w14:paraId="59989678" w14:textId="7257B5FE" w:rsidR="00214FA0" w:rsidRDefault="00596732" w:rsidP="00214FA0">
            <w:pPr>
              <w:widowControl w:val="0"/>
              <w:autoSpaceDE w:val="0"/>
              <w:autoSpaceDN w:val="0"/>
              <w:adjustRightInd w:val="0"/>
              <w:spacing w:after="240" w:line="360" w:lineRule="auto"/>
              <w:rPr>
                <w:rFonts w:ascii="Arial" w:hAnsi="Arial" w:cs="Arial"/>
              </w:rPr>
            </w:pPr>
            <w:r>
              <w:rPr>
                <w:rFonts w:ascii="Arial" w:hAnsi="Arial" w:cs="Arial"/>
              </w:rPr>
              <w:t>10</w:t>
            </w:r>
          </w:p>
        </w:tc>
      </w:tr>
    </w:tbl>
    <w:p w14:paraId="5F501A12" w14:textId="77777777" w:rsidR="00214FA0" w:rsidRDefault="00214FA0" w:rsidP="00214FA0">
      <w:pPr>
        <w:widowControl w:val="0"/>
        <w:autoSpaceDE w:val="0"/>
        <w:autoSpaceDN w:val="0"/>
        <w:adjustRightInd w:val="0"/>
        <w:spacing w:after="240" w:line="360" w:lineRule="auto"/>
        <w:rPr>
          <w:rFonts w:ascii="Arial" w:hAnsi="Arial" w:cs="Arial"/>
        </w:rPr>
      </w:pPr>
    </w:p>
    <w:p w14:paraId="3B475FC4" w14:textId="59293663" w:rsidR="00214FA0" w:rsidRPr="00214FA0" w:rsidRDefault="00214FA0" w:rsidP="00214FA0">
      <w:pPr>
        <w:pStyle w:val="ListParagraph"/>
        <w:widowControl w:val="0"/>
        <w:numPr>
          <w:ilvl w:val="0"/>
          <w:numId w:val="26"/>
        </w:numPr>
        <w:autoSpaceDE w:val="0"/>
        <w:autoSpaceDN w:val="0"/>
        <w:adjustRightInd w:val="0"/>
        <w:spacing w:after="240" w:line="360" w:lineRule="auto"/>
        <w:rPr>
          <w:rFonts w:ascii="Arial" w:hAnsi="Arial" w:cs="Arial"/>
        </w:rPr>
      </w:pPr>
      <w:r w:rsidRPr="00214FA0">
        <w:rPr>
          <w:rFonts w:ascii="Arial" w:hAnsi="Arial" w:cs="Arial"/>
        </w:rPr>
        <w:t xml:space="preserve">The psychologist is writing a report on the results of the research and needs to include a </w:t>
      </w:r>
      <w:r w:rsidR="00A30ED5">
        <w:rPr>
          <w:rFonts w:ascii="Arial" w:hAnsi="Arial" w:cs="Arial"/>
        </w:rPr>
        <w:t>histogram</w:t>
      </w:r>
      <w:r w:rsidRPr="00214FA0">
        <w:rPr>
          <w:rFonts w:ascii="Arial" w:hAnsi="Arial" w:cs="Arial"/>
        </w:rPr>
        <w:t xml:space="preserve"> of the frequency of self-esteem scores. Graph the results from the frequency table below:</w:t>
      </w:r>
      <w:r w:rsidRPr="00214FA0">
        <w:rPr>
          <w:rFonts w:ascii="Arial" w:hAnsi="Arial" w:cs="Arial"/>
        </w:rPr>
        <w:tab/>
      </w:r>
      <w:r w:rsidRPr="00214FA0">
        <w:rPr>
          <w:rFonts w:ascii="Arial" w:hAnsi="Arial" w:cs="Arial"/>
        </w:rPr>
        <w:tab/>
      </w:r>
      <w:r w:rsidRPr="00214FA0">
        <w:rPr>
          <w:rFonts w:ascii="Arial" w:hAnsi="Arial" w:cs="Arial"/>
        </w:rPr>
        <w:tab/>
      </w:r>
      <w:r w:rsidRPr="00214FA0">
        <w:rPr>
          <w:rFonts w:ascii="Arial" w:hAnsi="Arial" w:cs="Arial"/>
        </w:rPr>
        <w:tab/>
      </w:r>
      <w:r w:rsidRPr="00214FA0">
        <w:rPr>
          <w:rFonts w:ascii="Arial" w:hAnsi="Arial" w:cs="Arial"/>
        </w:rPr>
        <w:tab/>
      </w:r>
      <w:r w:rsidRPr="00214FA0">
        <w:rPr>
          <w:rFonts w:ascii="Arial" w:hAnsi="Arial" w:cs="Arial"/>
        </w:rPr>
        <w:tab/>
      </w:r>
      <w:r w:rsidRPr="00214FA0">
        <w:rPr>
          <w:rFonts w:ascii="Arial" w:hAnsi="Arial" w:cs="Arial"/>
        </w:rPr>
        <w:tab/>
        <w:t>(5 marks)</w:t>
      </w:r>
    </w:p>
    <w:tbl>
      <w:tblPr>
        <w:tblStyle w:val="TableGrid"/>
        <w:tblW w:w="0" w:type="auto"/>
        <w:tblInd w:w="360" w:type="dxa"/>
        <w:tblLook w:val="04A0" w:firstRow="1" w:lastRow="0" w:firstColumn="1" w:lastColumn="0" w:noHBand="0" w:noVBand="1"/>
      </w:tblPr>
      <w:tblGrid>
        <w:gridCol w:w="7393"/>
        <w:gridCol w:w="1263"/>
      </w:tblGrid>
      <w:tr w:rsidR="00596732" w14:paraId="082F9C4B" w14:textId="77777777" w:rsidTr="00974781">
        <w:trPr>
          <w:trHeight w:val="286"/>
        </w:trPr>
        <w:tc>
          <w:tcPr>
            <w:tcW w:w="8849" w:type="dxa"/>
          </w:tcPr>
          <w:p w14:paraId="1183FA43" w14:textId="77777777" w:rsidR="00596732" w:rsidRPr="001A0BED" w:rsidRDefault="00596732" w:rsidP="00974781">
            <w:pPr>
              <w:pStyle w:val="ListParagraph"/>
              <w:ind w:left="0"/>
              <w:jc w:val="center"/>
              <w:rPr>
                <w:rFonts w:asciiTheme="minorHAnsi" w:hAnsiTheme="minorHAnsi" w:cstheme="minorHAnsi"/>
                <w:b/>
                <w:bCs/>
              </w:rPr>
            </w:pPr>
            <w:r w:rsidRPr="001A0BED">
              <w:rPr>
                <w:rFonts w:asciiTheme="minorHAnsi" w:hAnsiTheme="minorHAnsi" w:cstheme="minorHAnsi"/>
                <w:b/>
                <w:bCs/>
              </w:rPr>
              <w:t>Description</w:t>
            </w:r>
          </w:p>
        </w:tc>
        <w:tc>
          <w:tcPr>
            <w:tcW w:w="1401" w:type="dxa"/>
          </w:tcPr>
          <w:p w14:paraId="0F248C86" w14:textId="77777777" w:rsidR="00596732" w:rsidRPr="001A0BED" w:rsidRDefault="00596732" w:rsidP="00974781">
            <w:pPr>
              <w:pStyle w:val="ListParagraph"/>
              <w:ind w:left="0"/>
              <w:jc w:val="center"/>
              <w:rPr>
                <w:rFonts w:asciiTheme="minorHAnsi" w:hAnsiTheme="minorHAnsi" w:cstheme="minorHAnsi"/>
                <w:b/>
                <w:bCs/>
              </w:rPr>
            </w:pPr>
            <w:r w:rsidRPr="001A0BED">
              <w:rPr>
                <w:rFonts w:asciiTheme="minorHAnsi" w:hAnsiTheme="minorHAnsi" w:cstheme="minorHAnsi"/>
                <w:b/>
                <w:bCs/>
              </w:rPr>
              <w:t>Mark</w:t>
            </w:r>
          </w:p>
        </w:tc>
      </w:tr>
      <w:tr w:rsidR="00596732" w14:paraId="0BE9EF1D" w14:textId="77777777" w:rsidTr="00974781">
        <w:tc>
          <w:tcPr>
            <w:tcW w:w="8849" w:type="dxa"/>
          </w:tcPr>
          <w:p w14:paraId="258B91C9" w14:textId="77777777" w:rsidR="00596732" w:rsidRDefault="00596732" w:rsidP="00974781">
            <w:pPr>
              <w:rPr>
                <w:rFonts w:cstheme="minorHAnsi"/>
                <w:b/>
              </w:rPr>
            </w:pPr>
            <w:r>
              <w:rPr>
                <w:rFonts w:cstheme="minorHAnsi"/>
                <w:b/>
              </w:rPr>
              <w:t>Histogram drawn – as the data involves frequencies / intervals</w:t>
            </w:r>
          </w:p>
          <w:p w14:paraId="766489C2" w14:textId="77777777" w:rsidR="00596732" w:rsidRDefault="00596732" w:rsidP="00974781">
            <w:pPr>
              <w:rPr>
                <w:rFonts w:cstheme="minorHAnsi"/>
                <w:b/>
              </w:rPr>
            </w:pPr>
            <w:r>
              <w:rPr>
                <w:rFonts w:cstheme="minorHAnsi"/>
                <w:b/>
              </w:rPr>
              <w:t>Title includes both variables</w:t>
            </w:r>
          </w:p>
          <w:p w14:paraId="0A05CB18" w14:textId="77777777" w:rsidR="00596732" w:rsidRDefault="00596732" w:rsidP="00974781">
            <w:pPr>
              <w:rPr>
                <w:rFonts w:cstheme="minorHAnsi"/>
                <w:b/>
              </w:rPr>
            </w:pPr>
            <w:r>
              <w:rPr>
                <w:rFonts w:cstheme="minorHAnsi"/>
                <w:b/>
              </w:rPr>
              <w:t>Appropriately plotted and scaled</w:t>
            </w:r>
          </w:p>
          <w:p w14:paraId="1B4D15B0" w14:textId="77777777" w:rsidR="00596732" w:rsidRDefault="00596732" w:rsidP="00974781">
            <w:pPr>
              <w:rPr>
                <w:rFonts w:cstheme="minorHAnsi"/>
                <w:b/>
              </w:rPr>
            </w:pPr>
            <w:r>
              <w:rPr>
                <w:rFonts w:cstheme="minorHAnsi"/>
                <w:b/>
              </w:rPr>
              <w:t>Number of people up the Y axis</w:t>
            </w:r>
          </w:p>
          <w:p w14:paraId="7745BCBA" w14:textId="77777777" w:rsidR="00596732" w:rsidRPr="00127433" w:rsidRDefault="00596732" w:rsidP="00974781">
            <w:pPr>
              <w:rPr>
                <w:rFonts w:cstheme="minorHAnsi"/>
                <w:b/>
              </w:rPr>
            </w:pPr>
            <w:r>
              <w:rPr>
                <w:rFonts w:cstheme="minorHAnsi"/>
                <w:b/>
              </w:rPr>
              <w:t>Self-esteem scores along the X axis</w:t>
            </w:r>
          </w:p>
        </w:tc>
        <w:tc>
          <w:tcPr>
            <w:tcW w:w="1401" w:type="dxa"/>
          </w:tcPr>
          <w:p w14:paraId="496629D3" w14:textId="77777777" w:rsidR="00596732" w:rsidRDefault="00596732" w:rsidP="00974781">
            <w:pPr>
              <w:pStyle w:val="ListParagraph"/>
              <w:ind w:left="0"/>
              <w:rPr>
                <w:rFonts w:asciiTheme="minorHAnsi" w:hAnsiTheme="minorHAnsi" w:cstheme="minorHAnsi"/>
              </w:rPr>
            </w:pPr>
            <w:r>
              <w:rPr>
                <w:rFonts w:asciiTheme="minorHAnsi" w:hAnsiTheme="minorHAnsi" w:cstheme="minorHAnsi"/>
              </w:rPr>
              <w:t>1</w:t>
            </w:r>
          </w:p>
          <w:p w14:paraId="6F5F6009" w14:textId="77777777" w:rsidR="00596732" w:rsidRDefault="00596732" w:rsidP="00974781">
            <w:pPr>
              <w:pStyle w:val="ListParagraph"/>
              <w:ind w:left="0"/>
              <w:rPr>
                <w:rFonts w:asciiTheme="minorHAnsi" w:hAnsiTheme="minorHAnsi" w:cstheme="minorHAnsi"/>
              </w:rPr>
            </w:pPr>
            <w:r>
              <w:rPr>
                <w:rFonts w:asciiTheme="minorHAnsi" w:hAnsiTheme="minorHAnsi" w:cstheme="minorHAnsi"/>
              </w:rPr>
              <w:t>1</w:t>
            </w:r>
          </w:p>
          <w:p w14:paraId="38F4380D" w14:textId="77777777" w:rsidR="00596732" w:rsidRDefault="00596732" w:rsidP="00974781">
            <w:pPr>
              <w:pStyle w:val="ListParagraph"/>
              <w:ind w:left="0"/>
              <w:rPr>
                <w:rFonts w:asciiTheme="minorHAnsi" w:hAnsiTheme="minorHAnsi" w:cstheme="minorHAnsi"/>
              </w:rPr>
            </w:pPr>
            <w:r>
              <w:rPr>
                <w:rFonts w:asciiTheme="minorHAnsi" w:hAnsiTheme="minorHAnsi" w:cstheme="minorHAnsi"/>
              </w:rPr>
              <w:t>1</w:t>
            </w:r>
          </w:p>
          <w:p w14:paraId="0C170B17" w14:textId="77777777" w:rsidR="00596732" w:rsidRDefault="00596732" w:rsidP="00974781">
            <w:pPr>
              <w:pStyle w:val="ListParagraph"/>
              <w:ind w:left="0"/>
              <w:rPr>
                <w:rFonts w:asciiTheme="minorHAnsi" w:hAnsiTheme="minorHAnsi" w:cstheme="minorHAnsi"/>
              </w:rPr>
            </w:pPr>
            <w:r>
              <w:rPr>
                <w:rFonts w:asciiTheme="minorHAnsi" w:hAnsiTheme="minorHAnsi" w:cstheme="minorHAnsi"/>
              </w:rPr>
              <w:t>1</w:t>
            </w:r>
          </w:p>
          <w:p w14:paraId="6B1125F4" w14:textId="77777777" w:rsidR="00596732" w:rsidRDefault="00596732" w:rsidP="00974781">
            <w:pPr>
              <w:pStyle w:val="ListParagraph"/>
              <w:ind w:left="0"/>
              <w:rPr>
                <w:rFonts w:asciiTheme="minorHAnsi" w:hAnsiTheme="minorHAnsi" w:cstheme="minorHAnsi"/>
              </w:rPr>
            </w:pPr>
            <w:r>
              <w:rPr>
                <w:rFonts w:asciiTheme="minorHAnsi" w:hAnsiTheme="minorHAnsi" w:cstheme="minorHAnsi"/>
              </w:rPr>
              <w:t>1</w:t>
            </w:r>
          </w:p>
        </w:tc>
      </w:tr>
    </w:tbl>
    <w:p w14:paraId="030A56F0" w14:textId="77777777" w:rsidR="00A30ED5" w:rsidRDefault="00A30ED5" w:rsidP="006A5259">
      <w:pPr>
        <w:widowControl w:val="0"/>
        <w:autoSpaceDE w:val="0"/>
        <w:autoSpaceDN w:val="0"/>
        <w:adjustRightInd w:val="0"/>
        <w:spacing w:after="240" w:line="360" w:lineRule="auto"/>
        <w:rPr>
          <w:rFonts w:ascii="Arial" w:hAnsi="Arial" w:cs="Arial"/>
        </w:rPr>
      </w:pPr>
    </w:p>
    <w:p w14:paraId="3E640C14" w14:textId="77777777" w:rsidR="006A5259" w:rsidRPr="00A63FA2" w:rsidRDefault="006A5259" w:rsidP="006A5259">
      <w:pPr>
        <w:spacing w:after="0" w:line="240" w:lineRule="auto"/>
        <w:rPr>
          <w:rFonts w:ascii="Arial" w:eastAsia="Times New Roman" w:hAnsi="Arial" w:cs="Arial"/>
          <w:b/>
          <w:lang w:eastAsia="en-AU"/>
        </w:rPr>
      </w:pPr>
      <w:r w:rsidRPr="00A63FA2">
        <w:rPr>
          <w:rFonts w:ascii="Arial" w:eastAsia="Times New Roman" w:hAnsi="Arial" w:cs="Arial"/>
          <w:b/>
          <w:lang w:eastAsia="en-AU"/>
        </w:rPr>
        <w:t>Section Two- Short Answer Questions</w:t>
      </w:r>
    </w:p>
    <w:p w14:paraId="1F304212" w14:textId="77777777" w:rsidR="006A5259" w:rsidRPr="00A63FA2" w:rsidRDefault="006A5259" w:rsidP="006A5259">
      <w:pPr>
        <w:spacing w:after="0" w:line="240" w:lineRule="auto"/>
        <w:rPr>
          <w:rFonts w:ascii="Arial" w:eastAsia="Times New Roman" w:hAnsi="Arial" w:cs="Arial"/>
          <w:lang w:eastAsia="en-AU"/>
        </w:rPr>
      </w:pPr>
    </w:p>
    <w:p w14:paraId="5D390E31" w14:textId="34EE9CA6" w:rsidR="006A5259" w:rsidRPr="00A63FA2" w:rsidRDefault="006A5259" w:rsidP="006A5259">
      <w:pPr>
        <w:spacing w:after="0" w:line="240" w:lineRule="auto"/>
        <w:rPr>
          <w:rFonts w:ascii="Arial" w:eastAsia="Times New Roman" w:hAnsi="Arial" w:cs="Arial"/>
          <w:b/>
          <w:lang w:eastAsia="en-AU"/>
        </w:rPr>
      </w:pPr>
      <w:r w:rsidRPr="00A63FA2">
        <w:rPr>
          <w:rFonts w:ascii="Arial" w:eastAsia="Times New Roman" w:hAnsi="Arial" w:cs="Arial"/>
          <w:b/>
          <w:lang w:eastAsia="en-AU"/>
        </w:rPr>
        <w:t xml:space="preserve">Question Two </w:t>
      </w:r>
      <w:r w:rsidR="00570570">
        <w:rPr>
          <w:rFonts w:ascii="Arial" w:eastAsia="Times New Roman" w:hAnsi="Arial" w:cs="Arial"/>
          <w:b/>
          <w:lang w:eastAsia="en-AU"/>
        </w:rPr>
        <w:t>–</w:t>
      </w:r>
      <w:r w:rsidRPr="00A63FA2">
        <w:rPr>
          <w:rFonts w:ascii="Arial" w:eastAsia="Times New Roman" w:hAnsi="Arial" w:cs="Arial"/>
          <w:b/>
          <w:lang w:eastAsia="en-AU"/>
        </w:rPr>
        <w:t xml:space="preserve"> Communication</w:t>
      </w:r>
      <w:r w:rsidR="00570570">
        <w:rPr>
          <w:rFonts w:ascii="Arial" w:eastAsia="Times New Roman" w:hAnsi="Arial" w:cs="Arial"/>
          <w:b/>
          <w:lang w:eastAsia="en-AU"/>
        </w:rPr>
        <w:t xml:space="preserve"> </w:t>
      </w:r>
      <w:r w:rsidR="00570570">
        <w:rPr>
          <w:rFonts w:ascii="Arial" w:eastAsia="Times New Roman" w:hAnsi="Arial" w:cs="Arial"/>
          <w:b/>
          <w:lang w:eastAsia="en-AU"/>
        </w:rPr>
        <w:tab/>
      </w:r>
      <w:r w:rsidR="00570570">
        <w:rPr>
          <w:rFonts w:ascii="Arial" w:eastAsia="Times New Roman" w:hAnsi="Arial" w:cs="Arial"/>
          <w:b/>
          <w:lang w:eastAsia="en-AU"/>
        </w:rPr>
        <w:tab/>
      </w:r>
      <w:r w:rsidR="00570570">
        <w:rPr>
          <w:rFonts w:ascii="Arial" w:eastAsia="Times New Roman" w:hAnsi="Arial" w:cs="Arial"/>
          <w:b/>
          <w:lang w:eastAsia="en-AU"/>
        </w:rPr>
        <w:tab/>
      </w:r>
      <w:r w:rsidR="00570570">
        <w:rPr>
          <w:rFonts w:ascii="Arial" w:eastAsia="Times New Roman" w:hAnsi="Arial" w:cs="Arial"/>
          <w:b/>
          <w:lang w:eastAsia="en-AU"/>
        </w:rPr>
        <w:tab/>
      </w:r>
      <w:r w:rsidR="00570570">
        <w:rPr>
          <w:rFonts w:ascii="Arial" w:eastAsia="Times New Roman" w:hAnsi="Arial" w:cs="Arial"/>
          <w:b/>
          <w:lang w:eastAsia="en-AU"/>
        </w:rPr>
        <w:tab/>
      </w:r>
      <w:r w:rsidR="00570570">
        <w:rPr>
          <w:rFonts w:ascii="Arial" w:eastAsia="Times New Roman" w:hAnsi="Arial" w:cs="Arial"/>
          <w:b/>
          <w:lang w:eastAsia="en-AU"/>
        </w:rPr>
        <w:tab/>
      </w:r>
      <w:r w:rsidR="00570570">
        <w:rPr>
          <w:rFonts w:ascii="Arial" w:eastAsia="Times New Roman" w:hAnsi="Arial" w:cs="Arial"/>
          <w:b/>
          <w:lang w:eastAsia="en-AU"/>
        </w:rPr>
        <w:tab/>
        <w:t>(1</w:t>
      </w:r>
      <w:r w:rsidR="00B50107">
        <w:rPr>
          <w:rFonts w:ascii="Arial" w:eastAsia="Times New Roman" w:hAnsi="Arial" w:cs="Arial"/>
          <w:b/>
          <w:lang w:eastAsia="en-AU"/>
        </w:rPr>
        <w:t xml:space="preserve">8 </w:t>
      </w:r>
      <w:r w:rsidR="00570570">
        <w:rPr>
          <w:rFonts w:ascii="Arial" w:eastAsia="Times New Roman" w:hAnsi="Arial" w:cs="Arial"/>
          <w:b/>
          <w:lang w:eastAsia="en-AU"/>
        </w:rPr>
        <w:t>marks)</w:t>
      </w:r>
    </w:p>
    <w:p w14:paraId="70E25F04" w14:textId="77777777" w:rsidR="006A5259" w:rsidRPr="00A63FA2" w:rsidRDefault="006A5259" w:rsidP="006A5259">
      <w:pPr>
        <w:spacing w:after="0" w:line="240" w:lineRule="auto"/>
        <w:rPr>
          <w:rFonts w:ascii="Arial" w:eastAsia="Times New Roman" w:hAnsi="Arial" w:cs="Arial"/>
          <w:lang w:eastAsia="en-AU"/>
        </w:rPr>
      </w:pPr>
    </w:p>
    <w:p w14:paraId="37641EE7" w14:textId="6D19F0FF" w:rsidR="006A5259" w:rsidRDefault="006A5259" w:rsidP="0086400F">
      <w:pPr>
        <w:pStyle w:val="ListParagraph"/>
        <w:numPr>
          <w:ilvl w:val="0"/>
          <w:numId w:val="15"/>
        </w:numPr>
        <w:spacing w:after="0" w:line="240" w:lineRule="auto"/>
        <w:rPr>
          <w:rFonts w:ascii="Arial" w:eastAsia="Times New Roman" w:hAnsi="Arial" w:cs="Arial"/>
          <w:lang w:eastAsia="en-AU"/>
        </w:rPr>
      </w:pPr>
      <w:r w:rsidRPr="0086400F">
        <w:rPr>
          <w:rFonts w:ascii="Arial" w:eastAsia="Times New Roman" w:hAnsi="Arial" w:cs="Arial"/>
          <w:lang w:eastAsia="en-AU"/>
        </w:rPr>
        <w:t xml:space="preserve">Compare the aggressive and assertive communication styles. </w:t>
      </w:r>
      <w:r w:rsidR="0086400F">
        <w:rPr>
          <w:rFonts w:ascii="Arial" w:eastAsia="Times New Roman" w:hAnsi="Arial" w:cs="Arial"/>
          <w:lang w:eastAsia="en-AU"/>
        </w:rPr>
        <w:tab/>
      </w:r>
      <w:r w:rsidR="0086400F">
        <w:rPr>
          <w:rFonts w:ascii="Arial" w:eastAsia="Times New Roman" w:hAnsi="Arial" w:cs="Arial"/>
          <w:lang w:eastAsia="en-AU"/>
        </w:rPr>
        <w:tab/>
        <w:t>(</w:t>
      </w:r>
      <w:r w:rsidR="00717BB8">
        <w:rPr>
          <w:rFonts w:ascii="Arial" w:eastAsia="Times New Roman" w:hAnsi="Arial" w:cs="Arial"/>
          <w:lang w:eastAsia="en-AU"/>
        </w:rPr>
        <w:t>2</w:t>
      </w:r>
      <w:r w:rsidR="0086400F">
        <w:rPr>
          <w:rFonts w:ascii="Arial" w:eastAsia="Times New Roman" w:hAnsi="Arial" w:cs="Arial"/>
          <w:lang w:eastAsia="en-AU"/>
        </w:rPr>
        <w:t xml:space="preserve"> marks)</w:t>
      </w:r>
    </w:p>
    <w:p w14:paraId="173F486C" w14:textId="77777777" w:rsidR="009573D6" w:rsidRPr="0086400F" w:rsidRDefault="009573D6" w:rsidP="009573D6">
      <w:pPr>
        <w:pStyle w:val="ListParagraph"/>
        <w:spacing w:after="0" w:line="240" w:lineRule="auto"/>
        <w:rPr>
          <w:rFonts w:ascii="Arial" w:eastAsia="Times New Roman" w:hAnsi="Arial" w:cs="Arial"/>
          <w:lang w:eastAsia="en-AU"/>
        </w:rPr>
      </w:pPr>
    </w:p>
    <w:tbl>
      <w:tblPr>
        <w:tblStyle w:val="TableGrid"/>
        <w:tblW w:w="0" w:type="auto"/>
        <w:tblInd w:w="360" w:type="dxa"/>
        <w:tblLook w:val="04A0" w:firstRow="1" w:lastRow="0" w:firstColumn="1" w:lastColumn="0" w:noHBand="0" w:noVBand="1"/>
      </w:tblPr>
      <w:tblGrid>
        <w:gridCol w:w="7390"/>
        <w:gridCol w:w="1266"/>
      </w:tblGrid>
      <w:tr w:rsidR="009573D6" w14:paraId="798F3367" w14:textId="77777777" w:rsidTr="00974781">
        <w:trPr>
          <w:trHeight w:val="286"/>
        </w:trPr>
        <w:tc>
          <w:tcPr>
            <w:tcW w:w="8849" w:type="dxa"/>
          </w:tcPr>
          <w:p w14:paraId="5B7F27AA" w14:textId="77777777" w:rsidR="009573D6" w:rsidRPr="001A0BED" w:rsidRDefault="009573D6" w:rsidP="00974781">
            <w:pPr>
              <w:pStyle w:val="ListParagraph"/>
              <w:ind w:left="0"/>
              <w:jc w:val="center"/>
              <w:rPr>
                <w:rFonts w:asciiTheme="minorHAnsi" w:hAnsiTheme="minorHAnsi" w:cstheme="minorHAnsi"/>
                <w:b/>
                <w:bCs/>
              </w:rPr>
            </w:pPr>
            <w:r w:rsidRPr="001A0BED">
              <w:rPr>
                <w:rFonts w:asciiTheme="minorHAnsi" w:hAnsiTheme="minorHAnsi" w:cstheme="minorHAnsi"/>
                <w:b/>
                <w:bCs/>
              </w:rPr>
              <w:t>Description</w:t>
            </w:r>
          </w:p>
        </w:tc>
        <w:tc>
          <w:tcPr>
            <w:tcW w:w="1401" w:type="dxa"/>
          </w:tcPr>
          <w:p w14:paraId="382188F0" w14:textId="77777777" w:rsidR="009573D6" w:rsidRPr="001A0BED" w:rsidRDefault="009573D6" w:rsidP="00974781">
            <w:pPr>
              <w:pStyle w:val="ListParagraph"/>
              <w:ind w:left="0"/>
              <w:jc w:val="center"/>
              <w:rPr>
                <w:rFonts w:asciiTheme="minorHAnsi" w:hAnsiTheme="minorHAnsi" w:cstheme="minorHAnsi"/>
                <w:b/>
                <w:bCs/>
              </w:rPr>
            </w:pPr>
            <w:r w:rsidRPr="001A0BED">
              <w:rPr>
                <w:rFonts w:asciiTheme="minorHAnsi" w:hAnsiTheme="minorHAnsi" w:cstheme="minorHAnsi"/>
                <w:b/>
                <w:bCs/>
              </w:rPr>
              <w:t>Mark</w:t>
            </w:r>
          </w:p>
        </w:tc>
      </w:tr>
      <w:tr w:rsidR="009573D6" w14:paraId="40D44759" w14:textId="77777777" w:rsidTr="00974781">
        <w:tc>
          <w:tcPr>
            <w:tcW w:w="8849" w:type="dxa"/>
          </w:tcPr>
          <w:p w14:paraId="05B3FCEB" w14:textId="77777777" w:rsidR="009573D6" w:rsidRPr="00611D70" w:rsidRDefault="009573D6" w:rsidP="00974781">
            <w:pPr>
              <w:rPr>
                <w:rFonts w:cstheme="minorHAnsi"/>
                <w:bCs/>
              </w:rPr>
            </w:pPr>
            <w:r w:rsidRPr="00611D70">
              <w:rPr>
                <w:rFonts w:cstheme="minorHAnsi"/>
                <w:bCs/>
              </w:rPr>
              <w:t>Similarity: both able to freely express their needs</w:t>
            </w:r>
          </w:p>
          <w:p w14:paraId="64FA78A5" w14:textId="77777777" w:rsidR="009573D6" w:rsidRPr="00611D70" w:rsidRDefault="009573D6" w:rsidP="00974781">
            <w:pPr>
              <w:rPr>
                <w:rFonts w:cstheme="minorHAnsi"/>
                <w:bCs/>
              </w:rPr>
            </w:pPr>
            <w:r w:rsidRPr="00611D70">
              <w:rPr>
                <w:rFonts w:cstheme="minorHAnsi"/>
                <w:bCs/>
              </w:rPr>
              <w:t xml:space="preserve">Difference: Assertive does not infringe on the rights of others </w:t>
            </w:r>
          </w:p>
          <w:p w14:paraId="77F33166" w14:textId="77777777" w:rsidR="009573D6" w:rsidRPr="00611D70" w:rsidRDefault="009573D6" w:rsidP="00974781">
            <w:pPr>
              <w:rPr>
                <w:rFonts w:cstheme="minorHAnsi"/>
                <w:bCs/>
              </w:rPr>
            </w:pPr>
            <w:r w:rsidRPr="00611D70">
              <w:rPr>
                <w:rFonts w:cstheme="minorHAnsi"/>
                <w:bCs/>
              </w:rPr>
              <w:t xml:space="preserve">Aggressive may not always take into account the other persons perspective </w:t>
            </w:r>
          </w:p>
          <w:p w14:paraId="47BAFFA1" w14:textId="77777777" w:rsidR="009573D6" w:rsidRPr="00127433" w:rsidRDefault="009573D6" w:rsidP="00974781">
            <w:pPr>
              <w:rPr>
                <w:rFonts w:cstheme="minorHAnsi"/>
                <w:b/>
              </w:rPr>
            </w:pPr>
            <w:r w:rsidRPr="00611D70">
              <w:rPr>
                <w:rFonts w:cstheme="minorHAnsi"/>
                <w:bCs/>
              </w:rPr>
              <w:t>Accept any other correct reasonable answer</w:t>
            </w:r>
          </w:p>
        </w:tc>
        <w:tc>
          <w:tcPr>
            <w:tcW w:w="1401" w:type="dxa"/>
          </w:tcPr>
          <w:p w14:paraId="6BED9AC7" w14:textId="77777777" w:rsidR="009573D6" w:rsidRDefault="009573D6" w:rsidP="00974781">
            <w:pPr>
              <w:pStyle w:val="ListParagraph"/>
              <w:ind w:left="0"/>
              <w:rPr>
                <w:rFonts w:asciiTheme="minorHAnsi" w:hAnsiTheme="minorHAnsi" w:cstheme="minorHAnsi"/>
              </w:rPr>
            </w:pPr>
            <w:r>
              <w:rPr>
                <w:rFonts w:asciiTheme="minorHAnsi" w:hAnsiTheme="minorHAnsi" w:cstheme="minorHAnsi"/>
              </w:rPr>
              <w:t>1</w:t>
            </w:r>
          </w:p>
          <w:p w14:paraId="1557B596" w14:textId="77777777" w:rsidR="009573D6" w:rsidRDefault="009573D6" w:rsidP="00974781">
            <w:pPr>
              <w:pStyle w:val="ListParagraph"/>
              <w:ind w:left="0"/>
              <w:rPr>
                <w:rFonts w:asciiTheme="minorHAnsi" w:hAnsiTheme="minorHAnsi" w:cstheme="minorHAnsi"/>
              </w:rPr>
            </w:pPr>
            <w:r>
              <w:rPr>
                <w:rFonts w:asciiTheme="minorHAnsi" w:hAnsiTheme="minorHAnsi" w:cstheme="minorHAnsi"/>
              </w:rPr>
              <w:t>1</w:t>
            </w:r>
          </w:p>
          <w:p w14:paraId="60DE078B" w14:textId="77777777" w:rsidR="009573D6" w:rsidRDefault="009573D6" w:rsidP="00974781">
            <w:pPr>
              <w:pStyle w:val="ListParagraph"/>
              <w:ind w:left="0"/>
              <w:rPr>
                <w:rFonts w:asciiTheme="minorHAnsi" w:hAnsiTheme="minorHAnsi" w:cstheme="minorHAnsi"/>
              </w:rPr>
            </w:pPr>
          </w:p>
        </w:tc>
      </w:tr>
    </w:tbl>
    <w:p w14:paraId="297636D1" w14:textId="77777777" w:rsidR="006A5259" w:rsidRPr="0086400F" w:rsidRDefault="006A5259" w:rsidP="006A5259">
      <w:pPr>
        <w:spacing w:after="0" w:line="240" w:lineRule="auto"/>
        <w:rPr>
          <w:rFonts w:ascii="Arial" w:eastAsia="Times New Roman" w:hAnsi="Arial" w:cs="Arial"/>
          <w:lang w:eastAsia="en-AU"/>
        </w:rPr>
      </w:pPr>
    </w:p>
    <w:p w14:paraId="6E087A56" w14:textId="6F0D5810" w:rsidR="00717BB8" w:rsidRDefault="0086400F" w:rsidP="00A30ED5">
      <w:pPr>
        <w:pStyle w:val="05Sec2Examqncont"/>
        <w:numPr>
          <w:ilvl w:val="0"/>
          <w:numId w:val="15"/>
        </w:numPr>
        <w:tabs>
          <w:tab w:val="clear" w:pos="567"/>
          <w:tab w:val="clear" w:pos="9639"/>
          <w:tab w:val="left" w:pos="540"/>
          <w:tab w:val="left" w:pos="810"/>
          <w:tab w:val="right" w:pos="8640"/>
        </w:tabs>
        <w:contextualSpacing/>
        <w:jc w:val="left"/>
        <w:rPr>
          <w:rFonts w:cs="Arial"/>
          <w:b/>
        </w:rPr>
      </w:pPr>
      <w:r w:rsidRPr="0086400F">
        <w:rPr>
          <w:rFonts w:cs="Arial"/>
          <w:sz w:val="22"/>
          <w:szCs w:val="22"/>
        </w:rPr>
        <w:t xml:space="preserve"> </w:t>
      </w:r>
      <w:r w:rsidR="00A30ED5">
        <w:rPr>
          <w:rFonts w:cs="Arial"/>
          <w:bCs w:val="0"/>
          <w:sz w:val="22"/>
          <w:szCs w:val="22"/>
        </w:rPr>
        <w:t xml:space="preserve">Identify and explain the three steps in assertive communication.  </w:t>
      </w:r>
      <w:r w:rsidR="00A30ED5">
        <w:rPr>
          <w:rFonts w:cs="Arial"/>
          <w:bCs w:val="0"/>
          <w:sz w:val="22"/>
          <w:szCs w:val="22"/>
        </w:rPr>
        <w:tab/>
        <w:t>(6 marks)</w:t>
      </w:r>
    </w:p>
    <w:p w14:paraId="77FF8770" w14:textId="77777777" w:rsidR="00717BB8" w:rsidRDefault="00717BB8" w:rsidP="006A5259">
      <w:pPr>
        <w:spacing w:after="0" w:line="240" w:lineRule="auto"/>
        <w:rPr>
          <w:rFonts w:ascii="Arial" w:hAnsi="Arial" w:cs="Arial"/>
          <w:b/>
        </w:rPr>
      </w:pPr>
    </w:p>
    <w:tbl>
      <w:tblPr>
        <w:tblStyle w:val="TableGrid"/>
        <w:tblW w:w="0" w:type="auto"/>
        <w:tblInd w:w="-142" w:type="dxa"/>
        <w:tblLook w:val="04A0" w:firstRow="1" w:lastRow="0" w:firstColumn="1" w:lastColumn="0" w:noHBand="0" w:noVBand="1"/>
      </w:tblPr>
      <w:tblGrid>
        <w:gridCol w:w="7508"/>
        <w:gridCol w:w="1508"/>
      </w:tblGrid>
      <w:tr w:rsidR="009573D6" w14:paraId="1BCEC6EC" w14:textId="77777777" w:rsidTr="00974781">
        <w:trPr>
          <w:trHeight w:val="84"/>
        </w:trPr>
        <w:tc>
          <w:tcPr>
            <w:tcW w:w="7508" w:type="dxa"/>
          </w:tcPr>
          <w:p w14:paraId="4156825E" w14:textId="77777777" w:rsidR="009573D6" w:rsidRPr="009573D6" w:rsidRDefault="009573D6" w:rsidP="00974781">
            <w:pPr>
              <w:widowControl w:val="0"/>
              <w:autoSpaceDE w:val="0"/>
              <w:autoSpaceDN w:val="0"/>
              <w:adjustRightInd w:val="0"/>
              <w:spacing w:after="240"/>
              <w:jc w:val="center"/>
              <w:rPr>
                <w:rFonts w:ascii="Arial" w:hAnsi="Arial" w:cs="Arial"/>
                <w:b/>
                <w:bCs/>
                <w:lang w:val="en-US"/>
              </w:rPr>
            </w:pPr>
            <w:r w:rsidRPr="009573D6">
              <w:rPr>
                <w:rFonts w:ascii="Arial" w:hAnsi="Arial" w:cs="Arial"/>
                <w:b/>
                <w:bCs/>
                <w:lang w:val="en-US"/>
              </w:rPr>
              <w:t>Descriptor</w:t>
            </w:r>
          </w:p>
        </w:tc>
        <w:tc>
          <w:tcPr>
            <w:tcW w:w="1508" w:type="dxa"/>
          </w:tcPr>
          <w:p w14:paraId="2ED42651" w14:textId="77777777" w:rsidR="009573D6" w:rsidRPr="009573D6" w:rsidRDefault="009573D6" w:rsidP="00974781">
            <w:pPr>
              <w:widowControl w:val="0"/>
              <w:autoSpaceDE w:val="0"/>
              <w:autoSpaceDN w:val="0"/>
              <w:adjustRightInd w:val="0"/>
              <w:spacing w:after="240"/>
              <w:jc w:val="center"/>
              <w:rPr>
                <w:rFonts w:ascii="Arial" w:hAnsi="Arial" w:cs="Arial"/>
                <w:b/>
                <w:bCs/>
                <w:lang w:val="en-US"/>
              </w:rPr>
            </w:pPr>
            <w:r w:rsidRPr="009573D6">
              <w:rPr>
                <w:rFonts w:ascii="Arial" w:hAnsi="Arial" w:cs="Arial"/>
                <w:b/>
                <w:bCs/>
                <w:lang w:val="en-US"/>
              </w:rPr>
              <w:t>Mark</w:t>
            </w:r>
          </w:p>
        </w:tc>
      </w:tr>
      <w:tr w:rsidR="009573D6" w14:paraId="69C6282A" w14:textId="77777777" w:rsidTr="00974781">
        <w:tc>
          <w:tcPr>
            <w:tcW w:w="7508" w:type="dxa"/>
          </w:tcPr>
          <w:p w14:paraId="539BEE5B" w14:textId="77777777" w:rsidR="009573D6" w:rsidRDefault="009573D6" w:rsidP="00974781">
            <w:pPr>
              <w:widowControl w:val="0"/>
              <w:autoSpaceDE w:val="0"/>
              <w:autoSpaceDN w:val="0"/>
              <w:adjustRightInd w:val="0"/>
              <w:spacing w:after="240"/>
              <w:rPr>
                <w:rFonts w:ascii="Arial" w:hAnsi="Arial" w:cs="Arial"/>
                <w:lang w:val="en-US"/>
              </w:rPr>
            </w:pPr>
            <w:r>
              <w:rPr>
                <w:rFonts w:ascii="Arial" w:hAnsi="Arial" w:cs="Arial"/>
                <w:lang w:val="en-US"/>
              </w:rPr>
              <w:t>Listen – Make a statement that shows that you are understanding the other persons viewpoint</w:t>
            </w:r>
          </w:p>
          <w:p w14:paraId="6722E05C" w14:textId="77777777" w:rsidR="009573D6" w:rsidRDefault="009573D6" w:rsidP="00974781">
            <w:pPr>
              <w:widowControl w:val="0"/>
              <w:autoSpaceDE w:val="0"/>
              <w:autoSpaceDN w:val="0"/>
              <w:adjustRightInd w:val="0"/>
              <w:spacing w:after="240"/>
              <w:rPr>
                <w:rFonts w:ascii="Arial" w:hAnsi="Arial" w:cs="Arial"/>
                <w:lang w:val="en-US"/>
              </w:rPr>
            </w:pPr>
            <w:r>
              <w:rPr>
                <w:rFonts w:ascii="Arial" w:hAnsi="Arial" w:cs="Arial"/>
                <w:lang w:val="en-US"/>
              </w:rPr>
              <w:t xml:space="preserve">Express – Explain </w:t>
            </w:r>
            <w:r w:rsidR="00596732">
              <w:rPr>
                <w:rFonts w:ascii="Arial" w:hAnsi="Arial" w:cs="Arial"/>
                <w:lang w:val="en-US"/>
              </w:rPr>
              <w:t>how the issue makes you feel (vulnerability)</w:t>
            </w:r>
          </w:p>
          <w:p w14:paraId="66B208E0" w14:textId="16774DF3" w:rsidR="00596732" w:rsidRDefault="00596732" w:rsidP="00974781">
            <w:pPr>
              <w:widowControl w:val="0"/>
              <w:autoSpaceDE w:val="0"/>
              <w:autoSpaceDN w:val="0"/>
              <w:adjustRightInd w:val="0"/>
              <w:spacing w:after="240"/>
              <w:rPr>
                <w:rFonts w:ascii="Arial" w:hAnsi="Arial" w:cs="Arial"/>
                <w:lang w:val="en-US"/>
              </w:rPr>
            </w:pPr>
            <w:r>
              <w:rPr>
                <w:rFonts w:ascii="Arial" w:hAnsi="Arial" w:cs="Arial"/>
                <w:lang w:val="en-US"/>
              </w:rPr>
              <w:t xml:space="preserve">Solution – Outline a way in which the current situation can be remedied </w:t>
            </w:r>
          </w:p>
        </w:tc>
        <w:tc>
          <w:tcPr>
            <w:tcW w:w="1508" w:type="dxa"/>
          </w:tcPr>
          <w:p w14:paraId="6643797E" w14:textId="7B9C7546" w:rsidR="00596732" w:rsidRDefault="00596732" w:rsidP="00974781">
            <w:pPr>
              <w:widowControl w:val="0"/>
              <w:autoSpaceDE w:val="0"/>
              <w:autoSpaceDN w:val="0"/>
              <w:adjustRightInd w:val="0"/>
              <w:spacing w:after="240"/>
              <w:rPr>
                <w:rFonts w:ascii="Arial" w:hAnsi="Arial" w:cs="Arial"/>
                <w:lang w:val="en-US"/>
              </w:rPr>
            </w:pPr>
            <w:r>
              <w:rPr>
                <w:rFonts w:ascii="Arial" w:hAnsi="Arial" w:cs="Arial"/>
                <w:lang w:val="en-US"/>
              </w:rPr>
              <w:t>2</w:t>
            </w:r>
          </w:p>
          <w:p w14:paraId="07321ECE" w14:textId="77777777" w:rsidR="00596732" w:rsidRDefault="00596732" w:rsidP="00974781">
            <w:pPr>
              <w:widowControl w:val="0"/>
              <w:autoSpaceDE w:val="0"/>
              <w:autoSpaceDN w:val="0"/>
              <w:adjustRightInd w:val="0"/>
              <w:spacing w:after="240"/>
              <w:rPr>
                <w:rFonts w:ascii="Arial" w:hAnsi="Arial" w:cs="Arial"/>
                <w:lang w:val="en-US"/>
              </w:rPr>
            </w:pPr>
            <w:r>
              <w:rPr>
                <w:rFonts w:ascii="Arial" w:hAnsi="Arial" w:cs="Arial"/>
                <w:lang w:val="en-US"/>
              </w:rPr>
              <w:t>2</w:t>
            </w:r>
          </w:p>
          <w:p w14:paraId="570B5B9B" w14:textId="28D4826E" w:rsidR="00596732" w:rsidRDefault="00596732" w:rsidP="00974781">
            <w:pPr>
              <w:widowControl w:val="0"/>
              <w:autoSpaceDE w:val="0"/>
              <w:autoSpaceDN w:val="0"/>
              <w:adjustRightInd w:val="0"/>
              <w:spacing w:after="240"/>
              <w:rPr>
                <w:rFonts w:ascii="Arial" w:hAnsi="Arial" w:cs="Arial"/>
                <w:lang w:val="en-US"/>
              </w:rPr>
            </w:pPr>
            <w:r>
              <w:rPr>
                <w:rFonts w:ascii="Arial" w:hAnsi="Arial" w:cs="Arial"/>
                <w:lang w:val="en-US"/>
              </w:rPr>
              <w:t>2</w:t>
            </w:r>
          </w:p>
        </w:tc>
      </w:tr>
    </w:tbl>
    <w:p w14:paraId="2B0161B3" w14:textId="6702E23D" w:rsidR="00A30ED5" w:rsidRDefault="00A30ED5" w:rsidP="00A30ED5">
      <w:pPr>
        <w:spacing w:after="0" w:line="480" w:lineRule="auto"/>
        <w:rPr>
          <w:rFonts w:ascii="Arial" w:eastAsia="Times New Roman" w:hAnsi="Arial" w:cs="Arial"/>
          <w:lang w:eastAsia="en-AU"/>
        </w:rPr>
      </w:pPr>
    </w:p>
    <w:p w14:paraId="74AE3A3D" w14:textId="5AFD2E92" w:rsidR="00596732" w:rsidRDefault="00596732" w:rsidP="00A30ED5">
      <w:pPr>
        <w:spacing w:after="0" w:line="480" w:lineRule="auto"/>
        <w:rPr>
          <w:rFonts w:ascii="Arial" w:eastAsia="Times New Roman" w:hAnsi="Arial" w:cs="Arial"/>
          <w:lang w:eastAsia="en-AU"/>
        </w:rPr>
      </w:pPr>
    </w:p>
    <w:p w14:paraId="3DF06CFB" w14:textId="4B91C022" w:rsidR="00596732" w:rsidRDefault="00596732" w:rsidP="00A30ED5">
      <w:pPr>
        <w:spacing w:after="0" w:line="480" w:lineRule="auto"/>
        <w:rPr>
          <w:rFonts w:ascii="Arial" w:eastAsia="Times New Roman" w:hAnsi="Arial" w:cs="Arial"/>
          <w:lang w:eastAsia="en-AU"/>
        </w:rPr>
      </w:pPr>
    </w:p>
    <w:p w14:paraId="3184C839" w14:textId="4E01ED73" w:rsidR="00596732" w:rsidRDefault="00596732" w:rsidP="00A30ED5">
      <w:pPr>
        <w:spacing w:after="0" w:line="480" w:lineRule="auto"/>
        <w:rPr>
          <w:rFonts w:ascii="Arial" w:eastAsia="Times New Roman" w:hAnsi="Arial" w:cs="Arial"/>
          <w:lang w:eastAsia="en-AU"/>
        </w:rPr>
      </w:pPr>
    </w:p>
    <w:p w14:paraId="3AFF3E34" w14:textId="6D021A2B" w:rsidR="00596732" w:rsidRDefault="00596732" w:rsidP="00A30ED5">
      <w:pPr>
        <w:spacing w:after="0" w:line="480" w:lineRule="auto"/>
        <w:rPr>
          <w:rFonts w:ascii="Arial" w:eastAsia="Times New Roman" w:hAnsi="Arial" w:cs="Arial"/>
          <w:lang w:eastAsia="en-AU"/>
        </w:rPr>
      </w:pPr>
    </w:p>
    <w:p w14:paraId="04B2D631" w14:textId="5BCFBEEF" w:rsidR="00596732" w:rsidRDefault="00596732" w:rsidP="00A30ED5">
      <w:pPr>
        <w:spacing w:after="0" w:line="480" w:lineRule="auto"/>
        <w:rPr>
          <w:rFonts w:ascii="Arial" w:eastAsia="Times New Roman" w:hAnsi="Arial" w:cs="Arial"/>
          <w:lang w:eastAsia="en-AU"/>
        </w:rPr>
      </w:pPr>
    </w:p>
    <w:p w14:paraId="4BDCCC50" w14:textId="7096EBB5" w:rsidR="00596732" w:rsidRDefault="00596732" w:rsidP="00A30ED5">
      <w:pPr>
        <w:spacing w:after="0" w:line="480" w:lineRule="auto"/>
        <w:rPr>
          <w:rFonts w:ascii="Arial" w:eastAsia="Times New Roman" w:hAnsi="Arial" w:cs="Arial"/>
          <w:lang w:eastAsia="en-AU"/>
        </w:rPr>
      </w:pPr>
    </w:p>
    <w:p w14:paraId="68DD6601" w14:textId="77777777" w:rsidR="00596732" w:rsidRDefault="00596732" w:rsidP="00A30ED5">
      <w:pPr>
        <w:spacing w:after="0" w:line="480" w:lineRule="auto"/>
        <w:rPr>
          <w:rFonts w:ascii="Arial" w:eastAsia="Times New Roman" w:hAnsi="Arial" w:cs="Arial"/>
          <w:lang w:eastAsia="en-AU"/>
        </w:rPr>
      </w:pPr>
    </w:p>
    <w:p w14:paraId="7484FFD2" w14:textId="4A10D363" w:rsidR="00A30ED5" w:rsidRDefault="00A30ED5" w:rsidP="00A30ED5">
      <w:pPr>
        <w:pStyle w:val="ListParagraph"/>
        <w:numPr>
          <w:ilvl w:val="0"/>
          <w:numId w:val="15"/>
        </w:numPr>
        <w:spacing w:after="0" w:line="240" w:lineRule="auto"/>
        <w:rPr>
          <w:rFonts w:ascii="Arial" w:hAnsi="Arial" w:cs="Arial"/>
          <w:bCs/>
        </w:rPr>
      </w:pPr>
      <w:r w:rsidRPr="00A30ED5">
        <w:rPr>
          <w:rFonts w:ascii="Arial" w:hAnsi="Arial" w:cs="Arial"/>
          <w:bCs/>
          <w:lang w:val="en-US"/>
        </w:rPr>
        <w:t>Mary and Mikki are roommates. Mary has a very busy work and social life, often leaving the cleaning to Mikki. Mikki, is bothered by this, however, prefers to avoid conflict and keep the peace.</w:t>
      </w:r>
      <w:r>
        <w:rPr>
          <w:rFonts w:ascii="Arial" w:hAnsi="Arial" w:cs="Arial"/>
          <w:bCs/>
          <w:lang w:val="en-US"/>
        </w:rPr>
        <w:t xml:space="preserve"> </w:t>
      </w:r>
      <w:r w:rsidRPr="00A30ED5">
        <w:rPr>
          <w:rFonts w:ascii="Arial" w:hAnsi="Arial" w:cs="Arial"/>
          <w:bCs/>
          <w:lang w:val="en-US"/>
        </w:rPr>
        <w:t xml:space="preserve">When Mary saw Mikki cleaning one day, she said ‘Oh thanks for cleaning! I’m sorry I have to go’. Mikki </w:t>
      </w:r>
      <w:r>
        <w:rPr>
          <w:rFonts w:ascii="Arial" w:hAnsi="Arial" w:cs="Arial"/>
          <w:bCs/>
          <w:lang w:val="en-US"/>
        </w:rPr>
        <w:t>shrugged and said ‘I guess I have more time than you’ while on the inside feeling quite annoyed.</w:t>
      </w:r>
    </w:p>
    <w:p w14:paraId="0EF2EECF" w14:textId="77777777" w:rsidR="00A30ED5" w:rsidRPr="00A30ED5" w:rsidRDefault="00A30ED5" w:rsidP="00A30ED5">
      <w:pPr>
        <w:pStyle w:val="ListParagraph"/>
        <w:spacing w:after="0" w:line="240" w:lineRule="auto"/>
        <w:rPr>
          <w:rFonts w:ascii="Arial" w:hAnsi="Arial" w:cs="Arial"/>
          <w:bCs/>
        </w:rPr>
      </w:pPr>
    </w:p>
    <w:p w14:paraId="2D5720AA" w14:textId="4F486987" w:rsidR="00A30ED5" w:rsidRDefault="00A30ED5" w:rsidP="00A30ED5">
      <w:pPr>
        <w:pStyle w:val="ListParagraph"/>
        <w:numPr>
          <w:ilvl w:val="0"/>
          <w:numId w:val="38"/>
        </w:numPr>
        <w:spacing w:after="0" w:line="240" w:lineRule="auto"/>
        <w:rPr>
          <w:rFonts w:ascii="Arial" w:hAnsi="Arial" w:cs="Arial"/>
          <w:bCs/>
        </w:rPr>
      </w:pPr>
      <w:r w:rsidRPr="00A30ED5">
        <w:rPr>
          <w:rFonts w:ascii="Arial" w:hAnsi="Arial" w:cs="Arial"/>
          <w:bCs/>
        </w:rPr>
        <w:t xml:space="preserve">Identify Miki’s current communication style. </w:t>
      </w:r>
      <w:r>
        <w:rPr>
          <w:rFonts w:ascii="Arial" w:hAnsi="Arial" w:cs="Arial"/>
          <w:bCs/>
        </w:rPr>
        <w:tab/>
      </w:r>
      <w:r>
        <w:rPr>
          <w:rFonts w:ascii="Arial" w:hAnsi="Arial" w:cs="Arial"/>
          <w:bCs/>
        </w:rPr>
        <w:tab/>
      </w:r>
      <w:r>
        <w:rPr>
          <w:rFonts w:ascii="Arial" w:hAnsi="Arial" w:cs="Arial"/>
          <w:bCs/>
        </w:rPr>
        <w:tab/>
      </w:r>
      <w:r>
        <w:rPr>
          <w:rFonts w:ascii="Arial" w:hAnsi="Arial" w:cs="Arial"/>
          <w:bCs/>
        </w:rPr>
        <w:tab/>
        <w:t>(1 mark)</w:t>
      </w:r>
    </w:p>
    <w:p w14:paraId="28054F2A" w14:textId="77777777" w:rsidR="00B50107" w:rsidRPr="00A30ED5" w:rsidRDefault="00B50107" w:rsidP="00B50107">
      <w:pPr>
        <w:pStyle w:val="ListParagraph"/>
        <w:spacing w:after="0" w:line="240" w:lineRule="auto"/>
        <w:ind w:left="1080"/>
        <w:rPr>
          <w:rFonts w:ascii="Arial" w:hAnsi="Arial" w:cs="Arial"/>
          <w:bCs/>
        </w:rPr>
      </w:pPr>
    </w:p>
    <w:tbl>
      <w:tblPr>
        <w:tblStyle w:val="TableGrid"/>
        <w:tblW w:w="0" w:type="auto"/>
        <w:tblInd w:w="-142" w:type="dxa"/>
        <w:tblLook w:val="04A0" w:firstRow="1" w:lastRow="0" w:firstColumn="1" w:lastColumn="0" w:noHBand="0" w:noVBand="1"/>
      </w:tblPr>
      <w:tblGrid>
        <w:gridCol w:w="7508"/>
        <w:gridCol w:w="1508"/>
      </w:tblGrid>
      <w:tr w:rsidR="009573D6" w14:paraId="7D761B50" w14:textId="77777777" w:rsidTr="00974781">
        <w:trPr>
          <w:trHeight w:val="84"/>
        </w:trPr>
        <w:tc>
          <w:tcPr>
            <w:tcW w:w="7508" w:type="dxa"/>
          </w:tcPr>
          <w:p w14:paraId="4834C9C9" w14:textId="77777777" w:rsidR="009573D6" w:rsidRPr="009573D6" w:rsidRDefault="009573D6" w:rsidP="00974781">
            <w:pPr>
              <w:widowControl w:val="0"/>
              <w:autoSpaceDE w:val="0"/>
              <w:autoSpaceDN w:val="0"/>
              <w:adjustRightInd w:val="0"/>
              <w:spacing w:after="240"/>
              <w:jc w:val="center"/>
              <w:rPr>
                <w:rFonts w:ascii="Arial" w:hAnsi="Arial" w:cs="Arial"/>
                <w:b/>
                <w:bCs/>
                <w:lang w:val="en-US"/>
              </w:rPr>
            </w:pPr>
            <w:r w:rsidRPr="009573D6">
              <w:rPr>
                <w:rFonts w:ascii="Arial" w:hAnsi="Arial" w:cs="Arial"/>
                <w:b/>
                <w:bCs/>
                <w:lang w:val="en-US"/>
              </w:rPr>
              <w:t>Descriptor</w:t>
            </w:r>
          </w:p>
        </w:tc>
        <w:tc>
          <w:tcPr>
            <w:tcW w:w="1508" w:type="dxa"/>
          </w:tcPr>
          <w:p w14:paraId="2C2E0B59" w14:textId="77777777" w:rsidR="009573D6" w:rsidRPr="009573D6" w:rsidRDefault="009573D6" w:rsidP="00974781">
            <w:pPr>
              <w:widowControl w:val="0"/>
              <w:autoSpaceDE w:val="0"/>
              <w:autoSpaceDN w:val="0"/>
              <w:adjustRightInd w:val="0"/>
              <w:spacing w:after="240"/>
              <w:jc w:val="center"/>
              <w:rPr>
                <w:rFonts w:ascii="Arial" w:hAnsi="Arial" w:cs="Arial"/>
                <w:b/>
                <w:bCs/>
                <w:lang w:val="en-US"/>
              </w:rPr>
            </w:pPr>
            <w:r w:rsidRPr="009573D6">
              <w:rPr>
                <w:rFonts w:ascii="Arial" w:hAnsi="Arial" w:cs="Arial"/>
                <w:b/>
                <w:bCs/>
                <w:lang w:val="en-US"/>
              </w:rPr>
              <w:t>Mark</w:t>
            </w:r>
          </w:p>
        </w:tc>
      </w:tr>
      <w:tr w:rsidR="009573D6" w14:paraId="259E6199" w14:textId="77777777" w:rsidTr="00974781">
        <w:tc>
          <w:tcPr>
            <w:tcW w:w="7508" w:type="dxa"/>
          </w:tcPr>
          <w:p w14:paraId="3702BEEE" w14:textId="49D41FE6" w:rsidR="009573D6" w:rsidRDefault="009573D6" w:rsidP="00974781">
            <w:pPr>
              <w:widowControl w:val="0"/>
              <w:autoSpaceDE w:val="0"/>
              <w:autoSpaceDN w:val="0"/>
              <w:adjustRightInd w:val="0"/>
              <w:spacing w:after="240"/>
              <w:rPr>
                <w:rFonts w:ascii="Arial" w:hAnsi="Arial" w:cs="Arial"/>
                <w:lang w:val="en-US"/>
              </w:rPr>
            </w:pPr>
            <w:r>
              <w:rPr>
                <w:rFonts w:ascii="Arial" w:hAnsi="Arial" w:cs="Arial"/>
                <w:lang w:val="en-US"/>
              </w:rPr>
              <w:t>Passive</w:t>
            </w:r>
          </w:p>
        </w:tc>
        <w:tc>
          <w:tcPr>
            <w:tcW w:w="1508" w:type="dxa"/>
          </w:tcPr>
          <w:p w14:paraId="7F637577" w14:textId="69D89E22" w:rsidR="009573D6" w:rsidRDefault="009573D6" w:rsidP="00974781">
            <w:pPr>
              <w:widowControl w:val="0"/>
              <w:autoSpaceDE w:val="0"/>
              <w:autoSpaceDN w:val="0"/>
              <w:adjustRightInd w:val="0"/>
              <w:spacing w:after="240"/>
              <w:rPr>
                <w:rFonts w:ascii="Arial" w:hAnsi="Arial" w:cs="Arial"/>
                <w:lang w:val="en-US"/>
              </w:rPr>
            </w:pPr>
            <w:r>
              <w:rPr>
                <w:rFonts w:ascii="Arial" w:hAnsi="Arial" w:cs="Arial"/>
                <w:lang w:val="en-US"/>
              </w:rPr>
              <w:t>1</w:t>
            </w:r>
          </w:p>
        </w:tc>
      </w:tr>
    </w:tbl>
    <w:p w14:paraId="6F5CBE63" w14:textId="77777777" w:rsidR="00A30ED5" w:rsidRPr="00A30ED5" w:rsidRDefault="00A30ED5" w:rsidP="00A30ED5">
      <w:pPr>
        <w:spacing w:after="0" w:line="240" w:lineRule="auto"/>
        <w:rPr>
          <w:rFonts w:ascii="Arial" w:hAnsi="Arial" w:cs="Arial"/>
          <w:bCs/>
        </w:rPr>
      </w:pPr>
    </w:p>
    <w:p w14:paraId="32BDD9CD" w14:textId="1313B9C5" w:rsidR="00B50107" w:rsidRDefault="00A30ED5" w:rsidP="00B50107">
      <w:pPr>
        <w:pStyle w:val="ListParagraph"/>
        <w:numPr>
          <w:ilvl w:val="0"/>
          <w:numId w:val="39"/>
        </w:numPr>
        <w:spacing w:after="0" w:line="240" w:lineRule="auto"/>
        <w:rPr>
          <w:rFonts w:ascii="Arial" w:hAnsi="Arial" w:cs="Arial"/>
          <w:bCs/>
        </w:rPr>
      </w:pPr>
      <w:r>
        <w:rPr>
          <w:rFonts w:ascii="Arial" w:hAnsi="Arial" w:cs="Arial"/>
          <w:bCs/>
        </w:rPr>
        <w:t>How could Miki respond to Mary in an assertive way</w:t>
      </w:r>
      <w:r w:rsidRPr="00A30ED5">
        <w:rPr>
          <w:rFonts w:ascii="Arial" w:hAnsi="Arial" w:cs="Arial"/>
          <w:bCs/>
        </w:rPr>
        <w:t>.</w:t>
      </w:r>
      <w:r>
        <w:rPr>
          <w:rFonts w:ascii="Arial" w:hAnsi="Arial" w:cs="Arial"/>
          <w:bCs/>
        </w:rPr>
        <w:tab/>
      </w:r>
      <w:r>
        <w:rPr>
          <w:rFonts w:ascii="Arial" w:hAnsi="Arial" w:cs="Arial"/>
          <w:bCs/>
        </w:rPr>
        <w:tab/>
      </w:r>
      <w:r>
        <w:rPr>
          <w:rFonts w:ascii="Arial" w:hAnsi="Arial" w:cs="Arial"/>
          <w:bCs/>
        </w:rPr>
        <w:tab/>
        <w:t>(6 marks</w:t>
      </w:r>
      <w:r w:rsidR="00B50107">
        <w:rPr>
          <w:rFonts w:ascii="Arial" w:hAnsi="Arial" w:cs="Arial"/>
          <w:bCs/>
        </w:rPr>
        <w:t>)</w:t>
      </w:r>
    </w:p>
    <w:p w14:paraId="76CA7070" w14:textId="77777777" w:rsidR="00B50107" w:rsidRPr="00B50107" w:rsidRDefault="00B50107" w:rsidP="00B50107">
      <w:pPr>
        <w:pStyle w:val="ListParagraph"/>
        <w:spacing w:after="0" w:line="240" w:lineRule="auto"/>
        <w:ind w:left="1080"/>
        <w:rPr>
          <w:rFonts w:ascii="Arial" w:hAnsi="Arial" w:cs="Arial"/>
          <w:bCs/>
        </w:rPr>
      </w:pPr>
    </w:p>
    <w:tbl>
      <w:tblPr>
        <w:tblStyle w:val="TableGrid"/>
        <w:tblW w:w="0" w:type="auto"/>
        <w:tblInd w:w="-142" w:type="dxa"/>
        <w:tblLook w:val="04A0" w:firstRow="1" w:lastRow="0" w:firstColumn="1" w:lastColumn="0" w:noHBand="0" w:noVBand="1"/>
      </w:tblPr>
      <w:tblGrid>
        <w:gridCol w:w="7508"/>
        <w:gridCol w:w="1508"/>
      </w:tblGrid>
      <w:tr w:rsidR="009573D6" w14:paraId="43E70273" w14:textId="77777777" w:rsidTr="00974781">
        <w:trPr>
          <w:trHeight w:val="84"/>
        </w:trPr>
        <w:tc>
          <w:tcPr>
            <w:tcW w:w="7508" w:type="dxa"/>
          </w:tcPr>
          <w:p w14:paraId="1C16ECC3" w14:textId="77777777" w:rsidR="009573D6" w:rsidRPr="009573D6" w:rsidRDefault="009573D6" w:rsidP="00974781">
            <w:pPr>
              <w:widowControl w:val="0"/>
              <w:autoSpaceDE w:val="0"/>
              <w:autoSpaceDN w:val="0"/>
              <w:adjustRightInd w:val="0"/>
              <w:spacing w:after="240"/>
              <w:jc w:val="center"/>
              <w:rPr>
                <w:rFonts w:ascii="Arial" w:hAnsi="Arial" w:cs="Arial"/>
                <w:b/>
                <w:bCs/>
                <w:lang w:val="en-US"/>
              </w:rPr>
            </w:pPr>
            <w:r w:rsidRPr="009573D6">
              <w:rPr>
                <w:rFonts w:ascii="Arial" w:hAnsi="Arial" w:cs="Arial"/>
                <w:b/>
                <w:bCs/>
                <w:lang w:val="en-US"/>
              </w:rPr>
              <w:t>Descriptor</w:t>
            </w:r>
          </w:p>
        </w:tc>
        <w:tc>
          <w:tcPr>
            <w:tcW w:w="1508" w:type="dxa"/>
          </w:tcPr>
          <w:p w14:paraId="3685BE6C" w14:textId="77777777" w:rsidR="009573D6" w:rsidRPr="009573D6" w:rsidRDefault="009573D6" w:rsidP="00974781">
            <w:pPr>
              <w:widowControl w:val="0"/>
              <w:autoSpaceDE w:val="0"/>
              <w:autoSpaceDN w:val="0"/>
              <w:adjustRightInd w:val="0"/>
              <w:spacing w:after="240"/>
              <w:jc w:val="center"/>
              <w:rPr>
                <w:rFonts w:ascii="Arial" w:hAnsi="Arial" w:cs="Arial"/>
                <w:b/>
                <w:bCs/>
                <w:lang w:val="en-US"/>
              </w:rPr>
            </w:pPr>
            <w:r w:rsidRPr="009573D6">
              <w:rPr>
                <w:rFonts w:ascii="Arial" w:hAnsi="Arial" w:cs="Arial"/>
                <w:b/>
                <w:bCs/>
                <w:lang w:val="en-US"/>
              </w:rPr>
              <w:t>Mark</w:t>
            </w:r>
          </w:p>
        </w:tc>
      </w:tr>
      <w:tr w:rsidR="009573D6" w14:paraId="4988C9C0" w14:textId="77777777" w:rsidTr="00974781">
        <w:tc>
          <w:tcPr>
            <w:tcW w:w="7508" w:type="dxa"/>
          </w:tcPr>
          <w:p w14:paraId="3137C494" w14:textId="77777777" w:rsidR="009573D6" w:rsidRDefault="009573D6" w:rsidP="00974781">
            <w:pPr>
              <w:widowControl w:val="0"/>
              <w:autoSpaceDE w:val="0"/>
              <w:autoSpaceDN w:val="0"/>
              <w:adjustRightInd w:val="0"/>
              <w:spacing w:after="240"/>
              <w:rPr>
                <w:rFonts w:ascii="Arial" w:hAnsi="Arial" w:cs="Arial"/>
                <w:lang w:val="en-US"/>
              </w:rPr>
            </w:pPr>
            <w:r>
              <w:rPr>
                <w:rFonts w:ascii="Arial" w:hAnsi="Arial" w:cs="Arial"/>
                <w:lang w:val="en-US"/>
              </w:rPr>
              <w:t>Any response that shows the three steps:</w:t>
            </w:r>
          </w:p>
          <w:p w14:paraId="41D3310E" w14:textId="689EE383" w:rsidR="009573D6" w:rsidRDefault="009573D6" w:rsidP="00974781">
            <w:pPr>
              <w:widowControl w:val="0"/>
              <w:autoSpaceDE w:val="0"/>
              <w:autoSpaceDN w:val="0"/>
              <w:adjustRightInd w:val="0"/>
              <w:spacing w:after="240"/>
              <w:rPr>
                <w:rFonts w:ascii="Arial" w:hAnsi="Arial" w:cs="Arial"/>
                <w:lang w:val="en-US"/>
              </w:rPr>
            </w:pPr>
            <w:r>
              <w:rPr>
                <w:rFonts w:ascii="Arial" w:hAnsi="Arial" w:cs="Arial"/>
                <w:lang w:val="en-US"/>
              </w:rPr>
              <w:t xml:space="preserve">Listen, Express, Solution (1) each </w:t>
            </w:r>
          </w:p>
          <w:p w14:paraId="1055C368" w14:textId="16B46C31" w:rsidR="009573D6" w:rsidRDefault="009573D6" w:rsidP="00974781">
            <w:pPr>
              <w:widowControl w:val="0"/>
              <w:autoSpaceDE w:val="0"/>
              <w:autoSpaceDN w:val="0"/>
              <w:adjustRightInd w:val="0"/>
              <w:spacing w:after="240"/>
              <w:rPr>
                <w:rFonts w:ascii="Arial" w:hAnsi="Arial" w:cs="Arial"/>
                <w:lang w:val="en-US"/>
              </w:rPr>
            </w:pPr>
            <w:r>
              <w:rPr>
                <w:rFonts w:ascii="Arial" w:hAnsi="Arial" w:cs="Arial"/>
                <w:lang w:val="en-US"/>
              </w:rPr>
              <w:t>Framed using I statements (1) x 3</w:t>
            </w:r>
          </w:p>
        </w:tc>
        <w:tc>
          <w:tcPr>
            <w:tcW w:w="1508" w:type="dxa"/>
          </w:tcPr>
          <w:p w14:paraId="45362727" w14:textId="77777777" w:rsidR="009573D6" w:rsidRDefault="009573D6" w:rsidP="00974781">
            <w:pPr>
              <w:widowControl w:val="0"/>
              <w:autoSpaceDE w:val="0"/>
              <w:autoSpaceDN w:val="0"/>
              <w:adjustRightInd w:val="0"/>
              <w:spacing w:after="240"/>
              <w:rPr>
                <w:rFonts w:ascii="Arial" w:hAnsi="Arial" w:cs="Arial"/>
                <w:lang w:val="en-US"/>
              </w:rPr>
            </w:pPr>
          </w:p>
        </w:tc>
      </w:tr>
    </w:tbl>
    <w:p w14:paraId="0D665245" w14:textId="77777777" w:rsidR="00B50107" w:rsidRPr="00A30ED5" w:rsidRDefault="00B50107" w:rsidP="00A30ED5">
      <w:pPr>
        <w:spacing w:after="0" w:line="480" w:lineRule="auto"/>
        <w:rPr>
          <w:rFonts w:ascii="Arial" w:eastAsia="Times New Roman" w:hAnsi="Arial" w:cs="Arial"/>
          <w:lang w:eastAsia="en-AU"/>
        </w:rPr>
      </w:pPr>
    </w:p>
    <w:p w14:paraId="4B574A02" w14:textId="491B63A3" w:rsidR="00717BB8" w:rsidRDefault="00A30ED5" w:rsidP="00A30ED5">
      <w:pPr>
        <w:pStyle w:val="ListParagraph"/>
        <w:numPr>
          <w:ilvl w:val="0"/>
          <w:numId w:val="15"/>
        </w:numPr>
        <w:spacing w:after="0" w:line="240" w:lineRule="auto"/>
        <w:rPr>
          <w:rFonts w:ascii="Arial" w:hAnsi="Arial" w:cs="Arial"/>
          <w:bCs/>
        </w:rPr>
      </w:pPr>
      <w:r w:rsidRPr="00B50107">
        <w:rPr>
          <w:rFonts w:ascii="Arial" w:hAnsi="Arial" w:cs="Arial"/>
          <w:bCs/>
        </w:rPr>
        <w:t xml:space="preserve">Define the term </w:t>
      </w:r>
      <w:r w:rsidR="00B50107" w:rsidRPr="00B50107">
        <w:rPr>
          <w:rFonts w:ascii="Arial" w:hAnsi="Arial" w:cs="Arial"/>
          <w:bCs/>
        </w:rPr>
        <w:t>effective communication</w:t>
      </w:r>
      <w:r w:rsidR="00B50107">
        <w:rPr>
          <w:rFonts w:ascii="Arial" w:hAnsi="Arial" w:cs="Arial"/>
          <w:bCs/>
        </w:rPr>
        <w:tab/>
      </w:r>
      <w:r w:rsidR="00B50107">
        <w:rPr>
          <w:rFonts w:ascii="Arial" w:hAnsi="Arial" w:cs="Arial"/>
          <w:bCs/>
        </w:rPr>
        <w:tab/>
      </w:r>
      <w:r w:rsidR="00B50107">
        <w:rPr>
          <w:rFonts w:ascii="Arial" w:hAnsi="Arial" w:cs="Arial"/>
          <w:bCs/>
        </w:rPr>
        <w:tab/>
      </w:r>
      <w:r w:rsidR="00B50107">
        <w:rPr>
          <w:rFonts w:ascii="Arial" w:hAnsi="Arial" w:cs="Arial"/>
          <w:bCs/>
        </w:rPr>
        <w:tab/>
      </w:r>
      <w:r w:rsidR="00B50107">
        <w:rPr>
          <w:rFonts w:ascii="Arial" w:hAnsi="Arial" w:cs="Arial"/>
          <w:bCs/>
        </w:rPr>
        <w:tab/>
        <w:t>(1 mark)</w:t>
      </w:r>
    </w:p>
    <w:p w14:paraId="3ACA3FB4" w14:textId="77777777" w:rsidR="00B50107" w:rsidRDefault="00B50107" w:rsidP="00B50107">
      <w:pPr>
        <w:pStyle w:val="ListParagraph"/>
        <w:spacing w:after="0" w:line="240" w:lineRule="auto"/>
        <w:rPr>
          <w:rFonts w:ascii="Arial" w:hAnsi="Arial" w:cs="Arial"/>
          <w:bCs/>
        </w:rPr>
      </w:pPr>
    </w:p>
    <w:tbl>
      <w:tblPr>
        <w:tblStyle w:val="TableGrid"/>
        <w:tblW w:w="0" w:type="auto"/>
        <w:tblInd w:w="-142" w:type="dxa"/>
        <w:tblLook w:val="04A0" w:firstRow="1" w:lastRow="0" w:firstColumn="1" w:lastColumn="0" w:noHBand="0" w:noVBand="1"/>
      </w:tblPr>
      <w:tblGrid>
        <w:gridCol w:w="7508"/>
        <w:gridCol w:w="1508"/>
      </w:tblGrid>
      <w:tr w:rsidR="009573D6" w14:paraId="16A15356" w14:textId="77777777" w:rsidTr="00974781">
        <w:trPr>
          <w:trHeight w:val="84"/>
        </w:trPr>
        <w:tc>
          <w:tcPr>
            <w:tcW w:w="7508" w:type="dxa"/>
          </w:tcPr>
          <w:p w14:paraId="7E10DCE6" w14:textId="77777777" w:rsidR="009573D6" w:rsidRPr="009573D6" w:rsidRDefault="009573D6" w:rsidP="00974781">
            <w:pPr>
              <w:widowControl w:val="0"/>
              <w:autoSpaceDE w:val="0"/>
              <w:autoSpaceDN w:val="0"/>
              <w:adjustRightInd w:val="0"/>
              <w:spacing w:after="240"/>
              <w:jc w:val="center"/>
              <w:rPr>
                <w:rFonts w:ascii="Arial" w:hAnsi="Arial" w:cs="Arial"/>
                <w:b/>
                <w:bCs/>
                <w:lang w:val="en-US"/>
              </w:rPr>
            </w:pPr>
            <w:r w:rsidRPr="009573D6">
              <w:rPr>
                <w:rFonts w:ascii="Arial" w:hAnsi="Arial" w:cs="Arial"/>
                <w:b/>
                <w:bCs/>
                <w:lang w:val="en-US"/>
              </w:rPr>
              <w:t>Descriptor</w:t>
            </w:r>
          </w:p>
        </w:tc>
        <w:tc>
          <w:tcPr>
            <w:tcW w:w="1508" w:type="dxa"/>
          </w:tcPr>
          <w:p w14:paraId="67F755BE" w14:textId="77777777" w:rsidR="009573D6" w:rsidRPr="009573D6" w:rsidRDefault="009573D6" w:rsidP="00974781">
            <w:pPr>
              <w:widowControl w:val="0"/>
              <w:autoSpaceDE w:val="0"/>
              <w:autoSpaceDN w:val="0"/>
              <w:adjustRightInd w:val="0"/>
              <w:spacing w:after="240"/>
              <w:jc w:val="center"/>
              <w:rPr>
                <w:rFonts w:ascii="Arial" w:hAnsi="Arial" w:cs="Arial"/>
                <w:b/>
                <w:bCs/>
                <w:lang w:val="en-US"/>
              </w:rPr>
            </w:pPr>
            <w:r w:rsidRPr="009573D6">
              <w:rPr>
                <w:rFonts w:ascii="Arial" w:hAnsi="Arial" w:cs="Arial"/>
                <w:b/>
                <w:bCs/>
                <w:lang w:val="en-US"/>
              </w:rPr>
              <w:t>Mark</w:t>
            </w:r>
          </w:p>
        </w:tc>
      </w:tr>
      <w:tr w:rsidR="009573D6" w14:paraId="3C327C14" w14:textId="77777777" w:rsidTr="00974781">
        <w:tc>
          <w:tcPr>
            <w:tcW w:w="7508" w:type="dxa"/>
          </w:tcPr>
          <w:p w14:paraId="4606C0A4" w14:textId="637D9122" w:rsidR="009573D6" w:rsidRDefault="00596732" w:rsidP="00974781">
            <w:pPr>
              <w:widowControl w:val="0"/>
              <w:autoSpaceDE w:val="0"/>
              <w:autoSpaceDN w:val="0"/>
              <w:adjustRightInd w:val="0"/>
              <w:spacing w:after="240"/>
              <w:rPr>
                <w:rFonts w:ascii="Arial" w:hAnsi="Arial" w:cs="Arial"/>
                <w:lang w:val="en-US"/>
              </w:rPr>
            </w:pPr>
            <w:r>
              <w:rPr>
                <w:rFonts w:ascii="Arial" w:hAnsi="Arial" w:cs="Arial"/>
                <w:lang w:val="en-US"/>
              </w:rPr>
              <w:t xml:space="preserve">Effective communication is where the message is received, interpreted and understood by the receiver as intended by the sender </w:t>
            </w:r>
          </w:p>
        </w:tc>
        <w:tc>
          <w:tcPr>
            <w:tcW w:w="1508" w:type="dxa"/>
          </w:tcPr>
          <w:p w14:paraId="0C19287A" w14:textId="6335BAC3" w:rsidR="009573D6" w:rsidRDefault="00596732" w:rsidP="00974781">
            <w:pPr>
              <w:widowControl w:val="0"/>
              <w:autoSpaceDE w:val="0"/>
              <w:autoSpaceDN w:val="0"/>
              <w:adjustRightInd w:val="0"/>
              <w:spacing w:after="240"/>
              <w:rPr>
                <w:rFonts w:ascii="Arial" w:hAnsi="Arial" w:cs="Arial"/>
                <w:lang w:val="en-US"/>
              </w:rPr>
            </w:pPr>
            <w:r>
              <w:rPr>
                <w:rFonts w:ascii="Arial" w:hAnsi="Arial" w:cs="Arial"/>
                <w:lang w:val="en-US"/>
              </w:rPr>
              <w:t>1</w:t>
            </w:r>
          </w:p>
        </w:tc>
      </w:tr>
    </w:tbl>
    <w:p w14:paraId="1EF97FEB" w14:textId="63C4557F" w:rsidR="00B50107" w:rsidRPr="00A30ED5" w:rsidRDefault="00B50107" w:rsidP="00B50107">
      <w:pPr>
        <w:spacing w:after="0" w:line="480" w:lineRule="auto"/>
        <w:rPr>
          <w:rFonts w:ascii="Arial" w:eastAsia="Times New Roman" w:hAnsi="Arial" w:cs="Arial"/>
          <w:lang w:eastAsia="en-AU"/>
        </w:rPr>
      </w:pPr>
    </w:p>
    <w:p w14:paraId="2591EB56" w14:textId="77777777" w:rsidR="00B50107" w:rsidRPr="00B50107" w:rsidRDefault="00B50107" w:rsidP="00B50107">
      <w:pPr>
        <w:spacing w:after="0" w:line="240" w:lineRule="auto"/>
        <w:rPr>
          <w:rFonts w:ascii="Arial" w:hAnsi="Arial" w:cs="Arial"/>
          <w:bCs/>
        </w:rPr>
      </w:pPr>
    </w:p>
    <w:p w14:paraId="3323E536" w14:textId="3AB4B13C" w:rsidR="00B50107" w:rsidRDefault="00B50107" w:rsidP="00A30ED5">
      <w:pPr>
        <w:pStyle w:val="ListParagraph"/>
        <w:numPr>
          <w:ilvl w:val="0"/>
          <w:numId w:val="15"/>
        </w:numPr>
        <w:spacing w:after="0" w:line="240" w:lineRule="auto"/>
        <w:rPr>
          <w:rFonts w:ascii="Arial" w:hAnsi="Arial" w:cs="Arial"/>
          <w:bCs/>
        </w:rPr>
      </w:pPr>
      <w:r w:rsidRPr="00B50107">
        <w:rPr>
          <w:rFonts w:ascii="Arial" w:hAnsi="Arial" w:cs="Arial"/>
          <w:bCs/>
        </w:rPr>
        <w:t xml:space="preserve">List two </w:t>
      </w:r>
      <w:r>
        <w:rPr>
          <w:rFonts w:ascii="Arial" w:hAnsi="Arial" w:cs="Arial"/>
          <w:bCs/>
        </w:rPr>
        <w:t>behaviours of active listening</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(2 marks)</w:t>
      </w:r>
    </w:p>
    <w:p w14:paraId="5FA14686" w14:textId="77777777" w:rsidR="00B50107" w:rsidRDefault="00B50107" w:rsidP="00B50107">
      <w:pPr>
        <w:pStyle w:val="ListParagraph"/>
        <w:spacing w:after="0" w:line="240" w:lineRule="auto"/>
        <w:rPr>
          <w:rFonts w:ascii="Arial" w:hAnsi="Arial" w:cs="Arial"/>
          <w:bCs/>
        </w:rPr>
      </w:pPr>
    </w:p>
    <w:tbl>
      <w:tblPr>
        <w:tblStyle w:val="TableGrid"/>
        <w:tblW w:w="0" w:type="auto"/>
        <w:tblInd w:w="-142" w:type="dxa"/>
        <w:tblLook w:val="04A0" w:firstRow="1" w:lastRow="0" w:firstColumn="1" w:lastColumn="0" w:noHBand="0" w:noVBand="1"/>
      </w:tblPr>
      <w:tblGrid>
        <w:gridCol w:w="7508"/>
        <w:gridCol w:w="1508"/>
      </w:tblGrid>
      <w:tr w:rsidR="009573D6" w14:paraId="11424F0D" w14:textId="77777777" w:rsidTr="00974781">
        <w:trPr>
          <w:trHeight w:val="84"/>
        </w:trPr>
        <w:tc>
          <w:tcPr>
            <w:tcW w:w="7508" w:type="dxa"/>
          </w:tcPr>
          <w:p w14:paraId="6CAD5F17" w14:textId="77777777" w:rsidR="009573D6" w:rsidRPr="009573D6" w:rsidRDefault="009573D6" w:rsidP="00974781">
            <w:pPr>
              <w:widowControl w:val="0"/>
              <w:autoSpaceDE w:val="0"/>
              <w:autoSpaceDN w:val="0"/>
              <w:adjustRightInd w:val="0"/>
              <w:spacing w:after="240"/>
              <w:jc w:val="center"/>
              <w:rPr>
                <w:rFonts w:ascii="Arial" w:hAnsi="Arial" w:cs="Arial"/>
                <w:b/>
                <w:bCs/>
                <w:lang w:val="en-US"/>
              </w:rPr>
            </w:pPr>
            <w:r w:rsidRPr="009573D6">
              <w:rPr>
                <w:rFonts w:ascii="Arial" w:hAnsi="Arial" w:cs="Arial"/>
                <w:b/>
                <w:bCs/>
                <w:lang w:val="en-US"/>
              </w:rPr>
              <w:t>Descriptor</w:t>
            </w:r>
          </w:p>
        </w:tc>
        <w:tc>
          <w:tcPr>
            <w:tcW w:w="1508" w:type="dxa"/>
          </w:tcPr>
          <w:p w14:paraId="5225DAA8" w14:textId="77777777" w:rsidR="009573D6" w:rsidRPr="009573D6" w:rsidRDefault="009573D6" w:rsidP="00974781">
            <w:pPr>
              <w:widowControl w:val="0"/>
              <w:autoSpaceDE w:val="0"/>
              <w:autoSpaceDN w:val="0"/>
              <w:adjustRightInd w:val="0"/>
              <w:spacing w:after="240"/>
              <w:jc w:val="center"/>
              <w:rPr>
                <w:rFonts w:ascii="Arial" w:hAnsi="Arial" w:cs="Arial"/>
                <w:b/>
                <w:bCs/>
                <w:lang w:val="en-US"/>
              </w:rPr>
            </w:pPr>
            <w:r w:rsidRPr="009573D6">
              <w:rPr>
                <w:rFonts w:ascii="Arial" w:hAnsi="Arial" w:cs="Arial"/>
                <w:b/>
                <w:bCs/>
                <w:lang w:val="en-US"/>
              </w:rPr>
              <w:t>Mark</w:t>
            </w:r>
          </w:p>
        </w:tc>
      </w:tr>
      <w:tr w:rsidR="009573D6" w14:paraId="0CF04BFA" w14:textId="77777777" w:rsidTr="00974781">
        <w:tc>
          <w:tcPr>
            <w:tcW w:w="7508" w:type="dxa"/>
          </w:tcPr>
          <w:p w14:paraId="7C918861" w14:textId="42FDA3C4" w:rsidR="009573D6" w:rsidRDefault="00596732" w:rsidP="00596732">
            <w:pPr>
              <w:pStyle w:val="ListParagraph"/>
              <w:widowControl w:val="0"/>
              <w:numPr>
                <w:ilvl w:val="0"/>
                <w:numId w:val="41"/>
              </w:numPr>
              <w:autoSpaceDE w:val="0"/>
              <w:autoSpaceDN w:val="0"/>
              <w:adjustRightInd w:val="0"/>
              <w:spacing w:after="240" w:line="240" w:lineRule="auto"/>
              <w:rPr>
                <w:rFonts w:ascii="Arial" w:hAnsi="Arial" w:cs="Arial"/>
                <w:lang w:val="en-US"/>
              </w:rPr>
            </w:pPr>
            <w:r>
              <w:rPr>
                <w:rFonts w:ascii="Arial" w:hAnsi="Arial" w:cs="Arial"/>
                <w:lang w:val="en-US"/>
              </w:rPr>
              <w:t>Paraphrasing</w:t>
            </w:r>
          </w:p>
          <w:p w14:paraId="41547F56" w14:textId="317BAF5B" w:rsidR="00596732" w:rsidRDefault="00596732" w:rsidP="00596732">
            <w:pPr>
              <w:pStyle w:val="ListParagraph"/>
              <w:widowControl w:val="0"/>
              <w:numPr>
                <w:ilvl w:val="0"/>
                <w:numId w:val="41"/>
              </w:numPr>
              <w:autoSpaceDE w:val="0"/>
              <w:autoSpaceDN w:val="0"/>
              <w:adjustRightInd w:val="0"/>
              <w:spacing w:after="240" w:line="240" w:lineRule="auto"/>
              <w:rPr>
                <w:rFonts w:ascii="Arial" w:hAnsi="Arial" w:cs="Arial"/>
                <w:lang w:val="en-US"/>
              </w:rPr>
            </w:pPr>
            <w:r>
              <w:rPr>
                <w:rFonts w:ascii="Arial" w:hAnsi="Arial" w:cs="Arial"/>
                <w:lang w:val="en-US"/>
              </w:rPr>
              <w:t>Nodding</w:t>
            </w:r>
          </w:p>
          <w:p w14:paraId="26C33BA3" w14:textId="77777777" w:rsidR="00596732" w:rsidRDefault="00596732" w:rsidP="00596732">
            <w:pPr>
              <w:pStyle w:val="ListParagraph"/>
              <w:widowControl w:val="0"/>
              <w:numPr>
                <w:ilvl w:val="0"/>
                <w:numId w:val="41"/>
              </w:numPr>
              <w:autoSpaceDE w:val="0"/>
              <w:autoSpaceDN w:val="0"/>
              <w:adjustRightInd w:val="0"/>
              <w:spacing w:after="240" w:line="240" w:lineRule="auto"/>
              <w:rPr>
                <w:rFonts w:ascii="Arial" w:hAnsi="Arial" w:cs="Arial"/>
                <w:lang w:val="en-US"/>
              </w:rPr>
            </w:pPr>
            <w:r>
              <w:rPr>
                <w:rFonts w:ascii="Arial" w:hAnsi="Arial" w:cs="Arial"/>
                <w:lang w:val="en-US"/>
              </w:rPr>
              <w:t>Asking clarifying questions</w:t>
            </w:r>
          </w:p>
          <w:p w14:paraId="636238A7" w14:textId="77777777" w:rsidR="00596732" w:rsidRDefault="00596732" w:rsidP="00596732">
            <w:pPr>
              <w:pStyle w:val="ListParagraph"/>
              <w:widowControl w:val="0"/>
              <w:numPr>
                <w:ilvl w:val="0"/>
                <w:numId w:val="41"/>
              </w:numPr>
              <w:autoSpaceDE w:val="0"/>
              <w:autoSpaceDN w:val="0"/>
              <w:adjustRightInd w:val="0"/>
              <w:spacing w:after="240" w:line="240" w:lineRule="auto"/>
              <w:rPr>
                <w:rFonts w:ascii="Arial" w:hAnsi="Arial" w:cs="Arial"/>
                <w:lang w:val="en-US"/>
              </w:rPr>
            </w:pPr>
            <w:r>
              <w:rPr>
                <w:rFonts w:ascii="Arial" w:hAnsi="Arial" w:cs="Arial"/>
                <w:lang w:val="en-US"/>
              </w:rPr>
              <w:t>Giving undivided attention</w:t>
            </w:r>
          </w:p>
          <w:p w14:paraId="55889EAC" w14:textId="62A0C44E" w:rsidR="00596732" w:rsidRDefault="00596732" w:rsidP="00596732">
            <w:pPr>
              <w:pStyle w:val="ListParagraph"/>
              <w:widowControl w:val="0"/>
              <w:numPr>
                <w:ilvl w:val="0"/>
                <w:numId w:val="41"/>
              </w:numPr>
              <w:autoSpaceDE w:val="0"/>
              <w:autoSpaceDN w:val="0"/>
              <w:adjustRightInd w:val="0"/>
              <w:spacing w:after="240" w:line="240" w:lineRule="auto"/>
              <w:rPr>
                <w:rFonts w:ascii="Arial" w:hAnsi="Arial" w:cs="Arial"/>
                <w:lang w:val="en-US"/>
              </w:rPr>
            </w:pPr>
            <w:r>
              <w:rPr>
                <w:rFonts w:ascii="Arial" w:hAnsi="Arial" w:cs="Arial"/>
                <w:lang w:val="en-US"/>
              </w:rPr>
              <w:t>Eye contact</w:t>
            </w:r>
          </w:p>
          <w:p w14:paraId="37DF6E67" w14:textId="08F4D1D8" w:rsidR="00596732" w:rsidRPr="00596732" w:rsidRDefault="00596732" w:rsidP="00596732">
            <w:pPr>
              <w:widowControl w:val="0"/>
              <w:autoSpaceDE w:val="0"/>
              <w:autoSpaceDN w:val="0"/>
              <w:adjustRightInd w:val="0"/>
              <w:spacing w:after="240"/>
              <w:rPr>
                <w:rFonts w:ascii="Arial" w:hAnsi="Arial" w:cs="Arial"/>
                <w:lang w:val="en-US"/>
              </w:rPr>
            </w:pPr>
            <w:r>
              <w:rPr>
                <w:rFonts w:ascii="Arial" w:hAnsi="Arial" w:cs="Arial"/>
                <w:lang w:val="en-US"/>
              </w:rPr>
              <w:t>Accept any other correct relevant answer</w:t>
            </w:r>
          </w:p>
        </w:tc>
        <w:tc>
          <w:tcPr>
            <w:tcW w:w="1508" w:type="dxa"/>
          </w:tcPr>
          <w:p w14:paraId="119B469A" w14:textId="5410DAAD" w:rsidR="009573D6" w:rsidRDefault="009573D6" w:rsidP="00974781">
            <w:pPr>
              <w:widowControl w:val="0"/>
              <w:autoSpaceDE w:val="0"/>
              <w:autoSpaceDN w:val="0"/>
              <w:adjustRightInd w:val="0"/>
              <w:spacing w:after="240"/>
              <w:rPr>
                <w:rFonts w:ascii="Arial" w:hAnsi="Arial" w:cs="Arial"/>
                <w:lang w:val="en-US"/>
              </w:rPr>
            </w:pPr>
          </w:p>
        </w:tc>
      </w:tr>
    </w:tbl>
    <w:p w14:paraId="5A352AA2" w14:textId="4C97D733" w:rsidR="00717BB8" w:rsidRDefault="00717BB8" w:rsidP="006A5259">
      <w:pPr>
        <w:spacing w:after="0" w:line="240" w:lineRule="auto"/>
        <w:rPr>
          <w:rFonts w:ascii="Arial" w:hAnsi="Arial" w:cs="Arial"/>
          <w:b/>
        </w:rPr>
      </w:pPr>
    </w:p>
    <w:p w14:paraId="7827AAD2" w14:textId="24D13EB0" w:rsidR="00596732" w:rsidRDefault="00596732" w:rsidP="006A5259">
      <w:pPr>
        <w:spacing w:after="0" w:line="240" w:lineRule="auto"/>
        <w:rPr>
          <w:rFonts w:ascii="Arial" w:hAnsi="Arial" w:cs="Arial"/>
          <w:b/>
        </w:rPr>
      </w:pPr>
    </w:p>
    <w:p w14:paraId="0A5EBE48" w14:textId="6FB6898C" w:rsidR="00596732" w:rsidRDefault="00596732" w:rsidP="006A5259">
      <w:pPr>
        <w:spacing w:after="0" w:line="240" w:lineRule="auto"/>
        <w:rPr>
          <w:rFonts w:ascii="Arial" w:hAnsi="Arial" w:cs="Arial"/>
          <w:b/>
        </w:rPr>
      </w:pPr>
    </w:p>
    <w:p w14:paraId="48C7C54E" w14:textId="77777777" w:rsidR="00596732" w:rsidRDefault="00596732" w:rsidP="006A5259">
      <w:pPr>
        <w:spacing w:after="0" w:line="240" w:lineRule="auto"/>
        <w:rPr>
          <w:rFonts w:ascii="Arial" w:hAnsi="Arial" w:cs="Arial"/>
          <w:b/>
        </w:rPr>
      </w:pPr>
    </w:p>
    <w:p w14:paraId="763DBBC2" w14:textId="77777777" w:rsidR="009573D6" w:rsidRDefault="009573D6" w:rsidP="006A5259">
      <w:pPr>
        <w:spacing w:after="0" w:line="240" w:lineRule="auto"/>
        <w:rPr>
          <w:rFonts w:ascii="Arial" w:hAnsi="Arial" w:cs="Arial"/>
          <w:b/>
        </w:rPr>
      </w:pPr>
    </w:p>
    <w:p w14:paraId="05369D97" w14:textId="0198993A" w:rsidR="00A30ED5" w:rsidRPr="00B50107" w:rsidRDefault="006A5259" w:rsidP="00B50107">
      <w:pPr>
        <w:spacing w:after="0" w:line="240" w:lineRule="auto"/>
        <w:rPr>
          <w:rFonts w:ascii="Arial" w:hAnsi="Arial" w:cs="Arial"/>
          <w:b/>
        </w:rPr>
      </w:pPr>
      <w:r w:rsidRPr="00A63FA2">
        <w:rPr>
          <w:rFonts w:ascii="Arial" w:hAnsi="Arial" w:cs="Arial"/>
          <w:b/>
        </w:rPr>
        <w:t>Question Four –</w:t>
      </w:r>
      <w:r w:rsidR="00A30ED5">
        <w:rPr>
          <w:rFonts w:ascii="Arial" w:hAnsi="Arial" w:cs="Arial"/>
          <w:b/>
        </w:rPr>
        <w:t xml:space="preserve"> Non-verbal Communication</w:t>
      </w:r>
      <w:r w:rsidR="008819F8">
        <w:rPr>
          <w:rFonts w:ascii="Arial" w:hAnsi="Arial" w:cs="Arial"/>
          <w:b/>
        </w:rPr>
        <w:tab/>
      </w:r>
      <w:r w:rsidR="008819F8">
        <w:rPr>
          <w:rFonts w:ascii="Arial" w:hAnsi="Arial" w:cs="Arial"/>
          <w:b/>
        </w:rPr>
        <w:tab/>
      </w:r>
      <w:r w:rsidR="008819F8">
        <w:rPr>
          <w:rFonts w:ascii="Arial" w:hAnsi="Arial" w:cs="Arial"/>
          <w:b/>
        </w:rPr>
        <w:tab/>
      </w:r>
      <w:r w:rsidR="008819F8">
        <w:rPr>
          <w:rFonts w:ascii="Arial" w:hAnsi="Arial" w:cs="Arial"/>
          <w:b/>
        </w:rPr>
        <w:tab/>
      </w:r>
      <w:r w:rsidR="008819F8">
        <w:rPr>
          <w:rFonts w:ascii="Arial" w:hAnsi="Arial" w:cs="Arial"/>
          <w:b/>
        </w:rPr>
        <w:tab/>
        <w:t>(1</w:t>
      </w:r>
      <w:r w:rsidR="00B50107">
        <w:rPr>
          <w:rFonts w:ascii="Arial" w:hAnsi="Arial" w:cs="Arial"/>
          <w:b/>
        </w:rPr>
        <w:t>0</w:t>
      </w:r>
      <w:r w:rsidR="008819F8">
        <w:rPr>
          <w:rFonts w:ascii="Arial" w:hAnsi="Arial" w:cs="Arial"/>
          <w:b/>
        </w:rPr>
        <w:t xml:space="preserve"> marks)</w:t>
      </w:r>
      <w:r w:rsidR="00A30ED5" w:rsidRPr="00A30ED5">
        <w:rPr>
          <w:rFonts w:ascii="Arial" w:hAnsi="Arial" w:cs="Arial"/>
        </w:rPr>
        <w:tab/>
      </w:r>
      <w:r w:rsidR="00A30ED5" w:rsidRPr="00A30ED5">
        <w:rPr>
          <w:rFonts w:ascii="Arial" w:hAnsi="Arial" w:cs="Arial"/>
        </w:rPr>
        <w:tab/>
      </w:r>
      <w:r w:rsidR="00A30ED5" w:rsidRPr="00A30ED5">
        <w:rPr>
          <w:rFonts w:ascii="Arial" w:hAnsi="Arial" w:cs="Arial"/>
        </w:rPr>
        <w:tab/>
      </w:r>
    </w:p>
    <w:p w14:paraId="19EF86C6" w14:textId="2F19E652" w:rsidR="00A30ED5" w:rsidRPr="0086400F" w:rsidRDefault="00A30ED5" w:rsidP="00B50107">
      <w:pPr>
        <w:pStyle w:val="05Sec2Examqncont"/>
        <w:numPr>
          <w:ilvl w:val="0"/>
          <w:numId w:val="36"/>
        </w:numPr>
        <w:tabs>
          <w:tab w:val="clear" w:pos="567"/>
          <w:tab w:val="clear" w:pos="9639"/>
          <w:tab w:val="left" w:pos="142"/>
          <w:tab w:val="left" w:pos="810"/>
          <w:tab w:val="right" w:pos="8640"/>
        </w:tabs>
        <w:ind w:left="0" w:hanging="11"/>
        <w:contextualSpacing/>
        <w:jc w:val="left"/>
        <w:rPr>
          <w:rFonts w:cs="Arial"/>
          <w:sz w:val="22"/>
          <w:szCs w:val="22"/>
        </w:rPr>
      </w:pPr>
      <w:r>
        <w:rPr>
          <w:rFonts w:cs="Arial"/>
          <w:bCs w:val="0"/>
          <w:sz w:val="22"/>
          <w:szCs w:val="22"/>
        </w:rPr>
        <w:t>Lis</w:t>
      </w:r>
      <w:r w:rsidRPr="0086400F">
        <w:rPr>
          <w:rFonts w:cs="Arial"/>
          <w:bCs w:val="0"/>
          <w:sz w:val="22"/>
          <w:szCs w:val="22"/>
        </w:rPr>
        <w:t xml:space="preserve">t </w:t>
      </w:r>
      <w:r w:rsidRPr="0086400F">
        <w:rPr>
          <w:rFonts w:cs="Arial"/>
          <w:b/>
          <w:sz w:val="22"/>
          <w:szCs w:val="22"/>
        </w:rPr>
        <w:t>three</w:t>
      </w:r>
      <w:r w:rsidRPr="0086400F">
        <w:rPr>
          <w:rFonts w:cs="Arial"/>
          <w:bCs w:val="0"/>
          <w:sz w:val="22"/>
          <w:szCs w:val="22"/>
        </w:rPr>
        <w:t xml:space="preserve"> elements of body language.</w:t>
      </w:r>
      <w:r w:rsidRPr="0086400F">
        <w:rPr>
          <w:rFonts w:cs="Arial"/>
          <w:sz w:val="22"/>
          <w:szCs w:val="22"/>
        </w:rPr>
        <w:tab/>
      </w:r>
      <w:r w:rsidR="00B50107">
        <w:rPr>
          <w:rFonts w:cs="Arial"/>
          <w:sz w:val="22"/>
          <w:szCs w:val="22"/>
        </w:rPr>
        <w:t xml:space="preserve">            (</w:t>
      </w:r>
      <w:r w:rsidRPr="0086400F">
        <w:rPr>
          <w:rFonts w:cs="Arial"/>
          <w:sz w:val="22"/>
          <w:szCs w:val="22"/>
        </w:rPr>
        <w:t>3 marks)</w:t>
      </w:r>
    </w:p>
    <w:p w14:paraId="5FB2326E" w14:textId="3958F3E5" w:rsidR="00A30ED5" w:rsidRDefault="00A30ED5" w:rsidP="00A30ED5">
      <w:pPr>
        <w:pStyle w:val="ListParagraph"/>
        <w:spacing w:after="0" w:line="240" w:lineRule="auto"/>
        <w:rPr>
          <w:rFonts w:ascii="Arial" w:eastAsia="Times New Roman" w:hAnsi="Arial" w:cs="Arial"/>
          <w:lang w:eastAsia="en-AU"/>
        </w:rPr>
      </w:pPr>
    </w:p>
    <w:tbl>
      <w:tblPr>
        <w:tblStyle w:val="TableGrid"/>
        <w:tblW w:w="0" w:type="auto"/>
        <w:tblInd w:w="360" w:type="dxa"/>
        <w:tblLook w:val="04A0" w:firstRow="1" w:lastRow="0" w:firstColumn="1" w:lastColumn="0" w:noHBand="0" w:noVBand="1"/>
      </w:tblPr>
      <w:tblGrid>
        <w:gridCol w:w="7390"/>
        <w:gridCol w:w="1266"/>
      </w:tblGrid>
      <w:tr w:rsidR="009573D6" w14:paraId="05E730DD" w14:textId="77777777" w:rsidTr="009573D6">
        <w:trPr>
          <w:trHeight w:val="379"/>
        </w:trPr>
        <w:tc>
          <w:tcPr>
            <w:tcW w:w="8849" w:type="dxa"/>
          </w:tcPr>
          <w:p w14:paraId="1DCCE03F" w14:textId="77777777" w:rsidR="009573D6" w:rsidRPr="001A0BED" w:rsidRDefault="009573D6" w:rsidP="00974781">
            <w:pPr>
              <w:pStyle w:val="ListParagraph"/>
              <w:ind w:left="0"/>
              <w:jc w:val="center"/>
              <w:rPr>
                <w:rFonts w:asciiTheme="minorHAnsi" w:hAnsiTheme="minorHAnsi" w:cstheme="minorHAnsi"/>
                <w:b/>
                <w:bCs/>
              </w:rPr>
            </w:pPr>
            <w:r w:rsidRPr="001A0BED">
              <w:rPr>
                <w:rFonts w:asciiTheme="minorHAnsi" w:hAnsiTheme="minorHAnsi" w:cstheme="minorHAnsi"/>
                <w:b/>
                <w:bCs/>
              </w:rPr>
              <w:t>Description</w:t>
            </w:r>
          </w:p>
        </w:tc>
        <w:tc>
          <w:tcPr>
            <w:tcW w:w="1401" w:type="dxa"/>
          </w:tcPr>
          <w:p w14:paraId="57C39991" w14:textId="77777777" w:rsidR="009573D6" w:rsidRPr="001A0BED" w:rsidRDefault="009573D6" w:rsidP="00974781">
            <w:pPr>
              <w:pStyle w:val="ListParagraph"/>
              <w:ind w:left="0"/>
              <w:jc w:val="center"/>
              <w:rPr>
                <w:rFonts w:asciiTheme="minorHAnsi" w:hAnsiTheme="minorHAnsi" w:cstheme="minorHAnsi"/>
                <w:b/>
                <w:bCs/>
              </w:rPr>
            </w:pPr>
            <w:r w:rsidRPr="001A0BED">
              <w:rPr>
                <w:rFonts w:asciiTheme="minorHAnsi" w:hAnsiTheme="minorHAnsi" w:cstheme="minorHAnsi"/>
                <w:b/>
                <w:bCs/>
              </w:rPr>
              <w:t>Mark</w:t>
            </w:r>
          </w:p>
        </w:tc>
      </w:tr>
      <w:tr w:rsidR="009573D6" w14:paraId="15708483" w14:textId="77777777" w:rsidTr="00974781">
        <w:tc>
          <w:tcPr>
            <w:tcW w:w="8849" w:type="dxa"/>
          </w:tcPr>
          <w:p w14:paraId="114A31F4" w14:textId="77777777" w:rsidR="009573D6" w:rsidRPr="00596732" w:rsidRDefault="009573D6" w:rsidP="00974781">
            <w:pPr>
              <w:rPr>
                <w:rFonts w:cstheme="minorHAnsi"/>
                <w:bCs/>
              </w:rPr>
            </w:pPr>
            <w:r w:rsidRPr="00596732">
              <w:rPr>
                <w:rFonts w:cstheme="minorHAnsi"/>
                <w:bCs/>
              </w:rPr>
              <w:t>Facial expressions</w:t>
            </w:r>
          </w:p>
          <w:p w14:paraId="666B22CC" w14:textId="77777777" w:rsidR="009573D6" w:rsidRPr="00596732" w:rsidRDefault="009573D6" w:rsidP="00974781">
            <w:pPr>
              <w:rPr>
                <w:rFonts w:cstheme="minorHAnsi"/>
                <w:bCs/>
              </w:rPr>
            </w:pPr>
            <w:r w:rsidRPr="00596732">
              <w:rPr>
                <w:rFonts w:cstheme="minorHAnsi"/>
                <w:bCs/>
              </w:rPr>
              <w:t>Gestures</w:t>
            </w:r>
          </w:p>
          <w:p w14:paraId="3722DF0D" w14:textId="77777777" w:rsidR="009573D6" w:rsidRPr="00596732" w:rsidRDefault="009573D6" w:rsidP="00974781">
            <w:pPr>
              <w:rPr>
                <w:rFonts w:cstheme="minorHAnsi"/>
                <w:bCs/>
              </w:rPr>
            </w:pPr>
            <w:r w:rsidRPr="00596732">
              <w:rPr>
                <w:rFonts w:cstheme="minorHAnsi"/>
                <w:bCs/>
              </w:rPr>
              <w:t>Posture</w:t>
            </w:r>
          </w:p>
          <w:p w14:paraId="4FD3C1A0" w14:textId="77777777" w:rsidR="009573D6" w:rsidRPr="00596732" w:rsidRDefault="009573D6" w:rsidP="00974781">
            <w:pPr>
              <w:rPr>
                <w:rFonts w:cstheme="minorHAnsi"/>
                <w:bCs/>
              </w:rPr>
            </w:pPr>
            <w:r w:rsidRPr="00596732">
              <w:rPr>
                <w:rFonts w:cstheme="minorHAnsi"/>
                <w:bCs/>
              </w:rPr>
              <w:t>Physical touch or closeness</w:t>
            </w:r>
          </w:p>
          <w:p w14:paraId="09B7F10B" w14:textId="77777777" w:rsidR="009573D6" w:rsidRPr="00127433" w:rsidRDefault="009573D6" w:rsidP="00974781">
            <w:pPr>
              <w:rPr>
                <w:rFonts w:cstheme="minorHAnsi"/>
                <w:b/>
              </w:rPr>
            </w:pPr>
            <w:r w:rsidRPr="00596732">
              <w:rPr>
                <w:rFonts w:cstheme="minorHAnsi"/>
                <w:bCs/>
              </w:rPr>
              <w:t>Smell</w:t>
            </w:r>
          </w:p>
        </w:tc>
        <w:tc>
          <w:tcPr>
            <w:tcW w:w="1401" w:type="dxa"/>
          </w:tcPr>
          <w:p w14:paraId="70A6E545" w14:textId="77777777" w:rsidR="009573D6" w:rsidRDefault="009573D6" w:rsidP="00974781">
            <w:pPr>
              <w:pStyle w:val="ListParagraph"/>
              <w:ind w:left="0"/>
              <w:rPr>
                <w:rFonts w:asciiTheme="minorHAnsi" w:hAnsiTheme="minorHAnsi" w:cstheme="minorHAnsi"/>
              </w:rPr>
            </w:pPr>
            <w:r>
              <w:rPr>
                <w:rFonts w:asciiTheme="minorHAnsi" w:hAnsiTheme="minorHAnsi" w:cstheme="minorHAnsi"/>
              </w:rPr>
              <w:t>1</w:t>
            </w:r>
          </w:p>
          <w:p w14:paraId="4DB683B3" w14:textId="77777777" w:rsidR="009573D6" w:rsidRDefault="009573D6" w:rsidP="00974781">
            <w:pPr>
              <w:pStyle w:val="ListParagraph"/>
              <w:ind w:left="0"/>
              <w:rPr>
                <w:rFonts w:asciiTheme="minorHAnsi" w:hAnsiTheme="minorHAnsi" w:cstheme="minorHAnsi"/>
              </w:rPr>
            </w:pPr>
            <w:r>
              <w:rPr>
                <w:rFonts w:asciiTheme="minorHAnsi" w:hAnsiTheme="minorHAnsi" w:cstheme="minorHAnsi"/>
              </w:rPr>
              <w:t>1</w:t>
            </w:r>
          </w:p>
          <w:p w14:paraId="6DE738C6" w14:textId="77777777" w:rsidR="009573D6" w:rsidRDefault="009573D6" w:rsidP="00974781">
            <w:pPr>
              <w:pStyle w:val="ListParagraph"/>
              <w:ind w:left="0"/>
              <w:rPr>
                <w:rFonts w:asciiTheme="minorHAnsi" w:hAnsiTheme="minorHAnsi" w:cstheme="minorHAnsi"/>
              </w:rPr>
            </w:pPr>
            <w:r>
              <w:rPr>
                <w:rFonts w:asciiTheme="minorHAnsi" w:hAnsiTheme="minorHAnsi" w:cstheme="minorHAnsi"/>
              </w:rPr>
              <w:t>1</w:t>
            </w:r>
          </w:p>
          <w:p w14:paraId="5A7A0076" w14:textId="77777777" w:rsidR="009573D6" w:rsidRDefault="009573D6" w:rsidP="00974781">
            <w:pPr>
              <w:pStyle w:val="ListParagraph"/>
              <w:ind w:left="0"/>
              <w:rPr>
                <w:rFonts w:asciiTheme="minorHAnsi" w:hAnsiTheme="minorHAnsi" w:cstheme="minorHAnsi"/>
              </w:rPr>
            </w:pPr>
          </w:p>
        </w:tc>
      </w:tr>
    </w:tbl>
    <w:p w14:paraId="249159C1" w14:textId="6144A59F" w:rsidR="009573D6" w:rsidRDefault="009573D6" w:rsidP="009573D6">
      <w:pPr>
        <w:spacing w:after="0" w:line="240" w:lineRule="auto"/>
        <w:rPr>
          <w:rFonts w:ascii="Arial" w:eastAsia="Times New Roman" w:hAnsi="Arial" w:cs="Arial"/>
          <w:lang w:eastAsia="en-AU"/>
        </w:rPr>
      </w:pPr>
    </w:p>
    <w:p w14:paraId="5B7222DA" w14:textId="77777777" w:rsidR="009573D6" w:rsidRPr="009573D6" w:rsidRDefault="009573D6" w:rsidP="009573D6">
      <w:pPr>
        <w:spacing w:after="0" w:line="240" w:lineRule="auto"/>
        <w:rPr>
          <w:rFonts w:ascii="Arial" w:eastAsia="Times New Roman" w:hAnsi="Arial" w:cs="Arial"/>
          <w:lang w:eastAsia="en-AU"/>
        </w:rPr>
      </w:pPr>
    </w:p>
    <w:p w14:paraId="5245947B" w14:textId="52E54B5A" w:rsidR="00A30ED5" w:rsidRDefault="00A30ED5" w:rsidP="00B50107">
      <w:pPr>
        <w:pStyle w:val="ListParagraph"/>
        <w:numPr>
          <w:ilvl w:val="0"/>
          <w:numId w:val="36"/>
        </w:numPr>
        <w:spacing w:after="0" w:line="240" w:lineRule="auto"/>
        <w:ind w:left="0" w:hanging="11"/>
        <w:rPr>
          <w:rFonts w:ascii="Arial" w:eastAsia="Times New Roman" w:hAnsi="Arial" w:cs="Arial"/>
          <w:lang w:eastAsia="en-AU"/>
        </w:rPr>
      </w:pPr>
      <w:r w:rsidRPr="00A30ED5">
        <w:rPr>
          <w:rFonts w:ascii="Arial" w:eastAsia="Times New Roman" w:hAnsi="Arial" w:cs="Arial"/>
          <w:lang w:eastAsia="en-AU"/>
        </w:rPr>
        <w:t xml:space="preserve">Outline the </w:t>
      </w:r>
      <w:r w:rsidR="00B50107">
        <w:rPr>
          <w:rFonts w:ascii="Arial" w:eastAsia="Times New Roman" w:hAnsi="Arial" w:cs="Arial"/>
          <w:lang w:eastAsia="en-AU"/>
        </w:rPr>
        <w:t xml:space="preserve">study and conclusions </w:t>
      </w:r>
      <w:r w:rsidRPr="00A30ED5">
        <w:rPr>
          <w:rFonts w:ascii="Arial" w:eastAsia="Times New Roman" w:hAnsi="Arial" w:cs="Arial"/>
          <w:lang w:eastAsia="en-AU"/>
        </w:rPr>
        <w:t>that Matsumato and Ekman (1989) found in their research on facial expressions</w:t>
      </w:r>
      <w:r w:rsidRPr="00A30ED5">
        <w:rPr>
          <w:rFonts w:ascii="Arial" w:eastAsia="Times New Roman" w:hAnsi="Arial" w:cs="Arial"/>
          <w:lang w:eastAsia="en-AU"/>
        </w:rPr>
        <w:tab/>
      </w:r>
      <w:r w:rsidRPr="00A30ED5">
        <w:rPr>
          <w:rFonts w:ascii="Arial" w:eastAsia="Times New Roman" w:hAnsi="Arial" w:cs="Arial"/>
          <w:lang w:eastAsia="en-AU"/>
        </w:rPr>
        <w:tab/>
      </w:r>
      <w:r w:rsidRPr="00A30ED5">
        <w:rPr>
          <w:rFonts w:ascii="Arial" w:eastAsia="Times New Roman" w:hAnsi="Arial" w:cs="Arial"/>
          <w:lang w:eastAsia="en-AU"/>
        </w:rPr>
        <w:tab/>
      </w:r>
      <w:r w:rsidRPr="00A30ED5">
        <w:rPr>
          <w:rFonts w:ascii="Arial" w:eastAsia="Times New Roman" w:hAnsi="Arial" w:cs="Arial"/>
          <w:lang w:eastAsia="en-AU"/>
        </w:rPr>
        <w:tab/>
      </w:r>
      <w:r w:rsidRPr="00A30ED5">
        <w:rPr>
          <w:rFonts w:ascii="Arial" w:eastAsia="Times New Roman" w:hAnsi="Arial" w:cs="Arial"/>
          <w:lang w:eastAsia="en-AU"/>
        </w:rPr>
        <w:tab/>
      </w:r>
      <w:r w:rsidR="00B50107">
        <w:rPr>
          <w:rFonts w:ascii="Arial" w:eastAsia="Times New Roman" w:hAnsi="Arial" w:cs="Arial"/>
          <w:lang w:eastAsia="en-AU"/>
        </w:rPr>
        <w:tab/>
      </w:r>
      <w:r w:rsidRPr="00A30ED5">
        <w:rPr>
          <w:rFonts w:ascii="Arial" w:eastAsia="Times New Roman" w:hAnsi="Arial" w:cs="Arial"/>
          <w:lang w:eastAsia="en-AU"/>
        </w:rPr>
        <w:tab/>
        <w:t xml:space="preserve">  (5 marks)</w:t>
      </w:r>
    </w:p>
    <w:p w14:paraId="4188A7BE" w14:textId="77777777" w:rsidR="009573D6" w:rsidRPr="00A30ED5" w:rsidRDefault="009573D6" w:rsidP="009573D6">
      <w:pPr>
        <w:pStyle w:val="ListParagraph"/>
        <w:spacing w:after="0" w:line="240" w:lineRule="auto"/>
        <w:ind w:left="0"/>
        <w:rPr>
          <w:rFonts w:ascii="Arial" w:eastAsia="Times New Roman" w:hAnsi="Arial" w:cs="Arial"/>
          <w:lang w:eastAsia="en-AU"/>
        </w:rPr>
      </w:pPr>
    </w:p>
    <w:p w14:paraId="525E0973" w14:textId="77777777" w:rsidR="00A30ED5" w:rsidRPr="0086400F" w:rsidRDefault="00A30ED5" w:rsidP="00A30ED5">
      <w:pPr>
        <w:pStyle w:val="ListParagraph"/>
        <w:spacing w:after="0" w:line="240" w:lineRule="auto"/>
        <w:rPr>
          <w:rFonts w:ascii="Arial" w:eastAsia="Times New Roman" w:hAnsi="Arial" w:cs="Arial"/>
          <w:lang w:eastAsia="en-AU"/>
        </w:rPr>
      </w:pPr>
    </w:p>
    <w:tbl>
      <w:tblPr>
        <w:tblStyle w:val="TableGrid"/>
        <w:tblW w:w="0" w:type="auto"/>
        <w:tblInd w:w="360" w:type="dxa"/>
        <w:tblLook w:val="04A0" w:firstRow="1" w:lastRow="0" w:firstColumn="1" w:lastColumn="0" w:noHBand="0" w:noVBand="1"/>
      </w:tblPr>
      <w:tblGrid>
        <w:gridCol w:w="7391"/>
        <w:gridCol w:w="1265"/>
      </w:tblGrid>
      <w:tr w:rsidR="009573D6" w14:paraId="2348CCB3" w14:textId="77777777" w:rsidTr="00974781">
        <w:trPr>
          <w:trHeight w:val="286"/>
        </w:trPr>
        <w:tc>
          <w:tcPr>
            <w:tcW w:w="8849" w:type="dxa"/>
          </w:tcPr>
          <w:p w14:paraId="13F08353" w14:textId="77777777" w:rsidR="009573D6" w:rsidRPr="001A0BED" w:rsidRDefault="009573D6" w:rsidP="00974781">
            <w:pPr>
              <w:pStyle w:val="ListParagraph"/>
              <w:ind w:left="0"/>
              <w:jc w:val="center"/>
              <w:rPr>
                <w:rFonts w:asciiTheme="minorHAnsi" w:hAnsiTheme="minorHAnsi" w:cstheme="minorHAnsi"/>
                <w:b/>
                <w:bCs/>
              </w:rPr>
            </w:pPr>
            <w:r w:rsidRPr="001A0BED">
              <w:rPr>
                <w:rFonts w:asciiTheme="minorHAnsi" w:hAnsiTheme="minorHAnsi" w:cstheme="minorHAnsi"/>
                <w:b/>
                <w:bCs/>
              </w:rPr>
              <w:t>Description</w:t>
            </w:r>
          </w:p>
        </w:tc>
        <w:tc>
          <w:tcPr>
            <w:tcW w:w="1401" w:type="dxa"/>
          </w:tcPr>
          <w:p w14:paraId="0CEAB5B0" w14:textId="77777777" w:rsidR="009573D6" w:rsidRPr="001A0BED" w:rsidRDefault="009573D6" w:rsidP="00974781">
            <w:pPr>
              <w:pStyle w:val="ListParagraph"/>
              <w:ind w:left="0"/>
              <w:jc w:val="center"/>
              <w:rPr>
                <w:rFonts w:asciiTheme="minorHAnsi" w:hAnsiTheme="minorHAnsi" w:cstheme="minorHAnsi"/>
                <w:b/>
                <w:bCs/>
              </w:rPr>
            </w:pPr>
            <w:r w:rsidRPr="001A0BED">
              <w:rPr>
                <w:rFonts w:asciiTheme="minorHAnsi" w:hAnsiTheme="minorHAnsi" w:cstheme="minorHAnsi"/>
                <w:b/>
                <w:bCs/>
              </w:rPr>
              <w:t>Mark</w:t>
            </w:r>
          </w:p>
        </w:tc>
      </w:tr>
      <w:tr w:rsidR="009573D6" w14:paraId="4F1CF9EA" w14:textId="77777777" w:rsidTr="00974781">
        <w:tc>
          <w:tcPr>
            <w:tcW w:w="8849" w:type="dxa"/>
          </w:tcPr>
          <w:p w14:paraId="3AE1A580" w14:textId="77777777" w:rsidR="009573D6" w:rsidRPr="00611D70" w:rsidRDefault="009573D6" w:rsidP="00974781">
            <w:pPr>
              <w:rPr>
                <w:rFonts w:cstheme="minorHAnsi"/>
                <w:bCs/>
              </w:rPr>
            </w:pPr>
            <w:r w:rsidRPr="00611D70">
              <w:rPr>
                <w:rFonts w:cstheme="minorHAnsi"/>
                <w:bCs/>
              </w:rPr>
              <w:t>Aim: to see whether facial expressions are universal and thus biological (1)</w:t>
            </w:r>
          </w:p>
          <w:p w14:paraId="7D96FB5C" w14:textId="77777777" w:rsidR="009573D6" w:rsidRPr="00611D70" w:rsidRDefault="009573D6" w:rsidP="00974781">
            <w:pPr>
              <w:rPr>
                <w:rFonts w:cstheme="minorHAnsi"/>
                <w:bCs/>
              </w:rPr>
            </w:pPr>
            <w:r w:rsidRPr="00611D70">
              <w:rPr>
                <w:rFonts w:cstheme="minorHAnsi"/>
                <w:bCs/>
              </w:rPr>
              <w:t>Method: Travelled to remote tribes in papau new guinea who had m=never had contact with the outside world (1)</w:t>
            </w:r>
          </w:p>
          <w:p w14:paraId="2435ECCA" w14:textId="77777777" w:rsidR="009573D6" w:rsidRPr="00611D70" w:rsidRDefault="009573D6" w:rsidP="00974781">
            <w:pPr>
              <w:rPr>
                <w:rFonts w:cstheme="minorHAnsi"/>
                <w:bCs/>
              </w:rPr>
            </w:pPr>
            <w:r w:rsidRPr="00611D70">
              <w:rPr>
                <w:rFonts w:cstheme="minorHAnsi"/>
                <w:bCs/>
              </w:rPr>
              <w:t>Showed the tribes people various faces of different common emotions and got the tribes people to explain a story or emotion that matched the face (1)</w:t>
            </w:r>
          </w:p>
          <w:p w14:paraId="43C9B84E" w14:textId="77777777" w:rsidR="009573D6" w:rsidRPr="00611D70" w:rsidRDefault="009573D6" w:rsidP="00974781">
            <w:pPr>
              <w:rPr>
                <w:rFonts w:cstheme="minorHAnsi"/>
                <w:bCs/>
              </w:rPr>
            </w:pPr>
            <w:r w:rsidRPr="00611D70">
              <w:rPr>
                <w:rFonts w:cstheme="minorHAnsi"/>
                <w:bCs/>
              </w:rPr>
              <w:t>Conclusions: 7 universal facial expressions (1)</w:t>
            </w:r>
          </w:p>
          <w:p w14:paraId="2CB067A5" w14:textId="77777777" w:rsidR="009573D6" w:rsidRPr="00611D70" w:rsidRDefault="009573D6" w:rsidP="00974781">
            <w:pPr>
              <w:rPr>
                <w:rFonts w:cstheme="minorHAnsi"/>
                <w:bCs/>
              </w:rPr>
            </w:pPr>
            <w:proofErr w:type="gramStart"/>
            <w:r w:rsidRPr="00611D70">
              <w:rPr>
                <w:rFonts w:cstheme="minorHAnsi"/>
                <w:bCs/>
              </w:rPr>
              <w:t>Thus</w:t>
            </w:r>
            <w:proofErr w:type="gramEnd"/>
            <w:r w:rsidRPr="00611D70">
              <w:rPr>
                <w:rFonts w:cstheme="minorHAnsi"/>
                <w:bCs/>
              </w:rPr>
              <w:t xml:space="preserve"> there is a biological basis for the way in which we portray emotion (1)</w:t>
            </w:r>
          </w:p>
        </w:tc>
        <w:tc>
          <w:tcPr>
            <w:tcW w:w="1401" w:type="dxa"/>
          </w:tcPr>
          <w:p w14:paraId="06850095" w14:textId="77777777" w:rsidR="009573D6" w:rsidRDefault="009573D6" w:rsidP="00974781">
            <w:pPr>
              <w:pStyle w:val="ListParagraph"/>
              <w:ind w:left="0"/>
              <w:rPr>
                <w:rFonts w:asciiTheme="minorHAnsi" w:hAnsiTheme="minorHAnsi" w:cstheme="minorHAnsi"/>
              </w:rPr>
            </w:pPr>
            <w:r>
              <w:rPr>
                <w:rFonts w:asciiTheme="minorHAnsi" w:hAnsiTheme="minorHAnsi" w:cstheme="minorHAnsi"/>
              </w:rPr>
              <w:t>1</w:t>
            </w:r>
          </w:p>
          <w:p w14:paraId="37740D3A" w14:textId="77777777" w:rsidR="009573D6" w:rsidRDefault="009573D6" w:rsidP="00974781">
            <w:pPr>
              <w:pStyle w:val="ListParagraph"/>
              <w:ind w:left="0"/>
              <w:rPr>
                <w:rFonts w:asciiTheme="minorHAnsi" w:hAnsiTheme="minorHAnsi" w:cstheme="minorHAnsi"/>
              </w:rPr>
            </w:pPr>
            <w:r>
              <w:rPr>
                <w:rFonts w:asciiTheme="minorHAnsi" w:hAnsiTheme="minorHAnsi" w:cstheme="minorHAnsi"/>
              </w:rPr>
              <w:t>1</w:t>
            </w:r>
          </w:p>
          <w:p w14:paraId="7A2C2D47" w14:textId="77777777" w:rsidR="009573D6" w:rsidRDefault="009573D6" w:rsidP="00974781">
            <w:pPr>
              <w:pStyle w:val="ListParagraph"/>
              <w:ind w:left="0"/>
              <w:rPr>
                <w:rFonts w:asciiTheme="minorHAnsi" w:hAnsiTheme="minorHAnsi" w:cstheme="minorHAnsi"/>
              </w:rPr>
            </w:pPr>
            <w:r>
              <w:rPr>
                <w:rFonts w:asciiTheme="minorHAnsi" w:hAnsiTheme="minorHAnsi" w:cstheme="minorHAnsi"/>
              </w:rPr>
              <w:t>1</w:t>
            </w:r>
          </w:p>
          <w:p w14:paraId="0BD1FA60" w14:textId="77777777" w:rsidR="009573D6" w:rsidRDefault="009573D6" w:rsidP="00974781">
            <w:pPr>
              <w:pStyle w:val="ListParagraph"/>
              <w:ind w:left="0"/>
              <w:rPr>
                <w:rFonts w:asciiTheme="minorHAnsi" w:hAnsiTheme="minorHAnsi" w:cstheme="minorHAnsi"/>
              </w:rPr>
            </w:pPr>
            <w:r>
              <w:rPr>
                <w:rFonts w:asciiTheme="minorHAnsi" w:hAnsiTheme="minorHAnsi" w:cstheme="minorHAnsi"/>
              </w:rPr>
              <w:t>1</w:t>
            </w:r>
          </w:p>
          <w:p w14:paraId="117EF8D7" w14:textId="77777777" w:rsidR="009573D6" w:rsidRDefault="009573D6" w:rsidP="00974781">
            <w:pPr>
              <w:pStyle w:val="ListParagraph"/>
              <w:ind w:left="0"/>
              <w:rPr>
                <w:rFonts w:asciiTheme="minorHAnsi" w:hAnsiTheme="minorHAnsi" w:cstheme="minorHAnsi"/>
              </w:rPr>
            </w:pPr>
            <w:r>
              <w:rPr>
                <w:rFonts w:asciiTheme="minorHAnsi" w:hAnsiTheme="minorHAnsi" w:cstheme="minorHAnsi"/>
              </w:rPr>
              <w:t>1</w:t>
            </w:r>
          </w:p>
        </w:tc>
      </w:tr>
    </w:tbl>
    <w:p w14:paraId="2A0643B9" w14:textId="77777777" w:rsidR="009573D6" w:rsidRDefault="009573D6" w:rsidP="009573D6">
      <w:pPr>
        <w:pStyle w:val="ListParagraph"/>
        <w:rPr>
          <w:rFonts w:cs="Arial"/>
        </w:rPr>
      </w:pPr>
    </w:p>
    <w:p w14:paraId="177379E0" w14:textId="7B285155" w:rsidR="00A30ED5" w:rsidRPr="000B0355" w:rsidRDefault="00A30ED5" w:rsidP="00B50107">
      <w:pPr>
        <w:pStyle w:val="05Sec2Examqncont"/>
        <w:numPr>
          <w:ilvl w:val="0"/>
          <w:numId w:val="36"/>
        </w:numPr>
        <w:tabs>
          <w:tab w:val="clear" w:pos="567"/>
          <w:tab w:val="left" w:pos="540"/>
          <w:tab w:val="left" w:pos="810"/>
        </w:tabs>
        <w:ind w:left="142" w:hanging="11"/>
      </w:pPr>
      <w:r w:rsidRPr="000B0355">
        <w:rPr>
          <w:rFonts w:cs="Arial"/>
        </w:rPr>
        <w:t>As the manager of a small business Karl was asked to conduct a performance review on a staff member that had the reputation of being lazy.  During Karl’s interview he noticed the employee folded his arms and stared out the window.  Using your knowledge of body language what two things might Karl assume from this interview?</w:t>
      </w:r>
    </w:p>
    <w:p w14:paraId="3E0D583A" w14:textId="05B386A6" w:rsidR="00A30ED5" w:rsidRDefault="00A30ED5" w:rsidP="009573D6">
      <w:pPr>
        <w:jc w:val="right"/>
        <w:rPr>
          <w:rFonts w:ascii="Arial" w:hAnsi="Arial" w:cs="Arial"/>
        </w:rPr>
      </w:pPr>
      <w:r w:rsidRPr="000B0355">
        <w:rPr>
          <w:rFonts w:ascii="Arial" w:hAnsi="Arial" w:cs="Arial"/>
        </w:rPr>
        <w:t>(2 marks)</w:t>
      </w:r>
    </w:p>
    <w:tbl>
      <w:tblPr>
        <w:tblStyle w:val="TableGrid"/>
        <w:tblW w:w="0" w:type="auto"/>
        <w:tblInd w:w="-142" w:type="dxa"/>
        <w:tblLook w:val="04A0" w:firstRow="1" w:lastRow="0" w:firstColumn="1" w:lastColumn="0" w:noHBand="0" w:noVBand="1"/>
      </w:tblPr>
      <w:tblGrid>
        <w:gridCol w:w="7508"/>
        <w:gridCol w:w="1508"/>
      </w:tblGrid>
      <w:tr w:rsidR="009573D6" w14:paraId="555FC081" w14:textId="77777777" w:rsidTr="00974781">
        <w:trPr>
          <w:trHeight w:val="84"/>
        </w:trPr>
        <w:tc>
          <w:tcPr>
            <w:tcW w:w="7508" w:type="dxa"/>
          </w:tcPr>
          <w:p w14:paraId="0BF52B45" w14:textId="77777777" w:rsidR="009573D6" w:rsidRPr="009573D6" w:rsidRDefault="009573D6" w:rsidP="00974781">
            <w:pPr>
              <w:widowControl w:val="0"/>
              <w:autoSpaceDE w:val="0"/>
              <w:autoSpaceDN w:val="0"/>
              <w:adjustRightInd w:val="0"/>
              <w:spacing w:after="240"/>
              <w:jc w:val="center"/>
              <w:rPr>
                <w:rFonts w:ascii="Arial" w:hAnsi="Arial" w:cs="Arial"/>
                <w:b/>
                <w:bCs/>
                <w:lang w:val="en-US"/>
              </w:rPr>
            </w:pPr>
            <w:r w:rsidRPr="009573D6">
              <w:rPr>
                <w:rFonts w:ascii="Arial" w:hAnsi="Arial" w:cs="Arial"/>
                <w:b/>
                <w:bCs/>
                <w:lang w:val="en-US"/>
              </w:rPr>
              <w:t>Descriptor</w:t>
            </w:r>
          </w:p>
        </w:tc>
        <w:tc>
          <w:tcPr>
            <w:tcW w:w="1508" w:type="dxa"/>
          </w:tcPr>
          <w:p w14:paraId="57899D2E" w14:textId="77777777" w:rsidR="009573D6" w:rsidRPr="009573D6" w:rsidRDefault="009573D6" w:rsidP="00974781">
            <w:pPr>
              <w:widowControl w:val="0"/>
              <w:autoSpaceDE w:val="0"/>
              <w:autoSpaceDN w:val="0"/>
              <w:adjustRightInd w:val="0"/>
              <w:spacing w:after="240"/>
              <w:jc w:val="center"/>
              <w:rPr>
                <w:rFonts w:ascii="Arial" w:hAnsi="Arial" w:cs="Arial"/>
                <w:b/>
                <w:bCs/>
                <w:lang w:val="en-US"/>
              </w:rPr>
            </w:pPr>
            <w:r w:rsidRPr="009573D6">
              <w:rPr>
                <w:rFonts w:ascii="Arial" w:hAnsi="Arial" w:cs="Arial"/>
                <w:b/>
                <w:bCs/>
                <w:lang w:val="en-US"/>
              </w:rPr>
              <w:t>Mark</w:t>
            </w:r>
          </w:p>
        </w:tc>
      </w:tr>
      <w:tr w:rsidR="009573D6" w14:paraId="3423D64C" w14:textId="77777777" w:rsidTr="00974781">
        <w:tc>
          <w:tcPr>
            <w:tcW w:w="7508" w:type="dxa"/>
          </w:tcPr>
          <w:p w14:paraId="55690A0D" w14:textId="79F330C3" w:rsidR="00364E74" w:rsidRDefault="00364E74" w:rsidP="00974781">
            <w:pPr>
              <w:widowControl w:val="0"/>
              <w:autoSpaceDE w:val="0"/>
              <w:autoSpaceDN w:val="0"/>
              <w:adjustRightInd w:val="0"/>
              <w:spacing w:after="240"/>
              <w:rPr>
                <w:rFonts w:ascii="Arial" w:hAnsi="Arial" w:cs="Arial"/>
                <w:lang w:val="en-US"/>
              </w:rPr>
            </w:pPr>
            <w:r>
              <w:rPr>
                <w:rFonts w:ascii="Arial" w:hAnsi="Arial" w:cs="Arial"/>
                <w:lang w:val="en-US"/>
              </w:rPr>
              <w:t>Boredom, not taking it seriously, not caring, contempt, annoyed, defensive</w:t>
            </w:r>
          </w:p>
        </w:tc>
        <w:tc>
          <w:tcPr>
            <w:tcW w:w="1508" w:type="dxa"/>
          </w:tcPr>
          <w:p w14:paraId="39B371DC" w14:textId="77777777" w:rsidR="009573D6" w:rsidRDefault="009573D6" w:rsidP="00974781">
            <w:pPr>
              <w:widowControl w:val="0"/>
              <w:autoSpaceDE w:val="0"/>
              <w:autoSpaceDN w:val="0"/>
              <w:adjustRightInd w:val="0"/>
              <w:spacing w:after="240"/>
              <w:rPr>
                <w:rFonts w:ascii="Arial" w:hAnsi="Arial" w:cs="Arial"/>
                <w:lang w:val="en-US"/>
              </w:rPr>
            </w:pPr>
          </w:p>
        </w:tc>
      </w:tr>
    </w:tbl>
    <w:p w14:paraId="5341520A" w14:textId="77777777" w:rsidR="009573D6" w:rsidRPr="009573D6" w:rsidRDefault="009573D6" w:rsidP="009573D6">
      <w:pPr>
        <w:rPr>
          <w:rFonts w:ascii="Arial" w:hAnsi="Arial" w:cs="Arial"/>
        </w:rPr>
      </w:pPr>
    </w:p>
    <w:p w14:paraId="6956478B" w14:textId="781FE20D" w:rsidR="006A5259" w:rsidRDefault="006A5259" w:rsidP="00A30ED5">
      <w:pPr>
        <w:widowControl w:val="0"/>
        <w:autoSpaceDE w:val="0"/>
        <w:autoSpaceDN w:val="0"/>
        <w:adjustRightInd w:val="0"/>
        <w:spacing w:after="240"/>
      </w:pPr>
    </w:p>
    <w:sectPr w:rsidR="006A5259">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429374" w14:textId="77777777" w:rsidR="002B488A" w:rsidRDefault="002B488A" w:rsidP="006A5259">
      <w:pPr>
        <w:spacing w:after="0" w:line="240" w:lineRule="auto"/>
      </w:pPr>
      <w:r>
        <w:separator/>
      </w:r>
    </w:p>
  </w:endnote>
  <w:endnote w:type="continuationSeparator" w:id="0">
    <w:p w14:paraId="297545A4" w14:textId="77777777" w:rsidR="002B488A" w:rsidRDefault="002B488A" w:rsidP="006A5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40210" w14:textId="77777777" w:rsidR="00214FA0" w:rsidRDefault="00214FA0" w:rsidP="007A154B">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30F01082" w14:textId="77777777" w:rsidR="00214FA0" w:rsidRPr="00346CB0" w:rsidRDefault="00214FA0" w:rsidP="007A154B">
    <w:pPr>
      <w:pStyle w:val="Footer"/>
      <w:jc w:val="center"/>
    </w:pPr>
    <w:r>
      <w:rPr>
        <w:rFonts w:ascii="Arial" w:hAnsi="Arial" w:cs="Arial"/>
        <w:sz w:val="16"/>
        <w:szCs w:val="16"/>
      </w:rPr>
      <w:t>© WATP</w:t>
    </w:r>
  </w:p>
  <w:p w14:paraId="04B605E6" w14:textId="77777777" w:rsidR="00214FA0" w:rsidRPr="000C245E" w:rsidRDefault="00214FA0" w:rsidP="007A154B">
    <w:pPr>
      <w:pStyle w:val="Footer"/>
    </w:pPr>
  </w:p>
  <w:p w14:paraId="560D04A5" w14:textId="77777777" w:rsidR="00214FA0" w:rsidRDefault="00214FA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1E895" w14:textId="77777777" w:rsidR="00214FA0" w:rsidRPr="00346CB0" w:rsidRDefault="00214FA0" w:rsidP="007A154B">
    <w:pPr>
      <w:pStyle w:val="Footer"/>
      <w:jc w:val="center"/>
    </w:pPr>
  </w:p>
  <w:p w14:paraId="3F346F13" w14:textId="77777777" w:rsidR="00214FA0" w:rsidRDefault="00214FA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736A6" w14:textId="77777777" w:rsidR="00214FA0" w:rsidRDefault="00214FA0">
    <w:pPr>
      <w:pStyle w:val="Footer"/>
    </w:pPr>
    <w:r>
      <w:t>Joseph Banks Secondary College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E5F97" w14:textId="77777777" w:rsidR="002B488A" w:rsidRDefault="002B488A" w:rsidP="006A5259">
      <w:pPr>
        <w:spacing w:after="0" w:line="240" w:lineRule="auto"/>
      </w:pPr>
      <w:r>
        <w:separator/>
      </w:r>
    </w:p>
  </w:footnote>
  <w:footnote w:type="continuationSeparator" w:id="0">
    <w:p w14:paraId="3D36EE01" w14:textId="77777777" w:rsidR="002B488A" w:rsidRDefault="002B488A" w:rsidP="006A52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A0484" w14:textId="77777777" w:rsidR="00214FA0" w:rsidRPr="00E95870" w:rsidRDefault="00214FA0" w:rsidP="007A154B">
    <w:pPr>
      <w:pStyle w:val="Header"/>
      <w:pBdr>
        <w:bottom w:val="single" w:sz="4" w:space="1" w:color="auto"/>
      </w:pBdr>
      <w:tabs>
        <w:tab w:val="center" w:pos="4860"/>
        <w:tab w:val="right" w:pos="9540"/>
      </w:tabs>
      <w:rPr>
        <w:rFonts w:ascii="Arial" w:hAnsi="Arial" w:cs="Arial"/>
        <w:sz w:val="20"/>
        <w:szCs w:val="20"/>
      </w:rPr>
    </w:pP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Pr>
        <w:rStyle w:val="PageNumber"/>
        <w:rFonts w:ascii="Arial" w:hAnsi="Arial" w:cs="Arial"/>
        <w:noProof/>
        <w:sz w:val="20"/>
        <w:szCs w:val="20"/>
      </w:rPr>
      <w:t>36</w:t>
    </w:r>
    <w:r w:rsidRPr="0059386B">
      <w:rPr>
        <w:rStyle w:val="PageNumber"/>
        <w:rFonts w:ascii="Arial" w:hAnsi="Arial" w:cs="Arial"/>
        <w:sz w:val="20"/>
        <w:szCs w:val="20"/>
      </w:rPr>
      <w:fldChar w:fldCharType="end"/>
    </w:r>
    <w:r>
      <w:rPr>
        <w:rFonts w:ascii="Arial" w:hAnsi="Arial" w:cs="Arial"/>
        <w:sz w:val="20"/>
        <w:szCs w:val="20"/>
      </w:rPr>
      <w:tab/>
    </w:r>
    <w:r>
      <w:rPr>
        <w:rFonts w:ascii="Arial" w:hAnsi="Arial" w:cs="Arial"/>
        <w:sz w:val="20"/>
        <w:szCs w:val="20"/>
      </w:rPr>
      <w:tab/>
      <w:t>Chemistry 2012</w:t>
    </w:r>
    <w:r w:rsidRPr="000C245E">
      <w:rPr>
        <w:rFonts w:ascii="Arial" w:hAnsi="Arial" w:cs="Arial"/>
        <w:sz w:val="20"/>
        <w:szCs w:val="20"/>
      </w:rPr>
      <w:t xml:space="preserve"> </w:t>
    </w:r>
    <w:r>
      <w:rPr>
        <w:rFonts w:ascii="Arial" w:hAnsi="Arial" w:cs="Arial"/>
        <w:sz w:val="20"/>
        <w:szCs w:val="20"/>
      </w:rPr>
      <w:t>Stage 3</w:t>
    </w:r>
  </w:p>
  <w:p w14:paraId="04EC28D4" w14:textId="77777777" w:rsidR="00214FA0" w:rsidRDefault="00214FA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A987E" w14:textId="77777777" w:rsidR="00214FA0" w:rsidRDefault="00214FA0">
    <w:pPr>
      <w:pStyle w:val="Header"/>
      <w:jc w:val="right"/>
    </w:pPr>
    <w:r>
      <w:fldChar w:fldCharType="begin"/>
    </w:r>
    <w:r>
      <w:instrText xml:space="preserve"> PAGE   \* MERGEFORMAT </w:instrText>
    </w:r>
    <w:r>
      <w:fldChar w:fldCharType="separate"/>
    </w:r>
    <w:r>
      <w:rPr>
        <w:noProof/>
      </w:rPr>
      <w:t>2</w:t>
    </w:r>
    <w:r>
      <w:rPr>
        <w:noProof/>
      </w:rPr>
      <w:fldChar w:fldCharType="end"/>
    </w:r>
  </w:p>
  <w:p w14:paraId="1FD8D425" w14:textId="77777777" w:rsidR="00214FA0" w:rsidRDefault="00214FA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7D650" w14:textId="4F6F6D61" w:rsidR="006A5259" w:rsidRPr="00AB0CF0" w:rsidRDefault="006A5259" w:rsidP="006A5259">
    <w:pPr>
      <w:pStyle w:val="Header"/>
      <w:jc w:val="center"/>
      <w:rPr>
        <w:rFonts w:ascii="Arial" w:hAnsi="Arial" w:cs="Arial"/>
        <w:sz w:val="16"/>
        <w:szCs w:val="16"/>
      </w:rPr>
    </w:pPr>
    <w:r w:rsidRPr="00AB0CF0">
      <w:rPr>
        <w:rFonts w:ascii="Arial" w:hAnsi="Arial" w:cs="Arial"/>
        <w:sz w:val="16"/>
        <w:szCs w:val="16"/>
      </w:rPr>
      <w:t xml:space="preserve">Year 11 ATAR Psychology – Assessment Task </w:t>
    </w:r>
    <w:r w:rsidR="00570570">
      <w:rPr>
        <w:rFonts w:ascii="Arial" w:hAnsi="Arial" w:cs="Arial"/>
        <w:sz w:val="16"/>
        <w:szCs w:val="16"/>
      </w:rPr>
      <w:t>4</w:t>
    </w:r>
    <w:r w:rsidRPr="00AB0CF0">
      <w:rPr>
        <w:rFonts w:ascii="Arial" w:hAnsi="Arial" w:cs="Arial"/>
        <w:sz w:val="16"/>
        <w:szCs w:val="16"/>
      </w:rPr>
      <w:t xml:space="preserve"> – Test 2</w:t>
    </w:r>
  </w:p>
  <w:p w14:paraId="2C24C3FA" w14:textId="77777777" w:rsidR="006A5259" w:rsidRPr="006A5259" w:rsidRDefault="006A5259" w:rsidP="006A52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C6B70"/>
    <w:multiLevelType w:val="hybridMultilevel"/>
    <w:tmpl w:val="ECDE88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2C6005"/>
    <w:multiLevelType w:val="hybridMultilevel"/>
    <w:tmpl w:val="0AE419D2"/>
    <w:lvl w:ilvl="0" w:tplc="04090001">
      <w:start w:val="1"/>
      <w:numFmt w:val="bullet"/>
      <w:lvlText w:val=""/>
      <w:lvlJc w:val="left"/>
      <w:pPr>
        <w:ind w:left="9072" w:hanging="360"/>
      </w:pPr>
      <w:rPr>
        <w:rFonts w:ascii="Symbol" w:hAnsi="Symbol" w:hint="default"/>
      </w:rPr>
    </w:lvl>
    <w:lvl w:ilvl="1" w:tplc="04090003" w:tentative="1">
      <w:start w:val="1"/>
      <w:numFmt w:val="bullet"/>
      <w:lvlText w:val="o"/>
      <w:lvlJc w:val="left"/>
      <w:pPr>
        <w:ind w:left="9792" w:hanging="360"/>
      </w:pPr>
      <w:rPr>
        <w:rFonts w:ascii="Courier New" w:hAnsi="Courier New" w:cs="Courier New" w:hint="default"/>
      </w:rPr>
    </w:lvl>
    <w:lvl w:ilvl="2" w:tplc="04090005" w:tentative="1">
      <w:start w:val="1"/>
      <w:numFmt w:val="bullet"/>
      <w:lvlText w:val=""/>
      <w:lvlJc w:val="left"/>
      <w:pPr>
        <w:ind w:left="10512" w:hanging="360"/>
      </w:pPr>
      <w:rPr>
        <w:rFonts w:ascii="Wingdings" w:hAnsi="Wingdings" w:hint="default"/>
      </w:rPr>
    </w:lvl>
    <w:lvl w:ilvl="3" w:tplc="04090001" w:tentative="1">
      <w:start w:val="1"/>
      <w:numFmt w:val="bullet"/>
      <w:lvlText w:val=""/>
      <w:lvlJc w:val="left"/>
      <w:pPr>
        <w:ind w:left="11232" w:hanging="360"/>
      </w:pPr>
      <w:rPr>
        <w:rFonts w:ascii="Symbol" w:hAnsi="Symbol" w:hint="default"/>
      </w:rPr>
    </w:lvl>
    <w:lvl w:ilvl="4" w:tplc="04090003" w:tentative="1">
      <w:start w:val="1"/>
      <w:numFmt w:val="bullet"/>
      <w:lvlText w:val="o"/>
      <w:lvlJc w:val="left"/>
      <w:pPr>
        <w:ind w:left="11952" w:hanging="360"/>
      </w:pPr>
      <w:rPr>
        <w:rFonts w:ascii="Courier New" w:hAnsi="Courier New" w:cs="Courier New" w:hint="default"/>
      </w:rPr>
    </w:lvl>
    <w:lvl w:ilvl="5" w:tplc="04090005" w:tentative="1">
      <w:start w:val="1"/>
      <w:numFmt w:val="bullet"/>
      <w:lvlText w:val=""/>
      <w:lvlJc w:val="left"/>
      <w:pPr>
        <w:ind w:left="12672" w:hanging="360"/>
      </w:pPr>
      <w:rPr>
        <w:rFonts w:ascii="Wingdings" w:hAnsi="Wingdings" w:hint="default"/>
      </w:rPr>
    </w:lvl>
    <w:lvl w:ilvl="6" w:tplc="04090001" w:tentative="1">
      <w:start w:val="1"/>
      <w:numFmt w:val="bullet"/>
      <w:lvlText w:val=""/>
      <w:lvlJc w:val="left"/>
      <w:pPr>
        <w:ind w:left="13392" w:hanging="360"/>
      </w:pPr>
      <w:rPr>
        <w:rFonts w:ascii="Symbol" w:hAnsi="Symbol" w:hint="default"/>
      </w:rPr>
    </w:lvl>
    <w:lvl w:ilvl="7" w:tplc="04090003" w:tentative="1">
      <w:start w:val="1"/>
      <w:numFmt w:val="bullet"/>
      <w:lvlText w:val="o"/>
      <w:lvlJc w:val="left"/>
      <w:pPr>
        <w:ind w:left="14112" w:hanging="360"/>
      </w:pPr>
      <w:rPr>
        <w:rFonts w:ascii="Courier New" w:hAnsi="Courier New" w:cs="Courier New" w:hint="default"/>
      </w:rPr>
    </w:lvl>
    <w:lvl w:ilvl="8" w:tplc="04090005" w:tentative="1">
      <w:start w:val="1"/>
      <w:numFmt w:val="bullet"/>
      <w:lvlText w:val=""/>
      <w:lvlJc w:val="left"/>
      <w:pPr>
        <w:ind w:left="14832" w:hanging="360"/>
      </w:pPr>
      <w:rPr>
        <w:rFonts w:ascii="Wingdings" w:hAnsi="Wingdings" w:hint="default"/>
      </w:rPr>
    </w:lvl>
  </w:abstractNum>
  <w:abstractNum w:abstractNumId="2" w15:restartNumberingAfterBreak="0">
    <w:nsid w:val="048B7DEA"/>
    <w:multiLevelType w:val="hybridMultilevel"/>
    <w:tmpl w:val="C590C18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371DA9"/>
    <w:multiLevelType w:val="hybridMultilevel"/>
    <w:tmpl w:val="1C065DE4"/>
    <w:lvl w:ilvl="0" w:tplc="5442D270">
      <w:start w:val="1"/>
      <w:numFmt w:val="decimal"/>
      <w:lvlText w:val="%1."/>
      <w:lvlJc w:val="left"/>
      <w:pPr>
        <w:tabs>
          <w:tab w:val="num" w:pos="720"/>
        </w:tabs>
        <w:ind w:left="720" w:hanging="360"/>
      </w:pPr>
    </w:lvl>
    <w:lvl w:ilvl="1" w:tplc="A8180E4E" w:tentative="1">
      <w:start w:val="1"/>
      <w:numFmt w:val="decimal"/>
      <w:lvlText w:val="%2."/>
      <w:lvlJc w:val="left"/>
      <w:pPr>
        <w:tabs>
          <w:tab w:val="num" w:pos="1440"/>
        </w:tabs>
        <w:ind w:left="1440" w:hanging="360"/>
      </w:pPr>
    </w:lvl>
    <w:lvl w:ilvl="2" w:tplc="452625AA" w:tentative="1">
      <w:start w:val="1"/>
      <w:numFmt w:val="decimal"/>
      <w:lvlText w:val="%3."/>
      <w:lvlJc w:val="left"/>
      <w:pPr>
        <w:tabs>
          <w:tab w:val="num" w:pos="2160"/>
        </w:tabs>
        <w:ind w:left="2160" w:hanging="360"/>
      </w:pPr>
    </w:lvl>
    <w:lvl w:ilvl="3" w:tplc="489034F6" w:tentative="1">
      <w:start w:val="1"/>
      <w:numFmt w:val="decimal"/>
      <w:lvlText w:val="%4."/>
      <w:lvlJc w:val="left"/>
      <w:pPr>
        <w:tabs>
          <w:tab w:val="num" w:pos="2880"/>
        </w:tabs>
        <w:ind w:left="2880" w:hanging="360"/>
      </w:pPr>
    </w:lvl>
    <w:lvl w:ilvl="4" w:tplc="4C70D806" w:tentative="1">
      <w:start w:val="1"/>
      <w:numFmt w:val="decimal"/>
      <w:lvlText w:val="%5."/>
      <w:lvlJc w:val="left"/>
      <w:pPr>
        <w:tabs>
          <w:tab w:val="num" w:pos="3600"/>
        </w:tabs>
        <w:ind w:left="3600" w:hanging="360"/>
      </w:pPr>
    </w:lvl>
    <w:lvl w:ilvl="5" w:tplc="0BFACDFA" w:tentative="1">
      <w:start w:val="1"/>
      <w:numFmt w:val="decimal"/>
      <w:lvlText w:val="%6."/>
      <w:lvlJc w:val="left"/>
      <w:pPr>
        <w:tabs>
          <w:tab w:val="num" w:pos="4320"/>
        </w:tabs>
        <w:ind w:left="4320" w:hanging="360"/>
      </w:pPr>
    </w:lvl>
    <w:lvl w:ilvl="6" w:tplc="68E0DBA8" w:tentative="1">
      <w:start w:val="1"/>
      <w:numFmt w:val="decimal"/>
      <w:lvlText w:val="%7."/>
      <w:lvlJc w:val="left"/>
      <w:pPr>
        <w:tabs>
          <w:tab w:val="num" w:pos="5040"/>
        </w:tabs>
        <w:ind w:left="5040" w:hanging="360"/>
      </w:pPr>
    </w:lvl>
    <w:lvl w:ilvl="7" w:tplc="519646A8" w:tentative="1">
      <w:start w:val="1"/>
      <w:numFmt w:val="decimal"/>
      <w:lvlText w:val="%8."/>
      <w:lvlJc w:val="left"/>
      <w:pPr>
        <w:tabs>
          <w:tab w:val="num" w:pos="5760"/>
        </w:tabs>
        <w:ind w:left="5760" w:hanging="360"/>
      </w:pPr>
    </w:lvl>
    <w:lvl w:ilvl="8" w:tplc="EC3C49CA" w:tentative="1">
      <w:start w:val="1"/>
      <w:numFmt w:val="decimal"/>
      <w:lvlText w:val="%9."/>
      <w:lvlJc w:val="left"/>
      <w:pPr>
        <w:tabs>
          <w:tab w:val="num" w:pos="6480"/>
        </w:tabs>
        <w:ind w:left="6480" w:hanging="360"/>
      </w:pPr>
    </w:lvl>
  </w:abstractNum>
  <w:abstractNum w:abstractNumId="4" w15:restartNumberingAfterBreak="0">
    <w:nsid w:val="0A7E2F7F"/>
    <w:multiLevelType w:val="hybridMultilevel"/>
    <w:tmpl w:val="C034383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Times New Roman"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Times New Roman"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Times New Roman"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787E42"/>
    <w:multiLevelType w:val="hybridMultilevel"/>
    <w:tmpl w:val="0FF0E610"/>
    <w:lvl w:ilvl="0" w:tplc="84507C5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B36960"/>
    <w:multiLevelType w:val="hybridMultilevel"/>
    <w:tmpl w:val="103414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0F3606D"/>
    <w:multiLevelType w:val="hybridMultilevel"/>
    <w:tmpl w:val="6D76EB3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44A19AB"/>
    <w:multiLevelType w:val="hybridMultilevel"/>
    <w:tmpl w:val="3B663002"/>
    <w:lvl w:ilvl="0" w:tplc="0C090017">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675434C"/>
    <w:multiLevelType w:val="hybridMultilevel"/>
    <w:tmpl w:val="E196CD10"/>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Times New Roman"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Times New Roman"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Times New Roman"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0A1B23"/>
    <w:multiLevelType w:val="hybridMultilevel"/>
    <w:tmpl w:val="8334C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FD167E"/>
    <w:multiLevelType w:val="hybridMultilevel"/>
    <w:tmpl w:val="D1C29396"/>
    <w:lvl w:ilvl="0" w:tplc="4456FA32">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E02711"/>
    <w:multiLevelType w:val="hybridMultilevel"/>
    <w:tmpl w:val="0474316A"/>
    <w:lvl w:ilvl="0" w:tplc="8B6878D0">
      <w:start w:val="1"/>
      <w:numFmt w:val="lowerLetter"/>
      <w:lvlText w:val="(%1)"/>
      <w:lvlJc w:val="left"/>
      <w:pPr>
        <w:ind w:left="720" w:hanging="360"/>
      </w:pPr>
      <w:rPr>
        <w:rFonts w:ascii="Arial" w:hAnsi="Arial" w:cs="Arial" w:hint="default"/>
        <w:sz w:val="22"/>
        <w:szCs w:val="22"/>
      </w:rPr>
    </w:lvl>
    <w:lvl w:ilvl="1" w:tplc="0C09001B">
      <w:start w:val="1"/>
      <w:numFmt w:val="lowerRoman"/>
      <w:lvlText w:val="%2."/>
      <w:lvlJc w:val="right"/>
      <w:pPr>
        <w:ind w:left="1440" w:hanging="360"/>
      </w:pPr>
    </w:lvl>
    <w:lvl w:ilvl="2" w:tplc="F5AC892C">
      <w:start w:val="1"/>
      <w:numFmt w:val="upperLetter"/>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9276FB7"/>
    <w:multiLevelType w:val="hybridMultilevel"/>
    <w:tmpl w:val="907E96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E83727"/>
    <w:multiLevelType w:val="hybridMultilevel"/>
    <w:tmpl w:val="BED8199A"/>
    <w:lvl w:ilvl="0" w:tplc="4A4CBC00">
      <w:start w:val="1"/>
      <w:numFmt w:val="upp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328D12D6"/>
    <w:multiLevelType w:val="hybridMultilevel"/>
    <w:tmpl w:val="C3E83DC2"/>
    <w:lvl w:ilvl="0" w:tplc="7E8C244C">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3DE0003"/>
    <w:multiLevelType w:val="multilevel"/>
    <w:tmpl w:val="68142A1A"/>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4DE5F51"/>
    <w:multiLevelType w:val="hybridMultilevel"/>
    <w:tmpl w:val="ECE6B958"/>
    <w:lvl w:ilvl="0" w:tplc="DA022B5C">
      <w:start w:val="1"/>
      <w:numFmt w:val="lowerLetter"/>
      <w:lvlText w:val="%1)"/>
      <w:lvlJc w:val="left"/>
      <w:pPr>
        <w:ind w:left="720" w:hanging="360"/>
      </w:pPr>
      <w:rPr>
        <w:rFonts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6BC0506"/>
    <w:multiLevelType w:val="hybridMultilevel"/>
    <w:tmpl w:val="66066310"/>
    <w:lvl w:ilvl="0" w:tplc="B3044F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7C6832"/>
    <w:multiLevelType w:val="hybridMultilevel"/>
    <w:tmpl w:val="06B49C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582A23"/>
    <w:multiLevelType w:val="hybridMultilevel"/>
    <w:tmpl w:val="7B9460F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Times New Roman"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Times New Roman"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Times New Roman"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4A5EE8"/>
    <w:multiLevelType w:val="hybridMultilevel"/>
    <w:tmpl w:val="574EB396"/>
    <w:lvl w:ilvl="0" w:tplc="5C5E117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86B651B"/>
    <w:multiLevelType w:val="hybridMultilevel"/>
    <w:tmpl w:val="8AB00F2C"/>
    <w:lvl w:ilvl="0" w:tplc="0C090017">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A1B451D"/>
    <w:multiLevelType w:val="hybridMultilevel"/>
    <w:tmpl w:val="73B08C22"/>
    <w:lvl w:ilvl="0" w:tplc="0C09001B">
      <w:start w:val="1"/>
      <w:numFmt w:val="lowerRoman"/>
      <w:lvlText w:val="%1."/>
      <w:lvlJc w:val="right"/>
      <w:pPr>
        <w:ind w:left="1582" w:hanging="360"/>
      </w:pPr>
    </w:lvl>
    <w:lvl w:ilvl="1" w:tplc="0C090019" w:tentative="1">
      <w:start w:val="1"/>
      <w:numFmt w:val="lowerLetter"/>
      <w:lvlText w:val="%2."/>
      <w:lvlJc w:val="left"/>
      <w:pPr>
        <w:ind w:left="2302" w:hanging="360"/>
      </w:pPr>
    </w:lvl>
    <w:lvl w:ilvl="2" w:tplc="0C09001B" w:tentative="1">
      <w:start w:val="1"/>
      <w:numFmt w:val="lowerRoman"/>
      <w:lvlText w:val="%3."/>
      <w:lvlJc w:val="right"/>
      <w:pPr>
        <w:ind w:left="3022" w:hanging="180"/>
      </w:pPr>
    </w:lvl>
    <w:lvl w:ilvl="3" w:tplc="0C09000F" w:tentative="1">
      <w:start w:val="1"/>
      <w:numFmt w:val="decimal"/>
      <w:lvlText w:val="%4."/>
      <w:lvlJc w:val="left"/>
      <w:pPr>
        <w:ind w:left="3742" w:hanging="360"/>
      </w:pPr>
    </w:lvl>
    <w:lvl w:ilvl="4" w:tplc="0C090019" w:tentative="1">
      <w:start w:val="1"/>
      <w:numFmt w:val="lowerLetter"/>
      <w:lvlText w:val="%5."/>
      <w:lvlJc w:val="left"/>
      <w:pPr>
        <w:ind w:left="4462" w:hanging="360"/>
      </w:pPr>
    </w:lvl>
    <w:lvl w:ilvl="5" w:tplc="0C09001B" w:tentative="1">
      <w:start w:val="1"/>
      <w:numFmt w:val="lowerRoman"/>
      <w:lvlText w:val="%6."/>
      <w:lvlJc w:val="right"/>
      <w:pPr>
        <w:ind w:left="5182" w:hanging="180"/>
      </w:pPr>
    </w:lvl>
    <w:lvl w:ilvl="6" w:tplc="0C09000F" w:tentative="1">
      <w:start w:val="1"/>
      <w:numFmt w:val="decimal"/>
      <w:lvlText w:val="%7."/>
      <w:lvlJc w:val="left"/>
      <w:pPr>
        <w:ind w:left="5902" w:hanging="360"/>
      </w:pPr>
    </w:lvl>
    <w:lvl w:ilvl="7" w:tplc="0C090019" w:tentative="1">
      <w:start w:val="1"/>
      <w:numFmt w:val="lowerLetter"/>
      <w:lvlText w:val="%8."/>
      <w:lvlJc w:val="left"/>
      <w:pPr>
        <w:ind w:left="6622" w:hanging="360"/>
      </w:pPr>
    </w:lvl>
    <w:lvl w:ilvl="8" w:tplc="0C09001B" w:tentative="1">
      <w:start w:val="1"/>
      <w:numFmt w:val="lowerRoman"/>
      <w:lvlText w:val="%9."/>
      <w:lvlJc w:val="right"/>
      <w:pPr>
        <w:ind w:left="7342" w:hanging="180"/>
      </w:pPr>
    </w:lvl>
  </w:abstractNum>
  <w:abstractNum w:abstractNumId="24" w15:restartNumberingAfterBreak="0">
    <w:nsid w:val="4C162B00"/>
    <w:multiLevelType w:val="singleLevel"/>
    <w:tmpl w:val="FB26AA9E"/>
    <w:lvl w:ilvl="0">
      <w:numFmt w:val="decimal"/>
      <w:pStyle w:val="csbullet"/>
      <w:lvlText w:val=""/>
      <w:lvlJc w:val="left"/>
    </w:lvl>
  </w:abstractNum>
  <w:abstractNum w:abstractNumId="25" w15:restartNumberingAfterBreak="0">
    <w:nsid w:val="4CF758FD"/>
    <w:multiLevelType w:val="hybridMultilevel"/>
    <w:tmpl w:val="B284EDD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8E3BE3"/>
    <w:multiLevelType w:val="hybridMultilevel"/>
    <w:tmpl w:val="87E854F0"/>
    <w:lvl w:ilvl="0" w:tplc="E92CEFA0">
      <w:start w:val="1"/>
      <w:numFmt w:val="lowerLetter"/>
      <w:lvlText w:val="%1)"/>
      <w:lvlJc w:val="left"/>
      <w:pPr>
        <w:ind w:left="670" w:hanging="360"/>
      </w:pPr>
      <w:rPr>
        <w:rFonts w:hint="default"/>
      </w:rPr>
    </w:lvl>
    <w:lvl w:ilvl="1" w:tplc="0C090019" w:tentative="1">
      <w:start w:val="1"/>
      <w:numFmt w:val="lowerLetter"/>
      <w:lvlText w:val="%2."/>
      <w:lvlJc w:val="left"/>
      <w:pPr>
        <w:ind w:left="1390" w:hanging="360"/>
      </w:pPr>
    </w:lvl>
    <w:lvl w:ilvl="2" w:tplc="0C09001B" w:tentative="1">
      <w:start w:val="1"/>
      <w:numFmt w:val="lowerRoman"/>
      <w:lvlText w:val="%3."/>
      <w:lvlJc w:val="right"/>
      <w:pPr>
        <w:ind w:left="2110" w:hanging="180"/>
      </w:pPr>
    </w:lvl>
    <w:lvl w:ilvl="3" w:tplc="0C09000F" w:tentative="1">
      <w:start w:val="1"/>
      <w:numFmt w:val="decimal"/>
      <w:lvlText w:val="%4."/>
      <w:lvlJc w:val="left"/>
      <w:pPr>
        <w:ind w:left="2830" w:hanging="360"/>
      </w:pPr>
    </w:lvl>
    <w:lvl w:ilvl="4" w:tplc="0C090019" w:tentative="1">
      <w:start w:val="1"/>
      <w:numFmt w:val="lowerLetter"/>
      <w:lvlText w:val="%5."/>
      <w:lvlJc w:val="left"/>
      <w:pPr>
        <w:ind w:left="3550" w:hanging="360"/>
      </w:pPr>
    </w:lvl>
    <w:lvl w:ilvl="5" w:tplc="0C09001B" w:tentative="1">
      <w:start w:val="1"/>
      <w:numFmt w:val="lowerRoman"/>
      <w:lvlText w:val="%6."/>
      <w:lvlJc w:val="right"/>
      <w:pPr>
        <w:ind w:left="4270" w:hanging="180"/>
      </w:pPr>
    </w:lvl>
    <w:lvl w:ilvl="6" w:tplc="0C09000F" w:tentative="1">
      <w:start w:val="1"/>
      <w:numFmt w:val="decimal"/>
      <w:lvlText w:val="%7."/>
      <w:lvlJc w:val="left"/>
      <w:pPr>
        <w:ind w:left="4990" w:hanging="360"/>
      </w:pPr>
    </w:lvl>
    <w:lvl w:ilvl="7" w:tplc="0C090019" w:tentative="1">
      <w:start w:val="1"/>
      <w:numFmt w:val="lowerLetter"/>
      <w:lvlText w:val="%8."/>
      <w:lvlJc w:val="left"/>
      <w:pPr>
        <w:ind w:left="5710" w:hanging="360"/>
      </w:pPr>
    </w:lvl>
    <w:lvl w:ilvl="8" w:tplc="0C09001B" w:tentative="1">
      <w:start w:val="1"/>
      <w:numFmt w:val="lowerRoman"/>
      <w:lvlText w:val="%9."/>
      <w:lvlJc w:val="right"/>
      <w:pPr>
        <w:ind w:left="6430" w:hanging="180"/>
      </w:pPr>
    </w:lvl>
  </w:abstractNum>
  <w:abstractNum w:abstractNumId="27" w15:restartNumberingAfterBreak="0">
    <w:nsid w:val="4FFC4E35"/>
    <w:multiLevelType w:val="hybridMultilevel"/>
    <w:tmpl w:val="B3485754"/>
    <w:lvl w:ilvl="0" w:tplc="BB4E4D44">
      <w:start w:val="5"/>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322129"/>
    <w:multiLevelType w:val="hybridMultilevel"/>
    <w:tmpl w:val="4866CAC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75B0DAA"/>
    <w:multiLevelType w:val="hybridMultilevel"/>
    <w:tmpl w:val="484E31E4"/>
    <w:lvl w:ilvl="0" w:tplc="A9662A7C">
      <w:start w:val="1"/>
      <w:numFmt w:val="low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0" w15:restartNumberingAfterBreak="0">
    <w:nsid w:val="5C642CBF"/>
    <w:multiLevelType w:val="hybridMultilevel"/>
    <w:tmpl w:val="06B49C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9F04D9"/>
    <w:multiLevelType w:val="hybridMultilevel"/>
    <w:tmpl w:val="32C4E58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F311B4A"/>
    <w:multiLevelType w:val="hybridMultilevel"/>
    <w:tmpl w:val="732499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FC14662"/>
    <w:multiLevelType w:val="hybridMultilevel"/>
    <w:tmpl w:val="6FA2FE0A"/>
    <w:lvl w:ilvl="0" w:tplc="1E42518A">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1BC3E9C"/>
    <w:multiLevelType w:val="hybridMultilevel"/>
    <w:tmpl w:val="B59CC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55F3351"/>
    <w:multiLevelType w:val="hybridMultilevel"/>
    <w:tmpl w:val="071C261A"/>
    <w:lvl w:ilvl="0" w:tplc="2C982B7E">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B236BB7"/>
    <w:multiLevelType w:val="hybridMultilevel"/>
    <w:tmpl w:val="950A0D28"/>
    <w:lvl w:ilvl="0" w:tplc="791A43B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15:restartNumberingAfterBreak="0">
    <w:nsid w:val="6C402D10"/>
    <w:multiLevelType w:val="hybridMultilevel"/>
    <w:tmpl w:val="59E416C4"/>
    <w:lvl w:ilvl="0" w:tplc="04090019">
      <w:start w:val="1"/>
      <w:numFmt w:val="lowerLetter"/>
      <w:lvlText w:val="%1."/>
      <w:lvlJc w:val="left"/>
      <w:pPr>
        <w:ind w:left="36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6A4138"/>
    <w:multiLevelType w:val="hybridMultilevel"/>
    <w:tmpl w:val="4920E852"/>
    <w:lvl w:ilvl="0" w:tplc="AFEC84C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CC44EC"/>
    <w:multiLevelType w:val="hybridMultilevel"/>
    <w:tmpl w:val="743C843A"/>
    <w:lvl w:ilvl="0" w:tplc="4BE8752C">
      <w:start w:val="1"/>
      <w:numFmt w:val="decimal"/>
      <w:lvlText w:val="(%1)"/>
      <w:lvlJc w:val="left"/>
      <w:pPr>
        <w:ind w:left="5400" w:hanging="360"/>
      </w:pPr>
      <w:rPr>
        <w:rFonts w:hint="default"/>
        <w:b/>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40" w15:restartNumberingAfterBreak="0">
    <w:nsid w:val="742506C3"/>
    <w:multiLevelType w:val="hybridMultilevel"/>
    <w:tmpl w:val="50B0F290"/>
    <w:lvl w:ilvl="0" w:tplc="7E04D79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4"/>
  </w:num>
  <w:num w:numId="2">
    <w:abstractNumId w:val="9"/>
  </w:num>
  <w:num w:numId="3">
    <w:abstractNumId w:val="20"/>
  </w:num>
  <w:num w:numId="4">
    <w:abstractNumId w:val="37"/>
  </w:num>
  <w:num w:numId="5">
    <w:abstractNumId w:val="19"/>
  </w:num>
  <w:num w:numId="6">
    <w:abstractNumId w:val="1"/>
  </w:num>
  <w:num w:numId="7">
    <w:abstractNumId w:val="30"/>
  </w:num>
  <w:num w:numId="8">
    <w:abstractNumId w:val="12"/>
  </w:num>
  <w:num w:numId="9">
    <w:abstractNumId w:val="23"/>
  </w:num>
  <w:num w:numId="10">
    <w:abstractNumId w:val="29"/>
  </w:num>
  <w:num w:numId="11">
    <w:abstractNumId w:val="35"/>
  </w:num>
  <w:num w:numId="12">
    <w:abstractNumId w:val="18"/>
  </w:num>
  <w:num w:numId="13">
    <w:abstractNumId w:val="39"/>
  </w:num>
  <w:num w:numId="14">
    <w:abstractNumId w:val="34"/>
  </w:num>
  <w:num w:numId="15">
    <w:abstractNumId w:val="17"/>
  </w:num>
  <w:num w:numId="16">
    <w:abstractNumId w:val="31"/>
  </w:num>
  <w:num w:numId="17">
    <w:abstractNumId w:val="36"/>
  </w:num>
  <w:num w:numId="18">
    <w:abstractNumId w:val="14"/>
  </w:num>
  <w:num w:numId="19">
    <w:abstractNumId w:val="21"/>
  </w:num>
  <w:num w:numId="20">
    <w:abstractNumId w:val="28"/>
  </w:num>
  <w:num w:numId="21">
    <w:abstractNumId w:val="7"/>
  </w:num>
  <w:num w:numId="22">
    <w:abstractNumId w:val="40"/>
  </w:num>
  <w:num w:numId="23">
    <w:abstractNumId w:val="24"/>
  </w:num>
  <w:num w:numId="24">
    <w:abstractNumId w:val="0"/>
  </w:num>
  <w:num w:numId="25">
    <w:abstractNumId w:val="25"/>
  </w:num>
  <w:num w:numId="26">
    <w:abstractNumId w:val="6"/>
  </w:num>
  <w:num w:numId="27">
    <w:abstractNumId w:val="15"/>
  </w:num>
  <w:num w:numId="28">
    <w:abstractNumId w:val="8"/>
  </w:num>
  <w:num w:numId="29">
    <w:abstractNumId w:val="22"/>
  </w:num>
  <w:num w:numId="30">
    <w:abstractNumId w:val="26"/>
  </w:num>
  <w:num w:numId="31">
    <w:abstractNumId w:val="5"/>
  </w:num>
  <w:num w:numId="32">
    <w:abstractNumId w:val="10"/>
  </w:num>
  <w:num w:numId="33">
    <w:abstractNumId w:val="32"/>
  </w:num>
  <w:num w:numId="34">
    <w:abstractNumId w:val="38"/>
  </w:num>
  <w:num w:numId="35">
    <w:abstractNumId w:val="13"/>
  </w:num>
  <w:num w:numId="36">
    <w:abstractNumId w:val="2"/>
  </w:num>
  <w:num w:numId="37">
    <w:abstractNumId w:val="3"/>
  </w:num>
  <w:num w:numId="38">
    <w:abstractNumId w:val="33"/>
  </w:num>
  <w:num w:numId="39">
    <w:abstractNumId w:val="11"/>
  </w:num>
  <w:num w:numId="40">
    <w:abstractNumId w:val="16"/>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259"/>
    <w:rsid w:val="000D6D8D"/>
    <w:rsid w:val="000E26B0"/>
    <w:rsid w:val="00114909"/>
    <w:rsid w:val="00131FF0"/>
    <w:rsid w:val="00193CFF"/>
    <w:rsid w:val="001E5DE9"/>
    <w:rsid w:val="00214FA0"/>
    <w:rsid w:val="002B488A"/>
    <w:rsid w:val="00364E74"/>
    <w:rsid w:val="004D4E67"/>
    <w:rsid w:val="00570570"/>
    <w:rsid w:val="00596732"/>
    <w:rsid w:val="005E41D7"/>
    <w:rsid w:val="006A5259"/>
    <w:rsid w:val="006C295B"/>
    <w:rsid w:val="00717BB8"/>
    <w:rsid w:val="00801992"/>
    <w:rsid w:val="0086400F"/>
    <w:rsid w:val="008819F8"/>
    <w:rsid w:val="009510F0"/>
    <w:rsid w:val="009573D6"/>
    <w:rsid w:val="00986489"/>
    <w:rsid w:val="00A11525"/>
    <w:rsid w:val="00A30ED5"/>
    <w:rsid w:val="00AB290A"/>
    <w:rsid w:val="00B50107"/>
    <w:rsid w:val="00BA7FCD"/>
    <w:rsid w:val="00C542A1"/>
    <w:rsid w:val="00C751D7"/>
    <w:rsid w:val="00CC0651"/>
    <w:rsid w:val="00CC3DAD"/>
    <w:rsid w:val="00D9156B"/>
    <w:rsid w:val="00E33D4C"/>
    <w:rsid w:val="00E42BF3"/>
    <w:rsid w:val="00E502E4"/>
    <w:rsid w:val="00FA3F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2F7C8"/>
  <w15:chartTrackingRefBased/>
  <w15:docId w15:val="{A9CE4A92-06DD-40FB-B249-3D41160C8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1D7"/>
  </w:style>
  <w:style w:type="paragraph" w:styleId="Heading1">
    <w:name w:val="heading 1"/>
    <w:basedOn w:val="Normal"/>
    <w:next w:val="Normal"/>
    <w:link w:val="Heading1Char"/>
    <w:qFormat/>
    <w:rsid w:val="00214FA0"/>
    <w:pPr>
      <w:keepNext/>
      <w:spacing w:before="240" w:after="60" w:line="240" w:lineRule="auto"/>
      <w:outlineLvl w:val="0"/>
    </w:pPr>
    <w:rPr>
      <w:rFonts w:ascii="Calibri Light" w:eastAsia="Times New Roman" w:hAnsi="Calibri Light" w:cs="Times New Roman"/>
      <w:b/>
      <w:bCs/>
      <w:kern w:val="32"/>
      <w:sz w:val="32"/>
      <w:szCs w:val="32"/>
      <w:lang w:eastAsia="en-AU"/>
    </w:rPr>
  </w:style>
  <w:style w:type="paragraph" w:styleId="Heading2">
    <w:name w:val="heading 2"/>
    <w:basedOn w:val="Normal"/>
    <w:link w:val="Heading2Char"/>
    <w:qFormat/>
    <w:rsid w:val="00214FA0"/>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2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259"/>
  </w:style>
  <w:style w:type="paragraph" w:styleId="ListParagraph">
    <w:name w:val="List Paragraph"/>
    <w:basedOn w:val="Normal"/>
    <w:uiPriority w:val="34"/>
    <w:qFormat/>
    <w:rsid w:val="006A5259"/>
    <w:pPr>
      <w:spacing w:after="200" w:line="276" w:lineRule="auto"/>
      <w:ind w:left="720"/>
      <w:contextualSpacing/>
    </w:pPr>
    <w:rPr>
      <w:rFonts w:ascii="Calibri" w:eastAsia="Calibri" w:hAnsi="Calibri" w:cs="Times New Roman"/>
    </w:rPr>
  </w:style>
  <w:style w:type="table" w:styleId="TableGrid">
    <w:name w:val="Table Grid"/>
    <w:basedOn w:val="TableNormal"/>
    <w:uiPriority w:val="59"/>
    <w:rsid w:val="006A5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Sec2Examqn">
    <w:name w:val="04 Sec 2 Exam qn"/>
    <w:basedOn w:val="Normal"/>
    <w:qFormat/>
    <w:rsid w:val="0086400F"/>
    <w:pPr>
      <w:tabs>
        <w:tab w:val="left" w:pos="567"/>
        <w:tab w:val="right" w:pos="10206"/>
      </w:tabs>
      <w:spacing w:before="240" w:after="120" w:line="240" w:lineRule="auto"/>
      <w:ind w:hanging="11"/>
      <w:jc w:val="both"/>
    </w:pPr>
    <w:rPr>
      <w:rFonts w:ascii="Arial" w:eastAsia="MS Mincho" w:hAnsi="Arial" w:cs="Times New Roman"/>
      <w:b/>
      <w:bCs/>
      <w:sz w:val="24"/>
      <w:szCs w:val="20"/>
      <w:lang w:eastAsia="ja-JP"/>
    </w:rPr>
  </w:style>
  <w:style w:type="paragraph" w:customStyle="1" w:styleId="05Sec2Examqncont">
    <w:name w:val="05 Sec 2 Exam qn cont"/>
    <w:basedOn w:val="Normal"/>
    <w:qFormat/>
    <w:rsid w:val="0086400F"/>
    <w:pPr>
      <w:tabs>
        <w:tab w:val="left" w:pos="567"/>
        <w:tab w:val="right" w:pos="9639"/>
      </w:tabs>
      <w:spacing w:before="240" w:after="120" w:line="240" w:lineRule="auto"/>
      <w:jc w:val="both"/>
    </w:pPr>
    <w:rPr>
      <w:rFonts w:ascii="Arial" w:eastAsia="MS Mincho" w:hAnsi="Arial" w:cs="Times New Roman"/>
      <w:bCs/>
      <w:sz w:val="24"/>
      <w:szCs w:val="20"/>
      <w:lang w:eastAsia="ja-JP"/>
    </w:rPr>
  </w:style>
  <w:style w:type="character" w:customStyle="1" w:styleId="Heading1Char">
    <w:name w:val="Heading 1 Char"/>
    <w:basedOn w:val="DefaultParagraphFont"/>
    <w:link w:val="Heading1"/>
    <w:rsid w:val="00214FA0"/>
    <w:rPr>
      <w:rFonts w:ascii="Calibri Light" w:eastAsia="Times New Roman" w:hAnsi="Calibri Light" w:cs="Times New Roman"/>
      <w:b/>
      <w:bCs/>
      <w:kern w:val="32"/>
      <w:sz w:val="32"/>
      <w:szCs w:val="32"/>
      <w:lang w:eastAsia="en-AU"/>
    </w:rPr>
  </w:style>
  <w:style w:type="character" w:customStyle="1" w:styleId="Heading2Char">
    <w:name w:val="Heading 2 Char"/>
    <w:basedOn w:val="DefaultParagraphFont"/>
    <w:link w:val="Heading2"/>
    <w:rsid w:val="00214FA0"/>
    <w:rPr>
      <w:rFonts w:ascii="Times New Roman" w:eastAsia="Times New Roman" w:hAnsi="Times New Roman" w:cs="Times New Roman"/>
      <w:b/>
      <w:bCs/>
      <w:sz w:val="36"/>
      <w:szCs w:val="36"/>
      <w:lang w:eastAsia="en-AU"/>
    </w:rPr>
  </w:style>
  <w:style w:type="paragraph" w:styleId="Footer">
    <w:name w:val="footer"/>
    <w:basedOn w:val="Normal"/>
    <w:link w:val="FooterChar"/>
    <w:uiPriority w:val="99"/>
    <w:rsid w:val="00214FA0"/>
    <w:pPr>
      <w:tabs>
        <w:tab w:val="center" w:pos="4153"/>
        <w:tab w:val="right" w:pos="8306"/>
      </w:tabs>
      <w:spacing w:after="0" w:line="240" w:lineRule="auto"/>
    </w:pPr>
    <w:rPr>
      <w:rFonts w:ascii="Times New Roman" w:eastAsia="Times New Roman" w:hAnsi="Times New Roman" w:cs="Times New Roman"/>
      <w:sz w:val="24"/>
      <w:szCs w:val="24"/>
      <w:lang w:eastAsia="en-AU"/>
    </w:rPr>
  </w:style>
  <w:style w:type="character" w:customStyle="1" w:styleId="FooterChar">
    <w:name w:val="Footer Char"/>
    <w:basedOn w:val="DefaultParagraphFont"/>
    <w:link w:val="Footer"/>
    <w:uiPriority w:val="99"/>
    <w:rsid w:val="00214FA0"/>
    <w:rPr>
      <w:rFonts w:ascii="Times New Roman" w:eastAsia="Times New Roman" w:hAnsi="Times New Roman" w:cs="Times New Roman"/>
      <w:sz w:val="24"/>
      <w:szCs w:val="24"/>
      <w:lang w:eastAsia="en-AU"/>
    </w:rPr>
  </w:style>
  <w:style w:type="paragraph" w:customStyle="1" w:styleId="csbullet">
    <w:name w:val="csbullet"/>
    <w:basedOn w:val="Normal"/>
    <w:rsid w:val="00214FA0"/>
    <w:pPr>
      <w:numPr>
        <w:numId w:val="23"/>
      </w:numPr>
      <w:tabs>
        <w:tab w:val="left" w:pos="-851"/>
      </w:tabs>
      <w:spacing w:before="120" w:after="120" w:line="280" w:lineRule="exact"/>
    </w:pPr>
    <w:rPr>
      <w:rFonts w:ascii="Times New Roman" w:eastAsia="Times New Roman" w:hAnsi="Times New Roman" w:cs="Times New Roman"/>
      <w:szCs w:val="20"/>
    </w:rPr>
  </w:style>
  <w:style w:type="character" w:styleId="PageNumber">
    <w:name w:val="page number"/>
    <w:basedOn w:val="DefaultParagraphFont"/>
    <w:rsid w:val="00214FA0"/>
  </w:style>
  <w:style w:type="paragraph" w:styleId="NoSpacing">
    <w:name w:val="No Spacing"/>
    <w:qFormat/>
    <w:rsid w:val="00214FA0"/>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100491">
      <w:bodyDiv w:val="1"/>
      <w:marLeft w:val="0"/>
      <w:marRight w:val="0"/>
      <w:marTop w:val="0"/>
      <w:marBottom w:val="0"/>
      <w:divBdr>
        <w:top w:val="none" w:sz="0" w:space="0" w:color="auto"/>
        <w:left w:val="none" w:sz="0" w:space="0" w:color="auto"/>
        <w:bottom w:val="none" w:sz="0" w:space="0" w:color="auto"/>
        <w:right w:val="none" w:sz="0" w:space="0" w:color="auto"/>
      </w:divBdr>
      <w:divsChild>
        <w:div w:id="1342316613">
          <w:marLeft w:val="1166"/>
          <w:marRight w:val="0"/>
          <w:marTop w:val="0"/>
          <w:marBottom w:val="120"/>
          <w:divBdr>
            <w:top w:val="none" w:sz="0" w:space="0" w:color="auto"/>
            <w:left w:val="none" w:sz="0" w:space="0" w:color="auto"/>
            <w:bottom w:val="none" w:sz="0" w:space="0" w:color="auto"/>
            <w:right w:val="none" w:sz="0" w:space="0" w:color="auto"/>
          </w:divBdr>
        </w:div>
        <w:div w:id="545066212">
          <w:marLeft w:val="1166"/>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A8539-6F07-4707-B2AF-A61EB8BB0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sarahdavey.yoga@gmail.com</dc:creator>
  <cp:keywords/>
  <dc:description/>
  <cp:lastModifiedBy>DAVEY Sarah [Joseph Banks Secondary College]</cp:lastModifiedBy>
  <cp:revision>4</cp:revision>
  <dcterms:created xsi:type="dcterms:W3CDTF">2021-05-29T09:24:00Z</dcterms:created>
  <dcterms:modified xsi:type="dcterms:W3CDTF">2021-05-31T02:45:00Z</dcterms:modified>
</cp:coreProperties>
</file>