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F205E" w14:textId="77777777" w:rsidR="00AC0A5E" w:rsidRPr="00F67D0B" w:rsidRDefault="00AC0A5E" w:rsidP="00AC0A5E">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3ADDD115" wp14:editId="6AAAE1FA">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1CF979BC" w14:textId="77777777" w:rsidR="00AC0A5E" w:rsidRPr="00DD114F" w:rsidRDefault="00AC0A5E" w:rsidP="00AC0A5E">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29BFF4FE" w14:textId="77777777" w:rsidR="00AC0A5E" w:rsidRDefault="00AC0A5E" w:rsidP="00AC0A5E">
      <w:pPr>
        <w:pStyle w:val="NoSpacing"/>
        <w:jc w:val="right"/>
        <w:rPr>
          <w:rFonts w:ascii="Arial" w:hAnsi="Arial" w:cs="Arial"/>
          <w:b/>
          <w:sz w:val="32"/>
          <w:szCs w:val="32"/>
        </w:rPr>
      </w:pPr>
    </w:p>
    <w:p w14:paraId="442689FE" w14:textId="77777777" w:rsidR="00AC0A5E" w:rsidRDefault="00AC0A5E" w:rsidP="00AC0A5E">
      <w:pPr>
        <w:pStyle w:val="NoSpacing"/>
        <w:jc w:val="right"/>
        <w:rPr>
          <w:rFonts w:ascii="Arial" w:hAnsi="Arial" w:cs="Arial"/>
          <w:b/>
          <w:sz w:val="32"/>
          <w:szCs w:val="32"/>
        </w:rPr>
      </w:pPr>
    </w:p>
    <w:p w14:paraId="1588A753" w14:textId="5146DA34" w:rsidR="00AC0A5E" w:rsidRPr="00457282" w:rsidRDefault="00AC0A5E" w:rsidP="00AC0A5E">
      <w:pPr>
        <w:pStyle w:val="NoSpacing"/>
        <w:jc w:val="right"/>
        <w:rPr>
          <w:rFonts w:ascii="Arial" w:hAnsi="Arial" w:cs="Arial"/>
          <w:b/>
          <w:sz w:val="28"/>
          <w:szCs w:val="28"/>
        </w:rPr>
      </w:pPr>
      <w:r>
        <w:rPr>
          <w:rFonts w:ascii="Arial" w:hAnsi="Arial" w:cs="Arial"/>
          <w:b/>
          <w:sz w:val="32"/>
          <w:szCs w:val="32"/>
        </w:rPr>
        <w:t>Research Methods,</w:t>
      </w:r>
      <w:r w:rsidR="00FF5A54">
        <w:rPr>
          <w:rFonts w:ascii="Arial" w:hAnsi="Arial" w:cs="Arial"/>
          <w:b/>
          <w:sz w:val="32"/>
          <w:szCs w:val="32"/>
        </w:rPr>
        <w:t xml:space="preserve"> Relational Influences and Cognition</w:t>
      </w:r>
      <w:r>
        <w:rPr>
          <w:rFonts w:ascii="Arial" w:hAnsi="Arial" w:cs="Arial"/>
          <w:b/>
          <w:sz w:val="32"/>
          <w:szCs w:val="32"/>
        </w:rPr>
        <w:t xml:space="preserve"> </w:t>
      </w:r>
      <w:r>
        <w:rPr>
          <w:rFonts w:ascii="Arial" w:hAnsi="Arial" w:cs="Arial"/>
          <w:b/>
          <w:sz w:val="32"/>
          <w:szCs w:val="32"/>
        </w:rPr>
        <w:br/>
      </w:r>
      <w:r w:rsidRPr="00AE0139">
        <w:rPr>
          <w:rFonts w:ascii="Arial" w:hAnsi="Arial" w:cs="Arial"/>
          <w:b/>
          <w:color w:val="000000" w:themeColor="text1"/>
          <w:sz w:val="28"/>
          <w:szCs w:val="28"/>
        </w:rPr>
        <w:t xml:space="preserve">Worth </w:t>
      </w:r>
      <w:r w:rsidR="00C96A5D">
        <w:rPr>
          <w:rFonts w:ascii="Arial" w:hAnsi="Arial" w:cs="Arial"/>
          <w:b/>
          <w:color w:val="000000" w:themeColor="text1"/>
          <w:sz w:val="28"/>
          <w:szCs w:val="28"/>
        </w:rPr>
        <w:t>8</w:t>
      </w:r>
      <w:r w:rsidRPr="00AE0139">
        <w:rPr>
          <w:rFonts w:ascii="Arial" w:hAnsi="Arial" w:cs="Arial"/>
          <w:b/>
          <w:color w:val="000000" w:themeColor="text1"/>
          <w:sz w:val="28"/>
          <w:szCs w:val="28"/>
        </w:rPr>
        <w:t>% of the School Mark</w:t>
      </w:r>
    </w:p>
    <w:p w14:paraId="3687CAA8" w14:textId="77777777" w:rsidR="00AC0A5E" w:rsidRPr="00457282" w:rsidRDefault="00AC0A5E" w:rsidP="00AC0A5E">
      <w:pPr>
        <w:pStyle w:val="NoSpacing"/>
        <w:jc w:val="right"/>
        <w:rPr>
          <w:rFonts w:ascii="Arial" w:hAnsi="Arial" w:cs="Arial"/>
          <w:b/>
          <w:sz w:val="32"/>
          <w:szCs w:val="32"/>
        </w:rPr>
      </w:pPr>
      <w:r w:rsidRPr="00457282">
        <w:rPr>
          <w:rFonts w:ascii="Arial" w:hAnsi="Arial" w:cs="Arial"/>
          <w:b/>
          <w:sz w:val="32"/>
          <w:szCs w:val="32"/>
        </w:rPr>
        <w:t>Question/Answer Booklet</w:t>
      </w:r>
    </w:p>
    <w:p w14:paraId="12766F04" w14:textId="77777777" w:rsidR="00AC0A5E" w:rsidRDefault="00AC0A5E" w:rsidP="00AC0A5E">
      <w:pPr>
        <w:pStyle w:val="NoSpacing"/>
        <w:jc w:val="right"/>
        <w:rPr>
          <w:sz w:val="20"/>
          <w:szCs w:val="20"/>
        </w:rPr>
      </w:pPr>
    </w:p>
    <w:p w14:paraId="648DBA14" w14:textId="77777777" w:rsidR="00AC0A5E" w:rsidRDefault="00AC0A5E" w:rsidP="00AC0A5E">
      <w:pPr>
        <w:pStyle w:val="NoSpacing"/>
        <w:rPr>
          <w:rFonts w:ascii="Times New Roman" w:hAnsi="Times New Roman"/>
          <w:b/>
          <w:sz w:val="56"/>
          <w:szCs w:val="56"/>
        </w:rPr>
      </w:pPr>
      <w:r>
        <w:rPr>
          <w:rFonts w:ascii="Times New Roman" w:hAnsi="Times New Roman"/>
          <w:b/>
          <w:sz w:val="56"/>
          <w:szCs w:val="56"/>
        </w:rPr>
        <w:t xml:space="preserve"> </w:t>
      </w:r>
    </w:p>
    <w:p w14:paraId="2C287200" w14:textId="77777777" w:rsidR="00AC0A5E" w:rsidRPr="00BF6D1F" w:rsidRDefault="00AC0A5E" w:rsidP="00AC0A5E">
      <w:pPr>
        <w:pStyle w:val="NoSpacing"/>
        <w:rPr>
          <w:rFonts w:ascii="Arial" w:hAnsi="Arial" w:cs="Arial"/>
          <w:b/>
          <w:sz w:val="48"/>
          <w:szCs w:val="48"/>
        </w:rPr>
      </w:pPr>
      <w:r>
        <w:rPr>
          <w:rFonts w:ascii="Arial" w:hAnsi="Arial" w:cs="Arial"/>
          <w:b/>
          <w:sz w:val="48"/>
          <w:szCs w:val="48"/>
        </w:rPr>
        <w:t>PSYCHOLOGY</w:t>
      </w:r>
    </w:p>
    <w:p w14:paraId="26AA3096" w14:textId="56DC857F" w:rsidR="00AC0A5E" w:rsidRPr="009711B5" w:rsidRDefault="00AC0A5E" w:rsidP="00AC0A5E">
      <w:pPr>
        <w:pStyle w:val="NoSpacing"/>
        <w:rPr>
          <w:rFonts w:ascii="Arial" w:hAnsi="Arial" w:cs="Arial"/>
          <w:b/>
          <w:sz w:val="32"/>
          <w:szCs w:val="32"/>
        </w:rPr>
      </w:pPr>
      <w:r>
        <w:rPr>
          <w:rFonts w:ascii="Arial" w:hAnsi="Arial" w:cs="Arial"/>
          <w:b/>
          <w:sz w:val="32"/>
          <w:szCs w:val="32"/>
        </w:rPr>
        <w:t>Unit</w:t>
      </w:r>
      <w:r w:rsidR="006A41BE">
        <w:rPr>
          <w:rFonts w:ascii="Arial" w:hAnsi="Arial" w:cs="Arial"/>
          <w:b/>
          <w:sz w:val="32"/>
          <w:szCs w:val="32"/>
        </w:rPr>
        <w:t xml:space="preserve"> 3</w:t>
      </w:r>
    </w:p>
    <w:p w14:paraId="4B1902B0" w14:textId="71895A9C" w:rsidR="00AC0A5E" w:rsidRPr="00AC0A5E" w:rsidRDefault="00AC0A5E" w:rsidP="00AC0A5E">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 xml:space="preserve"> :</w:t>
      </w:r>
      <w:r>
        <w:rPr>
          <w:rFonts w:ascii="Arial" w:hAnsi="Arial" w:cs="Arial"/>
        </w:rPr>
        <w:t xml:space="preserve">     __________________________________________</w:t>
      </w:r>
    </w:p>
    <w:p w14:paraId="1988FC66"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3747878F" w14:textId="19F786F0" w:rsidR="00AC0A5E" w:rsidRPr="00780265" w:rsidRDefault="00AC0A5E" w:rsidP="00AC0A5E">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r w:rsidR="009E19AE">
        <w:rPr>
          <w:rFonts w:ascii="Arial" w:hAnsi="Arial" w:cs="Arial"/>
          <w:b/>
          <w:color w:val="auto"/>
          <w:sz w:val="24"/>
          <w:szCs w:val="24"/>
        </w:rPr>
        <w:t>five</w:t>
      </w:r>
      <w:r w:rsidRPr="00780265">
        <w:rPr>
          <w:rFonts w:ascii="Arial" w:hAnsi="Arial" w:cs="Arial"/>
          <w:b/>
          <w:color w:val="auto"/>
          <w:sz w:val="24"/>
          <w:szCs w:val="24"/>
        </w:rPr>
        <w:t xml:space="preserve"> minutes</w:t>
      </w:r>
    </w:p>
    <w:p w14:paraId="0A7513A0" w14:textId="1CA9AE3F" w:rsidR="00AC0A5E" w:rsidRPr="00780265" w:rsidRDefault="00AC0A5E" w:rsidP="00AC0A5E">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00FF5A54">
        <w:rPr>
          <w:rFonts w:ascii="Arial" w:hAnsi="Arial" w:cs="Arial"/>
          <w:b/>
          <w:bCs/>
        </w:rPr>
        <w:t xml:space="preserve">fifty </w:t>
      </w:r>
      <w:r w:rsidRPr="009711B5">
        <w:rPr>
          <w:rFonts w:ascii="Arial" w:hAnsi="Arial" w:cs="Arial"/>
          <w:b/>
          <w:bCs/>
        </w:rPr>
        <w:t>minutes</w:t>
      </w:r>
    </w:p>
    <w:p w14:paraId="487E8E02"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3A1AB500" w14:textId="77777777" w:rsidR="00AC0A5E" w:rsidRPr="00780265" w:rsidRDefault="00AC0A5E" w:rsidP="00AC0A5E">
      <w:pPr>
        <w:rPr>
          <w:rFonts w:ascii="Arial" w:hAnsi="Arial" w:cs="Arial"/>
          <w:b/>
          <w:i/>
        </w:rPr>
      </w:pPr>
      <w:r w:rsidRPr="00780265">
        <w:rPr>
          <w:rFonts w:ascii="Arial" w:hAnsi="Arial" w:cs="Arial"/>
          <w:b/>
          <w:i/>
        </w:rPr>
        <w:t>To be provided by the supervisor:</w:t>
      </w:r>
    </w:p>
    <w:p w14:paraId="2D9E8569" w14:textId="77777777" w:rsidR="00AC0A5E" w:rsidRPr="00780265" w:rsidRDefault="00AC0A5E" w:rsidP="00AC0A5E">
      <w:pPr>
        <w:rPr>
          <w:rFonts w:ascii="Arial" w:hAnsi="Arial" w:cs="Arial"/>
        </w:rPr>
      </w:pPr>
      <w:r w:rsidRPr="00780265">
        <w:rPr>
          <w:rFonts w:ascii="Arial" w:hAnsi="Arial" w:cs="Arial"/>
        </w:rPr>
        <w:t>This Question/Answer Booklet</w:t>
      </w:r>
    </w:p>
    <w:p w14:paraId="27319FCF" w14:textId="0DFAC3A1" w:rsidR="00AC0A5E" w:rsidRPr="00780265" w:rsidRDefault="00AC0A5E" w:rsidP="00AC0A5E">
      <w:pPr>
        <w:rPr>
          <w:rFonts w:ascii="Arial" w:hAnsi="Arial" w:cs="Arial"/>
        </w:rPr>
      </w:pPr>
      <w:r w:rsidRPr="00780265">
        <w:rPr>
          <w:rFonts w:ascii="Arial" w:hAnsi="Arial" w:cs="Arial"/>
        </w:rPr>
        <w:t>Formulae and Data Booklet</w:t>
      </w:r>
    </w:p>
    <w:p w14:paraId="35CC9DB1" w14:textId="77777777" w:rsidR="00AC0A5E" w:rsidRPr="00780265" w:rsidRDefault="00AC0A5E" w:rsidP="00AC0A5E">
      <w:pPr>
        <w:rPr>
          <w:rFonts w:ascii="Arial" w:hAnsi="Arial" w:cs="Arial"/>
          <w:i/>
        </w:rPr>
      </w:pPr>
      <w:r w:rsidRPr="00780265">
        <w:rPr>
          <w:rFonts w:ascii="Arial" w:hAnsi="Arial" w:cs="Arial"/>
          <w:b/>
          <w:i/>
        </w:rPr>
        <w:t>To be provided by the candidate:</w:t>
      </w:r>
    </w:p>
    <w:p w14:paraId="05CA72CF" w14:textId="77777777" w:rsidR="00AC0A5E" w:rsidRPr="00780265" w:rsidRDefault="00AC0A5E" w:rsidP="00AC0A5E">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08B80A0A" w14:textId="682FA5A4" w:rsidR="00AC0A5E" w:rsidRPr="00780265" w:rsidRDefault="00AC0A5E" w:rsidP="00AC0A5E">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386E27B1" w14:textId="06F28097" w:rsidR="00AC0A5E" w:rsidRPr="00780265" w:rsidRDefault="00AC0A5E" w:rsidP="00AC0A5E">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74F57243"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072D60B1" w14:textId="77777777" w:rsidR="00AC0A5E" w:rsidRPr="00780265" w:rsidRDefault="00AC0A5E" w:rsidP="00AC0A5E">
      <w:pPr>
        <w:ind w:right="-518"/>
        <w:rPr>
          <w:rFonts w:ascii="Arial" w:hAnsi="Arial" w:cs="Arial"/>
          <w:b/>
        </w:rPr>
        <w:sectPr w:rsidR="00AC0A5E"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03BC593" w14:textId="77777777" w:rsidR="00AC0A5E" w:rsidRPr="007E37DA" w:rsidRDefault="00AC0A5E" w:rsidP="00AC0A5E">
      <w:pPr>
        <w:rPr>
          <w:rFonts w:ascii="Arial" w:hAnsi="Arial" w:cs="Arial"/>
          <w:b/>
        </w:rPr>
      </w:pPr>
      <w:r w:rsidRPr="007E37DA">
        <w:rPr>
          <w:rFonts w:ascii="Arial" w:hAnsi="Arial" w:cs="Arial"/>
          <w:b/>
        </w:rPr>
        <w:lastRenderedPageBreak/>
        <w:t>Structure of this paper</w:t>
      </w:r>
    </w:p>
    <w:p w14:paraId="30174C07" w14:textId="77777777" w:rsidR="00AC0A5E" w:rsidRDefault="00AC0A5E" w:rsidP="00AC0A5E">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AC0A5E" w14:paraId="25AA20AD" w14:textId="77777777" w:rsidTr="007313A5">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8CC8828"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901151"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16F51F67"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54C27720"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360F61E"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79CEC186"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BE32FB6" w14:textId="77777777" w:rsidR="00AC0A5E" w:rsidRDefault="00AC0A5E" w:rsidP="007313A5">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AC0A5E" w14:paraId="62B581D6" w14:textId="77777777" w:rsidTr="007313A5">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B4523C"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2C382EA"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618230E9" w14:textId="579D22E3" w:rsidR="00AC0A5E" w:rsidRPr="001D444B" w:rsidRDefault="00FF5A54"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hideMark/>
          </w:tcPr>
          <w:p w14:paraId="5A9B35AE" w14:textId="77777777" w:rsidR="00AC0A5E" w:rsidRPr="001D444B"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0F6748A7"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085AEC7D" w14:textId="52F83DE1" w:rsidR="00AC0A5E" w:rsidRPr="001D444B" w:rsidRDefault="009E19A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17</w:t>
            </w:r>
          </w:p>
        </w:tc>
        <w:tc>
          <w:tcPr>
            <w:tcW w:w="1957" w:type="dxa"/>
            <w:tcBorders>
              <w:top w:val="single" w:sz="4" w:space="0" w:color="auto"/>
              <w:left w:val="single" w:sz="4" w:space="0" w:color="auto"/>
              <w:bottom w:val="single" w:sz="4" w:space="0" w:color="auto"/>
              <w:right w:val="single" w:sz="4" w:space="0" w:color="auto"/>
            </w:tcBorders>
            <w:vAlign w:val="center"/>
            <w:hideMark/>
          </w:tcPr>
          <w:p w14:paraId="232F2545"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AC0A5E" w14:paraId="6C85760F" w14:textId="77777777" w:rsidTr="007313A5">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2CA4D"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6557EAD3"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8D88E58" w14:textId="5B00AB78" w:rsidR="00AC0A5E" w:rsidRPr="001D444B" w:rsidRDefault="009E19A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6D9C32D" w14:textId="0B09E0D3" w:rsidR="00AC0A5E" w:rsidRPr="001D444B" w:rsidRDefault="00FF5A54"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27</w:t>
            </w:r>
          </w:p>
        </w:tc>
        <w:tc>
          <w:tcPr>
            <w:tcW w:w="1509" w:type="dxa"/>
            <w:tcBorders>
              <w:top w:val="single" w:sz="4" w:space="0" w:color="auto"/>
              <w:left w:val="single" w:sz="4" w:space="0" w:color="auto"/>
              <w:bottom w:val="single" w:sz="4" w:space="0" w:color="auto"/>
              <w:right w:val="single" w:sz="4" w:space="0" w:color="auto"/>
            </w:tcBorders>
            <w:vAlign w:val="center"/>
          </w:tcPr>
          <w:p w14:paraId="0B215CE8"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9F5F5AB" w14:textId="0548D5F8" w:rsidR="00AC0A5E" w:rsidRPr="001D444B" w:rsidRDefault="009E19A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28</w:t>
            </w:r>
          </w:p>
        </w:tc>
        <w:tc>
          <w:tcPr>
            <w:tcW w:w="1957" w:type="dxa"/>
            <w:tcBorders>
              <w:top w:val="single" w:sz="4" w:space="0" w:color="auto"/>
              <w:left w:val="single" w:sz="4" w:space="0" w:color="auto"/>
              <w:bottom w:val="single" w:sz="4" w:space="0" w:color="auto"/>
              <w:right w:val="single" w:sz="4" w:space="0" w:color="auto"/>
            </w:tcBorders>
            <w:vAlign w:val="center"/>
          </w:tcPr>
          <w:p w14:paraId="0BDE5C3E"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AC0A5E" w14:paraId="70728356" w14:textId="77777777" w:rsidTr="007313A5">
        <w:trPr>
          <w:trHeight w:val="542"/>
          <w:jc w:val="center"/>
        </w:trPr>
        <w:tc>
          <w:tcPr>
            <w:tcW w:w="2119" w:type="dxa"/>
            <w:tcBorders>
              <w:top w:val="single" w:sz="4" w:space="0" w:color="auto"/>
              <w:left w:val="nil"/>
              <w:bottom w:val="nil"/>
              <w:right w:val="nil"/>
            </w:tcBorders>
            <w:vAlign w:val="center"/>
          </w:tcPr>
          <w:p w14:paraId="570F1ED9" w14:textId="77777777" w:rsidR="00AC0A5E" w:rsidRPr="005B7F0D" w:rsidRDefault="00AC0A5E" w:rsidP="007313A5">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7A1F5F58" w14:textId="77777777" w:rsidR="00AC0A5E" w:rsidRDefault="00AC0A5E"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20999E1E" w14:textId="77777777" w:rsidR="00AC0A5E"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4053B526" w14:textId="77777777" w:rsidR="00AC0A5E" w:rsidRDefault="00AC0A5E" w:rsidP="007313A5">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593AE2" w14:textId="61A0C143" w:rsidR="00AC0A5E" w:rsidRPr="005B7F0D" w:rsidRDefault="009E19AE" w:rsidP="007313A5">
            <w:pPr>
              <w:jc w:val="center"/>
              <w:rPr>
                <w:rFonts w:ascii="Arial" w:eastAsia="MS Mincho" w:hAnsi="Arial" w:cs="Arial"/>
                <w:highlight w:val="lightGray"/>
              </w:rPr>
            </w:pPr>
            <w:r>
              <w:rPr>
                <w:rFonts w:ascii="Arial" w:eastAsia="MS Mincho" w:hAnsi="Arial" w:cs="Arial"/>
              </w:rPr>
              <w:t>45</w:t>
            </w:r>
          </w:p>
        </w:tc>
        <w:tc>
          <w:tcPr>
            <w:tcW w:w="1957" w:type="dxa"/>
            <w:tcBorders>
              <w:top w:val="single" w:sz="4" w:space="0" w:color="auto"/>
              <w:left w:val="single" w:sz="4" w:space="0" w:color="auto"/>
              <w:bottom w:val="single" w:sz="4" w:space="0" w:color="auto"/>
              <w:right w:val="single" w:sz="6" w:space="0" w:color="auto"/>
            </w:tcBorders>
            <w:vAlign w:val="center"/>
            <w:hideMark/>
          </w:tcPr>
          <w:p w14:paraId="0834E644" w14:textId="77777777" w:rsidR="00AC0A5E" w:rsidRPr="003E3D2A" w:rsidRDefault="00AC0A5E" w:rsidP="007313A5">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28CE04E1" w14:textId="77777777" w:rsidR="00AC0A5E" w:rsidRDefault="00AC0A5E" w:rsidP="00AC0A5E">
      <w:pPr>
        <w:autoSpaceDE w:val="0"/>
        <w:autoSpaceDN w:val="0"/>
        <w:adjustRightInd w:val="0"/>
        <w:rPr>
          <w:rFonts w:ascii="Arial" w:hAnsi="Arial" w:cs="Arial"/>
          <w:b/>
          <w:bCs/>
        </w:rPr>
      </w:pPr>
    </w:p>
    <w:p w14:paraId="412899AF" w14:textId="49F1730B" w:rsidR="00AC0A5E" w:rsidRPr="007E37DA" w:rsidRDefault="00AC0A5E" w:rsidP="00AC0A5E">
      <w:pPr>
        <w:autoSpaceDE w:val="0"/>
        <w:autoSpaceDN w:val="0"/>
        <w:adjustRightInd w:val="0"/>
        <w:rPr>
          <w:rFonts w:ascii="Arial" w:hAnsi="Arial" w:cs="Arial"/>
          <w:b/>
          <w:bCs/>
        </w:rPr>
      </w:pPr>
      <w:r w:rsidRPr="007E37DA">
        <w:rPr>
          <w:rFonts w:ascii="Arial" w:hAnsi="Arial" w:cs="Arial"/>
          <w:b/>
          <w:bCs/>
        </w:rPr>
        <w:t>Instructions to candidates</w:t>
      </w:r>
    </w:p>
    <w:p w14:paraId="4D9C9DD8" w14:textId="77777777" w:rsidR="00AC0A5E"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0C6034F3" w14:textId="77777777" w:rsidR="00AC0A5E" w:rsidRPr="00A12EAF" w:rsidRDefault="00AC0A5E" w:rsidP="00AC0A5E">
      <w:pPr>
        <w:pStyle w:val="ListParagraph"/>
        <w:autoSpaceDE w:val="0"/>
        <w:autoSpaceDN w:val="0"/>
        <w:adjustRightInd w:val="0"/>
        <w:rPr>
          <w:rFonts w:ascii="Arial" w:hAnsi="Arial" w:cs="Arial"/>
        </w:rPr>
      </w:pPr>
    </w:p>
    <w:p w14:paraId="61DBFAB5" w14:textId="77777777" w:rsidR="00AC0A5E" w:rsidRPr="00AD36F1" w:rsidRDefault="00AC0A5E" w:rsidP="00AC0A5E">
      <w:pPr>
        <w:pStyle w:val="ListParagraph"/>
        <w:numPr>
          <w:ilvl w:val="0"/>
          <w:numId w:val="4"/>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4F2DE6F1" w14:textId="77777777" w:rsidR="00AC0A5E" w:rsidRDefault="00AC0A5E" w:rsidP="00AC0A5E">
      <w:pPr>
        <w:pStyle w:val="ListParagraph"/>
        <w:autoSpaceDE w:val="0"/>
        <w:autoSpaceDN w:val="0"/>
        <w:adjustRightInd w:val="0"/>
        <w:rPr>
          <w:rFonts w:ascii="Arial" w:hAnsi="Arial" w:cs="Arial"/>
        </w:rPr>
      </w:pPr>
    </w:p>
    <w:p w14:paraId="2F0188B0" w14:textId="77777777" w:rsidR="00AC0A5E" w:rsidRPr="005D3D35"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68E5994F" w14:textId="77777777" w:rsidR="00AC0A5E" w:rsidRPr="005D3D35" w:rsidRDefault="00AC0A5E" w:rsidP="00AC0A5E">
      <w:pPr>
        <w:pStyle w:val="ListParagraph"/>
        <w:rPr>
          <w:rFonts w:ascii="Arial" w:hAnsi="Arial" w:cs="Arial"/>
        </w:rPr>
      </w:pPr>
    </w:p>
    <w:p w14:paraId="4B374F94" w14:textId="77777777" w:rsidR="00AC0A5E" w:rsidRDefault="00AC0A5E" w:rsidP="00AC0A5E">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23F4BF7A" w14:textId="77777777" w:rsidR="00AC0A5E" w:rsidRPr="00D21794" w:rsidRDefault="00AC0A5E" w:rsidP="00AC0A5E">
      <w:pPr>
        <w:pStyle w:val="ListParagraph"/>
        <w:autoSpaceDE w:val="0"/>
        <w:autoSpaceDN w:val="0"/>
        <w:adjustRightInd w:val="0"/>
        <w:rPr>
          <w:rFonts w:ascii="Arial" w:hAnsi="Arial" w:cs="Arial"/>
        </w:rPr>
      </w:pPr>
    </w:p>
    <w:p w14:paraId="7F627592" w14:textId="77777777" w:rsidR="00AC0A5E" w:rsidRPr="007E37DA"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7F456276" w14:textId="77777777" w:rsidR="00AC0A5E" w:rsidRDefault="00AC0A5E" w:rsidP="00AC0A5E">
      <w:pPr>
        <w:pStyle w:val="ListParagraph"/>
        <w:autoSpaceDE w:val="0"/>
        <w:autoSpaceDN w:val="0"/>
        <w:adjustRightInd w:val="0"/>
        <w:rPr>
          <w:rFonts w:ascii="Arial" w:hAnsi="Arial" w:cs="Arial"/>
        </w:rPr>
      </w:pPr>
    </w:p>
    <w:p w14:paraId="23DF55F6" w14:textId="77777777" w:rsidR="00AC0A5E" w:rsidRPr="00AC0A5E" w:rsidRDefault="00AC0A5E" w:rsidP="00AC0A5E">
      <w:pPr>
        <w:pStyle w:val="ListParagraph"/>
        <w:numPr>
          <w:ilvl w:val="0"/>
          <w:numId w:val="4"/>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w:t>
      </w:r>
    </w:p>
    <w:p w14:paraId="6BF409B6" w14:textId="4ED73B12" w:rsidR="00AC0A5E" w:rsidRDefault="00AC0A5E"/>
    <w:p w14:paraId="320205B8" w14:textId="12A23811" w:rsidR="00AC0A5E" w:rsidRDefault="00AC0A5E"/>
    <w:p w14:paraId="744D9DF1" w14:textId="60B1287A" w:rsidR="00AC0A5E" w:rsidRDefault="00AC0A5E"/>
    <w:p w14:paraId="076AA8F7" w14:textId="6AE8B455" w:rsidR="00AC0A5E" w:rsidRDefault="00AC0A5E"/>
    <w:p w14:paraId="7C5B2067" w14:textId="4EF7159D" w:rsidR="004C178F" w:rsidRDefault="004C178F"/>
    <w:p w14:paraId="78050E29" w14:textId="74FD2AD6" w:rsidR="004C178F" w:rsidRDefault="004C178F"/>
    <w:p w14:paraId="2F613BF8" w14:textId="4046660C" w:rsidR="004C178F" w:rsidRDefault="004C178F"/>
    <w:p w14:paraId="67C5A2BD" w14:textId="24011856" w:rsidR="004C178F" w:rsidRDefault="004C178F"/>
    <w:p w14:paraId="590F4F64" w14:textId="3B65995A" w:rsidR="004C178F" w:rsidRDefault="004C178F"/>
    <w:p w14:paraId="717FF3C7" w14:textId="77777777" w:rsidR="00AC0A5E" w:rsidRDefault="00AC0A5E"/>
    <w:p w14:paraId="170A3EED" w14:textId="1A0A55E0" w:rsidR="00AC0A5E" w:rsidRPr="00A63FA2" w:rsidRDefault="00AC0A5E" w:rsidP="00AC0A5E">
      <w:pPr>
        <w:rPr>
          <w:rFonts w:ascii="Arial" w:hAnsi="Arial" w:cs="Arial"/>
          <w:b/>
          <w:lang w:eastAsia="en-AU"/>
        </w:rPr>
      </w:pPr>
      <w:r w:rsidRPr="00A63FA2">
        <w:rPr>
          <w:rFonts w:ascii="Arial" w:hAnsi="Arial" w:cs="Arial"/>
          <w:b/>
          <w:lang w:eastAsia="en-AU"/>
        </w:rPr>
        <w:lastRenderedPageBreak/>
        <w:t>Section One – Research Methods</w:t>
      </w:r>
      <w:r w:rsidR="00FF5A54">
        <w:rPr>
          <w:rFonts w:ascii="Arial" w:hAnsi="Arial" w:cs="Arial"/>
          <w:b/>
          <w:lang w:eastAsia="en-AU"/>
        </w:rPr>
        <w:tab/>
      </w:r>
      <w:r w:rsidR="00FF5A54">
        <w:rPr>
          <w:rFonts w:ascii="Arial" w:hAnsi="Arial" w:cs="Arial"/>
          <w:b/>
          <w:lang w:eastAsia="en-AU"/>
        </w:rPr>
        <w:tab/>
      </w:r>
      <w:r w:rsidR="00FF5A54">
        <w:rPr>
          <w:rFonts w:ascii="Arial" w:hAnsi="Arial" w:cs="Arial"/>
          <w:b/>
          <w:lang w:eastAsia="en-AU"/>
        </w:rPr>
        <w:tab/>
      </w:r>
      <w:r w:rsidR="004C178F">
        <w:rPr>
          <w:rFonts w:ascii="Arial" w:hAnsi="Arial" w:cs="Arial"/>
          <w:b/>
          <w:lang w:eastAsia="en-AU"/>
        </w:rPr>
        <w:tab/>
      </w:r>
      <w:r w:rsidR="004C178F">
        <w:rPr>
          <w:rFonts w:ascii="Arial" w:hAnsi="Arial" w:cs="Arial"/>
          <w:b/>
          <w:lang w:eastAsia="en-AU"/>
        </w:rPr>
        <w:tab/>
      </w:r>
      <w:r w:rsidR="00FF5A54">
        <w:rPr>
          <w:rFonts w:ascii="Arial" w:hAnsi="Arial" w:cs="Arial"/>
          <w:b/>
          <w:lang w:eastAsia="en-AU"/>
        </w:rPr>
        <w:t xml:space="preserve">     (</w:t>
      </w:r>
      <w:r w:rsidR="004C178F">
        <w:rPr>
          <w:rFonts w:ascii="Arial" w:hAnsi="Arial" w:cs="Arial"/>
          <w:b/>
          <w:lang w:eastAsia="en-AU"/>
        </w:rPr>
        <w:t>17</w:t>
      </w:r>
      <w:r w:rsidR="00FF5A54">
        <w:rPr>
          <w:rFonts w:ascii="Arial" w:hAnsi="Arial" w:cs="Arial"/>
          <w:b/>
          <w:lang w:eastAsia="en-AU"/>
        </w:rPr>
        <w:t xml:space="preserve"> marks)</w:t>
      </w:r>
    </w:p>
    <w:p w14:paraId="26C85194" w14:textId="77777777" w:rsidR="00250B91" w:rsidRPr="00250B91" w:rsidRDefault="00250B91" w:rsidP="00250B91">
      <w:pPr>
        <w:ind w:left="142"/>
        <w:rPr>
          <w:rFonts w:ascii="Calibri" w:hAnsi="Calibri" w:cs="Calibri"/>
          <w:b/>
          <w:sz w:val="22"/>
          <w:szCs w:val="22"/>
          <w:lang w:eastAsia="en-AU"/>
        </w:rPr>
      </w:pPr>
      <w:r w:rsidRPr="00250B91">
        <w:rPr>
          <w:rFonts w:ascii="Calibri" w:hAnsi="Calibri" w:cs="Calibri"/>
          <w:b/>
          <w:sz w:val="22"/>
          <w:szCs w:val="22"/>
          <w:lang w:eastAsia="en-AU"/>
        </w:rPr>
        <w:t>Section One – Research Methods</w:t>
      </w:r>
    </w:p>
    <w:p w14:paraId="6DEE69F6" w14:textId="77777777" w:rsidR="00250B91" w:rsidRPr="00250B91" w:rsidRDefault="00250B91" w:rsidP="00250B91">
      <w:pPr>
        <w:ind w:left="142"/>
        <w:rPr>
          <w:rFonts w:ascii="Calibri" w:hAnsi="Calibri" w:cs="Calibri"/>
          <w:b/>
          <w:sz w:val="22"/>
          <w:szCs w:val="22"/>
          <w:lang w:eastAsia="en-AU"/>
        </w:rPr>
      </w:pPr>
    </w:p>
    <w:p w14:paraId="6E640258" w14:textId="77777777" w:rsidR="00250B91" w:rsidRPr="00250B91" w:rsidRDefault="00250B91" w:rsidP="00250B91">
      <w:pPr>
        <w:spacing w:after="200" w:line="276" w:lineRule="auto"/>
        <w:rPr>
          <w:rFonts w:ascii="Calibri" w:eastAsia="Calibri" w:hAnsi="Calibri" w:cs="Calibri"/>
          <w:b/>
          <w:sz w:val="22"/>
          <w:szCs w:val="22"/>
          <w:lang w:eastAsia="en-US"/>
        </w:rPr>
      </w:pPr>
      <w:r w:rsidRPr="00250B91">
        <w:rPr>
          <w:rFonts w:ascii="Calibri" w:eastAsia="Calibri" w:hAnsi="Calibri" w:cs="Calibri"/>
          <w:b/>
          <w:sz w:val="22"/>
          <w:szCs w:val="22"/>
          <w:lang w:eastAsia="en-US"/>
        </w:rPr>
        <w:t>Question One</w:t>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t>(6 marks)</w:t>
      </w:r>
    </w:p>
    <w:p w14:paraId="0DBACD1A" w14:textId="77777777" w:rsidR="00250B91" w:rsidRPr="00250B91" w:rsidRDefault="00250B91" w:rsidP="00250B91">
      <w:pPr>
        <w:spacing w:after="200" w:line="276" w:lineRule="auto"/>
        <w:rPr>
          <w:rFonts w:ascii="Calibri" w:eastAsia="Calibri" w:hAnsi="Calibri" w:cs="Calibri"/>
          <w:sz w:val="22"/>
          <w:szCs w:val="22"/>
          <w:lang w:eastAsia="en-US"/>
        </w:rPr>
      </w:pPr>
      <w:r w:rsidRPr="00250B91">
        <w:rPr>
          <w:rFonts w:ascii="Calibri" w:eastAsia="Calibri" w:hAnsi="Calibri" w:cs="Calibri"/>
          <w:sz w:val="22"/>
          <w:szCs w:val="22"/>
          <w:lang w:eastAsia="en-US"/>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525B1DE9" w14:textId="77777777" w:rsidR="00250B91" w:rsidRPr="00250B91" w:rsidRDefault="00250B91" w:rsidP="00250B91">
      <w:pPr>
        <w:spacing w:after="200" w:line="276" w:lineRule="auto"/>
        <w:rPr>
          <w:rFonts w:ascii="Calibri" w:eastAsia="Calibri" w:hAnsi="Calibri" w:cs="Calibri"/>
          <w:sz w:val="22"/>
          <w:szCs w:val="22"/>
          <w:lang w:eastAsia="en-US"/>
        </w:rPr>
      </w:pPr>
    </w:p>
    <w:p w14:paraId="0C9747B8" w14:textId="77777777" w:rsidR="00250B91" w:rsidRPr="00250B91" w:rsidRDefault="00250B91" w:rsidP="00250B91">
      <w:pPr>
        <w:numPr>
          <w:ilvl w:val="0"/>
          <w:numId w:val="1"/>
        </w:numPr>
        <w:spacing w:after="200" w:line="480" w:lineRule="auto"/>
        <w:contextualSpacing/>
        <w:rPr>
          <w:rFonts w:ascii="Calibri" w:eastAsia="Calibri" w:hAnsi="Calibri" w:cs="Calibri"/>
          <w:sz w:val="22"/>
          <w:szCs w:val="22"/>
          <w:lang w:eastAsia="en-US"/>
        </w:rPr>
      </w:pPr>
      <w:r w:rsidRPr="00250B91">
        <w:rPr>
          <w:rFonts w:ascii="Calibri" w:eastAsia="Calibri" w:hAnsi="Calibri" w:cs="Calibri"/>
          <w:sz w:val="22"/>
          <w:szCs w:val="22"/>
          <w:lang w:eastAsia="en-US"/>
        </w:rPr>
        <w:t xml:space="preserve">Write an operational hypothesis for this experiment. </w:t>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t>(3 marks)</w:t>
      </w:r>
    </w:p>
    <w:tbl>
      <w:tblPr>
        <w:tblStyle w:val="TableGrid1"/>
        <w:tblW w:w="0" w:type="auto"/>
        <w:tblInd w:w="360" w:type="dxa"/>
        <w:tblLook w:val="04A0" w:firstRow="1" w:lastRow="0" w:firstColumn="1" w:lastColumn="0" w:noHBand="0" w:noVBand="1"/>
      </w:tblPr>
      <w:tblGrid>
        <w:gridCol w:w="7387"/>
        <w:gridCol w:w="1263"/>
      </w:tblGrid>
      <w:tr w:rsidR="00250B91" w:rsidRPr="00250B91" w14:paraId="78EA7F68" w14:textId="77777777" w:rsidTr="00974781">
        <w:trPr>
          <w:trHeight w:val="286"/>
        </w:trPr>
        <w:tc>
          <w:tcPr>
            <w:tcW w:w="8849" w:type="dxa"/>
          </w:tcPr>
          <w:p w14:paraId="22A709AE"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401" w:type="dxa"/>
          </w:tcPr>
          <w:p w14:paraId="7D2B15A6"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5958F061" w14:textId="77777777" w:rsidTr="00974781">
        <w:tc>
          <w:tcPr>
            <w:tcW w:w="8849" w:type="dxa"/>
          </w:tcPr>
          <w:p w14:paraId="5726AD98"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Must include:</w:t>
            </w:r>
          </w:p>
          <w:p w14:paraId="01DE80F5"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Population</w:t>
            </w:r>
          </w:p>
          <w:p w14:paraId="5005D739"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 xml:space="preserve">Measurable IV / DV </w:t>
            </w:r>
          </w:p>
          <w:p w14:paraId="0B1E8399"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Compared to a control group</w:t>
            </w:r>
          </w:p>
          <w:p w14:paraId="2CAB3F8D" w14:textId="77777777" w:rsidR="00250B91" w:rsidRPr="00250B91" w:rsidRDefault="00250B91" w:rsidP="00250B91">
            <w:pPr>
              <w:contextualSpacing/>
              <w:rPr>
                <w:rFonts w:ascii="Calibri" w:eastAsia="Calibri" w:hAnsi="Calibri" w:cs="Calibri"/>
                <w:i/>
                <w:iCs/>
                <w:lang w:eastAsia="en-US"/>
              </w:rPr>
            </w:pPr>
            <w:r w:rsidRPr="00250B91">
              <w:rPr>
                <w:rFonts w:ascii="Calibri" w:eastAsia="Calibri" w:hAnsi="Calibri" w:cs="Calibri"/>
                <w:i/>
                <w:iCs/>
                <w:lang w:eastAsia="en-US"/>
              </w:rPr>
              <w:t>Must be written in a predictive format</w:t>
            </w:r>
          </w:p>
          <w:p w14:paraId="40B1DC30" w14:textId="77777777" w:rsidR="00250B91" w:rsidRPr="00250B91" w:rsidRDefault="00250B91" w:rsidP="00250B91">
            <w:pPr>
              <w:rPr>
                <w:rFonts w:ascii="Calibri" w:eastAsia="Calibri" w:hAnsi="Calibri" w:cs="Calibri"/>
                <w:lang w:eastAsia="en-US"/>
              </w:rPr>
            </w:pPr>
            <w:r w:rsidRPr="00250B91">
              <w:rPr>
                <w:rFonts w:ascii="Calibri" w:eastAsia="Calibri" w:hAnsi="Calibri" w:cs="Calibri"/>
                <w:lang w:eastAsia="en-US"/>
              </w:rPr>
              <w:t xml:space="preserve">e.g. </w:t>
            </w:r>
          </w:p>
          <w:p w14:paraId="025900B9" w14:textId="77777777" w:rsidR="00250B91" w:rsidRPr="00250B91" w:rsidRDefault="00250B91" w:rsidP="00250B91">
            <w:pPr>
              <w:rPr>
                <w:rFonts w:ascii="Calibri" w:eastAsia="Calibri" w:hAnsi="Calibri" w:cs="Calibri"/>
                <w:b/>
                <w:lang w:eastAsia="en-US"/>
              </w:rPr>
            </w:pPr>
            <w:r w:rsidRPr="00250B91">
              <w:rPr>
                <w:rFonts w:ascii="Calibri" w:eastAsia="Calibri" w:hAnsi="Calibri" w:cs="Calibri"/>
                <w:b/>
                <w:lang w:eastAsia="en-US"/>
              </w:rPr>
              <w:t>It is hypothesised that 50 Year 11 Psychology students who utilise the mind mapping strategy, will achieve higher test scores, than 50 Year 11 Psychology students who do not utilise the strategy and complete the same assessments.</w:t>
            </w:r>
          </w:p>
        </w:tc>
        <w:tc>
          <w:tcPr>
            <w:tcW w:w="1401" w:type="dxa"/>
          </w:tcPr>
          <w:p w14:paraId="2B7D602C" w14:textId="77777777" w:rsidR="00250B91" w:rsidRPr="00250B91" w:rsidRDefault="00250B91" w:rsidP="00250B91">
            <w:pPr>
              <w:contextualSpacing/>
              <w:rPr>
                <w:rFonts w:ascii="Calibri" w:eastAsia="Calibri" w:hAnsi="Calibri" w:cs="Calibri"/>
                <w:lang w:eastAsia="en-US"/>
              </w:rPr>
            </w:pPr>
          </w:p>
          <w:p w14:paraId="03DF3CDA"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1</w:t>
            </w:r>
          </w:p>
          <w:p w14:paraId="262E188A"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1</w:t>
            </w:r>
          </w:p>
          <w:p w14:paraId="51703974"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1</w:t>
            </w:r>
          </w:p>
        </w:tc>
      </w:tr>
    </w:tbl>
    <w:p w14:paraId="440A9FE4" w14:textId="77777777" w:rsidR="00250B91" w:rsidRPr="00250B91" w:rsidRDefault="00250B91" w:rsidP="00250B91">
      <w:pPr>
        <w:spacing w:line="480" w:lineRule="auto"/>
        <w:ind w:left="357"/>
        <w:rPr>
          <w:rFonts w:ascii="Calibri" w:eastAsia="Calibri" w:hAnsi="Calibri" w:cs="Calibri"/>
          <w:b/>
          <w:sz w:val="22"/>
          <w:szCs w:val="22"/>
          <w:lang w:eastAsia="en-US"/>
        </w:rPr>
      </w:pPr>
    </w:p>
    <w:p w14:paraId="66A4C1D2" w14:textId="77777777" w:rsidR="00250B91" w:rsidRPr="00250B91" w:rsidRDefault="00250B91" w:rsidP="00250B91">
      <w:pPr>
        <w:numPr>
          <w:ilvl w:val="0"/>
          <w:numId w:val="1"/>
        </w:numPr>
        <w:spacing w:after="200" w:line="480" w:lineRule="auto"/>
        <w:contextualSpacing/>
        <w:rPr>
          <w:rFonts w:ascii="Calibri" w:eastAsia="Calibri" w:hAnsi="Calibri" w:cs="Calibri"/>
          <w:sz w:val="22"/>
          <w:szCs w:val="22"/>
          <w:lang w:eastAsia="en-US"/>
        </w:rPr>
      </w:pPr>
      <w:r w:rsidRPr="00250B91">
        <w:rPr>
          <w:rFonts w:ascii="Calibri" w:eastAsia="Calibri" w:hAnsi="Calibri" w:cs="Calibri"/>
          <w:sz w:val="22"/>
          <w:szCs w:val="22"/>
          <w:lang w:eastAsia="en-US"/>
        </w:rPr>
        <w:t xml:space="preserve">State the population from which the sample was drawn. </w:t>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r>
      <w:r w:rsidRPr="00250B91">
        <w:rPr>
          <w:rFonts w:ascii="Calibri" w:eastAsia="Calibri" w:hAnsi="Calibri" w:cs="Calibri"/>
          <w:sz w:val="22"/>
          <w:szCs w:val="22"/>
          <w:lang w:eastAsia="en-US"/>
        </w:rPr>
        <w:tab/>
      </w:r>
    </w:p>
    <w:tbl>
      <w:tblPr>
        <w:tblStyle w:val="TableGrid1"/>
        <w:tblW w:w="0" w:type="auto"/>
        <w:tblInd w:w="360" w:type="dxa"/>
        <w:tblLook w:val="04A0" w:firstRow="1" w:lastRow="0" w:firstColumn="1" w:lastColumn="0" w:noHBand="0" w:noVBand="1"/>
      </w:tblPr>
      <w:tblGrid>
        <w:gridCol w:w="7384"/>
        <w:gridCol w:w="1266"/>
      </w:tblGrid>
      <w:tr w:rsidR="00250B91" w:rsidRPr="00250B91" w14:paraId="28134A20" w14:textId="77777777" w:rsidTr="00974781">
        <w:trPr>
          <w:trHeight w:val="286"/>
        </w:trPr>
        <w:tc>
          <w:tcPr>
            <w:tcW w:w="8849" w:type="dxa"/>
          </w:tcPr>
          <w:p w14:paraId="59AC86E1"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401" w:type="dxa"/>
          </w:tcPr>
          <w:p w14:paraId="4ABF4DAA"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13A9EBE6" w14:textId="77777777" w:rsidTr="00974781">
        <w:tc>
          <w:tcPr>
            <w:tcW w:w="8849" w:type="dxa"/>
          </w:tcPr>
          <w:p w14:paraId="070F7F87" w14:textId="77777777" w:rsidR="00250B91" w:rsidRPr="00250B91" w:rsidRDefault="00250B91" w:rsidP="00250B91">
            <w:pPr>
              <w:rPr>
                <w:rFonts w:ascii="Calibri" w:eastAsia="Calibri" w:hAnsi="Calibri" w:cs="Calibri"/>
                <w:b/>
                <w:lang w:eastAsia="en-US"/>
              </w:rPr>
            </w:pPr>
            <w:r w:rsidRPr="00250B91">
              <w:rPr>
                <w:rFonts w:ascii="Calibri" w:eastAsia="Calibri" w:hAnsi="Calibri" w:cs="Calibri"/>
                <w:b/>
                <w:lang w:eastAsia="en-US"/>
              </w:rPr>
              <w:t>Year 11 Psychology students</w:t>
            </w:r>
          </w:p>
        </w:tc>
        <w:tc>
          <w:tcPr>
            <w:tcW w:w="1401" w:type="dxa"/>
          </w:tcPr>
          <w:p w14:paraId="789BFF9C"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1</w:t>
            </w:r>
          </w:p>
        </w:tc>
      </w:tr>
    </w:tbl>
    <w:p w14:paraId="78CBA381" w14:textId="77777777" w:rsidR="00250B91" w:rsidRPr="00250B91" w:rsidRDefault="00250B91" w:rsidP="00250B91">
      <w:pPr>
        <w:spacing w:line="480" w:lineRule="auto"/>
        <w:rPr>
          <w:rFonts w:ascii="Calibri" w:eastAsia="Calibri" w:hAnsi="Calibri" w:cs="Calibri"/>
          <w:sz w:val="22"/>
          <w:szCs w:val="22"/>
          <w:lang w:eastAsia="en-US"/>
        </w:rPr>
      </w:pPr>
    </w:p>
    <w:p w14:paraId="374C7A9C" w14:textId="77777777" w:rsidR="00250B91" w:rsidRPr="00250B91" w:rsidRDefault="00250B91" w:rsidP="00250B91">
      <w:pPr>
        <w:numPr>
          <w:ilvl w:val="0"/>
          <w:numId w:val="1"/>
        </w:numPr>
        <w:spacing w:after="200" w:line="480" w:lineRule="auto"/>
        <w:contextualSpacing/>
        <w:rPr>
          <w:rFonts w:ascii="Calibri" w:eastAsia="Calibri" w:hAnsi="Calibri" w:cs="Calibri"/>
          <w:sz w:val="22"/>
          <w:szCs w:val="22"/>
          <w:lang w:eastAsia="en-US"/>
        </w:rPr>
      </w:pPr>
      <w:r w:rsidRPr="00250B91">
        <w:rPr>
          <w:rFonts w:ascii="Calibri" w:eastAsia="Calibri" w:hAnsi="Calibri" w:cs="Calibri"/>
          <w:sz w:val="22"/>
          <w:szCs w:val="22"/>
          <w:lang w:eastAsia="en-US"/>
        </w:rPr>
        <w:t>State the independent variable:</w:t>
      </w:r>
    </w:p>
    <w:tbl>
      <w:tblPr>
        <w:tblStyle w:val="TableGrid1"/>
        <w:tblW w:w="0" w:type="auto"/>
        <w:tblInd w:w="360" w:type="dxa"/>
        <w:tblLook w:val="04A0" w:firstRow="1" w:lastRow="0" w:firstColumn="1" w:lastColumn="0" w:noHBand="0" w:noVBand="1"/>
      </w:tblPr>
      <w:tblGrid>
        <w:gridCol w:w="7384"/>
        <w:gridCol w:w="1266"/>
      </w:tblGrid>
      <w:tr w:rsidR="00250B91" w:rsidRPr="00250B91" w14:paraId="52341478" w14:textId="77777777" w:rsidTr="00974781">
        <w:trPr>
          <w:trHeight w:val="286"/>
        </w:trPr>
        <w:tc>
          <w:tcPr>
            <w:tcW w:w="8849" w:type="dxa"/>
          </w:tcPr>
          <w:p w14:paraId="0C087822"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401" w:type="dxa"/>
          </w:tcPr>
          <w:p w14:paraId="3BF57270"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1FD927BB" w14:textId="77777777" w:rsidTr="00974781">
        <w:tc>
          <w:tcPr>
            <w:tcW w:w="8849" w:type="dxa"/>
          </w:tcPr>
          <w:p w14:paraId="33021B02" w14:textId="77777777" w:rsidR="00250B91" w:rsidRPr="00250B91" w:rsidRDefault="00250B91" w:rsidP="00250B91">
            <w:pPr>
              <w:rPr>
                <w:rFonts w:ascii="Calibri" w:eastAsia="Calibri" w:hAnsi="Calibri" w:cs="Calibri"/>
                <w:b/>
                <w:lang w:eastAsia="en-US"/>
              </w:rPr>
            </w:pPr>
            <w:r w:rsidRPr="00250B91">
              <w:rPr>
                <w:rFonts w:ascii="Calibri" w:eastAsia="Calibri" w:hAnsi="Calibri" w:cs="Calibri"/>
                <w:b/>
                <w:lang w:eastAsia="en-US"/>
              </w:rPr>
              <w:t>Mind mapping or no mind mapping</w:t>
            </w:r>
          </w:p>
        </w:tc>
        <w:tc>
          <w:tcPr>
            <w:tcW w:w="1401" w:type="dxa"/>
          </w:tcPr>
          <w:p w14:paraId="72D2E647"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1</w:t>
            </w:r>
          </w:p>
        </w:tc>
      </w:tr>
    </w:tbl>
    <w:p w14:paraId="68D6072D" w14:textId="77777777" w:rsidR="00250B91" w:rsidRPr="00250B91" w:rsidRDefault="00250B91" w:rsidP="00250B91">
      <w:pPr>
        <w:spacing w:after="200" w:line="480" w:lineRule="auto"/>
        <w:ind w:left="360"/>
        <w:contextualSpacing/>
        <w:rPr>
          <w:rFonts w:ascii="Calibri" w:eastAsia="Calibri" w:hAnsi="Calibri" w:cs="Calibri"/>
          <w:sz w:val="22"/>
          <w:szCs w:val="22"/>
          <w:lang w:eastAsia="en-US"/>
        </w:rPr>
      </w:pPr>
    </w:p>
    <w:p w14:paraId="75DE25CE" w14:textId="77777777" w:rsidR="00250B91" w:rsidRPr="00250B91" w:rsidRDefault="00250B91" w:rsidP="00250B91">
      <w:pPr>
        <w:numPr>
          <w:ilvl w:val="0"/>
          <w:numId w:val="1"/>
        </w:numPr>
        <w:spacing w:after="200" w:line="276" w:lineRule="auto"/>
        <w:ind w:left="142"/>
        <w:contextualSpacing/>
        <w:rPr>
          <w:rFonts w:ascii="Calibri" w:hAnsi="Calibri" w:cs="Calibri"/>
          <w:b/>
          <w:sz w:val="22"/>
          <w:szCs w:val="22"/>
          <w:lang w:eastAsia="en-AU"/>
        </w:rPr>
      </w:pPr>
      <w:r w:rsidRPr="00250B91">
        <w:rPr>
          <w:rFonts w:ascii="Calibri" w:eastAsia="Calibri" w:hAnsi="Calibri" w:cs="Calibri"/>
          <w:sz w:val="22"/>
          <w:szCs w:val="22"/>
          <w:lang w:eastAsia="en-US"/>
        </w:rPr>
        <w:t xml:space="preserve">State the dependent variable:    </w:t>
      </w:r>
    </w:p>
    <w:p w14:paraId="665D5595" w14:textId="77777777" w:rsidR="00250B91" w:rsidRPr="00250B91" w:rsidRDefault="00250B91" w:rsidP="00250B91">
      <w:pPr>
        <w:ind w:left="142"/>
        <w:contextualSpacing/>
        <w:rPr>
          <w:rFonts w:ascii="Calibri" w:hAnsi="Calibri" w:cs="Calibri"/>
          <w:b/>
          <w:sz w:val="22"/>
          <w:szCs w:val="22"/>
          <w:lang w:eastAsia="en-AU"/>
        </w:rPr>
      </w:pPr>
    </w:p>
    <w:tbl>
      <w:tblPr>
        <w:tblStyle w:val="TableGrid1"/>
        <w:tblW w:w="0" w:type="auto"/>
        <w:tblInd w:w="360" w:type="dxa"/>
        <w:tblLook w:val="04A0" w:firstRow="1" w:lastRow="0" w:firstColumn="1" w:lastColumn="0" w:noHBand="0" w:noVBand="1"/>
      </w:tblPr>
      <w:tblGrid>
        <w:gridCol w:w="7384"/>
        <w:gridCol w:w="1266"/>
      </w:tblGrid>
      <w:tr w:rsidR="00250B91" w:rsidRPr="00250B91" w14:paraId="0F1B34B2" w14:textId="77777777" w:rsidTr="00974781">
        <w:trPr>
          <w:trHeight w:val="286"/>
        </w:trPr>
        <w:tc>
          <w:tcPr>
            <w:tcW w:w="8849" w:type="dxa"/>
          </w:tcPr>
          <w:p w14:paraId="25A917D0"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401" w:type="dxa"/>
          </w:tcPr>
          <w:p w14:paraId="63034281"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658FC78E" w14:textId="77777777" w:rsidTr="00974781">
        <w:tc>
          <w:tcPr>
            <w:tcW w:w="8849" w:type="dxa"/>
          </w:tcPr>
          <w:p w14:paraId="21C13E5F" w14:textId="77777777" w:rsidR="00250B91" w:rsidRPr="00250B91" w:rsidRDefault="00250B91" w:rsidP="00250B91">
            <w:pPr>
              <w:rPr>
                <w:rFonts w:ascii="Calibri" w:eastAsia="Calibri" w:hAnsi="Calibri" w:cs="Calibri"/>
                <w:b/>
                <w:lang w:eastAsia="en-US"/>
              </w:rPr>
            </w:pPr>
            <w:r w:rsidRPr="00250B91">
              <w:rPr>
                <w:rFonts w:ascii="Calibri" w:eastAsia="Calibri" w:hAnsi="Calibri" w:cs="Calibri"/>
                <w:b/>
                <w:lang w:eastAsia="en-US"/>
              </w:rPr>
              <w:t>Test scores</w:t>
            </w:r>
          </w:p>
        </w:tc>
        <w:tc>
          <w:tcPr>
            <w:tcW w:w="1401" w:type="dxa"/>
          </w:tcPr>
          <w:p w14:paraId="0D8294B6"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1</w:t>
            </w:r>
          </w:p>
        </w:tc>
      </w:tr>
    </w:tbl>
    <w:p w14:paraId="57E790B0" w14:textId="77777777" w:rsidR="00250B91" w:rsidRPr="00250B91" w:rsidRDefault="00250B91" w:rsidP="00250B91">
      <w:pPr>
        <w:rPr>
          <w:rFonts w:ascii="Calibri" w:hAnsi="Calibri" w:cs="Calibri"/>
          <w:b/>
          <w:sz w:val="22"/>
          <w:szCs w:val="22"/>
          <w:lang w:eastAsia="en-AU"/>
        </w:rPr>
      </w:pPr>
    </w:p>
    <w:p w14:paraId="69A6A4AC" w14:textId="77777777" w:rsidR="00250B91" w:rsidRPr="00250B91" w:rsidRDefault="00250B91" w:rsidP="00250B91">
      <w:pPr>
        <w:spacing w:after="200" w:line="276" w:lineRule="auto"/>
        <w:rPr>
          <w:rFonts w:ascii="Calibri" w:eastAsia="Calibri" w:hAnsi="Calibri" w:cs="Calibri"/>
          <w:b/>
          <w:noProof/>
          <w:sz w:val="22"/>
          <w:szCs w:val="22"/>
          <w:lang w:eastAsia="en-US"/>
        </w:rPr>
      </w:pPr>
      <w:r w:rsidRPr="00250B91">
        <w:rPr>
          <w:rFonts w:ascii="Calibri" w:eastAsia="Calibri" w:hAnsi="Calibri" w:cs="Calibri"/>
          <w:b/>
          <w:noProof/>
          <w:sz w:val="22"/>
          <w:szCs w:val="22"/>
          <w:lang w:eastAsia="en-US"/>
        </w:rPr>
        <w:t>Question Two</w:t>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r>
      <w:r w:rsidRPr="00250B91">
        <w:rPr>
          <w:rFonts w:ascii="Calibri" w:eastAsia="Calibri" w:hAnsi="Calibri" w:cs="Calibri"/>
          <w:b/>
          <w:noProof/>
          <w:sz w:val="22"/>
          <w:szCs w:val="22"/>
          <w:lang w:eastAsia="en-US"/>
        </w:rPr>
        <w:tab/>
        <w:t>(3 marks)</w:t>
      </w:r>
    </w:p>
    <w:p w14:paraId="39085A8A" w14:textId="77777777" w:rsidR="00250B91" w:rsidRPr="00250B91" w:rsidRDefault="00250B91" w:rsidP="00250B91">
      <w:pPr>
        <w:spacing w:after="200" w:line="276" w:lineRule="auto"/>
        <w:rPr>
          <w:rFonts w:ascii="Calibri" w:eastAsia="Calibri" w:hAnsi="Calibri" w:cs="Calibri"/>
          <w:sz w:val="22"/>
          <w:szCs w:val="22"/>
          <w:lang w:eastAsia="en-US"/>
        </w:rPr>
      </w:pPr>
      <w:r w:rsidRPr="00250B91">
        <w:rPr>
          <w:rFonts w:ascii="Calibri" w:eastAsia="Calibri" w:hAnsi="Calibri" w:cs="Calibri"/>
          <w:noProof/>
          <w:sz w:val="22"/>
          <w:szCs w:val="22"/>
          <w:lang w:eastAsia="en-US"/>
        </w:rPr>
        <w:t>Cognitive test scores for a group of students are listed below.</w:t>
      </w:r>
      <w:r w:rsidRPr="00250B91">
        <w:rPr>
          <w:rFonts w:ascii="Calibri" w:eastAsia="Calibri" w:hAnsi="Calibri" w:cs="Calibri"/>
          <w:noProof/>
          <w:sz w:val="22"/>
          <w:szCs w:val="22"/>
          <w:lang w:eastAsia="en-US"/>
        </w:rPr>
        <w:tab/>
      </w:r>
      <w:r w:rsidRPr="00250B91">
        <w:rPr>
          <w:rFonts w:ascii="Calibri" w:eastAsia="Calibri" w:hAnsi="Calibri" w:cs="Calibri"/>
          <w:noProof/>
          <w:sz w:val="22"/>
          <w:szCs w:val="22"/>
          <w:lang w:eastAsia="en-US"/>
        </w:rPr>
        <w:tab/>
      </w:r>
      <w:r w:rsidRPr="00250B91">
        <w:rPr>
          <w:rFonts w:ascii="Calibri" w:eastAsia="Calibri" w:hAnsi="Calibri" w:cs="Calibri"/>
          <w:noProof/>
          <w:sz w:val="22"/>
          <w:szCs w:val="22"/>
          <w:lang w:eastAsia="en-US"/>
        </w:rPr>
        <w:tab/>
      </w:r>
      <w:r w:rsidRPr="00250B91">
        <w:rPr>
          <w:rFonts w:ascii="Calibri" w:eastAsia="Calibri" w:hAnsi="Calibri" w:cs="Calibri"/>
          <w:noProof/>
          <w:sz w:val="22"/>
          <w:szCs w:val="22"/>
          <w:lang w:eastAsia="en-US"/>
        </w:rPr>
        <w:tab/>
      </w:r>
      <w:r w:rsidRPr="00250B91">
        <w:rPr>
          <w:rFonts w:ascii="Calibri" w:eastAsia="Calibri" w:hAnsi="Calibri" w:cs="Calibri"/>
          <w:noProof/>
          <w:sz w:val="22"/>
          <w:szCs w:val="22"/>
          <w:lang w:eastAsia="en-US"/>
        </w:rPr>
        <w:tab/>
      </w:r>
    </w:p>
    <w:p w14:paraId="108623DF" w14:textId="77777777" w:rsidR="00250B91" w:rsidRPr="00250B91" w:rsidRDefault="00250B91" w:rsidP="00250B91">
      <w:pPr>
        <w:spacing w:after="200" w:line="276" w:lineRule="auto"/>
        <w:ind w:firstLine="360"/>
        <w:jc w:val="center"/>
        <w:rPr>
          <w:rFonts w:ascii="Calibri" w:eastAsia="Calibri" w:hAnsi="Calibri" w:cs="Calibri"/>
          <w:noProof/>
          <w:sz w:val="22"/>
          <w:szCs w:val="22"/>
          <w:lang w:eastAsia="en-US"/>
        </w:rPr>
      </w:pPr>
      <w:r w:rsidRPr="00250B91">
        <w:rPr>
          <w:rFonts w:ascii="Calibri" w:eastAsia="Calibri" w:hAnsi="Calibri" w:cs="Calibri"/>
          <w:noProof/>
          <w:sz w:val="22"/>
          <w:szCs w:val="22"/>
          <w:lang w:eastAsia="en-US"/>
        </w:rPr>
        <w:lastRenderedPageBreak/>
        <w:t>2, 1, 7, 9, 5, 5, 4, 11</w:t>
      </w:r>
    </w:p>
    <w:p w14:paraId="051ADD49" w14:textId="77777777" w:rsidR="00250B91" w:rsidRPr="00250B91" w:rsidRDefault="00250B91" w:rsidP="00250B91">
      <w:pPr>
        <w:spacing w:after="200" w:line="480" w:lineRule="auto"/>
        <w:rPr>
          <w:rFonts w:ascii="Calibri" w:eastAsia="Calibri" w:hAnsi="Calibri" w:cs="Calibri"/>
          <w:noProof/>
          <w:sz w:val="22"/>
          <w:szCs w:val="22"/>
          <w:lang w:eastAsia="en-US"/>
        </w:rPr>
      </w:pPr>
      <w:r w:rsidRPr="00250B91">
        <w:rPr>
          <w:rFonts w:ascii="Calibri" w:eastAsia="Calibri" w:hAnsi="Calibri" w:cs="Calibri"/>
          <w:noProof/>
          <w:sz w:val="22"/>
          <w:szCs w:val="22"/>
          <w:lang w:eastAsia="en-US"/>
        </w:rPr>
        <w:t>Calculate the following:</w:t>
      </w:r>
    </w:p>
    <w:tbl>
      <w:tblPr>
        <w:tblStyle w:val="TableGrid1"/>
        <w:tblW w:w="0" w:type="auto"/>
        <w:tblInd w:w="360" w:type="dxa"/>
        <w:tblLook w:val="04A0" w:firstRow="1" w:lastRow="0" w:firstColumn="1" w:lastColumn="0" w:noHBand="0" w:noVBand="1"/>
      </w:tblPr>
      <w:tblGrid>
        <w:gridCol w:w="7384"/>
        <w:gridCol w:w="1266"/>
      </w:tblGrid>
      <w:tr w:rsidR="00250B91" w:rsidRPr="00250B91" w14:paraId="0F84A435" w14:textId="77777777" w:rsidTr="00974781">
        <w:trPr>
          <w:trHeight w:val="286"/>
        </w:trPr>
        <w:tc>
          <w:tcPr>
            <w:tcW w:w="8849" w:type="dxa"/>
          </w:tcPr>
          <w:p w14:paraId="72A7E0A1"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401" w:type="dxa"/>
          </w:tcPr>
          <w:p w14:paraId="2D6179A6"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55873AFA" w14:textId="77777777" w:rsidTr="00974781">
        <w:tc>
          <w:tcPr>
            <w:tcW w:w="8849" w:type="dxa"/>
          </w:tcPr>
          <w:p w14:paraId="6E9C42FE" w14:textId="77777777" w:rsidR="00250B91" w:rsidRPr="00250B91" w:rsidRDefault="00250B91" w:rsidP="00250B91">
            <w:pPr>
              <w:rPr>
                <w:rFonts w:ascii="Calibri" w:eastAsia="Calibri" w:hAnsi="Calibri" w:cs="Calibri"/>
                <w:b/>
                <w:lang w:eastAsia="en-US"/>
              </w:rPr>
            </w:pPr>
            <w:r w:rsidRPr="00250B91">
              <w:rPr>
                <w:rFonts w:ascii="Calibri" w:eastAsia="Calibri" w:hAnsi="Calibri" w:cs="Calibri"/>
                <w:b/>
                <w:lang w:eastAsia="en-US"/>
              </w:rPr>
              <w:t xml:space="preserve">Mean 5.5 </w:t>
            </w:r>
          </w:p>
          <w:p w14:paraId="7BC2FDE2" w14:textId="77777777" w:rsidR="00250B91" w:rsidRPr="00250B91" w:rsidRDefault="00250B91" w:rsidP="00250B91">
            <w:pPr>
              <w:rPr>
                <w:rFonts w:ascii="Calibri" w:eastAsia="Calibri" w:hAnsi="Calibri" w:cs="Calibri"/>
                <w:b/>
                <w:lang w:eastAsia="en-US"/>
              </w:rPr>
            </w:pPr>
            <w:r w:rsidRPr="00250B91">
              <w:rPr>
                <w:rFonts w:ascii="Calibri" w:eastAsia="Calibri" w:hAnsi="Calibri" w:cs="Calibri"/>
                <w:b/>
                <w:lang w:eastAsia="en-US"/>
              </w:rPr>
              <w:t>Median: 5</w:t>
            </w:r>
          </w:p>
        </w:tc>
        <w:tc>
          <w:tcPr>
            <w:tcW w:w="1401" w:type="dxa"/>
          </w:tcPr>
          <w:p w14:paraId="0292D1CC" w14:textId="77777777" w:rsidR="00250B91" w:rsidRPr="00250B91" w:rsidRDefault="00250B91" w:rsidP="00250B91">
            <w:pPr>
              <w:contextualSpacing/>
              <w:rPr>
                <w:rFonts w:ascii="Calibri" w:eastAsia="Calibri" w:hAnsi="Calibri" w:cs="Calibri"/>
                <w:lang w:eastAsia="en-US"/>
              </w:rPr>
            </w:pPr>
          </w:p>
        </w:tc>
      </w:tr>
    </w:tbl>
    <w:p w14:paraId="3FEE67AF" w14:textId="77777777" w:rsidR="00250B91" w:rsidRPr="00250B91" w:rsidRDefault="00250B91" w:rsidP="00250B91">
      <w:pPr>
        <w:spacing w:after="200" w:line="480" w:lineRule="auto"/>
        <w:ind w:left="360"/>
        <w:contextualSpacing/>
        <w:rPr>
          <w:rFonts w:ascii="Calibri" w:eastAsia="Calibri" w:hAnsi="Calibri" w:cs="Calibri"/>
          <w:noProof/>
          <w:sz w:val="22"/>
          <w:szCs w:val="22"/>
          <w:lang w:eastAsia="en-US"/>
        </w:rPr>
      </w:pPr>
    </w:p>
    <w:p w14:paraId="380C6D68" w14:textId="77777777" w:rsidR="00250B91" w:rsidRPr="00250B91" w:rsidRDefault="00250B91" w:rsidP="00250B91">
      <w:pPr>
        <w:spacing w:after="200" w:line="480" w:lineRule="auto"/>
        <w:ind w:left="360"/>
        <w:contextualSpacing/>
        <w:rPr>
          <w:rFonts w:ascii="Calibri" w:eastAsia="Calibri" w:hAnsi="Calibri" w:cs="Calibri"/>
          <w:noProof/>
          <w:sz w:val="22"/>
          <w:szCs w:val="22"/>
          <w:lang w:eastAsia="en-US"/>
        </w:rPr>
      </w:pPr>
    </w:p>
    <w:p w14:paraId="4FCDF789" w14:textId="77777777" w:rsidR="00250B91" w:rsidRPr="00250B91" w:rsidRDefault="00250B91" w:rsidP="00250B91">
      <w:pPr>
        <w:spacing w:after="200" w:line="480" w:lineRule="auto"/>
        <w:ind w:left="360"/>
        <w:contextualSpacing/>
        <w:rPr>
          <w:rFonts w:ascii="Calibri" w:eastAsia="Calibri" w:hAnsi="Calibri" w:cs="Calibri"/>
          <w:noProof/>
          <w:sz w:val="22"/>
          <w:szCs w:val="22"/>
          <w:lang w:eastAsia="en-US"/>
        </w:rPr>
      </w:pPr>
      <w:r w:rsidRPr="00250B91">
        <w:rPr>
          <w:rFonts w:ascii="Calibri" w:eastAsia="Calibri" w:hAnsi="Calibri" w:cs="Calibri"/>
          <w:noProof/>
          <w:sz w:val="22"/>
          <w:szCs w:val="22"/>
          <w:lang w:eastAsia="en-US"/>
        </w:rPr>
        <w:t>b) Explain which measure of central tendancy is impacted by outliers in the data.</w:t>
      </w:r>
    </w:p>
    <w:tbl>
      <w:tblPr>
        <w:tblStyle w:val="TableGrid1"/>
        <w:tblW w:w="0" w:type="auto"/>
        <w:tblInd w:w="360" w:type="dxa"/>
        <w:tblLook w:val="04A0" w:firstRow="1" w:lastRow="0" w:firstColumn="1" w:lastColumn="0" w:noHBand="0" w:noVBand="1"/>
      </w:tblPr>
      <w:tblGrid>
        <w:gridCol w:w="7384"/>
        <w:gridCol w:w="1266"/>
      </w:tblGrid>
      <w:tr w:rsidR="00250B91" w:rsidRPr="00250B91" w14:paraId="7B053079" w14:textId="77777777" w:rsidTr="00974781">
        <w:trPr>
          <w:trHeight w:val="286"/>
        </w:trPr>
        <w:tc>
          <w:tcPr>
            <w:tcW w:w="8849" w:type="dxa"/>
          </w:tcPr>
          <w:p w14:paraId="2B9E2AEC"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401" w:type="dxa"/>
          </w:tcPr>
          <w:p w14:paraId="6DE165A4"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6E15CC6D" w14:textId="77777777" w:rsidTr="00974781">
        <w:tc>
          <w:tcPr>
            <w:tcW w:w="8849" w:type="dxa"/>
          </w:tcPr>
          <w:p w14:paraId="11218161" w14:textId="77777777" w:rsidR="00250B91" w:rsidRPr="00250B91" w:rsidRDefault="00250B91" w:rsidP="00250B91">
            <w:pPr>
              <w:rPr>
                <w:rFonts w:ascii="Calibri" w:eastAsia="Calibri" w:hAnsi="Calibri" w:cs="Calibri"/>
                <w:b/>
                <w:lang w:eastAsia="en-US"/>
              </w:rPr>
            </w:pPr>
            <w:r w:rsidRPr="00250B91">
              <w:rPr>
                <w:rFonts w:ascii="Calibri" w:eastAsia="Calibri" w:hAnsi="Calibri" w:cs="Calibri"/>
                <w:b/>
                <w:lang w:eastAsia="en-US"/>
              </w:rPr>
              <w:t>Mean</w:t>
            </w:r>
          </w:p>
        </w:tc>
        <w:tc>
          <w:tcPr>
            <w:tcW w:w="1401" w:type="dxa"/>
          </w:tcPr>
          <w:p w14:paraId="4D6D1D9C" w14:textId="77777777" w:rsidR="00250B91" w:rsidRPr="00250B91" w:rsidRDefault="00250B91" w:rsidP="00250B91">
            <w:pPr>
              <w:contextualSpacing/>
              <w:rPr>
                <w:rFonts w:ascii="Calibri" w:eastAsia="Calibri" w:hAnsi="Calibri" w:cs="Calibri"/>
                <w:lang w:eastAsia="en-US"/>
              </w:rPr>
            </w:pPr>
            <w:r w:rsidRPr="00250B91">
              <w:rPr>
                <w:rFonts w:ascii="Calibri" w:eastAsia="Calibri" w:hAnsi="Calibri" w:cs="Calibri"/>
                <w:lang w:eastAsia="en-US"/>
              </w:rPr>
              <w:t>1</w:t>
            </w:r>
          </w:p>
        </w:tc>
      </w:tr>
    </w:tbl>
    <w:p w14:paraId="55505ADF" w14:textId="77777777" w:rsidR="00250B91" w:rsidRPr="00250B91" w:rsidRDefault="00250B91" w:rsidP="00250B91">
      <w:pPr>
        <w:spacing w:after="200" w:line="276" w:lineRule="auto"/>
        <w:rPr>
          <w:rFonts w:ascii="Calibri" w:eastAsia="Calibri" w:hAnsi="Calibri" w:cs="Calibri"/>
          <w:b/>
          <w:sz w:val="22"/>
          <w:szCs w:val="22"/>
          <w:lang w:eastAsia="en-US"/>
        </w:rPr>
      </w:pPr>
    </w:p>
    <w:p w14:paraId="06BAFECC" w14:textId="77777777" w:rsidR="00250B91" w:rsidRPr="00250B91" w:rsidRDefault="00250B91" w:rsidP="00250B91">
      <w:pPr>
        <w:spacing w:after="200" w:line="276" w:lineRule="auto"/>
        <w:rPr>
          <w:rFonts w:ascii="Calibri" w:eastAsia="Calibri" w:hAnsi="Calibri" w:cs="Calibri"/>
          <w:b/>
          <w:sz w:val="22"/>
          <w:szCs w:val="22"/>
          <w:lang w:eastAsia="en-US"/>
        </w:rPr>
      </w:pPr>
      <w:r w:rsidRPr="00250B91">
        <w:rPr>
          <w:rFonts w:ascii="Calibri" w:eastAsia="Calibri" w:hAnsi="Calibri" w:cs="Calibri"/>
          <w:b/>
          <w:sz w:val="22"/>
          <w:szCs w:val="22"/>
          <w:lang w:eastAsia="en-US"/>
        </w:rPr>
        <w:t>Question Three</w:t>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r>
      <w:r w:rsidRPr="00250B91">
        <w:rPr>
          <w:rFonts w:ascii="Calibri" w:eastAsia="Calibri" w:hAnsi="Calibri" w:cs="Calibri"/>
          <w:b/>
          <w:sz w:val="22"/>
          <w:szCs w:val="22"/>
          <w:lang w:eastAsia="en-US"/>
        </w:rPr>
        <w:tab/>
        <w:t>(8 marks)</w:t>
      </w:r>
    </w:p>
    <w:p w14:paraId="4ECD8D28" w14:textId="77777777" w:rsidR="00250B91" w:rsidRPr="00250B91" w:rsidRDefault="00250B91" w:rsidP="00250B91">
      <w:pPr>
        <w:spacing w:after="200" w:line="276" w:lineRule="auto"/>
        <w:rPr>
          <w:rFonts w:ascii="Calibri" w:eastAsia="Calibri" w:hAnsi="Calibri" w:cs="Calibri"/>
          <w:sz w:val="22"/>
          <w:szCs w:val="22"/>
          <w:lang w:eastAsia="en-US"/>
        </w:rPr>
      </w:pPr>
      <w:r w:rsidRPr="00250B91">
        <w:rPr>
          <w:rFonts w:ascii="Calibri" w:eastAsia="Calibri" w:hAnsi="Calibri" w:cs="Calibri"/>
          <w:sz w:val="22"/>
          <w:szCs w:val="22"/>
          <w:lang w:eastAsia="en-US"/>
        </w:rPr>
        <w:t>A psychologist wanted to investigate the relationship between temperature and performance on a test of memory. The psychologist required a sample of 60 adults to participate, firstly in a room where the temperature was 16 °C; and secondly in a room where the temperature was</w:t>
      </w:r>
      <w:r w:rsidRPr="00250B91">
        <w:rPr>
          <w:rFonts w:ascii="MS Gothic" w:eastAsia="MS Gothic" w:hAnsi="MS Gothic" w:cs="MS Gothic" w:hint="eastAsia"/>
          <w:sz w:val="22"/>
          <w:szCs w:val="22"/>
          <w:lang w:eastAsia="en-US"/>
        </w:rPr>
        <w:t> </w:t>
      </w:r>
      <w:r w:rsidRPr="00250B91">
        <w:rPr>
          <w:rFonts w:ascii="Calibri" w:eastAsia="Calibri" w:hAnsi="Calibri" w:cs="Calibri"/>
          <w:sz w:val="22"/>
          <w:szCs w:val="22"/>
          <w:lang w:eastAsia="en-US"/>
        </w:rPr>
        <w:t xml:space="preserve">44 °C. </w:t>
      </w:r>
    </w:p>
    <w:p w14:paraId="13F5935B" w14:textId="0D133460" w:rsidR="00250B91" w:rsidRPr="00250B91" w:rsidRDefault="00250B91" w:rsidP="00250B91">
      <w:pPr>
        <w:widowControl w:val="0"/>
        <w:numPr>
          <w:ilvl w:val="0"/>
          <w:numId w:val="2"/>
        </w:numPr>
        <w:autoSpaceDE w:val="0"/>
        <w:autoSpaceDN w:val="0"/>
        <w:adjustRightInd w:val="0"/>
        <w:spacing w:after="240" w:line="276" w:lineRule="auto"/>
        <w:contextualSpacing/>
        <w:rPr>
          <w:rFonts w:ascii="Calibri" w:eastAsia="Calibri" w:hAnsi="Calibri" w:cs="Calibri"/>
          <w:sz w:val="22"/>
          <w:szCs w:val="22"/>
          <w:lang w:eastAsia="en-US"/>
        </w:rPr>
      </w:pPr>
      <w:r w:rsidRPr="00250B91">
        <w:rPr>
          <w:rFonts w:ascii="Calibri" w:eastAsia="Calibri" w:hAnsi="Calibri" w:cs="Calibri"/>
          <w:sz w:val="22"/>
          <w:szCs w:val="22"/>
          <w:lang w:eastAsia="en-US"/>
        </w:rPr>
        <w:t xml:space="preserve">Outline </w:t>
      </w:r>
      <w:r w:rsidRPr="00250B91">
        <w:rPr>
          <w:rFonts w:ascii="Calibri" w:eastAsia="Calibri" w:hAnsi="Calibri" w:cs="Calibri"/>
          <w:b/>
          <w:sz w:val="22"/>
          <w:szCs w:val="22"/>
          <w:lang w:eastAsia="en-US"/>
        </w:rPr>
        <w:t xml:space="preserve">three </w:t>
      </w:r>
      <w:r w:rsidRPr="00250B91">
        <w:rPr>
          <w:rFonts w:ascii="Calibri" w:eastAsia="Calibri" w:hAnsi="Calibri" w:cs="Calibri"/>
          <w:sz w:val="22"/>
          <w:szCs w:val="22"/>
          <w:lang w:eastAsia="en-US"/>
        </w:rPr>
        <w:t xml:space="preserve">ethical considerations the psychologist must adhere to and </w:t>
      </w:r>
      <w:r w:rsidRPr="00250B91">
        <w:rPr>
          <w:rFonts w:ascii="Calibri" w:eastAsia="Calibri" w:hAnsi="Calibri" w:cs="Calibri"/>
          <w:b/>
          <w:sz w:val="22"/>
          <w:szCs w:val="22"/>
          <w:lang w:eastAsia="en-US"/>
        </w:rPr>
        <w:t xml:space="preserve">how </w:t>
      </w:r>
      <w:r w:rsidRPr="00250B91">
        <w:rPr>
          <w:rFonts w:ascii="Calibri" w:eastAsia="Calibri" w:hAnsi="Calibri" w:cs="Calibri"/>
          <w:sz w:val="22"/>
          <w:szCs w:val="22"/>
          <w:lang w:eastAsia="en-US"/>
        </w:rPr>
        <w:t xml:space="preserve">they can achieve this. </w:t>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r>
      <w:r>
        <w:rPr>
          <w:rFonts w:ascii="Calibri" w:eastAsia="Calibri" w:hAnsi="Calibri" w:cs="Calibri"/>
          <w:sz w:val="22"/>
          <w:szCs w:val="22"/>
          <w:lang w:eastAsia="en-US"/>
        </w:rPr>
        <w:tab/>
        <w:t>(</w:t>
      </w:r>
      <w:r w:rsidRPr="00250B91">
        <w:rPr>
          <w:rFonts w:ascii="Calibri" w:eastAsia="Calibri" w:hAnsi="Calibri" w:cs="Calibri"/>
          <w:sz w:val="22"/>
          <w:szCs w:val="22"/>
          <w:lang w:eastAsia="en-US"/>
        </w:rPr>
        <w:t>6 marks)</w:t>
      </w:r>
    </w:p>
    <w:p w14:paraId="4F22B9CA" w14:textId="77777777" w:rsidR="00250B91" w:rsidRPr="00250B91" w:rsidRDefault="00250B91" w:rsidP="00250B91">
      <w:pPr>
        <w:spacing w:after="160" w:line="259" w:lineRule="auto"/>
        <w:ind w:left="720"/>
        <w:contextualSpacing/>
        <w:rPr>
          <w:rFonts w:ascii="Calibri" w:eastAsia="Calibri" w:hAnsi="Calibri" w:cs="Calibri"/>
          <w:b/>
          <w:sz w:val="22"/>
          <w:szCs w:val="20"/>
          <w:lang w:eastAsia="en-US"/>
        </w:rPr>
      </w:pPr>
    </w:p>
    <w:tbl>
      <w:tblPr>
        <w:tblStyle w:val="TableGrid1"/>
        <w:tblW w:w="0" w:type="auto"/>
        <w:tblInd w:w="360" w:type="dxa"/>
        <w:tblLook w:val="04A0" w:firstRow="1" w:lastRow="0" w:firstColumn="1" w:lastColumn="0" w:noHBand="0" w:noVBand="1"/>
      </w:tblPr>
      <w:tblGrid>
        <w:gridCol w:w="7396"/>
        <w:gridCol w:w="1254"/>
      </w:tblGrid>
      <w:tr w:rsidR="00250B91" w:rsidRPr="00250B91" w14:paraId="04F14D25" w14:textId="77777777" w:rsidTr="00974781">
        <w:trPr>
          <w:trHeight w:val="286"/>
        </w:trPr>
        <w:tc>
          <w:tcPr>
            <w:tcW w:w="8849" w:type="dxa"/>
          </w:tcPr>
          <w:p w14:paraId="023E48E9"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401" w:type="dxa"/>
          </w:tcPr>
          <w:p w14:paraId="2A7FD3E9" w14:textId="77777777" w:rsidR="00250B91" w:rsidRPr="00250B91" w:rsidRDefault="00250B91" w:rsidP="00250B9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1ACD20E3" w14:textId="77777777" w:rsidTr="00974781">
        <w:trPr>
          <w:trHeight w:val="1869"/>
        </w:trPr>
        <w:tc>
          <w:tcPr>
            <w:tcW w:w="8849" w:type="dxa"/>
          </w:tcPr>
          <w:p w14:paraId="38293119" w14:textId="77777777" w:rsidR="00250B91" w:rsidRPr="00250B91" w:rsidRDefault="00250B91" w:rsidP="00250B91">
            <w:pPr>
              <w:numPr>
                <w:ilvl w:val="0"/>
                <w:numId w:val="20"/>
              </w:numPr>
              <w:spacing w:after="160"/>
              <w:contextualSpacing/>
              <w:rPr>
                <w:rFonts w:ascii="Calibri" w:eastAsia="Calibri" w:hAnsi="Calibri" w:cs="Calibri"/>
                <w:bCs/>
                <w:lang w:eastAsia="en-US"/>
              </w:rPr>
            </w:pPr>
            <w:r w:rsidRPr="00250B91">
              <w:rPr>
                <w:rFonts w:ascii="Calibri" w:eastAsia="Calibri" w:hAnsi="Calibri" w:cs="Calibri"/>
                <w:bCs/>
                <w:lang w:eastAsia="en-US"/>
              </w:rPr>
              <w:t>For identifying the participant right (1) for describing HOW the researcher can follow this</w:t>
            </w:r>
          </w:p>
          <w:p w14:paraId="1F4D6FD0" w14:textId="77777777" w:rsidR="00250B91" w:rsidRPr="00250B91" w:rsidRDefault="00250B91" w:rsidP="00250B91">
            <w:pPr>
              <w:spacing w:after="160"/>
              <w:rPr>
                <w:rFonts w:ascii="Calibri" w:eastAsia="Calibri" w:hAnsi="Calibri" w:cs="Calibri"/>
                <w:bCs/>
                <w:lang w:eastAsia="en-US"/>
              </w:rPr>
            </w:pPr>
            <w:r w:rsidRPr="00250B91">
              <w:rPr>
                <w:rFonts w:ascii="Calibri" w:eastAsia="Calibri" w:hAnsi="Calibri" w:cs="Calibri"/>
                <w:bCs/>
                <w:lang w:eastAsia="en-US"/>
              </w:rPr>
              <w:t>Informed consent: Will need to inform subjects that may be put in a room that is very hot or quite cold, outline the purpose and sign a consent form</w:t>
            </w:r>
          </w:p>
          <w:p w14:paraId="78C74F55" w14:textId="77777777" w:rsidR="00250B91" w:rsidRPr="00250B91" w:rsidRDefault="00250B91" w:rsidP="00250B91">
            <w:pPr>
              <w:spacing w:after="160"/>
              <w:rPr>
                <w:rFonts w:ascii="Calibri" w:eastAsia="Calibri" w:hAnsi="Calibri" w:cs="Calibri"/>
                <w:bCs/>
                <w:lang w:eastAsia="en-US"/>
              </w:rPr>
            </w:pPr>
            <w:r w:rsidRPr="00250B91">
              <w:rPr>
                <w:rFonts w:ascii="Calibri" w:eastAsia="Calibri" w:hAnsi="Calibri" w:cs="Calibri"/>
                <w:bCs/>
                <w:lang w:eastAsia="en-US"/>
              </w:rPr>
              <w:t>right to withdraw: at any stage without penalty</w:t>
            </w:r>
          </w:p>
          <w:p w14:paraId="113B68BE" w14:textId="77777777" w:rsidR="00250B91" w:rsidRPr="00250B91" w:rsidRDefault="00250B91" w:rsidP="00250B91">
            <w:pPr>
              <w:spacing w:after="160"/>
              <w:rPr>
                <w:rFonts w:ascii="Calibri" w:eastAsia="Calibri" w:hAnsi="Calibri" w:cs="Calibri"/>
                <w:bCs/>
                <w:lang w:eastAsia="en-US"/>
              </w:rPr>
            </w:pPr>
            <w:r w:rsidRPr="00250B91">
              <w:rPr>
                <w:rFonts w:ascii="Calibri" w:eastAsia="Calibri" w:hAnsi="Calibri" w:cs="Calibri"/>
                <w:bCs/>
                <w:lang w:eastAsia="en-US"/>
              </w:rPr>
              <w:t>Confidentiality: no personal information will be given out a code instead of name</w:t>
            </w:r>
          </w:p>
          <w:p w14:paraId="2F2DF40D" w14:textId="77777777" w:rsidR="00250B91" w:rsidRPr="00250B91" w:rsidRDefault="00250B91" w:rsidP="00250B91">
            <w:pPr>
              <w:spacing w:after="160"/>
              <w:rPr>
                <w:rFonts w:ascii="Calibri" w:eastAsia="Calibri" w:hAnsi="Calibri" w:cs="Calibri"/>
                <w:bCs/>
                <w:lang w:eastAsia="en-US"/>
              </w:rPr>
            </w:pPr>
            <w:r w:rsidRPr="00250B91">
              <w:rPr>
                <w:rFonts w:ascii="Calibri" w:eastAsia="Calibri" w:hAnsi="Calibri" w:cs="Calibri"/>
                <w:bCs/>
                <w:lang w:eastAsia="en-US"/>
              </w:rPr>
              <w:t>OR ANYOTHER REASONABLE RESPONSE</w:t>
            </w:r>
          </w:p>
          <w:p w14:paraId="10F864F3" w14:textId="77777777" w:rsidR="00250B91" w:rsidRPr="00250B91" w:rsidRDefault="00250B91" w:rsidP="00250B91">
            <w:pPr>
              <w:spacing w:after="160"/>
              <w:rPr>
                <w:rFonts w:ascii="Calibri" w:eastAsia="Calibri" w:hAnsi="Calibri" w:cs="Calibri"/>
                <w:bCs/>
                <w:lang w:eastAsia="en-US"/>
              </w:rPr>
            </w:pPr>
          </w:p>
        </w:tc>
        <w:tc>
          <w:tcPr>
            <w:tcW w:w="1401" w:type="dxa"/>
          </w:tcPr>
          <w:p w14:paraId="24458A08" w14:textId="77777777" w:rsidR="00250B91" w:rsidRPr="00250B91" w:rsidRDefault="00250B91" w:rsidP="00250B91">
            <w:pPr>
              <w:contextualSpacing/>
              <w:rPr>
                <w:rFonts w:ascii="Calibri" w:eastAsia="Calibri" w:hAnsi="Calibri" w:cs="Calibri"/>
                <w:lang w:eastAsia="en-US"/>
              </w:rPr>
            </w:pPr>
          </w:p>
        </w:tc>
      </w:tr>
    </w:tbl>
    <w:p w14:paraId="4A735EFC" w14:textId="77777777" w:rsidR="00250B91" w:rsidRPr="00250B91" w:rsidRDefault="00250B91" w:rsidP="00250B91">
      <w:pPr>
        <w:spacing w:after="160" w:line="259" w:lineRule="auto"/>
        <w:ind w:left="720"/>
        <w:contextualSpacing/>
        <w:rPr>
          <w:rFonts w:ascii="Calibri" w:eastAsia="Calibri" w:hAnsi="Calibri" w:cs="Calibri"/>
          <w:b/>
          <w:sz w:val="22"/>
          <w:szCs w:val="20"/>
          <w:lang w:eastAsia="en-US"/>
        </w:rPr>
      </w:pPr>
    </w:p>
    <w:p w14:paraId="470FBE11" w14:textId="55E9D297" w:rsidR="00250B91" w:rsidRDefault="00250B91" w:rsidP="00250B91">
      <w:pPr>
        <w:spacing w:after="160" w:line="259" w:lineRule="auto"/>
        <w:ind w:left="360"/>
        <w:rPr>
          <w:rFonts w:ascii="Calibri" w:eastAsia="Calibri" w:hAnsi="Calibri" w:cs="Calibri"/>
          <w:sz w:val="20"/>
          <w:szCs w:val="20"/>
          <w:lang w:eastAsia="en-US"/>
        </w:rPr>
      </w:pPr>
    </w:p>
    <w:p w14:paraId="0640C081" w14:textId="7D25B993" w:rsidR="00250B91" w:rsidRDefault="00250B91" w:rsidP="00250B91">
      <w:pPr>
        <w:spacing w:after="160" w:line="259" w:lineRule="auto"/>
        <w:ind w:left="360"/>
        <w:rPr>
          <w:rFonts w:ascii="Calibri" w:eastAsia="Calibri" w:hAnsi="Calibri" w:cs="Calibri"/>
          <w:sz w:val="20"/>
          <w:szCs w:val="20"/>
          <w:lang w:eastAsia="en-US"/>
        </w:rPr>
      </w:pPr>
    </w:p>
    <w:p w14:paraId="2B4D3CC2" w14:textId="4D2097CC" w:rsidR="00250B91" w:rsidRDefault="00250B91" w:rsidP="00250B91">
      <w:pPr>
        <w:spacing w:after="160" w:line="259" w:lineRule="auto"/>
        <w:ind w:left="360"/>
        <w:rPr>
          <w:rFonts w:ascii="Calibri" w:eastAsia="Calibri" w:hAnsi="Calibri" w:cs="Calibri"/>
          <w:sz w:val="20"/>
          <w:szCs w:val="20"/>
          <w:lang w:eastAsia="en-US"/>
        </w:rPr>
      </w:pPr>
    </w:p>
    <w:p w14:paraId="766C4539" w14:textId="32A88CED" w:rsidR="00250B91" w:rsidRDefault="00250B91" w:rsidP="00250B91">
      <w:pPr>
        <w:spacing w:after="160" w:line="259" w:lineRule="auto"/>
        <w:ind w:left="360"/>
        <w:rPr>
          <w:rFonts w:ascii="Calibri" w:eastAsia="Calibri" w:hAnsi="Calibri" w:cs="Calibri"/>
          <w:sz w:val="20"/>
          <w:szCs w:val="20"/>
          <w:lang w:eastAsia="en-US"/>
        </w:rPr>
      </w:pPr>
    </w:p>
    <w:p w14:paraId="07332543" w14:textId="5029218D" w:rsidR="00250B91" w:rsidRDefault="00250B91" w:rsidP="00250B91">
      <w:pPr>
        <w:spacing w:after="160" w:line="259" w:lineRule="auto"/>
        <w:ind w:left="360"/>
        <w:rPr>
          <w:rFonts w:ascii="Calibri" w:eastAsia="Calibri" w:hAnsi="Calibri" w:cs="Calibri"/>
          <w:sz w:val="20"/>
          <w:szCs w:val="20"/>
          <w:lang w:eastAsia="en-US"/>
        </w:rPr>
      </w:pPr>
    </w:p>
    <w:p w14:paraId="54F9107D" w14:textId="77777777" w:rsidR="00250B91" w:rsidRPr="00250B91" w:rsidRDefault="00250B91" w:rsidP="00250B91">
      <w:pPr>
        <w:spacing w:after="160" w:line="259" w:lineRule="auto"/>
        <w:ind w:left="360"/>
        <w:rPr>
          <w:rFonts w:ascii="Calibri" w:eastAsia="Calibri" w:hAnsi="Calibri" w:cs="Calibri"/>
          <w:sz w:val="20"/>
          <w:szCs w:val="20"/>
          <w:lang w:eastAsia="en-US"/>
        </w:rPr>
      </w:pPr>
    </w:p>
    <w:p w14:paraId="41FB67D2" w14:textId="316FFB54" w:rsidR="00250B91" w:rsidRDefault="00250B91" w:rsidP="00250B91">
      <w:pPr>
        <w:widowControl w:val="0"/>
        <w:numPr>
          <w:ilvl w:val="0"/>
          <w:numId w:val="2"/>
        </w:numPr>
        <w:autoSpaceDE w:val="0"/>
        <w:autoSpaceDN w:val="0"/>
        <w:adjustRightInd w:val="0"/>
        <w:spacing w:after="240" w:line="276" w:lineRule="auto"/>
        <w:contextualSpacing/>
        <w:rPr>
          <w:rFonts w:ascii="Calibri" w:eastAsia="Calibri" w:hAnsi="Calibri" w:cs="Calibri"/>
          <w:sz w:val="22"/>
          <w:szCs w:val="22"/>
          <w:lang w:eastAsia="en-US"/>
        </w:rPr>
      </w:pPr>
      <w:r w:rsidRPr="00250B91">
        <w:rPr>
          <w:rFonts w:ascii="Calibri" w:eastAsia="Calibri" w:hAnsi="Calibri" w:cs="Calibri"/>
          <w:sz w:val="22"/>
          <w:szCs w:val="22"/>
          <w:lang w:eastAsia="en-US"/>
        </w:rPr>
        <w:lastRenderedPageBreak/>
        <w:t>Identify whether this is an experimental or non-experimental study and give a reason for your answer</w:t>
      </w:r>
      <w:r>
        <w:rPr>
          <w:rFonts w:ascii="Calibri" w:eastAsia="Calibri" w:hAnsi="Calibri" w:cs="Calibri"/>
          <w:sz w:val="22"/>
          <w:szCs w:val="22"/>
          <w:lang w:eastAsia="en-US"/>
        </w:rPr>
        <w:t>.</w:t>
      </w:r>
    </w:p>
    <w:tbl>
      <w:tblPr>
        <w:tblStyle w:val="TableGrid1"/>
        <w:tblW w:w="8700" w:type="dxa"/>
        <w:tblInd w:w="360" w:type="dxa"/>
        <w:tblLook w:val="04A0" w:firstRow="1" w:lastRow="0" w:firstColumn="1" w:lastColumn="0" w:noHBand="0" w:noVBand="1"/>
      </w:tblPr>
      <w:tblGrid>
        <w:gridCol w:w="7430"/>
        <w:gridCol w:w="1270"/>
      </w:tblGrid>
      <w:tr w:rsidR="00250B91" w:rsidRPr="00250B91" w14:paraId="25DDD58F" w14:textId="77777777" w:rsidTr="00250B91">
        <w:trPr>
          <w:trHeight w:val="90"/>
        </w:trPr>
        <w:tc>
          <w:tcPr>
            <w:tcW w:w="7430" w:type="dxa"/>
          </w:tcPr>
          <w:p w14:paraId="780E8773"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270" w:type="dxa"/>
          </w:tcPr>
          <w:p w14:paraId="606F38AB"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41A4766E" w14:textId="77777777" w:rsidTr="00250B91">
        <w:trPr>
          <w:trHeight w:val="593"/>
        </w:trPr>
        <w:tc>
          <w:tcPr>
            <w:tcW w:w="7430" w:type="dxa"/>
          </w:tcPr>
          <w:p w14:paraId="49C670AF" w14:textId="2964F936" w:rsidR="00250B91" w:rsidRPr="00250B91" w:rsidRDefault="00250B91" w:rsidP="00250B91">
            <w:pPr>
              <w:widowControl w:val="0"/>
              <w:autoSpaceDE w:val="0"/>
              <w:autoSpaceDN w:val="0"/>
              <w:adjustRightInd w:val="0"/>
              <w:spacing w:after="240"/>
              <w:rPr>
                <w:rFonts w:ascii="Calibri" w:eastAsia="Calibri" w:hAnsi="Calibri" w:cs="Calibri"/>
                <w:szCs w:val="20"/>
                <w:lang w:eastAsia="en-US"/>
              </w:rPr>
            </w:pPr>
            <w:r w:rsidRPr="00250B91">
              <w:rPr>
                <w:rFonts w:ascii="Calibri" w:eastAsia="Calibri" w:hAnsi="Calibri" w:cs="Calibri"/>
                <w:szCs w:val="20"/>
                <w:lang w:eastAsia="en-US"/>
              </w:rPr>
              <w:t>Experimental (1) manipulating variables to see cause &amp; effect; there is an IV and DV.(1</w:t>
            </w:r>
            <w:r w:rsidRPr="00250B91">
              <w:rPr>
                <w:rFonts w:ascii="Calibri" w:eastAsia="Calibri" w:hAnsi="Calibri" w:cs="Calibri"/>
                <w:szCs w:val="20"/>
                <w:lang w:eastAsia="en-US"/>
              </w:rPr>
              <w:t>)</w:t>
            </w:r>
          </w:p>
        </w:tc>
        <w:tc>
          <w:tcPr>
            <w:tcW w:w="1270" w:type="dxa"/>
          </w:tcPr>
          <w:p w14:paraId="5CDDBCE5" w14:textId="77777777" w:rsidR="00250B91" w:rsidRPr="00250B91" w:rsidRDefault="00250B91" w:rsidP="00974781">
            <w:pPr>
              <w:contextualSpacing/>
              <w:rPr>
                <w:rFonts w:ascii="Calibri" w:eastAsia="Calibri" w:hAnsi="Calibri" w:cs="Calibri"/>
                <w:lang w:eastAsia="en-US"/>
              </w:rPr>
            </w:pPr>
          </w:p>
        </w:tc>
      </w:tr>
    </w:tbl>
    <w:p w14:paraId="6748A0D2" w14:textId="77777777" w:rsidR="00250B91" w:rsidRDefault="00250B91" w:rsidP="00250B91">
      <w:pPr>
        <w:widowControl w:val="0"/>
        <w:autoSpaceDE w:val="0"/>
        <w:autoSpaceDN w:val="0"/>
        <w:adjustRightInd w:val="0"/>
        <w:spacing w:after="240" w:line="276" w:lineRule="auto"/>
        <w:ind w:left="720"/>
        <w:contextualSpacing/>
        <w:rPr>
          <w:rFonts w:ascii="Calibri" w:eastAsia="Calibri" w:hAnsi="Calibri" w:cs="Calibri"/>
          <w:sz w:val="22"/>
          <w:szCs w:val="22"/>
          <w:lang w:eastAsia="en-US"/>
        </w:rPr>
      </w:pPr>
    </w:p>
    <w:p w14:paraId="300983B5" w14:textId="0181AFF9" w:rsidR="00250B91" w:rsidRDefault="00250B91" w:rsidP="00250B91">
      <w:pPr>
        <w:widowControl w:val="0"/>
        <w:numPr>
          <w:ilvl w:val="0"/>
          <w:numId w:val="2"/>
        </w:numPr>
        <w:autoSpaceDE w:val="0"/>
        <w:autoSpaceDN w:val="0"/>
        <w:adjustRightInd w:val="0"/>
        <w:spacing w:after="240" w:line="276" w:lineRule="auto"/>
        <w:contextualSpacing/>
        <w:rPr>
          <w:rFonts w:ascii="Calibri" w:eastAsia="Calibri" w:hAnsi="Calibri" w:cs="Calibri"/>
          <w:sz w:val="22"/>
          <w:szCs w:val="22"/>
          <w:lang w:eastAsia="en-US"/>
        </w:rPr>
      </w:pPr>
      <w:r>
        <w:rPr>
          <w:rFonts w:ascii="Calibri" w:eastAsia="Calibri" w:hAnsi="Calibri" w:cs="Calibri"/>
          <w:sz w:val="22"/>
          <w:szCs w:val="22"/>
          <w:lang w:eastAsia="en-US"/>
        </w:rPr>
        <w:t>Identify whether this research was scientific or non-scientific, justify your answer.</w:t>
      </w:r>
    </w:p>
    <w:p w14:paraId="1606133B" w14:textId="77777777" w:rsidR="00250B91" w:rsidRPr="00250B91" w:rsidRDefault="00250B91" w:rsidP="00250B91">
      <w:pPr>
        <w:widowControl w:val="0"/>
        <w:autoSpaceDE w:val="0"/>
        <w:autoSpaceDN w:val="0"/>
        <w:adjustRightInd w:val="0"/>
        <w:spacing w:after="240" w:line="276" w:lineRule="auto"/>
        <w:ind w:left="360"/>
        <w:contextualSpacing/>
        <w:rPr>
          <w:rFonts w:ascii="Calibri" w:eastAsia="Calibri" w:hAnsi="Calibri" w:cs="Calibri"/>
          <w:sz w:val="22"/>
          <w:szCs w:val="22"/>
          <w:lang w:eastAsia="en-US"/>
        </w:rPr>
      </w:pPr>
    </w:p>
    <w:tbl>
      <w:tblPr>
        <w:tblStyle w:val="TableGrid1"/>
        <w:tblW w:w="8700" w:type="dxa"/>
        <w:tblInd w:w="360" w:type="dxa"/>
        <w:tblLook w:val="04A0" w:firstRow="1" w:lastRow="0" w:firstColumn="1" w:lastColumn="0" w:noHBand="0" w:noVBand="1"/>
      </w:tblPr>
      <w:tblGrid>
        <w:gridCol w:w="7430"/>
        <w:gridCol w:w="1270"/>
      </w:tblGrid>
      <w:tr w:rsidR="00250B91" w:rsidRPr="00250B91" w14:paraId="7666B75C" w14:textId="77777777" w:rsidTr="00974781">
        <w:trPr>
          <w:trHeight w:val="90"/>
        </w:trPr>
        <w:tc>
          <w:tcPr>
            <w:tcW w:w="7430" w:type="dxa"/>
          </w:tcPr>
          <w:p w14:paraId="712B768B"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270" w:type="dxa"/>
          </w:tcPr>
          <w:p w14:paraId="2B6FADAE"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433899DA" w14:textId="77777777" w:rsidTr="00974781">
        <w:trPr>
          <w:trHeight w:val="593"/>
        </w:trPr>
        <w:tc>
          <w:tcPr>
            <w:tcW w:w="7430" w:type="dxa"/>
          </w:tcPr>
          <w:p w14:paraId="5D954BBE" w14:textId="51064EF2" w:rsidR="00250B91" w:rsidRPr="00250B91" w:rsidRDefault="00250B91" w:rsidP="00974781">
            <w:pPr>
              <w:widowControl w:val="0"/>
              <w:autoSpaceDE w:val="0"/>
              <w:autoSpaceDN w:val="0"/>
              <w:adjustRightInd w:val="0"/>
              <w:spacing w:after="240"/>
              <w:rPr>
                <w:rFonts w:ascii="Calibri" w:eastAsia="Calibri" w:hAnsi="Calibri" w:cs="Calibri"/>
                <w:bCs/>
                <w:szCs w:val="20"/>
                <w:lang w:eastAsia="en-US"/>
              </w:rPr>
            </w:pPr>
            <w:r w:rsidRPr="00250B91">
              <w:rPr>
                <w:rFonts w:ascii="Calibri" w:eastAsia="Calibri" w:hAnsi="Calibri" w:cs="Calibri"/>
                <w:bCs/>
                <w:szCs w:val="20"/>
                <w:lang w:eastAsia="en-US"/>
              </w:rPr>
              <w:t>Scientific (1) as it follows a structured method (1) or the concept is testable and measurable (1)</w:t>
            </w:r>
          </w:p>
        </w:tc>
        <w:tc>
          <w:tcPr>
            <w:tcW w:w="1270" w:type="dxa"/>
          </w:tcPr>
          <w:p w14:paraId="438793A9" w14:textId="77777777" w:rsidR="00250B91" w:rsidRPr="00250B91" w:rsidRDefault="00250B91" w:rsidP="00974781">
            <w:pPr>
              <w:contextualSpacing/>
              <w:rPr>
                <w:rFonts w:ascii="Calibri" w:eastAsia="Calibri" w:hAnsi="Calibri" w:cs="Calibri"/>
                <w:lang w:eastAsia="en-US"/>
              </w:rPr>
            </w:pPr>
          </w:p>
        </w:tc>
      </w:tr>
    </w:tbl>
    <w:p w14:paraId="4E902623" w14:textId="77777777" w:rsidR="00250B91" w:rsidRPr="00250B91" w:rsidRDefault="00250B91" w:rsidP="00250B91">
      <w:pPr>
        <w:widowControl w:val="0"/>
        <w:autoSpaceDE w:val="0"/>
        <w:autoSpaceDN w:val="0"/>
        <w:adjustRightInd w:val="0"/>
        <w:spacing w:after="240"/>
        <w:rPr>
          <w:rFonts w:ascii="Calibri" w:eastAsia="Calibri" w:hAnsi="Calibri" w:cs="Calibri"/>
          <w:b/>
          <w:sz w:val="22"/>
          <w:szCs w:val="20"/>
          <w:lang w:eastAsia="en-US"/>
        </w:rPr>
      </w:pPr>
    </w:p>
    <w:p w14:paraId="459C7E0D" w14:textId="77777777" w:rsidR="004C178F" w:rsidRDefault="004C178F" w:rsidP="007E6CDD">
      <w:pPr>
        <w:widowControl w:val="0"/>
        <w:autoSpaceDE w:val="0"/>
        <w:autoSpaceDN w:val="0"/>
        <w:adjustRightInd w:val="0"/>
        <w:spacing w:after="240" w:line="360" w:lineRule="auto"/>
        <w:rPr>
          <w:rFonts w:ascii="Arial" w:hAnsi="Arial" w:cs="Arial"/>
        </w:rPr>
      </w:pPr>
    </w:p>
    <w:p w14:paraId="1156A103" w14:textId="21B64022" w:rsidR="006A41BE" w:rsidRPr="004C178F" w:rsidRDefault="00AC0A5E" w:rsidP="006A41BE">
      <w:pPr>
        <w:rPr>
          <w:rFonts w:asciiTheme="majorHAnsi" w:hAnsiTheme="majorHAnsi" w:cstheme="majorHAnsi"/>
          <w:b/>
          <w:lang w:eastAsia="en-AU"/>
        </w:rPr>
      </w:pPr>
      <w:r w:rsidRPr="004C178F">
        <w:rPr>
          <w:rFonts w:asciiTheme="majorHAnsi" w:hAnsiTheme="majorHAnsi" w:cstheme="majorHAnsi"/>
          <w:b/>
          <w:lang w:eastAsia="en-AU"/>
        </w:rPr>
        <w:t>Section Two- Short Answer Questions</w:t>
      </w:r>
      <w:r w:rsidR="002955EB" w:rsidRPr="004C178F">
        <w:rPr>
          <w:rFonts w:asciiTheme="majorHAnsi" w:hAnsiTheme="majorHAnsi" w:cstheme="majorHAnsi"/>
          <w:b/>
          <w:lang w:eastAsia="en-AU"/>
        </w:rPr>
        <w:tab/>
      </w:r>
      <w:r w:rsidR="002955EB" w:rsidRPr="004C178F">
        <w:rPr>
          <w:rFonts w:asciiTheme="majorHAnsi" w:hAnsiTheme="majorHAnsi" w:cstheme="majorHAnsi"/>
          <w:b/>
          <w:lang w:eastAsia="en-AU"/>
        </w:rPr>
        <w:tab/>
      </w:r>
      <w:r w:rsidR="002955EB" w:rsidRPr="004C178F">
        <w:rPr>
          <w:rFonts w:asciiTheme="majorHAnsi" w:hAnsiTheme="majorHAnsi" w:cstheme="majorHAnsi"/>
          <w:b/>
          <w:lang w:eastAsia="en-AU"/>
        </w:rPr>
        <w:tab/>
      </w:r>
      <w:r w:rsidR="002955EB" w:rsidRPr="004C178F">
        <w:rPr>
          <w:rFonts w:asciiTheme="majorHAnsi" w:hAnsiTheme="majorHAnsi" w:cstheme="majorHAnsi"/>
          <w:b/>
          <w:lang w:eastAsia="en-AU"/>
        </w:rPr>
        <w:tab/>
      </w:r>
      <w:r w:rsidR="002955EB" w:rsidRPr="004C178F">
        <w:rPr>
          <w:rFonts w:asciiTheme="majorHAnsi" w:hAnsiTheme="majorHAnsi" w:cstheme="majorHAnsi"/>
          <w:b/>
          <w:lang w:eastAsia="en-AU"/>
        </w:rPr>
        <w:tab/>
        <w:t xml:space="preserve">          (</w:t>
      </w:r>
      <w:r w:rsidR="009E19AE">
        <w:rPr>
          <w:rFonts w:asciiTheme="majorHAnsi" w:hAnsiTheme="majorHAnsi" w:cstheme="majorHAnsi"/>
          <w:b/>
          <w:lang w:eastAsia="en-AU"/>
        </w:rPr>
        <w:t>15</w:t>
      </w:r>
      <w:r w:rsidR="002955EB" w:rsidRPr="004C178F">
        <w:rPr>
          <w:rFonts w:asciiTheme="majorHAnsi" w:hAnsiTheme="majorHAnsi" w:cstheme="majorHAnsi"/>
          <w:b/>
          <w:lang w:eastAsia="en-AU"/>
        </w:rPr>
        <w:t xml:space="preserve"> marks)</w:t>
      </w:r>
    </w:p>
    <w:p w14:paraId="4704A25A" w14:textId="5F8051D7" w:rsidR="00B57D21" w:rsidRPr="004C178F" w:rsidRDefault="00B57D21" w:rsidP="002955EB">
      <w:pPr>
        <w:rPr>
          <w:rFonts w:asciiTheme="majorHAnsi" w:hAnsiTheme="majorHAnsi" w:cstheme="majorHAnsi"/>
        </w:rPr>
      </w:pPr>
    </w:p>
    <w:p w14:paraId="61E42C2A" w14:textId="2A982144" w:rsidR="00C47C0F" w:rsidRDefault="00C47C0F" w:rsidP="00C47C0F">
      <w:pPr>
        <w:numPr>
          <w:ilvl w:val="0"/>
          <w:numId w:val="15"/>
        </w:numPr>
        <w:spacing w:after="160" w:line="259" w:lineRule="auto"/>
        <w:rPr>
          <w:rFonts w:asciiTheme="majorHAnsi" w:hAnsiTheme="majorHAnsi" w:cstheme="majorHAnsi"/>
          <w:iCs/>
        </w:rPr>
      </w:pPr>
      <w:r w:rsidRPr="00C47C0F">
        <w:rPr>
          <w:rFonts w:asciiTheme="majorHAnsi" w:hAnsiTheme="majorHAnsi" w:cstheme="majorHAnsi"/>
          <w:iCs/>
        </w:rPr>
        <w:t>Define the term communication styles. Give two examples.</w:t>
      </w:r>
      <w:r w:rsidRPr="00C47C0F">
        <w:rPr>
          <w:rFonts w:asciiTheme="majorHAnsi" w:hAnsiTheme="majorHAnsi" w:cstheme="majorHAnsi"/>
          <w:iCs/>
        </w:rPr>
        <w:tab/>
      </w:r>
      <w:r w:rsidRPr="00C47C0F">
        <w:rPr>
          <w:rFonts w:asciiTheme="majorHAnsi" w:hAnsiTheme="majorHAnsi" w:cstheme="majorHAnsi"/>
          <w:iCs/>
        </w:rPr>
        <w:tab/>
      </w:r>
      <w:r w:rsidRPr="00C47C0F">
        <w:rPr>
          <w:rFonts w:asciiTheme="majorHAnsi" w:hAnsiTheme="majorHAnsi" w:cstheme="majorHAnsi"/>
          <w:iCs/>
        </w:rPr>
        <w:tab/>
        <w:t>(2 marks)</w:t>
      </w:r>
    </w:p>
    <w:p w14:paraId="2940F7A9" w14:textId="77777777" w:rsidR="00250B91" w:rsidRPr="00C47C0F" w:rsidRDefault="00250B91" w:rsidP="00250B91">
      <w:pPr>
        <w:spacing w:after="160" w:line="259" w:lineRule="auto"/>
        <w:ind w:left="720"/>
        <w:rPr>
          <w:rFonts w:asciiTheme="majorHAnsi" w:hAnsiTheme="majorHAnsi" w:cstheme="majorHAnsi"/>
          <w:iCs/>
        </w:rPr>
      </w:pPr>
    </w:p>
    <w:tbl>
      <w:tblPr>
        <w:tblStyle w:val="TableGrid1"/>
        <w:tblW w:w="8700" w:type="dxa"/>
        <w:tblInd w:w="360" w:type="dxa"/>
        <w:tblLook w:val="04A0" w:firstRow="1" w:lastRow="0" w:firstColumn="1" w:lastColumn="0" w:noHBand="0" w:noVBand="1"/>
      </w:tblPr>
      <w:tblGrid>
        <w:gridCol w:w="7430"/>
        <w:gridCol w:w="1270"/>
      </w:tblGrid>
      <w:tr w:rsidR="00250B91" w:rsidRPr="00250B91" w14:paraId="1A5ACEFD" w14:textId="77777777" w:rsidTr="00974781">
        <w:trPr>
          <w:trHeight w:val="90"/>
        </w:trPr>
        <w:tc>
          <w:tcPr>
            <w:tcW w:w="7430" w:type="dxa"/>
          </w:tcPr>
          <w:p w14:paraId="00BE48C9"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270" w:type="dxa"/>
          </w:tcPr>
          <w:p w14:paraId="1EFAE61E"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71B7933B" w14:textId="77777777" w:rsidTr="00974781">
        <w:trPr>
          <w:trHeight w:val="593"/>
        </w:trPr>
        <w:tc>
          <w:tcPr>
            <w:tcW w:w="7430" w:type="dxa"/>
          </w:tcPr>
          <w:p w14:paraId="28C386D5" w14:textId="77777777" w:rsidR="00250B91" w:rsidRPr="00250B91" w:rsidRDefault="00250B91" w:rsidP="00974781">
            <w:pPr>
              <w:widowControl w:val="0"/>
              <w:autoSpaceDE w:val="0"/>
              <w:autoSpaceDN w:val="0"/>
              <w:adjustRightInd w:val="0"/>
              <w:spacing w:after="240"/>
              <w:rPr>
                <w:rFonts w:ascii="Calibri" w:eastAsia="Calibri" w:hAnsi="Calibri" w:cs="Calibri"/>
                <w:bCs/>
                <w:szCs w:val="20"/>
                <w:lang w:eastAsia="en-US"/>
              </w:rPr>
            </w:pPr>
            <w:r w:rsidRPr="00250B91">
              <w:rPr>
                <w:rFonts w:ascii="Calibri" w:eastAsia="Calibri" w:hAnsi="Calibri" w:cs="Calibri"/>
                <w:bCs/>
                <w:szCs w:val="20"/>
                <w:lang w:eastAsia="en-US"/>
              </w:rPr>
              <w:t>Scientific (1) as it follows a structured method (1) or the concept is testable and measurable (1)</w:t>
            </w:r>
          </w:p>
        </w:tc>
        <w:tc>
          <w:tcPr>
            <w:tcW w:w="1270" w:type="dxa"/>
          </w:tcPr>
          <w:p w14:paraId="70185D13" w14:textId="77777777" w:rsidR="00250B91" w:rsidRPr="00250B91" w:rsidRDefault="00250B91" w:rsidP="00974781">
            <w:pPr>
              <w:contextualSpacing/>
              <w:rPr>
                <w:rFonts w:ascii="Calibri" w:eastAsia="Calibri" w:hAnsi="Calibri" w:cs="Calibri"/>
                <w:lang w:eastAsia="en-US"/>
              </w:rPr>
            </w:pPr>
          </w:p>
        </w:tc>
      </w:tr>
    </w:tbl>
    <w:p w14:paraId="7099D7E9" w14:textId="77777777" w:rsidR="00250B91" w:rsidRDefault="00250B91" w:rsidP="00250B91">
      <w:pPr>
        <w:spacing w:after="160" w:line="480" w:lineRule="auto"/>
        <w:rPr>
          <w:rFonts w:asciiTheme="majorHAnsi" w:eastAsia="Calibri" w:hAnsiTheme="majorHAnsi" w:cstheme="majorHAnsi"/>
        </w:rPr>
      </w:pPr>
    </w:p>
    <w:p w14:paraId="7A5DEF9D" w14:textId="77777777" w:rsidR="00250B91" w:rsidRDefault="00250B91" w:rsidP="00250B91">
      <w:pPr>
        <w:spacing w:after="160" w:line="480" w:lineRule="auto"/>
        <w:rPr>
          <w:rFonts w:asciiTheme="majorHAnsi" w:eastAsia="Calibri" w:hAnsiTheme="majorHAnsi" w:cstheme="majorHAnsi"/>
        </w:rPr>
      </w:pPr>
    </w:p>
    <w:p w14:paraId="721D2735" w14:textId="6D35F455" w:rsidR="00C47C0F" w:rsidRPr="00250B91" w:rsidRDefault="00C47C0F" w:rsidP="00250B91">
      <w:pPr>
        <w:pStyle w:val="ListParagraph"/>
        <w:numPr>
          <w:ilvl w:val="0"/>
          <w:numId w:val="15"/>
        </w:numPr>
        <w:spacing w:after="160" w:line="480" w:lineRule="auto"/>
        <w:rPr>
          <w:rFonts w:asciiTheme="majorHAnsi" w:hAnsiTheme="majorHAnsi" w:cstheme="majorHAnsi"/>
        </w:rPr>
      </w:pPr>
      <w:r w:rsidRPr="00250B91">
        <w:rPr>
          <w:rFonts w:asciiTheme="majorHAnsi" w:hAnsiTheme="majorHAnsi" w:cstheme="majorHAnsi"/>
        </w:rPr>
        <w:t>Describe the elaborative language code.</w:t>
      </w:r>
      <w:r w:rsidRPr="00250B91">
        <w:rPr>
          <w:rFonts w:asciiTheme="majorHAnsi" w:hAnsiTheme="majorHAnsi" w:cstheme="majorHAnsi"/>
        </w:rPr>
        <w:tab/>
      </w:r>
      <w:r w:rsidRPr="00250B91">
        <w:rPr>
          <w:rFonts w:asciiTheme="majorHAnsi" w:hAnsiTheme="majorHAnsi" w:cstheme="majorHAnsi"/>
        </w:rPr>
        <w:tab/>
      </w:r>
      <w:r w:rsidRPr="00250B91">
        <w:rPr>
          <w:rFonts w:asciiTheme="majorHAnsi" w:hAnsiTheme="majorHAnsi" w:cstheme="majorHAnsi"/>
        </w:rPr>
        <w:tab/>
      </w:r>
      <w:r w:rsidRPr="00250B91">
        <w:rPr>
          <w:rFonts w:asciiTheme="majorHAnsi" w:hAnsiTheme="majorHAnsi" w:cstheme="majorHAnsi"/>
        </w:rPr>
        <w:tab/>
      </w:r>
      <w:r w:rsidRPr="00250B91">
        <w:rPr>
          <w:rFonts w:asciiTheme="majorHAnsi" w:hAnsiTheme="majorHAnsi" w:cstheme="majorHAnsi"/>
        </w:rPr>
        <w:tab/>
        <w:t>(2 marks)</w:t>
      </w:r>
    </w:p>
    <w:tbl>
      <w:tblPr>
        <w:tblStyle w:val="TableGrid1"/>
        <w:tblW w:w="8700" w:type="dxa"/>
        <w:tblInd w:w="360" w:type="dxa"/>
        <w:tblLook w:val="04A0" w:firstRow="1" w:lastRow="0" w:firstColumn="1" w:lastColumn="0" w:noHBand="0" w:noVBand="1"/>
      </w:tblPr>
      <w:tblGrid>
        <w:gridCol w:w="7430"/>
        <w:gridCol w:w="1270"/>
      </w:tblGrid>
      <w:tr w:rsidR="00250B91" w:rsidRPr="00250B91" w14:paraId="164FED59" w14:textId="77777777" w:rsidTr="00974781">
        <w:trPr>
          <w:trHeight w:val="90"/>
        </w:trPr>
        <w:tc>
          <w:tcPr>
            <w:tcW w:w="7430" w:type="dxa"/>
          </w:tcPr>
          <w:p w14:paraId="1C278E17"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270" w:type="dxa"/>
          </w:tcPr>
          <w:p w14:paraId="3482BB15"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3379F0E7" w14:textId="77777777" w:rsidTr="00974781">
        <w:trPr>
          <w:trHeight w:val="593"/>
        </w:trPr>
        <w:tc>
          <w:tcPr>
            <w:tcW w:w="7430" w:type="dxa"/>
          </w:tcPr>
          <w:p w14:paraId="13512535" w14:textId="77777777" w:rsidR="00250B91" w:rsidRPr="00250B91" w:rsidRDefault="00250B91" w:rsidP="00974781">
            <w:pPr>
              <w:widowControl w:val="0"/>
              <w:autoSpaceDE w:val="0"/>
              <w:autoSpaceDN w:val="0"/>
              <w:adjustRightInd w:val="0"/>
              <w:spacing w:after="240"/>
              <w:rPr>
                <w:rFonts w:ascii="Calibri" w:eastAsia="Calibri" w:hAnsi="Calibri" w:cs="Calibri"/>
                <w:bCs/>
                <w:szCs w:val="20"/>
                <w:lang w:eastAsia="en-US"/>
              </w:rPr>
            </w:pPr>
            <w:r w:rsidRPr="00250B91">
              <w:rPr>
                <w:rFonts w:ascii="Calibri" w:eastAsia="Calibri" w:hAnsi="Calibri" w:cs="Calibri"/>
                <w:bCs/>
                <w:szCs w:val="20"/>
                <w:lang w:eastAsia="en-US"/>
              </w:rPr>
              <w:t>Scientific (1) as it follows a structured method (1) or the concept is testable and measurable (1)</w:t>
            </w:r>
          </w:p>
        </w:tc>
        <w:tc>
          <w:tcPr>
            <w:tcW w:w="1270" w:type="dxa"/>
          </w:tcPr>
          <w:p w14:paraId="2B0D2CBC" w14:textId="77777777" w:rsidR="00250B91" w:rsidRPr="00250B91" w:rsidRDefault="00250B91" w:rsidP="00974781">
            <w:pPr>
              <w:contextualSpacing/>
              <w:rPr>
                <w:rFonts w:ascii="Calibri" w:eastAsia="Calibri" w:hAnsi="Calibri" w:cs="Calibri"/>
                <w:lang w:eastAsia="en-US"/>
              </w:rPr>
            </w:pPr>
          </w:p>
        </w:tc>
      </w:tr>
    </w:tbl>
    <w:p w14:paraId="427CA54A" w14:textId="0DC00FB7" w:rsidR="00C47C0F" w:rsidRPr="00C47C0F" w:rsidRDefault="00C47C0F" w:rsidP="00C47C0F">
      <w:pPr>
        <w:spacing w:after="160" w:line="480" w:lineRule="auto"/>
        <w:rPr>
          <w:rFonts w:asciiTheme="majorHAnsi" w:hAnsiTheme="majorHAnsi" w:cstheme="majorHAnsi"/>
        </w:rPr>
      </w:pPr>
    </w:p>
    <w:p w14:paraId="42DDDFD9" w14:textId="1F340966" w:rsidR="00C47C0F" w:rsidRPr="00C47C0F" w:rsidRDefault="009E19AE" w:rsidP="00C47C0F">
      <w:pPr>
        <w:numPr>
          <w:ilvl w:val="0"/>
          <w:numId w:val="15"/>
        </w:numPr>
        <w:spacing w:after="160" w:line="259" w:lineRule="auto"/>
        <w:rPr>
          <w:rFonts w:asciiTheme="majorHAnsi" w:hAnsiTheme="majorHAnsi" w:cstheme="majorHAnsi"/>
        </w:rPr>
      </w:pPr>
      <w:r>
        <w:rPr>
          <w:rFonts w:asciiTheme="majorHAnsi" w:hAnsiTheme="majorHAnsi" w:cstheme="majorHAnsi"/>
        </w:rPr>
        <w:t>Describe the restricted language code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C47C0F" w:rsidRPr="00C47C0F">
        <w:rPr>
          <w:rFonts w:asciiTheme="majorHAnsi" w:hAnsiTheme="majorHAnsi" w:cstheme="majorHAnsi"/>
        </w:rPr>
        <w:t>.</w:t>
      </w:r>
      <w:r w:rsidR="00C47C0F" w:rsidRPr="00C47C0F">
        <w:rPr>
          <w:rFonts w:asciiTheme="majorHAnsi" w:hAnsiTheme="majorHAnsi" w:cstheme="majorHAnsi"/>
        </w:rPr>
        <w:tab/>
        <w:t>(2 marks)</w:t>
      </w:r>
    </w:p>
    <w:tbl>
      <w:tblPr>
        <w:tblStyle w:val="TableGrid1"/>
        <w:tblW w:w="8700" w:type="dxa"/>
        <w:tblInd w:w="360" w:type="dxa"/>
        <w:tblLook w:val="04A0" w:firstRow="1" w:lastRow="0" w:firstColumn="1" w:lastColumn="0" w:noHBand="0" w:noVBand="1"/>
      </w:tblPr>
      <w:tblGrid>
        <w:gridCol w:w="7430"/>
        <w:gridCol w:w="1270"/>
      </w:tblGrid>
      <w:tr w:rsidR="00250B91" w:rsidRPr="00250B91" w14:paraId="1CABA339" w14:textId="77777777" w:rsidTr="00974781">
        <w:trPr>
          <w:trHeight w:val="90"/>
        </w:trPr>
        <w:tc>
          <w:tcPr>
            <w:tcW w:w="7430" w:type="dxa"/>
          </w:tcPr>
          <w:p w14:paraId="5CF83D9B"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270" w:type="dxa"/>
          </w:tcPr>
          <w:p w14:paraId="3A60550D"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0BACE382" w14:textId="77777777" w:rsidTr="00974781">
        <w:trPr>
          <w:trHeight w:val="593"/>
        </w:trPr>
        <w:tc>
          <w:tcPr>
            <w:tcW w:w="7430" w:type="dxa"/>
          </w:tcPr>
          <w:p w14:paraId="7FA190D4" w14:textId="77777777" w:rsidR="00250B91" w:rsidRPr="00250B91" w:rsidRDefault="00250B91" w:rsidP="00974781">
            <w:pPr>
              <w:widowControl w:val="0"/>
              <w:autoSpaceDE w:val="0"/>
              <w:autoSpaceDN w:val="0"/>
              <w:adjustRightInd w:val="0"/>
              <w:spacing w:after="240"/>
              <w:rPr>
                <w:rFonts w:ascii="Calibri" w:eastAsia="Calibri" w:hAnsi="Calibri" w:cs="Calibri"/>
                <w:bCs/>
                <w:szCs w:val="20"/>
                <w:lang w:eastAsia="en-US"/>
              </w:rPr>
            </w:pPr>
            <w:r w:rsidRPr="00250B91">
              <w:rPr>
                <w:rFonts w:ascii="Calibri" w:eastAsia="Calibri" w:hAnsi="Calibri" w:cs="Calibri"/>
                <w:bCs/>
                <w:szCs w:val="20"/>
                <w:lang w:eastAsia="en-US"/>
              </w:rPr>
              <w:t>Scientific (1) as it follows a structured method (1) or the concept is testable and measurable (1)</w:t>
            </w:r>
          </w:p>
        </w:tc>
        <w:tc>
          <w:tcPr>
            <w:tcW w:w="1270" w:type="dxa"/>
          </w:tcPr>
          <w:p w14:paraId="743E0E06" w14:textId="77777777" w:rsidR="00250B91" w:rsidRPr="00250B91" w:rsidRDefault="00250B91" w:rsidP="00974781">
            <w:pPr>
              <w:contextualSpacing/>
              <w:rPr>
                <w:rFonts w:ascii="Calibri" w:eastAsia="Calibri" w:hAnsi="Calibri" w:cs="Calibri"/>
                <w:lang w:eastAsia="en-US"/>
              </w:rPr>
            </w:pPr>
          </w:p>
        </w:tc>
      </w:tr>
    </w:tbl>
    <w:p w14:paraId="54E16B1C" w14:textId="77777777" w:rsidR="00C47C0F" w:rsidRPr="00C47C0F" w:rsidRDefault="00C47C0F" w:rsidP="00C47C0F">
      <w:pPr>
        <w:spacing w:after="160" w:line="259" w:lineRule="auto"/>
        <w:rPr>
          <w:rFonts w:asciiTheme="majorHAnsi" w:hAnsiTheme="majorHAnsi" w:cstheme="majorHAnsi"/>
        </w:rPr>
      </w:pPr>
    </w:p>
    <w:p w14:paraId="5B5E4CA6" w14:textId="77777777" w:rsidR="00250B91" w:rsidRDefault="00250B91" w:rsidP="00250B91">
      <w:pPr>
        <w:spacing w:after="160" w:line="480" w:lineRule="auto"/>
        <w:rPr>
          <w:rFonts w:asciiTheme="majorHAnsi" w:eastAsia="Calibri" w:hAnsiTheme="majorHAnsi" w:cstheme="majorHAnsi"/>
        </w:rPr>
      </w:pPr>
    </w:p>
    <w:p w14:paraId="22F57F2E" w14:textId="77777777" w:rsidR="00250B91" w:rsidRDefault="00250B91" w:rsidP="00250B91">
      <w:pPr>
        <w:spacing w:after="160" w:line="480" w:lineRule="auto"/>
        <w:rPr>
          <w:rFonts w:asciiTheme="majorHAnsi" w:hAnsiTheme="majorHAnsi" w:cstheme="majorHAnsi"/>
        </w:rPr>
      </w:pPr>
    </w:p>
    <w:p w14:paraId="50C97E1F" w14:textId="77777777" w:rsidR="00250B91" w:rsidRDefault="00250B91" w:rsidP="00250B91">
      <w:pPr>
        <w:spacing w:after="160" w:line="480" w:lineRule="auto"/>
        <w:rPr>
          <w:rFonts w:asciiTheme="majorHAnsi" w:hAnsiTheme="majorHAnsi" w:cstheme="majorHAnsi"/>
        </w:rPr>
      </w:pPr>
    </w:p>
    <w:p w14:paraId="61E25724" w14:textId="47EA1E89" w:rsidR="00C47C0F" w:rsidRPr="00250B91" w:rsidRDefault="00C47C0F" w:rsidP="00250B91">
      <w:pPr>
        <w:pStyle w:val="ListParagraph"/>
        <w:numPr>
          <w:ilvl w:val="0"/>
          <w:numId w:val="15"/>
        </w:numPr>
        <w:spacing w:after="160" w:line="480" w:lineRule="auto"/>
        <w:rPr>
          <w:rFonts w:asciiTheme="majorHAnsi" w:hAnsiTheme="majorHAnsi" w:cstheme="majorHAnsi"/>
        </w:rPr>
      </w:pPr>
      <w:r w:rsidRPr="00250B91">
        <w:rPr>
          <w:rFonts w:asciiTheme="majorHAnsi" w:hAnsiTheme="majorHAnsi" w:cstheme="majorHAnsi"/>
        </w:rPr>
        <w:t xml:space="preserve">Compare Labov and Bernstein’s theories of communication style </w:t>
      </w:r>
      <w:r w:rsidRPr="00250B91">
        <w:rPr>
          <w:rFonts w:asciiTheme="majorHAnsi" w:hAnsiTheme="majorHAnsi" w:cstheme="majorHAnsi"/>
        </w:rPr>
        <w:tab/>
      </w:r>
      <w:r w:rsidRPr="00250B91">
        <w:rPr>
          <w:rFonts w:asciiTheme="majorHAnsi" w:hAnsiTheme="majorHAnsi" w:cstheme="majorHAnsi"/>
        </w:rPr>
        <w:tab/>
      </w:r>
      <w:r w:rsidR="00652253" w:rsidRPr="00250B91">
        <w:rPr>
          <w:rFonts w:asciiTheme="majorHAnsi" w:hAnsiTheme="majorHAnsi" w:cstheme="majorHAnsi"/>
        </w:rPr>
        <w:t xml:space="preserve"> </w:t>
      </w:r>
      <w:r w:rsidRPr="00250B91">
        <w:rPr>
          <w:rFonts w:asciiTheme="majorHAnsi" w:hAnsiTheme="majorHAnsi" w:cstheme="majorHAnsi"/>
        </w:rPr>
        <w:t>(4 marks)</w:t>
      </w:r>
    </w:p>
    <w:tbl>
      <w:tblPr>
        <w:tblStyle w:val="TableGrid"/>
        <w:tblW w:w="9074" w:type="dxa"/>
        <w:tblLook w:val="04A0" w:firstRow="1" w:lastRow="0" w:firstColumn="1" w:lastColumn="0" w:noHBand="0" w:noVBand="1"/>
      </w:tblPr>
      <w:tblGrid>
        <w:gridCol w:w="4537"/>
        <w:gridCol w:w="4537"/>
      </w:tblGrid>
      <w:tr w:rsidR="00C47C0F" w:rsidRPr="004C178F" w14:paraId="0A1DFB20" w14:textId="77777777" w:rsidTr="00C47C0F">
        <w:trPr>
          <w:trHeight w:val="459"/>
        </w:trPr>
        <w:tc>
          <w:tcPr>
            <w:tcW w:w="4537" w:type="dxa"/>
          </w:tcPr>
          <w:p w14:paraId="04118A32" w14:textId="6685879B"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Similarities</w:t>
            </w:r>
          </w:p>
        </w:tc>
        <w:tc>
          <w:tcPr>
            <w:tcW w:w="4537" w:type="dxa"/>
          </w:tcPr>
          <w:p w14:paraId="2FEF4B06" w14:textId="253B8C25"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Differences</w:t>
            </w:r>
          </w:p>
        </w:tc>
      </w:tr>
      <w:tr w:rsidR="00C47C0F" w:rsidRPr="004C178F" w14:paraId="399DD428" w14:textId="77777777" w:rsidTr="00250B91">
        <w:trPr>
          <w:trHeight w:val="1163"/>
        </w:trPr>
        <w:tc>
          <w:tcPr>
            <w:tcW w:w="4537" w:type="dxa"/>
          </w:tcPr>
          <w:p w14:paraId="25419615" w14:textId="4CDCCA20" w:rsidR="00C47C0F" w:rsidRDefault="00250B91" w:rsidP="00C47C0F">
            <w:pPr>
              <w:rPr>
                <w:rFonts w:asciiTheme="majorHAnsi" w:hAnsiTheme="majorHAnsi" w:cstheme="majorHAnsi"/>
              </w:rPr>
            </w:pPr>
            <w:r>
              <w:rPr>
                <w:rFonts w:asciiTheme="majorHAnsi" w:hAnsiTheme="majorHAnsi" w:cstheme="majorHAnsi"/>
              </w:rPr>
              <w:t>Both investigated the social and cultural aspects of communication styles (1)</w:t>
            </w:r>
          </w:p>
          <w:p w14:paraId="3B37BB37" w14:textId="30046341" w:rsidR="00250B91" w:rsidRPr="004C178F" w:rsidRDefault="00250B91" w:rsidP="00C47C0F">
            <w:pPr>
              <w:rPr>
                <w:rFonts w:asciiTheme="majorHAnsi" w:hAnsiTheme="majorHAnsi" w:cstheme="majorHAnsi"/>
              </w:rPr>
            </w:pPr>
            <w:r>
              <w:rPr>
                <w:rFonts w:asciiTheme="majorHAnsi" w:hAnsiTheme="majorHAnsi" w:cstheme="majorHAnsi"/>
              </w:rPr>
              <w:t>Both agreed there are differences in different social groups and how they communication (1)</w:t>
            </w:r>
          </w:p>
        </w:tc>
        <w:tc>
          <w:tcPr>
            <w:tcW w:w="4537" w:type="dxa"/>
          </w:tcPr>
          <w:p w14:paraId="56AFE6EC" w14:textId="47E605EC" w:rsidR="00250B91" w:rsidRDefault="00250B91" w:rsidP="00C47C0F">
            <w:pPr>
              <w:rPr>
                <w:rFonts w:asciiTheme="majorHAnsi" w:hAnsiTheme="majorHAnsi" w:cstheme="majorHAnsi"/>
              </w:rPr>
            </w:pPr>
            <w:r>
              <w:rPr>
                <w:rFonts w:asciiTheme="majorHAnsi" w:hAnsiTheme="majorHAnsi" w:cstheme="majorHAnsi"/>
              </w:rPr>
              <w:t>Bernstein believed there was a deficit in the language used by the working class (1)</w:t>
            </w:r>
          </w:p>
          <w:p w14:paraId="7BAE6140" w14:textId="77777777" w:rsidR="00250B91" w:rsidRPr="00250B91" w:rsidRDefault="00250B91" w:rsidP="00C47C0F">
            <w:pPr>
              <w:rPr>
                <w:rFonts w:asciiTheme="majorHAnsi" w:hAnsiTheme="majorHAnsi" w:cstheme="majorHAnsi"/>
                <w:i/>
                <w:iCs/>
              </w:rPr>
            </w:pPr>
            <w:r>
              <w:rPr>
                <w:rFonts w:asciiTheme="majorHAnsi" w:hAnsiTheme="majorHAnsi" w:cstheme="majorHAnsi"/>
              </w:rPr>
              <w:t>Labov did not see one as superior / inferior (1)</w:t>
            </w:r>
          </w:p>
          <w:p w14:paraId="6415F67C" w14:textId="2C41F0FC" w:rsidR="00250B91" w:rsidRPr="004C178F" w:rsidRDefault="00250B91" w:rsidP="00C47C0F">
            <w:pPr>
              <w:rPr>
                <w:rFonts w:asciiTheme="majorHAnsi" w:hAnsiTheme="majorHAnsi" w:cstheme="majorHAnsi"/>
              </w:rPr>
            </w:pPr>
            <w:r w:rsidRPr="00250B91">
              <w:rPr>
                <w:rFonts w:asciiTheme="majorHAnsi" w:hAnsiTheme="majorHAnsi" w:cstheme="majorHAnsi"/>
                <w:i/>
                <w:iCs/>
              </w:rPr>
              <w:t>Accept any other relevant correct answer</w:t>
            </w:r>
          </w:p>
        </w:tc>
      </w:tr>
    </w:tbl>
    <w:p w14:paraId="0DB13069" w14:textId="77777777" w:rsidR="00C47C0F" w:rsidRPr="00C47C0F" w:rsidRDefault="00C47C0F" w:rsidP="00C47C0F">
      <w:pPr>
        <w:spacing w:after="160" w:line="259" w:lineRule="auto"/>
        <w:rPr>
          <w:rFonts w:asciiTheme="majorHAnsi" w:eastAsia="Calibri" w:hAnsiTheme="majorHAnsi" w:cstheme="majorHAnsi"/>
        </w:rPr>
      </w:pPr>
    </w:p>
    <w:p w14:paraId="30843694" w14:textId="77777777" w:rsidR="00C47C0F" w:rsidRPr="004C178F" w:rsidRDefault="00C47C0F" w:rsidP="004C178F">
      <w:pPr>
        <w:pStyle w:val="ListParagraph"/>
        <w:numPr>
          <w:ilvl w:val="0"/>
          <w:numId w:val="2"/>
        </w:numPr>
        <w:spacing w:after="0"/>
        <w:jc w:val="both"/>
        <w:rPr>
          <w:rFonts w:asciiTheme="majorHAnsi" w:hAnsiTheme="majorHAnsi" w:cstheme="majorHAnsi"/>
          <w:i/>
        </w:rPr>
      </w:pPr>
      <w:r w:rsidRPr="004C178F">
        <w:rPr>
          <w:rFonts w:asciiTheme="majorHAnsi" w:hAnsiTheme="majorHAnsi" w:cstheme="majorHAnsi"/>
          <w:i/>
        </w:rPr>
        <w:t>“Women create feelings of closeness by conversing with their friends and lovers. Men don’t use communication in this way, so they can’t figure out why their women are continually talk, talk, talking. Eventually, many men just tune their women out”</w:t>
      </w:r>
    </w:p>
    <w:p w14:paraId="5B2E9605" w14:textId="77777777" w:rsidR="00C47C0F" w:rsidRPr="004C178F" w:rsidRDefault="00C47C0F" w:rsidP="00C47C0F">
      <w:pPr>
        <w:ind w:firstLine="720"/>
        <w:jc w:val="right"/>
        <w:rPr>
          <w:rFonts w:asciiTheme="majorHAnsi" w:hAnsiTheme="majorHAnsi" w:cstheme="majorHAnsi"/>
        </w:rPr>
      </w:pPr>
    </w:p>
    <w:p w14:paraId="253E17E2" w14:textId="3B8D199D" w:rsidR="00C47C0F" w:rsidRPr="004C178F" w:rsidRDefault="00C47C0F" w:rsidP="004C178F">
      <w:pPr>
        <w:ind w:firstLine="720"/>
        <w:rPr>
          <w:rFonts w:asciiTheme="majorHAnsi" w:hAnsiTheme="majorHAnsi" w:cstheme="majorHAnsi"/>
        </w:rPr>
      </w:pPr>
      <w:r w:rsidRPr="004C178F">
        <w:rPr>
          <w:rFonts w:asciiTheme="majorHAnsi" w:hAnsiTheme="majorHAnsi" w:cstheme="majorHAnsi"/>
        </w:rPr>
        <w:t xml:space="preserve">- Laura Morrison commenting on Deborah Tannen’s book </w:t>
      </w:r>
      <w:r w:rsidRPr="004C178F">
        <w:rPr>
          <w:rFonts w:asciiTheme="majorHAnsi" w:hAnsiTheme="majorHAnsi" w:cstheme="majorHAnsi"/>
          <w:i/>
        </w:rPr>
        <w:t>You Just Don’t Understand</w:t>
      </w:r>
    </w:p>
    <w:p w14:paraId="5A26F950" w14:textId="77777777" w:rsidR="00C47C0F" w:rsidRPr="004C178F" w:rsidRDefault="00C47C0F" w:rsidP="00C47C0F">
      <w:pPr>
        <w:pStyle w:val="ListParagraph"/>
        <w:spacing w:after="0"/>
        <w:jc w:val="both"/>
        <w:rPr>
          <w:rFonts w:asciiTheme="majorHAnsi" w:hAnsiTheme="majorHAnsi" w:cstheme="majorHAnsi"/>
        </w:rPr>
      </w:pPr>
    </w:p>
    <w:p w14:paraId="24376574" w14:textId="49A40828" w:rsidR="00C47C0F" w:rsidRPr="004C178F" w:rsidRDefault="00C47C0F" w:rsidP="004C178F">
      <w:pPr>
        <w:jc w:val="both"/>
        <w:rPr>
          <w:rFonts w:asciiTheme="majorHAnsi" w:hAnsiTheme="majorHAnsi" w:cstheme="majorHAnsi"/>
        </w:rPr>
      </w:pPr>
      <w:r w:rsidRPr="004C178F">
        <w:rPr>
          <w:rFonts w:asciiTheme="majorHAnsi" w:hAnsiTheme="majorHAnsi" w:cstheme="majorHAnsi"/>
        </w:rPr>
        <w:t xml:space="preserve">Explain how men and women use communication for different purposes. Include in your answer how this can lead to misunderstanding and even conflict in a relationship. </w:t>
      </w:r>
      <w:r w:rsidRPr="004C178F">
        <w:rPr>
          <w:rFonts w:asciiTheme="majorHAnsi" w:hAnsiTheme="majorHAnsi" w:cstheme="majorHAnsi"/>
        </w:rPr>
        <w:tab/>
        <w:t>(</w:t>
      </w:r>
      <w:r w:rsidRPr="004C178F">
        <w:rPr>
          <w:rFonts w:asciiTheme="majorHAnsi" w:hAnsiTheme="majorHAnsi" w:cstheme="majorHAnsi"/>
          <w:i/>
        </w:rPr>
        <w:t>5 marks</w:t>
      </w:r>
      <w:r w:rsidRPr="004C178F">
        <w:rPr>
          <w:rFonts w:asciiTheme="majorHAnsi" w:hAnsiTheme="majorHAnsi" w:cstheme="majorHAnsi"/>
        </w:rPr>
        <w:t>)</w:t>
      </w:r>
    </w:p>
    <w:p w14:paraId="19F7ABC8" w14:textId="77777777" w:rsidR="00250B91" w:rsidRDefault="00250B91" w:rsidP="00652253">
      <w:pPr>
        <w:rPr>
          <w:rFonts w:asciiTheme="majorHAnsi" w:eastAsia="Calibri" w:hAnsiTheme="majorHAnsi" w:cstheme="majorHAnsi"/>
        </w:rPr>
      </w:pPr>
    </w:p>
    <w:tbl>
      <w:tblPr>
        <w:tblStyle w:val="TableGrid1"/>
        <w:tblW w:w="8700" w:type="dxa"/>
        <w:tblInd w:w="360" w:type="dxa"/>
        <w:tblLook w:val="04A0" w:firstRow="1" w:lastRow="0" w:firstColumn="1" w:lastColumn="0" w:noHBand="0" w:noVBand="1"/>
      </w:tblPr>
      <w:tblGrid>
        <w:gridCol w:w="7430"/>
        <w:gridCol w:w="1270"/>
      </w:tblGrid>
      <w:tr w:rsidR="00250B91" w:rsidRPr="00250B91" w14:paraId="03C1F956" w14:textId="77777777" w:rsidTr="00974781">
        <w:trPr>
          <w:trHeight w:val="90"/>
        </w:trPr>
        <w:tc>
          <w:tcPr>
            <w:tcW w:w="7430" w:type="dxa"/>
          </w:tcPr>
          <w:p w14:paraId="24CEE229"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Description</w:t>
            </w:r>
          </w:p>
        </w:tc>
        <w:tc>
          <w:tcPr>
            <w:tcW w:w="1270" w:type="dxa"/>
          </w:tcPr>
          <w:p w14:paraId="2FC716C9" w14:textId="77777777" w:rsidR="00250B91" w:rsidRPr="00250B91" w:rsidRDefault="00250B91" w:rsidP="00974781">
            <w:pPr>
              <w:contextualSpacing/>
              <w:jc w:val="center"/>
              <w:rPr>
                <w:rFonts w:ascii="Calibri" w:eastAsia="Calibri" w:hAnsi="Calibri" w:cs="Calibri"/>
                <w:b/>
                <w:bCs/>
                <w:lang w:eastAsia="en-US"/>
              </w:rPr>
            </w:pPr>
            <w:r w:rsidRPr="00250B91">
              <w:rPr>
                <w:rFonts w:ascii="Calibri" w:eastAsia="Calibri" w:hAnsi="Calibri" w:cs="Calibri"/>
                <w:b/>
                <w:bCs/>
                <w:lang w:eastAsia="en-US"/>
              </w:rPr>
              <w:t>Mark</w:t>
            </w:r>
          </w:p>
        </w:tc>
      </w:tr>
      <w:tr w:rsidR="00250B91" w:rsidRPr="00250B91" w14:paraId="25FD4497" w14:textId="77777777" w:rsidTr="00974781">
        <w:trPr>
          <w:trHeight w:val="593"/>
        </w:trPr>
        <w:tc>
          <w:tcPr>
            <w:tcW w:w="7430" w:type="dxa"/>
          </w:tcPr>
          <w:p w14:paraId="43870353" w14:textId="36056228" w:rsidR="00250B91" w:rsidRPr="00250B91" w:rsidRDefault="00250B91" w:rsidP="00974781">
            <w:pPr>
              <w:widowControl w:val="0"/>
              <w:autoSpaceDE w:val="0"/>
              <w:autoSpaceDN w:val="0"/>
              <w:adjustRightInd w:val="0"/>
              <w:spacing w:after="240"/>
              <w:rPr>
                <w:rFonts w:ascii="Calibri" w:eastAsia="Calibri" w:hAnsi="Calibri" w:cs="Calibri"/>
                <w:bCs/>
                <w:szCs w:val="20"/>
                <w:lang w:eastAsia="en-US"/>
              </w:rPr>
            </w:pPr>
            <w:r>
              <w:rPr>
                <w:rFonts w:ascii="Calibri" w:eastAsia="Calibri" w:hAnsi="Calibri" w:cs="Calibri"/>
                <w:bCs/>
                <w:szCs w:val="20"/>
                <w:lang w:eastAsia="en-US"/>
              </w:rPr>
              <w:t xml:space="preserve">Men use  report talk (1) and communicate for status and solutions(1), whereas women use rapport talk (1) and communicate to build connection and discussion </w:t>
            </w:r>
            <w:proofErr w:type="spellStart"/>
            <w:r>
              <w:rPr>
                <w:rFonts w:ascii="Calibri" w:eastAsia="Calibri" w:hAnsi="Calibri" w:cs="Calibri"/>
                <w:bCs/>
                <w:szCs w:val="20"/>
                <w:lang w:eastAsia="en-US"/>
              </w:rPr>
              <w:t>between</w:t>
            </w:r>
            <w:proofErr w:type="spellEnd"/>
            <w:r>
              <w:rPr>
                <w:rFonts w:ascii="Calibri" w:eastAsia="Calibri" w:hAnsi="Calibri" w:cs="Calibri"/>
                <w:bCs/>
                <w:szCs w:val="20"/>
                <w:lang w:eastAsia="en-US"/>
              </w:rPr>
              <w:t xml:space="preserve"> people(1) This can led to conflict as both parties  do not understand the </w:t>
            </w:r>
            <w:r w:rsidR="00073AC3">
              <w:rPr>
                <w:rFonts w:ascii="Calibri" w:eastAsia="Calibri" w:hAnsi="Calibri" w:cs="Calibri"/>
                <w:bCs/>
                <w:szCs w:val="20"/>
                <w:lang w:eastAsia="en-US"/>
              </w:rPr>
              <w:t xml:space="preserve">underlying </w:t>
            </w:r>
            <w:r>
              <w:rPr>
                <w:rFonts w:ascii="Calibri" w:eastAsia="Calibri" w:hAnsi="Calibri" w:cs="Calibri"/>
                <w:bCs/>
                <w:szCs w:val="20"/>
                <w:lang w:eastAsia="en-US"/>
              </w:rPr>
              <w:t>needs of the other party</w:t>
            </w:r>
            <w:r w:rsidR="00073AC3">
              <w:rPr>
                <w:rFonts w:ascii="Calibri" w:eastAsia="Calibri" w:hAnsi="Calibri" w:cs="Calibri"/>
                <w:bCs/>
                <w:szCs w:val="20"/>
                <w:lang w:eastAsia="en-US"/>
              </w:rPr>
              <w:t xml:space="preserve"> (1)</w:t>
            </w:r>
          </w:p>
        </w:tc>
        <w:tc>
          <w:tcPr>
            <w:tcW w:w="1270" w:type="dxa"/>
          </w:tcPr>
          <w:p w14:paraId="2D977200" w14:textId="77777777" w:rsidR="00250B91" w:rsidRPr="00250B91" w:rsidRDefault="00250B91" w:rsidP="00974781">
            <w:pPr>
              <w:contextualSpacing/>
              <w:rPr>
                <w:rFonts w:ascii="Calibri" w:eastAsia="Calibri" w:hAnsi="Calibri" w:cs="Calibri"/>
                <w:lang w:eastAsia="en-US"/>
              </w:rPr>
            </w:pPr>
          </w:p>
        </w:tc>
      </w:tr>
    </w:tbl>
    <w:p w14:paraId="248BDDF6" w14:textId="77777777" w:rsidR="00250B91" w:rsidRDefault="00250B91" w:rsidP="00652253">
      <w:pPr>
        <w:rPr>
          <w:rFonts w:asciiTheme="majorHAnsi" w:eastAsia="Calibri" w:hAnsiTheme="majorHAnsi" w:cstheme="majorHAnsi"/>
        </w:rPr>
      </w:pPr>
    </w:p>
    <w:p w14:paraId="518BA8D5" w14:textId="5DC63D30" w:rsidR="00652253" w:rsidRPr="00652253" w:rsidRDefault="00652253" w:rsidP="00652253">
      <w:pPr>
        <w:rPr>
          <w:rFonts w:asciiTheme="majorHAnsi" w:hAnsiTheme="majorHAnsi" w:cstheme="majorHAnsi"/>
          <w:b/>
          <w:bCs/>
        </w:rPr>
      </w:pPr>
      <w:r w:rsidRPr="00652253">
        <w:rPr>
          <w:rFonts w:asciiTheme="majorHAnsi" w:hAnsiTheme="majorHAnsi" w:cstheme="majorHAnsi"/>
          <w:b/>
          <w:bCs/>
        </w:rPr>
        <w:t>Question 2 – Persuasive communication</w:t>
      </w:r>
      <w:r w:rsidR="009E19AE">
        <w:rPr>
          <w:rFonts w:asciiTheme="majorHAnsi" w:hAnsiTheme="majorHAnsi" w:cstheme="majorHAnsi"/>
          <w:b/>
          <w:bCs/>
        </w:rPr>
        <w:tab/>
      </w:r>
      <w:r w:rsidR="009E19AE">
        <w:rPr>
          <w:rFonts w:asciiTheme="majorHAnsi" w:hAnsiTheme="majorHAnsi" w:cstheme="majorHAnsi"/>
          <w:b/>
          <w:bCs/>
        </w:rPr>
        <w:tab/>
      </w:r>
      <w:r w:rsidR="009E19AE">
        <w:rPr>
          <w:rFonts w:asciiTheme="majorHAnsi" w:hAnsiTheme="majorHAnsi" w:cstheme="majorHAnsi"/>
          <w:b/>
          <w:bCs/>
        </w:rPr>
        <w:tab/>
      </w:r>
      <w:r w:rsidR="009E19AE">
        <w:rPr>
          <w:rFonts w:asciiTheme="majorHAnsi" w:hAnsiTheme="majorHAnsi" w:cstheme="majorHAnsi"/>
          <w:b/>
          <w:bCs/>
        </w:rPr>
        <w:tab/>
      </w:r>
      <w:r w:rsidR="009E19AE">
        <w:rPr>
          <w:rFonts w:asciiTheme="majorHAnsi" w:hAnsiTheme="majorHAnsi" w:cstheme="majorHAnsi"/>
          <w:b/>
          <w:bCs/>
        </w:rPr>
        <w:tab/>
      </w:r>
      <w:r w:rsidR="009E19AE">
        <w:rPr>
          <w:rFonts w:asciiTheme="majorHAnsi" w:hAnsiTheme="majorHAnsi" w:cstheme="majorHAnsi"/>
          <w:b/>
          <w:bCs/>
        </w:rPr>
        <w:tab/>
        <w:t>(13 marks)</w:t>
      </w:r>
    </w:p>
    <w:p w14:paraId="6FE1CAE0" w14:textId="1A28E1F3" w:rsidR="00C47C0F" w:rsidRPr="00652253" w:rsidRDefault="00C47C0F" w:rsidP="00652253">
      <w:pPr>
        <w:pStyle w:val="ListParagraph"/>
        <w:numPr>
          <w:ilvl w:val="0"/>
          <w:numId w:val="17"/>
        </w:numPr>
        <w:rPr>
          <w:rFonts w:asciiTheme="majorHAnsi" w:hAnsiTheme="majorHAnsi" w:cstheme="majorHAnsi"/>
        </w:rPr>
      </w:pPr>
      <w:r w:rsidRPr="00652253">
        <w:rPr>
          <w:rFonts w:asciiTheme="majorHAnsi" w:hAnsiTheme="majorHAnsi" w:cstheme="majorHAnsi"/>
        </w:rPr>
        <w:t xml:space="preserve">Compare the central and peripheral routes of persuasion. </w:t>
      </w:r>
      <w:r w:rsidRPr="00652253">
        <w:rPr>
          <w:rFonts w:asciiTheme="majorHAnsi" w:hAnsiTheme="majorHAnsi" w:cstheme="majorHAnsi"/>
        </w:rPr>
        <w:tab/>
      </w:r>
      <w:r w:rsidRPr="00652253">
        <w:rPr>
          <w:rFonts w:asciiTheme="majorHAnsi" w:hAnsiTheme="majorHAnsi" w:cstheme="majorHAnsi"/>
        </w:rPr>
        <w:tab/>
      </w:r>
      <w:r w:rsidRPr="00652253">
        <w:rPr>
          <w:rFonts w:asciiTheme="majorHAnsi" w:hAnsiTheme="majorHAnsi" w:cstheme="majorHAnsi"/>
        </w:rPr>
        <w:tab/>
        <w:t>(4 marks)</w:t>
      </w:r>
    </w:p>
    <w:tbl>
      <w:tblPr>
        <w:tblStyle w:val="TableGrid"/>
        <w:tblW w:w="9212" w:type="dxa"/>
        <w:tblLook w:val="04A0" w:firstRow="1" w:lastRow="0" w:firstColumn="1" w:lastColumn="0" w:noHBand="0" w:noVBand="1"/>
      </w:tblPr>
      <w:tblGrid>
        <w:gridCol w:w="1586"/>
        <w:gridCol w:w="3748"/>
        <w:gridCol w:w="3878"/>
      </w:tblGrid>
      <w:tr w:rsidR="00C47C0F" w:rsidRPr="004C178F" w14:paraId="72BBB0D0" w14:textId="77777777" w:rsidTr="00073AC3">
        <w:trPr>
          <w:trHeight w:val="326"/>
        </w:trPr>
        <w:tc>
          <w:tcPr>
            <w:tcW w:w="1586" w:type="dxa"/>
            <w:tcBorders>
              <w:top w:val="nil"/>
              <w:left w:val="nil"/>
            </w:tcBorders>
          </w:tcPr>
          <w:p w14:paraId="47D5FFB8" w14:textId="77777777" w:rsidR="00C47C0F" w:rsidRPr="004C178F" w:rsidRDefault="00C47C0F" w:rsidP="00C47C0F">
            <w:pPr>
              <w:rPr>
                <w:rFonts w:asciiTheme="majorHAnsi" w:hAnsiTheme="majorHAnsi" w:cstheme="majorHAnsi"/>
              </w:rPr>
            </w:pPr>
          </w:p>
        </w:tc>
        <w:tc>
          <w:tcPr>
            <w:tcW w:w="3748" w:type="dxa"/>
          </w:tcPr>
          <w:p w14:paraId="77C01D04" w14:textId="66CB18D8"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Role of the audience</w:t>
            </w:r>
          </w:p>
        </w:tc>
        <w:tc>
          <w:tcPr>
            <w:tcW w:w="3878" w:type="dxa"/>
          </w:tcPr>
          <w:p w14:paraId="2026273A" w14:textId="3299B6B4"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Content of message</w:t>
            </w:r>
          </w:p>
        </w:tc>
      </w:tr>
      <w:tr w:rsidR="00C47C0F" w:rsidRPr="004C178F" w14:paraId="75382FC2" w14:textId="77777777" w:rsidTr="00073AC3">
        <w:trPr>
          <w:trHeight w:val="871"/>
        </w:trPr>
        <w:tc>
          <w:tcPr>
            <w:tcW w:w="1586" w:type="dxa"/>
          </w:tcPr>
          <w:p w14:paraId="257B061D" w14:textId="10D474B9"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Central</w:t>
            </w:r>
          </w:p>
        </w:tc>
        <w:tc>
          <w:tcPr>
            <w:tcW w:w="3748" w:type="dxa"/>
          </w:tcPr>
          <w:p w14:paraId="2C991FAF" w14:textId="77777777" w:rsidR="00C47C0F" w:rsidRDefault="00073AC3" w:rsidP="00C47C0F">
            <w:pPr>
              <w:rPr>
                <w:rFonts w:asciiTheme="majorHAnsi" w:hAnsiTheme="majorHAnsi" w:cstheme="majorHAnsi"/>
              </w:rPr>
            </w:pPr>
            <w:r>
              <w:rPr>
                <w:rFonts w:asciiTheme="majorHAnsi" w:hAnsiTheme="majorHAnsi" w:cstheme="majorHAnsi"/>
              </w:rPr>
              <w:t>Active</w:t>
            </w:r>
          </w:p>
          <w:p w14:paraId="7BA64566" w14:textId="06CAC94C" w:rsidR="00073AC3" w:rsidRPr="004C178F" w:rsidRDefault="00073AC3" w:rsidP="00C47C0F">
            <w:pPr>
              <w:rPr>
                <w:rFonts w:asciiTheme="majorHAnsi" w:hAnsiTheme="majorHAnsi" w:cstheme="majorHAnsi"/>
              </w:rPr>
            </w:pPr>
          </w:p>
        </w:tc>
        <w:tc>
          <w:tcPr>
            <w:tcW w:w="3878" w:type="dxa"/>
          </w:tcPr>
          <w:p w14:paraId="4E3CD1F9" w14:textId="0E5016C6" w:rsidR="00C47C0F" w:rsidRDefault="00073AC3" w:rsidP="00C47C0F">
            <w:pPr>
              <w:rPr>
                <w:rFonts w:asciiTheme="majorHAnsi" w:hAnsiTheme="majorHAnsi" w:cstheme="majorHAnsi"/>
              </w:rPr>
            </w:pPr>
            <w:r>
              <w:rPr>
                <w:rFonts w:asciiTheme="majorHAnsi" w:hAnsiTheme="majorHAnsi" w:cstheme="majorHAnsi"/>
              </w:rPr>
              <w:t xml:space="preserve">Thought provoking </w:t>
            </w:r>
          </w:p>
          <w:p w14:paraId="31867130" w14:textId="15798206" w:rsidR="00073AC3" w:rsidRDefault="00073AC3" w:rsidP="00C47C0F">
            <w:pPr>
              <w:rPr>
                <w:rFonts w:asciiTheme="majorHAnsi" w:hAnsiTheme="majorHAnsi" w:cstheme="majorHAnsi"/>
              </w:rPr>
            </w:pPr>
          </w:p>
          <w:p w14:paraId="34C1431B" w14:textId="04B5D1C3" w:rsidR="00073AC3" w:rsidRPr="004C178F" w:rsidRDefault="00073AC3" w:rsidP="00C47C0F">
            <w:pPr>
              <w:rPr>
                <w:rFonts w:asciiTheme="majorHAnsi" w:hAnsiTheme="majorHAnsi" w:cstheme="majorHAnsi"/>
              </w:rPr>
            </w:pPr>
          </w:p>
        </w:tc>
      </w:tr>
      <w:tr w:rsidR="00C47C0F" w:rsidRPr="004C178F" w14:paraId="53E0BC89" w14:textId="77777777" w:rsidTr="00073AC3">
        <w:trPr>
          <w:trHeight w:val="837"/>
        </w:trPr>
        <w:tc>
          <w:tcPr>
            <w:tcW w:w="1586" w:type="dxa"/>
          </w:tcPr>
          <w:p w14:paraId="078D1439" w14:textId="23CD2A17"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Peripheral</w:t>
            </w:r>
          </w:p>
        </w:tc>
        <w:tc>
          <w:tcPr>
            <w:tcW w:w="3748" w:type="dxa"/>
          </w:tcPr>
          <w:p w14:paraId="4A4D942A" w14:textId="48CF12A5" w:rsidR="00C47C0F" w:rsidRPr="004C178F" w:rsidRDefault="00073AC3" w:rsidP="00C47C0F">
            <w:pPr>
              <w:rPr>
                <w:rFonts w:asciiTheme="majorHAnsi" w:hAnsiTheme="majorHAnsi" w:cstheme="majorHAnsi"/>
              </w:rPr>
            </w:pPr>
            <w:r>
              <w:rPr>
                <w:rFonts w:asciiTheme="majorHAnsi" w:hAnsiTheme="majorHAnsi" w:cstheme="majorHAnsi"/>
              </w:rPr>
              <w:t>Passive</w:t>
            </w:r>
          </w:p>
        </w:tc>
        <w:tc>
          <w:tcPr>
            <w:tcW w:w="3878" w:type="dxa"/>
          </w:tcPr>
          <w:p w14:paraId="1D39F7B6" w14:textId="1A75BF06" w:rsidR="00C47C0F" w:rsidRPr="004C178F" w:rsidRDefault="00073AC3" w:rsidP="00C47C0F">
            <w:pPr>
              <w:rPr>
                <w:rFonts w:asciiTheme="majorHAnsi" w:hAnsiTheme="majorHAnsi" w:cstheme="majorHAnsi"/>
              </w:rPr>
            </w:pPr>
            <w:r>
              <w:rPr>
                <w:rFonts w:asciiTheme="majorHAnsi" w:hAnsiTheme="majorHAnsi" w:cstheme="majorHAnsi"/>
              </w:rPr>
              <w:t>Uses social cues to persuade the audience rather than the direct message itself</w:t>
            </w:r>
          </w:p>
        </w:tc>
      </w:tr>
    </w:tbl>
    <w:p w14:paraId="7C0F1680" w14:textId="77777777" w:rsidR="00C47C0F" w:rsidRPr="004C178F" w:rsidRDefault="00C47C0F" w:rsidP="00C47C0F">
      <w:pPr>
        <w:rPr>
          <w:rFonts w:asciiTheme="majorHAnsi" w:hAnsiTheme="majorHAnsi" w:cstheme="majorHAnsi"/>
        </w:rPr>
      </w:pPr>
    </w:p>
    <w:p w14:paraId="599E64C5" w14:textId="6784DFCD" w:rsidR="009E19AE" w:rsidRDefault="009E19AE" w:rsidP="009E19AE"/>
    <w:p w14:paraId="2117DBEE" w14:textId="54713EE8" w:rsidR="004C178F" w:rsidRPr="00652253" w:rsidRDefault="00652253" w:rsidP="00652253">
      <w:pPr>
        <w:pStyle w:val="ListParagraph"/>
        <w:numPr>
          <w:ilvl w:val="0"/>
          <w:numId w:val="17"/>
        </w:numPr>
        <w:rPr>
          <w:rFonts w:asciiTheme="majorHAnsi" w:hAnsiTheme="majorHAnsi" w:cstheme="majorHAnsi"/>
        </w:rPr>
      </w:pPr>
      <w:r w:rsidRPr="004C178F">
        <w:rPr>
          <w:rFonts w:asciiTheme="majorHAnsi" w:hAnsiTheme="majorHAnsi" w:cstheme="majorHAnsi"/>
          <w:noProof/>
        </w:rPr>
        <w:lastRenderedPageBreak/>
        <w:drawing>
          <wp:anchor distT="0" distB="0" distL="114300" distR="114300" simplePos="0" relativeHeight="251660288" behindDoc="0" locked="0" layoutInCell="1" allowOverlap="1" wp14:anchorId="0D60C50D" wp14:editId="1870D2C4">
            <wp:simplePos x="0" y="0"/>
            <wp:positionH relativeFrom="margin">
              <wp:posOffset>-667188</wp:posOffset>
            </wp:positionH>
            <wp:positionV relativeFrom="margin">
              <wp:posOffset>495452</wp:posOffset>
            </wp:positionV>
            <wp:extent cx="2863215" cy="4072255"/>
            <wp:effectExtent l="0" t="0" r="0" b="4445"/>
            <wp:wrapSquare wrapText="bothSides"/>
            <wp:docPr id="1" name="Picture 1" descr="MASCULINE &amp; FEMININE APPEAL (ADVERTISING) – The Visual Communication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CULINE &amp; FEMININE APPEAL (ADVERTISING) – The Visual Communication Gu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215" cy="4072255"/>
                    </a:xfrm>
                    <a:prstGeom prst="rect">
                      <a:avLst/>
                    </a:prstGeom>
                    <a:noFill/>
                    <a:ln>
                      <a:noFill/>
                    </a:ln>
                  </pic:spPr>
                </pic:pic>
              </a:graphicData>
            </a:graphic>
          </wp:anchor>
        </w:drawing>
      </w:r>
      <w:r w:rsidR="004C178F" w:rsidRPr="00652253">
        <w:rPr>
          <w:rFonts w:asciiTheme="majorHAnsi" w:hAnsiTheme="majorHAnsi" w:cstheme="majorHAnsi"/>
        </w:rPr>
        <w:t>Analysing the image below, identify and explain how one feature of persuasive communication has been used to make the advert persuasive.</w:t>
      </w:r>
      <w:r w:rsidR="004C178F" w:rsidRPr="00652253">
        <w:rPr>
          <w:rFonts w:asciiTheme="majorHAnsi" w:hAnsiTheme="majorHAnsi" w:cstheme="majorHAnsi"/>
        </w:rPr>
        <w:tab/>
      </w:r>
      <w:r w:rsidR="009E19AE">
        <w:rPr>
          <w:rFonts w:asciiTheme="majorHAnsi" w:hAnsiTheme="majorHAnsi" w:cstheme="majorHAnsi"/>
        </w:rPr>
        <w:t xml:space="preserve"> </w:t>
      </w:r>
      <w:r w:rsidR="004C178F" w:rsidRPr="00652253">
        <w:rPr>
          <w:rFonts w:asciiTheme="majorHAnsi" w:hAnsiTheme="majorHAnsi" w:cstheme="majorHAnsi"/>
        </w:rPr>
        <w:t xml:space="preserve"> (3 marks)</w:t>
      </w:r>
    </w:p>
    <w:tbl>
      <w:tblPr>
        <w:tblStyle w:val="TableGrid"/>
        <w:tblpPr w:leftFromText="180" w:rightFromText="180" w:vertAnchor="text" w:horzAnchor="page" w:tblpX="5517" w:tblpY="411"/>
        <w:tblW w:w="0" w:type="auto"/>
        <w:tblLook w:val="04A0" w:firstRow="1" w:lastRow="0" w:firstColumn="1" w:lastColumn="0" w:noHBand="0" w:noVBand="1"/>
      </w:tblPr>
      <w:tblGrid>
        <w:gridCol w:w="4433"/>
        <w:gridCol w:w="1269"/>
      </w:tblGrid>
      <w:tr w:rsidR="00073AC3" w14:paraId="0F17573F" w14:textId="77777777" w:rsidTr="00073AC3">
        <w:trPr>
          <w:trHeight w:val="531"/>
        </w:trPr>
        <w:tc>
          <w:tcPr>
            <w:tcW w:w="4433" w:type="dxa"/>
          </w:tcPr>
          <w:p w14:paraId="19C815E3" w14:textId="77777777" w:rsidR="00073AC3" w:rsidRPr="00073AC3" w:rsidRDefault="00073AC3" w:rsidP="00073AC3">
            <w:pPr>
              <w:rPr>
                <w:rFonts w:asciiTheme="majorHAnsi" w:hAnsiTheme="majorHAnsi" w:cstheme="majorHAnsi"/>
                <w:b/>
                <w:bCs/>
              </w:rPr>
            </w:pPr>
            <w:r w:rsidRPr="00073AC3">
              <w:rPr>
                <w:rFonts w:asciiTheme="majorHAnsi" w:hAnsiTheme="majorHAnsi" w:cstheme="majorHAnsi"/>
                <w:b/>
                <w:bCs/>
              </w:rPr>
              <w:t>Description</w:t>
            </w:r>
          </w:p>
        </w:tc>
        <w:tc>
          <w:tcPr>
            <w:tcW w:w="1269" w:type="dxa"/>
          </w:tcPr>
          <w:p w14:paraId="2BFC74BE" w14:textId="77777777" w:rsidR="00073AC3" w:rsidRPr="00073AC3" w:rsidRDefault="00073AC3" w:rsidP="00073AC3">
            <w:pPr>
              <w:rPr>
                <w:rFonts w:asciiTheme="majorHAnsi" w:hAnsiTheme="majorHAnsi" w:cstheme="majorHAnsi"/>
                <w:b/>
                <w:bCs/>
              </w:rPr>
            </w:pPr>
            <w:r w:rsidRPr="00073AC3">
              <w:rPr>
                <w:rFonts w:asciiTheme="majorHAnsi" w:hAnsiTheme="majorHAnsi" w:cstheme="majorHAnsi"/>
                <w:b/>
                <w:bCs/>
              </w:rPr>
              <w:t>Marks</w:t>
            </w:r>
          </w:p>
        </w:tc>
      </w:tr>
      <w:tr w:rsidR="00073AC3" w14:paraId="5ADA0059" w14:textId="77777777" w:rsidTr="00073AC3">
        <w:trPr>
          <w:trHeight w:val="509"/>
        </w:trPr>
        <w:tc>
          <w:tcPr>
            <w:tcW w:w="4433" w:type="dxa"/>
          </w:tcPr>
          <w:p w14:paraId="7D87639B" w14:textId="6F6B53E7" w:rsidR="00073AC3" w:rsidRDefault="00073AC3" w:rsidP="00073AC3">
            <w:pPr>
              <w:rPr>
                <w:rFonts w:asciiTheme="majorHAnsi" w:hAnsiTheme="majorHAnsi" w:cstheme="majorHAnsi"/>
              </w:rPr>
            </w:pPr>
            <w:r>
              <w:rPr>
                <w:rFonts w:asciiTheme="majorHAnsi" w:hAnsiTheme="majorHAnsi" w:cstheme="majorHAnsi"/>
              </w:rPr>
              <w:t>Identifies a feature (1)</w:t>
            </w:r>
          </w:p>
          <w:p w14:paraId="037EBE3B" w14:textId="0CF44539" w:rsidR="00073AC3" w:rsidRDefault="00073AC3" w:rsidP="00073AC3">
            <w:pPr>
              <w:rPr>
                <w:rFonts w:asciiTheme="majorHAnsi" w:hAnsiTheme="majorHAnsi" w:cstheme="majorHAnsi"/>
              </w:rPr>
            </w:pPr>
            <w:r>
              <w:rPr>
                <w:rFonts w:asciiTheme="majorHAnsi" w:hAnsiTheme="majorHAnsi" w:cstheme="majorHAnsi"/>
              </w:rPr>
              <w:t xml:space="preserve">e.g. </w:t>
            </w:r>
          </w:p>
          <w:p w14:paraId="12105F5F" w14:textId="6862943B" w:rsidR="00073AC3" w:rsidRPr="00073AC3" w:rsidRDefault="00073AC3" w:rsidP="00073AC3">
            <w:pPr>
              <w:rPr>
                <w:rFonts w:asciiTheme="majorHAnsi" w:hAnsiTheme="majorHAnsi" w:cstheme="majorHAnsi"/>
                <w:i/>
                <w:iCs/>
              </w:rPr>
            </w:pPr>
            <w:r w:rsidRPr="00073AC3">
              <w:rPr>
                <w:rFonts w:asciiTheme="majorHAnsi" w:hAnsiTheme="majorHAnsi" w:cstheme="majorHAnsi"/>
                <w:i/>
                <w:iCs/>
              </w:rPr>
              <w:t>Characteristics of the audience</w:t>
            </w:r>
          </w:p>
          <w:p w14:paraId="3C828E1E" w14:textId="028BD61E" w:rsidR="00073AC3" w:rsidRDefault="00073AC3" w:rsidP="00073AC3">
            <w:pPr>
              <w:rPr>
                <w:rFonts w:asciiTheme="majorHAnsi" w:hAnsiTheme="majorHAnsi" w:cstheme="majorHAnsi"/>
              </w:rPr>
            </w:pPr>
            <w:r>
              <w:rPr>
                <w:rFonts w:asciiTheme="majorHAnsi" w:hAnsiTheme="majorHAnsi" w:cstheme="majorHAnsi"/>
              </w:rPr>
              <w:t>Describes what they see (1)</w:t>
            </w:r>
          </w:p>
          <w:p w14:paraId="434C3937" w14:textId="5E3BBF55" w:rsidR="00073AC3" w:rsidRPr="00073AC3" w:rsidRDefault="00073AC3" w:rsidP="00073AC3">
            <w:pPr>
              <w:rPr>
                <w:rFonts w:asciiTheme="majorHAnsi" w:hAnsiTheme="majorHAnsi" w:cstheme="majorHAnsi"/>
                <w:i/>
                <w:iCs/>
              </w:rPr>
            </w:pPr>
            <w:r w:rsidRPr="00073AC3">
              <w:rPr>
                <w:rFonts w:asciiTheme="majorHAnsi" w:hAnsiTheme="majorHAnsi" w:cstheme="majorHAnsi"/>
                <w:i/>
                <w:iCs/>
              </w:rPr>
              <w:t xml:space="preserve">A health conscious and active man rock climbing, </w:t>
            </w:r>
            <w:proofErr w:type="spellStart"/>
            <w:r w:rsidRPr="00073AC3">
              <w:rPr>
                <w:rFonts w:asciiTheme="majorHAnsi" w:hAnsiTheme="majorHAnsi" w:cstheme="majorHAnsi"/>
                <w:i/>
                <w:iCs/>
              </w:rPr>
              <w:t>casualing</w:t>
            </w:r>
            <w:proofErr w:type="spellEnd"/>
            <w:r w:rsidRPr="00073AC3">
              <w:rPr>
                <w:rFonts w:asciiTheme="majorHAnsi" w:hAnsiTheme="majorHAnsi" w:cstheme="majorHAnsi"/>
                <w:i/>
                <w:iCs/>
              </w:rPr>
              <w:t xml:space="preserve"> drinking the product while holding onto the rock </w:t>
            </w:r>
          </w:p>
          <w:p w14:paraId="5A2AF370" w14:textId="77777777" w:rsidR="00073AC3" w:rsidRDefault="00073AC3" w:rsidP="00073AC3">
            <w:pPr>
              <w:rPr>
                <w:rFonts w:asciiTheme="majorHAnsi" w:hAnsiTheme="majorHAnsi" w:cstheme="majorHAnsi"/>
              </w:rPr>
            </w:pPr>
            <w:r>
              <w:rPr>
                <w:rFonts w:asciiTheme="majorHAnsi" w:hAnsiTheme="majorHAnsi" w:cstheme="majorHAnsi"/>
              </w:rPr>
              <w:t>Applies how it makes it persuasive (1)</w:t>
            </w:r>
          </w:p>
          <w:p w14:paraId="0D7AC489" w14:textId="65E15364" w:rsidR="00073AC3" w:rsidRPr="00073AC3" w:rsidRDefault="00073AC3" w:rsidP="00073AC3">
            <w:pPr>
              <w:rPr>
                <w:rFonts w:asciiTheme="majorHAnsi" w:hAnsiTheme="majorHAnsi" w:cstheme="majorHAnsi"/>
                <w:i/>
                <w:iCs/>
              </w:rPr>
            </w:pPr>
            <w:r w:rsidRPr="00073AC3">
              <w:rPr>
                <w:rFonts w:asciiTheme="majorHAnsi" w:hAnsiTheme="majorHAnsi" w:cstheme="majorHAnsi"/>
                <w:i/>
                <w:iCs/>
              </w:rPr>
              <w:t>This advert would be persuasive to t</w:t>
            </w:r>
            <w:r>
              <w:rPr>
                <w:rFonts w:asciiTheme="majorHAnsi" w:hAnsiTheme="majorHAnsi" w:cstheme="majorHAnsi"/>
                <w:i/>
                <w:iCs/>
              </w:rPr>
              <w:t>h</w:t>
            </w:r>
            <w:r w:rsidRPr="00073AC3">
              <w:rPr>
                <w:rFonts w:asciiTheme="majorHAnsi" w:hAnsiTheme="majorHAnsi" w:cstheme="majorHAnsi"/>
                <w:i/>
                <w:iCs/>
              </w:rPr>
              <w:t>e audience as it is a product targeting at health-conscious men, using a ripped man to advertise a muscle building” protein shake</w:t>
            </w:r>
          </w:p>
        </w:tc>
        <w:tc>
          <w:tcPr>
            <w:tcW w:w="1269" w:type="dxa"/>
          </w:tcPr>
          <w:p w14:paraId="39D27B89" w14:textId="77777777" w:rsidR="00073AC3" w:rsidRDefault="00073AC3" w:rsidP="00073AC3">
            <w:pPr>
              <w:rPr>
                <w:rFonts w:asciiTheme="majorHAnsi" w:hAnsiTheme="majorHAnsi" w:cstheme="majorHAnsi"/>
              </w:rPr>
            </w:pPr>
          </w:p>
        </w:tc>
      </w:tr>
    </w:tbl>
    <w:p w14:paraId="54744AC1" w14:textId="3D093CB4" w:rsidR="004C178F" w:rsidRPr="004C178F" w:rsidRDefault="004C178F" w:rsidP="004C178F">
      <w:pPr>
        <w:pStyle w:val="Subtitle"/>
        <w:ind w:left="720"/>
        <w:rPr>
          <w:rFonts w:asciiTheme="majorHAnsi" w:eastAsia="Times New Roman" w:hAnsiTheme="majorHAnsi" w:cstheme="majorHAnsi"/>
        </w:rPr>
      </w:pPr>
      <w:r w:rsidRPr="004C178F">
        <w:rPr>
          <w:rFonts w:asciiTheme="majorHAnsi" w:eastAsia="Times New Roman" w:hAnsiTheme="majorHAnsi" w:cstheme="majorHAnsi"/>
        </w:rPr>
        <w:fldChar w:fldCharType="begin"/>
      </w:r>
      <w:r w:rsidRPr="004C178F">
        <w:rPr>
          <w:rFonts w:asciiTheme="majorHAnsi" w:eastAsia="Times New Roman" w:hAnsiTheme="majorHAnsi" w:cstheme="majorHAnsi"/>
        </w:rPr>
        <w:instrText xml:space="preserve"> INCLUDEPICTURE "https://thevisualcommunicationguy.com/wp-content/uploads/2017/09/Masculine-Feminie-Appeal-Advertising-5.jpg" \* MERGEFORMATINET </w:instrText>
      </w:r>
      <w:r w:rsidRPr="004C178F">
        <w:rPr>
          <w:rFonts w:asciiTheme="majorHAnsi" w:eastAsia="Times New Roman" w:hAnsiTheme="majorHAnsi" w:cstheme="majorHAnsi"/>
        </w:rPr>
        <w:fldChar w:fldCharType="end"/>
      </w:r>
    </w:p>
    <w:p w14:paraId="4391D2F8" w14:textId="7D7C29CB" w:rsidR="004C178F" w:rsidRPr="004C178F" w:rsidRDefault="004C178F" w:rsidP="004C178F">
      <w:pPr>
        <w:rPr>
          <w:rFonts w:asciiTheme="majorHAnsi" w:hAnsiTheme="majorHAnsi" w:cstheme="majorHAnsi"/>
        </w:rPr>
      </w:pPr>
    </w:p>
    <w:p w14:paraId="58D09CFD" w14:textId="37E1D255" w:rsidR="00C47C0F" w:rsidRDefault="00C47C0F" w:rsidP="002955EB">
      <w:pPr>
        <w:rPr>
          <w:rFonts w:asciiTheme="majorHAnsi" w:hAnsiTheme="majorHAnsi" w:cstheme="majorHAnsi"/>
        </w:rPr>
      </w:pPr>
    </w:p>
    <w:p w14:paraId="6D4ED9D2" w14:textId="0507506B" w:rsidR="00073AC3" w:rsidRDefault="00073AC3" w:rsidP="002955EB">
      <w:pPr>
        <w:rPr>
          <w:rFonts w:asciiTheme="majorHAnsi" w:hAnsiTheme="majorHAnsi" w:cstheme="majorHAnsi"/>
        </w:rPr>
      </w:pPr>
    </w:p>
    <w:p w14:paraId="04A4C78E" w14:textId="40884C48" w:rsidR="00073AC3" w:rsidRDefault="00073AC3" w:rsidP="002955EB">
      <w:pPr>
        <w:rPr>
          <w:rFonts w:asciiTheme="majorHAnsi" w:hAnsiTheme="majorHAnsi" w:cstheme="majorHAnsi"/>
        </w:rPr>
      </w:pPr>
    </w:p>
    <w:p w14:paraId="47E33AC0" w14:textId="7351B45C" w:rsidR="00073AC3" w:rsidRDefault="00073AC3" w:rsidP="002955EB">
      <w:pPr>
        <w:rPr>
          <w:rFonts w:asciiTheme="majorHAnsi" w:hAnsiTheme="majorHAnsi" w:cstheme="majorHAnsi"/>
        </w:rPr>
      </w:pPr>
    </w:p>
    <w:p w14:paraId="1D7DE0B7" w14:textId="589D985E" w:rsidR="004C178F" w:rsidRPr="004C178F" w:rsidRDefault="004C178F" w:rsidP="002955EB">
      <w:pPr>
        <w:rPr>
          <w:rFonts w:asciiTheme="majorHAnsi" w:hAnsiTheme="majorHAnsi" w:cstheme="majorHAnsi"/>
        </w:rPr>
      </w:pPr>
    </w:p>
    <w:p w14:paraId="4E3E38CF" w14:textId="4D0669F1" w:rsidR="004C178F" w:rsidRPr="004C178F" w:rsidRDefault="00652253" w:rsidP="002955EB">
      <w:pPr>
        <w:rPr>
          <w:rFonts w:asciiTheme="majorHAnsi" w:hAnsiTheme="majorHAnsi" w:cstheme="majorHAnsi"/>
        </w:rPr>
      </w:pPr>
      <w:r>
        <w:rPr>
          <w:rFonts w:asciiTheme="majorHAnsi" w:hAnsiTheme="majorHAnsi" w:cstheme="majorHAnsi"/>
        </w:rPr>
        <w:t>c</w:t>
      </w:r>
      <w:r w:rsidR="004C178F" w:rsidRPr="004C178F">
        <w:rPr>
          <w:rFonts w:asciiTheme="majorHAnsi" w:hAnsiTheme="majorHAnsi" w:cstheme="majorHAnsi"/>
        </w:rPr>
        <w:t>) Analysing the image below, identify and explain how one feature of persuasive communication has been used to make the advert persuasive.</w:t>
      </w:r>
      <w:r w:rsidR="009E19AE">
        <w:rPr>
          <w:rFonts w:asciiTheme="majorHAnsi" w:hAnsiTheme="majorHAnsi" w:cstheme="majorHAnsi"/>
        </w:rPr>
        <w:t xml:space="preserve"> </w:t>
      </w:r>
      <w:r w:rsidR="009E19AE">
        <w:rPr>
          <w:rFonts w:asciiTheme="majorHAnsi" w:hAnsiTheme="majorHAnsi" w:cstheme="majorHAnsi"/>
        </w:rPr>
        <w:tab/>
        <w:t xml:space="preserve"> </w:t>
      </w:r>
      <w:r w:rsidR="009E19AE">
        <w:rPr>
          <w:rFonts w:asciiTheme="majorHAnsi" w:hAnsiTheme="majorHAnsi" w:cstheme="majorHAnsi"/>
        </w:rPr>
        <w:tab/>
      </w:r>
      <w:r w:rsidR="009E19AE">
        <w:rPr>
          <w:rFonts w:asciiTheme="majorHAnsi" w:hAnsiTheme="majorHAnsi" w:cstheme="majorHAnsi"/>
        </w:rPr>
        <w:tab/>
      </w:r>
      <w:r w:rsidR="004C178F" w:rsidRPr="004C178F">
        <w:rPr>
          <w:rFonts w:asciiTheme="majorHAnsi" w:hAnsiTheme="majorHAnsi" w:cstheme="majorHAnsi"/>
        </w:rPr>
        <w:t>(3 marks)</w:t>
      </w:r>
    </w:p>
    <w:p w14:paraId="6FA29609" w14:textId="2C469145" w:rsidR="00073AC3" w:rsidRDefault="00652253" w:rsidP="00073AC3">
      <w:pPr>
        <w:rPr>
          <w:rFonts w:asciiTheme="majorHAnsi" w:hAnsiTheme="majorHAnsi" w:cstheme="majorHAnsi"/>
        </w:rPr>
      </w:pPr>
      <w:r w:rsidRPr="004C178F">
        <w:rPr>
          <w:rFonts w:asciiTheme="majorHAnsi" w:hAnsiTheme="majorHAnsi" w:cstheme="majorHAnsi"/>
          <w:noProof/>
        </w:rPr>
        <w:drawing>
          <wp:anchor distT="0" distB="0" distL="114300" distR="114300" simplePos="0" relativeHeight="251661312" behindDoc="0" locked="0" layoutInCell="1" allowOverlap="1" wp14:anchorId="42FA580D" wp14:editId="24AE1568">
            <wp:simplePos x="0" y="0"/>
            <wp:positionH relativeFrom="margin">
              <wp:posOffset>-747395</wp:posOffset>
            </wp:positionH>
            <wp:positionV relativeFrom="margin">
              <wp:posOffset>5215622</wp:posOffset>
            </wp:positionV>
            <wp:extent cx="3232150" cy="3718560"/>
            <wp:effectExtent l="0" t="0" r="6350" b="2540"/>
            <wp:wrapSquare wrapText="bothSides"/>
            <wp:docPr id="2" name="Picture 2" descr="132 Of The Most Powerful Anti-Smoking Ads Ever Created | Bored 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2 Of The Most Powerful Anti-Smoking Ads Ever Created | Bored Pan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2150" cy="371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78F" w:rsidRPr="004C178F">
        <w:rPr>
          <w:rFonts w:asciiTheme="majorHAnsi" w:hAnsiTheme="majorHAnsi" w:cstheme="majorHAnsi"/>
        </w:rPr>
        <w:fldChar w:fldCharType="begin"/>
      </w:r>
      <w:r w:rsidR="004C178F" w:rsidRPr="004C178F">
        <w:rPr>
          <w:rFonts w:asciiTheme="majorHAnsi" w:hAnsiTheme="majorHAnsi" w:cstheme="majorHAnsi"/>
        </w:rPr>
        <w:instrText xml:space="preserve"> INCLUDEPICTURE "https://static.boredpanda.com/blog/wp-content/uploads/2016/11/creative-anti-smoking-ads-61-58330db50c50b__700.jpg" \* MERGEFORMATINET </w:instrText>
      </w:r>
      <w:r w:rsidR="004C178F" w:rsidRPr="004C178F">
        <w:rPr>
          <w:rFonts w:asciiTheme="majorHAnsi" w:hAnsiTheme="majorHAnsi" w:cstheme="majorHAnsi"/>
        </w:rPr>
        <w:fldChar w:fldCharType="end"/>
      </w:r>
    </w:p>
    <w:tbl>
      <w:tblPr>
        <w:tblStyle w:val="TableGrid"/>
        <w:tblpPr w:leftFromText="180" w:rightFromText="180" w:vertAnchor="text" w:horzAnchor="page" w:tblpX="5517" w:tblpY="411"/>
        <w:tblW w:w="0" w:type="auto"/>
        <w:tblLook w:val="04A0" w:firstRow="1" w:lastRow="0" w:firstColumn="1" w:lastColumn="0" w:noHBand="0" w:noVBand="1"/>
      </w:tblPr>
      <w:tblGrid>
        <w:gridCol w:w="4433"/>
        <w:gridCol w:w="1269"/>
      </w:tblGrid>
      <w:tr w:rsidR="00073AC3" w14:paraId="53AF5F8C" w14:textId="77777777" w:rsidTr="00974781">
        <w:trPr>
          <w:trHeight w:val="531"/>
        </w:trPr>
        <w:tc>
          <w:tcPr>
            <w:tcW w:w="4433" w:type="dxa"/>
          </w:tcPr>
          <w:p w14:paraId="4B62BC33" w14:textId="77777777" w:rsidR="00073AC3" w:rsidRPr="00073AC3" w:rsidRDefault="00073AC3" w:rsidP="00974781">
            <w:pPr>
              <w:rPr>
                <w:rFonts w:asciiTheme="majorHAnsi" w:hAnsiTheme="majorHAnsi" w:cstheme="majorHAnsi"/>
                <w:b/>
                <w:bCs/>
              </w:rPr>
            </w:pPr>
            <w:r w:rsidRPr="00073AC3">
              <w:rPr>
                <w:rFonts w:asciiTheme="majorHAnsi" w:hAnsiTheme="majorHAnsi" w:cstheme="majorHAnsi"/>
                <w:b/>
                <w:bCs/>
              </w:rPr>
              <w:t>Description</w:t>
            </w:r>
          </w:p>
        </w:tc>
        <w:tc>
          <w:tcPr>
            <w:tcW w:w="1269" w:type="dxa"/>
          </w:tcPr>
          <w:p w14:paraId="25DABDC8" w14:textId="77777777" w:rsidR="00073AC3" w:rsidRPr="00073AC3" w:rsidRDefault="00073AC3" w:rsidP="00974781">
            <w:pPr>
              <w:rPr>
                <w:rFonts w:asciiTheme="majorHAnsi" w:hAnsiTheme="majorHAnsi" w:cstheme="majorHAnsi"/>
                <w:b/>
                <w:bCs/>
              </w:rPr>
            </w:pPr>
            <w:r w:rsidRPr="00073AC3">
              <w:rPr>
                <w:rFonts w:asciiTheme="majorHAnsi" w:hAnsiTheme="majorHAnsi" w:cstheme="majorHAnsi"/>
                <w:b/>
                <w:bCs/>
              </w:rPr>
              <w:t>Marks</w:t>
            </w:r>
          </w:p>
        </w:tc>
      </w:tr>
      <w:tr w:rsidR="00073AC3" w14:paraId="30CF6B88" w14:textId="77777777" w:rsidTr="00974781">
        <w:trPr>
          <w:trHeight w:val="509"/>
        </w:trPr>
        <w:tc>
          <w:tcPr>
            <w:tcW w:w="4433" w:type="dxa"/>
          </w:tcPr>
          <w:p w14:paraId="09F1590D" w14:textId="77777777" w:rsidR="00073AC3" w:rsidRDefault="00073AC3" w:rsidP="00974781">
            <w:pPr>
              <w:rPr>
                <w:rFonts w:asciiTheme="majorHAnsi" w:hAnsiTheme="majorHAnsi" w:cstheme="majorHAnsi"/>
              </w:rPr>
            </w:pPr>
            <w:r>
              <w:rPr>
                <w:rFonts w:asciiTheme="majorHAnsi" w:hAnsiTheme="majorHAnsi" w:cstheme="majorHAnsi"/>
              </w:rPr>
              <w:t>Identifies a feature (1)</w:t>
            </w:r>
          </w:p>
          <w:p w14:paraId="0AF1FD60" w14:textId="77777777" w:rsidR="00073AC3" w:rsidRDefault="00073AC3" w:rsidP="00974781">
            <w:pPr>
              <w:rPr>
                <w:rFonts w:asciiTheme="majorHAnsi" w:hAnsiTheme="majorHAnsi" w:cstheme="majorHAnsi"/>
              </w:rPr>
            </w:pPr>
            <w:r>
              <w:rPr>
                <w:rFonts w:asciiTheme="majorHAnsi" w:hAnsiTheme="majorHAnsi" w:cstheme="majorHAnsi"/>
              </w:rPr>
              <w:t xml:space="preserve">e.g. </w:t>
            </w:r>
          </w:p>
          <w:p w14:paraId="43327B0E" w14:textId="77777777" w:rsidR="00073AC3" w:rsidRDefault="00073AC3" w:rsidP="00974781">
            <w:pPr>
              <w:rPr>
                <w:rFonts w:asciiTheme="majorHAnsi" w:hAnsiTheme="majorHAnsi" w:cstheme="majorHAnsi"/>
                <w:i/>
                <w:iCs/>
              </w:rPr>
            </w:pPr>
            <w:r>
              <w:rPr>
                <w:rFonts w:asciiTheme="majorHAnsi" w:hAnsiTheme="majorHAnsi" w:cstheme="majorHAnsi"/>
                <w:i/>
                <w:iCs/>
              </w:rPr>
              <w:t>Nature of the communication</w:t>
            </w:r>
          </w:p>
          <w:p w14:paraId="7C4E6DBE" w14:textId="2536D267" w:rsidR="00073AC3" w:rsidRDefault="00073AC3" w:rsidP="00974781">
            <w:pPr>
              <w:rPr>
                <w:rFonts w:asciiTheme="majorHAnsi" w:hAnsiTheme="majorHAnsi" w:cstheme="majorHAnsi"/>
              </w:rPr>
            </w:pPr>
            <w:r>
              <w:rPr>
                <w:rFonts w:asciiTheme="majorHAnsi" w:hAnsiTheme="majorHAnsi" w:cstheme="majorHAnsi"/>
              </w:rPr>
              <w:t>Describes what they see (1)</w:t>
            </w:r>
          </w:p>
          <w:p w14:paraId="74A84B02" w14:textId="21E69E97" w:rsidR="00073AC3" w:rsidRDefault="00073AC3" w:rsidP="00974781">
            <w:pPr>
              <w:rPr>
                <w:rFonts w:asciiTheme="majorHAnsi" w:hAnsiTheme="majorHAnsi" w:cstheme="majorHAnsi"/>
                <w:i/>
                <w:iCs/>
              </w:rPr>
            </w:pPr>
            <w:r>
              <w:rPr>
                <w:rFonts w:asciiTheme="majorHAnsi" w:hAnsiTheme="majorHAnsi" w:cstheme="majorHAnsi"/>
                <w:i/>
                <w:iCs/>
              </w:rPr>
              <w:t>The advert shows a person’s rotten teeth from smoking and is zoomed into show just the mouth</w:t>
            </w:r>
          </w:p>
          <w:p w14:paraId="740C59A5" w14:textId="02A7A66D" w:rsidR="00073AC3" w:rsidRDefault="00073AC3" w:rsidP="00974781">
            <w:pPr>
              <w:rPr>
                <w:rFonts w:asciiTheme="majorHAnsi" w:hAnsiTheme="majorHAnsi" w:cstheme="majorHAnsi"/>
              </w:rPr>
            </w:pPr>
            <w:r>
              <w:rPr>
                <w:rFonts w:asciiTheme="majorHAnsi" w:hAnsiTheme="majorHAnsi" w:cstheme="majorHAnsi"/>
              </w:rPr>
              <w:t>Applies how it makes it persuasive (1)</w:t>
            </w:r>
          </w:p>
          <w:p w14:paraId="18D81777" w14:textId="35B52FB2" w:rsidR="00073AC3" w:rsidRPr="00073AC3" w:rsidRDefault="00073AC3" w:rsidP="00974781">
            <w:pPr>
              <w:rPr>
                <w:rFonts w:asciiTheme="majorHAnsi" w:hAnsiTheme="majorHAnsi" w:cstheme="majorHAnsi"/>
                <w:i/>
                <w:iCs/>
              </w:rPr>
            </w:pPr>
            <w:r w:rsidRPr="00073AC3">
              <w:rPr>
                <w:rFonts w:asciiTheme="majorHAnsi" w:hAnsiTheme="majorHAnsi" w:cstheme="majorHAnsi"/>
                <w:i/>
                <w:iCs/>
              </w:rPr>
              <w:t>This advert</w:t>
            </w:r>
            <w:r>
              <w:rPr>
                <w:rFonts w:asciiTheme="majorHAnsi" w:hAnsiTheme="majorHAnsi" w:cstheme="majorHAnsi"/>
                <w:i/>
                <w:iCs/>
              </w:rPr>
              <w:t xml:space="preserve"> is persuasive as it draws your attention quickly and evokes a quick emotion of disgust to try to prevent the audience from smoking</w:t>
            </w:r>
          </w:p>
        </w:tc>
        <w:tc>
          <w:tcPr>
            <w:tcW w:w="1269" w:type="dxa"/>
          </w:tcPr>
          <w:p w14:paraId="3508E1E9" w14:textId="77777777" w:rsidR="00073AC3" w:rsidRDefault="00073AC3" w:rsidP="00974781">
            <w:pPr>
              <w:rPr>
                <w:rFonts w:asciiTheme="majorHAnsi" w:hAnsiTheme="majorHAnsi" w:cstheme="majorHAnsi"/>
              </w:rPr>
            </w:pPr>
          </w:p>
        </w:tc>
      </w:tr>
    </w:tbl>
    <w:p w14:paraId="3BDAF3B7" w14:textId="21D125C4" w:rsidR="00073AC3" w:rsidRDefault="00073AC3" w:rsidP="00073AC3">
      <w:pPr>
        <w:spacing w:line="360" w:lineRule="auto"/>
        <w:rPr>
          <w:rFonts w:asciiTheme="majorHAnsi" w:hAnsiTheme="majorHAnsi" w:cstheme="majorHAnsi"/>
        </w:rPr>
      </w:pPr>
    </w:p>
    <w:p w14:paraId="4E8249EA" w14:textId="77777777" w:rsidR="00073AC3" w:rsidRDefault="00073AC3" w:rsidP="00073AC3">
      <w:pPr>
        <w:pStyle w:val="Heading2"/>
      </w:pPr>
    </w:p>
    <w:p w14:paraId="5E58143E" w14:textId="20A0A90E" w:rsidR="00652253" w:rsidRPr="00652253" w:rsidRDefault="00652253" w:rsidP="00073AC3">
      <w:pPr>
        <w:spacing w:line="360" w:lineRule="auto"/>
        <w:rPr>
          <w:rFonts w:asciiTheme="majorHAnsi" w:hAnsiTheme="majorHAnsi" w:cstheme="majorHAnsi"/>
        </w:rPr>
      </w:pPr>
      <w:r w:rsidRPr="00652253">
        <w:rPr>
          <w:rFonts w:asciiTheme="majorHAnsi" w:hAnsiTheme="majorHAnsi" w:cstheme="majorHAnsi"/>
        </w:rPr>
        <w:t>Analysing the image below, identify and explain how one feature of persuasive communication has been used to make the advert persuasive.</w:t>
      </w:r>
      <w:r w:rsidRPr="00652253">
        <w:rPr>
          <w:rFonts w:asciiTheme="majorHAnsi" w:hAnsiTheme="majorHAnsi" w:cstheme="majorHAnsi"/>
        </w:rPr>
        <w:tab/>
      </w:r>
      <w:r w:rsidRPr="00652253">
        <w:rPr>
          <w:rFonts w:asciiTheme="majorHAnsi" w:hAnsiTheme="majorHAnsi" w:cstheme="majorHAnsi"/>
        </w:rPr>
        <w:tab/>
        <w:t>(3 marks)</w:t>
      </w:r>
    </w:p>
    <w:p w14:paraId="3D8CDC7E" w14:textId="41DA68E6" w:rsidR="00652253" w:rsidRDefault="00652253" w:rsidP="00652253">
      <w:pPr>
        <w:ind w:left="360"/>
      </w:pPr>
    </w:p>
    <w:tbl>
      <w:tblPr>
        <w:tblStyle w:val="TableGrid"/>
        <w:tblpPr w:leftFromText="180" w:rightFromText="180" w:vertAnchor="text" w:horzAnchor="page" w:tblpX="1543" w:tblpY="411"/>
        <w:tblW w:w="9676" w:type="dxa"/>
        <w:tblLook w:val="04A0" w:firstRow="1" w:lastRow="0" w:firstColumn="1" w:lastColumn="0" w:noHBand="0" w:noVBand="1"/>
      </w:tblPr>
      <w:tblGrid>
        <w:gridCol w:w="8407"/>
        <w:gridCol w:w="1269"/>
      </w:tblGrid>
      <w:tr w:rsidR="00073AC3" w14:paraId="4A205CA8" w14:textId="77777777" w:rsidTr="00073AC3">
        <w:trPr>
          <w:trHeight w:val="531"/>
        </w:trPr>
        <w:tc>
          <w:tcPr>
            <w:tcW w:w="8407" w:type="dxa"/>
          </w:tcPr>
          <w:p w14:paraId="26DB62EF" w14:textId="77777777" w:rsidR="00073AC3" w:rsidRPr="00073AC3" w:rsidRDefault="00073AC3" w:rsidP="00073AC3">
            <w:pPr>
              <w:rPr>
                <w:rFonts w:asciiTheme="majorHAnsi" w:hAnsiTheme="majorHAnsi" w:cstheme="majorHAnsi"/>
                <w:b/>
                <w:bCs/>
              </w:rPr>
            </w:pPr>
            <w:r w:rsidRPr="00073AC3">
              <w:rPr>
                <w:rFonts w:asciiTheme="majorHAnsi" w:hAnsiTheme="majorHAnsi" w:cstheme="majorHAnsi"/>
                <w:b/>
                <w:bCs/>
              </w:rPr>
              <w:t>Description</w:t>
            </w:r>
          </w:p>
        </w:tc>
        <w:tc>
          <w:tcPr>
            <w:tcW w:w="1269" w:type="dxa"/>
          </w:tcPr>
          <w:p w14:paraId="496F33BB" w14:textId="77777777" w:rsidR="00073AC3" w:rsidRPr="00073AC3" w:rsidRDefault="00073AC3" w:rsidP="00073AC3">
            <w:pPr>
              <w:rPr>
                <w:rFonts w:asciiTheme="majorHAnsi" w:hAnsiTheme="majorHAnsi" w:cstheme="majorHAnsi"/>
                <w:b/>
                <w:bCs/>
              </w:rPr>
            </w:pPr>
            <w:r w:rsidRPr="00073AC3">
              <w:rPr>
                <w:rFonts w:asciiTheme="majorHAnsi" w:hAnsiTheme="majorHAnsi" w:cstheme="majorHAnsi"/>
                <w:b/>
                <w:bCs/>
              </w:rPr>
              <w:t>Marks</w:t>
            </w:r>
          </w:p>
        </w:tc>
      </w:tr>
      <w:tr w:rsidR="00073AC3" w14:paraId="4C5B9AFE" w14:textId="77777777" w:rsidTr="00073AC3">
        <w:trPr>
          <w:trHeight w:val="509"/>
        </w:trPr>
        <w:tc>
          <w:tcPr>
            <w:tcW w:w="8407" w:type="dxa"/>
          </w:tcPr>
          <w:p w14:paraId="568F7D0F" w14:textId="77777777" w:rsidR="00073AC3" w:rsidRDefault="00073AC3" w:rsidP="00073AC3">
            <w:pPr>
              <w:rPr>
                <w:rFonts w:asciiTheme="majorHAnsi" w:hAnsiTheme="majorHAnsi" w:cstheme="majorHAnsi"/>
              </w:rPr>
            </w:pPr>
            <w:r>
              <w:rPr>
                <w:rFonts w:asciiTheme="majorHAnsi" w:hAnsiTheme="majorHAnsi" w:cstheme="majorHAnsi"/>
              </w:rPr>
              <w:t>Identifies a feature (1)</w:t>
            </w:r>
          </w:p>
          <w:p w14:paraId="59BD9518" w14:textId="77777777" w:rsidR="00073AC3" w:rsidRDefault="00073AC3" w:rsidP="00073AC3">
            <w:pPr>
              <w:rPr>
                <w:rFonts w:asciiTheme="majorHAnsi" w:hAnsiTheme="majorHAnsi" w:cstheme="majorHAnsi"/>
              </w:rPr>
            </w:pPr>
            <w:r>
              <w:rPr>
                <w:rFonts w:asciiTheme="majorHAnsi" w:hAnsiTheme="majorHAnsi" w:cstheme="majorHAnsi"/>
              </w:rPr>
              <w:t xml:space="preserve">e.g. </w:t>
            </w:r>
          </w:p>
          <w:p w14:paraId="63ED7D70" w14:textId="77777777" w:rsidR="00073AC3" w:rsidRDefault="00073AC3" w:rsidP="00073AC3">
            <w:pPr>
              <w:rPr>
                <w:rFonts w:asciiTheme="majorHAnsi" w:hAnsiTheme="majorHAnsi" w:cstheme="majorHAnsi"/>
              </w:rPr>
            </w:pPr>
            <w:r>
              <w:rPr>
                <w:rFonts w:asciiTheme="majorHAnsi" w:hAnsiTheme="majorHAnsi" w:cstheme="majorHAnsi"/>
              </w:rPr>
              <w:t xml:space="preserve">Source of the message </w:t>
            </w:r>
          </w:p>
          <w:p w14:paraId="7B104D87" w14:textId="79A256EB" w:rsidR="00073AC3" w:rsidRDefault="00073AC3" w:rsidP="00073AC3">
            <w:pPr>
              <w:rPr>
                <w:rFonts w:asciiTheme="majorHAnsi" w:hAnsiTheme="majorHAnsi" w:cstheme="majorHAnsi"/>
              </w:rPr>
            </w:pPr>
            <w:r>
              <w:rPr>
                <w:rFonts w:asciiTheme="majorHAnsi" w:hAnsiTheme="majorHAnsi" w:cstheme="majorHAnsi"/>
              </w:rPr>
              <w:t>Describes what they see (1)</w:t>
            </w:r>
          </w:p>
          <w:p w14:paraId="6DA1D2CF" w14:textId="325FF6B3" w:rsidR="00073AC3" w:rsidRDefault="00073AC3" w:rsidP="00073AC3">
            <w:pPr>
              <w:rPr>
                <w:rFonts w:asciiTheme="majorHAnsi" w:hAnsiTheme="majorHAnsi" w:cstheme="majorHAnsi"/>
                <w:i/>
                <w:iCs/>
              </w:rPr>
            </w:pPr>
            <w:r>
              <w:rPr>
                <w:rFonts w:asciiTheme="majorHAnsi" w:hAnsiTheme="majorHAnsi" w:cstheme="majorHAnsi"/>
                <w:i/>
                <w:iCs/>
              </w:rPr>
              <w:t xml:space="preserve">The advert uses Usain Bolt who world’s fastest man and well-known Olympian for running, he has a Puma shoe hovering over his hand. </w:t>
            </w:r>
          </w:p>
          <w:p w14:paraId="016A9CCF" w14:textId="28F22C7F" w:rsidR="00073AC3" w:rsidRDefault="00073AC3" w:rsidP="00073AC3">
            <w:pPr>
              <w:rPr>
                <w:rFonts w:asciiTheme="majorHAnsi" w:hAnsiTheme="majorHAnsi" w:cstheme="majorHAnsi"/>
              </w:rPr>
            </w:pPr>
            <w:r>
              <w:rPr>
                <w:rFonts w:asciiTheme="majorHAnsi" w:hAnsiTheme="majorHAnsi" w:cstheme="majorHAnsi"/>
              </w:rPr>
              <w:t>Applies how it makes it persuasive (1)</w:t>
            </w:r>
          </w:p>
          <w:p w14:paraId="720E64E6" w14:textId="48CBB251" w:rsidR="00073AC3" w:rsidRPr="00073AC3" w:rsidRDefault="00073AC3" w:rsidP="00073AC3">
            <w:pPr>
              <w:rPr>
                <w:rFonts w:asciiTheme="majorHAnsi" w:hAnsiTheme="majorHAnsi" w:cstheme="majorHAnsi"/>
                <w:i/>
                <w:iCs/>
              </w:rPr>
            </w:pPr>
            <w:r w:rsidRPr="00073AC3">
              <w:rPr>
                <w:rFonts w:asciiTheme="majorHAnsi" w:hAnsiTheme="majorHAnsi" w:cstheme="majorHAnsi"/>
                <w:i/>
                <w:iCs/>
              </w:rPr>
              <w:t>This advert</w:t>
            </w:r>
            <w:r>
              <w:rPr>
                <w:rFonts w:asciiTheme="majorHAnsi" w:hAnsiTheme="majorHAnsi" w:cstheme="majorHAnsi"/>
                <w:i/>
                <w:iCs/>
              </w:rPr>
              <w:t xml:space="preserve"> is persuasive </w:t>
            </w:r>
            <w:r>
              <w:rPr>
                <w:rFonts w:asciiTheme="majorHAnsi" w:hAnsiTheme="majorHAnsi" w:cstheme="majorHAnsi"/>
                <w:i/>
                <w:iCs/>
              </w:rPr>
              <w:t>as it shows that the shoe is used by and endorsed by an expert in the field and a well-known and liked celebrity therefore people are more likely to tryst his endorsement</w:t>
            </w:r>
          </w:p>
        </w:tc>
        <w:tc>
          <w:tcPr>
            <w:tcW w:w="1269" w:type="dxa"/>
          </w:tcPr>
          <w:p w14:paraId="2D41B222" w14:textId="77777777" w:rsidR="00073AC3" w:rsidRDefault="00073AC3" w:rsidP="00073AC3">
            <w:pPr>
              <w:rPr>
                <w:rFonts w:asciiTheme="majorHAnsi" w:hAnsiTheme="majorHAnsi" w:cstheme="majorHAnsi"/>
              </w:rPr>
            </w:pPr>
          </w:p>
        </w:tc>
      </w:tr>
    </w:tbl>
    <w:p w14:paraId="41F38340" w14:textId="70C0BE33" w:rsidR="00652253" w:rsidRPr="004C178F" w:rsidRDefault="009E19AE" w:rsidP="009E19AE">
      <w:pPr>
        <w:spacing w:line="480" w:lineRule="auto"/>
        <w:rPr>
          <w:rFonts w:asciiTheme="majorHAnsi" w:hAnsiTheme="majorHAnsi" w:cstheme="majorHAnsi"/>
        </w:rPr>
      </w:pPr>
      <w:r>
        <w:rPr>
          <w:noProof/>
        </w:rPr>
        <w:drawing>
          <wp:anchor distT="0" distB="0" distL="114300" distR="114300" simplePos="0" relativeHeight="251662336" behindDoc="0" locked="0" layoutInCell="1" allowOverlap="1" wp14:anchorId="5949F13F" wp14:editId="27092271">
            <wp:simplePos x="0" y="0"/>
            <wp:positionH relativeFrom="margin">
              <wp:posOffset>-106680</wp:posOffset>
            </wp:positionH>
            <wp:positionV relativeFrom="margin">
              <wp:posOffset>3961055</wp:posOffset>
            </wp:positionV>
            <wp:extent cx="4919980" cy="3113405"/>
            <wp:effectExtent l="0" t="0" r="0" b="0"/>
            <wp:wrapSquare wrapText="bothSides"/>
            <wp:docPr id="5" name="Picture 5" descr="Acquisti Online 2 Sconti su Qualsiasi Caso usain bolt advertisement puma E  OTTIENI IL 70% DI 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quisti Online 2 Sconti su Qualsiasi Caso usain bolt advertisement puma E  OTTIENI IL 70% DI SCONTO!"/>
                    <pic:cNvPicPr>
                      <a:picLocks noChangeAspect="1" noChangeArrowheads="1"/>
                    </pic:cNvPicPr>
                  </pic:nvPicPr>
                  <pic:blipFill rotWithShape="1">
                    <a:blip r:embed="rId14">
                      <a:extLst>
                        <a:ext uri="{28A0092B-C50C-407E-A947-70E740481C1C}">
                          <a14:useLocalDpi xmlns:a14="http://schemas.microsoft.com/office/drawing/2010/main" val="0"/>
                        </a:ext>
                      </a:extLst>
                    </a:blip>
                    <a:srcRect l="9504" t="3378" r="24358"/>
                    <a:stretch/>
                  </pic:blipFill>
                  <pic:spPr bwMode="auto">
                    <a:xfrm>
                      <a:off x="0" y="0"/>
                      <a:ext cx="4919980" cy="3113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652253" w:rsidRPr="004C178F"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07451" w14:textId="77777777" w:rsidR="00FB66C6" w:rsidRDefault="00FB66C6">
      <w:r>
        <w:separator/>
      </w:r>
    </w:p>
  </w:endnote>
  <w:endnote w:type="continuationSeparator" w:id="0">
    <w:p w14:paraId="3962DD1F" w14:textId="77777777" w:rsidR="00FB66C6" w:rsidRDefault="00FB6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91033" w14:textId="77777777" w:rsidR="00AC0A5E" w:rsidRDefault="00AC0A5E"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EEF38B6" w14:textId="77777777" w:rsidR="00AC0A5E" w:rsidRPr="00346CB0" w:rsidRDefault="00AC0A5E" w:rsidP="00780265">
    <w:pPr>
      <w:pStyle w:val="Footer"/>
      <w:jc w:val="center"/>
    </w:pPr>
    <w:r>
      <w:rPr>
        <w:rFonts w:ascii="Arial" w:hAnsi="Arial" w:cs="Arial"/>
        <w:sz w:val="16"/>
        <w:szCs w:val="16"/>
      </w:rPr>
      <w:t>© WATP</w:t>
    </w:r>
  </w:p>
  <w:p w14:paraId="1A5F8333" w14:textId="77777777" w:rsidR="00AC0A5E" w:rsidRPr="000C245E" w:rsidRDefault="00AC0A5E" w:rsidP="00780265">
    <w:pPr>
      <w:pStyle w:val="Footer"/>
    </w:pPr>
  </w:p>
  <w:p w14:paraId="5D38F047" w14:textId="77777777" w:rsidR="00AC0A5E" w:rsidRDefault="00AC0A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7F9CD" w14:textId="77777777" w:rsidR="00AC0A5E" w:rsidRPr="00346CB0" w:rsidRDefault="00AC0A5E" w:rsidP="00780265">
    <w:pPr>
      <w:pStyle w:val="Footer"/>
      <w:jc w:val="center"/>
    </w:pPr>
  </w:p>
  <w:p w14:paraId="64E70237" w14:textId="77777777" w:rsidR="00AC0A5E" w:rsidRDefault="00AC0A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90314" w14:textId="77777777" w:rsidR="00FB66C6" w:rsidRDefault="00FB66C6">
      <w:r>
        <w:separator/>
      </w:r>
    </w:p>
  </w:footnote>
  <w:footnote w:type="continuationSeparator" w:id="0">
    <w:p w14:paraId="3048914F" w14:textId="77777777" w:rsidR="00FB66C6" w:rsidRDefault="00FB6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C1B5F" w14:textId="77777777" w:rsidR="00AC0A5E" w:rsidRPr="00E95870" w:rsidRDefault="00AC0A5E"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3DA2E666" w14:textId="77777777" w:rsidR="00AC0A5E" w:rsidRDefault="00AC0A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DDD01" w14:textId="76AAD72A" w:rsidR="00AC0A5E" w:rsidRDefault="00AC0A5E"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r>
      </w:sdtContent>
    </w:sdt>
  </w:p>
  <w:p w14:paraId="3CE46932" w14:textId="77777777" w:rsidR="00AC0A5E" w:rsidRPr="00BF6D1F" w:rsidRDefault="00AC0A5E" w:rsidP="00780265">
    <w:pPr>
      <w:pStyle w:val="Header"/>
      <w:tabs>
        <w:tab w:val="right" w:pos="9923"/>
      </w:tabs>
      <w:jc w:val="center"/>
    </w:pPr>
  </w:p>
  <w:p w14:paraId="21A48A58" w14:textId="77777777" w:rsidR="00AC0A5E" w:rsidRDefault="00AC0A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946417"/>
    <w:multiLevelType w:val="hybridMultilevel"/>
    <w:tmpl w:val="384AECC0"/>
    <w:lvl w:ilvl="0" w:tplc="08090019">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8313B5"/>
    <w:multiLevelType w:val="hybridMultilevel"/>
    <w:tmpl w:val="FE8A7E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995DA7"/>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356CDE"/>
    <w:multiLevelType w:val="hybridMultilevel"/>
    <w:tmpl w:val="BD4A4E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E502C"/>
    <w:multiLevelType w:val="hybridMultilevel"/>
    <w:tmpl w:val="BD2E17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7C6832"/>
    <w:multiLevelType w:val="hybridMultilevel"/>
    <w:tmpl w:val="6CB257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87FA0"/>
    <w:multiLevelType w:val="hybridMultilevel"/>
    <w:tmpl w:val="3AEA8DE2"/>
    <w:lvl w:ilvl="0" w:tplc="87EE4C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162B00"/>
    <w:multiLevelType w:val="singleLevel"/>
    <w:tmpl w:val="FB26AA9E"/>
    <w:lvl w:ilvl="0">
      <w:numFmt w:val="decimal"/>
      <w:pStyle w:val="csbullet"/>
      <w:lvlText w:val=""/>
      <w:lvlJc w:val="left"/>
    </w:lvl>
  </w:abstractNum>
  <w:abstractNum w:abstractNumId="11" w15:restartNumberingAfterBreak="0">
    <w:nsid w:val="56537ABB"/>
    <w:multiLevelType w:val="hybridMultilevel"/>
    <w:tmpl w:val="15522B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9F04D9"/>
    <w:multiLevelType w:val="hybridMultilevel"/>
    <w:tmpl w:val="32C4E58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D5F509A"/>
    <w:multiLevelType w:val="hybridMultilevel"/>
    <w:tmpl w:val="BC00F868"/>
    <w:lvl w:ilvl="0" w:tplc="D2B4D5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0A0207"/>
    <w:multiLevelType w:val="hybridMultilevel"/>
    <w:tmpl w:val="F68A9F94"/>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B667DC"/>
    <w:multiLevelType w:val="hybridMultilevel"/>
    <w:tmpl w:val="00A89D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FE4D3A"/>
    <w:multiLevelType w:val="hybridMultilevel"/>
    <w:tmpl w:val="F666704C"/>
    <w:lvl w:ilvl="0" w:tplc="2A1E07D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C20070"/>
    <w:multiLevelType w:val="hybridMultilevel"/>
    <w:tmpl w:val="BBA65E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9C3978"/>
    <w:multiLevelType w:val="hybridMultilevel"/>
    <w:tmpl w:val="BC00F868"/>
    <w:lvl w:ilvl="0" w:tplc="D2B4D5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C2DEB"/>
    <w:multiLevelType w:val="hybridMultilevel"/>
    <w:tmpl w:val="F71A5098"/>
    <w:lvl w:ilvl="0" w:tplc="08090017">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8"/>
  </w:num>
  <w:num w:numId="3">
    <w:abstractNumId w:val="10"/>
  </w:num>
  <w:num w:numId="4">
    <w:abstractNumId w:val="0"/>
  </w:num>
  <w:num w:numId="5">
    <w:abstractNumId w:val="17"/>
  </w:num>
  <w:num w:numId="6">
    <w:abstractNumId w:val="16"/>
  </w:num>
  <w:num w:numId="7">
    <w:abstractNumId w:val="11"/>
  </w:num>
  <w:num w:numId="8">
    <w:abstractNumId w:val="5"/>
  </w:num>
  <w:num w:numId="9">
    <w:abstractNumId w:val="12"/>
  </w:num>
  <w:num w:numId="10">
    <w:abstractNumId w:val="7"/>
  </w:num>
  <w:num w:numId="11">
    <w:abstractNumId w:val="9"/>
  </w:num>
  <w:num w:numId="12">
    <w:abstractNumId w:val="14"/>
  </w:num>
  <w:num w:numId="13">
    <w:abstractNumId w:val="1"/>
  </w:num>
  <w:num w:numId="14">
    <w:abstractNumId w:val="15"/>
  </w:num>
  <w:num w:numId="15">
    <w:abstractNumId w:val="6"/>
  </w:num>
  <w:num w:numId="16">
    <w:abstractNumId w:val="3"/>
  </w:num>
  <w:num w:numId="17">
    <w:abstractNumId w:val="2"/>
  </w:num>
  <w:num w:numId="18">
    <w:abstractNumId w:val="20"/>
  </w:num>
  <w:num w:numId="19">
    <w:abstractNumId w:val="4"/>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5E"/>
    <w:rsid w:val="00073AC3"/>
    <w:rsid w:val="000F6F6C"/>
    <w:rsid w:val="0014717F"/>
    <w:rsid w:val="00234F2F"/>
    <w:rsid w:val="00250B91"/>
    <w:rsid w:val="002955EB"/>
    <w:rsid w:val="003244F2"/>
    <w:rsid w:val="00360324"/>
    <w:rsid w:val="00370D9B"/>
    <w:rsid w:val="00433C1C"/>
    <w:rsid w:val="004B21C5"/>
    <w:rsid w:val="004C178F"/>
    <w:rsid w:val="005114A7"/>
    <w:rsid w:val="00652253"/>
    <w:rsid w:val="00682D59"/>
    <w:rsid w:val="006A41BE"/>
    <w:rsid w:val="007E6CDD"/>
    <w:rsid w:val="009E19AE"/>
    <w:rsid w:val="00AC0A5E"/>
    <w:rsid w:val="00B57D21"/>
    <w:rsid w:val="00C47C0F"/>
    <w:rsid w:val="00C943BC"/>
    <w:rsid w:val="00C96A5D"/>
    <w:rsid w:val="00D62591"/>
    <w:rsid w:val="00DD043E"/>
    <w:rsid w:val="00DF6B55"/>
    <w:rsid w:val="00E47EF7"/>
    <w:rsid w:val="00EA083E"/>
    <w:rsid w:val="00EE7417"/>
    <w:rsid w:val="00FB66C6"/>
    <w:rsid w:val="00FF5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8716"/>
  <w15:chartTrackingRefBased/>
  <w15:docId w15:val="{E664E1E8-C561-3945-BF5D-4CCF8973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53"/>
    <w:rPr>
      <w:rFonts w:ascii="Times New Roman" w:eastAsia="Times New Roman" w:hAnsi="Times New Roman" w:cs="Times New Roman"/>
      <w:lang w:eastAsia="en-GB"/>
    </w:rPr>
  </w:style>
  <w:style w:type="paragraph" w:styleId="Heading1">
    <w:name w:val="heading 1"/>
    <w:basedOn w:val="Normal"/>
    <w:next w:val="Normal"/>
    <w:link w:val="Heading1Char"/>
    <w:qFormat/>
    <w:rsid w:val="00AC0A5E"/>
    <w:pPr>
      <w:keepNext/>
      <w:outlineLvl w:val="0"/>
    </w:pPr>
    <w:rPr>
      <w:b/>
      <w:bCs/>
    </w:rPr>
  </w:style>
  <w:style w:type="paragraph" w:styleId="Heading2">
    <w:name w:val="heading 2"/>
    <w:basedOn w:val="Normal"/>
    <w:next w:val="Normal"/>
    <w:link w:val="Heading2Char"/>
    <w:unhideWhenUsed/>
    <w:qFormat/>
    <w:rsid w:val="00AC0A5E"/>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5E"/>
    <w:pPr>
      <w:spacing w:after="200" w:line="276" w:lineRule="auto"/>
      <w:ind w:left="720"/>
      <w:contextualSpacing/>
    </w:pPr>
    <w:rPr>
      <w:rFonts w:ascii="Calibri" w:eastAsia="Calibri" w:hAnsi="Calibri"/>
    </w:rPr>
  </w:style>
  <w:style w:type="character" w:customStyle="1" w:styleId="Heading1Char">
    <w:name w:val="Heading 1 Char"/>
    <w:basedOn w:val="DefaultParagraphFont"/>
    <w:link w:val="Heading1"/>
    <w:rsid w:val="00AC0A5E"/>
    <w:rPr>
      <w:rFonts w:ascii="Times New Roman" w:eastAsia="Times New Roman" w:hAnsi="Times New Roman" w:cs="Times New Roman"/>
      <w:b/>
      <w:bCs/>
    </w:rPr>
  </w:style>
  <w:style w:type="character" w:customStyle="1" w:styleId="Heading2Char">
    <w:name w:val="Heading 2 Char"/>
    <w:basedOn w:val="DefaultParagraphFont"/>
    <w:link w:val="Heading2"/>
    <w:rsid w:val="00AC0A5E"/>
    <w:rPr>
      <w:rFonts w:asciiTheme="majorHAnsi" w:eastAsiaTheme="majorEastAsia" w:hAnsiTheme="majorHAnsi" w:cstheme="majorBidi"/>
      <w:color w:val="2F5496" w:themeColor="accent1" w:themeShade="BF"/>
      <w:sz w:val="26"/>
      <w:szCs w:val="26"/>
      <w:lang w:eastAsia="en-AU"/>
    </w:rPr>
  </w:style>
  <w:style w:type="paragraph" w:styleId="Header">
    <w:name w:val="header"/>
    <w:basedOn w:val="Normal"/>
    <w:link w:val="HeaderChar"/>
    <w:uiPriority w:val="99"/>
    <w:unhideWhenUsed/>
    <w:rsid w:val="00AC0A5E"/>
    <w:pPr>
      <w:tabs>
        <w:tab w:val="center" w:pos="4680"/>
        <w:tab w:val="right" w:pos="9360"/>
      </w:tabs>
    </w:pPr>
  </w:style>
  <w:style w:type="character" w:customStyle="1" w:styleId="HeaderChar">
    <w:name w:val="Header Char"/>
    <w:basedOn w:val="DefaultParagraphFont"/>
    <w:link w:val="Header"/>
    <w:uiPriority w:val="99"/>
    <w:rsid w:val="00AC0A5E"/>
    <w:rPr>
      <w:sz w:val="22"/>
      <w:szCs w:val="22"/>
    </w:rPr>
  </w:style>
  <w:style w:type="paragraph" w:styleId="Footer">
    <w:name w:val="footer"/>
    <w:basedOn w:val="Normal"/>
    <w:link w:val="FooterChar"/>
    <w:uiPriority w:val="99"/>
    <w:unhideWhenUsed/>
    <w:rsid w:val="00AC0A5E"/>
    <w:pPr>
      <w:tabs>
        <w:tab w:val="center" w:pos="4680"/>
        <w:tab w:val="right" w:pos="9360"/>
      </w:tabs>
    </w:pPr>
  </w:style>
  <w:style w:type="character" w:customStyle="1" w:styleId="FooterChar">
    <w:name w:val="Footer Char"/>
    <w:basedOn w:val="DefaultParagraphFont"/>
    <w:link w:val="Footer"/>
    <w:uiPriority w:val="99"/>
    <w:rsid w:val="00AC0A5E"/>
    <w:rPr>
      <w:sz w:val="22"/>
      <w:szCs w:val="22"/>
    </w:rPr>
  </w:style>
  <w:style w:type="paragraph" w:customStyle="1" w:styleId="csbullet">
    <w:name w:val="csbullet"/>
    <w:basedOn w:val="Normal"/>
    <w:rsid w:val="00AC0A5E"/>
    <w:pPr>
      <w:numPr>
        <w:numId w:val="3"/>
      </w:numPr>
      <w:tabs>
        <w:tab w:val="left" w:pos="-851"/>
      </w:tabs>
      <w:spacing w:before="120" w:after="120" w:line="280" w:lineRule="exact"/>
    </w:pPr>
    <w:rPr>
      <w:szCs w:val="20"/>
    </w:rPr>
  </w:style>
  <w:style w:type="character" w:styleId="PageNumber">
    <w:name w:val="page number"/>
    <w:basedOn w:val="DefaultParagraphFont"/>
    <w:rsid w:val="00AC0A5E"/>
  </w:style>
  <w:style w:type="paragraph" w:styleId="NoSpacing">
    <w:name w:val="No Spacing"/>
    <w:qFormat/>
    <w:rsid w:val="00AC0A5E"/>
    <w:rPr>
      <w:rFonts w:ascii="Calibri" w:eastAsia="Calibri" w:hAnsi="Calibri" w:cs="Times New Roman"/>
      <w:sz w:val="22"/>
      <w:szCs w:val="22"/>
    </w:rPr>
  </w:style>
  <w:style w:type="paragraph" w:customStyle="1" w:styleId="04Sec2Examqn">
    <w:name w:val="04 Sec 2 Exam qn"/>
    <w:basedOn w:val="Normal"/>
    <w:qFormat/>
    <w:rsid w:val="00AC0A5E"/>
    <w:pPr>
      <w:tabs>
        <w:tab w:val="left" w:pos="567"/>
        <w:tab w:val="right" w:pos="10206"/>
      </w:tabs>
      <w:spacing w:before="240" w:after="120"/>
      <w:ind w:hanging="11"/>
      <w:jc w:val="both"/>
    </w:pPr>
    <w:rPr>
      <w:rFonts w:ascii="Arial" w:eastAsia="MS Mincho" w:hAnsi="Arial"/>
      <w:b/>
      <w:bCs/>
      <w:szCs w:val="20"/>
      <w:lang w:eastAsia="ja-JP"/>
    </w:rPr>
  </w:style>
  <w:style w:type="table" w:styleId="TableGrid">
    <w:name w:val="Table Grid"/>
    <w:basedOn w:val="TableNormal"/>
    <w:uiPriority w:val="39"/>
    <w:rsid w:val="00B57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C17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178F"/>
    <w:rPr>
      <w:rFonts w:eastAsiaTheme="minorEastAsia"/>
      <w:color w:val="5A5A5A" w:themeColor="text1" w:themeTint="A5"/>
      <w:spacing w:val="15"/>
      <w:sz w:val="22"/>
      <w:szCs w:val="22"/>
    </w:rPr>
  </w:style>
  <w:style w:type="table" w:customStyle="1" w:styleId="TableGrid1">
    <w:name w:val="Table Grid1"/>
    <w:basedOn w:val="TableNormal"/>
    <w:next w:val="TableGrid"/>
    <w:uiPriority w:val="59"/>
    <w:rsid w:val="00250B9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127301">
      <w:bodyDiv w:val="1"/>
      <w:marLeft w:val="0"/>
      <w:marRight w:val="0"/>
      <w:marTop w:val="0"/>
      <w:marBottom w:val="0"/>
      <w:divBdr>
        <w:top w:val="none" w:sz="0" w:space="0" w:color="auto"/>
        <w:left w:val="none" w:sz="0" w:space="0" w:color="auto"/>
        <w:bottom w:val="none" w:sz="0" w:space="0" w:color="auto"/>
        <w:right w:val="none" w:sz="0" w:space="0" w:color="auto"/>
      </w:divBdr>
    </w:div>
    <w:div w:id="618874178">
      <w:bodyDiv w:val="1"/>
      <w:marLeft w:val="0"/>
      <w:marRight w:val="0"/>
      <w:marTop w:val="0"/>
      <w:marBottom w:val="0"/>
      <w:divBdr>
        <w:top w:val="none" w:sz="0" w:space="0" w:color="auto"/>
        <w:left w:val="none" w:sz="0" w:space="0" w:color="auto"/>
        <w:bottom w:val="none" w:sz="0" w:space="0" w:color="auto"/>
        <w:right w:val="none" w:sz="0" w:space="0" w:color="auto"/>
      </w:divBdr>
    </w:div>
    <w:div w:id="668290527">
      <w:bodyDiv w:val="1"/>
      <w:marLeft w:val="0"/>
      <w:marRight w:val="0"/>
      <w:marTop w:val="0"/>
      <w:marBottom w:val="0"/>
      <w:divBdr>
        <w:top w:val="none" w:sz="0" w:space="0" w:color="auto"/>
        <w:left w:val="none" w:sz="0" w:space="0" w:color="auto"/>
        <w:bottom w:val="none" w:sz="0" w:space="0" w:color="auto"/>
        <w:right w:val="none" w:sz="0" w:space="0" w:color="auto"/>
      </w:divBdr>
    </w:div>
    <w:div w:id="892813551">
      <w:bodyDiv w:val="1"/>
      <w:marLeft w:val="0"/>
      <w:marRight w:val="0"/>
      <w:marTop w:val="0"/>
      <w:marBottom w:val="0"/>
      <w:divBdr>
        <w:top w:val="none" w:sz="0" w:space="0" w:color="auto"/>
        <w:left w:val="none" w:sz="0" w:space="0" w:color="auto"/>
        <w:bottom w:val="none" w:sz="0" w:space="0" w:color="auto"/>
        <w:right w:val="none" w:sz="0" w:space="0" w:color="auto"/>
      </w:divBdr>
    </w:div>
    <w:div w:id="118425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2021-05-28T02:04:00Z</dcterms:created>
  <dcterms:modified xsi:type="dcterms:W3CDTF">2021-05-28T02:25:00Z</dcterms:modified>
</cp:coreProperties>
</file>