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315F" w14:textId="44373893" w:rsidR="00FA3638" w:rsidRPr="00DE3897" w:rsidRDefault="00FA3638" w:rsidP="00DE3897">
      <w:pPr>
        <w:rPr>
          <w:rFonts w:ascii="Arial" w:hAnsi="Arial" w:cs="Arial"/>
          <w:b/>
          <w:bCs/>
        </w:rPr>
      </w:pPr>
      <w:r w:rsidRPr="00DE3897">
        <w:rPr>
          <w:rFonts w:ascii="Arial" w:hAnsi="Arial" w:cs="Arial"/>
          <w:b/>
          <w:bCs/>
        </w:rPr>
        <w:t>Liquidity and Leverage questions</w:t>
      </w:r>
    </w:p>
    <w:p w14:paraId="60B32380" w14:textId="77777777" w:rsidR="00DE3897" w:rsidRDefault="00FA3638" w:rsidP="00FA3638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="Arial" w:hAnsi="Arial" w:cs="Arial"/>
        </w:rPr>
      </w:pPr>
      <w:r w:rsidRPr="00FA3638">
        <w:rPr>
          <w:rFonts w:ascii="Arial" w:hAnsi="Arial" w:cs="Arial"/>
        </w:rPr>
        <w:t>What is the difference between liquidity and leverage, and how can these be evaluated?</w:t>
      </w:r>
      <w:r w:rsidRPr="00FA3638">
        <w:rPr>
          <w:rFonts w:ascii="Arial" w:hAnsi="Arial" w:cs="Arial"/>
        </w:rPr>
        <w:tab/>
      </w:r>
    </w:p>
    <w:p w14:paraId="71394DE5" w14:textId="7EE63604" w:rsidR="00FA3638" w:rsidRDefault="00FA3638" w:rsidP="00DE3897">
      <w:pPr>
        <w:pStyle w:val="ListParagraph"/>
        <w:tabs>
          <w:tab w:val="right" w:pos="9639"/>
        </w:tabs>
        <w:rPr>
          <w:rFonts w:ascii="Arial" w:hAnsi="Arial" w:cs="Arial"/>
        </w:rPr>
      </w:pPr>
      <w:r w:rsidRPr="00FA3638">
        <w:rPr>
          <w:rFonts w:ascii="Arial" w:hAnsi="Arial" w:cs="Arial"/>
        </w:rPr>
        <w:t>(4 marks)</w:t>
      </w:r>
    </w:p>
    <w:p w14:paraId="72A522DC" w14:textId="77777777" w:rsidR="00DE3897" w:rsidRDefault="00DE3897" w:rsidP="00DE3897">
      <w:pPr>
        <w:pStyle w:val="ListParagraph"/>
        <w:tabs>
          <w:tab w:val="right" w:pos="9639"/>
        </w:tabs>
        <w:rPr>
          <w:rFonts w:ascii="Arial" w:hAnsi="Arial" w:cs="Arial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E3897" w14:paraId="6D167F8D" w14:textId="77777777" w:rsidTr="00CE1AC6">
        <w:trPr>
          <w:trHeight w:hRule="exact" w:val="397"/>
        </w:trPr>
        <w:tc>
          <w:tcPr>
            <w:tcW w:w="9781" w:type="dxa"/>
          </w:tcPr>
          <w:p w14:paraId="03ABB39F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0627315A" w14:textId="77777777" w:rsidTr="00CE1AC6">
        <w:trPr>
          <w:trHeight w:hRule="exact" w:val="397"/>
        </w:trPr>
        <w:tc>
          <w:tcPr>
            <w:tcW w:w="9781" w:type="dxa"/>
          </w:tcPr>
          <w:p w14:paraId="1328252F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2A80E8F5" w14:textId="77777777" w:rsidTr="00CE1AC6">
        <w:trPr>
          <w:trHeight w:hRule="exact" w:val="397"/>
        </w:trPr>
        <w:tc>
          <w:tcPr>
            <w:tcW w:w="9781" w:type="dxa"/>
          </w:tcPr>
          <w:p w14:paraId="289D02CB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79A80CAA" w14:textId="77777777" w:rsidTr="00CE1AC6">
        <w:trPr>
          <w:trHeight w:hRule="exact" w:val="397"/>
        </w:trPr>
        <w:tc>
          <w:tcPr>
            <w:tcW w:w="9781" w:type="dxa"/>
          </w:tcPr>
          <w:p w14:paraId="2E75D639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367C40DF" w14:textId="77777777" w:rsidTr="00CE1AC6">
        <w:trPr>
          <w:trHeight w:hRule="exact" w:val="397"/>
        </w:trPr>
        <w:tc>
          <w:tcPr>
            <w:tcW w:w="9781" w:type="dxa"/>
          </w:tcPr>
          <w:p w14:paraId="3EFACC4B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1D160308" w14:textId="77777777" w:rsidTr="00CE1AC6">
        <w:trPr>
          <w:trHeight w:hRule="exact" w:val="397"/>
        </w:trPr>
        <w:tc>
          <w:tcPr>
            <w:tcW w:w="9781" w:type="dxa"/>
          </w:tcPr>
          <w:p w14:paraId="57D18CDE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55A2A98E" w14:textId="77777777" w:rsidTr="00CE1AC6">
        <w:trPr>
          <w:trHeight w:hRule="exact" w:val="397"/>
        </w:trPr>
        <w:tc>
          <w:tcPr>
            <w:tcW w:w="9781" w:type="dxa"/>
          </w:tcPr>
          <w:p w14:paraId="707F1056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DE3897" w14:paraId="70D0E1AF" w14:textId="77777777" w:rsidTr="00CE1AC6">
        <w:trPr>
          <w:trHeight w:hRule="exact" w:val="397"/>
        </w:trPr>
        <w:tc>
          <w:tcPr>
            <w:tcW w:w="9781" w:type="dxa"/>
          </w:tcPr>
          <w:p w14:paraId="5C4F7F3B" w14:textId="77777777" w:rsidR="00DE3897" w:rsidRDefault="00DE3897" w:rsidP="00CE1AC6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</w:tbl>
    <w:p w14:paraId="1433A1D1" w14:textId="5FBA60D5" w:rsidR="00FA3638" w:rsidRDefault="00FA3638" w:rsidP="00FA3638">
      <w:pPr>
        <w:tabs>
          <w:tab w:val="right" w:pos="9639"/>
        </w:tabs>
        <w:rPr>
          <w:rFonts w:ascii="Arial" w:hAnsi="Arial" w:cs="Arial"/>
        </w:rPr>
      </w:pPr>
    </w:p>
    <w:p w14:paraId="0C3E3799" w14:textId="49340405" w:rsidR="00FA3638" w:rsidRPr="00FA3638" w:rsidRDefault="00FA3638" w:rsidP="00FA3638">
      <w:pPr>
        <w:pStyle w:val="ListParagraph"/>
        <w:numPr>
          <w:ilvl w:val="0"/>
          <w:numId w:val="2"/>
        </w:numPr>
        <w:rPr>
          <w:rFonts w:ascii="Arial" w:hAnsi="Arial" w:cs="Arial"/>
          <w:bCs/>
          <w:szCs w:val="24"/>
        </w:rPr>
      </w:pPr>
      <w:r w:rsidRPr="00FA3638">
        <w:rPr>
          <w:rFonts w:ascii="Arial" w:hAnsi="Arial" w:cs="Arial"/>
          <w:bCs/>
          <w:szCs w:val="24"/>
        </w:rPr>
        <w:t xml:space="preserve"> (</w:t>
      </w:r>
      <w:r w:rsidR="00024848">
        <w:rPr>
          <w:rFonts w:ascii="Arial" w:hAnsi="Arial" w:cs="Arial"/>
          <w:bCs/>
          <w:szCs w:val="24"/>
        </w:rPr>
        <w:t>12</w:t>
      </w:r>
      <w:r w:rsidRPr="00FA3638">
        <w:rPr>
          <w:rFonts w:ascii="Arial" w:hAnsi="Arial" w:cs="Arial"/>
          <w:bCs/>
          <w:szCs w:val="24"/>
        </w:rPr>
        <w:t xml:space="preserve"> marks)</w:t>
      </w:r>
    </w:p>
    <w:p w14:paraId="49E79EE8" w14:textId="77777777" w:rsidR="00FA3638" w:rsidRDefault="00FA3638" w:rsidP="00FA3638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9C219B">
        <w:rPr>
          <w:rFonts w:ascii="Arial" w:hAnsi="Arial" w:cs="Arial"/>
          <w:sz w:val="22"/>
          <w:szCs w:val="22"/>
        </w:rPr>
        <w:t>Below is the summarised financial information for</w:t>
      </w:r>
      <w:r>
        <w:rPr>
          <w:rFonts w:ascii="Arial" w:hAnsi="Arial" w:cs="Arial"/>
          <w:sz w:val="22"/>
          <w:szCs w:val="22"/>
        </w:rPr>
        <w:t xml:space="preserve"> Grandstand Industries</w:t>
      </w:r>
      <w:r w:rsidRPr="009C219B">
        <w:rPr>
          <w:rFonts w:ascii="Arial" w:hAnsi="Arial" w:cs="Arial"/>
          <w:sz w:val="22"/>
          <w:szCs w:val="22"/>
        </w:rPr>
        <w:t xml:space="preserve">. </w:t>
      </w:r>
    </w:p>
    <w:p w14:paraId="55C7F835" w14:textId="77777777" w:rsidR="00FA3638" w:rsidRDefault="00FA3638" w:rsidP="00FA3638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9C219B">
        <w:rPr>
          <w:rFonts w:ascii="Arial" w:hAnsi="Arial" w:cs="Arial"/>
          <w:sz w:val="22"/>
          <w:szCs w:val="22"/>
        </w:rPr>
        <w:t xml:space="preserve"> </w:t>
      </w:r>
    </w:p>
    <w:p w14:paraId="7389DF7E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>Grandstand Industries</w:t>
      </w:r>
    </w:p>
    <w:p w14:paraId="0B4FE79A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>Income Statement</w:t>
      </w:r>
    </w:p>
    <w:p w14:paraId="1374B81E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>for the year ending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  <w:gridCol w:w="1020"/>
        <w:gridCol w:w="1012"/>
        <w:gridCol w:w="973"/>
      </w:tblGrid>
      <w:tr w:rsidR="00FA3638" w:rsidRPr="009C219B" w14:paraId="408095E3" w14:textId="77777777" w:rsidTr="00470557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7FC82113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BA9CF5D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  <w:p w14:paraId="7C84E731" w14:textId="77777777" w:rsidR="00FA3638" w:rsidRPr="00DF332C" w:rsidRDefault="00FA3638" w:rsidP="00470557">
            <w:pPr>
              <w:pStyle w:val="NoSpacing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11A63CCA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  <w:p w14:paraId="3176B9C5" w14:textId="77777777" w:rsidR="00FA3638" w:rsidRPr="00DF332C" w:rsidRDefault="00FA3638" w:rsidP="00470557">
            <w:pPr>
              <w:pStyle w:val="NoSpacing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  <w:tc>
          <w:tcPr>
            <w:tcW w:w="973" w:type="dxa"/>
            <w:shd w:val="clear" w:color="auto" w:fill="D9D9D9" w:themeFill="background1" w:themeFillShade="D9"/>
          </w:tcPr>
          <w:p w14:paraId="32C190BC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  <w:p w14:paraId="46DA51CA" w14:textId="77777777" w:rsidR="00FA3638" w:rsidRPr="00DF332C" w:rsidRDefault="00FA3638" w:rsidP="00470557">
            <w:pPr>
              <w:pStyle w:val="NoSpacing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</w:tr>
      <w:tr w:rsidR="00FA3638" w:rsidRPr="009C219B" w14:paraId="3E9D58B5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200307B3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 xml:space="preserve">Sales 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</w:tcPr>
          <w:p w14:paraId="2F4B168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9C219B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1012" w:type="dxa"/>
            <w:tcBorders>
              <w:left w:val="single" w:sz="4" w:space="0" w:color="auto"/>
              <w:right w:val="single" w:sz="4" w:space="0" w:color="auto"/>
            </w:tcBorders>
          </w:tcPr>
          <w:p w14:paraId="6EABEADE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100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73" w:type="dxa"/>
            <w:tcBorders>
              <w:left w:val="single" w:sz="4" w:space="0" w:color="auto"/>
              <w:right w:val="single" w:sz="4" w:space="0" w:color="auto"/>
            </w:tcBorders>
          </w:tcPr>
          <w:p w14:paraId="545E3ED5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88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9C219B" w14:paraId="182EC303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3560DDBD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Less Cost of Sales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6829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2235B">
              <w:rPr>
                <w:rFonts w:ascii="Arial" w:hAnsi="Arial" w:cs="Arial"/>
                <w:sz w:val="22"/>
                <w:szCs w:val="22"/>
              </w:rPr>
              <w:t>34,000</w:t>
            </w:r>
          </w:p>
        </w:tc>
        <w:tc>
          <w:tcPr>
            <w:tcW w:w="1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D831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2235B">
              <w:rPr>
                <w:rFonts w:ascii="Arial" w:hAnsi="Arial" w:cs="Arial"/>
                <w:sz w:val="22"/>
                <w:szCs w:val="22"/>
              </w:rPr>
              <w:t>60,000</w:t>
            </w: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ADD5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2235B">
              <w:rPr>
                <w:rFonts w:ascii="Arial" w:hAnsi="Arial" w:cs="Arial"/>
                <w:sz w:val="22"/>
                <w:szCs w:val="22"/>
              </w:rPr>
              <w:t>57,200</w:t>
            </w:r>
          </w:p>
        </w:tc>
      </w:tr>
      <w:tr w:rsidR="00FA3638" w:rsidRPr="009C219B" w14:paraId="282990A7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54FBFCAA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Gross Profit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8F6E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9C219B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4BA08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40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1B501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800</w:t>
            </w:r>
          </w:p>
        </w:tc>
      </w:tr>
      <w:tr w:rsidR="00FA3638" w:rsidRPr="009C219B" w14:paraId="71A0CDB3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5D9F0D5E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</w:t>
            </w:r>
            <w:r w:rsidRPr="009C219B">
              <w:rPr>
                <w:rFonts w:ascii="Arial" w:hAnsi="Arial" w:cs="Arial"/>
                <w:sz w:val="22"/>
                <w:szCs w:val="22"/>
              </w:rPr>
              <w:t xml:space="preserve"> operating expenses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A7F0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1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8565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17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3A0D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08540C" w14:paraId="6A074292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41004915" w14:textId="77777777" w:rsidR="00FA3638" w:rsidRPr="009A37E8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A37E8">
              <w:rPr>
                <w:rFonts w:ascii="Arial" w:hAnsi="Arial" w:cs="Arial"/>
                <w:b/>
                <w:sz w:val="22"/>
                <w:szCs w:val="22"/>
              </w:rPr>
              <w:t>Profit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A9D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2235B">
              <w:rPr>
                <w:rFonts w:ascii="Arial" w:hAnsi="Arial" w:cs="Arial"/>
                <w:b/>
                <w:sz w:val="22"/>
                <w:szCs w:val="22"/>
              </w:rPr>
              <w:t>1,000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76AA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2235B">
              <w:rPr>
                <w:rFonts w:ascii="Arial" w:hAnsi="Arial" w:cs="Arial"/>
                <w:b/>
                <w:sz w:val="22"/>
                <w:szCs w:val="22"/>
              </w:rPr>
              <w:t>23,000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1220" w14:textId="77777777" w:rsidR="00FA3638" w:rsidRPr="0012235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2235B">
              <w:rPr>
                <w:rFonts w:ascii="Arial" w:hAnsi="Arial" w:cs="Arial"/>
                <w:b/>
                <w:sz w:val="22"/>
                <w:szCs w:val="22"/>
              </w:rPr>
              <w:t>14,800</w:t>
            </w:r>
          </w:p>
        </w:tc>
      </w:tr>
    </w:tbl>
    <w:p w14:paraId="3391B8ED" w14:textId="77777777" w:rsidR="00FA3638" w:rsidRDefault="00FA3638" w:rsidP="00FA3638">
      <w:pPr>
        <w:pStyle w:val="NoSpacing"/>
        <w:rPr>
          <w:rFonts w:ascii="Arial" w:hAnsi="Arial" w:cs="Arial"/>
          <w:sz w:val="22"/>
          <w:szCs w:val="22"/>
        </w:rPr>
      </w:pPr>
    </w:p>
    <w:p w14:paraId="7870266C" w14:textId="77777777" w:rsidR="00FA3638" w:rsidRPr="009C219B" w:rsidRDefault="00FA3638" w:rsidP="00FA3638">
      <w:pPr>
        <w:pStyle w:val="NoSpacing"/>
        <w:rPr>
          <w:rFonts w:ascii="Arial" w:hAnsi="Arial" w:cs="Arial"/>
          <w:sz w:val="22"/>
          <w:szCs w:val="22"/>
        </w:rPr>
      </w:pPr>
    </w:p>
    <w:p w14:paraId="017F04A2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>Grandstand Industries</w:t>
      </w:r>
    </w:p>
    <w:p w14:paraId="00E17706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 xml:space="preserve">Balance Sheet </w:t>
      </w:r>
    </w:p>
    <w:p w14:paraId="649FCF2F" w14:textId="77777777" w:rsidR="00FA3638" w:rsidRPr="00537489" w:rsidRDefault="00FA3638" w:rsidP="00FA3638">
      <w:pPr>
        <w:pStyle w:val="NoSpacing"/>
        <w:jc w:val="center"/>
        <w:rPr>
          <w:rFonts w:ascii="Arial" w:hAnsi="Arial" w:cs="Arial"/>
          <w:b/>
          <w:bCs/>
          <w:sz w:val="22"/>
          <w:szCs w:val="22"/>
        </w:rPr>
      </w:pPr>
      <w:r w:rsidRPr="00537489">
        <w:rPr>
          <w:rFonts w:ascii="Arial" w:hAnsi="Arial" w:cs="Arial"/>
          <w:b/>
          <w:bCs/>
          <w:sz w:val="22"/>
          <w:szCs w:val="22"/>
        </w:rPr>
        <w:t>as at 30 June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  <w:gridCol w:w="1042"/>
        <w:gridCol w:w="992"/>
        <w:gridCol w:w="993"/>
      </w:tblGrid>
      <w:tr w:rsidR="00FA3638" w:rsidRPr="009C219B" w14:paraId="39193D6F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C37A4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F7FF2" w14:textId="77777777" w:rsidR="00FA3638" w:rsidRPr="006C6EF0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6EF0">
              <w:rPr>
                <w:rFonts w:ascii="Arial" w:hAnsi="Arial" w:cs="Arial"/>
                <w:b/>
                <w:sz w:val="22"/>
                <w:szCs w:val="22"/>
              </w:rPr>
              <w:t>2020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EC39EE" w14:textId="77777777" w:rsidR="00FA3638" w:rsidRPr="006C6EF0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6EF0">
              <w:rPr>
                <w:rFonts w:ascii="Arial" w:hAnsi="Arial" w:cs="Arial"/>
                <w:b/>
                <w:sz w:val="22"/>
                <w:szCs w:val="22"/>
              </w:rPr>
              <w:t>2019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77698F" w14:textId="77777777" w:rsidR="00FA3638" w:rsidRPr="006C6EF0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6EF0">
              <w:rPr>
                <w:rFonts w:ascii="Arial" w:hAnsi="Arial" w:cs="Arial"/>
                <w:b/>
                <w:sz w:val="22"/>
                <w:szCs w:val="22"/>
              </w:rPr>
              <w:t>2018</w:t>
            </w:r>
          </w:p>
        </w:tc>
      </w:tr>
      <w:tr w:rsidR="00FA3638" w:rsidRPr="009C219B" w14:paraId="64A0D724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1856A4CB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Assets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4EFCAE93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EC22B66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A07B469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F332C">
              <w:rPr>
                <w:rFonts w:ascii="Arial" w:hAnsi="Arial" w:cs="Arial"/>
                <w:bCs/>
                <w:sz w:val="22"/>
                <w:szCs w:val="22"/>
              </w:rPr>
              <w:t>$</w:t>
            </w:r>
          </w:p>
        </w:tc>
      </w:tr>
      <w:tr w:rsidR="00FA3638" w:rsidRPr="009C219B" w14:paraId="2180EBF5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096A665C" w14:textId="77777777" w:rsidR="00FA3638" w:rsidRPr="00845AD9" w:rsidRDefault="00FA3638" w:rsidP="00470557">
            <w:pPr>
              <w:pStyle w:val="NoSpacing"/>
              <w:rPr>
                <w:rFonts w:ascii="Arial" w:hAnsi="Arial" w:cs="Arial"/>
                <w:bCs/>
                <w:sz w:val="22"/>
                <w:szCs w:val="22"/>
              </w:rPr>
            </w:pPr>
            <w:r w:rsidRPr="00845AD9">
              <w:rPr>
                <w:rFonts w:ascii="Arial" w:hAnsi="Arial" w:cs="Arial"/>
                <w:bCs/>
                <w:sz w:val="22"/>
                <w:szCs w:val="22"/>
              </w:rPr>
              <w:t>Cash at bank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51E58893" w14:textId="77777777" w:rsidR="00FA3638" w:rsidRPr="000D1E09" w:rsidRDefault="00FA3638" w:rsidP="00470557">
            <w:pPr>
              <w:pStyle w:val="NoSpacing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0D1E09">
              <w:rPr>
                <w:rFonts w:ascii="Arial" w:hAnsi="Arial" w:cs="Arial"/>
                <w:bCs/>
                <w:sz w:val="22"/>
                <w:szCs w:val="22"/>
              </w:rPr>
              <w:t>100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DB54F3C" w14:textId="77777777" w:rsidR="00FA3638" w:rsidRPr="001D6011" w:rsidRDefault="00FA3638" w:rsidP="00470557">
            <w:pPr>
              <w:pStyle w:val="NoSpacing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1D6011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z w:val="22"/>
                <w:szCs w:val="22"/>
              </w:rPr>
              <w:t>,</w:t>
            </w:r>
            <w:r w:rsidRPr="001D6011">
              <w:rPr>
                <w:rFonts w:ascii="Arial" w:hAnsi="Arial" w:cs="Arial"/>
                <w:bCs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FAD96D9" w14:textId="77777777" w:rsidR="00FA3638" w:rsidRPr="001D6011" w:rsidRDefault="00FA3638" w:rsidP="00470557">
            <w:pPr>
              <w:pStyle w:val="NoSpacing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1D6011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>
              <w:rPr>
                <w:rFonts w:ascii="Arial" w:hAnsi="Arial" w:cs="Arial"/>
                <w:bCs/>
                <w:sz w:val="22"/>
                <w:szCs w:val="22"/>
              </w:rPr>
              <w:t>,</w:t>
            </w:r>
            <w:r w:rsidRPr="001D6011">
              <w:rPr>
                <w:rFonts w:ascii="Arial" w:hAnsi="Arial" w:cs="Arial"/>
                <w:bCs/>
                <w:sz w:val="22"/>
                <w:szCs w:val="22"/>
              </w:rPr>
              <w:t>000</w:t>
            </w:r>
          </w:p>
        </w:tc>
      </w:tr>
      <w:tr w:rsidR="00FA3638" w:rsidRPr="009C219B" w14:paraId="5E1BE127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9E8E9C6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275D2D9E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,4</w:t>
            </w:r>
            <w:r w:rsidRPr="009C219B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CABD453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6FD4A6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</w:t>
            </w:r>
            <w:r w:rsidRPr="009C219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</w:tr>
      <w:tr w:rsidR="00FA3638" w:rsidRPr="009C219B" w14:paraId="22FFFEA3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E99748D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Prepaid expenses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101927D5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019CB5B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89B25A4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9C219B" w14:paraId="1F179394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51D888EF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7B0A0ADE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B4FE2E1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16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2BFB1DF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9C219B" w14:paraId="72A616AC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68546E4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Equipment</w:t>
            </w: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868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998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EF4712A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9C219B" w14:paraId="71CD0A64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8C0AA16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Total Assets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F385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55,500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3E1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57,500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D75B0E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50,500</w:t>
            </w:r>
          </w:p>
        </w:tc>
      </w:tr>
      <w:tr w:rsidR="00FA3638" w:rsidRPr="009C219B" w14:paraId="3A16A20C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2148427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Liabilities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EC6AD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8B403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4BDEB6C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FA3638" w:rsidRPr="009C219B" w14:paraId="184C3B8A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11537137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9C219B">
              <w:rPr>
                <w:rFonts w:ascii="Arial" w:hAnsi="Arial" w:cs="Arial"/>
                <w:sz w:val="22"/>
                <w:szCs w:val="22"/>
              </w:rPr>
              <w:t>oan</w:t>
            </w:r>
            <w:r>
              <w:rPr>
                <w:rFonts w:ascii="Arial" w:hAnsi="Arial" w:cs="Arial"/>
                <w:sz w:val="22"/>
                <w:szCs w:val="22"/>
              </w:rPr>
              <w:t xml:space="preserve"> (due in November)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492B1010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9C219B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41421CA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360EC0B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700</w:t>
            </w:r>
          </w:p>
        </w:tc>
      </w:tr>
      <w:tr w:rsidR="00FA3638" w:rsidRPr="009C219B" w14:paraId="37BB767F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3F94D2EF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Total Liabilities</w:t>
            </w: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DE56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25,500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55F8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5,500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7DE0E4EE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6,700</w:t>
            </w:r>
          </w:p>
        </w:tc>
      </w:tr>
      <w:tr w:rsidR="00FA3638" w:rsidRPr="009C219B" w14:paraId="22384253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2DBDBFAD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Net Assets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C02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29A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52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A0AAC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43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800</w:t>
            </w:r>
          </w:p>
        </w:tc>
      </w:tr>
      <w:tr w:rsidR="00FA3638" w:rsidRPr="009C219B" w14:paraId="03904FD9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63553BD3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Equity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4E70A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05F3A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6ED1D975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3638" w:rsidRPr="009C219B" w14:paraId="1037D67E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5253F280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</w:tcPr>
          <w:p w14:paraId="798AFAF4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29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3CA5667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29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4619FAF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29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FA3638" w:rsidRPr="009C219B" w14:paraId="50F5900B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492C520D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C219B">
              <w:rPr>
                <w:rFonts w:ascii="Arial" w:hAnsi="Arial" w:cs="Arial"/>
                <w:sz w:val="22"/>
                <w:szCs w:val="22"/>
              </w:rPr>
              <w:t>Add Profit</w:t>
            </w: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91FE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1,000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8BDF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23,000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4E0FD89B" w14:textId="77777777" w:rsidR="00FA3638" w:rsidRPr="006C6EF0" w:rsidRDefault="00FA3638" w:rsidP="00470557">
            <w:pPr>
              <w:pStyle w:val="NoSpacing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C6EF0">
              <w:rPr>
                <w:rFonts w:ascii="Arial" w:hAnsi="Arial" w:cs="Arial"/>
                <w:sz w:val="22"/>
                <w:szCs w:val="22"/>
              </w:rPr>
              <w:t>14,800</w:t>
            </w:r>
          </w:p>
        </w:tc>
      </w:tr>
      <w:tr w:rsidR="00FA3638" w:rsidRPr="009C219B" w14:paraId="2E7A9D36" w14:textId="77777777" w:rsidTr="00470557">
        <w:trPr>
          <w:jc w:val="center"/>
        </w:trPr>
        <w:tc>
          <w:tcPr>
            <w:tcW w:w="2835" w:type="dxa"/>
            <w:tcBorders>
              <w:right w:val="single" w:sz="4" w:space="0" w:color="auto"/>
            </w:tcBorders>
          </w:tcPr>
          <w:p w14:paraId="77A3D8C0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Total Equity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270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2F6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sz w:val="22"/>
                <w:szCs w:val="22"/>
              </w:rPr>
              <w:t>2,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9DA2C9" w14:textId="77777777" w:rsidR="00FA3638" w:rsidRPr="009C219B" w:rsidRDefault="00FA3638" w:rsidP="00470557">
            <w:pPr>
              <w:pStyle w:val="NoSpacing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43</w:t>
            </w:r>
            <w:r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9C219B">
              <w:rPr>
                <w:rFonts w:ascii="Arial" w:hAnsi="Arial" w:cs="Arial"/>
                <w:b/>
                <w:sz w:val="22"/>
                <w:szCs w:val="22"/>
              </w:rPr>
              <w:t>800</w:t>
            </w:r>
          </w:p>
        </w:tc>
      </w:tr>
    </w:tbl>
    <w:p w14:paraId="30EDF031" w14:textId="77777777" w:rsidR="00FA3638" w:rsidRDefault="00FA3638" w:rsidP="00FA3638">
      <w:pPr>
        <w:pStyle w:val="NoSpacing"/>
        <w:rPr>
          <w:rFonts w:ascii="Arial" w:hAnsi="Arial" w:cs="Arial"/>
          <w:sz w:val="22"/>
          <w:szCs w:val="22"/>
        </w:rPr>
      </w:pPr>
    </w:p>
    <w:p w14:paraId="33245DE5" w14:textId="77777777" w:rsidR="00FA3638" w:rsidRPr="00E7518B" w:rsidRDefault="00FA3638" w:rsidP="00FA3638">
      <w:pPr>
        <w:pStyle w:val="NoSpacing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Additional information</w:t>
      </w:r>
    </w:p>
    <w:p w14:paraId="1532E8B8" w14:textId="77777777" w:rsidR="00FA3638" w:rsidRPr="009C219B" w:rsidRDefault="00FA3638" w:rsidP="00FA3638">
      <w:pPr>
        <w:pStyle w:val="NoSpacing"/>
        <w:jc w:val="both"/>
        <w:rPr>
          <w:rFonts w:ascii="Arial" w:hAnsi="Arial" w:cs="Arial"/>
          <w:sz w:val="22"/>
          <w:szCs w:val="22"/>
        </w:rPr>
      </w:pPr>
      <w:r w:rsidRPr="009C219B">
        <w:rPr>
          <w:rFonts w:ascii="Arial" w:hAnsi="Arial" w:cs="Arial"/>
          <w:sz w:val="22"/>
          <w:szCs w:val="22"/>
        </w:rPr>
        <w:t>Th</w:t>
      </w:r>
      <w:r>
        <w:rPr>
          <w:rFonts w:ascii="Arial" w:hAnsi="Arial" w:cs="Arial"/>
          <w:sz w:val="22"/>
          <w:szCs w:val="22"/>
        </w:rPr>
        <w:t>e</w:t>
      </w:r>
      <w:r w:rsidRPr="009C219B">
        <w:rPr>
          <w:rFonts w:ascii="Arial" w:hAnsi="Arial" w:cs="Arial"/>
          <w:sz w:val="22"/>
          <w:szCs w:val="22"/>
        </w:rPr>
        <w:t xml:space="preserve"> business specialises </w:t>
      </w:r>
      <w:r>
        <w:rPr>
          <w:rFonts w:ascii="Arial" w:hAnsi="Arial" w:cs="Arial"/>
          <w:sz w:val="22"/>
          <w:szCs w:val="22"/>
        </w:rPr>
        <w:t>in importing flag poles and related flag accessories</w:t>
      </w:r>
      <w:r w:rsidRPr="009C219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Unfortunately, a fall in demand has been experienced recently due to Covid-19 restrictions. </w:t>
      </w:r>
      <w:r w:rsidRPr="009C219B">
        <w:rPr>
          <w:rFonts w:ascii="Arial" w:hAnsi="Arial" w:cs="Arial"/>
          <w:sz w:val="22"/>
          <w:szCs w:val="22"/>
        </w:rPr>
        <w:t>The owner</w:t>
      </w:r>
      <w:r>
        <w:rPr>
          <w:rFonts w:ascii="Arial" w:hAnsi="Arial" w:cs="Arial"/>
          <w:sz w:val="22"/>
          <w:szCs w:val="22"/>
        </w:rPr>
        <w:t xml:space="preserve"> of</w:t>
      </w:r>
      <w:r w:rsidRPr="009C21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business</w:t>
      </w:r>
      <w:r w:rsidRPr="009C21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 asked you to interpret the</w:t>
      </w:r>
      <w:r w:rsidRPr="009C21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current </w:t>
      </w:r>
      <w:r w:rsidRPr="009C219B">
        <w:rPr>
          <w:rFonts w:ascii="Arial" w:hAnsi="Arial" w:cs="Arial"/>
          <w:sz w:val="22"/>
          <w:szCs w:val="22"/>
        </w:rPr>
        <w:t>figures in the financial statements</w:t>
      </w:r>
      <w:r>
        <w:rPr>
          <w:rFonts w:ascii="Arial" w:hAnsi="Arial" w:cs="Arial"/>
          <w:sz w:val="22"/>
          <w:szCs w:val="22"/>
        </w:rPr>
        <w:t xml:space="preserve">.  </w:t>
      </w:r>
    </w:p>
    <w:p w14:paraId="5D169C1B" w14:textId="77777777" w:rsidR="00FA3638" w:rsidRPr="009C219B" w:rsidRDefault="00FA3638" w:rsidP="00FA363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76F99AA" w14:textId="77777777" w:rsidR="00FA3638" w:rsidRPr="009C219B" w:rsidRDefault="00FA3638" w:rsidP="00FA363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1F66F124" w14:textId="77777777" w:rsidR="00FA3638" w:rsidRPr="009C219B" w:rsidRDefault="00FA3638" w:rsidP="00FA363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4B3DB883" w14:textId="77777777" w:rsidR="00FA3638" w:rsidRPr="009C219B" w:rsidRDefault="00FA3638" w:rsidP="00FA3638">
      <w:pPr>
        <w:pStyle w:val="NoSpacing"/>
        <w:spacing w:line="276" w:lineRule="auto"/>
        <w:rPr>
          <w:rFonts w:ascii="Arial" w:hAnsi="Arial" w:cs="Arial"/>
          <w:sz w:val="22"/>
          <w:szCs w:val="22"/>
        </w:rPr>
      </w:pPr>
    </w:p>
    <w:p w14:paraId="32FE05B4" w14:textId="26E6F5EE" w:rsidR="00FA3638" w:rsidRPr="00DE3897" w:rsidRDefault="00FA3638" w:rsidP="00DE3897">
      <w:pPr>
        <w:rPr>
          <w:rFonts w:ascii="Arial" w:eastAsia="Times New Roman" w:hAnsi="Arial" w:cs="Arial"/>
          <w:lang w:eastAsia="en-AU"/>
        </w:rPr>
      </w:pPr>
      <w:r w:rsidRPr="009C219B">
        <w:rPr>
          <w:rFonts w:ascii="Arial" w:hAnsi="Arial" w:cs="Arial"/>
          <w:b/>
        </w:rPr>
        <w:t>Required:</w:t>
      </w:r>
    </w:p>
    <w:p w14:paraId="562DAAAC" w14:textId="4F3D756A" w:rsidR="00FA3638" w:rsidRPr="009C219B" w:rsidRDefault="00FA3638" w:rsidP="00FA3638">
      <w:pPr>
        <w:pStyle w:val="NoSpacing"/>
        <w:numPr>
          <w:ilvl w:val="0"/>
          <w:numId w:val="3"/>
        </w:numPr>
        <w:tabs>
          <w:tab w:val="right" w:pos="9498"/>
        </w:tabs>
        <w:rPr>
          <w:rFonts w:ascii="Arial" w:hAnsi="Arial" w:cs="Arial"/>
          <w:sz w:val="22"/>
          <w:szCs w:val="22"/>
        </w:rPr>
      </w:pPr>
      <w:r w:rsidRPr="009C219B">
        <w:rPr>
          <w:rFonts w:ascii="Arial" w:hAnsi="Arial" w:cs="Arial"/>
          <w:sz w:val="22"/>
          <w:szCs w:val="22"/>
        </w:rPr>
        <w:t xml:space="preserve">Calculate the following ratios </w:t>
      </w:r>
      <w:r>
        <w:rPr>
          <w:rFonts w:ascii="Arial" w:hAnsi="Arial" w:cs="Arial"/>
          <w:sz w:val="22"/>
          <w:szCs w:val="22"/>
        </w:rPr>
        <w:t>expressed as a percentage</w:t>
      </w:r>
      <w:r w:rsidRPr="000854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two decimal places.</w:t>
      </w:r>
      <w:r w:rsidR="00DE3897">
        <w:rPr>
          <w:rFonts w:ascii="Arial" w:hAnsi="Arial" w:cs="Arial"/>
          <w:sz w:val="22"/>
          <w:szCs w:val="22"/>
        </w:rPr>
        <w:t xml:space="preserve">                  </w:t>
      </w:r>
      <w:r w:rsidRPr="004C6CBC">
        <w:rPr>
          <w:rFonts w:ascii="Arial" w:hAnsi="Arial" w:cs="Arial"/>
          <w:bCs/>
          <w:sz w:val="22"/>
          <w:szCs w:val="22"/>
        </w:rPr>
        <w:t>(</w:t>
      </w:r>
      <w:r w:rsidR="00024848">
        <w:rPr>
          <w:rFonts w:ascii="Arial" w:hAnsi="Arial" w:cs="Arial"/>
          <w:bCs/>
          <w:sz w:val="22"/>
          <w:szCs w:val="22"/>
        </w:rPr>
        <w:t>8</w:t>
      </w:r>
      <w:r w:rsidRPr="004C6CBC">
        <w:rPr>
          <w:rFonts w:ascii="Arial" w:hAnsi="Arial" w:cs="Arial"/>
          <w:bCs/>
          <w:sz w:val="22"/>
          <w:szCs w:val="22"/>
        </w:rPr>
        <w:t xml:space="preserve"> marks)</w:t>
      </w:r>
    </w:p>
    <w:p w14:paraId="30F971FC" w14:textId="77777777" w:rsidR="00FA3638" w:rsidRPr="009C219B" w:rsidRDefault="00FA3638" w:rsidP="00FA3638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W w:w="10459" w:type="dxa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7"/>
        <w:gridCol w:w="3500"/>
        <w:gridCol w:w="3402"/>
      </w:tblGrid>
      <w:tr w:rsidR="00FA3638" w:rsidRPr="009C219B" w14:paraId="17B28D53" w14:textId="77777777" w:rsidTr="00470557">
        <w:tc>
          <w:tcPr>
            <w:tcW w:w="3557" w:type="dxa"/>
          </w:tcPr>
          <w:p w14:paraId="6C96A0CB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Ratio</w:t>
            </w:r>
          </w:p>
        </w:tc>
        <w:tc>
          <w:tcPr>
            <w:tcW w:w="3500" w:type="dxa"/>
          </w:tcPr>
          <w:p w14:paraId="69A37A30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3402" w:type="dxa"/>
          </w:tcPr>
          <w:p w14:paraId="3F9379C0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</w:tc>
      </w:tr>
      <w:tr w:rsidR="00FA3638" w:rsidRPr="009C219B" w14:paraId="5B578269" w14:textId="77777777" w:rsidTr="00470557">
        <w:tc>
          <w:tcPr>
            <w:tcW w:w="3557" w:type="dxa"/>
            <w:vAlign w:val="center"/>
          </w:tcPr>
          <w:p w14:paraId="37E46313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Working Capital</w:t>
            </w:r>
          </w:p>
          <w:p w14:paraId="4FB9930A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D4AB6E2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994FBEE" wp14:editId="4391B5B3">
                  <wp:extent cx="752820" cy="237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853" cy="25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6C42E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0" w:type="dxa"/>
          </w:tcPr>
          <w:p w14:paraId="59B10EDF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8946C02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007140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9058D13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501F03D" w14:textId="77777777" w:rsidR="00FA3638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6A21EF" w14:textId="77777777" w:rsidR="00FA3638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A4BC7E" w14:textId="77777777" w:rsidR="00FA3638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AE0127B" w14:textId="77777777" w:rsidR="00FA3638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A5E6A49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FF12A7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777B96DD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3638" w:rsidRPr="009C219B" w14:paraId="1BE38CF4" w14:textId="77777777" w:rsidTr="00DE3897">
        <w:trPr>
          <w:trHeight w:val="2793"/>
        </w:trPr>
        <w:tc>
          <w:tcPr>
            <w:tcW w:w="3557" w:type="dxa"/>
          </w:tcPr>
          <w:p w14:paraId="4732E62A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B4A1F1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AB5555E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998E78A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219B">
              <w:rPr>
                <w:rFonts w:ascii="Arial" w:hAnsi="Arial" w:cs="Arial"/>
                <w:b/>
                <w:sz w:val="22"/>
                <w:szCs w:val="22"/>
              </w:rPr>
              <w:t>Quick Asset</w:t>
            </w:r>
          </w:p>
          <w:p w14:paraId="79F784A7" w14:textId="77777777" w:rsidR="00FA3638" w:rsidRDefault="00FA3638" w:rsidP="0047055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A8EDAF" w14:textId="77777777" w:rsidR="00FA3638" w:rsidRPr="009C219B" w:rsidRDefault="00FA3638" w:rsidP="0047055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F45E82" wp14:editId="04DA69D6">
                  <wp:extent cx="2121709" cy="2216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99" cy="2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14:paraId="766853D7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1B656515" w14:textId="77777777" w:rsidR="00FA3638" w:rsidRPr="009C219B" w:rsidRDefault="00FA3638" w:rsidP="00470557">
            <w:pPr>
              <w:pStyle w:val="NoSpacing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3D684B2" w14:textId="77777777" w:rsidR="00DE3897" w:rsidRPr="00DE3897" w:rsidRDefault="00DE3897" w:rsidP="00DE3897">
      <w:pPr>
        <w:pStyle w:val="NoSpacing"/>
        <w:tabs>
          <w:tab w:val="right" w:pos="9498"/>
        </w:tabs>
        <w:ind w:left="360"/>
        <w:rPr>
          <w:rFonts w:ascii="Arial" w:eastAsia="Calibri" w:hAnsi="Arial" w:cs="Arial"/>
          <w:sz w:val="22"/>
          <w:szCs w:val="22"/>
        </w:rPr>
      </w:pPr>
    </w:p>
    <w:p w14:paraId="6381832D" w14:textId="7EC8439B" w:rsidR="00FA3638" w:rsidRPr="009A37E8" w:rsidRDefault="00FA3638" w:rsidP="00FA3638">
      <w:pPr>
        <w:pStyle w:val="NoSpacing"/>
        <w:numPr>
          <w:ilvl w:val="0"/>
          <w:numId w:val="3"/>
        </w:numPr>
        <w:tabs>
          <w:tab w:val="right" w:pos="9498"/>
        </w:tabs>
        <w:rPr>
          <w:rFonts w:ascii="Arial" w:eastAsia="Calibri" w:hAnsi="Arial" w:cs="Arial"/>
          <w:sz w:val="22"/>
          <w:szCs w:val="22"/>
        </w:rPr>
      </w:pPr>
      <w:r w:rsidRPr="009C219B">
        <w:rPr>
          <w:rFonts w:ascii="Arial" w:eastAsia="Calibri" w:hAnsi="Arial" w:cs="Arial"/>
          <w:bCs/>
          <w:sz w:val="22"/>
          <w:szCs w:val="22"/>
        </w:rPr>
        <w:t xml:space="preserve">Comment on the </w:t>
      </w:r>
      <w:r>
        <w:rPr>
          <w:rFonts w:ascii="Arial" w:eastAsia="Calibri" w:hAnsi="Arial" w:cs="Arial"/>
          <w:bCs/>
          <w:sz w:val="22"/>
          <w:szCs w:val="22"/>
        </w:rPr>
        <w:t>l</w:t>
      </w:r>
      <w:r w:rsidRPr="009C219B">
        <w:rPr>
          <w:rFonts w:ascii="Arial" w:eastAsia="Calibri" w:hAnsi="Arial" w:cs="Arial"/>
          <w:bCs/>
          <w:sz w:val="22"/>
          <w:szCs w:val="22"/>
        </w:rPr>
        <w:t xml:space="preserve">iquidity position of </w:t>
      </w:r>
      <w:r>
        <w:rPr>
          <w:rFonts w:ascii="Arial" w:hAnsi="Arial" w:cs="Arial"/>
          <w:sz w:val="22"/>
          <w:szCs w:val="22"/>
        </w:rPr>
        <w:t>Grandstand Industries.</w:t>
      </w:r>
      <w:r w:rsidRPr="009C219B">
        <w:rPr>
          <w:rFonts w:ascii="Arial" w:eastAsia="Calibri" w:hAnsi="Arial" w:cs="Arial"/>
          <w:b/>
          <w:bCs/>
          <w:sz w:val="22"/>
          <w:szCs w:val="22"/>
        </w:rPr>
        <w:tab/>
      </w:r>
      <w:r>
        <w:rPr>
          <w:rFonts w:ascii="Arial" w:eastAsia="Calibri" w:hAnsi="Arial" w:cs="Arial"/>
          <w:b/>
          <w:bCs/>
          <w:sz w:val="22"/>
          <w:szCs w:val="22"/>
        </w:rPr>
        <w:t xml:space="preserve">     </w:t>
      </w:r>
      <w:r w:rsidRPr="00D803D8">
        <w:rPr>
          <w:rFonts w:ascii="Arial" w:eastAsia="Calibri" w:hAnsi="Arial" w:cs="Arial"/>
          <w:sz w:val="22"/>
          <w:szCs w:val="22"/>
        </w:rPr>
        <w:t>(</w:t>
      </w:r>
      <w:r>
        <w:rPr>
          <w:rFonts w:ascii="Arial" w:eastAsia="Calibri" w:hAnsi="Arial" w:cs="Arial"/>
          <w:sz w:val="22"/>
          <w:szCs w:val="22"/>
        </w:rPr>
        <w:t>8</w:t>
      </w:r>
      <w:r w:rsidRPr="00D803D8">
        <w:rPr>
          <w:rFonts w:ascii="Arial" w:eastAsia="Calibri" w:hAnsi="Arial" w:cs="Arial"/>
          <w:sz w:val="22"/>
          <w:szCs w:val="22"/>
        </w:rPr>
        <w:t xml:space="preserve"> marks)</w:t>
      </w:r>
    </w:p>
    <w:p w14:paraId="7A923DCB" w14:textId="77777777" w:rsidR="00FA3638" w:rsidRPr="003A7000" w:rsidRDefault="00FA3638" w:rsidP="00FA3638">
      <w:pPr>
        <w:pStyle w:val="NoSpacing"/>
        <w:spacing w:line="360" w:lineRule="auto"/>
        <w:ind w:left="720"/>
        <w:rPr>
          <w:rFonts w:ascii="Arial" w:eastAsia="Calibri" w:hAnsi="Arial" w:cs="Arial"/>
          <w:i/>
          <w:iCs/>
          <w:sz w:val="22"/>
          <w:szCs w:val="22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A3638" w14:paraId="23E4B251" w14:textId="77777777" w:rsidTr="00470557">
        <w:trPr>
          <w:trHeight w:hRule="exact" w:val="397"/>
        </w:trPr>
        <w:tc>
          <w:tcPr>
            <w:tcW w:w="9781" w:type="dxa"/>
          </w:tcPr>
          <w:p w14:paraId="57599CE4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B739BBA" w14:textId="77777777" w:rsidTr="00470557">
        <w:trPr>
          <w:trHeight w:hRule="exact" w:val="397"/>
        </w:trPr>
        <w:tc>
          <w:tcPr>
            <w:tcW w:w="9781" w:type="dxa"/>
          </w:tcPr>
          <w:p w14:paraId="17999EF3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5CFD991" w14:textId="77777777" w:rsidTr="00470557">
        <w:trPr>
          <w:trHeight w:hRule="exact" w:val="397"/>
        </w:trPr>
        <w:tc>
          <w:tcPr>
            <w:tcW w:w="9781" w:type="dxa"/>
          </w:tcPr>
          <w:p w14:paraId="1D2A2B67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9DF9045" w14:textId="77777777" w:rsidTr="00470557">
        <w:trPr>
          <w:trHeight w:hRule="exact" w:val="397"/>
        </w:trPr>
        <w:tc>
          <w:tcPr>
            <w:tcW w:w="9781" w:type="dxa"/>
          </w:tcPr>
          <w:p w14:paraId="41DA96FF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182B6A31" w14:textId="77777777" w:rsidTr="00470557">
        <w:trPr>
          <w:trHeight w:hRule="exact" w:val="397"/>
        </w:trPr>
        <w:tc>
          <w:tcPr>
            <w:tcW w:w="9781" w:type="dxa"/>
          </w:tcPr>
          <w:p w14:paraId="10AEACE4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0A0BBAF1" w14:textId="77777777" w:rsidTr="00470557">
        <w:trPr>
          <w:trHeight w:hRule="exact" w:val="397"/>
        </w:trPr>
        <w:tc>
          <w:tcPr>
            <w:tcW w:w="9781" w:type="dxa"/>
          </w:tcPr>
          <w:p w14:paraId="54959897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0B00C49C" w14:textId="77777777" w:rsidTr="00470557">
        <w:trPr>
          <w:trHeight w:hRule="exact" w:val="397"/>
        </w:trPr>
        <w:tc>
          <w:tcPr>
            <w:tcW w:w="9781" w:type="dxa"/>
          </w:tcPr>
          <w:p w14:paraId="7F0F5A1B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41263A7B" w14:textId="77777777" w:rsidTr="00470557">
        <w:trPr>
          <w:trHeight w:hRule="exact" w:val="397"/>
        </w:trPr>
        <w:tc>
          <w:tcPr>
            <w:tcW w:w="9781" w:type="dxa"/>
          </w:tcPr>
          <w:p w14:paraId="37833F75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3CD8FCD2" w14:textId="77777777" w:rsidTr="00470557">
        <w:trPr>
          <w:trHeight w:hRule="exact" w:val="397"/>
        </w:trPr>
        <w:tc>
          <w:tcPr>
            <w:tcW w:w="9781" w:type="dxa"/>
          </w:tcPr>
          <w:p w14:paraId="729E4564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0C5F570A" w14:textId="77777777" w:rsidTr="00470557">
        <w:trPr>
          <w:trHeight w:hRule="exact" w:val="397"/>
        </w:trPr>
        <w:tc>
          <w:tcPr>
            <w:tcW w:w="9781" w:type="dxa"/>
          </w:tcPr>
          <w:p w14:paraId="6B67E8EA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10E43730" w14:textId="77777777" w:rsidTr="00470557">
        <w:trPr>
          <w:trHeight w:hRule="exact" w:val="397"/>
        </w:trPr>
        <w:tc>
          <w:tcPr>
            <w:tcW w:w="9781" w:type="dxa"/>
          </w:tcPr>
          <w:p w14:paraId="409AE231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2F31187D" w14:textId="77777777" w:rsidTr="00470557">
        <w:trPr>
          <w:trHeight w:hRule="exact" w:val="397"/>
        </w:trPr>
        <w:tc>
          <w:tcPr>
            <w:tcW w:w="9781" w:type="dxa"/>
          </w:tcPr>
          <w:p w14:paraId="1E25E78F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5A1F5FDA" w14:textId="77777777" w:rsidTr="00470557">
        <w:trPr>
          <w:trHeight w:hRule="exact" w:val="397"/>
        </w:trPr>
        <w:tc>
          <w:tcPr>
            <w:tcW w:w="9781" w:type="dxa"/>
          </w:tcPr>
          <w:p w14:paraId="09854E74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0AA6C119" w14:textId="77777777" w:rsidTr="00470557">
        <w:trPr>
          <w:trHeight w:hRule="exact" w:val="397"/>
        </w:trPr>
        <w:tc>
          <w:tcPr>
            <w:tcW w:w="9781" w:type="dxa"/>
          </w:tcPr>
          <w:p w14:paraId="00AD1261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5A63B342" w14:textId="77777777" w:rsidTr="00470557">
        <w:trPr>
          <w:trHeight w:hRule="exact" w:val="397"/>
        </w:trPr>
        <w:tc>
          <w:tcPr>
            <w:tcW w:w="9781" w:type="dxa"/>
          </w:tcPr>
          <w:p w14:paraId="3A4A95DB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4E820B4" w14:textId="77777777" w:rsidTr="00470557">
        <w:trPr>
          <w:trHeight w:hRule="exact" w:val="397"/>
        </w:trPr>
        <w:tc>
          <w:tcPr>
            <w:tcW w:w="9781" w:type="dxa"/>
          </w:tcPr>
          <w:p w14:paraId="3DE0D214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15ACFB8" w14:textId="77777777" w:rsidTr="00470557">
        <w:trPr>
          <w:trHeight w:hRule="exact" w:val="397"/>
        </w:trPr>
        <w:tc>
          <w:tcPr>
            <w:tcW w:w="9781" w:type="dxa"/>
          </w:tcPr>
          <w:p w14:paraId="083B989F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  <w:tr w:rsidR="00FA3638" w14:paraId="794ABCDC" w14:textId="77777777" w:rsidTr="00470557">
        <w:trPr>
          <w:trHeight w:hRule="exact" w:val="397"/>
        </w:trPr>
        <w:tc>
          <w:tcPr>
            <w:tcW w:w="9781" w:type="dxa"/>
          </w:tcPr>
          <w:p w14:paraId="43DFBC61" w14:textId="77777777" w:rsidR="00FA3638" w:rsidRDefault="00FA3638" w:rsidP="00470557">
            <w:pPr>
              <w:tabs>
                <w:tab w:val="right" w:pos="8789"/>
              </w:tabs>
              <w:rPr>
                <w:rFonts w:ascii="Arial" w:hAnsi="Arial" w:cs="Arial"/>
              </w:rPr>
            </w:pPr>
          </w:p>
        </w:tc>
      </w:tr>
    </w:tbl>
    <w:p w14:paraId="32596A19" w14:textId="77777777" w:rsidR="00FA3638" w:rsidRDefault="00FA3638" w:rsidP="00DE3897"/>
    <w:sectPr w:rsidR="00FA3638" w:rsidSect="00DE3897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F6"/>
    <w:multiLevelType w:val="hybridMultilevel"/>
    <w:tmpl w:val="3E8C0E78"/>
    <w:lvl w:ilvl="0" w:tplc="D520C6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A6B40"/>
    <w:multiLevelType w:val="hybridMultilevel"/>
    <w:tmpl w:val="F306F374"/>
    <w:lvl w:ilvl="0" w:tplc="3C8ACE6A">
      <w:start w:val="1"/>
      <w:numFmt w:val="lowerRoman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E32"/>
    <w:multiLevelType w:val="hybridMultilevel"/>
    <w:tmpl w:val="7E6A1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8"/>
    <w:rsid w:val="00024848"/>
    <w:rsid w:val="00153652"/>
    <w:rsid w:val="00DE3897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926D"/>
  <w15:chartTrackingRefBased/>
  <w15:docId w15:val="{8971947D-F714-43BE-BBD5-6E91FBD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NoSpacing">
    <w:name w:val="No Spacing"/>
    <w:uiPriority w:val="1"/>
    <w:qFormat/>
    <w:rsid w:val="00FA3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qFormat/>
    <w:rsid w:val="00FA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2022-09-08T05:02:00Z</dcterms:created>
  <dcterms:modified xsi:type="dcterms:W3CDTF">2023-09-12T00:16:00Z</dcterms:modified>
</cp:coreProperties>
</file>