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82F5" w14:textId="77777777" w:rsidR="00306C27" w:rsidRPr="00253CCE" w:rsidRDefault="006F56FB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253CCE">
        <w:rPr>
          <w:rFonts w:ascii="Arial" w:hAnsi="Arial" w:cs="Arial"/>
          <w:b/>
          <w:bCs/>
          <w:sz w:val="20"/>
          <w:szCs w:val="20"/>
        </w:rPr>
        <w:t xml:space="preserve"> </w:t>
      </w:r>
      <w:r w:rsidR="00306C27" w:rsidRPr="00253CCE">
        <w:rPr>
          <w:rFonts w:ascii="Arial" w:hAnsi="Arial" w:cs="Arial"/>
          <w:b/>
          <w:bCs/>
          <w:sz w:val="20"/>
          <w:szCs w:val="20"/>
        </w:rPr>
        <w:t>Student Name:  _____________________________________________________</w:t>
      </w:r>
      <w:r w:rsidR="0024343B">
        <w:rPr>
          <w:rFonts w:ascii="Arial" w:hAnsi="Arial" w:cs="Arial"/>
          <w:b/>
          <w:bCs/>
          <w:sz w:val="20"/>
          <w:szCs w:val="20"/>
        </w:rPr>
        <w:t>______________</w:t>
      </w:r>
    </w:p>
    <w:p w14:paraId="241EDB54" w14:textId="77777777" w:rsidR="00306C27" w:rsidRPr="00253CCE" w:rsidRDefault="00306C27" w:rsidP="005B31B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4ED0F5B0" w14:textId="77777777" w:rsidR="001B7E14" w:rsidRPr="00253CCE" w:rsidRDefault="00957F52" w:rsidP="001214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53CCE">
        <w:rPr>
          <w:rFonts w:ascii="Arial" w:hAnsi="Arial" w:cs="Arial"/>
          <w:b/>
          <w:sz w:val="24"/>
          <w:szCs w:val="24"/>
        </w:rPr>
        <w:t>Leeming Senior High School</w:t>
      </w:r>
    </w:p>
    <w:p w14:paraId="416E486A" w14:textId="77777777" w:rsidR="00957F52" w:rsidRPr="00253CCE" w:rsidRDefault="00957F52" w:rsidP="001214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53CCE">
        <w:rPr>
          <w:rFonts w:ascii="Arial" w:hAnsi="Arial" w:cs="Arial"/>
          <w:b/>
          <w:sz w:val="24"/>
          <w:szCs w:val="24"/>
        </w:rPr>
        <w:t>Accounting and Finance ATAR (Year 1</w:t>
      </w:r>
      <w:r w:rsidR="004E51F1" w:rsidRPr="00253CCE">
        <w:rPr>
          <w:rFonts w:ascii="Arial" w:hAnsi="Arial" w:cs="Arial"/>
          <w:b/>
          <w:sz w:val="24"/>
          <w:szCs w:val="24"/>
        </w:rPr>
        <w:t>2</w:t>
      </w:r>
      <w:r w:rsidRPr="00253CCE">
        <w:rPr>
          <w:rFonts w:ascii="Arial" w:hAnsi="Arial" w:cs="Arial"/>
          <w:b/>
          <w:sz w:val="24"/>
          <w:szCs w:val="24"/>
        </w:rPr>
        <w:t>)</w:t>
      </w:r>
    </w:p>
    <w:p w14:paraId="3EDCDE6E" w14:textId="77777777" w:rsidR="00957F52" w:rsidRPr="00253CCE" w:rsidRDefault="00957F52" w:rsidP="00121433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A4DE639" w14:textId="77777777" w:rsidR="00152737" w:rsidRPr="00253CCE" w:rsidRDefault="004E51F1" w:rsidP="00121433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253CCE">
        <w:rPr>
          <w:rFonts w:ascii="Arial" w:hAnsi="Arial" w:cs="Arial"/>
          <w:b/>
          <w:sz w:val="20"/>
          <w:szCs w:val="20"/>
        </w:rPr>
        <w:t>Unit 3</w:t>
      </w:r>
    </w:p>
    <w:p w14:paraId="5985DE64" w14:textId="71B697D7" w:rsidR="00703824" w:rsidRDefault="00372193" w:rsidP="00B42FA0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253CCE">
        <w:rPr>
          <w:rFonts w:ascii="Arial" w:hAnsi="Arial" w:cs="Arial"/>
          <w:b/>
          <w:sz w:val="20"/>
          <w:szCs w:val="20"/>
        </w:rPr>
        <w:t>Task 5</w:t>
      </w:r>
    </w:p>
    <w:p w14:paraId="04EC0D05" w14:textId="6EEFA315" w:rsidR="00B32BA8" w:rsidRPr="00B32BA8" w:rsidRDefault="00B32BA8" w:rsidP="00B42FA0">
      <w:pPr>
        <w:spacing w:after="0"/>
        <w:jc w:val="center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Marking Key</w:t>
      </w:r>
    </w:p>
    <w:p w14:paraId="7FB17951" w14:textId="77777777" w:rsidR="00F37393" w:rsidRPr="00253CCE" w:rsidRDefault="00F3739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56881435" w14:textId="77777777" w:rsidR="005948A3" w:rsidRPr="00253CCE" w:rsidRDefault="00B17491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253CCE">
        <w:rPr>
          <w:rFonts w:ascii="Arial" w:hAnsi="Arial" w:cs="Arial"/>
          <w:b/>
          <w:bCs/>
          <w:sz w:val="20"/>
          <w:szCs w:val="20"/>
        </w:rPr>
        <w:t xml:space="preserve">Assessment </w:t>
      </w:r>
      <w:r w:rsidR="00703824" w:rsidRPr="00253CCE">
        <w:rPr>
          <w:rFonts w:ascii="Arial" w:hAnsi="Arial" w:cs="Arial"/>
          <w:b/>
          <w:bCs/>
          <w:sz w:val="20"/>
          <w:szCs w:val="20"/>
        </w:rPr>
        <w:t>T</w:t>
      </w:r>
      <w:r w:rsidRPr="00253CCE">
        <w:rPr>
          <w:rFonts w:ascii="Arial" w:hAnsi="Arial" w:cs="Arial"/>
          <w:b/>
          <w:bCs/>
          <w:sz w:val="20"/>
          <w:szCs w:val="20"/>
        </w:rPr>
        <w:t>ype:</w:t>
      </w:r>
    </w:p>
    <w:p w14:paraId="3D7C11CA" w14:textId="77777777" w:rsidR="00B17491" w:rsidRPr="00253CCE" w:rsidRDefault="0001044B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sz w:val="20"/>
          <w:szCs w:val="20"/>
        </w:rPr>
        <w:t>Test</w:t>
      </w:r>
    </w:p>
    <w:p w14:paraId="5BC358BC" w14:textId="77777777" w:rsidR="005948A3" w:rsidRPr="00253CCE" w:rsidRDefault="005948A3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03002C7" w14:textId="77777777" w:rsidR="005948A3" w:rsidRPr="00253CCE" w:rsidRDefault="005948A3" w:rsidP="005B31B5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 w:rsidRPr="00253CCE">
        <w:rPr>
          <w:rFonts w:ascii="Arial" w:hAnsi="Arial" w:cs="Arial"/>
          <w:b/>
          <w:sz w:val="20"/>
          <w:szCs w:val="20"/>
        </w:rPr>
        <w:t>Total Marks:</w:t>
      </w:r>
    </w:p>
    <w:p w14:paraId="7CE78E5D" w14:textId="53D92220" w:rsidR="007D4BC3" w:rsidRPr="00253CCE" w:rsidRDefault="005B31B5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50</w:t>
      </w:r>
    </w:p>
    <w:p w14:paraId="5A4D9293" w14:textId="77777777" w:rsidR="00870213" w:rsidRPr="00253CCE" w:rsidRDefault="0087021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6CFCF6EE" w14:textId="77777777" w:rsidR="00B17491" w:rsidRPr="00253CCE" w:rsidRDefault="00870213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b/>
          <w:bCs/>
          <w:sz w:val="20"/>
          <w:szCs w:val="20"/>
        </w:rPr>
        <w:t>Conditions:</w:t>
      </w:r>
    </w:p>
    <w:p w14:paraId="3F99E705" w14:textId="77777777" w:rsidR="00B17491" w:rsidRPr="00253CCE" w:rsidRDefault="00870213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b/>
          <w:sz w:val="20"/>
          <w:szCs w:val="20"/>
        </w:rPr>
        <w:t>Period Allowed for Completion of the T</w:t>
      </w:r>
      <w:r w:rsidR="00B17491" w:rsidRPr="00253CCE">
        <w:rPr>
          <w:rFonts w:ascii="Arial" w:hAnsi="Arial" w:cs="Arial"/>
          <w:b/>
          <w:sz w:val="20"/>
          <w:szCs w:val="20"/>
        </w:rPr>
        <w:t>ask:</w:t>
      </w:r>
      <w:r w:rsidR="00B17491" w:rsidRPr="00253CCE">
        <w:rPr>
          <w:rFonts w:ascii="Arial" w:hAnsi="Arial" w:cs="Arial"/>
          <w:sz w:val="20"/>
          <w:szCs w:val="20"/>
        </w:rPr>
        <w:t xml:space="preserve"> </w:t>
      </w:r>
      <w:r w:rsidRPr="00253CCE">
        <w:rPr>
          <w:rFonts w:ascii="Arial" w:hAnsi="Arial" w:cs="Arial"/>
          <w:sz w:val="20"/>
          <w:szCs w:val="20"/>
        </w:rPr>
        <w:t xml:space="preserve"> </w:t>
      </w:r>
    </w:p>
    <w:p w14:paraId="0E408DA6" w14:textId="0301851D" w:rsidR="00B17491" w:rsidRPr="00253CCE" w:rsidRDefault="00FD0F52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01044B" w:rsidRPr="00253CCE">
        <w:rPr>
          <w:rFonts w:ascii="Arial" w:hAnsi="Arial" w:cs="Arial"/>
          <w:sz w:val="20"/>
          <w:szCs w:val="20"/>
        </w:rPr>
        <w:t>0 minutes under invigilated conditions.</w:t>
      </w:r>
    </w:p>
    <w:p w14:paraId="5D86E32F" w14:textId="77777777" w:rsidR="00703824" w:rsidRPr="00253CCE" w:rsidRDefault="00703824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1AC65FAA" w14:textId="77777777" w:rsidR="00B17491" w:rsidRPr="00253CCE" w:rsidRDefault="0070382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b/>
          <w:bCs/>
          <w:sz w:val="20"/>
          <w:szCs w:val="20"/>
        </w:rPr>
        <w:t>Task W</w:t>
      </w:r>
      <w:r w:rsidR="00B17491" w:rsidRPr="00253CCE">
        <w:rPr>
          <w:rFonts w:ascii="Arial" w:hAnsi="Arial" w:cs="Arial"/>
          <w:b/>
          <w:bCs/>
          <w:sz w:val="20"/>
          <w:szCs w:val="20"/>
        </w:rPr>
        <w:t xml:space="preserve">eighting </w:t>
      </w:r>
    </w:p>
    <w:p w14:paraId="4750AB37" w14:textId="77777777" w:rsidR="00B17491" w:rsidRPr="00253CCE" w:rsidRDefault="006A1D8F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sz w:val="20"/>
          <w:szCs w:val="20"/>
        </w:rPr>
        <w:t>5</w:t>
      </w:r>
      <w:r w:rsidR="00044627" w:rsidRPr="00253CCE">
        <w:rPr>
          <w:rFonts w:ascii="Arial" w:hAnsi="Arial" w:cs="Arial"/>
          <w:sz w:val="20"/>
          <w:szCs w:val="20"/>
        </w:rPr>
        <w:t>.0</w:t>
      </w:r>
      <w:r w:rsidR="00B17491" w:rsidRPr="00253CCE">
        <w:rPr>
          <w:rFonts w:ascii="Arial" w:hAnsi="Arial" w:cs="Arial"/>
          <w:sz w:val="20"/>
          <w:szCs w:val="20"/>
        </w:rPr>
        <w:t>% of the sch</w:t>
      </w:r>
      <w:r w:rsidR="003E0AE0" w:rsidRPr="00253CCE">
        <w:rPr>
          <w:rFonts w:ascii="Arial" w:hAnsi="Arial" w:cs="Arial"/>
          <w:sz w:val="20"/>
          <w:szCs w:val="20"/>
        </w:rPr>
        <w:t>ool mark for this pair of units.</w:t>
      </w:r>
    </w:p>
    <w:p w14:paraId="7CC52821" w14:textId="77777777" w:rsidR="00703824" w:rsidRPr="00253CCE" w:rsidRDefault="0070382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sz w:val="20"/>
          <w:szCs w:val="20"/>
        </w:rPr>
        <w:t>___________________________________________________________________</w:t>
      </w:r>
      <w:r w:rsidR="0024343B">
        <w:rPr>
          <w:rFonts w:ascii="Arial" w:hAnsi="Arial" w:cs="Arial"/>
          <w:sz w:val="20"/>
          <w:szCs w:val="20"/>
        </w:rPr>
        <w:t>______________</w:t>
      </w:r>
    </w:p>
    <w:p w14:paraId="32A1814F" w14:textId="77777777" w:rsidR="00703824" w:rsidRPr="00253CCE" w:rsidRDefault="0070382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8EA8F55" w14:textId="77777777" w:rsidR="007D4BC3" w:rsidRPr="00253CCE" w:rsidRDefault="00D0007D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Section One</w:t>
      </w:r>
      <w:r w:rsidR="007D4BC3" w:rsidRPr="00253CCE">
        <w:rPr>
          <w:rFonts w:ascii="Arial" w:hAnsi="Arial" w:cs="Arial"/>
          <w:b/>
          <w:sz w:val="20"/>
          <w:szCs w:val="20"/>
        </w:rPr>
        <w:tab/>
      </w:r>
      <w:r w:rsidR="007D4BC3" w:rsidRPr="00253CCE">
        <w:rPr>
          <w:rFonts w:ascii="Arial" w:hAnsi="Arial" w:cs="Arial"/>
          <w:b/>
          <w:sz w:val="20"/>
          <w:szCs w:val="20"/>
        </w:rPr>
        <w:tab/>
      </w:r>
      <w:r w:rsidR="007D4BC3" w:rsidRPr="00253CCE">
        <w:rPr>
          <w:rFonts w:ascii="Arial" w:hAnsi="Arial" w:cs="Arial"/>
          <w:b/>
          <w:sz w:val="20"/>
          <w:szCs w:val="20"/>
        </w:rPr>
        <w:tab/>
      </w:r>
      <w:r w:rsidR="007D4BC3" w:rsidRPr="00253CCE">
        <w:rPr>
          <w:rFonts w:ascii="Arial" w:hAnsi="Arial" w:cs="Arial"/>
          <w:b/>
          <w:sz w:val="20"/>
          <w:szCs w:val="20"/>
        </w:rPr>
        <w:tab/>
      </w:r>
      <w:r w:rsidR="007D4BC3" w:rsidRPr="00253CCE">
        <w:rPr>
          <w:rFonts w:ascii="Arial" w:hAnsi="Arial" w:cs="Arial"/>
          <w:b/>
          <w:sz w:val="20"/>
          <w:szCs w:val="20"/>
        </w:rPr>
        <w:tab/>
      </w:r>
      <w:r w:rsidR="007D4BC3" w:rsidRPr="00253CCE">
        <w:rPr>
          <w:rFonts w:ascii="Arial" w:hAnsi="Arial" w:cs="Arial"/>
          <w:b/>
          <w:sz w:val="20"/>
          <w:szCs w:val="20"/>
        </w:rPr>
        <w:tab/>
      </w:r>
      <w:r w:rsidR="0024343B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7D4BC3" w:rsidRPr="00253CCE">
        <w:rPr>
          <w:rFonts w:ascii="Arial" w:hAnsi="Arial" w:cs="Arial"/>
          <w:b/>
          <w:sz w:val="20"/>
          <w:szCs w:val="20"/>
        </w:rPr>
        <w:t>(5 marks)</w:t>
      </w:r>
    </w:p>
    <w:p w14:paraId="5989B5B3" w14:textId="7161A024" w:rsidR="007D4BC3" w:rsidRDefault="007D4BC3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sz w:val="20"/>
          <w:szCs w:val="20"/>
        </w:rPr>
        <w:t>For each of the following questions, select the most appropriate response.</w:t>
      </w:r>
    </w:p>
    <w:p w14:paraId="49497DCA" w14:textId="236B79D6" w:rsidR="00727C2F" w:rsidRPr="00727C2F" w:rsidRDefault="00727C2F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56194577" w14:textId="7F417935" w:rsidR="00727C2F" w:rsidRPr="00727C2F" w:rsidRDefault="00727C2F" w:rsidP="005B31B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7C2F">
        <w:rPr>
          <w:rFonts w:ascii="Arial" w:hAnsi="Arial" w:cs="Arial"/>
          <w:sz w:val="20"/>
          <w:szCs w:val="20"/>
        </w:rPr>
        <w:t>Capital investment decisions are important for a business because:</w:t>
      </w:r>
    </w:p>
    <w:p w14:paraId="415BB42D" w14:textId="77777777" w:rsidR="00727C2F" w:rsidRDefault="00727C2F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B5D35D4" w14:textId="13F3B9E3" w:rsidR="00727C2F" w:rsidRDefault="00727C2F" w:rsidP="005B31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7C2F">
        <w:rPr>
          <w:rFonts w:ascii="Arial" w:hAnsi="Arial" w:cs="Arial"/>
          <w:sz w:val="20"/>
          <w:szCs w:val="20"/>
        </w:rPr>
        <w:t>they involve large sums of money relative to the size of the business</w:t>
      </w:r>
      <w:r>
        <w:rPr>
          <w:rFonts w:ascii="Arial" w:hAnsi="Arial" w:cs="Arial"/>
          <w:sz w:val="20"/>
          <w:szCs w:val="20"/>
        </w:rPr>
        <w:t>.</w:t>
      </w:r>
    </w:p>
    <w:p w14:paraId="129D9807" w14:textId="082F00E0" w:rsidR="00727C2F" w:rsidRDefault="00727C2F" w:rsidP="005B31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7C2F">
        <w:rPr>
          <w:rFonts w:ascii="Arial" w:hAnsi="Arial" w:cs="Arial"/>
          <w:sz w:val="20"/>
          <w:szCs w:val="20"/>
        </w:rPr>
        <w:t>expenditures are usually long-term</w:t>
      </w:r>
      <w:r>
        <w:rPr>
          <w:rFonts w:ascii="Arial" w:hAnsi="Arial" w:cs="Arial"/>
          <w:sz w:val="20"/>
          <w:szCs w:val="20"/>
        </w:rPr>
        <w:t>.</w:t>
      </w:r>
    </w:p>
    <w:p w14:paraId="0178D799" w14:textId="0E415454" w:rsidR="00727C2F" w:rsidRDefault="00727C2F" w:rsidP="005B31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7C2F">
        <w:rPr>
          <w:rFonts w:ascii="Arial" w:hAnsi="Arial" w:cs="Arial"/>
          <w:sz w:val="20"/>
          <w:szCs w:val="20"/>
        </w:rPr>
        <w:t>they carry a high risk</w:t>
      </w:r>
      <w:r>
        <w:rPr>
          <w:rFonts w:ascii="Arial" w:hAnsi="Arial" w:cs="Arial"/>
          <w:sz w:val="20"/>
          <w:szCs w:val="20"/>
        </w:rPr>
        <w:t>.</w:t>
      </w:r>
    </w:p>
    <w:p w14:paraId="49EC4F94" w14:textId="7B4CC628" w:rsidR="00727C2F" w:rsidRPr="003D34E6" w:rsidRDefault="00727C2F" w:rsidP="005B31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0"/>
          <w:szCs w:val="20"/>
          <w:highlight w:val="red"/>
        </w:rPr>
      </w:pPr>
      <w:proofErr w:type="gramStart"/>
      <w:r w:rsidRPr="003D34E6">
        <w:rPr>
          <w:rFonts w:ascii="Arial" w:hAnsi="Arial" w:cs="Arial"/>
          <w:sz w:val="20"/>
          <w:szCs w:val="20"/>
          <w:highlight w:val="red"/>
        </w:rPr>
        <w:t>all of</w:t>
      </w:r>
      <w:proofErr w:type="gramEnd"/>
      <w:r w:rsidRPr="003D34E6">
        <w:rPr>
          <w:rFonts w:ascii="Arial" w:hAnsi="Arial" w:cs="Arial"/>
          <w:sz w:val="20"/>
          <w:szCs w:val="20"/>
          <w:highlight w:val="red"/>
        </w:rPr>
        <w:t xml:space="preserve"> the above.</w:t>
      </w:r>
    </w:p>
    <w:p w14:paraId="242F7A51" w14:textId="77777777" w:rsidR="00727C2F" w:rsidRDefault="00727C2F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EBA1B72" w14:textId="77777777" w:rsidR="00727C2F" w:rsidRDefault="00727C2F" w:rsidP="005B31B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7C2F">
        <w:rPr>
          <w:rFonts w:ascii="Arial" w:hAnsi="Arial" w:cs="Arial"/>
          <w:sz w:val="20"/>
          <w:szCs w:val="20"/>
        </w:rPr>
        <w:t>The payback period is the:</w:t>
      </w:r>
    </w:p>
    <w:p w14:paraId="7D31A6D0" w14:textId="77777777" w:rsidR="00727C2F" w:rsidRDefault="00727C2F" w:rsidP="005B31B5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04474740" w14:textId="7424DBD9" w:rsidR="00727C2F" w:rsidRDefault="00727C2F" w:rsidP="005B31B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7C2F">
        <w:rPr>
          <w:rFonts w:ascii="Arial" w:hAnsi="Arial" w:cs="Arial"/>
          <w:sz w:val="20"/>
          <w:szCs w:val="20"/>
        </w:rPr>
        <w:t>length of time needed to repay loans used to purchase assets</w:t>
      </w:r>
      <w:r>
        <w:rPr>
          <w:rFonts w:ascii="Arial" w:hAnsi="Arial" w:cs="Arial"/>
          <w:sz w:val="20"/>
          <w:szCs w:val="20"/>
        </w:rPr>
        <w:t>.</w:t>
      </w:r>
    </w:p>
    <w:p w14:paraId="7AF556CA" w14:textId="77777777" w:rsidR="00727C2F" w:rsidRDefault="00727C2F" w:rsidP="005B31B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7C2F">
        <w:rPr>
          <w:rFonts w:ascii="Arial" w:hAnsi="Arial" w:cs="Arial"/>
          <w:sz w:val="20"/>
          <w:szCs w:val="20"/>
        </w:rPr>
        <w:t>profit expected to be made from an investment divided by its estimated useful life</w:t>
      </w:r>
      <w:r>
        <w:rPr>
          <w:rFonts w:ascii="Arial" w:hAnsi="Arial" w:cs="Arial"/>
          <w:sz w:val="20"/>
          <w:szCs w:val="20"/>
        </w:rPr>
        <w:t>.</w:t>
      </w:r>
    </w:p>
    <w:p w14:paraId="25B6F498" w14:textId="77777777" w:rsidR="00727C2F" w:rsidRDefault="00727C2F" w:rsidP="005B31B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7C2F">
        <w:rPr>
          <w:rFonts w:ascii="Arial" w:hAnsi="Arial" w:cs="Arial"/>
          <w:sz w:val="20"/>
          <w:szCs w:val="20"/>
        </w:rPr>
        <w:t>frequency with which loan repayments need to be made</w:t>
      </w:r>
      <w:r>
        <w:rPr>
          <w:rFonts w:ascii="Arial" w:hAnsi="Arial" w:cs="Arial"/>
          <w:sz w:val="20"/>
          <w:szCs w:val="20"/>
        </w:rPr>
        <w:t>.</w:t>
      </w:r>
    </w:p>
    <w:p w14:paraId="443AF299" w14:textId="301EA406" w:rsidR="00727C2F" w:rsidRPr="003D34E6" w:rsidRDefault="00727C2F" w:rsidP="005B31B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0"/>
          <w:szCs w:val="20"/>
          <w:highlight w:val="red"/>
        </w:rPr>
      </w:pPr>
      <w:r w:rsidRPr="003D34E6">
        <w:rPr>
          <w:rFonts w:ascii="Arial" w:hAnsi="Arial" w:cs="Arial"/>
          <w:sz w:val="20"/>
          <w:szCs w:val="20"/>
          <w:highlight w:val="red"/>
        </w:rPr>
        <w:t>length of time for cash flows from an investment to exceed its initial cost.</w:t>
      </w:r>
    </w:p>
    <w:p w14:paraId="228741E3" w14:textId="77777777" w:rsidR="00623115" w:rsidRPr="00727C2F" w:rsidRDefault="00623115" w:rsidP="005B31B5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F528E1F" w14:textId="6C2A4AAD" w:rsidR="00623115" w:rsidRDefault="00727C2F" w:rsidP="005B31B5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7C2F">
        <w:rPr>
          <w:rFonts w:ascii="Arial" w:hAnsi="Arial" w:cs="Arial"/>
          <w:sz w:val="20"/>
          <w:szCs w:val="20"/>
        </w:rPr>
        <w:t>Qualitative factors in capital investment decisions might include:</w:t>
      </w:r>
    </w:p>
    <w:p w14:paraId="2D7FB2F4" w14:textId="77777777" w:rsidR="00623115" w:rsidRDefault="00623115" w:rsidP="005B31B5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14C2DAAC" w14:textId="77777777" w:rsidR="00623115" w:rsidRDefault="00727C2F" w:rsidP="005B31B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23115">
        <w:rPr>
          <w:rFonts w:ascii="Arial" w:hAnsi="Arial" w:cs="Arial"/>
          <w:sz w:val="20"/>
          <w:szCs w:val="20"/>
        </w:rPr>
        <w:t>net present value</w:t>
      </w:r>
      <w:r w:rsidR="00623115">
        <w:rPr>
          <w:rFonts w:ascii="Arial" w:hAnsi="Arial" w:cs="Arial"/>
          <w:sz w:val="20"/>
          <w:szCs w:val="20"/>
        </w:rPr>
        <w:t>.</w:t>
      </w:r>
    </w:p>
    <w:p w14:paraId="38022798" w14:textId="77777777" w:rsidR="00623115" w:rsidRDefault="00727C2F" w:rsidP="005B31B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23115">
        <w:rPr>
          <w:rFonts w:ascii="Arial" w:hAnsi="Arial" w:cs="Arial"/>
          <w:sz w:val="20"/>
          <w:szCs w:val="20"/>
        </w:rPr>
        <w:t>time value of money</w:t>
      </w:r>
      <w:r w:rsidR="00623115">
        <w:rPr>
          <w:rFonts w:ascii="Arial" w:hAnsi="Arial" w:cs="Arial"/>
          <w:sz w:val="20"/>
          <w:szCs w:val="20"/>
        </w:rPr>
        <w:t>.</w:t>
      </w:r>
    </w:p>
    <w:p w14:paraId="0CDF0CC3" w14:textId="77777777" w:rsidR="00623115" w:rsidRDefault="00623115" w:rsidP="005B31B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727C2F" w:rsidRPr="00623115">
        <w:rPr>
          <w:rFonts w:ascii="Arial" w:hAnsi="Arial" w:cs="Arial"/>
          <w:sz w:val="20"/>
          <w:szCs w:val="20"/>
        </w:rPr>
        <w:t xml:space="preserve">payback </w:t>
      </w:r>
      <w:proofErr w:type="gramStart"/>
      <w:r w:rsidR="00727C2F" w:rsidRPr="00623115">
        <w:rPr>
          <w:rFonts w:ascii="Arial" w:hAnsi="Arial" w:cs="Arial"/>
          <w:sz w:val="20"/>
          <w:szCs w:val="20"/>
        </w:rPr>
        <w:t>period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14:paraId="21E5B95A" w14:textId="63F94072" w:rsidR="00727C2F" w:rsidRPr="003D34E6" w:rsidRDefault="00727C2F" w:rsidP="005B31B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  <w:highlight w:val="red"/>
        </w:rPr>
      </w:pPr>
      <w:r w:rsidRPr="003D34E6">
        <w:rPr>
          <w:rFonts w:ascii="Arial" w:hAnsi="Arial" w:cs="Arial"/>
          <w:sz w:val="20"/>
          <w:szCs w:val="20"/>
          <w:highlight w:val="red"/>
        </w:rPr>
        <w:t>none of the above</w:t>
      </w:r>
      <w:r w:rsidR="00623115" w:rsidRPr="003D34E6">
        <w:rPr>
          <w:rFonts w:ascii="Arial" w:hAnsi="Arial" w:cs="Arial"/>
          <w:sz w:val="20"/>
          <w:szCs w:val="20"/>
          <w:highlight w:val="red"/>
        </w:rPr>
        <w:t>.</w:t>
      </w:r>
    </w:p>
    <w:p w14:paraId="1289CAAA" w14:textId="77777777" w:rsidR="005B31B5" w:rsidRDefault="005B31B5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5EC0C2D" w14:textId="7F40A190" w:rsidR="00727C2F" w:rsidRPr="005B31B5" w:rsidRDefault="00727C2F" w:rsidP="005B31B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B31B5">
        <w:rPr>
          <w:rFonts w:ascii="Arial" w:hAnsi="Arial" w:cs="Arial"/>
          <w:sz w:val="20"/>
          <w:szCs w:val="20"/>
        </w:rPr>
        <w:t>Asset management includes:</w:t>
      </w:r>
    </w:p>
    <w:p w14:paraId="31705F46" w14:textId="77777777" w:rsidR="005B31B5" w:rsidRDefault="005B31B5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882CC31" w14:textId="77777777" w:rsidR="005B31B5" w:rsidRDefault="005B31B5" w:rsidP="005B31B5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proofErr w:type="gramStart"/>
      <w:r w:rsidRPr="003D34E6">
        <w:rPr>
          <w:rFonts w:ascii="Arial" w:hAnsi="Arial" w:cs="Arial"/>
          <w:sz w:val="20"/>
          <w:szCs w:val="20"/>
          <w:highlight w:val="red"/>
        </w:rPr>
        <w:t>a</w:t>
      </w:r>
      <w:proofErr w:type="gramEnd"/>
      <w:r w:rsidRPr="003D34E6">
        <w:rPr>
          <w:rFonts w:ascii="Arial" w:hAnsi="Arial" w:cs="Arial"/>
          <w:sz w:val="20"/>
          <w:szCs w:val="20"/>
          <w:highlight w:val="red"/>
        </w:rPr>
        <w:tab/>
      </w:r>
      <w:r w:rsidR="00727C2F" w:rsidRPr="003D34E6">
        <w:rPr>
          <w:rFonts w:ascii="Arial" w:hAnsi="Arial" w:cs="Arial"/>
          <w:sz w:val="20"/>
          <w:szCs w:val="20"/>
          <w:highlight w:val="red"/>
        </w:rPr>
        <w:t>organising suitable finance for the purchase of non-current assets</w:t>
      </w:r>
      <w:r w:rsidRPr="003D34E6">
        <w:rPr>
          <w:rFonts w:ascii="Arial" w:hAnsi="Arial" w:cs="Arial"/>
          <w:sz w:val="20"/>
          <w:szCs w:val="20"/>
          <w:highlight w:val="red"/>
        </w:rPr>
        <w:t>.</w:t>
      </w:r>
    </w:p>
    <w:p w14:paraId="7891ED27" w14:textId="77777777" w:rsidR="005B31B5" w:rsidRDefault="005B31B5" w:rsidP="005B31B5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ab/>
      </w:r>
      <w:r w:rsidR="00727C2F" w:rsidRPr="005B31B5">
        <w:rPr>
          <w:rFonts w:ascii="Arial" w:hAnsi="Arial" w:cs="Arial"/>
          <w:sz w:val="20"/>
          <w:szCs w:val="20"/>
        </w:rPr>
        <w:t>maintaining adequate levels of capital</w:t>
      </w:r>
      <w:r>
        <w:rPr>
          <w:rFonts w:ascii="Arial" w:hAnsi="Arial" w:cs="Arial"/>
          <w:sz w:val="20"/>
          <w:szCs w:val="20"/>
        </w:rPr>
        <w:t>.</w:t>
      </w:r>
    </w:p>
    <w:p w14:paraId="23696037" w14:textId="77777777" w:rsidR="005B31B5" w:rsidRDefault="005B31B5" w:rsidP="005B31B5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ab/>
      </w:r>
      <w:r w:rsidR="00727C2F" w:rsidRPr="005B31B5">
        <w:rPr>
          <w:rFonts w:ascii="Arial" w:hAnsi="Arial" w:cs="Arial"/>
          <w:sz w:val="20"/>
          <w:szCs w:val="20"/>
        </w:rPr>
        <w:t>ensuring creditors are paid on time</w:t>
      </w:r>
      <w:r>
        <w:rPr>
          <w:rFonts w:ascii="Arial" w:hAnsi="Arial" w:cs="Arial"/>
          <w:sz w:val="20"/>
          <w:szCs w:val="20"/>
        </w:rPr>
        <w:t>.</w:t>
      </w:r>
    </w:p>
    <w:p w14:paraId="3464BAD8" w14:textId="377321CE" w:rsidR="00727C2F" w:rsidRPr="005B31B5" w:rsidRDefault="005B31B5" w:rsidP="005B31B5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ab/>
      </w:r>
      <w:r w:rsidR="00727C2F" w:rsidRPr="005B31B5">
        <w:rPr>
          <w:rFonts w:ascii="Arial" w:hAnsi="Arial" w:cs="Arial"/>
          <w:sz w:val="20"/>
          <w:szCs w:val="20"/>
        </w:rPr>
        <w:t>none of the above</w:t>
      </w:r>
      <w:r>
        <w:rPr>
          <w:rFonts w:ascii="Arial" w:hAnsi="Arial" w:cs="Arial"/>
          <w:sz w:val="20"/>
          <w:szCs w:val="20"/>
        </w:rPr>
        <w:t>.</w:t>
      </w:r>
    </w:p>
    <w:p w14:paraId="1760B568" w14:textId="77777777" w:rsidR="00727C2F" w:rsidRPr="00727C2F" w:rsidRDefault="00727C2F" w:rsidP="005B31B5">
      <w:pPr>
        <w:jc w:val="both"/>
        <w:rPr>
          <w:rFonts w:ascii="Arial" w:hAnsi="Arial" w:cs="Arial"/>
          <w:sz w:val="20"/>
          <w:szCs w:val="20"/>
        </w:rPr>
      </w:pPr>
    </w:p>
    <w:p w14:paraId="741C0E73" w14:textId="77777777" w:rsidR="00727C2F" w:rsidRPr="00727C2F" w:rsidRDefault="00727C2F" w:rsidP="005B31B5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7C2F">
        <w:rPr>
          <w:rFonts w:ascii="Arial" w:hAnsi="Arial" w:cs="Arial"/>
          <w:sz w:val="20"/>
          <w:szCs w:val="20"/>
        </w:rPr>
        <w:t>The most likely consequence of having insufficient levels of inventory would be:</w:t>
      </w:r>
    </w:p>
    <w:p w14:paraId="73635067" w14:textId="77777777" w:rsidR="00727C2F" w:rsidRPr="00727C2F" w:rsidRDefault="00727C2F" w:rsidP="005B31B5">
      <w:pPr>
        <w:pStyle w:val="question"/>
        <w:tabs>
          <w:tab w:val="clear" w:pos="360"/>
        </w:tabs>
        <w:spacing w:before="0"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44107EB9" w14:textId="7E06D08A" w:rsidR="00727C2F" w:rsidRPr="005B31B5" w:rsidRDefault="005B31B5" w:rsidP="005B31B5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ab/>
      </w:r>
      <w:r w:rsidR="00727C2F" w:rsidRPr="005B31B5">
        <w:rPr>
          <w:rFonts w:ascii="Arial" w:hAnsi="Arial" w:cs="Arial"/>
          <w:sz w:val="20"/>
          <w:szCs w:val="20"/>
        </w:rPr>
        <w:t>excess cash that could be better utilised elsewhere in the business</w:t>
      </w:r>
      <w:r>
        <w:rPr>
          <w:rFonts w:ascii="Arial" w:hAnsi="Arial" w:cs="Arial"/>
          <w:sz w:val="20"/>
          <w:szCs w:val="20"/>
        </w:rPr>
        <w:t>.</w:t>
      </w:r>
    </w:p>
    <w:p w14:paraId="47DA4A0F" w14:textId="55CA9BC8" w:rsidR="00727C2F" w:rsidRPr="005B31B5" w:rsidRDefault="005B31B5" w:rsidP="005B31B5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3D34E6">
        <w:rPr>
          <w:rFonts w:ascii="Arial" w:hAnsi="Arial" w:cs="Arial"/>
          <w:sz w:val="20"/>
          <w:szCs w:val="20"/>
          <w:highlight w:val="red"/>
        </w:rPr>
        <w:t>b</w:t>
      </w:r>
      <w:r w:rsidRPr="003D34E6">
        <w:rPr>
          <w:rFonts w:ascii="Arial" w:hAnsi="Arial" w:cs="Arial"/>
          <w:sz w:val="20"/>
          <w:szCs w:val="20"/>
          <w:highlight w:val="red"/>
        </w:rPr>
        <w:tab/>
      </w:r>
      <w:r w:rsidR="00727C2F" w:rsidRPr="003D34E6">
        <w:rPr>
          <w:rFonts w:ascii="Arial" w:hAnsi="Arial" w:cs="Arial"/>
          <w:sz w:val="20"/>
          <w:szCs w:val="20"/>
          <w:highlight w:val="red"/>
        </w:rPr>
        <w:t>loss of sales or disruption to production</w:t>
      </w:r>
      <w:r w:rsidRPr="003D34E6">
        <w:rPr>
          <w:rFonts w:ascii="Arial" w:hAnsi="Arial" w:cs="Arial"/>
          <w:sz w:val="20"/>
          <w:szCs w:val="20"/>
          <w:highlight w:val="red"/>
        </w:rPr>
        <w:t>.</w:t>
      </w:r>
    </w:p>
    <w:p w14:paraId="31610E89" w14:textId="77777777" w:rsidR="005B31B5" w:rsidRDefault="005B31B5" w:rsidP="005B31B5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ab/>
      </w:r>
      <w:r w:rsidR="00727C2F" w:rsidRPr="005B31B5">
        <w:rPr>
          <w:rFonts w:ascii="Arial" w:hAnsi="Arial" w:cs="Arial"/>
          <w:sz w:val="20"/>
          <w:szCs w:val="20"/>
        </w:rPr>
        <w:t>insufficient working capital to effectively meet ongoing debts</w:t>
      </w:r>
      <w:r>
        <w:rPr>
          <w:rFonts w:ascii="Arial" w:hAnsi="Arial" w:cs="Arial"/>
          <w:sz w:val="20"/>
          <w:szCs w:val="20"/>
        </w:rPr>
        <w:t>.</w:t>
      </w:r>
    </w:p>
    <w:p w14:paraId="78F39929" w14:textId="04C27D80" w:rsidR="00727C2F" w:rsidRPr="005B31B5" w:rsidRDefault="005B31B5" w:rsidP="005B31B5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ab/>
      </w:r>
      <w:r w:rsidR="00727C2F" w:rsidRPr="005B31B5">
        <w:rPr>
          <w:rFonts w:ascii="Arial" w:hAnsi="Arial" w:cs="Arial"/>
          <w:sz w:val="20"/>
          <w:szCs w:val="20"/>
        </w:rPr>
        <w:t>an increase in wastage, due to obsolete or deteriorating inventory</w:t>
      </w:r>
      <w:r>
        <w:rPr>
          <w:rFonts w:ascii="Arial" w:hAnsi="Arial" w:cs="Arial"/>
          <w:sz w:val="20"/>
          <w:szCs w:val="20"/>
        </w:rPr>
        <w:t>.</w:t>
      </w:r>
    </w:p>
    <w:p w14:paraId="6D2DDD35" w14:textId="138C2BA0" w:rsidR="00727C2F" w:rsidRPr="00727C2F" w:rsidRDefault="00727C2F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037245DC" w14:textId="51EECD41" w:rsidR="00727C2F" w:rsidRPr="005B31B5" w:rsidRDefault="00727C2F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7A865268" w14:textId="0FB750D7" w:rsidR="00FC2840" w:rsidRPr="005B31B5" w:rsidRDefault="00FC2840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5B31B5">
        <w:rPr>
          <w:rFonts w:ascii="Arial" w:hAnsi="Arial" w:cs="Arial"/>
          <w:b/>
          <w:sz w:val="20"/>
          <w:szCs w:val="20"/>
        </w:rPr>
        <w:t xml:space="preserve">Section </w:t>
      </w:r>
      <w:r w:rsidR="00793405" w:rsidRPr="005B31B5">
        <w:rPr>
          <w:rFonts w:ascii="Arial" w:hAnsi="Arial" w:cs="Arial"/>
          <w:b/>
          <w:sz w:val="20"/>
          <w:szCs w:val="20"/>
        </w:rPr>
        <w:t>Two</w:t>
      </w:r>
      <w:r w:rsidR="00D0007D" w:rsidRPr="005B31B5">
        <w:rPr>
          <w:rFonts w:ascii="Arial" w:hAnsi="Arial" w:cs="Arial"/>
          <w:b/>
          <w:sz w:val="20"/>
          <w:szCs w:val="20"/>
        </w:rPr>
        <w:tab/>
      </w:r>
      <w:r w:rsidR="00D0007D"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="00CA4491"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>(</w:t>
      </w:r>
      <w:r w:rsidR="00B42FA0">
        <w:rPr>
          <w:rFonts w:ascii="Arial" w:hAnsi="Arial" w:cs="Arial"/>
          <w:b/>
          <w:sz w:val="20"/>
          <w:szCs w:val="20"/>
        </w:rPr>
        <w:t>45</w:t>
      </w:r>
      <w:r w:rsidRPr="005B31B5">
        <w:rPr>
          <w:rFonts w:ascii="Arial" w:hAnsi="Arial" w:cs="Arial"/>
          <w:b/>
          <w:sz w:val="20"/>
          <w:szCs w:val="20"/>
        </w:rPr>
        <w:t xml:space="preserve"> marks)</w:t>
      </w:r>
    </w:p>
    <w:p w14:paraId="0E144F6E" w14:textId="5BD110FC" w:rsidR="00FC2840" w:rsidRPr="005B31B5" w:rsidRDefault="00FC2840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5B31B5">
        <w:rPr>
          <w:rFonts w:ascii="Arial" w:hAnsi="Arial" w:cs="Arial"/>
          <w:sz w:val="20"/>
          <w:szCs w:val="20"/>
        </w:rPr>
        <w:t>Write your answers in the spaces provided.</w:t>
      </w:r>
    </w:p>
    <w:p w14:paraId="7E856CDC" w14:textId="5FAE218A" w:rsidR="005B31B5" w:rsidRPr="005B31B5" w:rsidRDefault="005B31B5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649A172" w14:textId="40B93E47" w:rsidR="005B31B5" w:rsidRPr="00AD2917" w:rsidRDefault="005B31B5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AD2917">
        <w:rPr>
          <w:rFonts w:ascii="Arial" w:hAnsi="Arial" w:cs="Arial"/>
          <w:b/>
          <w:bCs/>
          <w:sz w:val="20"/>
          <w:szCs w:val="20"/>
        </w:rPr>
        <w:t>Question 6</w:t>
      </w:r>
    </w:p>
    <w:p w14:paraId="1B0C5751" w14:textId="4657E953" w:rsidR="005B31B5" w:rsidRPr="005B31B5" w:rsidRDefault="005B31B5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B31B5">
        <w:rPr>
          <w:rFonts w:ascii="Arial" w:hAnsi="Arial" w:cs="Arial"/>
          <w:bCs/>
          <w:i/>
          <w:iCs/>
          <w:sz w:val="20"/>
          <w:szCs w:val="20"/>
        </w:rPr>
        <w:t>Big Boys</w:t>
      </w:r>
      <w:r w:rsidR="00A56A36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5B31B5">
        <w:rPr>
          <w:rFonts w:ascii="Arial" w:hAnsi="Arial" w:cs="Arial"/>
          <w:bCs/>
          <w:i/>
          <w:iCs/>
          <w:sz w:val="20"/>
          <w:szCs w:val="20"/>
        </w:rPr>
        <w:t xml:space="preserve">Toys </w:t>
      </w:r>
      <w:r w:rsidRPr="005B31B5">
        <w:rPr>
          <w:rFonts w:ascii="Arial" w:hAnsi="Arial" w:cs="Arial"/>
          <w:sz w:val="20"/>
          <w:szCs w:val="20"/>
        </w:rPr>
        <w:t>is evaluating the purchase of three machines capable of performing certain operations that are currently performed manually. Information pertaining to each of the machines is given below:</w:t>
      </w:r>
    </w:p>
    <w:p w14:paraId="437E7473" w14:textId="77777777" w:rsidR="005B31B5" w:rsidRPr="005B31B5" w:rsidRDefault="005B31B5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5463831" w14:textId="77777777" w:rsidR="005B31B5" w:rsidRPr="005B31B5" w:rsidRDefault="005B31B5" w:rsidP="005B31B5">
      <w:pPr>
        <w:spacing w:after="0" w:line="240" w:lineRule="auto"/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5B31B5">
        <w:rPr>
          <w:rFonts w:ascii="Arial" w:hAnsi="Arial" w:cs="Arial"/>
          <w:b/>
          <w:bCs/>
          <w:iCs/>
          <w:sz w:val="20"/>
          <w:szCs w:val="20"/>
        </w:rPr>
        <w:t xml:space="preserve">Option A </w:t>
      </w:r>
    </w:p>
    <w:p w14:paraId="51E69687" w14:textId="30C71A7B" w:rsidR="005B31B5" w:rsidRPr="005B31B5" w:rsidRDefault="005B31B5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B31B5">
        <w:rPr>
          <w:rFonts w:ascii="Arial" w:hAnsi="Arial" w:cs="Arial"/>
          <w:sz w:val="20"/>
          <w:szCs w:val="20"/>
        </w:rPr>
        <w:t xml:space="preserve">This machine costs $650,000. It will be fully paid for on the date of purchase. Depreciation will be applied to this non-current asset over its useful life of five years, by the end of which it should have a scrap value of $50,000. It is expected that the purchase of this machine will result in an increase in cash sales revenue of $120,000 for the first two years and $125,000 in the next three years. In </w:t>
      </w:r>
      <w:r w:rsidR="008D4127" w:rsidRPr="005B31B5">
        <w:rPr>
          <w:rFonts w:ascii="Arial" w:hAnsi="Arial" w:cs="Arial"/>
          <w:sz w:val="20"/>
          <w:szCs w:val="20"/>
        </w:rPr>
        <w:t>addition,</w:t>
      </w:r>
      <w:r w:rsidRPr="005B31B5">
        <w:rPr>
          <w:rFonts w:ascii="Arial" w:hAnsi="Arial" w:cs="Arial"/>
          <w:sz w:val="20"/>
          <w:szCs w:val="20"/>
        </w:rPr>
        <w:t xml:space="preserve"> the business can expect to reduce cash outflows by saving $40,000 in wages each year.</w:t>
      </w:r>
    </w:p>
    <w:p w14:paraId="16299402" w14:textId="77777777" w:rsidR="005B31B5" w:rsidRPr="005B31B5" w:rsidRDefault="005B31B5" w:rsidP="005B31B5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541FD7D5" w14:textId="77777777" w:rsidR="005B31B5" w:rsidRPr="005B31B5" w:rsidRDefault="005B31B5" w:rsidP="005B31B5">
      <w:pPr>
        <w:spacing w:after="0" w:line="240" w:lineRule="auto"/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5B31B5">
        <w:rPr>
          <w:rFonts w:ascii="Arial" w:hAnsi="Arial" w:cs="Arial"/>
          <w:b/>
          <w:bCs/>
          <w:iCs/>
          <w:sz w:val="20"/>
          <w:szCs w:val="20"/>
        </w:rPr>
        <w:t>Option B</w:t>
      </w:r>
    </w:p>
    <w:p w14:paraId="64A7EEAD" w14:textId="77777777" w:rsidR="005B31B5" w:rsidRPr="005B31B5" w:rsidRDefault="005B31B5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B31B5">
        <w:rPr>
          <w:rFonts w:ascii="Arial" w:hAnsi="Arial" w:cs="Arial"/>
          <w:sz w:val="20"/>
          <w:szCs w:val="20"/>
        </w:rPr>
        <w:t>This machine will cost $840,000 and have a useful life of eight years. A deposit of $700,000 will initially be paid on delivery and a further $140,000 will be paid at the end of Year 1. Depreciation will be applied to this non-current asset over its useful life, by the end of which it should have a scrap value of $20,000. It is expected that the purchase of this machine will result in cash inflows of $400,000 each year and cash outflows of $240,000 each year.</w:t>
      </w:r>
    </w:p>
    <w:p w14:paraId="197C5D0F" w14:textId="77777777" w:rsidR="005B31B5" w:rsidRPr="005B31B5" w:rsidRDefault="005B31B5" w:rsidP="005B31B5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530AC5BD" w14:textId="77777777" w:rsidR="005B31B5" w:rsidRPr="005B31B5" w:rsidRDefault="005B31B5" w:rsidP="005B31B5">
      <w:pPr>
        <w:spacing w:after="0" w:line="240" w:lineRule="auto"/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5B31B5">
        <w:rPr>
          <w:rFonts w:ascii="Arial" w:hAnsi="Arial" w:cs="Arial"/>
          <w:b/>
          <w:bCs/>
          <w:iCs/>
          <w:sz w:val="20"/>
          <w:szCs w:val="20"/>
        </w:rPr>
        <w:t>Option C</w:t>
      </w:r>
    </w:p>
    <w:p w14:paraId="5F50D3D4" w14:textId="77777777" w:rsidR="005B31B5" w:rsidRPr="005B31B5" w:rsidRDefault="005B31B5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B31B5">
        <w:rPr>
          <w:rFonts w:ascii="Arial" w:hAnsi="Arial" w:cs="Arial"/>
          <w:sz w:val="20"/>
          <w:szCs w:val="20"/>
        </w:rPr>
        <w:t>This machine will cost $950,000 and have a useful life of eight years. A deposit of $450,000 will initially be paid on delivery and the remainder will be paid in two equal instalments at the end of Year 1 and Year 2. Depreciation will be applied to this non-current asset over its useful life, by the end of which it should have a scrap value of $140,000. It is expected that the purchase of this machine will result in cash inflows of $440,000 and cash outflows of $240,000 during years 1 through 5, and cash inflows of $460,000 and cash outflows of $280,000 during years 6 through 8.</w:t>
      </w:r>
    </w:p>
    <w:p w14:paraId="3ADB42A2" w14:textId="77777777" w:rsidR="005B31B5" w:rsidRPr="005B31B5" w:rsidRDefault="005B31B5" w:rsidP="005B31B5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4E224B86" w14:textId="6640DEBE" w:rsidR="005B31B5" w:rsidRPr="005B31B5" w:rsidRDefault="005B31B5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B31B5">
        <w:rPr>
          <w:rFonts w:ascii="Arial" w:hAnsi="Arial" w:cs="Arial"/>
          <w:i/>
          <w:sz w:val="20"/>
          <w:szCs w:val="20"/>
        </w:rPr>
        <w:t xml:space="preserve">Additional </w:t>
      </w:r>
      <w:r>
        <w:rPr>
          <w:rFonts w:ascii="Arial" w:hAnsi="Arial" w:cs="Arial"/>
          <w:i/>
          <w:sz w:val="20"/>
          <w:szCs w:val="20"/>
        </w:rPr>
        <w:t>I</w:t>
      </w:r>
      <w:r w:rsidRPr="005B31B5">
        <w:rPr>
          <w:rFonts w:ascii="Arial" w:hAnsi="Arial" w:cs="Arial"/>
          <w:i/>
          <w:sz w:val="20"/>
          <w:szCs w:val="20"/>
        </w:rPr>
        <w:t>nformation:</w:t>
      </w:r>
    </w:p>
    <w:p w14:paraId="4E5537C6" w14:textId="778DA964" w:rsidR="005B31B5" w:rsidRDefault="005B31B5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B31B5">
        <w:rPr>
          <w:rFonts w:ascii="Arial" w:hAnsi="Arial" w:cs="Arial"/>
          <w:sz w:val="20"/>
          <w:szCs w:val="20"/>
        </w:rPr>
        <w:t>The company has set an acceptable predetermined payback period of 5 years</w:t>
      </w:r>
      <w:r>
        <w:rPr>
          <w:rFonts w:ascii="Arial" w:hAnsi="Arial" w:cs="Arial"/>
          <w:sz w:val="20"/>
          <w:szCs w:val="20"/>
        </w:rPr>
        <w:t xml:space="preserve"> and the</w:t>
      </w:r>
      <w:r w:rsidRPr="005B31B5">
        <w:rPr>
          <w:rFonts w:ascii="Arial" w:hAnsi="Arial" w:cs="Arial"/>
          <w:sz w:val="20"/>
          <w:szCs w:val="20"/>
        </w:rPr>
        <w:t xml:space="preserve"> cost of capital is 12%.</w:t>
      </w:r>
    </w:p>
    <w:p w14:paraId="10A8595B" w14:textId="2578C251" w:rsidR="005B31B5" w:rsidRDefault="005B31B5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4C35121" w14:textId="59191B2C" w:rsidR="005B31B5" w:rsidRDefault="005B31B5" w:rsidP="005B31B5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Required</w:t>
      </w:r>
      <w:r w:rsidR="003371FB">
        <w:rPr>
          <w:rFonts w:ascii="Arial" w:hAnsi="Arial" w:cs="Arial"/>
          <w:b/>
          <w:bCs/>
          <w:sz w:val="20"/>
          <w:szCs w:val="20"/>
        </w:rPr>
        <w:t>:</w:t>
      </w:r>
    </w:p>
    <w:p w14:paraId="33343CA1" w14:textId="7606B790" w:rsidR="003371FB" w:rsidRDefault="003371FB" w:rsidP="005B31B5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ABD0FA9" w14:textId="02DC4BE3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Part A</w:t>
      </w:r>
    </w:p>
    <w:p w14:paraId="58580148" w14:textId="60304DDC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Calculate the payback period in years and months for each of the machines.</w:t>
      </w:r>
      <w:r w:rsidR="00AD2917">
        <w:rPr>
          <w:rFonts w:ascii="Arial" w:hAnsi="Arial" w:cs="Arial"/>
          <w:sz w:val="20"/>
          <w:szCs w:val="20"/>
        </w:rPr>
        <w:tab/>
      </w:r>
      <w:r w:rsidR="00AD2917">
        <w:rPr>
          <w:rFonts w:ascii="Arial" w:hAnsi="Arial" w:cs="Arial"/>
          <w:sz w:val="20"/>
          <w:szCs w:val="20"/>
        </w:rPr>
        <w:tab/>
        <w:t>(17 marks)</w:t>
      </w:r>
    </w:p>
    <w:p w14:paraId="405F3776" w14:textId="1FDF7805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6"/>
        <w:gridCol w:w="3416"/>
        <w:gridCol w:w="2693"/>
        <w:gridCol w:w="941"/>
      </w:tblGrid>
      <w:tr w:rsidR="00765F4B" w14:paraId="78BE4BFD" w14:textId="06C79502" w:rsidTr="0083745A">
        <w:tc>
          <w:tcPr>
            <w:tcW w:w="9016" w:type="dxa"/>
            <w:gridSpan w:val="4"/>
            <w:shd w:val="clear" w:color="auto" w:fill="D9D9D9" w:themeFill="background1" w:themeFillShade="D9"/>
            <w:vAlign w:val="center"/>
          </w:tcPr>
          <w:p w14:paraId="31AC1271" w14:textId="044A4103" w:rsidR="00765F4B" w:rsidRDefault="00765F4B" w:rsidP="00E70E9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Option A</w:t>
            </w:r>
          </w:p>
        </w:tc>
      </w:tr>
      <w:tr w:rsidR="00765F4B" w:rsidRPr="00DF30BB" w14:paraId="46B7C1E1" w14:textId="314C530A" w:rsidTr="00765F4B">
        <w:tc>
          <w:tcPr>
            <w:tcW w:w="1966" w:type="dxa"/>
            <w:vAlign w:val="center"/>
          </w:tcPr>
          <w:p w14:paraId="377613FC" w14:textId="77777777" w:rsidR="00765F4B" w:rsidRPr="00DF30BB" w:rsidRDefault="00765F4B" w:rsidP="00E70E9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Year</w:t>
            </w:r>
          </w:p>
        </w:tc>
        <w:tc>
          <w:tcPr>
            <w:tcW w:w="3416" w:type="dxa"/>
            <w:vAlign w:val="center"/>
          </w:tcPr>
          <w:p w14:paraId="47E973C0" w14:textId="77777777" w:rsidR="00765F4B" w:rsidRPr="00DF30BB" w:rsidRDefault="00765F4B" w:rsidP="00E70E9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Net Cash Flows</w:t>
            </w:r>
          </w:p>
        </w:tc>
        <w:tc>
          <w:tcPr>
            <w:tcW w:w="2693" w:type="dxa"/>
            <w:vAlign w:val="center"/>
          </w:tcPr>
          <w:p w14:paraId="620A7858" w14:textId="77777777" w:rsidR="00765F4B" w:rsidRPr="00DF30BB" w:rsidRDefault="00765F4B" w:rsidP="00E70E9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Accumulated Cash Flows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581A863D" w14:textId="1C287437" w:rsidR="00765F4B" w:rsidRPr="00DF30BB" w:rsidRDefault="00765F4B" w:rsidP="00E70E9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Marks</w:t>
            </w:r>
          </w:p>
        </w:tc>
      </w:tr>
      <w:tr w:rsidR="00765F4B" w:rsidRPr="00DF30BB" w14:paraId="5CA1C39F" w14:textId="0C9CC9AD" w:rsidTr="00765F4B">
        <w:tc>
          <w:tcPr>
            <w:tcW w:w="1966" w:type="dxa"/>
            <w:vAlign w:val="center"/>
          </w:tcPr>
          <w:p w14:paraId="12959C86" w14:textId="77777777" w:rsidR="00765F4B" w:rsidRPr="00DF30BB" w:rsidRDefault="00765F4B" w:rsidP="00E70E9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3416" w:type="dxa"/>
            <w:vAlign w:val="center"/>
          </w:tcPr>
          <w:p w14:paraId="10A2749C" w14:textId="0F1F8B2A" w:rsidR="00765F4B" w:rsidRPr="00DF30BB" w:rsidRDefault="00765F4B" w:rsidP="00E70E9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$120 000 + $40 000 = $160 000</w:t>
            </w:r>
          </w:p>
        </w:tc>
        <w:tc>
          <w:tcPr>
            <w:tcW w:w="2693" w:type="dxa"/>
            <w:vAlign w:val="center"/>
          </w:tcPr>
          <w:p w14:paraId="4360336D" w14:textId="54D03420" w:rsidR="00765F4B" w:rsidRPr="00DF30BB" w:rsidRDefault="00765F4B" w:rsidP="00E70E9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$160 000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75F19A75" w14:textId="2B05AAE6" w:rsidR="00765F4B" w:rsidRPr="00765F4B" w:rsidRDefault="00765F4B" w:rsidP="00E70E9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765F4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½</w:t>
            </w:r>
          </w:p>
        </w:tc>
      </w:tr>
      <w:tr w:rsidR="00765F4B" w:rsidRPr="00DF30BB" w14:paraId="65556114" w14:textId="50BF6593" w:rsidTr="00765F4B">
        <w:tc>
          <w:tcPr>
            <w:tcW w:w="1966" w:type="dxa"/>
            <w:vAlign w:val="center"/>
          </w:tcPr>
          <w:p w14:paraId="44DAA199" w14:textId="77777777" w:rsidR="00765F4B" w:rsidRPr="00DF30BB" w:rsidRDefault="00765F4B" w:rsidP="00765F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3416" w:type="dxa"/>
            <w:vAlign w:val="center"/>
          </w:tcPr>
          <w:p w14:paraId="12764792" w14:textId="15FB5DF4" w:rsidR="00765F4B" w:rsidRPr="00DF30BB" w:rsidRDefault="00765F4B" w:rsidP="00765F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$120 000 + $40 000 = $160 000</w:t>
            </w:r>
          </w:p>
        </w:tc>
        <w:tc>
          <w:tcPr>
            <w:tcW w:w="2693" w:type="dxa"/>
            <w:vAlign w:val="center"/>
          </w:tcPr>
          <w:p w14:paraId="5EA46F79" w14:textId="525285D7" w:rsidR="00765F4B" w:rsidRPr="00DF30BB" w:rsidRDefault="00765F4B" w:rsidP="00765F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$320 000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59A8A7F8" w14:textId="26FAB63C" w:rsidR="00765F4B" w:rsidRPr="00765F4B" w:rsidRDefault="00765F4B" w:rsidP="00765F4B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765F4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½</w:t>
            </w:r>
          </w:p>
        </w:tc>
      </w:tr>
      <w:tr w:rsidR="00765F4B" w:rsidRPr="00DF30BB" w14:paraId="5E7AFD47" w14:textId="3640C0B1" w:rsidTr="00765F4B">
        <w:tc>
          <w:tcPr>
            <w:tcW w:w="1966" w:type="dxa"/>
            <w:vAlign w:val="center"/>
          </w:tcPr>
          <w:p w14:paraId="177A1A3A" w14:textId="77777777" w:rsidR="00765F4B" w:rsidRPr="00DF30BB" w:rsidRDefault="00765F4B" w:rsidP="00765F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3416" w:type="dxa"/>
            <w:vAlign w:val="center"/>
          </w:tcPr>
          <w:p w14:paraId="424CF45E" w14:textId="48D55FB1" w:rsidR="00765F4B" w:rsidRPr="00DF30BB" w:rsidRDefault="00765F4B" w:rsidP="00765F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$125 000 + $40 000 = $165 000</w:t>
            </w:r>
          </w:p>
        </w:tc>
        <w:tc>
          <w:tcPr>
            <w:tcW w:w="2693" w:type="dxa"/>
            <w:vAlign w:val="center"/>
          </w:tcPr>
          <w:p w14:paraId="1D479710" w14:textId="514ABAE1" w:rsidR="00765F4B" w:rsidRPr="00DF30BB" w:rsidRDefault="00765F4B" w:rsidP="00765F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$485 000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6D2D19D8" w14:textId="7B2DD21E" w:rsidR="00765F4B" w:rsidRPr="00765F4B" w:rsidRDefault="00765F4B" w:rsidP="00765F4B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765F4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½</w:t>
            </w:r>
          </w:p>
        </w:tc>
      </w:tr>
      <w:tr w:rsidR="00765F4B" w:rsidRPr="00DF30BB" w14:paraId="74A47963" w14:textId="7645619C" w:rsidTr="00765F4B">
        <w:tc>
          <w:tcPr>
            <w:tcW w:w="1966" w:type="dxa"/>
            <w:vAlign w:val="center"/>
          </w:tcPr>
          <w:p w14:paraId="2F537D09" w14:textId="77777777" w:rsidR="00765F4B" w:rsidRPr="00DF30BB" w:rsidRDefault="00765F4B" w:rsidP="00765F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3416" w:type="dxa"/>
            <w:vAlign w:val="center"/>
          </w:tcPr>
          <w:p w14:paraId="30F09FDB" w14:textId="08BE7909" w:rsidR="00765F4B" w:rsidRPr="00DF30BB" w:rsidRDefault="00765F4B" w:rsidP="00765F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$125 000 + $40 000 = $165 000</w:t>
            </w:r>
          </w:p>
        </w:tc>
        <w:tc>
          <w:tcPr>
            <w:tcW w:w="2693" w:type="dxa"/>
            <w:vAlign w:val="center"/>
          </w:tcPr>
          <w:p w14:paraId="1A316961" w14:textId="16CE602C" w:rsidR="00765F4B" w:rsidRPr="00DF30BB" w:rsidRDefault="00765F4B" w:rsidP="00765F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$650 000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5EBE9E79" w14:textId="27E2BD30" w:rsidR="00765F4B" w:rsidRPr="00765F4B" w:rsidRDefault="00765F4B" w:rsidP="00765F4B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765F4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½</w:t>
            </w:r>
          </w:p>
        </w:tc>
      </w:tr>
      <w:tr w:rsidR="00765F4B" w:rsidRPr="00DF30BB" w14:paraId="434F627C" w14:textId="51D26B16" w:rsidTr="00765F4B">
        <w:tc>
          <w:tcPr>
            <w:tcW w:w="1966" w:type="dxa"/>
            <w:vAlign w:val="center"/>
          </w:tcPr>
          <w:p w14:paraId="64D1D249" w14:textId="77777777" w:rsidR="00765F4B" w:rsidRPr="00DF30BB" w:rsidRDefault="00765F4B" w:rsidP="00765F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3416" w:type="dxa"/>
            <w:vAlign w:val="center"/>
          </w:tcPr>
          <w:p w14:paraId="607D1628" w14:textId="43EF4D23" w:rsidR="00765F4B" w:rsidRPr="00DF30BB" w:rsidRDefault="00765F4B" w:rsidP="00765F4B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$125 000 + $40 000 = $165 000</w:t>
            </w:r>
          </w:p>
        </w:tc>
        <w:tc>
          <w:tcPr>
            <w:tcW w:w="2693" w:type="dxa"/>
            <w:vAlign w:val="center"/>
          </w:tcPr>
          <w:p w14:paraId="39C7DBFE" w14:textId="634A8671" w:rsidR="00765F4B" w:rsidRPr="00DF30BB" w:rsidRDefault="00765F4B" w:rsidP="00765F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$815 000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106310BF" w14:textId="4080B0AE" w:rsidR="00765F4B" w:rsidRPr="00765F4B" w:rsidRDefault="00765F4B" w:rsidP="00765F4B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765F4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½</w:t>
            </w:r>
          </w:p>
        </w:tc>
      </w:tr>
    </w:tbl>
    <w:p w14:paraId="5B0C1C99" w14:textId="7AB2100A" w:rsidR="003371FB" w:rsidRPr="00DF30BB" w:rsidRDefault="003371FB" w:rsidP="005B31B5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3500"/>
        <w:gridCol w:w="3544"/>
        <w:gridCol w:w="941"/>
      </w:tblGrid>
      <w:tr w:rsidR="00765F4B" w:rsidRPr="00DF30BB" w14:paraId="4F5F8482" w14:textId="28B803E5" w:rsidTr="00765F4B">
        <w:tc>
          <w:tcPr>
            <w:tcW w:w="1031" w:type="dxa"/>
            <w:vAlign w:val="center"/>
          </w:tcPr>
          <w:p w14:paraId="2A49CEA3" w14:textId="77777777" w:rsidR="00765F4B" w:rsidRPr="00DF30BB" w:rsidRDefault="00765F4B" w:rsidP="00E70E9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Step 1</w:t>
            </w:r>
          </w:p>
        </w:tc>
        <w:tc>
          <w:tcPr>
            <w:tcW w:w="3500" w:type="dxa"/>
            <w:vAlign w:val="center"/>
          </w:tcPr>
          <w:p w14:paraId="6C891110" w14:textId="77777777" w:rsidR="00765F4B" w:rsidRPr="00DF30BB" w:rsidRDefault="00765F4B" w:rsidP="00E70E93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Calculate the cumulative cash flows for each year.</w:t>
            </w:r>
          </w:p>
        </w:tc>
        <w:tc>
          <w:tcPr>
            <w:tcW w:w="3544" w:type="dxa"/>
            <w:vAlign w:val="center"/>
          </w:tcPr>
          <w:p w14:paraId="61608873" w14:textId="5DB0B3A4" w:rsidR="00765F4B" w:rsidRPr="00DF30BB" w:rsidRDefault="00765F4B" w:rsidP="00E70E93">
            <w:pPr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At the end of 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Year 4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we have accumulated 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$650 000</w:t>
            </w: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.</w:t>
            </w: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367A3392" w14:textId="42219F1A" w:rsidR="00765F4B" w:rsidRPr="00765F4B" w:rsidRDefault="00765F4B" w:rsidP="00765F4B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½</w:t>
            </w:r>
          </w:p>
        </w:tc>
      </w:tr>
    </w:tbl>
    <w:p w14:paraId="1E6B5C2D" w14:textId="06BF581B" w:rsidR="00167E58" w:rsidRPr="00DF30BB" w:rsidRDefault="00167E58" w:rsidP="00167E58">
      <w:pPr>
        <w:spacing w:after="0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969"/>
        <w:gridCol w:w="941"/>
      </w:tblGrid>
      <w:tr w:rsidR="00765F4B" w:rsidRPr="00DF30BB" w14:paraId="2CF12A79" w14:textId="5B2A47DF" w:rsidTr="00765F4B">
        <w:tc>
          <w:tcPr>
            <w:tcW w:w="4106" w:type="dxa"/>
          </w:tcPr>
          <w:p w14:paraId="17678194" w14:textId="77777777" w:rsidR="00765F4B" w:rsidRPr="00DF30BB" w:rsidRDefault="00765F4B" w:rsidP="00E70E9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Payback Period =</w:t>
            </w:r>
          </w:p>
        </w:tc>
        <w:tc>
          <w:tcPr>
            <w:tcW w:w="3969" w:type="dxa"/>
          </w:tcPr>
          <w:p w14:paraId="78E2B971" w14:textId="1A373E0F" w:rsidR="00765F4B" w:rsidRPr="00DF30BB" w:rsidRDefault="00765F4B" w:rsidP="00E70E9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 Years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00141793" w14:textId="00DE869C" w:rsidR="00765F4B" w:rsidRPr="00DF30BB" w:rsidRDefault="00D60D17" w:rsidP="00E70E9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542B2CEE" w14:textId="1B34F547" w:rsidR="00A55ADC" w:rsidRDefault="00A55ADC" w:rsidP="00167E58">
      <w:pPr>
        <w:spacing w:after="0"/>
        <w:rPr>
          <w:rFonts w:ascii="Arial" w:hAnsi="Arial" w:cs="Arial"/>
          <w:b/>
          <w:sz w:val="20"/>
          <w:szCs w:val="20"/>
        </w:rPr>
      </w:pPr>
    </w:p>
    <w:p w14:paraId="59B25B7D" w14:textId="2A6CBB2E" w:rsidR="00294086" w:rsidRDefault="00294086" w:rsidP="00167E58">
      <w:pPr>
        <w:spacing w:after="0"/>
        <w:rPr>
          <w:rFonts w:ascii="Arial" w:hAnsi="Arial" w:cs="Arial"/>
          <w:b/>
          <w:sz w:val="20"/>
          <w:szCs w:val="20"/>
        </w:rPr>
      </w:pPr>
    </w:p>
    <w:p w14:paraId="2855955A" w14:textId="764F55AA" w:rsidR="00294086" w:rsidRDefault="00294086" w:rsidP="00167E58">
      <w:pPr>
        <w:spacing w:after="0"/>
        <w:rPr>
          <w:rFonts w:ascii="Arial" w:hAnsi="Arial" w:cs="Arial"/>
          <w:b/>
          <w:sz w:val="20"/>
          <w:szCs w:val="20"/>
        </w:rPr>
      </w:pPr>
    </w:p>
    <w:p w14:paraId="5C964EE5" w14:textId="0D5D9604" w:rsidR="00294086" w:rsidRDefault="00294086" w:rsidP="00167E58">
      <w:pPr>
        <w:spacing w:after="0"/>
        <w:rPr>
          <w:rFonts w:ascii="Arial" w:hAnsi="Arial" w:cs="Arial"/>
          <w:b/>
          <w:sz w:val="20"/>
          <w:szCs w:val="20"/>
        </w:rPr>
      </w:pPr>
    </w:p>
    <w:p w14:paraId="5A50BD5E" w14:textId="667D958A" w:rsidR="00294086" w:rsidRDefault="00294086" w:rsidP="00167E58">
      <w:pPr>
        <w:spacing w:after="0"/>
        <w:rPr>
          <w:rFonts w:ascii="Arial" w:hAnsi="Arial" w:cs="Arial"/>
          <w:b/>
          <w:sz w:val="20"/>
          <w:szCs w:val="20"/>
        </w:rPr>
      </w:pPr>
    </w:p>
    <w:p w14:paraId="7ADEB987" w14:textId="4D806D8C" w:rsidR="00294086" w:rsidRDefault="00294086" w:rsidP="00167E58">
      <w:pPr>
        <w:spacing w:after="0"/>
        <w:rPr>
          <w:rFonts w:ascii="Arial" w:hAnsi="Arial" w:cs="Arial"/>
          <w:b/>
          <w:sz w:val="20"/>
          <w:szCs w:val="20"/>
        </w:rPr>
      </w:pPr>
    </w:p>
    <w:p w14:paraId="52F7774A" w14:textId="7AA82D24" w:rsidR="00294086" w:rsidRDefault="00294086" w:rsidP="00167E58">
      <w:pPr>
        <w:spacing w:after="0"/>
        <w:rPr>
          <w:rFonts w:ascii="Arial" w:hAnsi="Arial" w:cs="Arial"/>
          <w:b/>
          <w:sz w:val="20"/>
          <w:szCs w:val="20"/>
        </w:rPr>
      </w:pPr>
    </w:p>
    <w:p w14:paraId="20D8C76D" w14:textId="37675220" w:rsidR="00294086" w:rsidRDefault="00294086" w:rsidP="00167E58">
      <w:pPr>
        <w:spacing w:after="0"/>
        <w:rPr>
          <w:rFonts w:ascii="Arial" w:hAnsi="Arial" w:cs="Arial"/>
          <w:b/>
          <w:sz w:val="20"/>
          <w:szCs w:val="20"/>
        </w:rPr>
      </w:pPr>
    </w:p>
    <w:p w14:paraId="11C671F1" w14:textId="050DD5A3" w:rsidR="00294086" w:rsidRDefault="00294086" w:rsidP="00167E58">
      <w:pPr>
        <w:spacing w:after="0"/>
        <w:rPr>
          <w:rFonts w:ascii="Arial" w:hAnsi="Arial" w:cs="Arial"/>
          <w:b/>
          <w:sz w:val="20"/>
          <w:szCs w:val="20"/>
        </w:rPr>
      </w:pPr>
    </w:p>
    <w:p w14:paraId="7EC992B2" w14:textId="160DB79E" w:rsidR="00294086" w:rsidRDefault="00294086" w:rsidP="00167E58">
      <w:pPr>
        <w:spacing w:after="0"/>
        <w:rPr>
          <w:rFonts w:ascii="Arial" w:hAnsi="Arial" w:cs="Arial"/>
          <w:b/>
          <w:sz w:val="20"/>
          <w:szCs w:val="20"/>
        </w:rPr>
      </w:pPr>
    </w:p>
    <w:p w14:paraId="2749F31B" w14:textId="77777777" w:rsidR="00294086" w:rsidRDefault="00294086" w:rsidP="00167E58">
      <w:pPr>
        <w:spacing w:after="0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35C0" w14:paraId="6A234BD3" w14:textId="77777777" w:rsidTr="00F44D16">
        <w:tc>
          <w:tcPr>
            <w:tcW w:w="9016" w:type="dxa"/>
            <w:shd w:val="clear" w:color="auto" w:fill="D9D9D9" w:themeFill="background1" w:themeFillShade="D9"/>
          </w:tcPr>
          <w:p w14:paraId="179C8191" w14:textId="08606A17" w:rsidR="00D335C0" w:rsidRDefault="00D335C0" w:rsidP="00D335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Option B</w:t>
            </w:r>
          </w:p>
        </w:tc>
      </w:tr>
    </w:tbl>
    <w:p w14:paraId="32F6A924" w14:textId="6BA44B72" w:rsidR="00D335C0" w:rsidRDefault="00D335C0" w:rsidP="00167E58">
      <w:pPr>
        <w:spacing w:after="0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28EE" w:rsidRPr="00DF30BB" w14:paraId="4A0B37FC" w14:textId="77777777" w:rsidTr="005928EE">
        <w:tc>
          <w:tcPr>
            <w:tcW w:w="3005" w:type="dxa"/>
          </w:tcPr>
          <w:p w14:paraId="6987CF8F" w14:textId="39C0247B" w:rsidR="005928EE" w:rsidRPr="00DF30BB" w:rsidRDefault="005928EE" w:rsidP="005928EE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Net Cash Flow =</w:t>
            </w:r>
          </w:p>
        </w:tc>
        <w:tc>
          <w:tcPr>
            <w:tcW w:w="3005" w:type="dxa"/>
          </w:tcPr>
          <w:p w14:paraId="1A32905F" w14:textId="0D20E32F" w:rsidR="005928EE" w:rsidRPr="00DF30BB" w:rsidRDefault="005928EE" w:rsidP="005928EE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Cash Inflow</w:t>
            </w:r>
            <w:r w:rsidR="00F44D16"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s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-</w:t>
            </w:r>
          </w:p>
        </w:tc>
        <w:tc>
          <w:tcPr>
            <w:tcW w:w="3006" w:type="dxa"/>
          </w:tcPr>
          <w:p w14:paraId="20D943D0" w14:textId="3C580F4C" w:rsidR="005928EE" w:rsidRPr="00DF30BB" w:rsidRDefault="00F44D16" w:rsidP="005928EE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Cash </w:t>
            </w:r>
            <w:r w:rsidR="005928EE"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Outflow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s</w:t>
            </w:r>
          </w:p>
        </w:tc>
      </w:tr>
    </w:tbl>
    <w:p w14:paraId="2F8CF1D9" w14:textId="4D26CBE7" w:rsidR="00D335C0" w:rsidRPr="00DF30BB" w:rsidRDefault="00D335C0" w:rsidP="00167E58">
      <w:pPr>
        <w:spacing w:after="0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2410"/>
        <w:gridCol w:w="941"/>
      </w:tblGrid>
      <w:tr w:rsidR="00D60D17" w:rsidRPr="00DF30BB" w14:paraId="10A0D2F5" w14:textId="27E9ECCC" w:rsidTr="00D60D17">
        <w:tc>
          <w:tcPr>
            <w:tcW w:w="2972" w:type="dxa"/>
          </w:tcPr>
          <w:p w14:paraId="3D221F26" w14:textId="2753C13A" w:rsidR="00D60D17" w:rsidRPr="00DF30BB" w:rsidRDefault="00D60D17" w:rsidP="00E70E9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Net Cash Flow =</w:t>
            </w:r>
          </w:p>
        </w:tc>
        <w:tc>
          <w:tcPr>
            <w:tcW w:w="2693" w:type="dxa"/>
          </w:tcPr>
          <w:p w14:paraId="6111CD98" w14:textId="6333B50D" w:rsidR="00D60D17" w:rsidRPr="00DF30BB" w:rsidRDefault="00D60D17" w:rsidP="00E70E93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$400 000 - </w:t>
            </w:r>
          </w:p>
        </w:tc>
        <w:tc>
          <w:tcPr>
            <w:tcW w:w="2410" w:type="dxa"/>
          </w:tcPr>
          <w:p w14:paraId="0309236E" w14:textId="3479E426" w:rsidR="00D60D17" w:rsidRPr="00DF30BB" w:rsidRDefault="00D60D17" w:rsidP="00E70E93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$240 000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542E1FB5" w14:textId="34A462FA" w:rsidR="00D60D17" w:rsidRPr="00D60D17" w:rsidRDefault="00D60D17" w:rsidP="00E70E9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</w:tr>
    </w:tbl>
    <w:p w14:paraId="64692DFD" w14:textId="1D840155" w:rsidR="00D335C0" w:rsidRPr="00DF30BB" w:rsidRDefault="00D335C0" w:rsidP="00167E58">
      <w:pPr>
        <w:spacing w:after="0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103"/>
        <w:gridCol w:w="941"/>
      </w:tblGrid>
      <w:tr w:rsidR="00D60D17" w:rsidRPr="00DF30BB" w14:paraId="68F30259" w14:textId="7F024A20" w:rsidTr="00D60D17">
        <w:tc>
          <w:tcPr>
            <w:tcW w:w="2972" w:type="dxa"/>
          </w:tcPr>
          <w:p w14:paraId="1E61DF4E" w14:textId="77777777" w:rsidR="00D60D17" w:rsidRPr="00DF30BB" w:rsidRDefault="00D60D17" w:rsidP="00E70E9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Net Cash Flow =</w:t>
            </w:r>
          </w:p>
        </w:tc>
        <w:tc>
          <w:tcPr>
            <w:tcW w:w="5103" w:type="dxa"/>
          </w:tcPr>
          <w:p w14:paraId="11A7AF0B" w14:textId="5050CA30" w:rsidR="00D60D17" w:rsidRPr="00DF30BB" w:rsidRDefault="00D60D17" w:rsidP="00E70E9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$160 000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15E29900" w14:textId="36528436" w:rsidR="00D60D17" w:rsidRPr="00DF30BB" w:rsidRDefault="00D60D17" w:rsidP="00E70E9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½</w:t>
            </w:r>
          </w:p>
        </w:tc>
      </w:tr>
    </w:tbl>
    <w:p w14:paraId="6C33E840" w14:textId="77777777" w:rsidR="005928EE" w:rsidRPr="00DF30BB" w:rsidRDefault="005928EE" w:rsidP="00167E58">
      <w:pPr>
        <w:spacing w:after="0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DF30BB" w:rsidRPr="00DF30BB" w14:paraId="38F05163" w14:textId="77777777" w:rsidTr="00D60D17">
        <w:tc>
          <w:tcPr>
            <w:tcW w:w="4531" w:type="dxa"/>
            <w:vMerge w:val="restart"/>
            <w:vAlign w:val="center"/>
          </w:tcPr>
          <w:p w14:paraId="64FAAE8E" w14:textId="77777777" w:rsidR="005928EE" w:rsidRPr="00DF30BB" w:rsidRDefault="005928EE" w:rsidP="00E70E9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Payback Period =</w:t>
            </w:r>
          </w:p>
        </w:tc>
        <w:tc>
          <w:tcPr>
            <w:tcW w:w="4485" w:type="dxa"/>
            <w:vAlign w:val="center"/>
          </w:tcPr>
          <w:p w14:paraId="000773C1" w14:textId="77777777" w:rsidR="005928EE" w:rsidRPr="00DF30BB" w:rsidRDefault="005928EE" w:rsidP="00E70E9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Initial Cost of Investment</w:t>
            </w:r>
          </w:p>
        </w:tc>
      </w:tr>
      <w:tr w:rsidR="005928EE" w:rsidRPr="00DF30BB" w14:paraId="4228B3A1" w14:textId="77777777" w:rsidTr="00D60D17">
        <w:tc>
          <w:tcPr>
            <w:tcW w:w="4531" w:type="dxa"/>
            <w:vMerge/>
          </w:tcPr>
          <w:p w14:paraId="766F0520" w14:textId="77777777" w:rsidR="005928EE" w:rsidRPr="00DF30BB" w:rsidRDefault="005928EE" w:rsidP="00E70E9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4485" w:type="dxa"/>
            <w:vAlign w:val="center"/>
          </w:tcPr>
          <w:p w14:paraId="1C249304" w14:textId="77777777" w:rsidR="005928EE" w:rsidRPr="00DF30BB" w:rsidRDefault="005928EE" w:rsidP="00E70E9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Net Cash Flows</w:t>
            </w:r>
          </w:p>
        </w:tc>
      </w:tr>
    </w:tbl>
    <w:p w14:paraId="2E309888" w14:textId="77777777" w:rsidR="005928EE" w:rsidRPr="00DF30BB" w:rsidRDefault="005928EE" w:rsidP="00167E58">
      <w:pPr>
        <w:spacing w:after="0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544"/>
        <w:gridCol w:w="941"/>
      </w:tblGrid>
      <w:tr w:rsidR="00D60D17" w:rsidRPr="00DF30BB" w14:paraId="3EA57D48" w14:textId="2152EDD2" w:rsidTr="00D60D17">
        <w:tc>
          <w:tcPr>
            <w:tcW w:w="4531" w:type="dxa"/>
            <w:vMerge w:val="restart"/>
            <w:vAlign w:val="center"/>
          </w:tcPr>
          <w:p w14:paraId="36709F54" w14:textId="77777777" w:rsidR="00D60D17" w:rsidRPr="00DF30BB" w:rsidRDefault="00D60D17" w:rsidP="00E70E9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Payback Period =</w:t>
            </w:r>
          </w:p>
        </w:tc>
        <w:tc>
          <w:tcPr>
            <w:tcW w:w="3544" w:type="dxa"/>
            <w:vAlign w:val="center"/>
          </w:tcPr>
          <w:p w14:paraId="199D3275" w14:textId="6A03FABD" w:rsidR="00D60D17" w:rsidRPr="00DF30BB" w:rsidRDefault="00D60D17" w:rsidP="00E70E93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$840 000</w:t>
            </w:r>
          </w:p>
        </w:tc>
        <w:tc>
          <w:tcPr>
            <w:tcW w:w="941" w:type="dxa"/>
            <w:vMerge w:val="restart"/>
            <w:shd w:val="clear" w:color="auto" w:fill="D9D9D9" w:themeFill="background1" w:themeFillShade="D9"/>
            <w:vAlign w:val="center"/>
          </w:tcPr>
          <w:p w14:paraId="057A521B" w14:textId="6604637A" w:rsidR="00D60D17" w:rsidRPr="00D60D17" w:rsidRDefault="00D60D17" w:rsidP="00E70E9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</w:tr>
      <w:tr w:rsidR="00D60D17" w:rsidRPr="00DF30BB" w14:paraId="1AAAC091" w14:textId="40AC8DDB" w:rsidTr="00D60D17">
        <w:tc>
          <w:tcPr>
            <w:tcW w:w="4531" w:type="dxa"/>
            <w:vMerge/>
          </w:tcPr>
          <w:p w14:paraId="6DC417A2" w14:textId="77777777" w:rsidR="00D60D17" w:rsidRPr="00DF30BB" w:rsidRDefault="00D60D17" w:rsidP="00E70E9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3544" w:type="dxa"/>
            <w:vAlign w:val="center"/>
          </w:tcPr>
          <w:p w14:paraId="16CB91F2" w14:textId="26C20628" w:rsidR="00D60D17" w:rsidRPr="00DF30BB" w:rsidRDefault="00D60D17" w:rsidP="00E70E93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$160 000</w:t>
            </w:r>
          </w:p>
        </w:tc>
        <w:tc>
          <w:tcPr>
            <w:tcW w:w="941" w:type="dxa"/>
            <w:vMerge/>
            <w:shd w:val="clear" w:color="auto" w:fill="D9D9D9" w:themeFill="background1" w:themeFillShade="D9"/>
          </w:tcPr>
          <w:p w14:paraId="36CADF4E" w14:textId="77777777" w:rsidR="00D60D17" w:rsidRPr="00DF30BB" w:rsidRDefault="00D60D17" w:rsidP="00E70E93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</w:tbl>
    <w:p w14:paraId="23AA3160" w14:textId="77777777" w:rsidR="00D335C0" w:rsidRPr="00DF30BB" w:rsidRDefault="00D335C0" w:rsidP="00D335C0">
      <w:pPr>
        <w:spacing w:after="0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544"/>
        <w:gridCol w:w="941"/>
      </w:tblGrid>
      <w:tr w:rsidR="00D60D17" w:rsidRPr="00DF30BB" w14:paraId="68851314" w14:textId="4C9D1B59" w:rsidTr="00D60D17">
        <w:tc>
          <w:tcPr>
            <w:tcW w:w="4531" w:type="dxa"/>
          </w:tcPr>
          <w:p w14:paraId="5334FA47" w14:textId="77777777" w:rsidR="00D60D17" w:rsidRPr="00DF30BB" w:rsidRDefault="00D60D17" w:rsidP="00E70E9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Payback Period =</w:t>
            </w:r>
          </w:p>
        </w:tc>
        <w:tc>
          <w:tcPr>
            <w:tcW w:w="3544" w:type="dxa"/>
          </w:tcPr>
          <w:p w14:paraId="32725DCB" w14:textId="3A16CE46" w:rsidR="00D60D17" w:rsidRPr="00DF30BB" w:rsidRDefault="00D60D17" w:rsidP="00E70E93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5.25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422EFBE0" w14:textId="51295F97" w:rsidR="00D60D17" w:rsidRPr="00D60D17" w:rsidRDefault="00D60D17" w:rsidP="00E70E9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½</w:t>
            </w:r>
          </w:p>
        </w:tc>
      </w:tr>
    </w:tbl>
    <w:p w14:paraId="5439DA67" w14:textId="77777777" w:rsidR="00D335C0" w:rsidRPr="00DF30BB" w:rsidRDefault="00D335C0" w:rsidP="00D335C0">
      <w:pPr>
        <w:spacing w:after="0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544"/>
        <w:gridCol w:w="941"/>
      </w:tblGrid>
      <w:tr w:rsidR="00D60D17" w:rsidRPr="00DF30BB" w14:paraId="39460B4D" w14:textId="509700DB" w:rsidTr="00D60D17">
        <w:tc>
          <w:tcPr>
            <w:tcW w:w="4531" w:type="dxa"/>
          </w:tcPr>
          <w:p w14:paraId="4A7C9016" w14:textId="77777777" w:rsidR="00D60D17" w:rsidRPr="00DF30BB" w:rsidRDefault="00D60D17" w:rsidP="00E70E9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Payback Period =</w:t>
            </w:r>
          </w:p>
        </w:tc>
        <w:tc>
          <w:tcPr>
            <w:tcW w:w="3544" w:type="dxa"/>
          </w:tcPr>
          <w:p w14:paraId="27B080B3" w14:textId="1BB30848" w:rsidR="00D60D17" w:rsidRPr="00DF30BB" w:rsidRDefault="00D60D17" w:rsidP="00E70E93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0.25 x 12 = 3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4C08ACBF" w14:textId="3B44F71A" w:rsidR="00D60D17" w:rsidRPr="00D60D17" w:rsidRDefault="00D60D17" w:rsidP="00E70E9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½</w:t>
            </w:r>
          </w:p>
        </w:tc>
      </w:tr>
    </w:tbl>
    <w:p w14:paraId="4F2C4C42" w14:textId="77777777" w:rsidR="00D335C0" w:rsidRPr="00DF30BB" w:rsidRDefault="00D335C0" w:rsidP="00D335C0">
      <w:pPr>
        <w:spacing w:after="0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544"/>
        <w:gridCol w:w="941"/>
      </w:tblGrid>
      <w:tr w:rsidR="00D60D17" w:rsidRPr="00DF30BB" w14:paraId="5FF35CA1" w14:textId="1BC63EC1" w:rsidTr="00D60D17">
        <w:tc>
          <w:tcPr>
            <w:tcW w:w="4531" w:type="dxa"/>
          </w:tcPr>
          <w:p w14:paraId="71765E29" w14:textId="77777777" w:rsidR="00D60D17" w:rsidRPr="00DF30BB" w:rsidRDefault="00D60D17" w:rsidP="00E70E9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Payback Period =</w:t>
            </w:r>
          </w:p>
        </w:tc>
        <w:tc>
          <w:tcPr>
            <w:tcW w:w="3544" w:type="dxa"/>
          </w:tcPr>
          <w:p w14:paraId="65073118" w14:textId="608A6D12" w:rsidR="00D60D17" w:rsidRPr="00DF30BB" w:rsidRDefault="00D60D17" w:rsidP="00E70E9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5 Years and 3 Months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1F6227FD" w14:textId="5FC872B7" w:rsidR="00D60D17" w:rsidRPr="00D60D17" w:rsidRDefault="00D60D17" w:rsidP="00E70E9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</w:tr>
    </w:tbl>
    <w:p w14:paraId="5FB70A2A" w14:textId="0C0DDCD4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3416"/>
        <w:gridCol w:w="3260"/>
        <w:gridCol w:w="941"/>
      </w:tblGrid>
      <w:tr w:rsidR="00AF245E" w:rsidRPr="00DF30BB" w14:paraId="10FE0EF3" w14:textId="0EC8B64F" w:rsidTr="00D06A00">
        <w:tc>
          <w:tcPr>
            <w:tcW w:w="9016" w:type="dxa"/>
            <w:gridSpan w:val="4"/>
            <w:shd w:val="clear" w:color="auto" w:fill="D9D9D9" w:themeFill="background1" w:themeFillShade="D9"/>
            <w:vAlign w:val="center"/>
          </w:tcPr>
          <w:p w14:paraId="4506A028" w14:textId="60BE0CC2" w:rsidR="00AF245E" w:rsidRPr="00294086" w:rsidRDefault="00AF245E" w:rsidP="00E70E9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4086">
              <w:rPr>
                <w:rFonts w:ascii="Arial" w:hAnsi="Arial" w:cs="Arial"/>
                <w:b/>
                <w:bCs/>
                <w:sz w:val="20"/>
                <w:szCs w:val="20"/>
              </w:rPr>
              <w:t>Option C</w:t>
            </w:r>
          </w:p>
        </w:tc>
      </w:tr>
      <w:tr w:rsidR="00AF245E" w:rsidRPr="00DF30BB" w14:paraId="07686BF1" w14:textId="2A3B05DC" w:rsidTr="00AF245E">
        <w:tc>
          <w:tcPr>
            <w:tcW w:w="1399" w:type="dxa"/>
            <w:vAlign w:val="center"/>
          </w:tcPr>
          <w:p w14:paraId="7D903BC4" w14:textId="77777777" w:rsidR="00AF245E" w:rsidRPr="00DF30BB" w:rsidRDefault="00AF245E" w:rsidP="00E70E9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Year</w:t>
            </w:r>
          </w:p>
        </w:tc>
        <w:tc>
          <w:tcPr>
            <w:tcW w:w="3416" w:type="dxa"/>
            <w:vAlign w:val="center"/>
          </w:tcPr>
          <w:p w14:paraId="2151D6F3" w14:textId="77777777" w:rsidR="00AF245E" w:rsidRPr="00DF30BB" w:rsidRDefault="00AF245E" w:rsidP="00E70E9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Net Cash Flows</w:t>
            </w:r>
          </w:p>
        </w:tc>
        <w:tc>
          <w:tcPr>
            <w:tcW w:w="3260" w:type="dxa"/>
            <w:vAlign w:val="center"/>
          </w:tcPr>
          <w:p w14:paraId="5BAFEEC9" w14:textId="77777777" w:rsidR="00AF245E" w:rsidRPr="00DF30BB" w:rsidRDefault="00AF245E" w:rsidP="00E70E9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Accumulated Cash Flows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355C8EE8" w14:textId="4A5C6F77" w:rsidR="00AF245E" w:rsidRPr="00AF245E" w:rsidRDefault="00AF245E" w:rsidP="00E70E9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Marks</w:t>
            </w:r>
          </w:p>
        </w:tc>
      </w:tr>
      <w:tr w:rsidR="00AF245E" w:rsidRPr="00DF30BB" w14:paraId="183084FE" w14:textId="3AE326C9" w:rsidTr="00AF245E">
        <w:tc>
          <w:tcPr>
            <w:tcW w:w="1399" w:type="dxa"/>
            <w:vAlign w:val="center"/>
          </w:tcPr>
          <w:p w14:paraId="4C01A4A3" w14:textId="77777777" w:rsidR="00AF245E" w:rsidRPr="00DF30BB" w:rsidRDefault="00AF245E" w:rsidP="00E70E9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3416" w:type="dxa"/>
            <w:vAlign w:val="center"/>
          </w:tcPr>
          <w:p w14:paraId="7615E1DF" w14:textId="7CA49828" w:rsidR="00AF245E" w:rsidRPr="00DF30BB" w:rsidRDefault="00AF245E" w:rsidP="00E70E9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$440 000 - $240 000 = $200 000</w:t>
            </w:r>
          </w:p>
        </w:tc>
        <w:tc>
          <w:tcPr>
            <w:tcW w:w="3260" w:type="dxa"/>
            <w:vAlign w:val="center"/>
          </w:tcPr>
          <w:p w14:paraId="40870DFD" w14:textId="0E9E0AA8" w:rsidR="00AF245E" w:rsidRPr="00DF30BB" w:rsidRDefault="00AF245E" w:rsidP="00E70E9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$200 000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3753B1F4" w14:textId="572D0D02" w:rsidR="00AF245E" w:rsidRPr="00AF245E" w:rsidRDefault="00AF245E" w:rsidP="00E70E9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AF245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½</w:t>
            </w:r>
          </w:p>
        </w:tc>
      </w:tr>
      <w:tr w:rsidR="00AF245E" w:rsidRPr="00DF30BB" w14:paraId="3337F20A" w14:textId="20DEBBAE" w:rsidTr="00AF245E">
        <w:tc>
          <w:tcPr>
            <w:tcW w:w="1399" w:type="dxa"/>
            <w:vAlign w:val="center"/>
          </w:tcPr>
          <w:p w14:paraId="186AD533" w14:textId="77777777" w:rsidR="00AF245E" w:rsidRPr="00DF30BB" w:rsidRDefault="00AF245E" w:rsidP="004F436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3416" w:type="dxa"/>
            <w:vAlign w:val="center"/>
          </w:tcPr>
          <w:p w14:paraId="5581BF99" w14:textId="39AA2B8B" w:rsidR="00AF245E" w:rsidRPr="00DF30BB" w:rsidRDefault="00AF245E" w:rsidP="004F436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$440 000 - $240 000 = $200 000</w:t>
            </w:r>
          </w:p>
        </w:tc>
        <w:tc>
          <w:tcPr>
            <w:tcW w:w="3260" w:type="dxa"/>
            <w:vAlign w:val="center"/>
          </w:tcPr>
          <w:p w14:paraId="6DA021A7" w14:textId="3A089829" w:rsidR="00AF245E" w:rsidRPr="00DF30BB" w:rsidRDefault="00AF245E" w:rsidP="004F436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$400 000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1BD2B41E" w14:textId="7658EB54" w:rsidR="00AF245E" w:rsidRPr="00AF245E" w:rsidRDefault="00AF245E" w:rsidP="004F436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AF245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½</w:t>
            </w:r>
          </w:p>
        </w:tc>
      </w:tr>
      <w:tr w:rsidR="00AF245E" w:rsidRPr="00DF30BB" w14:paraId="27C24724" w14:textId="7D549552" w:rsidTr="00AF245E">
        <w:tc>
          <w:tcPr>
            <w:tcW w:w="1399" w:type="dxa"/>
            <w:vAlign w:val="center"/>
          </w:tcPr>
          <w:p w14:paraId="044D328B" w14:textId="77777777" w:rsidR="00AF245E" w:rsidRPr="00DF30BB" w:rsidRDefault="00AF245E" w:rsidP="004F436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3416" w:type="dxa"/>
            <w:vAlign w:val="center"/>
          </w:tcPr>
          <w:p w14:paraId="2098A7DC" w14:textId="505556DA" w:rsidR="00AF245E" w:rsidRPr="00DF30BB" w:rsidRDefault="00AF245E" w:rsidP="004F436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$440 000 - $240 000 = $200 000</w:t>
            </w:r>
          </w:p>
        </w:tc>
        <w:tc>
          <w:tcPr>
            <w:tcW w:w="3260" w:type="dxa"/>
            <w:vAlign w:val="center"/>
          </w:tcPr>
          <w:p w14:paraId="1B6C6097" w14:textId="7B251C9A" w:rsidR="00AF245E" w:rsidRPr="00DF30BB" w:rsidRDefault="00AF245E" w:rsidP="004F436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$600 000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30F1745C" w14:textId="4C48DB0B" w:rsidR="00AF245E" w:rsidRPr="00AF245E" w:rsidRDefault="00AF245E" w:rsidP="004F436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AF245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½</w:t>
            </w:r>
          </w:p>
        </w:tc>
      </w:tr>
      <w:tr w:rsidR="00AF245E" w:rsidRPr="00DF30BB" w14:paraId="65C264B5" w14:textId="3A09B3C8" w:rsidTr="00AF245E">
        <w:tc>
          <w:tcPr>
            <w:tcW w:w="1399" w:type="dxa"/>
            <w:vAlign w:val="center"/>
          </w:tcPr>
          <w:p w14:paraId="632FF217" w14:textId="77777777" w:rsidR="00AF245E" w:rsidRPr="00DF30BB" w:rsidRDefault="00AF245E" w:rsidP="004F436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3416" w:type="dxa"/>
            <w:vAlign w:val="center"/>
          </w:tcPr>
          <w:p w14:paraId="4167372B" w14:textId="74F1BD7D" w:rsidR="00AF245E" w:rsidRPr="00DF30BB" w:rsidRDefault="00AF245E" w:rsidP="004F436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$440 000 - $240 000 = $200 000</w:t>
            </w:r>
          </w:p>
        </w:tc>
        <w:tc>
          <w:tcPr>
            <w:tcW w:w="3260" w:type="dxa"/>
            <w:vAlign w:val="center"/>
          </w:tcPr>
          <w:p w14:paraId="2FBC4C28" w14:textId="37042D23" w:rsidR="00AF245E" w:rsidRPr="00DF30BB" w:rsidRDefault="00AF245E" w:rsidP="004F436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$800 000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2142C8A3" w14:textId="220813A2" w:rsidR="00AF245E" w:rsidRPr="00AF245E" w:rsidRDefault="00AF245E" w:rsidP="004F436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AF245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½</w:t>
            </w:r>
          </w:p>
        </w:tc>
      </w:tr>
      <w:tr w:rsidR="00AF245E" w:rsidRPr="00DF30BB" w14:paraId="2AF7B536" w14:textId="1A17EBE9" w:rsidTr="00AF245E">
        <w:tc>
          <w:tcPr>
            <w:tcW w:w="1399" w:type="dxa"/>
            <w:vAlign w:val="center"/>
          </w:tcPr>
          <w:p w14:paraId="6D9E6D36" w14:textId="77777777" w:rsidR="00AF245E" w:rsidRPr="00DF30BB" w:rsidRDefault="00AF245E" w:rsidP="004F436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3416" w:type="dxa"/>
            <w:vAlign w:val="center"/>
          </w:tcPr>
          <w:p w14:paraId="71D09B50" w14:textId="78FF4B82" w:rsidR="00AF245E" w:rsidRPr="00DF30BB" w:rsidRDefault="00AF245E" w:rsidP="004F436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$440 000 - $240 000 = $200 000</w:t>
            </w:r>
          </w:p>
        </w:tc>
        <w:tc>
          <w:tcPr>
            <w:tcW w:w="3260" w:type="dxa"/>
            <w:vAlign w:val="center"/>
          </w:tcPr>
          <w:p w14:paraId="6AE33F13" w14:textId="3A32901A" w:rsidR="00AF245E" w:rsidRPr="00DF30BB" w:rsidRDefault="00AF245E" w:rsidP="004F436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$1 000 000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22C20331" w14:textId="2AE5F124" w:rsidR="00AF245E" w:rsidRPr="00AF245E" w:rsidRDefault="00AF245E" w:rsidP="004F436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AF245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½</w:t>
            </w:r>
          </w:p>
        </w:tc>
      </w:tr>
      <w:tr w:rsidR="00AF245E" w:rsidRPr="00DF30BB" w14:paraId="4D9C7CD8" w14:textId="08013576" w:rsidTr="00AF245E">
        <w:tc>
          <w:tcPr>
            <w:tcW w:w="1399" w:type="dxa"/>
            <w:vAlign w:val="center"/>
          </w:tcPr>
          <w:p w14:paraId="4C733887" w14:textId="708D74B2" w:rsidR="00AF245E" w:rsidRPr="00DF30BB" w:rsidRDefault="00AF245E" w:rsidP="00E70E9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3416" w:type="dxa"/>
            <w:vAlign w:val="center"/>
          </w:tcPr>
          <w:p w14:paraId="7B4C6875" w14:textId="223DACC4" w:rsidR="00AF245E" w:rsidRPr="00DF30BB" w:rsidRDefault="00AF245E" w:rsidP="00E70E9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$460 000 - $280 000 = $180 000</w:t>
            </w:r>
          </w:p>
        </w:tc>
        <w:tc>
          <w:tcPr>
            <w:tcW w:w="3260" w:type="dxa"/>
            <w:vAlign w:val="center"/>
          </w:tcPr>
          <w:p w14:paraId="3D505367" w14:textId="1E937EF4" w:rsidR="00AF245E" w:rsidRPr="00DF30BB" w:rsidRDefault="00AF245E" w:rsidP="00E70E9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$1 180 000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316CAE5C" w14:textId="5260A9E6" w:rsidR="00AF245E" w:rsidRPr="00AF245E" w:rsidRDefault="00AF245E" w:rsidP="00E70E9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AF245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½</w:t>
            </w:r>
          </w:p>
        </w:tc>
      </w:tr>
      <w:tr w:rsidR="00AF245E" w:rsidRPr="00DF30BB" w14:paraId="73B33BE6" w14:textId="3169C5A2" w:rsidTr="00AF245E">
        <w:tc>
          <w:tcPr>
            <w:tcW w:w="1399" w:type="dxa"/>
            <w:vAlign w:val="center"/>
          </w:tcPr>
          <w:p w14:paraId="2103D893" w14:textId="7DC2BE35" w:rsidR="00AF245E" w:rsidRPr="00DF30BB" w:rsidRDefault="00AF245E" w:rsidP="004F436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7</w:t>
            </w:r>
          </w:p>
        </w:tc>
        <w:tc>
          <w:tcPr>
            <w:tcW w:w="3416" w:type="dxa"/>
            <w:vAlign w:val="center"/>
          </w:tcPr>
          <w:p w14:paraId="2B984264" w14:textId="0A74509D" w:rsidR="00AF245E" w:rsidRPr="00DF30BB" w:rsidRDefault="00AF245E" w:rsidP="004F436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$460 000 - $280 000 = $180 000</w:t>
            </w:r>
          </w:p>
        </w:tc>
        <w:tc>
          <w:tcPr>
            <w:tcW w:w="3260" w:type="dxa"/>
            <w:vAlign w:val="center"/>
          </w:tcPr>
          <w:p w14:paraId="0B37B8A5" w14:textId="61FE224C" w:rsidR="00AF245E" w:rsidRPr="00DF30BB" w:rsidRDefault="00AF245E" w:rsidP="004F436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$1 360 000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41CF92E5" w14:textId="6162C2C1" w:rsidR="00AF245E" w:rsidRPr="00AF245E" w:rsidRDefault="00AF245E" w:rsidP="004F436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AF245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½</w:t>
            </w:r>
          </w:p>
        </w:tc>
      </w:tr>
      <w:tr w:rsidR="00AF245E" w:rsidRPr="00DF30BB" w14:paraId="0E305DDC" w14:textId="53433A20" w:rsidTr="00AF245E">
        <w:tc>
          <w:tcPr>
            <w:tcW w:w="1399" w:type="dxa"/>
            <w:vAlign w:val="center"/>
          </w:tcPr>
          <w:p w14:paraId="45F99A15" w14:textId="3307E6AC" w:rsidR="00AF245E" w:rsidRPr="00DF30BB" w:rsidRDefault="00AF245E" w:rsidP="004F436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</w:p>
        </w:tc>
        <w:tc>
          <w:tcPr>
            <w:tcW w:w="3416" w:type="dxa"/>
            <w:vAlign w:val="center"/>
          </w:tcPr>
          <w:p w14:paraId="1398EC27" w14:textId="2B454258" w:rsidR="00AF245E" w:rsidRPr="00DF30BB" w:rsidRDefault="00AF245E" w:rsidP="004F436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$460 000 - $280 000 = $180 000</w:t>
            </w:r>
          </w:p>
        </w:tc>
        <w:tc>
          <w:tcPr>
            <w:tcW w:w="3260" w:type="dxa"/>
            <w:vAlign w:val="center"/>
          </w:tcPr>
          <w:p w14:paraId="6CA84372" w14:textId="6EA141BF" w:rsidR="00AF245E" w:rsidRPr="00DF30BB" w:rsidRDefault="00AF245E" w:rsidP="004F436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$1 540 000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5519BCC8" w14:textId="24D65D07" w:rsidR="00AF245E" w:rsidRPr="00AF245E" w:rsidRDefault="00AF245E" w:rsidP="004F436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AF245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½</w:t>
            </w:r>
          </w:p>
        </w:tc>
      </w:tr>
    </w:tbl>
    <w:p w14:paraId="0ADD7641" w14:textId="6D0E48CB" w:rsidR="003371FB" w:rsidRPr="00DF30BB" w:rsidRDefault="003371FB" w:rsidP="005B31B5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920"/>
        <w:gridCol w:w="4309"/>
        <w:gridCol w:w="941"/>
      </w:tblGrid>
      <w:tr w:rsidR="00800DEC" w:rsidRPr="00DF30BB" w14:paraId="6F32ABE4" w14:textId="4B4B0416" w:rsidTr="00800DEC">
        <w:tc>
          <w:tcPr>
            <w:tcW w:w="846" w:type="dxa"/>
            <w:vAlign w:val="center"/>
          </w:tcPr>
          <w:p w14:paraId="3DA84270" w14:textId="77777777" w:rsidR="00800DEC" w:rsidRPr="00DF30BB" w:rsidRDefault="00800DEC" w:rsidP="00E70E9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Step 1</w:t>
            </w:r>
          </w:p>
        </w:tc>
        <w:tc>
          <w:tcPr>
            <w:tcW w:w="2920" w:type="dxa"/>
            <w:vAlign w:val="center"/>
          </w:tcPr>
          <w:p w14:paraId="7B098AB1" w14:textId="77777777" w:rsidR="00800DEC" w:rsidRPr="00DF30BB" w:rsidRDefault="00800DEC" w:rsidP="00E70E93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Calculate the cumulative cash flows for each year.</w:t>
            </w:r>
          </w:p>
        </w:tc>
        <w:tc>
          <w:tcPr>
            <w:tcW w:w="4309" w:type="dxa"/>
            <w:vAlign w:val="center"/>
          </w:tcPr>
          <w:p w14:paraId="381A977F" w14:textId="11A068E9" w:rsidR="00800DEC" w:rsidRPr="00DF30BB" w:rsidRDefault="00800DEC" w:rsidP="00E70E93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At the end of 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Year 4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we have accumulated 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$800 000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and at the end of 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Year 5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we accumulated 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$1 000 000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.  The initial investment is recovered after 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Year 4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but before the completion of 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Year 5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7E894D0" w14:textId="7E56C636" w:rsidR="00800DEC" w:rsidRPr="00800DEC" w:rsidRDefault="00800DEC" w:rsidP="00800DEC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05F931FB" w14:textId="77777777" w:rsidR="00D1188A" w:rsidRPr="00DF30BB" w:rsidRDefault="00D1188A" w:rsidP="00D1188A">
      <w:pPr>
        <w:spacing w:after="0"/>
        <w:jc w:val="both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818"/>
        <w:gridCol w:w="2127"/>
        <w:gridCol w:w="1984"/>
        <w:gridCol w:w="941"/>
      </w:tblGrid>
      <w:tr w:rsidR="00800DEC" w:rsidRPr="00DF30BB" w14:paraId="15FB282F" w14:textId="01AD4878" w:rsidTr="00800DEC">
        <w:tc>
          <w:tcPr>
            <w:tcW w:w="1146" w:type="dxa"/>
            <w:vAlign w:val="center"/>
          </w:tcPr>
          <w:p w14:paraId="43FF303E" w14:textId="77777777" w:rsidR="00800DEC" w:rsidRPr="00DF30BB" w:rsidRDefault="00800DEC" w:rsidP="00E70E9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Step 2</w:t>
            </w:r>
          </w:p>
        </w:tc>
        <w:tc>
          <w:tcPr>
            <w:tcW w:w="2818" w:type="dxa"/>
            <w:vAlign w:val="center"/>
          </w:tcPr>
          <w:p w14:paraId="2FEA8DFF" w14:textId="014345A1" w:rsidR="00800DEC" w:rsidRPr="00DF30BB" w:rsidRDefault="00800DEC" w:rsidP="00E70E93">
            <w:pPr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Determine the amount still to be recovered after 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Year 4</w:t>
            </w: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14:paraId="54563073" w14:textId="7E77AECF" w:rsidR="00800DEC" w:rsidRPr="00DF30BB" w:rsidRDefault="00800DEC" w:rsidP="00E70E9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$950 000 - $800 000</w:t>
            </w:r>
          </w:p>
        </w:tc>
        <w:tc>
          <w:tcPr>
            <w:tcW w:w="1984" w:type="dxa"/>
            <w:vAlign w:val="center"/>
          </w:tcPr>
          <w:p w14:paraId="098D8A31" w14:textId="5D129D5C" w:rsidR="00800DEC" w:rsidRPr="00DF30BB" w:rsidRDefault="00800DEC" w:rsidP="00E70E9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= $150 000</w:t>
            </w: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6FC1D3B2" w14:textId="61FEEF7D" w:rsidR="00800DEC" w:rsidRPr="00800DEC" w:rsidRDefault="00800DEC" w:rsidP="00E70E9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5F415742" w14:textId="77777777" w:rsidR="00D1188A" w:rsidRPr="00DF30BB" w:rsidRDefault="00D1188A" w:rsidP="00D1188A">
      <w:pPr>
        <w:spacing w:after="0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818"/>
        <w:gridCol w:w="2123"/>
        <w:gridCol w:w="1988"/>
        <w:gridCol w:w="941"/>
      </w:tblGrid>
      <w:tr w:rsidR="00800DEC" w:rsidRPr="00DF30BB" w14:paraId="3CD9DE76" w14:textId="16CE1E2C" w:rsidTr="00800DEC">
        <w:tc>
          <w:tcPr>
            <w:tcW w:w="1146" w:type="dxa"/>
            <w:vAlign w:val="center"/>
          </w:tcPr>
          <w:p w14:paraId="68BD640D" w14:textId="77777777" w:rsidR="00800DEC" w:rsidRPr="00DF30BB" w:rsidRDefault="00800DEC" w:rsidP="00E70E9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Step 3</w:t>
            </w:r>
          </w:p>
        </w:tc>
        <w:tc>
          <w:tcPr>
            <w:tcW w:w="2818" w:type="dxa"/>
            <w:vAlign w:val="center"/>
          </w:tcPr>
          <w:p w14:paraId="44B44833" w14:textId="1380F411" w:rsidR="00800DEC" w:rsidRPr="00DF30BB" w:rsidRDefault="00800DEC" w:rsidP="00E70E93">
            <w:pPr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Calculate the proportion of the amount to be recovered is of the total to be recovered in 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Year 5</w:t>
            </w: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.</w:t>
            </w:r>
          </w:p>
        </w:tc>
        <w:tc>
          <w:tcPr>
            <w:tcW w:w="2123" w:type="dxa"/>
            <w:vAlign w:val="center"/>
          </w:tcPr>
          <w:p w14:paraId="5342A192" w14:textId="1997268C" w:rsidR="00800DEC" w:rsidRPr="00DF30BB" w:rsidRDefault="00800DEC" w:rsidP="00E70E9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$150 000</w:t>
            </w:r>
          </w:p>
          <w:p w14:paraId="3E3D3E19" w14:textId="2076AC38" w:rsidR="00800DEC" w:rsidRPr="00DF30BB" w:rsidRDefault="00800DEC" w:rsidP="00E70E9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proofErr w:type="gramStart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200  000</w:t>
            </w:r>
            <w:proofErr w:type="gramEnd"/>
          </w:p>
        </w:tc>
        <w:tc>
          <w:tcPr>
            <w:tcW w:w="1988" w:type="dxa"/>
            <w:vAlign w:val="center"/>
          </w:tcPr>
          <w:p w14:paraId="4E8419AD" w14:textId="625F862D" w:rsidR="00800DEC" w:rsidRPr="00DF30BB" w:rsidRDefault="00800DEC" w:rsidP="00E70E9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= 0.75</w:t>
            </w: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7C683846" w14:textId="5A9CDA64" w:rsidR="00800DEC" w:rsidRPr="00800DEC" w:rsidRDefault="00800DEC" w:rsidP="00E70E9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00DE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0D381BD4" w14:textId="77777777" w:rsidR="00D1188A" w:rsidRPr="00DF30BB" w:rsidRDefault="00D1188A" w:rsidP="00D1188A">
      <w:pPr>
        <w:spacing w:after="0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188A" w:rsidRPr="00DF30BB" w14:paraId="06279D8B" w14:textId="77777777" w:rsidTr="00E70E93">
        <w:tc>
          <w:tcPr>
            <w:tcW w:w="13948" w:type="dxa"/>
          </w:tcPr>
          <w:p w14:paraId="3C904804" w14:textId="77777777" w:rsidR="00D1188A" w:rsidRPr="00DF30BB" w:rsidRDefault="00D1188A" w:rsidP="00E70E93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This proportion can be expressed in months as follows:</w:t>
            </w:r>
          </w:p>
        </w:tc>
      </w:tr>
    </w:tbl>
    <w:p w14:paraId="38D39A0A" w14:textId="77777777" w:rsidR="00D1188A" w:rsidRPr="00DF30BB" w:rsidRDefault="00D1188A" w:rsidP="00D1188A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4111"/>
        <w:gridCol w:w="941"/>
      </w:tblGrid>
      <w:tr w:rsidR="00800DEC" w:rsidRPr="00DF30BB" w14:paraId="73DE80FF" w14:textId="61FE7FEF" w:rsidTr="00800DEC">
        <w:tc>
          <w:tcPr>
            <w:tcW w:w="3964" w:type="dxa"/>
          </w:tcPr>
          <w:p w14:paraId="28C9427B" w14:textId="77777777" w:rsidR="00800DEC" w:rsidRPr="00DF30BB" w:rsidRDefault="00800DEC" w:rsidP="00E70E9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Payback Period =</w:t>
            </w:r>
          </w:p>
        </w:tc>
        <w:tc>
          <w:tcPr>
            <w:tcW w:w="4111" w:type="dxa"/>
          </w:tcPr>
          <w:p w14:paraId="4C084226" w14:textId="2B69D539" w:rsidR="00800DEC" w:rsidRPr="00DF30BB" w:rsidRDefault="00800DEC" w:rsidP="00E70E9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0.75 x 12 months = 9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7B7EE231" w14:textId="13F384E7" w:rsidR="00800DEC" w:rsidRPr="00800DEC" w:rsidRDefault="00800DEC" w:rsidP="00E70E9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½</w:t>
            </w:r>
          </w:p>
        </w:tc>
      </w:tr>
    </w:tbl>
    <w:p w14:paraId="3A07A4A2" w14:textId="77777777" w:rsidR="00D1188A" w:rsidRPr="00DF30BB" w:rsidRDefault="00D1188A" w:rsidP="00D1188A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4111"/>
        <w:gridCol w:w="941"/>
      </w:tblGrid>
      <w:tr w:rsidR="00800DEC" w:rsidRPr="00DF30BB" w14:paraId="24F0A487" w14:textId="41C8CFC1" w:rsidTr="00800DEC">
        <w:tc>
          <w:tcPr>
            <w:tcW w:w="3964" w:type="dxa"/>
          </w:tcPr>
          <w:p w14:paraId="5243A734" w14:textId="77777777" w:rsidR="00800DEC" w:rsidRPr="00DF30BB" w:rsidRDefault="00800DEC" w:rsidP="00E70E9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Payback Period =</w:t>
            </w:r>
          </w:p>
        </w:tc>
        <w:tc>
          <w:tcPr>
            <w:tcW w:w="4111" w:type="dxa"/>
          </w:tcPr>
          <w:p w14:paraId="08725341" w14:textId="2BAF57B9" w:rsidR="00800DEC" w:rsidRPr="00DF30BB" w:rsidRDefault="00800DEC" w:rsidP="00E70E9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 Years and 9 Months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4FD6E82B" w14:textId="003E6099" w:rsidR="00800DEC" w:rsidRPr="00800DEC" w:rsidRDefault="00800DEC" w:rsidP="00E70E9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00DE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580B81E4" w14:textId="4C82E244" w:rsidR="003371FB" w:rsidRPr="00DF30BB" w:rsidRDefault="003371FB" w:rsidP="005B31B5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30BB" w:rsidRPr="00DF30BB" w14:paraId="195B8244" w14:textId="77777777" w:rsidTr="00294086">
        <w:tc>
          <w:tcPr>
            <w:tcW w:w="9016" w:type="dxa"/>
            <w:gridSpan w:val="3"/>
            <w:shd w:val="clear" w:color="auto" w:fill="D9D9D9" w:themeFill="background1" w:themeFillShade="D9"/>
          </w:tcPr>
          <w:p w14:paraId="57920F22" w14:textId="0C0D27AE" w:rsidR="003371FB" w:rsidRPr="003D3DE4" w:rsidRDefault="003371FB" w:rsidP="003371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sz w:val="20"/>
                <w:szCs w:val="20"/>
              </w:rPr>
              <w:t>Payback Period</w:t>
            </w:r>
          </w:p>
        </w:tc>
      </w:tr>
      <w:tr w:rsidR="00DF30BB" w:rsidRPr="00DF30BB" w14:paraId="7C0F0DDE" w14:textId="77777777" w:rsidTr="00294086">
        <w:tc>
          <w:tcPr>
            <w:tcW w:w="3005" w:type="dxa"/>
            <w:shd w:val="clear" w:color="auto" w:fill="D9D9D9" w:themeFill="background1" w:themeFillShade="D9"/>
          </w:tcPr>
          <w:p w14:paraId="66A1284B" w14:textId="690B8DBC" w:rsidR="003371FB" w:rsidRPr="003D3DE4" w:rsidRDefault="003371FB" w:rsidP="003371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sz w:val="20"/>
                <w:szCs w:val="20"/>
              </w:rPr>
              <w:t>Option A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4F93AAEC" w14:textId="67DFD08E" w:rsidR="003371FB" w:rsidRPr="003D3DE4" w:rsidRDefault="003371FB" w:rsidP="003371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sz w:val="20"/>
                <w:szCs w:val="20"/>
              </w:rPr>
              <w:t>Option B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6F110C3A" w14:textId="425A02DE" w:rsidR="003371FB" w:rsidRPr="003D3DE4" w:rsidRDefault="003371FB" w:rsidP="003371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sz w:val="20"/>
                <w:szCs w:val="20"/>
              </w:rPr>
              <w:t>Option C</w:t>
            </w:r>
          </w:p>
        </w:tc>
      </w:tr>
      <w:tr w:rsidR="003371FB" w14:paraId="794EC3E3" w14:textId="77777777" w:rsidTr="003371FB">
        <w:tc>
          <w:tcPr>
            <w:tcW w:w="3005" w:type="dxa"/>
          </w:tcPr>
          <w:p w14:paraId="68940724" w14:textId="40C739CE" w:rsidR="003371FB" w:rsidRPr="00A55ADC" w:rsidRDefault="00A55ADC" w:rsidP="00A55ADC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 Years</w:t>
            </w:r>
          </w:p>
        </w:tc>
        <w:tc>
          <w:tcPr>
            <w:tcW w:w="3005" w:type="dxa"/>
          </w:tcPr>
          <w:p w14:paraId="11E2D5E9" w14:textId="53EBA925" w:rsidR="003371FB" w:rsidRPr="00A55ADC" w:rsidRDefault="00A55ADC" w:rsidP="00A55ADC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 Years and 3 Months</w:t>
            </w:r>
          </w:p>
        </w:tc>
        <w:tc>
          <w:tcPr>
            <w:tcW w:w="3006" w:type="dxa"/>
          </w:tcPr>
          <w:p w14:paraId="4634F95A" w14:textId="4BBB3C32" w:rsidR="003371FB" w:rsidRPr="00A55ADC" w:rsidRDefault="00A55ADC" w:rsidP="00A55ADC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 Years and 9 Months</w:t>
            </w:r>
          </w:p>
        </w:tc>
      </w:tr>
      <w:tr w:rsidR="00800DEC" w14:paraId="5DD1C3A0" w14:textId="77777777" w:rsidTr="00800DEC">
        <w:tc>
          <w:tcPr>
            <w:tcW w:w="3005" w:type="dxa"/>
            <w:shd w:val="clear" w:color="auto" w:fill="D9D9D9" w:themeFill="background1" w:themeFillShade="D9"/>
          </w:tcPr>
          <w:p w14:paraId="206FE346" w14:textId="3A87BAE0" w:rsidR="00800DEC" w:rsidRPr="00800DEC" w:rsidRDefault="00800DEC" w:rsidP="00A55ADC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4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F6EA98D" w14:textId="4F6EC4DD" w:rsidR="00800DEC" w:rsidRPr="00800DEC" w:rsidRDefault="00800DEC" w:rsidP="00A55ADC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800DEC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½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536B7E1B" w14:textId="316E14B3" w:rsidR="00800DEC" w:rsidRPr="00800DEC" w:rsidRDefault="00800DEC" w:rsidP="00A55ADC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800DEC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8½</w:t>
            </w:r>
          </w:p>
        </w:tc>
      </w:tr>
    </w:tbl>
    <w:p w14:paraId="5EBE24B1" w14:textId="77777777" w:rsidR="00A55ADC" w:rsidRDefault="00A55ADC" w:rsidP="005B31B5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E9DAC93" w14:textId="77777777" w:rsidR="00294086" w:rsidRDefault="00294086" w:rsidP="005B31B5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C400A8F" w14:textId="77777777" w:rsidR="00294086" w:rsidRDefault="00294086" w:rsidP="005B31B5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2440794" w14:textId="77777777" w:rsidR="00294086" w:rsidRDefault="00294086" w:rsidP="005B31B5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7A3A634" w14:textId="77777777" w:rsidR="00294086" w:rsidRDefault="00294086" w:rsidP="005B31B5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BE66377" w14:textId="40BEF2F9" w:rsidR="003371FB" w:rsidRDefault="00AD2917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Part B</w:t>
      </w:r>
    </w:p>
    <w:p w14:paraId="300A6C97" w14:textId="09A28AC2" w:rsidR="00AD2917" w:rsidRDefault="00AD2917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Identify which investment has a better payback period, and state </w:t>
      </w:r>
      <w:r w:rsidR="008D4127">
        <w:rPr>
          <w:rFonts w:ascii="Arial" w:hAnsi="Arial" w:cs="Arial"/>
          <w:sz w:val="20"/>
          <w:szCs w:val="20"/>
        </w:rPr>
        <w:t>whether</w:t>
      </w:r>
      <w:r>
        <w:rPr>
          <w:rFonts w:ascii="Arial" w:hAnsi="Arial" w:cs="Arial"/>
          <w:sz w:val="20"/>
          <w:szCs w:val="20"/>
        </w:rPr>
        <w:t xml:space="preserve"> it is a suitable investment.</w:t>
      </w:r>
      <w:r>
        <w:rPr>
          <w:rFonts w:ascii="Arial" w:hAnsi="Arial" w:cs="Arial"/>
          <w:sz w:val="20"/>
          <w:szCs w:val="20"/>
        </w:rPr>
        <w:tab/>
      </w:r>
      <w:r w:rsidR="0029408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D412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(3 marks)</w:t>
      </w:r>
    </w:p>
    <w:p w14:paraId="4A564F40" w14:textId="6C2B1626" w:rsidR="00A55ADC" w:rsidRDefault="00A55ADC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628"/>
        <w:gridCol w:w="2280"/>
      </w:tblGrid>
      <w:tr w:rsidR="00A55ADC" w:rsidRPr="00422144" w14:paraId="337F3735" w14:textId="77777777" w:rsidTr="00E70E93">
        <w:tc>
          <w:tcPr>
            <w:tcW w:w="6628" w:type="dxa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4C2515F6" w14:textId="77777777" w:rsidR="00A55ADC" w:rsidRPr="00422144" w:rsidRDefault="00A55ADC" w:rsidP="00E70E9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2280" w:type="dxa"/>
            <w:shd w:val="clear" w:color="auto" w:fill="BFBFBF" w:themeFill="background1" w:themeFillShade="BF"/>
            <w:vAlign w:val="center"/>
          </w:tcPr>
          <w:p w14:paraId="45C862B3" w14:textId="77777777" w:rsidR="00A55ADC" w:rsidRPr="00422144" w:rsidRDefault="00A55ADC" w:rsidP="00E70E9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Marks</w:t>
            </w:r>
          </w:p>
        </w:tc>
      </w:tr>
      <w:tr w:rsidR="00A55ADC" w:rsidRPr="00422144" w14:paraId="0B4F4B98" w14:textId="77777777" w:rsidTr="00A55ADC">
        <w:trPr>
          <w:trHeight w:val="50"/>
        </w:trPr>
        <w:tc>
          <w:tcPr>
            <w:tcW w:w="6628" w:type="dxa"/>
            <w:vAlign w:val="center"/>
          </w:tcPr>
          <w:p w14:paraId="5E4E285E" w14:textId="202FAB83" w:rsidR="00A55ADC" w:rsidRDefault="00A55ADC" w:rsidP="00E70E9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Identifies the correct investment and states, in detail, </w:t>
            </w:r>
            <w:r w:rsidR="007A22E7">
              <w:rPr>
                <w:rFonts w:ascii="Arial" w:hAnsi="Arial" w:cs="Arial"/>
                <w:color w:val="FF0000"/>
                <w:sz w:val="20"/>
                <w:szCs w:val="20"/>
              </w:rPr>
              <w:t>if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it is a suitable investment</w:t>
            </w:r>
          </w:p>
        </w:tc>
        <w:tc>
          <w:tcPr>
            <w:tcW w:w="2280" w:type="dxa"/>
            <w:vAlign w:val="center"/>
          </w:tcPr>
          <w:p w14:paraId="776F7E5A" w14:textId="34B4DDE5" w:rsidR="00A55ADC" w:rsidRDefault="00A55ADC" w:rsidP="00E70E9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A55ADC" w:rsidRPr="00422144" w14:paraId="6FA2F914" w14:textId="77777777" w:rsidTr="00A55ADC">
        <w:trPr>
          <w:trHeight w:val="88"/>
        </w:trPr>
        <w:tc>
          <w:tcPr>
            <w:tcW w:w="6628" w:type="dxa"/>
            <w:vAlign w:val="center"/>
          </w:tcPr>
          <w:p w14:paraId="66B3938E" w14:textId="1C178E2E" w:rsidR="00A55ADC" w:rsidRPr="00422144" w:rsidRDefault="00A55ADC" w:rsidP="00A55ADC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Identifies the correct investment and states, in </w:t>
            </w:r>
            <w:r w:rsidR="007A22E7">
              <w:rPr>
                <w:rFonts w:ascii="Arial" w:hAnsi="Arial" w:cs="Arial"/>
                <w:color w:val="FF0000"/>
                <w:sz w:val="20"/>
                <w:szCs w:val="20"/>
              </w:rPr>
              <w:t>general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detail, </w:t>
            </w:r>
            <w:r w:rsidR="007A22E7">
              <w:rPr>
                <w:rFonts w:ascii="Arial" w:hAnsi="Arial" w:cs="Arial"/>
                <w:color w:val="FF0000"/>
                <w:sz w:val="20"/>
                <w:szCs w:val="20"/>
              </w:rPr>
              <w:t>if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it is a suitable investment</w:t>
            </w:r>
          </w:p>
        </w:tc>
        <w:tc>
          <w:tcPr>
            <w:tcW w:w="2280" w:type="dxa"/>
            <w:vAlign w:val="center"/>
          </w:tcPr>
          <w:p w14:paraId="1230A7D3" w14:textId="77777777" w:rsidR="00A55ADC" w:rsidRPr="00422144" w:rsidRDefault="00A55ADC" w:rsidP="00A55AD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</w:p>
        </w:tc>
      </w:tr>
      <w:tr w:rsidR="00A55ADC" w:rsidRPr="00422144" w14:paraId="56380A4B" w14:textId="77777777" w:rsidTr="00E70E93">
        <w:tc>
          <w:tcPr>
            <w:tcW w:w="6628" w:type="dxa"/>
            <w:vAlign w:val="center"/>
          </w:tcPr>
          <w:p w14:paraId="5A3A73A4" w14:textId="0992D5DB" w:rsidR="00A55ADC" w:rsidRPr="00422144" w:rsidRDefault="00A55ADC" w:rsidP="00A55ADC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Identifies the correct investment</w:t>
            </w:r>
          </w:p>
        </w:tc>
        <w:tc>
          <w:tcPr>
            <w:tcW w:w="2280" w:type="dxa"/>
            <w:vAlign w:val="center"/>
          </w:tcPr>
          <w:p w14:paraId="0F7352B1" w14:textId="77777777" w:rsidR="00A55ADC" w:rsidRPr="00422144" w:rsidRDefault="00A55ADC" w:rsidP="00A55AD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</w:tr>
      <w:tr w:rsidR="00A55ADC" w:rsidRPr="00422144" w14:paraId="11006B9C" w14:textId="77777777" w:rsidTr="00E70E93">
        <w:tc>
          <w:tcPr>
            <w:tcW w:w="8908" w:type="dxa"/>
            <w:gridSpan w:val="2"/>
            <w:shd w:val="clear" w:color="auto" w:fill="BFBFBF" w:themeFill="background1" w:themeFillShade="BF"/>
            <w:vAlign w:val="center"/>
          </w:tcPr>
          <w:p w14:paraId="3EEFCFB7" w14:textId="77777777" w:rsidR="00A55ADC" w:rsidRPr="00422144" w:rsidRDefault="00A55ADC" w:rsidP="00E70E9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Answer could include, but is not limited to, the following points:</w:t>
            </w:r>
          </w:p>
        </w:tc>
      </w:tr>
      <w:tr w:rsidR="00A55ADC" w:rsidRPr="00422144" w14:paraId="7A86AA09" w14:textId="77777777" w:rsidTr="00E70E93">
        <w:tc>
          <w:tcPr>
            <w:tcW w:w="8908" w:type="dxa"/>
            <w:gridSpan w:val="2"/>
            <w:vAlign w:val="center"/>
          </w:tcPr>
          <w:p w14:paraId="0644ABF5" w14:textId="6007D21C" w:rsidR="00A55ADC" w:rsidRDefault="00A55ADC" w:rsidP="00A55ADC">
            <w:pPr>
              <w:pStyle w:val="Default"/>
              <w:numPr>
                <w:ilvl w:val="0"/>
                <w:numId w:val="33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Identifies Option A as the investment with a better payback period (or the option that had the lowest in their calculation).</w:t>
            </w:r>
          </w:p>
          <w:p w14:paraId="78CD641D" w14:textId="02674075" w:rsidR="00A55ADC" w:rsidRPr="007A22E7" w:rsidRDefault="00A55ADC" w:rsidP="007A22E7">
            <w:pPr>
              <w:pStyle w:val="Default"/>
              <w:numPr>
                <w:ilvl w:val="0"/>
                <w:numId w:val="33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It is a suitable investment as it comes under</w:t>
            </w:r>
            <w:r w:rsidR="007A22E7">
              <w:rPr>
                <w:rFonts w:ascii="Arial" w:hAnsi="Arial" w:cs="Arial"/>
                <w:color w:val="FF0000"/>
                <w:sz w:val="20"/>
                <w:szCs w:val="20"/>
              </w:rPr>
              <w:t xml:space="preserve"> company’s acceptable predetermined payback period of 5 years.</w:t>
            </w:r>
          </w:p>
        </w:tc>
      </w:tr>
      <w:tr w:rsidR="00A55ADC" w:rsidRPr="00422144" w14:paraId="251745C1" w14:textId="77777777" w:rsidTr="00E70E93">
        <w:tc>
          <w:tcPr>
            <w:tcW w:w="6628" w:type="dxa"/>
            <w:shd w:val="clear" w:color="auto" w:fill="BFBFBF" w:themeFill="background1" w:themeFillShade="BF"/>
            <w:vAlign w:val="center"/>
          </w:tcPr>
          <w:p w14:paraId="1B362511" w14:textId="77777777" w:rsidR="00A55ADC" w:rsidRPr="00422144" w:rsidRDefault="00A55ADC" w:rsidP="00E70E9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Total Marks</w:t>
            </w:r>
          </w:p>
        </w:tc>
        <w:tc>
          <w:tcPr>
            <w:tcW w:w="2280" w:type="dxa"/>
            <w:shd w:val="clear" w:color="auto" w:fill="BFBFBF" w:themeFill="background1" w:themeFillShade="BF"/>
            <w:vAlign w:val="center"/>
          </w:tcPr>
          <w:p w14:paraId="0738B227" w14:textId="18B0C203" w:rsidR="00A55ADC" w:rsidRPr="00422144" w:rsidRDefault="00A55ADC" w:rsidP="00E70E9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</w:p>
        </w:tc>
      </w:tr>
    </w:tbl>
    <w:p w14:paraId="4BFDB015" w14:textId="77777777" w:rsidR="00A55ADC" w:rsidRDefault="00A55ADC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B6F9A01" w14:textId="2B35EE0F" w:rsidR="00AD2917" w:rsidRDefault="00A56A36" w:rsidP="005B31B5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Part C</w:t>
      </w:r>
    </w:p>
    <w:p w14:paraId="79A027DC" w14:textId="33C65D08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Big Boys Toys </w:t>
      </w:r>
      <w:r w:rsidRPr="00A56A36">
        <w:rPr>
          <w:rFonts w:ascii="Arial" w:hAnsi="Arial" w:cs="Arial"/>
          <w:sz w:val="20"/>
          <w:szCs w:val="20"/>
        </w:rPr>
        <w:t xml:space="preserve">has decided to scrap </w:t>
      </w:r>
      <w:r>
        <w:rPr>
          <w:rFonts w:ascii="Arial" w:hAnsi="Arial" w:cs="Arial"/>
          <w:sz w:val="20"/>
          <w:szCs w:val="20"/>
        </w:rPr>
        <w:t>Option B. Calculate the net present value for each of the other two machines.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(14 marks)</w:t>
      </w:r>
    </w:p>
    <w:p w14:paraId="00F5F463" w14:textId="76AD17DC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0BB" w:rsidRPr="00DF30BB" w14:paraId="75770A96" w14:textId="77777777" w:rsidTr="00F44D16">
        <w:tc>
          <w:tcPr>
            <w:tcW w:w="9016" w:type="dxa"/>
            <w:shd w:val="clear" w:color="auto" w:fill="D9D9D9" w:themeFill="background1" w:themeFillShade="D9"/>
          </w:tcPr>
          <w:p w14:paraId="3B77940A" w14:textId="791DC379" w:rsidR="00F44D16" w:rsidRPr="00DF30BB" w:rsidRDefault="00F44D16" w:rsidP="00F44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BFC">
              <w:rPr>
                <w:rFonts w:ascii="Arial" w:hAnsi="Arial" w:cs="Arial"/>
                <w:b/>
                <w:bCs/>
                <w:sz w:val="20"/>
                <w:szCs w:val="20"/>
              </w:rPr>
              <w:t>Option A</w:t>
            </w:r>
          </w:p>
        </w:tc>
      </w:tr>
    </w:tbl>
    <w:p w14:paraId="69793EF8" w14:textId="6B71929F" w:rsidR="00A56A36" w:rsidRPr="00DF30BB" w:rsidRDefault="00A56A36" w:rsidP="005B31B5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D06C70" w:rsidRPr="00DF30BB" w14:paraId="2425F112" w14:textId="77777777" w:rsidTr="0052280C">
        <w:tc>
          <w:tcPr>
            <w:tcW w:w="3005" w:type="dxa"/>
          </w:tcPr>
          <w:p w14:paraId="26675020" w14:textId="0C152356" w:rsidR="00D06C70" w:rsidRPr="00DF30BB" w:rsidRDefault="00D06C70" w:rsidP="0042605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Net Cash Flow (Years 1 – 2) =</w:t>
            </w:r>
          </w:p>
        </w:tc>
        <w:tc>
          <w:tcPr>
            <w:tcW w:w="6011" w:type="dxa"/>
          </w:tcPr>
          <w:p w14:paraId="2B02C400" w14:textId="455C8045" w:rsidR="00D06C70" w:rsidRPr="00DF30BB" w:rsidRDefault="00D06C70" w:rsidP="00D06C70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$160 000</w:t>
            </w:r>
          </w:p>
        </w:tc>
      </w:tr>
    </w:tbl>
    <w:p w14:paraId="58824E61" w14:textId="77777777" w:rsidR="000B4A05" w:rsidRPr="00DF30BB" w:rsidRDefault="000B4A05" w:rsidP="005B31B5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D06C70" w:rsidRPr="00DF30BB" w14:paraId="788901B8" w14:textId="77777777" w:rsidTr="00791C85">
        <w:tc>
          <w:tcPr>
            <w:tcW w:w="3005" w:type="dxa"/>
          </w:tcPr>
          <w:p w14:paraId="73C86488" w14:textId="4C16C445" w:rsidR="00D06C70" w:rsidRPr="00DF30BB" w:rsidRDefault="00D06C70" w:rsidP="0042605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Net Cash Flow (Years 3 – 4) =</w:t>
            </w:r>
          </w:p>
        </w:tc>
        <w:tc>
          <w:tcPr>
            <w:tcW w:w="6011" w:type="dxa"/>
          </w:tcPr>
          <w:p w14:paraId="5F09081C" w14:textId="4D1662E7" w:rsidR="00D06C70" w:rsidRPr="00DF30BB" w:rsidRDefault="00D06C70" w:rsidP="0042605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$165 000</w:t>
            </w:r>
          </w:p>
        </w:tc>
      </w:tr>
    </w:tbl>
    <w:p w14:paraId="0CD902BE" w14:textId="7C4ADBB5" w:rsidR="00A56A36" w:rsidRPr="00DF30BB" w:rsidRDefault="00A56A36" w:rsidP="005B31B5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2693"/>
        <w:gridCol w:w="1083"/>
      </w:tblGrid>
      <w:tr w:rsidR="00800DEC" w:rsidRPr="00DF30BB" w14:paraId="638B6C75" w14:textId="580CC315" w:rsidTr="00800DEC">
        <w:tc>
          <w:tcPr>
            <w:tcW w:w="2972" w:type="dxa"/>
          </w:tcPr>
          <w:p w14:paraId="3D9A5EA5" w14:textId="7B03ED37" w:rsidR="00800DEC" w:rsidRPr="00DF30BB" w:rsidRDefault="00800DEC" w:rsidP="0042605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Net Cash Flow (Year 5) =</w:t>
            </w:r>
          </w:p>
        </w:tc>
        <w:tc>
          <w:tcPr>
            <w:tcW w:w="2268" w:type="dxa"/>
          </w:tcPr>
          <w:p w14:paraId="662DC7CA" w14:textId="6B66C6CE" w:rsidR="00800DEC" w:rsidRPr="00DF30BB" w:rsidRDefault="00800DEC" w:rsidP="0042605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$165 000 + </w:t>
            </w:r>
          </w:p>
        </w:tc>
        <w:tc>
          <w:tcPr>
            <w:tcW w:w="2693" w:type="dxa"/>
          </w:tcPr>
          <w:p w14:paraId="05568726" w14:textId="0A1324AE" w:rsidR="00800DEC" w:rsidRPr="00DF30BB" w:rsidRDefault="00800DEC" w:rsidP="0042605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$50 000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CA4D544" w14:textId="70CE1618" w:rsidR="00800DEC" w:rsidRPr="00800DEC" w:rsidRDefault="00800DEC" w:rsidP="0042605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½</w:t>
            </w:r>
          </w:p>
        </w:tc>
      </w:tr>
    </w:tbl>
    <w:p w14:paraId="5EDBA0CB" w14:textId="2AB47745" w:rsidR="00A56A36" w:rsidRPr="00DF30BB" w:rsidRDefault="00A56A36" w:rsidP="005B31B5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D06C70" w:rsidRPr="00DF30BB" w14:paraId="2A83670A" w14:textId="77777777" w:rsidTr="00426052">
        <w:tc>
          <w:tcPr>
            <w:tcW w:w="3005" w:type="dxa"/>
          </w:tcPr>
          <w:p w14:paraId="1608B0D6" w14:textId="07D0C42B" w:rsidR="00D06C70" w:rsidRPr="00DF30BB" w:rsidRDefault="00D06C70" w:rsidP="0042605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Net Cash Flow (Year 5) =</w:t>
            </w:r>
          </w:p>
        </w:tc>
        <w:tc>
          <w:tcPr>
            <w:tcW w:w="6011" w:type="dxa"/>
          </w:tcPr>
          <w:p w14:paraId="6674D104" w14:textId="7BFE8174" w:rsidR="00D06C70" w:rsidRPr="00DF30BB" w:rsidRDefault="00D06C70" w:rsidP="0042605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$215 000</w:t>
            </w:r>
          </w:p>
        </w:tc>
      </w:tr>
    </w:tbl>
    <w:p w14:paraId="68505EA4" w14:textId="6E4BABD7" w:rsidR="00A56A36" w:rsidRPr="00DF30BB" w:rsidRDefault="00A56A36" w:rsidP="005B31B5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8"/>
        <w:gridCol w:w="4568"/>
      </w:tblGrid>
      <w:tr w:rsidR="00DF30BB" w:rsidRPr="00DF30BB" w14:paraId="3ADE028A" w14:textId="77777777" w:rsidTr="00426052">
        <w:trPr>
          <w:trHeight w:val="46"/>
        </w:trPr>
        <w:tc>
          <w:tcPr>
            <w:tcW w:w="7087" w:type="dxa"/>
            <w:shd w:val="clear" w:color="auto" w:fill="D9D9D9" w:themeFill="background1" w:themeFillShade="D9"/>
            <w:vAlign w:val="center"/>
          </w:tcPr>
          <w:p w14:paraId="43D1D593" w14:textId="46E96897" w:rsidR="00D06C70" w:rsidRPr="00DF30BB" w:rsidRDefault="00D06C70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=</w:t>
            </w:r>
          </w:p>
        </w:tc>
        <w:tc>
          <w:tcPr>
            <w:tcW w:w="7087" w:type="dxa"/>
            <w:shd w:val="clear" w:color="auto" w:fill="D9D9D9" w:themeFill="background1" w:themeFillShade="D9"/>
            <w:vAlign w:val="center"/>
          </w:tcPr>
          <w:p w14:paraId="63FB4DA1" w14:textId="77777777" w:rsidR="00D06C70" w:rsidRPr="00DF30BB" w:rsidRDefault="00D06C70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NCF x </w:t>
            </w:r>
            <w:proofErr w:type="gramStart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PVF(</w:t>
            </w:r>
            <w:proofErr w:type="spellStart"/>
            <w:proofErr w:type="gramEnd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i</w:t>
            </w:r>
            <w:proofErr w:type="spellEnd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, n)</w:t>
            </w:r>
          </w:p>
        </w:tc>
      </w:tr>
    </w:tbl>
    <w:p w14:paraId="721434EE" w14:textId="77777777" w:rsidR="00D06C70" w:rsidRPr="00DF30BB" w:rsidRDefault="00D06C70" w:rsidP="00D06C70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5"/>
        <w:gridCol w:w="4571"/>
      </w:tblGrid>
      <w:tr w:rsidR="00DF30BB" w:rsidRPr="00DF30BB" w14:paraId="32798A2F" w14:textId="77777777" w:rsidTr="00C14BFC">
        <w:trPr>
          <w:trHeight w:val="46"/>
        </w:trPr>
        <w:tc>
          <w:tcPr>
            <w:tcW w:w="7087" w:type="dxa"/>
            <w:shd w:val="clear" w:color="auto" w:fill="auto"/>
            <w:vAlign w:val="center"/>
          </w:tcPr>
          <w:p w14:paraId="0C3F95A3" w14:textId="7C85CA5E" w:rsidR="00D06C70" w:rsidRPr="00DF30BB" w:rsidRDefault="00D06C70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(Years 1 – 2) =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7E5C3566" w14:textId="6B92C5C2" w:rsidR="00D06C70" w:rsidRPr="00DF30BB" w:rsidRDefault="00D06C70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$160 000 x </w:t>
            </w:r>
            <w:proofErr w:type="gramStart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PVF(</w:t>
            </w:r>
            <w:proofErr w:type="gramEnd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12%, 2)</w:t>
            </w:r>
          </w:p>
        </w:tc>
      </w:tr>
    </w:tbl>
    <w:p w14:paraId="7BB6F7ED" w14:textId="77777777" w:rsidR="00D06C70" w:rsidRPr="00DF30BB" w:rsidRDefault="00D06C70" w:rsidP="00D06C70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30BB" w:rsidRPr="00DF30BB" w14:paraId="556C455C" w14:textId="77777777" w:rsidTr="00C14BFC">
        <w:trPr>
          <w:trHeight w:val="46"/>
        </w:trPr>
        <w:tc>
          <w:tcPr>
            <w:tcW w:w="7087" w:type="dxa"/>
            <w:shd w:val="clear" w:color="auto" w:fill="auto"/>
            <w:vAlign w:val="center"/>
          </w:tcPr>
          <w:p w14:paraId="35522A8C" w14:textId="3BF55456" w:rsidR="00D06C70" w:rsidRPr="00DF30BB" w:rsidRDefault="00D06C70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(Years 1 – 2) =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2C37029F" w14:textId="513D7C65" w:rsidR="00D06C70" w:rsidRPr="00DF30BB" w:rsidRDefault="00D06C70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$160 000 x 1.6901</w:t>
            </w:r>
          </w:p>
        </w:tc>
      </w:tr>
    </w:tbl>
    <w:p w14:paraId="35ADABB8" w14:textId="77777777" w:rsidR="00D06C70" w:rsidRPr="00DF30BB" w:rsidRDefault="00D06C70" w:rsidP="00D06C70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402"/>
        <w:gridCol w:w="1083"/>
      </w:tblGrid>
      <w:tr w:rsidR="00800DEC" w:rsidRPr="00DF30BB" w14:paraId="56A361CB" w14:textId="1BEA76D5" w:rsidTr="00800DEC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62A18EC1" w14:textId="24DB2BA3" w:rsidR="00800DEC" w:rsidRPr="00DF30BB" w:rsidRDefault="00800DEC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(Years 1 – 2) =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AEE64F1" w14:textId="41152847" w:rsidR="00800DEC" w:rsidRPr="00DF30BB" w:rsidRDefault="00800DEC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$270 416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CDD900A" w14:textId="215EC711" w:rsidR="00800DEC" w:rsidRPr="00800DEC" w:rsidRDefault="00800DEC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680C5761" w14:textId="3C81233E" w:rsidR="00A56A36" w:rsidRPr="00DF30BB" w:rsidRDefault="00A56A36" w:rsidP="005B31B5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DF30BB" w:rsidRPr="00DF30BB" w14:paraId="491AC688" w14:textId="77777777" w:rsidTr="00800DEC">
        <w:trPr>
          <w:trHeight w:val="46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1A680509" w14:textId="17FA5321" w:rsidR="00D06C70" w:rsidRPr="00DF30BB" w:rsidRDefault="00D06C70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 3) =</w:t>
            </w:r>
          </w:p>
        </w:tc>
        <w:tc>
          <w:tcPr>
            <w:tcW w:w="4485" w:type="dxa"/>
            <w:shd w:val="clear" w:color="auto" w:fill="D9D9D9" w:themeFill="background1" w:themeFillShade="D9"/>
            <w:vAlign w:val="center"/>
          </w:tcPr>
          <w:p w14:paraId="2395E910" w14:textId="01BE1EEF" w:rsidR="00D06C70" w:rsidRPr="00DF30BB" w:rsidRDefault="00D06C70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$165 000 x </w:t>
            </w:r>
            <w:proofErr w:type="gramStart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PVF(</w:t>
            </w:r>
            <w:proofErr w:type="gramEnd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12%, 3)</w:t>
            </w:r>
          </w:p>
        </w:tc>
      </w:tr>
    </w:tbl>
    <w:p w14:paraId="233F2055" w14:textId="77777777" w:rsidR="00D06C70" w:rsidRPr="00DF30BB" w:rsidRDefault="00D06C70" w:rsidP="00D06C70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5"/>
        <w:gridCol w:w="4531"/>
      </w:tblGrid>
      <w:tr w:rsidR="00DF30BB" w:rsidRPr="00DF30BB" w14:paraId="4915F9B4" w14:textId="77777777" w:rsidTr="00426052">
        <w:trPr>
          <w:trHeight w:val="46"/>
        </w:trPr>
        <w:tc>
          <w:tcPr>
            <w:tcW w:w="7087" w:type="dxa"/>
            <w:shd w:val="clear" w:color="auto" w:fill="D9D9D9" w:themeFill="background1" w:themeFillShade="D9"/>
            <w:vAlign w:val="center"/>
          </w:tcPr>
          <w:p w14:paraId="47C816F3" w14:textId="64922AE0" w:rsidR="00D06C70" w:rsidRPr="00DF30BB" w:rsidRDefault="00D06C70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 3) =</w:t>
            </w:r>
          </w:p>
        </w:tc>
        <w:tc>
          <w:tcPr>
            <w:tcW w:w="7087" w:type="dxa"/>
            <w:shd w:val="clear" w:color="auto" w:fill="D9D9D9" w:themeFill="background1" w:themeFillShade="D9"/>
            <w:vAlign w:val="center"/>
          </w:tcPr>
          <w:p w14:paraId="62253959" w14:textId="524C0DB7" w:rsidR="00D06C70" w:rsidRPr="00DF30BB" w:rsidRDefault="00D06C70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$165 000 x 0.7118</w:t>
            </w:r>
          </w:p>
        </w:tc>
      </w:tr>
    </w:tbl>
    <w:p w14:paraId="6B193738" w14:textId="77777777" w:rsidR="00D06C70" w:rsidRPr="00DF30BB" w:rsidRDefault="00D06C70" w:rsidP="00D06C70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261"/>
        <w:gridCol w:w="1224"/>
      </w:tblGrid>
      <w:tr w:rsidR="00800DEC" w:rsidRPr="00DF30BB" w14:paraId="0E127E99" w14:textId="4C3647CD" w:rsidTr="00800DEC">
        <w:trPr>
          <w:trHeight w:val="46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41684E76" w14:textId="1794C33A" w:rsidR="00800DEC" w:rsidRPr="00DF30BB" w:rsidRDefault="00800DEC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 3) =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5996ED17" w14:textId="025DAD3C" w:rsidR="00800DEC" w:rsidRPr="00DF30BB" w:rsidRDefault="00800DEC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$117 447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596D5152" w14:textId="5EDD6C38" w:rsidR="00800DEC" w:rsidRPr="00DF30BB" w:rsidRDefault="00800DEC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4131D6CB" w14:textId="3009F859" w:rsidR="00A56A36" w:rsidRPr="00DF30BB" w:rsidRDefault="00A56A36" w:rsidP="005B31B5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DF30BB" w:rsidRPr="00DF30BB" w14:paraId="6F9CEADF" w14:textId="77777777" w:rsidTr="00800DEC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17C8D4C8" w14:textId="770B61BF" w:rsidR="00D06C70" w:rsidRPr="00DF30BB" w:rsidRDefault="00D06C70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(Year </w:t>
            </w:r>
            <w:r w:rsidR="009430F1"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4485" w:type="dxa"/>
            <w:shd w:val="clear" w:color="auto" w:fill="auto"/>
            <w:vAlign w:val="center"/>
          </w:tcPr>
          <w:p w14:paraId="0E97C63E" w14:textId="518416E7" w:rsidR="00D06C70" w:rsidRPr="00DF30BB" w:rsidRDefault="00D06C70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$165 000 x </w:t>
            </w:r>
            <w:proofErr w:type="gramStart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PVF(</w:t>
            </w:r>
            <w:proofErr w:type="gramEnd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12%, </w:t>
            </w:r>
            <w:r w:rsidR="009430F1" w:rsidRPr="00DF30BB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</w:tc>
      </w:tr>
    </w:tbl>
    <w:p w14:paraId="71EB6F9C" w14:textId="77777777" w:rsidR="00D06C70" w:rsidRPr="00DF30BB" w:rsidRDefault="00D06C70" w:rsidP="00D06C70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5"/>
        <w:gridCol w:w="4531"/>
      </w:tblGrid>
      <w:tr w:rsidR="00DF30BB" w:rsidRPr="00DF30BB" w14:paraId="6D41A5FF" w14:textId="77777777" w:rsidTr="00C14BFC">
        <w:trPr>
          <w:trHeight w:val="46"/>
        </w:trPr>
        <w:tc>
          <w:tcPr>
            <w:tcW w:w="7087" w:type="dxa"/>
            <w:shd w:val="clear" w:color="auto" w:fill="auto"/>
            <w:vAlign w:val="center"/>
          </w:tcPr>
          <w:p w14:paraId="7025A496" w14:textId="639967E9" w:rsidR="00D06C70" w:rsidRPr="00DF30BB" w:rsidRDefault="00D06C70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(Year </w:t>
            </w:r>
            <w:r w:rsidR="009430F1"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6F280480" w14:textId="2F85F62B" w:rsidR="00D06C70" w:rsidRPr="00DF30BB" w:rsidRDefault="00D06C70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$165 000 x 0.</w:t>
            </w:r>
            <w:r w:rsidR="009430F1" w:rsidRPr="00DF30BB">
              <w:rPr>
                <w:rFonts w:ascii="Arial" w:hAnsi="Arial" w:cs="Arial"/>
                <w:color w:val="FF0000"/>
                <w:sz w:val="20"/>
                <w:szCs w:val="20"/>
              </w:rPr>
              <w:t>6355</w:t>
            </w:r>
          </w:p>
        </w:tc>
      </w:tr>
    </w:tbl>
    <w:p w14:paraId="0A8A1F73" w14:textId="77777777" w:rsidR="00D06C70" w:rsidRPr="00DF30BB" w:rsidRDefault="00D06C70" w:rsidP="00D06C70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261"/>
        <w:gridCol w:w="1224"/>
      </w:tblGrid>
      <w:tr w:rsidR="00800DEC" w:rsidRPr="00DF30BB" w14:paraId="61184E21" w14:textId="74984709" w:rsidTr="00800DEC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6FE54356" w14:textId="65415DD7" w:rsidR="00800DEC" w:rsidRPr="00DF30BB" w:rsidRDefault="00800DEC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 4) =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9551BCC" w14:textId="7527C5AE" w:rsidR="00800DEC" w:rsidRPr="00DF30BB" w:rsidRDefault="00800DEC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$104 858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10EA0C59" w14:textId="0A3582D3" w:rsidR="00800DEC" w:rsidRPr="00DF30BB" w:rsidRDefault="00800DEC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09893691" w14:textId="6FFF100C" w:rsidR="00A56A36" w:rsidRPr="00DF30BB" w:rsidRDefault="00A56A36" w:rsidP="005B31B5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2"/>
        <w:gridCol w:w="4594"/>
      </w:tblGrid>
      <w:tr w:rsidR="00DF30BB" w:rsidRPr="00DF30BB" w14:paraId="2AAD430F" w14:textId="77777777" w:rsidTr="00DF30BB">
        <w:trPr>
          <w:trHeight w:val="46"/>
        </w:trPr>
        <w:tc>
          <w:tcPr>
            <w:tcW w:w="4422" w:type="dxa"/>
            <w:shd w:val="clear" w:color="auto" w:fill="D9D9D9" w:themeFill="background1" w:themeFillShade="D9"/>
            <w:vAlign w:val="center"/>
          </w:tcPr>
          <w:p w14:paraId="7D27EB64" w14:textId="03619F6D" w:rsidR="009430F1" w:rsidRPr="00DF30BB" w:rsidRDefault="009430F1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 5) =</w:t>
            </w:r>
          </w:p>
        </w:tc>
        <w:tc>
          <w:tcPr>
            <w:tcW w:w="4594" w:type="dxa"/>
            <w:shd w:val="clear" w:color="auto" w:fill="D9D9D9" w:themeFill="background1" w:themeFillShade="D9"/>
            <w:vAlign w:val="center"/>
          </w:tcPr>
          <w:p w14:paraId="7F7E486C" w14:textId="4D75AD6C" w:rsidR="009430F1" w:rsidRPr="00DF30BB" w:rsidRDefault="009430F1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$215 000 x </w:t>
            </w:r>
            <w:proofErr w:type="gramStart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PVF(</w:t>
            </w:r>
            <w:proofErr w:type="gramEnd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12%, 5)</w:t>
            </w:r>
          </w:p>
        </w:tc>
      </w:tr>
    </w:tbl>
    <w:p w14:paraId="53F2589C" w14:textId="77777777" w:rsidR="009430F1" w:rsidRPr="00DF30BB" w:rsidRDefault="009430F1" w:rsidP="009430F1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5"/>
        <w:gridCol w:w="4531"/>
      </w:tblGrid>
      <w:tr w:rsidR="00DF30BB" w:rsidRPr="00DF30BB" w14:paraId="546E3CF8" w14:textId="77777777" w:rsidTr="00426052">
        <w:trPr>
          <w:trHeight w:val="46"/>
        </w:trPr>
        <w:tc>
          <w:tcPr>
            <w:tcW w:w="7087" w:type="dxa"/>
            <w:shd w:val="clear" w:color="auto" w:fill="D9D9D9" w:themeFill="background1" w:themeFillShade="D9"/>
            <w:vAlign w:val="center"/>
          </w:tcPr>
          <w:p w14:paraId="133E416D" w14:textId="1D377AE1" w:rsidR="009430F1" w:rsidRPr="00DF30BB" w:rsidRDefault="009430F1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 5) =</w:t>
            </w:r>
          </w:p>
        </w:tc>
        <w:tc>
          <w:tcPr>
            <w:tcW w:w="7087" w:type="dxa"/>
            <w:shd w:val="clear" w:color="auto" w:fill="D9D9D9" w:themeFill="background1" w:themeFillShade="D9"/>
            <w:vAlign w:val="center"/>
          </w:tcPr>
          <w:p w14:paraId="5660A386" w14:textId="6A2A7810" w:rsidR="009430F1" w:rsidRPr="00DF30BB" w:rsidRDefault="009430F1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$215 000 x 0.5674</w:t>
            </w:r>
          </w:p>
        </w:tc>
      </w:tr>
    </w:tbl>
    <w:p w14:paraId="2425E883" w14:textId="77777777" w:rsidR="009430F1" w:rsidRPr="00DF30BB" w:rsidRDefault="009430F1" w:rsidP="009430F1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685"/>
        <w:gridCol w:w="941"/>
      </w:tblGrid>
      <w:tr w:rsidR="00800DEC" w:rsidRPr="00DF30BB" w14:paraId="6520C5C6" w14:textId="49F1CB4A" w:rsidTr="00800DEC">
        <w:trPr>
          <w:trHeight w:val="46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14:paraId="5D55AB13" w14:textId="4F5CE023" w:rsidR="00800DEC" w:rsidRPr="00DF30BB" w:rsidRDefault="00800DEC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 5) =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3A90EEAA" w14:textId="70151DDE" w:rsidR="00800DEC" w:rsidRPr="00DF30BB" w:rsidRDefault="00800DEC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$121 991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5C10B797" w14:textId="7829E437" w:rsidR="00800DEC" w:rsidRPr="00DF30BB" w:rsidRDefault="00800DEC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35502ADA" w14:textId="77777777" w:rsidR="009430F1" w:rsidRPr="00DF30BB" w:rsidRDefault="009430F1" w:rsidP="009430F1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92"/>
        <w:gridCol w:w="3685"/>
        <w:gridCol w:w="941"/>
      </w:tblGrid>
      <w:tr w:rsidR="00800DEC" w:rsidRPr="00DF30BB" w14:paraId="4671C7E0" w14:textId="3E2938AF" w:rsidTr="00800DEC">
        <w:tc>
          <w:tcPr>
            <w:tcW w:w="1298" w:type="dxa"/>
            <w:shd w:val="clear" w:color="auto" w:fill="auto"/>
          </w:tcPr>
          <w:p w14:paraId="1FE217B3" w14:textId="77777777" w:rsidR="00800DEC" w:rsidRPr="00DF30BB" w:rsidRDefault="00800DEC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lastRenderedPageBreak/>
              <w:t xml:space="preserve">NPV = </w:t>
            </w:r>
          </w:p>
        </w:tc>
        <w:tc>
          <w:tcPr>
            <w:tcW w:w="3092" w:type="dxa"/>
            <w:shd w:val="clear" w:color="auto" w:fill="auto"/>
          </w:tcPr>
          <w:p w14:paraId="3FB3DEF5" w14:textId="77777777" w:rsidR="00800DEC" w:rsidRPr="00DF30BB" w:rsidRDefault="00800DEC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Net Cash Flows -</w:t>
            </w:r>
          </w:p>
        </w:tc>
        <w:tc>
          <w:tcPr>
            <w:tcW w:w="3685" w:type="dxa"/>
            <w:shd w:val="clear" w:color="auto" w:fill="auto"/>
          </w:tcPr>
          <w:p w14:paraId="727D27EE" w14:textId="77777777" w:rsidR="00800DEC" w:rsidRPr="00DF30BB" w:rsidRDefault="00800DEC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Of </w:t>
            </w:r>
            <w:proofErr w:type="gramStart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The</w:t>
            </w:r>
            <w:proofErr w:type="gramEnd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Cost Of The Investment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4E706EDC" w14:textId="5621CE67" w:rsidR="00800DEC" w:rsidRPr="00DF30BB" w:rsidRDefault="00800DEC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160DC44E" w14:textId="77777777" w:rsidR="00850449" w:rsidRPr="00DF30BB" w:rsidRDefault="00850449" w:rsidP="00850449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95"/>
        <w:gridCol w:w="2925"/>
      </w:tblGrid>
      <w:tr w:rsidR="00DF30BB" w:rsidRPr="00DF30BB" w14:paraId="0E545BFA" w14:textId="77777777" w:rsidTr="00C14BFC">
        <w:tc>
          <w:tcPr>
            <w:tcW w:w="1696" w:type="dxa"/>
            <w:shd w:val="clear" w:color="auto" w:fill="auto"/>
            <w:vAlign w:val="center"/>
          </w:tcPr>
          <w:p w14:paraId="29309557" w14:textId="77777777" w:rsidR="00850449" w:rsidRPr="00DF30BB" w:rsidRDefault="00850449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NPV = 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7DDFC80" w14:textId="24247A1D" w:rsidR="00850449" w:rsidRPr="00DF30BB" w:rsidRDefault="00850449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($270 416 + $117 447 + $104 858 + 121 991) -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2CA8CC" w14:textId="4ECD52F7" w:rsidR="00850449" w:rsidRPr="00DF30BB" w:rsidRDefault="00850449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$650 000</w:t>
            </w:r>
          </w:p>
        </w:tc>
      </w:tr>
    </w:tbl>
    <w:p w14:paraId="55592C55" w14:textId="77777777" w:rsidR="00850449" w:rsidRPr="00DF30BB" w:rsidRDefault="00850449" w:rsidP="00850449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634"/>
      </w:tblGrid>
      <w:tr w:rsidR="00DF30BB" w:rsidRPr="00DF30BB" w14:paraId="29081EFC" w14:textId="77777777" w:rsidTr="00C14BFC">
        <w:tc>
          <w:tcPr>
            <w:tcW w:w="1696" w:type="dxa"/>
            <w:shd w:val="clear" w:color="auto" w:fill="auto"/>
          </w:tcPr>
          <w:p w14:paraId="5906A0A7" w14:textId="77777777" w:rsidR="00850449" w:rsidRPr="00DF30BB" w:rsidRDefault="00850449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NPV = </w:t>
            </w:r>
          </w:p>
        </w:tc>
        <w:tc>
          <w:tcPr>
            <w:tcW w:w="3686" w:type="dxa"/>
            <w:shd w:val="clear" w:color="auto" w:fill="auto"/>
          </w:tcPr>
          <w:p w14:paraId="6E4E1675" w14:textId="4A4404CF" w:rsidR="00850449" w:rsidRPr="00DF30BB" w:rsidRDefault="00850449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$614 712 -</w:t>
            </w:r>
          </w:p>
        </w:tc>
        <w:tc>
          <w:tcPr>
            <w:tcW w:w="3634" w:type="dxa"/>
            <w:shd w:val="clear" w:color="auto" w:fill="auto"/>
          </w:tcPr>
          <w:p w14:paraId="44C08702" w14:textId="1F136035" w:rsidR="00850449" w:rsidRPr="00DF30BB" w:rsidRDefault="00850449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$650 000</w:t>
            </w:r>
          </w:p>
        </w:tc>
      </w:tr>
    </w:tbl>
    <w:p w14:paraId="27177F1E" w14:textId="4B7464F5" w:rsidR="00A56A36" w:rsidRPr="00DF30BB" w:rsidRDefault="00A56A36" w:rsidP="005B31B5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379"/>
        <w:gridCol w:w="941"/>
      </w:tblGrid>
      <w:tr w:rsidR="00AF205E" w:rsidRPr="00DF30BB" w14:paraId="0EC3D2AD" w14:textId="67D17061" w:rsidTr="00AF205E">
        <w:tc>
          <w:tcPr>
            <w:tcW w:w="1696" w:type="dxa"/>
            <w:shd w:val="clear" w:color="auto" w:fill="auto"/>
          </w:tcPr>
          <w:p w14:paraId="5769FD4C" w14:textId="77777777" w:rsidR="00AF205E" w:rsidRPr="00DF30BB" w:rsidRDefault="00AF205E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NPV = </w:t>
            </w:r>
          </w:p>
        </w:tc>
        <w:tc>
          <w:tcPr>
            <w:tcW w:w="6379" w:type="dxa"/>
            <w:shd w:val="clear" w:color="auto" w:fill="auto"/>
          </w:tcPr>
          <w:p w14:paraId="32C6C6C2" w14:textId="031B08C6" w:rsidR="00AF205E" w:rsidRPr="00DF30BB" w:rsidRDefault="00AF205E" w:rsidP="00850449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(-</w:t>
            </w:r>
            <w:proofErr w:type="spellStart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ve</w:t>
            </w:r>
            <w:proofErr w:type="spellEnd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$35 288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68D13278" w14:textId="0D7AF37B" w:rsidR="00AF205E" w:rsidRPr="00DF30BB" w:rsidRDefault="00804B16" w:rsidP="00850449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½</w:t>
            </w:r>
          </w:p>
        </w:tc>
      </w:tr>
    </w:tbl>
    <w:p w14:paraId="1E9CA86B" w14:textId="0292C2C0" w:rsidR="0004598D" w:rsidRDefault="0004598D" w:rsidP="0004598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0BB" w:rsidRPr="00DF30BB" w14:paraId="2EC32F00" w14:textId="77777777" w:rsidTr="00F73D82">
        <w:tc>
          <w:tcPr>
            <w:tcW w:w="9016" w:type="dxa"/>
            <w:shd w:val="clear" w:color="auto" w:fill="D9D9D9" w:themeFill="background1" w:themeFillShade="D9"/>
          </w:tcPr>
          <w:p w14:paraId="6FEB3E55" w14:textId="77777777" w:rsidR="00DF30BB" w:rsidRPr="00DF30BB" w:rsidRDefault="00DF30BB" w:rsidP="00F73D8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BFC">
              <w:rPr>
                <w:rFonts w:ascii="Arial" w:hAnsi="Arial" w:cs="Arial"/>
                <w:b/>
                <w:bCs/>
                <w:sz w:val="20"/>
                <w:szCs w:val="20"/>
              </w:rPr>
              <w:t>Option C</w:t>
            </w:r>
          </w:p>
        </w:tc>
      </w:tr>
    </w:tbl>
    <w:p w14:paraId="5F2A2C1D" w14:textId="77777777" w:rsidR="00DF30BB" w:rsidRPr="00DF30BB" w:rsidRDefault="00DF30BB" w:rsidP="0004598D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04598D" w:rsidRPr="00DF30BB" w14:paraId="7FFE63A1" w14:textId="77777777" w:rsidTr="00426052">
        <w:tc>
          <w:tcPr>
            <w:tcW w:w="3005" w:type="dxa"/>
          </w:tcPr>
          <w:p w14:paraId="7AF5D38E" w14:textId="12B9B2DA" w:rsidR="0004598D" w:rsidRPr="00DF30BB" w:rsidRDefault="0004598D" w:rsidP="0042605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Net Cash Flow (Years 1 – 5) =</w:t>
            </w:r>
          </w:p>
        </w:tc>
        <w:tc>
          <w:tcPr>
            <w:tcW w:w="6011" w:type="dxa"/>
          </w:tcPr>
          <w:p w14:paraId="43C1E1C0" w14:textId="0701B2C1" w:rsidR="0004598D" w:rsidRPr="00DF30BB" w:rsidRDefault="0004598D" w:rsidP="0042605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$200 000</w:t>
            </w:r>
          </w:p>
        </w:tc>
      </w:tr>
    </w:tbl>
    <w:p w14:paraId="5D41125F" w14:textId="77777777" w:rsidR="0004598D" w:rsidRPr="00DF30BB" w:rsidRDefault="0004598D" w:rsidP="0004598D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04598D" w:rsidRPr="00DF30BB" w14:paraId="6BADBBA9" w14:textId="77777777" w:rsidTr="00426052">
        <w:tc>
          <w:tcPr>
            <w:tcW w:w="3005" w:type="dxa"/>
          </w:tcPr>
          <w:p w14:paraId="246A9C28" w14:textId="5964C729" w:rsidR="0004598D" w:rsidRPr="00DF30BB" w:rsidRDefault="0004598D" w:rsidP="0042605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Net Cash Flow (Years 6 – 7) =</w:t>
            </w:r>
          </w:p>
        </w:tc>
        <w:tc>
          <w:tcPr>
            <w:tcW w:w="6011" w:type="dxa"/>
          </w:tcPr>
          <w:p w14:paraId="28F5759C" w14:textId="12C83E90" w:rsidR="0004598D" w:rsidRPr="00DF30BB" w:rsidRDefault="0004598D" w:rsidP="0042605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$180 000</w:t>
            </w:r>
          </w:p>
        </w:tc>
      </w:tr>
    </w:tbl>
    <w:p w14:paraId="03052202" w14:textId="77777777" w:rsidR="0004598D" w:rsidRPr="00DF30BB" w:rsidRDefault="0004598D" w:rsidP="0004598D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2410"/>
        <w:gridCol w:w="941"/>
      </w:tblGrid>
      <w:tr w:rsidR="00F0783B" w:rsidRPr="00DF30BB" w14:paraId="6D329F43" w14:textId="1580E944" w:rsidTr="00F0783B">
        <w:tc>
          <w:tcPr>
            <w:tcW w:w="2972" w:type="dxa"/>
            <w:shd w:val="clear" w:color="auto" w:fill="D9D9D9" w:themeFill="background1" w:themeFillShade="D9"/>
          </w:tcPr>
          <w:p w14:paraId="76F65182" w14:textId="636418D9" w:rsidR="00F0783B" w:rsidRPr="00DF30BB" w:rsidRDefault="00F0783B" w:rsidP="0042605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Net Cash Flow (Year 8) =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2A1DD91" w14:textId="184F9637" w:rsidR="00F0783B" w:rsidRPr="00DF30BB" w:rsidRDefault="00F0783B" w:rsidP="0042605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$180 000 +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6BDDF76" w14:textId="20EF43CD" w:rsidR="00F0783B" w:rsidRPr="00DF30BB" w:rsidRDefault="00F0783B" w:rsidP="0042605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$140 000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0D81892F" w14:textId="0701D4F3" w:rsidR="00F0783B" w:rsidRPr="00F0783B" w:rsidRDefault="00F0783B" w:rsidP="0042605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0783B">
              <w:rPr>
                <w:rFonts w:ascii="Arial" w:hAnsi="Arial" w:cs="Arial"/>
                <w:b/>
                <w:color w:val="FF0000"/>
                <w:sz w:val="20"/>
                <w:szCs w:val="20"/>
              </w:rPr>
              <w:t>½</w:t>
            </w:r>
          </w:p>
        </w:tc>
      </w:tr>
    </w:tbl>
    <w:p w14:paraId="4A14AEAC" w14:textId="77777777" w:rsidR="0004598D" w:rsidRPr="00DF30BB" w:rsidRDefault="0004598D" w:rsidP="0004598D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005"/>
        <w:gridCol w:w="6011"/>
      </w:tblGrid>
      <w:tr w:rsidR="00DF30BB" w:rsidRPr="00DF30BB" w14:paraId="16302DAB" w14:textId="77777777" w:rsidTr="00C14BFC">
        <w:tc>
          <w:tcPr>
            <w:tcW w:w="3005" w:type="dxa"/>
            <w:shd w:val="clear" w:color="auto" w:fill="D9D9D9" w:themeFill="background1" w:themeFillShade="D9"/>
          </w:tcPr>
          <w:p w14:paraId="167DD487" w14:textId="4457D973" w:rsidR="0004598D" w:rsidRPr="00DF30BB" w:rsidRDefault="0004598D" w:rsidP="0042605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Net Cash Flow (Year 8) =</w:t>
            </w:r>
          </w:p>
        </w:tc>
        <w:tc>
          <w:tcPr>
            <w:tcW w:w="6011" w:type="dxa"/>
            <w:shd w:val="clear" w:color="auto" w:fill="D9D9D9" w:themeFill="background1" w:themeFillShade="D9"/>
          </w:tcPr>
          <w:p w14:paraId="744F02ED" w14:textId="29A17B12" w:rsidR="0004598D" w:rsidRPr="00DF30BB" w:rsidRDefault="0004598D" w:rsidP="0042605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$320 000</w:t>
            </w:r>
          </w:p>
        </w:tc>
      </w:tr>
    </w:tbl>
    <w:p w14:paraId="4B51FAA6" w14:textId="23097E82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8"/>
        <w:gridCol w:w="4568"/>
      </w:tblGrid>
      <w:tr w:rsidR="003D3DE4" w:rsidRPr="003D3DE4" w14:paraId="54FADC20" w14:textId="77777777" w:rsidTr="00C14BFC">
        <w:trPr>
          <w:trHeight w:val="46"/>
        </w:trPr>
        <w:tc>
          <w:tcPr>
            <w:tcW w:w="7087" w:type="dxa"/>
            <w:shd w:val="clear" w:color="auto" w:fill="auto"/>
            <w:vAlign w:val="center"/>
          </w:tcPr>
          <w:p w14:paraId="431C2407" w14:textId="486DAE75" w:rsidR="0004598D" w:rsidRPr="003D3DE4" w:rsidRDefault="0004598D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=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299F07CC" w14:textId="77777777" w:rsidR="0004598D" w:rsidRPr="003D3DE4" w:rsidRDefault="0004598D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NCF x </w:t>
            </w:r>
            <w:proofErr w:type="gramStart"/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PVF(</w:t>
            </w:r>
            <w:proofErr w:type="spellStart"/>
            <w:proofErr w:type="gramEnd"/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i</w:t>
            </w:r>
            <w:proofErr w:type="spellEnd"/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, n)</w:t>
            </w:r>
          </w:p>
        </w:tc>
      </w:tr>
    </w:tbl>
    <w:p w14:paraId="36DB8840" w14:textId="77777777" w:rsidR="0004598D" w:rsidRPr="003D3DE4" w:rsidRDefault="0004598D" w:rsidP="0004598D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5"/>
        <w:gridCol w:w="4571"/>
      </w:tblGrid>
      <w:tr w:rsidR="003D3DE4" w:rsidRPr="003D3DE4" w14:paraId="558681FC" w14:textId="77777777" w:rsidTr="00426052">
        <w:trPr>
          <w:trHeight w:val="46"/>
        </w:trPr>
        <w:tc>
          <w:tcPr>
            <w:tcW w:w="7087" w:type="dxa"/>
            <w:shd w:val="clear" w:color="auto" w:fill="D9D9D9" w:themeFill="background1" w:themeFillShade="D9"/>
            <w:vAlign w:val="center"/>
          </w:tcPr>
          <w:p w14:paraId="1F06C3D0" w14:textId="6C4D7757" w:rsidR="0004598D" w:rsidRPr="003D3DE4" w:rsidRDefault="0004598D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(Years 1 – 5) =</w:t>
            </w:r>
          </w:p>
        </w:tc>
        <w:tc>
          <w:tcPr>
            <w:tcW w:w="7087" w:type="dxa"/>
            <w:shd w:val="clear" w:color="auto" w:fill="D9D9D9" w:themeFill="background1" w:themeFillShade="D9"/>
            <w:vAlign w:val="center"/>
          </w:tcPr>
          <w:p w14:paraId="6192BDC1" w14:textId="138EECE5" w:rsidR="0004598D" w:rsidRPr="003D3DE4" w:rsidRDefault="0004598D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 xml:space="preserve">$200 000 x </w:t>
            </w:r>
            <w:proofErr w:type="gramStart"/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>PVF(</w:t>
            </w:r>
            <w:proofErr w:type="gramEnd"/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>12%, 5)</w:t>
            </w:r>
          </w:p>
        </w:tc>
      </w:tr>
    </w:tbl>
    <w:p w14:paraId="24357777" w14:textId="77777777" w:rsidR="0004598D" w:rsidRPr="003D3DE4" w:rsidRDefault="0004598D" w:rsidP="0004598D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3D3DE4" w:rsidRPr="003D3DE4" w14:paraId="55CEBFA0" w14:textId="77777777" w:rsidTr="00F0783B">
        <w:trPr>
          <w:trHeight w:val="46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14:paraId="3234DEAE" w14:textId="51E9DEDD" w:rsidR="0004598D" w:rsidRPr="003D3DE4" w:rsidRDefault="0004598D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(Years 1 – 5) =</w:t>
            </w:r>
          </w:p>
        </w:tc>
        <w:tc>
          <w:tcPr>
            <w:tcW w:w="4626" w:type="dxa"/>
            <w:shd w:val="clear" w:color="auto" w:fill="D9D9D9" w:themeFill="background1" w:themeFillShade="D9"/>
            <w:vAlign w:val="center"/>
          </w:tcPr>
          <w:p w14:paraId="314F99DF" w14:textId="42F95775" w:rsidR="0004598D" w:rsidRPr="003D3DE4" w:rsidRDefault="0004598D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>$200 000 x 3.6048</w:t>
            </w:r>
          </w:p>
        </w:tc>
      </w:tr>
    </w:tbl>
    <w:p w14:paraId="779A3F21" w14:textId="77777777" w:rsidR="0004598D" w:rsidRPr="003D3DE4" w:rsidRDefault="0004598D" w:rsidP="0004598D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685"/>
        <w:gridCol w:w="941"/>
      </w:tblGrid>
      <w:tr w:rsidR="00F0783B" w:rsidRPr="003D3DE4" w14:paraId="70374C78" w14:textId="5A87DAB4" w:rsidTr="00F0783B">
        <w:trPr>
          <w:trHeight w:val="46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14:paraId="7374C54E" w14:textId="6776562D" w:rsidR="00F0783B" w:rsidRPr="003D3DE4" w:rsidRDefault="00F0783B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(Years 1 – 5) =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61C225F7" w14:textId="0A781D71" w:rsidR="00F0783B" w:rsidRPr="003D3DE4" w:rsidRDefault="00F0783B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$720 960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28DE0335" w14:textId="60B8DCC2" w:rsidR="00F0783B" w:rsidRPr="003D3DE4" w:rsidRDefault="00F0783B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04EE2798" w14:textId="77777777" w:rsidR="0004598D" w:rsidRPr="003D3DE4" w:rsidRDefault="0004598D" w:rsidP="0004598D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2"/>
        <w:gridCol w:w="4594"/>
      </w:tblGrid>
      <w:tr w:rsidR="003D3DE4" w:rsidRPr="003D3DE4" w14:paraId="682581A9" w14:textId="77777777" w:rsidTr="00C14BFC">
        <w:trPr>
          <w:trHeight w:val="46"/>
        </w:trPr>
        <w:tc>
          <w:tcPr>
            <w:tcW w:w="7087" w:type="dxa"/>
            <w:shd w:val="clear" w:color="auto" w:fill="auto"/>
            <w:vAlign w:val="center"/>
          </w:tcPr>
          <w:p w14:paraId="3F71A70B" w14:textId="7005E8DF" w:rsidR="0004598D" w:rsidRPr="003D3DE4" w:rsidRDefault="0004598D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 6) =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06222D03" w14:textId="68A0C15E" w:rsidR="0004598D" w:rsidRPr="003D3DE4" w:rsidRDefault="0004598D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 xml:space="preserve">$180 000 x </w:t>
            </w:r>
            <w:proofErr w:type="gramStart"/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>PVF(</w:t>
            </w:r>
            <w:proofErr w:type="gramEnd"/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>12%, 6)</w:t>
            </w:r>
          </w:p>
        </w:tc>
      </w:tr>
    </w:tbl>
    <w:p w14:paraId="01EC2BBB" w14:textId="77777777" w:rsidR="0004598D" w:rsidRPr="003D3DE4" w:rsidRDefault="0004598D" w:rsidP="0004598D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3D3DE4" w:rsidRPr="003D3DE4" w14:paraId="497C7069" w14:textId="77777777" w:rsidTr="00F0783B">
        <w:trPr>
          <w:trHeight w:val="46"/>
        </w:trPr>
        <w:tc>
          <w:tcPr>
            <w:tcW w:w="4390" w:type="dxa"/>
            <w:shd w:val="clear" w:color="auto" w:fill="auto"/>
            <w:vAlign w:val="center"/>
          </w:tcPr>
          <w:p w14:paraId="5C5657A9" w14:textId="7D8ED3ED" w:rsidR="0004598D" w:rsidRPr="003D3DE4" w:rsidRDefault="0004598D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 6) =</w:t>
            </w:r>
          </w:p>
        </w:tc>
        <w:tc>
          <w:tcPr>
            <w:tcW w:w="4626" w:type="dxa"/>
            <w:shd w:val="clear" w:color="auto" w:fill="auto"/>
            <w:vAlign w:val="center"/>
          </w:tcPr>
          <w:p w14:paraId="776DC71C" w14:textId="1784B75F" w:rsidR="0004598D" w:rsidRPr="003D3DE4" w:rsidRDefault="0004598D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>$180 000 x 0.5066</w:t>
            </w:r>
          </w:p>
        </w:tc>
      </w:tr>
    </w:tbl>
    <w:p w14:paraId="45F15412" w14:textId="77777777" w:rsidR="0004598D" w:rsidRPr="003D3DE4" w:rsidRDefault="0004598D" w:rsidP="0004598D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685"/>
        <w:gridCol w:w="941"/>
      </w:tblGrid>
      <w:tr w:rsidR="00F0783B" w:rsidRPr="003D3DE4" w14:paraId="1D4F5FA5" w14:textId="250F1227" w:rsidTr="00F0783B">
        <w:trPr>
          <w:trHeight w:val="46"/>
        </w:trPr>
        <w:tc>
          <w:tcPr>
            <w:tcW w:w="4390" w:type="dxa"/>
            <w:shd w:val="clear" w:color="auto" w:fill="auto"/>
            <w:vAlign w:val="center"/>
          </w:tcPr>
          <w:p w14:paraId="56330DE8" w14:textId="66754D7F" w:rsidR="00F0783B" w:rsidRPr="003D3DE4" w:rsidRDefault="00F0783B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 6) =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7FA94F2D" w14:textId="7DB8B2C9" w:rsidR="00F0783B" w:rsidRPr="003D3DE4" w:rsidRDefault="00F0783B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$91 188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4E3836E9" w14:textId="39A27ADF" w:rsidR="00F0783B" w:rsidRPr="003D3DE4" w:rsidRDefault="00F0783B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6117DB6B" w14:textId="6B497EBF" w:rsidR="00A56A36" w:rsidRPr="003D3DE4" w:rsidRDefault="00A56A36" w:rsidP="005B31B5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2"/>
        <w:gridCol w:w="4594"/>
      </w:tblGrid>
      <w:tr w:rsidR="003D3DE4" w:rsidRPr="003D3DE4" w14:paraId="13DD92D4" w14:textId="77777777" w:rsidTr="00DF30BB">
        <w:trPr>
          <w:trHeight w:val="46"/>
        </w:trPr>
        <w:tc>
          <w:tcPr>
            <w:tcW w:w="4422" w:type="dxa"/>
            <w:shd w:val="clear" w:color="auto" w:fill="D9D9D9" w:themeFill="background1" w:themeFillShade="D9"/>
            <w:vAlign w:val="center"/>
          </w:tcPr>
          <w:p w14:paraId="05A67481" w14:textId="4E293B94" w:rsidR="0004598D" w:rsidRPr="003D3DE4" w:rsidRDefault="0004598D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 7) =</w:t>
            </w:r>
          </w:p>
        </w:tc>
        <w:tc>
          <w:tcPr>
            <w:tcW w:w="4594" w:type="dxa"/>
            <w:shd w:val="clear" w:color="auto" w:fill="D9D9D9" w:themeFill="background1" w:themeFillShade="D9"/>
            <w:vAlign w:val="center"/>
          </w:tcPr>
          <w:p w14:paraId="5DD01C61" w14:textId="254507DC" w:rsidR="0004598D" w:rsidRPr="003D3DE4" w:rsidRDefault="0004598D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 xml:space="preserve">$180 000 x </w:t>
            </w:r>
            <w:proofErr w:type="gramStart"/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>PVF(</w:t>
            </w:r>
            <w:proofErr w:type="gramEnd"/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>12%, 7)</w:t>
            </w:r>
          </w:p>
        </w:tc>
      </w:tr>
    </w:tbl>
    <w:p w14:paraId="36567D79" w14:textId="77777777" w:rsidR="0004598D" w:rsidRPr="003D3DE4" w:rsidRDefault="0004598D" w:rsidP="0004598D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5"/>
        <w:gridCol w:w="4531"/>
      </w:tblGrid>
      <w:tr w:rsidR="003D3DE4" w:rsidRPr="003D3DE4" w14:paraId="14B13A7B" w14:textId="77777777" w:rsidTr="00426052">
        <w:trPr>
          <w:trHeight w:val="46"/>
        </w:trPr>
        <w:tc>
          <w:tcPr>
            <w:tcW w:w="7087" w:type="dxa"/>
            <w:shd w:val="clear" w:color="auto" w:fill="D9D9D9" w:themeFill="background1" w:themeFillShade="D9"/>
            <w:vAlign w:val="center"/>
          </w:tcPr>
          <w:p w14:paraId="2F18561D" w14:textId="00B2E902" w:rsidR="0004598D" w:rsidRPr="003D3DE4" w:rsidRDefault="0004598D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 7) =</w:t>
            </w:r>
          </w:p>
        </w:tc>
        <w:tc>
          <w:tcPr>
            <w:tcW w:w="7087" w:type="dxa"/>
            <w:shd w:val="clear" w:color="auto" w:fill="D9D9D9" w:themeFill="background1" w:themeFillShade="D9"/>
            <w:vAlign w:val="center"/>
          </w:tcPr>
          <w:p w14:paraId="53AC5121" w14:textId="2B1230AF" w:rsidR="0004598D" w:rsidRPr="003D3DE4" w:rsidRDefault="0004598D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>$180 000 x 0.4523</w:t>
            </w:r>
          </w:p>
        </w:tc>
      </w:tr>
    </w:tbl>
    <w:p w14:paraId="6E1D2BD7" w14:textId="77777777" w:rsidR="0004598D" w:rsidRPr="003D3DE4" w:rsidRDefault="0004598D" w:rsidP="0004598D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685"/>
        <w:gridCol w:w="941"/>
      </w:tblGrid>
      <w:tr w:rsidR="00F0783B" w:rsidRPr="003D3DE4" w14:paraId="493661D7" w14:textId="23AF354C" w:rsidTr="00F0783B">
        <w:trPr>
          <w:trHeight w:val="46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14:paraId="7027C8EB" w14:textId="53F88855" w:rsidR="00F0783B" w:rsidRPr="003D3DE4" w:rsidRDefault="00F0783B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 7) =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4153DC47" w14:textId="2775E189" w:rsidR="00F0783B" w:rsidRPr="003D3DE4" w:rsidRDefault="00F0783B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$81 414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139C59D0" w14:textId="736E2BF1" w:rsidR="00F0783B" w:rsidRPr="003D3DE4" w:rsidRDefault="00F0783B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7D904E48" w14:textId="24182BC0" w:rsidR="00A56A36" w:rsidRPr="003D3DE4" w:rsidRDefault="00A56A36" w:rsidP="005B31B5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2"/>
        <w:gridCol w:w="4594"/>
      </w:tblGrid>
      <w:tr w:rsidR="003D3DE4" w:rsidRPr="003D3DE4" w14:paraId="3698BEF9" w14:textId="77777777" w:rsidTr="00C14BFC">
        <w:trPr>
          <w:trHeight w:val="46"/>
        </w:trPr>
        <w:tc>
          <w:tcPr>
            <w:tcW w:w="4422" w:type="dxa"/>
            <w:shd w:val="clear" w:color="auto" w:fill="auto"/>
            <w:vAlign w:val="center"/>
          </w:tcPr>
          <w:p w14:paraId="4BD802D8" w14:textId="06F81D21" w:rsidR="0004598D" w:rsidRPr="003D3DE4" w:rsidRDefault="0004598D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 8) =</w:t>
            </w:r>
          </w:p>
        </w:tc>
        <w:tc>
          <w:tcPr>
            <w:tcW w:w="4594" w:type="dxa"/>
            <w:shd w:val="clear" w:color="auto" w:fill="auto"/>
            <w:vAlign w:val="center"/>
          </w:tcPr>
          <w:p w14:paraId="38F1FD8C" w14:textId="4D9B4EF6" w:rsidR="0004598D" w:rsidRPr="003D3DE4" w:rsidRDefault="0004598D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 xml:space="preserve">$320 000 x </w:t>
            </w:r>
            <w:proofErr w:type="gramStart"/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>PVF(</w:t>
            </w:r>
            <w:proofErr w:type="gramEnd"/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>12%, 8)</w:t>
            </w:r>
          </w:p>
        </w:tc>
      </w:tr>
    </w:tbl>
    <w:p w14:paraId="1CE32B81" w14:textId="77777777" w:rsidR="0004598D" w:rsidRPr="003D3DE4" w:rsidRDefault="0004598D" w:rsidP="0004598D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5"/>
        <w:gridCol w:w="4531"/>
      </w:tblGrid>
      <w:tr w:rsidR="003D3DE4" w:rsidRPr="003D3DE4" w14:paraId="6FE8801B" w14:textId="77777777" w:rsidTr="00C14BFC">
        <w:trPr>
          <w:trHeight w:val="46"/>
        </w:trPr>
        <w:tc>
          <w:tcPr>
            <w:tcW w:w="7087" w:type="dxa"/>
            <w:shd w:val="clear" w:color="auto" w:fill="auto"/>
            <w:vAlign w:val="center"/>
          </w:tcPr>
          <w:p w14:paraId="5208AD8F" w14:textId="585FDB59" w:rsidR="0004598D" w:rsidRPr="003D3DE4" w:rsidRDefault="0004598D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 8) =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31F71B8B" w14:textId="54F61BB4" w:rsidR="0004598D" w:rsidRPr="003D3DE4" w:rsidRDefault="0004598D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>$320 000 x 0.4039</w:t>
            </w:r>
          </w:p>
        </w:tc>
      </w:tr>
    </w:tbl>
    <w:p w14:paraId="45877921" w14:textId="77777777" w:rsidR="0004598D" w:rsidRPr="003D3DE4" w:rsidRDefault="0004598D" w:rsidP="0004598D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685"/>
        <w:gridCol w:w="941"/>
      </w:tblGrid>
      <w:tr w:rsidR="00F0783B" w:rsidRPr="003D3DE4" w14:paraId="50D5C69A" w14:textId="4BEDAC38" w:rsidTr="00F0783B">
        <w:trPr>
          <w:trHeight w:val="46"/>
        </w:trPr>
        <w:tc>
          <w:tcPr>
            <w:tcW w:w="4390" w:type="dxa"/>
            <w:shd w:val="clear" w:color="auto" w:fill="auto"/>
            <w:vAlign w:val="center"/>
          </w:tcPr>
          <w:p w14:paraId="793EC16C" w14:textId="67B39E19" w:rsidR="00F0783B" w:rsidRPr="003D3DE4" w:rsidRDefault="00F0783B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 8) =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778F55A6" w14:textId="6D0AA4F8" w:rsidR="00F0783B" w:rsidRPr="003D3DE4" w:rsidRDefault="00F0783B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$129 248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77F4C5F2" w14:textId="35C4519C" w:rsidR="00F0783B" w:rsidRPr="003D3DE4" w:rsidRDefault="00F0783B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4E532783" w14:textId="671FA05C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3D3DE4" w:rsidRPr="003D3DE4" w14:paraId="1D632275" w14:textId="77777777" w:rsidTr="00F0783B">
        <w:trPr>
          <w:trHeight w:val="46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33ECE391" w14:textId="64F279F7" w:rsidR="0004598D" w:rsidRPr="003D3DE4" w:rsidRDefault="0004598D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(Cost </w:t>
            </w:r>
            <w:proofErr w:type="gramStart"/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Of</w:t>
            </w:r>
            <w:proofErr w:type="gramEnd"/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The Investment =</w:t>
            </w:r>
          </w:p>
        </w:tc>
        <w:tc>
          <w:tcPr>
            <w:tcW w:w="4485" w:type="dxa"/>
            <w:shd w:val="clear" w:color="auto" w:fill="D9D9D9" w:themeFill="background1" w:themeFillShade="D9"/>
            <w:vAlign w:val="center"/>
          </w:tcPr>
          <w:p w14:paraId="21E305D3" w14:textId="77777777" w:rsidR="0004598D" w:rsidRPr="003D3DE4" w:rsidRDefault="0004598D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NCF x </w:t>
            </w:r>
            <w:proofErr w:type="gramStart"/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PVF(</w:t>
            </w:r>
            <w:proofErr w:type="spellStart"/>
            <w:proofErr w:type="gramEnd"/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i</w:t>
            </w:r>
            <w:proofErr w:type="spellEnd"/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, n)</w:t>
            </w:r>
          </w:p>
        </w:tc>
      </w:tr>
    </w:tbl>
    <w:p w14:paraId="7F2D9BD2" w14:textId="77777777" w:rsidR="0004598D" w:rsidRPr="003D3DE4" w:rsidRDefault="0004598D" w:rsidP="0004598D">
      <w:pPr>
        <w:spacing w:after="0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0"/>
        <w:gridCol w:w="4476"/>
      </w:tblGrid>
      <w:tr w:rsidR="003D3DE4" w:rsidRPr="003D3DE4" w14:paraId="525EB151" w14:textId="77777777" w:rsidTr="00C14BFC">
        <w:trPr>
          <w:trHeight w:val="46"/>
        </w:trPr>
        <w:tc>
          <w:tcPr>
            <w:tcW w:w="7087" w:type="dxa"/>
            <w:shd w:val="clear" w:color="auto" w:fill="auto"/>
            <w:vAlign w:val="center"/>
          </w:tcPr>
          <w:p w14:paraId="13BFC5C5" w14:textId="2BF559BD" w:rsidR="0004598D" w:rsidRPr="003D3DE4" w:rsidRDefault="0004598D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(Cost </w:t>
            </w:r>
            <w:proofErr w:type="gramStart"/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Of</w:t>
            </w:r>
            <w:proofErr w:type="gramEnd"/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The Investment (Year 1) =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3F12E16C" w14:textId="7FDD9C2E" w:rsidR="0004598D" w:rsidRPr="003D3DE4" w:rsidRDefault="0004598D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 xml:space="preserve">$250 000 x </w:t>
            </w:r>
            <w:proofErr w:type="gramStart"/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>PVF(</w:t>
            </w:r>
            <w:proofErr w:type="gramEnd"/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>12%, 1)</w:t>
            </w:r>
          </w:p>
        </w:tc>
      </w:tr>
    </w:tbl>
    <w:p w14:paraId="15C55C66" w14:textId="77777777" w:rsidR="0004598D" w:rsidRPr="003D3DE4" w:rsidRDefault="0004598D" w:rsidP="0004598D">
      <w:pPr>
        <w:spacing w:after="0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3D3DE4" w:rsidRPr="003D3DE4" w14:paraId="693C9FFF" w14:textId="77777777" w:rsidTr="0035198C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4F768514" w14:textId="0E112CA7" w:rsidR="0004598D" w:rsidRPr="003D3DE4" w:rsidRDefault="0004598D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(Cost </w:t>
            </w:r>
            <w:proofErr w:type="gramStart"/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Of</w:t>
            </w:r>
            <w:proofErr w:type="gramEnd"/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The Investment (Year 1) =</w:t>
            </w:r>
          </w:p>
        </w:tc>
        <w:tc>
          <w:tcPr>
            <w:tcW w:w="4485" w:type="dxa"/>
            <w:shd w:val="clear" w:color="auto" w:fill="auto"/>
            <w:vAlign w:val="center"/>
          </w:tcPr>
          <w:p w14:paraId="10DC29CF" w14:textId="75C5002F" w:rsidR="0004598D" w:rsidRPr="003D3DE4" w:rsidRDefault="0004598D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 w:rsidR="00CA37BA" w:rsidRPr="003D3DE4">
              <w:rPr>
                <w:rFonts w:ascii="Arial" w:hAnsi="Arial" w:cs="Arial"/>
                <w:color w:val="FF0000"/>
                <w:sz w:val="20"/>
                <w:szCs w:val="20"/>
              </w:rPr>
              <w:t>250</w:t>
            </w:r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 xml:space="preserve"> 000 x 0.</w:t>
            </w:r>
            <w:r w:rsidR="00CA37BA" w:rsidRPr="003D3DE4">
              <w:rPr>
                <w:rFonts w:ascii="Arial" w:hAnsi="Arial" w:cs="Arial"/>
                <w:color w:val="FF0000"/>
                <w:sz w:val="20"/>
                <w:szCs w:val="20"/>
              </w:rPr>
              <w:t>8929</w:t>
            </w:r>
          </w:p>
        </w:tc>
      </w:tr>
    </w:tbl>
    <w:p w14:paraId="55D2E382" w14:textId="77777777" w:rsidR="0004598D" w:rsidRPr="003D3DE4" w:rsidRDefault="0004598D" w:rsidP="0004598D">
      <w:pPr>
        <w:spacing w:after="0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544"/>
        <w:gridCol w:w="941"/>
      </w:tblGrid>
      <w:tr w:rsidR="00F0783B" w:rsidRPr="003D3DE4" w14:paraId="7FDBB85F" w14:textId="089C2F09" w:rsidTr="00F0783B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166EE552" w14:textId="046EEAAF" w:rsidR="00F0783B" w:rsidRPr="003D3DE4" w:rsidRDefault="00F0783B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(Cost </w:t>
            </w:r>
            <w:proofErr w:type="gramStart"/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Of</w:t>
            </w:r>
            <w:proofErr w:type="gramEnd"/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The Investment (Year 1) =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7602E44" w14:textId="02964A7C" w:rsidR="00F0783B" w:rsidRPr="003D3DE4" w:rsidRDefault="00F0783B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$223 225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6AC51674" w14:textId="01A91941" w:rsidR="00F0783B" w:rsidRPr="003D3DE4" w:rsidRDefault="00F0783B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4357C61C" w14:textId="1957EE1A" w:rsidR="00A56A36" w:rsidRPr="003D3DE4" w:rsidRDefault="00A56A36" w:rsidP="005B31B5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0"/>
        <w:gridCol w:w="4476"/>
      </w:tblGrid>
      <w:tr w:rsidR="003D3DE4" w:rsidRPr="003D3DE4" w14:paraId="31078D1D" w14:textId="77777777" w:rsidTr="003D3DE4">
        <w:trPr>
          <w:trHeight w:val="46"/>
        </w:trPr>
        <w:tc>
          <w:tcPr>
            <w:tcW w:w="4540" w:type="dxa"/>
            <w:shd w:val="clear" w:color="auto" w:fill="D9D9D9" w:themeFill="background1" w:themeFillShade="D9"/>
            <w:vAlign w:val="center"/>
          </w:tcPr>
          <w:p w14:paraId="2A685696" w14:textId="131AA7F4" w:rsidR="00CA37BA" w:rsidRPr="003D3DE4" w:rsidRDefault="00CA37BA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(Cost </w:t>
            </w:r>
            <w:proofErr w:type="gramStart"/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Of</w:t>
            </w:r>
            <w:proofErr w:type="gramEnd"/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The Investment (Year 2) =</w:t>
            </w:r>
          </w:p>
        </w:tc>
        <w:tc>
          <w:tcPr>
            <w:tcW w:w="4476" w:type="dxa"/>
            <w:shd w:val="clear" w:color="auto" w:fill="D9D9D9" w:themeFill="background1" w:themeFillShade="D9"/>
            <w:vAlign w:val="center"/>
          </w:tcPr>
          <w:p w14:paraId="7FCE866A" w14:textId="4153A916" w:rsidR="00CA37BA" w:rsidRPr="003D3DE4" w:rsidRDefault="00CA37BA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 xml:space="preserve">$250 000 x </w:t>
            </w:r>
            <w:proofErr w:type="gramStart"/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>PVF(</w:t>
            </w:r>
            <w:proofErr w:type="gramEnd"/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>12%, 2)</w:t>
            </w:r>
          </w:p>
        </w:tc>
      </w:tr>
    </w:tbl>
    <w:p w14:paraId="09BD6E13" w14:textId="77777777" w:rsidR="00CA37BA" w:rsidRPr="003D3DE4" w:rsidRDefault="00CA37BA" w:rsidP="00CA37BA">
      <w:pPr>
        <w:spacing w:after="0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3D3DE4" w:rsidRPr="003D3DE4" w14:paraId="799E9BC6" w14:textId="77777777" w:rsidTr="0035198C">
        <w:trPr>
          <w:trHeight w:val="46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43348EE4" w14:textId="15DC1A51" w:rsidR="00CA37BA" w:rsidRPr="003D3DE4" w:rsidRDefault="00CA37BA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(Cost </w:t>
            </w:r>
            <w:proofErr w:type="gramStart"/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Of</w:t>
            </w:r>
            <w:proofErr w:type="gramEnd"/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The Investment (Year 2) =</w:t>
            </w:r>
          </w:p>
        </w:tc>
        <w:tc>
          <w:tcPr>
            <w:tcW w:w="4485" w:type="dxa"/>
            <w:shd w:val="clear" w:color="auto" w:fill="D9D9D9" w:themeFill="background1" w:themeFillShade="D9"/>
            <w:vAlign w:val="center"/>
          </w:tcPr>
          <w:p w14:paraId="525A9F50" w14:textId="44A05B13" w:rsidR="00CA37BA" w:rsidRPr="003D3DE4" w:rsidRDefault="00CA37BA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>$250 000 x 0.7972</w:t>
            </w:r>
          </w:p>
        </w:tc>
      </w:tr>
    </w:tbl>
    <w:p w14:paraId="54CAE15B" w14:textId="77777777" w:rsidR="00CA37BA" w:rsidRPr="003D3DE4" w:rsidRDefault="00CA37BA" w:rsidP="00CA37BA">
      <w:pPr>
        <w:spacing w:after="0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544"/>
        <w:gridCol w:w="941"/>
      </w:tblGrid>
      <w:tr w:rsidR="00F0783B" w:rsidRPr="003D3DE4" w14:paraId="27175768" w14:textId="010CD4EA" w:rsidTr="0035198C">
        <w:trPr>
          <w:trHeight w:val="46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06344597" w14:textId="3620535F" w:rsidR="00F0783B" w:rsidRPr="003D3DE4" w:rsidRDefault="00F0783B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(Cost </w:t>
            </w:r>
            <w:proofErr w:type="gramStart"/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Of</w:t>
            </w:r>
            <w:proofErr w:type="gramEnd"/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The Investment (Year 2) =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1E5E6A0E" w14:textId="19C27D24" w:rsidR="00F0783B" w:rsidRPr="003D3DE4" w:rsidRDefault="00F0783B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$199 300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6450CD5A" w14:textId="5B938629" w:rsidR="00F0783B" w:rsidRPr="003D3DE4" w:rsidRDefault="0035198C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5D560B53" w14:textId="458EBE0B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01D7C19" w14:textId="77777777" w:rsidR="0035198C" w:rsidRDefault="0035198C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3D3DE4" w:rsidRPr="003D3DE4" w14:paraId="76F18995" w14:textId="77777777" w:rsidTr="00C14BFC">
        <w:tc>
          <w:tcPr>
            <w:tcW w:w="1838" w:type="dxa"/>
            <w:shd w:val="clear" w:color="auto" w:fill="auto"/>
          </w:tcPr>
          <w:p w14:paraId="1E339C31" w14:textId="77777777" w:rsidR="00CA37BA" w:rsidRPr="003D3DE4" w:rsidRDefault="00CA37BA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lastRenderedPageBreak/>
              <w:t xml:space="preserve">NPV = </w:t>
            </w:r>
          </w:p>
        </w:tc>
        <w:tc>
          <w:tcPr>
            <w:tcW w:w="3544" w:type="dxa"/>
            <w:shd w:val="clear" w:color="auto" w:fill="auto"/>
          </w:tcPr>
          <w:p w14:paraId="3CFBD207" w14:textId="77777777" w:rsidR="00CA37BA" w:rsidRPr="003D3DE4" w:rsidRDefault="00CA37BA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Net Cash Flows -</w:t>
            </w:r>
          </w:p>
        </w:tc>
        <w:tc>
          <w:tcPr>
            <w:tcW w:w="3634" w:type="dxa"/>
            <w:shd w:val="clear" w:color="auto" w:fill="auto"/>
          </w:tcPr>
          <w:p w14:paraId="23B5224C" w14:textId="77777777" w:rsidR="00CA37BA" w:rsidRPr="003D3DE4" w:rsidRDefault="00CA37BA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Of </w:t>
            </w:r>
            <w:proofErr w:type="gramStart"/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The</w:t>
            </w:r>
            <w:proofErr w:type="gramEnd"/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Cost Of The Investment</w:t>
            </w:r>
          </w:p>
        </w:tc>
      </w:tr>
    </w:tbl>
    <w:p w14:paraId="2B382060" w14:textId="77777777" w:rsidR="00CA37BA" w:rsidRPr="003D3DE4" w:rsidRDefault="00CA37BA" w:rsidP="00CA37BA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2977"/>
        <w:gridCol w:w="1224"/>
      </w:tblGrid>
      <w:tr w:rsidR="00F0783B" w:rsidRPr="003D3DE4" w14:paraId="3ACD94FB" w14:textId="7832B9B6" w:rsidTr="00F0783B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233ED779" w14:textId="77777777" w:rsidR="00F0783B" w:rsidRPr="003D3DE4" w:rsidRDefault="00F0783B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NPV = 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7EBCBD" w14:textId="77777777" w:rsidR="00F0783B" w:rsidRPr="003D3DE4" w:rsidRDefault="00F0783B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>($720 960 + 91 188 + 81 414 +</w:t>
            </w:r>
          </w:p>
          <w:p w14:paraId="3CDCF335" w14:textId="105239C4" w:rsidR="00F0783B" w:rsidRPr="003D3DE4" w:rsidRDefault="00F0783B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>$129 248) -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E40CAB8" w14:textId="77777777" w:rsidR="00F0783B" w:rsidRDefault="00F0783B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>($450 000 + $223 225 +</w:t>
            </w:r>
          </w:p>
          <w:p w14:paraId="036AFF37" w14:textId="38A21D0A" w:rsidR="00F0783B" w:rsidRPr="003D3DE4" w:rsidRDefault="00F0783B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>$199 300)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14:paraId="4D0B69F0" w14:textId="56ADD6A0" w:rsidR="00F0783B" w:rsidRPr="003D3DE4" w:rsidRDefault="00F0783B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</w:tr>
    </w:tbl>
    <w:p w14:paraId="7BD93D44" w14:textId="77777777" w:rsidR="00CA37BA" w:rsidRPr="003D3DE4" w:rsidRDefault="00CA37BA" w:rsidP="00CA37BA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3D3DE4" w:rsidRPr="003D3DE4" w14:paraId="5E0625AA" w14:textId="77777777" w:rsidTr="00426052">
        <w:tc>
          <w:tcPr>
            <w:tcW w:w="1838" w:type="dxa"/>
            <w:shd w:val="clear" w:color="auto" w:fill="D9D9D9" w:themeFill="background1" w:themeFillShade="D9"/>
          </w:tcPr>
          <w:p w14:paraId="581062F8" w14:textId="77777777" w:rsidR="00CA37BA" w:rsidRPr="003D3DE4" w:rsidRDefault="00CA37BA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NPV = 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07B1BB4F" w14:textId="02E39E26" w:rsidR="00CA37BA" w:rsidRPr="003D3DE4" w:rsidRDefault="00CA37BA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>$1 022 810 -</w:t>
            </w:r>
          </w:p>
        </w:tc>
        <w:tc>
          <w:tcPr>
            <w:tcW w:w="3634" w:type="dxa"/>
            <w:shd w:val="clear" w:color="auto" w:fill="D9D9D9" w:themeFill="background1" w:themeFillShade="D9"/>
          </w:tcPr>
          <w:p w14:paraId="486B78CD" w14:textId="4874D66D" w:rsidR="00CA37BA" w:rsidRPr="003D3DE4" w:rsidRDefault="00CA37BA" w:rsidP="004260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color w:val="FF0000"/>
                <w:sz w:val="20"/>
                <w:szCs w:val="20"/>
              </w:rPr>
              <w:t>$872 525</w:t>
            </w:r>
          </w:p>
        </w:tc>
      </w:tr>
    </w:tbl>
    <w:p w14:paraId="2CDFD8C1" w14:textId="77777777" w:rsidR="00CA37BA" w:rsidRPr="003D3DE4" w:rsidRDefault="00CA37BA" w:rsidP="00CA37BA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54"/>
        <w:gridCol w:w="1224"/>
      </w:tblGrid>
      <w:tr w:rsidR="00F0783B" w:rsidRPr="003D3DE4" w14:paraId="356EE122" w14:textId="2D406CDE" w:rsidTr="00F0783B">
        <w:tc>
          <w:tcPr>
            <w:tcW w:w="1838" w:type="dxa"/>
            <w:shd w:val="clear" w:color="auto" w:fill="D9D9D9" w:themeFill="background1" w:themeFillShade="D9"/>
          </w:tcPr>
          <w:p w14:paraId="228B3078" w14:textId="77777777" w:rsidR="00F0783B" w:rsidRPr="003D3DE4" w:rsidRDefault="00F0783B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NPV = 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50CF2297" w14:textId="6943AEED" w:rsidR="00F0783B" w:rsidRPr="003D3DE4" w:rsidRDefault="00F0783B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(+</w:t>
            </w:r>
            <w:proofErr w:type="spellStart"/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ve</w:t>
            </w:r>
            <w:proofErr w:type="spellEnd"/>
            <w:r w:rsidRPr="003D3D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$150 285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1B9D3C38" w14:textId="5E57CF81" w:rsidR="00F0783B" w:rsidRPr="003D3DE4" w:rsidRDefault="00F0783B" w:rsidP="0042605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½</w:t>
            </w:r>
          </w:p>
        </w:tc>
      </w:tr>
    </w:tbl>
    <w:p w14:paraId="384AA56B" w14:textId="22B8DC7B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6A36" w14:paraId="0CCF06B1" w14:textId="77777777" w:rsidTr="00C14BFC"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5D226D7C" w14:textId="163EC6E1" w:rsidR="00A56A36" w:rsidRPr="00A56A36" w:rsidRDefault="00A56A36" w:rsidP="00A56A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Net Present Value</w:t>
            </w:r>
          </w:p>
        </w:tc>
      </w:tr>
      <w:tr w:rsidR="00A56A36" w14:paraId="43B5B7DD" w14:textId="77777777" w:rsidTr="00C14BFC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7D406334" w14:textId="3424ECEA" w:rsidR="00A56A36" w:rsidRPr="00A56A36" w:rsidRDefault="00A56A36" w:rsidP="00A56A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Option A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2A2AB6DB" w14:textId="192ABC36" w:rsidR="00A56A36" w:rsidRPr="00A56A36" w:rsidRDefault="00A56A36" w:rsidP="00A56A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Option C</w:t>
            </w:r>
          </w:p>
        </w:tc>
      </w:tr>
      <w:tr w:rsidR="00A56A36" w14:paraId="71628B24" w14:textId="77777777" w:rsidTr="00A56A36">
        <w:tc>
          <w:tcPr>
            <w:tcW w:w="4508" w:type="dxa"/>
            <w:vAlign w:val="center"/>
          </w:tcPr>
          <w:p w14:paraId="2D5B7DFE" w14:textId="3C81ED69" w:rsidR="00A56A36" w:rsidRPr="00850449" w:rsidRDefault="00850449" w:rsidP="00850449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5044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(-</w:t>
            </w:r>
            <w:proofErr w:type="spellStart"/>
            <w:r w:rsidRPr="0085044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ve</w:t>
            </w:r>
            <w:proofErr w:type="spellEnd"/>
            <w:r w:rsidRPr="0085044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$35 288</w:t>
            </w:r>
          </w:p>
        </w:tc>
        <w:tc>
          <w:tcPr>
            <w:tcW w:w="4508" w:type="dxa"/>
            <w:vAlign w:val="center"/>
          </w:tcPr>
          <w:p w14:paraId="29FD318C" w14:textId="63DF5AF7" w:rsidR="00A56A36" w:rsidRPr="00CA37BA" w:rsidRDefault="00CA37BA" w:rsidP="00CA37B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(+</w:t>
            </w:r>
            <w:proofErr w:type="spellStart"/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ve</w:t>
            </w:r>
            <w:proofErr w:type="spellEnd"/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$150 285</w:t>
            </w:r>
          </w:p>
        </w:tc>
      </w:tr>
      <w:tr w:rsidR="00F0783B" w14:paraId="67575A6A" w14:textId="77777777" w:rsidTr="00F0783B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0B8A1634" w14:textId="012B97D6" w:rsidR="00F0783B" w:rsidRPr="00F0783B" w:rsidRDefault="00F0783B" w:rsidP="00850449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6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4B82788B" w14:textId="006C95E2" w:rsidR="00F0783B" w:rsidRPr="00F0783B" w:rsidRDefault="00F0783B" w:rsidP="00CA37BA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8</w:t>
            </w:r>
          </w:p>
        </w:tc>
      </w:tr>
    </w:tbl>
    <w:p w14:paraId="58FE3201" w14:textId="77777777" w:rsidR="003D3DE4" w:rsidRDefault="003D3DE4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55C46CB" w14:textId="509AAD7B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7</w:t>
      </w:r>
    </w:p>
    <w:p w14:paraId="01121676" w14:textId="040CEB06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Big Boys Toys</w:t>
      </w:r>
      <w:r>
        <w:rPr>
          <w:rFonts w:ascii="Arial" w:hAnsi="Arial" w:cs="Arial"/>
          <w:sz w:val="20"/>
          <w:szCs w:val="20"/>
        </w:rPr>
        <w:t xml:space="preserve"> has taken your advice on board and will now investigate the </w:t>
      </w:r>
      <w:r>
        <w:rPr>
          <w:rFonts w:ascii="Arial" w:hAnsi="Arial" w:cs="Arial"/>
          <w:i/>
          <w:iCs/>
          <w:sz w:val="20"/>
          <w:szCs w:val="20"/>
        </w:rPr>
        <w:t>qualitative</w:t>
      </w:r>
      <w:r>
        <w:rPr>
          <w:rFonts w:ascii="Arial" w:hAnsi="Arial" w:cs="Arial"/>
          <w:sz w:val="20"/>
          <w:szCs w:val="20"/>
        </w:rPr>
        <w:t xml:space="preserve"> factors that may further influence their decision.</w:t>
      </w:r>
    </w:p>
    <w:p w14:paraId="7EA0ED7D" w14:textId="7EC3C9F8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8282F26" w14:textId="199D2F9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Identify and explain three (3) such factors.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(6 marks)</w:t>
      </w:r>
    </w:p>
    <w:p w14:paraId="3E377113" w14:textId="6FF9A8BC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628"/>
        <w:gridCol w:w="2280"/>
      </w:tblGrid>
      <w:tr w:rsidR="003D3DE4" w:rsidRPr="00422144" w14:paraId="400492FB" w14:textId="77777777" w:rsidTr="00F73D82">
        <w:tc>
          <w:tcPr>
            <w:tcW w:w="6628" w:type="dxa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07F48DC6" w14:textId="77777777" w:rsidR="003D3DE4" w:rsidRPr="00422144" w:rsidRDefault="003D3DE4" w:rsidP="00F73D82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2280" w:type="dxa"/>
            <w:shd w:val="clear" w:color="auto" w:fill="BFBFBF" w:themeFill="background1" w:themeFillShade="BF"/>
            <w:vAlign w:val="center"/>
          </w:tcPr>
          <w:p w14:paraId="4BEF8D17" w14:textId="77777777" w:rsidR="003D3DE4" w:rsidRPr="00422144" w:rsidRDefault="003D3DE4" w:rsidP="00F73D82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Marks</w:t>
            </w:r>
          </w:p>
        </w:tc>
      </w:tr>
      <w:tr w:rsidR="003D3DE4" w14:paraId="1D628AE3" w14:textId="77777777" w:rsidTr="00F73D82">
        <w:trPr>
          <w:trHeight w:val="50"/>
        </w:trPr>
        <w:tc>
          <w:tcPr>
            <w:tcW w:w="6628" w:type="dxa"/>
            <w:vAlign w:val="center"/>
          </w:tcPr>
          <w:p w14:paraId="0A87890B" w14:textId="776C7F1F" w:rsidR="003D3DE4" w:rsidRDefault="003D3DE4" w:rsidP="00F73D82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Identifies and explains correctly, and in detail, three (3) qualitative factors</w:t>
            </w:r>
          </w:p>
        </w:tc>
        <w:tc>
          <w:tcPr>
            <w:tcW w:w="2280" w:type="dxa"/>
            <w:vAlign w:val="center"/>
          </w:tcPr>
          <w:p w14:paraId="0CA12704" w14:textId="0B6F3CED" w:rsidR="003D3DE4" w:rsidRDefault="003D3DE4" w:rsidP="00F73D82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6</w:t>
            </w:r>
          </w:p>
        </w:tc>
      </w:tr>
      <w:tr w:rsidR="00E30704" w:rsidRPr="00422144" w14:paraId="1A60C68D" w14:textId="77777777" w:rsidTr="00F73D82">
        <w:trPr>
          <w:trHeight w:val="88"/>
        </w:trPr>
        <w:tc>
          <w:tcPr>
            <w:tcW w:w="6628" w:type="dxa"/>
            <w:vAlign w:val="center"/>
          </w:tcPr>
          <w:p w14:paraId="6876F669" w14:textId="21DB1314" w:rsidR="00E30704" w:rsidRPr="00422144" w:rsidRDefault="00E30704" w:rsidP="00E30704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Identifies and explains correctly, and in detail, two (2) qualitative factors, and in some detail, one (1) qualitative factor</w:t>
            </w:r>
          </w:p>
        </w:tc>
        <w:tc>
          <w:tcPr>
            <w:tcW w:w="2280" w:type="dxa"/>
            <w:vAlign w:val="center"/>
          </w:tcPr>
          <w:p w14:paraId="36D81314" w14:textId="45810226" w:rsidR="00E30704" w:rsidRPr="00422144" w:rsidRDefault="00E30704" w:rsidP="00E30704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</w:t>
            </w:r>
          </w:p>
        </w:tc>
      </w:tr>
      <w:tr w:rsidR="00E30704" w:rsidRPr="00422144" w14:paraId="1D97D176" w14:textId="77777777" w:rsidTr="00F73D82">
        <w:trPr>
          <w:trHeight w:val="88"/>
        </w:trPr>
        <w:tc>
          <w:tcPr>
            <w:tcW w:w="6628" w:type="dxa"/>
            <w:vAlign w:val="center"/>
          </w:tcPr>
          <w:p w14:paraId="1C343CAA" w14:textId="268F479A" w:rsidR="00E30704" w:rsidRPr="00422144" w:rsidRDefault="00E30704" w:rsidP="00E30704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Identifies and explains correctly, and in detail, two (2) qualitative factors</w:t>
            </w:r>
          </w:p>
        </w:tc>
        <w:tc>
          <w:tcPr>
            <w:tcW w:w="2280" w:type="dxa"/>
            <w:vAlign w:val="center"/>
          </w:tcPr>
          <w:p w14:paraId="1B080440" w14:textId="013C5289" w:rsidR="00E30704" w:rsidRPr="00422144" w:rsidRDefault="00E30704" w:rsidP="00E30704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</w:t>
            </w:r>
          </w:p>
        </w:tc>
      </w:tr>
      <w:tr w:rsidR="00E30704" w:rsidRPr="00422144" w14:paraId="433175CF" w14:textId="77777777" w:rsidTr="00F73D82">
        <w:trPr>
          <w:trHeight w:val="88"/>
        </w:trPr>
        <w:tc>
          <w:tcPr>
            <w:tcW w:w="6628" w:type="dxa"/>
            <w:vAlign w:val="center"/>
          </w:tcPr>
          <w:p w14:paraId="1AF997ED" w14:textId="6FFDE44F" w:rsidR="00E30704" w:rsidRPr="00422144" w:rsidRDefault="00E30704" w:rsidP="00E30704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Identifies and explains correctly, and in detail, one (1) qualitative factor, and in some detail, one (1) qualitative factor</w:t>
            </w:r>
          </w:p>
        </w:tc>
        <w:tc>
          <w:tcPr>
            <w:tcW w:w="2280" w:type="dxa"/>
            <w:vAlign w:val="center"/>
          </w:tcPr>
          <w:p w14:paraId="74462CCC" w14:textId="02370660" w:rsidR="00E30704" w:rsidRPr="00422144" w:rsidRDefault="00E30704" w:rsidP="00E30704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E30704" w:rsidRPr="00422144" w14:paraId="067FFEAA" w14:textId="77777777" w:rsidTr="00F73D82">
        <w:trPr>
          <w:trHeight w:val="88"/>
        </w:trPr>
        <w:tc>
          <w:tcPr>
            <w:tcW w:w="6628" w:type="dxa"/>
            <w:vAlign w:val="center"/>
          </w:tcPr>
          <w:p w14:paraId="32C910DC" w14:textId="5374CA65" w:rsidR="00E30704" w:rsidRPr="00422144" w:rsidRDefault="00E30704" w:rsidP="00E30704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Identifies and explains correctly, and in detail, one (1) qualitative factor</w:t>
            </w:r>
          </w:p>
        </w:tc>
        <w:tc>
          <w:tcPr>
            <w:tcW w:w="2280" w:type="dxa"/>
            <w:vAlign w:val="center"/>
          </w:tcPr>
          <w:p w14:paraId="66989459" w14:textId="13FC319F" w:rsidR="00E30704" w:rsidRPr="00422144" w:rsidRDefault="00E30704" w:rsidP="00E30704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</w:p>
        </w:tc>
      </w:tr>
      <w:tr w:rsidR="00E30704" w:rsidRPr="00422144" w14:paraId="260A0591" w14:textId="77777777" w:rsidTr="00F73D82">
        <w:tc>
          <w:tcPr>
            <w:tcW w:w="6628" w:type="dxa"/>
            <w:vAlign w:val="center"/>
          </w:tcPr>
          <w:p w14:paraId="0DADD25D" w14:textId="40FD80ED" w:rsidR="00E30704" w:rsidRPr="00422144" w:rsidRDefault="00E30704" w:rsidP="00E30704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Identifies and explains correctly, and in some detail, one (1) qualitative factor</w:t>
            </w:r>
          </w:p>
        </w:tc>
        <w:tc>
          <w:tcPr>
            <w:tcW w:w="2280" w:type="dxa"/>
            <w:vAlign w:val="center"/>
          </w:tcPr>
          <w:p w14:paraId="606BE3AB" w14:textId="4D086E33" w:rsidR="00E30704" w:rsidRPr="00422144" w:rsidRDefault="00E30704" w:rsidP="00E30704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</w:tr>
      <w:tr w:rsidR="00E30704" w:rsidRPr="00422144" w14:paraId="15B61BF5" w14:textId="77777777" w:rsidTr="00F73D82">
        <w:tc>
          <w:tcPr>
            <w:tcW w:w="8908" w:type="dxa"/>
            <w:gridSpan w:val="2"/>
            <w:shd w:val="clear" w:color="auto" w:fill="BFBFBF" w:themeFill="background1" w:themeFillShade="BF"/>
            <w:vAlign w:val="center"/>
          </w:tcPr>
          <w:p w14:paraId="69845B79" w14:textId="77777777" w:rsidR="00E30704" w:rsidRPr="00422144" w:rsidRDefault="00E30704" w:rsidP="00E30704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Answer could include, but is not limited to, the following points:</w:t>
            </w:r>
          </w:p>
        </w:tc>
      </w:tr>
      <w:tr w:rsidR="00E30704" w:rsidRPr="007A22E7" w14:paraId="64929004" w14:textId="77777777" w:rsidTr="00F73D82">
        <w:tc>
          <w:tcPr>
            <w:tcW w:w="8908" w:type="dxa"/>
            <w:gridSpan w:val="2"/>
            <w:vAlign w:val="center"/>
          </w:tcPr>
          <w:p w14:paraId="75E50CA8" w14:textId="1A75BF32" w:rsidR="00E30704" w:rsidRDefault="00E30704" w:rsidP="00E30704">
            <w:pPr>
              <w:pStyle w:val="Default"/>
              <w:numPr>
                <w:ilvl w:val="0"/>
                <w:numId w:val="33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E45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Employee Morale</w:t>
            </w:r>
            <w:r w:rsidR="00FE45E4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will adopting either Option A or </w:t>
            </w:r>
            <w:proofErr w:type="gramStart"/>
            <w:r w:rsidR="00FE45E4">
              <w:rPr>
                <w:rFonts w:ascii="Arial" w:hAnsi="Arial" w:cs="Arial"/>
                <w:color w:val="FF0000"/>
                <w:sz w:val="20"/>
                <w:szCs w:val="20"/>
              </w:rPr>
              <w:t>C  affect</w:t>
            </w:r>
            <w:proofErr w:type="gramEnd"/>
            <w:r w:rsidR="00FE45E4">
              <w:rPr>
                <w:rFonts w:ascii="Arial" w:hAnsi="Arial" w:cs="Arial"/>
                <w:color w:val="FF0000"/>
                <w:sz w:val="20"/>
                <w:szCs w:val="20"/>
              </w:rPr>
              <w:t xml:space="preserve"> employee morale in a positive or negative way. If it’s in a negative way, the decision might have to be re-thought.</w:t>
            </w:r>
          </w:p>
          <w:p w14:paraId="3783C068" w14:textId="3234A546" w:rsidR="00FE45E4" w:rsidRDefault="00FE45E4" w:rsidP="00FE45E4">
            <w:pPr>
              <w:pStyle w:val="Default"/>
              <w:numPr>
                <w:ilvl w:val="0"/>
                <w:numId w:val="33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A</w:t>
            </w:r>
            <w:r w:rsidR="00E30704" w:rsidRPr="00FE45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ffect</w:t>
            </w:r>
            <w:proofErr w:type="spellEnd"/>
            <w:r w:rsidR="00E30704" w:rsidRPr="00FE45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on Other Parts of the Business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- will adopting either Option A or C affect other parts of the business in a positive or negative way. If it’s in a negative way, the decision might have to be re-thought.</w:t>
            </w:r>
          </w:p>
          <w:p w14:paraId="05163630" w14:textId="039D08A5" w:rsidR="00FE45E4" w:rsidRDefault="00E30704" w:rsidP="00FE45E4">
            <w:pPr>
              <w:pStyle w:val="Default"/>
              <w:numPr>
                <w:ilvl w:val="0"/>
                <w:numId w:val="33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E45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Environmental Impact</w:t>
            </w:r>
            <w:r w:rsidR="00FE45E4">
              <w:rPr>
                <w:rFonts w:ascii="Arial" w:hAnsi="Arial" w:cs="Arial"/>
                <w:color w:val="FF0000"/>
                <w:sz w:val="20"/>
                <w:szCs w:val="20"/>
              </w:rPr>
              <w:t xml:space="preserve"> - will adopting either Option A or C impact the environment in a positive or negative way. If it’s in a negative way, the decision might have to be re-thought.</w:t>
            </w:r>
          </w:p>
          <w:p w14:paraId="7E4959C6" w14:textId="77777777" w:rsidR="00E30704" w:rsidRPr="00FE45E4" w:rsidRDefault="00E30704" w:rsidP="00E30704">
            <w:pPr>
              <w:pStyle w:val="Default"/>
              <w:numPr>
                <w:ilvl w:val="0"/>
                <w:numId w:val="33"/>
              </w:numPr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FE45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Effect on Future Business Opportunities</w:t>
            </w:r>
          </w:p>
          <w:p w14:paraId="0EE84523" w14:textId="77777777" w:rsidR="00E30704" w:rsidRPr="00FE45E4" w:rsidRDefault="00E30704" w:rsidP="00E30704">
            <w:pPr>
              <w:pStyle w:val="Default"/>
              <w:numPr>
                <w:ilvl w:val="0"/>
                <w:numId w:val="33"/>
              </w:numPr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FE45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Effect on the Business’s Image</w:t>
            </w:r>
          </w:p>
          <w:p w14:paraId="76EC5C01" w14:textId="447C83BB" w:rsidR="00E30704" w:rsidRPr="00E30704" w:rsidRDefault="00E30704" w:rsidP="00E30704">
            <w:pPr>
              <w:pStyle w:val="Default"/>
              <w:numPr>
                <w:ilvl w:val="0"/>
                <w:numId w:val="33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E45E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Changes to the Quality of Product</w:t>
            </w:r>
          </w:p>
        </w:tc>
      </w:tr>
      <w:tr w:rsidR="00E30704" w:rsidRPr="00422144" w14:paraId="6732236D" w14:textId="77777777" w:rsidTr="00F73D82">
        <w:tc>
          <w:tcPr>
            <w:tcW w:w="6628" w:type="dxa"/>
            <w:shd w:val="clear" w:color="auto" w:fill="BFBFBF" w:themeFill="background1" w:themeFillShade="BF"/>
            <w:vAlign w:val="center"/>
          </w:tcPr>
          <w:p w14:paraId="65ABDAD1" w14:textId="77777777" w:rsidR="00E30704" w:rsidRPr="00422144" w:rsidRDefault="00E30704" w:rsidP="00E30704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Total Marks</w:t>
            </w:r>
          </w:p>
        </w:tc>
        <w:tc>
          <w:tcPr>
            <w:tcW w:w="2280" w:type="dxa"/>
            <w:shd w:val="clear" w:color="auto" w:fill="BFBFBF" w:themeFill="background1" w:themeFillShade="BF"/>
            <w:vAlign w:val="center"/>
          </w:tcPr>
          <w:p w14:paraId="0CF67D50" w14:textId="6C057169" w:rsidR="00E30704" w:rsidRPr="00422144" w:rsidRDefault="00E30704" w:rsidP="00E30704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6</w:t>
            </w:r>
          </w:p>
        </w:tc>
      </w:tr>
    </w:tbl>
    <w:p w14:paraId="0E41A66A" w14:textId="2AD146E7" w:rsidR="00B42FA0" w:rsidRDefault="00B42FA0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962A867" w14:textId="2AA3841B" w:rsidR="00B42FA0" w:rsidRDefault="00B42FA0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E0FCD5C" w14:textId="1F461C30" w:rsidR="00D67CC3" w:rsidRDefault="00D67CC3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FB42824" w14:textId="1D74CA97" w:rsidR="00D67CC3" w:rsidRDefault="00D67CC3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48CD0B5" w14:textId="492F7F07" w:rsidR="00D67CC3" w:rsidRDefault="00D67CC3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E291020" w14:textId="485C7AA2" w:rsidR="00D67CC3" w:rsidRDefault="00D67CC3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ED97EFB" w14:textId="18E92CC4" w:rsidR="00D67CC3" w:rsidRDefault="00D67CC3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4671CEA" w14:textId="42CD2250" w:rsidR="00D67CC3" w:rsidRDefault="00D67CC3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2AA20B7" w14:textId="63B5FB86" w:rsidR="00D67CC3" w:rsidRDefault="00D67CC3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77F24DC" w14:textId="43B5FC50" w:rsidR="00D67CC3" w:rsidRDefault="00D67CC3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9D7496" w14:textId="2E8E6B12" w:rsidR="00D67CC3" w:rsidRDefault="00D67CC3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8AE5D71" w14:textId="444391F7" w:rsidR="00D67CC3" w:rsidRDefault="00D67CC3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F43895E" w14:textId="0CF9D6C9" w:rsidR="00D67CC3" w:rsidRDefault="00D67CC3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7B18567" w14:textId="2057BCF3" w:rsidR="00D67CC3" w:rsidRDefault="00D67CC3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0F88BC5" w14:textId="3A16E812" w:rsidR="00D67CC3" w:rsidRDefault="00D67CC3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BD1DCC6" w14:textId="77777777" w:rsidR="00D67CC3" w:rsidRDefault="00D67CC3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B11D8AB" w14:textId="77B9181A" w:rsidR="00A56A36" w:rsidRDefault="00A56A36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Question 8</w:t>
      </w:r>
    </w:p>
    <w:p w14:paraId="1F00225C" w14:textId="5493D58B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Big Boys Toys</w:t>
      </w:r>
      <w:r>
        <w:rPr>
          <w:rFonts w:ascii="Arial" w:hAnsi="Arial" w:cs="Arial"/>
          <w:sz w:val="20"/>
          <w:szCs w:val="20"/>
        </w:rPr>
        <w:t xml:space="preserve"> will need to investigate how they will finance their business expansion.</w:t>
      </w:r>
    </w:p>
    <w:p w14:paraId="46741B06" w14:textId="6F3D93BD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8599C58" w14:textId="221C3BFD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Part A</w:t>
      </w:r>
    </w:p>
    <w:p w14:paraId="303620FE" w14:textId="4F0C99AD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Briefly describe two (2) methods of business finance available to them.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(2 marks)</w:t>
      </w:r>
    </w:p>
    <w:p w14:paraId="3170644E" w14:textId="3FC4D1BD" w:rsidR="001B4E26" w:rsidRDefault="001B4E2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628"/>
        <w:gridCol w:w="2280"/>
      </w:tblGrid>
      <w:tr w:rsidR="001B4E26" w:rsidRPr="00422144" w14:paraId="5F59AF7D" w14:textId="77777777" w:rsidTr="00FF1A1E">
        <w:tc>
          <w:tcPr>
            <w:tcW w:w="6628" w:type="dxa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248D8ADA" w14:textId="77777777" w:rsidR="001B4E26" w:rsidRPr="00422144" w:rsidRDefault="001B4E26" w:rsidP="00FF1A1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2280" w:type="dxa"/>
            <w:shd w:val="clear" w:color="auto" w:fill="BFBFBF" w:themeFill="background1" w:themeFillShade="BF"/>
            <w:vAlign w:val="center"/>
          </w:tcPr>
          <w:p w14:paraId="651485B0" w14:textId="77777777" w:rsidR="001B4E26" w:rsidRPr="00422144" w:rsidRDefault="001B4E26" w:rsidP="00FF1A1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Marks</w:t>
            </w:r>
          </w:p>
        </w:tc>
      </w:tr>
      <w:tr w:rsidR="001B4E26" w14:paraId="2D6EECD8" w14:textId="77777777" w:rsidTr="00FF1A1E">
        <w:trPr>
          <w:trHeight w:val="50"/>
        </w:trPr>
        <w:tc>
          <w:tcPr>
            <w:tcW w:w="6628" w:type="dxa"/>
            <w:vAlign w:val="center"/>
          </w:tcPr>
          <w:p w14:paraId="0EAE4699" w14:textId="4626B4E0" w:rsidR="001B4E26" w:rsidRDefault="00950050" w:rsidP="00FF1A1E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Describes two (2) methods of business finance in detail</w:t>
            </w:r>
          </w:p>
        </w:tc>
        <w:tc>
          <w:tcPr>
            <w:tcW w:w="2280" w:type="dxa"/>
            <w:vAlign w:val="center"/>
          </w:tcPr>
          <w:p w14:paraId="4ED71C8B" w14:textId="7F70390C" w:rsidR="001B4E26" w:rsidRDefault="001B4E26" w:rsidP="00FF1A1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</w:p>
        </w:tc>
      </w:tr>
      <w:tr w:rsidR="007B2E97" w:rsidRPr="00422144" w14:paraId="7F6E115C" w14:textId="77777777" w:rsidTr="00FF1A1E">
        <w:trPr>
          <w:trHeight w:val="88"/>
        </w:trPr>
        <w:tc>
          <w:tcPr>
            <w:tcW w:w="6628" w:type="dxa"/>
            <w:vAlign w:val="center"/>
          </w:tcPr>
          <w:p w14:paraId="1380E6F9" w14:textId="46E14F40" w:rsidR="007B2E97" w:rsidRPr="00422144" w:rsidRDefault="007B2E97" w:rsidP="007B2E97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Describes one (1) method of business finance in detail</w:t>
            </w:r>
          </w:p>
        </w:tc>
        <w:tc>
          <w:tcPr>
            <w:tcW w:w="2280" w:type="dxa"/>
            <w:vAlign w:val="center"/>
          </w:tcPr>
          <w:p w14:paraId="5329A364" w14:textId="0F5BA153" w:rsidR="007B2E97" w:rsidRPr="00422144" w:rsidRDefault="007B2E97" w:rsidP="007B2E97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</w:tr>
      <w:tr w:rsidR="007B2E97" w:rsidRPr="00422144" w14:paraId="06D4E343" w14:textId="77777777" w:rsidTr="00FF1A1E">
        <w:tc>
          <w:tcPr>
            <w:tcW w:w="8908" w:type="dxa"/>
            <w:gridSpan w:val="2"/>
            <w:shd w:val="clear" w:color="auto" w:fill="BFBFBF" w:themeFill="background1" w:themeFillShade="BF"/>
            <w:vAlign w:val="center"/>
          </w:tcPr>
          <w:p w14:paraId="213B9BCE" w14:textId="77777777" w:rsidR="007B2E97" w:rsidRPr="00422144" w:rsidRDefault="007B2E97" w:rsidP="007B2E97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Answer could include, but is not limited to, the following points:</w:t>
            </w:r>
          </w:p>
        </w:tc>
      </w:tr>
      <w:tr w:rsidR="007B2E97" w:rsidRPr="007A22E7" w14:paraId="3285E8F8" w14:textId="77777777" w:rsidTr="00FF1A1E">
        <w:tc>
          <w:tcPr>
            <w:tcW w:w="8908" w:type="dxa"/>
            <w:gridSpan w:val="2"/>
            <w:vAlign w:val="center"/>
          </w:tcPr>
          <w:p w14:paraId="7410C883" w14:textId="40B078ED" w:rsidR="007B2E97" w:rsidRDefault="007B2E97" w:rsidP="007B2E97">
            <w:pPr>
              <w:pStyle w:val="Default"/>
              <w:numPr>
                <w:ilvl w:val="0"/>
                <w:numId w:val="33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Equity Financing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– money contributed by the owner/s. An example of this is through a share issue.</w:t>
            </w:r>
          </w:p>
          <w:p w14:paraId="1C598D14" w14:textId="20380133" w:rsidR="007B2E97" w:rsidRPr="007B2E97" w:rsidRDefault="007B2E97" w:rsidP="007B2E97">
            <w:pPr>
              <w:pStyle w:val="Default"/>
              <w:numPr>
                <w:ilvl w:val="0"/>
                <w:numId w:val="33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Debt Financing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– borrowings or money provided for a limited term by somebody else. An example of this is a long-term loan from a bank.</w:t>
            </w:r>
          </w:p>
        </w:tc>
      </w:tr>
      <w:tr w:rsidR="007B2E97" w:rsidRPr="00422144" w14:paraId="2E89AECF" w14:textId="77777777" w:rsidTr="00FF1A1E">
        <w:tc>
          <w:tcPr>
            <w:tcW w:w="6628" w:type="dxa"/>
            <w:shd w:val="clear" w:color="auto" w:fill="BFBFBF" w:themeFill="background1" w:themeFillShade="BF"/>
            <w:vAlign w:val="center"/>
          </w:tcPr>
          <w:p w14:paraId="56474E7B" w14:textId="77777777" w:rsidR="007B2E97" w:rsidRPr="00422144" w:rsidRDefault="007B2E97" w:rsidP="007B2E97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Total Marks</w:t>
            </w:r>
          </w:p>
        </w:tc>
        <w:tc>
          <w:tcPr>
            <w:tcW w:w="2280" w:type="dxa"/>
            <w:shd w:val="clear" w:color="auto" w:fill="BFBFBF" w:themeFill="background1" w:themeFillShade="BF"/>
            <w:vAlign w:val="center"/>
          </w:tcPr>
          <w:p w14:paraId="089A9D1A" w14:textId="1CBF791F" w:rsidR="007B2E97" w:rsidRPr="00422144" w:rsidRDefault="007B2E97" w:rsidP="007B2E97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</w:p>
        </w:tc>
      </w:tr>
    </w:tbl>
    <w:p w14:paraId="6AC98E17" w14:textId="2752A0F6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7F5CB98" w14:textId="23867CAD" w:rsidR="00A56A36" w:rsidRDefault="00A56A36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Part B</w:t>
      </w:r>
    </w:p>
    <w:p w14:paraId="7969B217" w14:textId="7B206EBE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meaning and significance of ‘gearing’ in relation to business finance?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(3 marks)</w:t>
      </w:r>
    </w:p>
    <w:p w14:paraId="26457838" w14:textId="5221C64C" w:rsidR="00E671A2" w:rsidRDefault="00E671A2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628"/>
        <w:gridCol w:w="2280"/>
      </w:tblGrid>
      <w:tr w:rsidR="001B4E26" w:rsidRPr="00422144" w14:paraId="400F291E" w14:textId="77777777" w:rsidTr="00FF1A1E">
        <w:tc>
          <w:tcPr>
            <w:tcW w:w="6628" w:type="dxa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3525A3BF" w14:textId="77777777" w:rsidR="001B4E26" w:rsidRPr="00422144" w:rsidRDefault="001B4E26" w:rsidP="00FF1A1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2280" w:type="dxa"/>
            <w:shd w:val="clear" w:color="auto" w:fill="BFBFBF" w:themeFill="background1" w:themeFillShade="BF"/>
            <w:vAlign w:val="center"/>
          </w:tcPr>
          <w:p w14:paraId="0007A344" w14:textId="77777777" w:rsidR="001B4E26" w:rsidRPr="00422144" w:rsidRDefault="001B4E26" w:rsidP="00FF1A1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Marks</w:t>
            </w:r>
          </w:p>
        </w:tc>
      </w:tr>
      <w:tr w:rsidR="001B4E26" w14:paraId="5A1C21AD" w14:textId="77777777" w:rsidTr="00FF1A1E">
        <w:trPr>
          <w:trHeight w:val="50"/>
        </w:trPr>
        <w:tc>
          <w:tcPr>
            <w:tcW w:w="6628" w:type="dxa"/>
            <w:vAlign w:val="center"/>
          </w:tcPr>
          <w:p w14:paraId="20A92D55" w14:textId="7B18A70E" w:rsidR="001B4E26" w:rsidRDefault="00687949" w:rsidP="00FF1A1E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Discusses the meaning and significance of ‘gearing’ in relation to business finance in detail</w:t>
            </w:r>
          </w:p>
        </w:tc>
        <w:tc>
          <w:tcPr>
            <w:tcW w:w="2280" w:type="dxa"/>
            <w:vAlign w:val="center"/>
          </w:tcPr>
          <w:p w14:paraId="153CD74B" w14:textId="347F9266" w:rsidR="001B4E26" w:rsidRDefault="001B4E26" w:rsidP="00FF1A1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687949" w:rsidRPr="00422144" w14:paraId="1DB4C9A0" w14:textId="77777777" w:rsidTr="00FF1A1E">
        <w:trPr>
          <w:trHeight w:val="88"/>
        </w:trPr>
        <w:tc>
          <w:tcPr>
            <w:tcW w:w="6628" w:type="dxa"/>
            <w:vAlign w:val="center"/>
          </w:tcPr>
          <w:p w14:paraId="0444C3FE" w14:textId="61EC1EB4" w:rsidR="00687949" w:rsidRPr="00422144" w:rsidRDefault="00687949" w:rsidP="0068794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Discusses the meaning and significance of ‘gearing’ in relation to business finance in some detail</w:t>
            </w:r>
          </w:p>
        </w:tc>
        <w:tc>
          <w:tcPr>
            <w:tcW w:w="2280" w:type="dxa"/>
            <w:vAlign w:val="center"/>
          </w:tcPr>
          <w:p w14:paraId="5D1F8817" w14:textId="721470A7" w:rsidR="00687949" w:rsidRPr="00422144" w:rsidRDefault="00687949" w:rsidP="00687949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</w:p>
        </w:tc>
      </w:tr>
      <w:tr w:rsidR="00687949" w:rsidRPr="00422144" w14:paraId="38180C1C" w14:textId="77777777" w:rsidTr="00FF1A1E">
        <w:trPr>
          <w:trHeight w:val="88"/>
        </w:trPr>
        <w:tc>
          <w:tcPr>
            <w:tcW w:w="6628" w:type="dxa"/>
            <w:vAlign w:val="center"/>
          </w:tcPr>
          <w:p w14:paraId="46674C8C" w14:textId="3E0A45A3" w:rsidR="00687949" w:rsidRDefault="00687949" w:rsidP="0068794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Discusses the meaning and significance of ‘gearing’ in relation to business finance in limited detail</w:t>
            </w:r>
          </w:p>
        </w:tc>
        <w:tc>
          <w:tcPr>
            <w:tcW w:w="2280" w:type="dxa"/>
            <w:vAlign w:val="center"/>
          </w:tcPr>
          <w:p w14:paraId="03F06324" w14:textId="15329DC6" w:rsidR="00687949" w:rsidRDefault="00687949" w:rsidP="00687949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</w:tr>
      <w:tr w:rsidR="00687949" w:rsidRPr="00422144" w14:paraId="2FB73EDD" w14:textId="77777777" w:rsidTr="00FF1A1E">
        <w:tc>
          <w:tcPr>
            <w:tcW w:w="8908" w:type="dxa"/>
            <w:gridSpan w:val="2"/>
            <w:shd w:val="clear" w:color="auto" w:fill="BFBFBF" w:themeFill="background1" w:themeFillShade="BF"/>
            <w:vAlign w:val="center"/>
          </w:tcPr>
          <w:p w14:paraId="3BA7CED9" w14:textId="77777777" w:rsidR="00687949" w:rsidRPr="00422144" w:rsidRDefault="00687949" w:rsidP="0068794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Answer could include, but is not limited to, the following points:</w:t>
            </w:r>
          </w:p>
        </w:tc>
      </w:tr>
      <w:tr w:rsidR="00687949" w:rsidRPr="007A22E7" w14:paraId="4C4C250D" w14:textId="77777777" w:rsidTr="00FF1A1E">
        <w:tc>
          <w:tcPr>
            <w:tcW w:w="8908" w:type="dxa"/>
            <w:gridSpan w:val="2"/>
            <w:vAlign w:val="center"/>
          </w:tcPr>
          <w:p w14:paraId="0C30E0CE" w14:textId="77777777" w:rsidR="00687949" w:rsidRDefault="008023B8" w:rsidP="00687949">
            <w:pPr>
              <w:pStyle w:val="Default"/>
              <w:numPr>
                <w:ilvl w:val="0"/>
                <w:numId w:val="33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It is the relationship between the two forms of financing.</w:t>
            </w:r>
          </w:p>
          <w:p w14:paraId="42AE52C1" w14:textId="77777777" w:rsidR="008023B8" w:rsidRDefault="008023B8" w:rsidP="00687949">
            <w:pPr>
              <w:pStyle w:val="Default"/>
              <w:numPr>
                <w:ilvl w:val="0"/>
                <w:numId w:val="33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 firm that has a relatively high proportion of equity in its financial structure is said to be lowly geared.</w:t>
            </w:r>
          </w:p>
          <w:p w14:paraId="23F36A92" w14:textId="6A7FC621" w:rsidR="008023B8" w:rsidRPr="00E30704" w:rsidRDefault="008023B8" w:rsidP="00687949">
            <w:pPr>
              <w:pStyle w:val="Default"/>
              <w:numPr>
                <w:ilvl w:val="0"/>
                <w:numId w:val="33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One that has a relatively high proportion of borrowings is said to be highly geared and at a higher ‘financial risk’.</w:t>
            </w:r>
          </w:p>
        </w:tc>
      </w:tr>
      <w:tr w:rsidR="00687949" w:rsidRPr="00422144" w14:paraId="03E19385" w14:textId="77777777" w:rsidTr="00FF1A1E">
        <w:tc>
          <w:tcPr>
            <w:tcW w:w="6628" w:type="dxa"/>
            <w:shd w:val="clear" w:color="auto" w:fill="BFBFBF" w:themeFill="background1" w:themeFillShade="BF"/>
            <w:vAlign w:val="center"/>
          </w:tcPr>
          <w:p w14:paraId="20363E8A" w14:textId="77777777" w:rsidR="00687949" w:rsidRPr="00422144" w:rsidRDefault="00687949" w:rsidP="0068794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Total Marks</w:t>
            </w:r>
          </w:p>
        </w:tc>
        <w:tc>
          <w:tcPr>
            <w:tcW w:w="2280" w:type="dxa"/>
            <w:shd w:val="clear" w:color="auto" w:fill="BFBFBF" w:themeFill="background1" w:themeFillShade="BF"/>
            <w:vAlign w:val="center"/>
          </w:tcPr>
          <w:p w14:paraId="5C09ED4D" w14:textId="68E53397" w:rsidR="00687949" w:rsidRPr="00422144" w:rsidRDefault="00687949" w:rsidP="00687949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</w:p>
        </w:tc>
      </w:tr>
    </w:tbl>
    <w:p w14:paraId="27CDE142" w14:textId="77777777" w:rsidR="00B42FA0" w:rsidRPr="00A56A36" w:rsidRDefault="00B42FA0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B42FA0" w:rsidRPr="00A56A36" w:rsidSect="00BF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D7055" w14:textId="77777777" w:rsidR="004A1346" w:rsidRDefault="00A25300">
      <w:pPr>
        <w:spacing w:after="0" w:line="240" w:lineRule="auto"/>
      </w:pPr>
      <w:r>
        <w:separator/>
      </w:r>
    </w:p>
  </w:endnote>
  <w:endnote w:type="continuationSeparator" w:id="0">
    <w:p w14:paraId="1EB4773F" w14:textId="77777777" w:rsidR="004A1346" w:rsidRDefault="00A25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36357" w14:textId="77777777" w:rsidR="00882B31" w:rsidRDefault="002F662E">
    <w:pPr>
      <w:spacing w:after="0" w:line="259" w:lineRule="auto"/>
      <w:jc w:val="center"/>
    </w:pPr>
    <w:r>
      <w:rPr>
        <w:rFonts w:ascii="Arial" w:eastAsia="Arial" w:hAnsi="Arial" w:cs="Arial"/>
        <w:b/>
      </w:rPr>
      <w:t>See next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5DAC" w14:textId="77777777" w:rsidR="00882B31" w:rsidRDefault="00804B16">
    <w:pPr>
      <w:spacing w:after="0" w:line="259" w:lineRule="auto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5EB4" w14:textId="77777777" w:rsidR="00882B31" w:rsidRDefault="002F662E">
    <w:pPr>
      <w:spacing w:after="0" w:line="259" w:lineRule="auto"/>
      <w:jc w:val="center"/>
    </w:pPr>
    <w:r>
      <w:rPr>
        <w:rFonts w:ascii="Arial" w:eastAsia="Arial" w:hAnsi="Arial" w:cs="Arial"/>
        <w:b/>
      </w:rPr>
      <w:t>See next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8EB45" w14:textId="77777777" w:rsidR="004A1346" w:rsidRDefault="00A25300">
      <w:pPr>
        <w:spacing w:after="0" w:line="240" w:lineRule="auto"/>
      </w:pPr>
      <w:r>
        <w:separator/>
      </w:r>
    </w:p>
  </w:footnote>
  <w:footnote w:type="continuationSeparator" w:id="0">
    <w:p w14:paraId="76AD9752" w14:textId="77777777" w:rsidR="004A1346" w:rsidRDefault="00A25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639B" w14:textId="77777777" w:rsidR="00882B31" w:rsidRDefault="002F662E">
    <w:pPr>
      <w:tabs>
        <w:tab w:val="center" w:pos="4706"/>
      </w:tabs>
      <w:spacing w:after="244" w:line="259" w:lineRule="auto"/>
    </w:pPr>
    <w:r>
      <w:rPr>
        <w:rFonts w:ascii="Arial" w:eastAsia="Arial" w:hAnsi="Arial" w:cs="Arial"/>
        <w:b/>
      </w:rPr>
      <w:t xml:space="preserve">ACCOUNTING AND FINANCE </w:t>
    </w:r>
    <w:r>
      <w:rPr>
        <w:rFonts w:ascii="Arial" w:eastAsia="Arial" w:hAnsi="Arial" w:cs="Arial"/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6E3403">
      <w:rPr>
        <w:b/>
        <w:noProof/>
      </w:rPr>
      <w:t>18</w:t>
    </w:r>
    <w:r>
      <w:rPr>
        <w:b/>
      </w:rPr>
      <w:fldChar w:fldCharType="end"/>
    </w:r>
    <w:r>
      <w:rPr>
        <w:rFonts w:ascii="Arial" w:eastAsia="Arial" w:hAnsi="Arial" w:cs="Arial"/>
        <w:b/>
      </w:rPr>
      <w:t xml:space="preserve"> </w:t>
    </w:r>
  </w:p>
  <w:p w14:paraId="7ACE261E" w14:textId="77777777" w:rsidR="00882B31" w:rsidRDefault="002F662E">
    <w:pPr>
      <w:spacing w:after="0" w:line="259" w:lineRule="auto"/>
      <w:ind w:left="1320"/>
    </w:pPr>
    <w:r>
      <w:t>(continued)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54481" w14:textId="77777777" w:rsidR="00882B31" w:rsidRDefault="00804B16">
    <w:pPr>
      <w:tabs>
        <w:tab w:val="center" w:pos="4706"/>
        <w:tab w:val="right" w:pos="9411"/>
      </w:tabs>
      <w:spacing w:after="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7F6DD" w14:textId="77777777" w:rsidR="00882B31" w:rsidRDefault="002F662E">
    <w:pPr>
      <w:tabs>
        <w:tab w:val="center" w:pos="4706"/>
      </w:tabs>
      <w:spacing w:after="244" w:line="259" w:lineRule="auto"/>
    </w:pPr>
    <w:r>
      <w:rPr>
        <w:rFonts w:ascii="Arial" w:eastAsia="Arial" w:hAnsi="Arial" w:cs="Arial"/>
        <w:b/>
      </w:rPr>
      <w:t xml:space="preserve">ACCOUNTING AND FINANCE </w:t>
    </w:r>
    <w:r>
      <w:rPr>
        <w:rFonts w:ascii="Arial" w:eastAsia="Arial" w:hAnsi="Arial" w:cs="Arial"/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</w:rPr>
      <w:t>8</w:t>
    </w:r>
    <w:r>
      <w:rPr>
        <w:b/>
      </w:rPr>
      <w:fldChar w:fldCharType="end"/>
    </w:r>
    <w:r>
      <w:rPr>
        <w:rFonts w:ascii="Arial" w:eastAsia="Arial" w:hAnsi="Arial" w:cs="Arial"/>
        <w:b/>
      </w:rPr>
      <w:t xml:space="preserve"> </w:t>
    </w:r>
  </w:p>
  <w:p w14:paraId="30263B9A" w14:textId="77777777" w:rsidR="00882B31" w:rsidRDefault="002F662E">
    <w:pPr>
      <w:spacing w:after="0" w:line="259" w:lineRule="auto"/>
      <w:ind w:left="1320"/>
    </w:pPr>
    <w:r>
      <w:t>(continued)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2F4A"/>
    <w:multiLevelType w:val="hybridMultilevel"/>
    <w:tmpl w:val="136A1AB4"/>
    <w:lvl w:ilvl="0" w:tplc="1B804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6220B"/>
    <w:multiLevelType w:val="hybridMultilevel"/>
    <w:tmpl w:val="E506B982"/>
    <w:lvl w:ilvl="0" w:tplc="174043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3BFB"/>
    <w:multiLevelType w:val="hybridMultilevel"/>
    <w:tmpl w:val="C5887E5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E868F7"/>
    <w:multiLevelType w:val="hybridMultilevel"/>
    <w:tmpl w:val="3E884D98"/>
    <w:lvl w:ilvl="0" w:tplc="012403A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312C1"/>
    <w:multiLevelType w:val="hybridMultilevel"/>
    <w:tmpl w:val="EEDC0328"/>
    <w:lvl w:ilvl="0" w:tplc="F5D45A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A65A0E"/>
    <w:multiLevelType w:val="hybridMultilevel"/>
    <w:tmpl w:val="DC58C60C"/>
    <w:lvl w:ilvl="0" w:tplc="A5F8A6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0C7A45"/>
    <w:multiLevelType w:val="hybridMultilevel"/>
    <w:tmpl w:val="D80E27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365F7"/>
    <w:multiLevelType w:val="hybridMultilevel"/>
    <w:tmpl w:val="AACE3C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E62999"/>
    <w:multiLevelType w:val="hybridMultilevel"/>
    <w:tmpl w:val="732E439E"/>
    <w:lvl w:ilvl="0" w:tplc="3A9244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551257"/>
    <w:multiLevelType w:val="hybridMultilevel"/>
    <w:tmpl w:val="D44037A0"/>
    <w:lvl w:ilvl="0" w:tplc="00EEE8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C675A9"/>
    <w:multiLevelType w:val="hybridMultilevel"/>
    <w:tmpl w:val="4BE4D4D0"/>
    <w:lvl w:ilvl="0" w:tplc="449A3D18">
      <w:start w:val="1"/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30E57FBC"/>
    <w:multiLevelType w:val="hybridMultilevel"/>
    <w:tmpl w:val="4954927E"/>
    <w:lvl w:ilvl="0" w:tplc="174658C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32191385"/>
    <w:multiLevelType w:val="hybridMultilevel"/>
    <w:tmpl w:val="DE42427C"/>
    <w:lvl w:ilvl="0" w:tplc="E6A49D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2C2465"/>
    <w:multiLevelType w:val="hybridMultilevel"/>
    <w:tmpl w:val="8AF6955E"/>
    <w:lvl w:ilvl="0" w:tplc="E86AED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796C62"/>
    <w:multiLevelType w:val="hybridMultilevel"/>
    <w:tmpl w:val="B54A5D96"/>
    <w:lvl w:ilvl="0" w:tplc="656695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3D62B5"/>
    <w:multiLevelType w:val="hybridMultilevel"/>
    <w:tmpl w:val="1592C40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A608AE"/>
    <w:multiLevelType w:val="hybridMultilevel"/>
    <w:tmpl w:val="E3BAEC6A"/>
    <w:lvl w:ilvl="0" w:tplc="DAAC86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00084"/>
    <w:multiLevelType w:val="hybridMultilevel"/>
    <w:tmpl w:val="0472E79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AC4D49"/>
    <w:multiLevelType w:val="hybridMultilevel"/>
    <w:tmpl w:val="640E0782"/>
    <w:lvl w:ilvl="0" w:tplc="6854D722">
      <w:start w:val="1"/>
      <w:numFmt w:val="bullet"/>
      <w:lvlText w:val="●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AC88390">
      <w:start w:val="1"/>
      <w:numFmt w:val="bullet"/>
      <w:lvlText w:val="o"/>
      <w:lvlJc w:val="left"/>
      <w:pPr>
        <w:ind w:left="17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AE278F6">
      <w:start w:val="1"/>
      <w:numFmt w:val="bullet"/>
      <w:lvlText w:val="▪"/>
      <w:lvlJc w:val="left"/>
      <w:pPr>
        <w:ind w:left="24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09A7E06">
      <w:start w:val="1"/>
      <w:numFmt w:val="bullet"/>
      <w:lvlText w:val="•"/>
      <w:lvlJc w:val="left"/>
      <w:pPr>
        <w:ind w:left="32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A606454">
      <w:start w:val="1"/>
      <w:numFmt w:val="bullet"/>
      <w:lvlText w:val="o"/>
      <w:lvlJc w:val="left"/>
      <w:pPr>
        <w:ind w:left="39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8062C42">
      <w:start w:val="1"/>
      <w:numFmt w:val="bullet"/>
      <w:lvlText w:val="▪"/>
      <w:lvlJc w:val="left"/>
      <w:pPr>
        <w:ind w:left="46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E067ECC">
      <w:start w:val="1"/>
      <w:numFmt w:val="bullet"/>
      <w:lvlText w:val="•"/>
      <w:lvlJc w:val="left"/>
      <w:pPr>
        <w:ind w:left="53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5D84756">
      <w:start w:val="1"/>
      <w:numFmt w:val="bullet"/>
      <w:lvlText w:val="o"/>
      <w:lvlJc w:val="left"/>
      <w:pPr>
        <w:ind w:left="6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303940">
      <w:start w:val="1"/>
      <w:numFmt w:val="bullet"/>
      <w:lvlText w:val="▪"/>
      <w:lvlJc w:val="left"/>
      <w:pPr>
        <w:ind w:left="6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1BE3599"/>
    <w:multiLevelType w:val="hybridMultilevel"/>
    <w:tmpl w:val="402EACD8"/>
    <w:lvl w:ilvl="0" w:tplc="2E0CCB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B4247"/>
    <w:multiLevelType w:val="hybridMultilevel"/>
    <w:tmpl w:val="082A91CC"/>
    <w:lvl w:ilvl="0" w:tplc="1034EB78">
      <w:start w:val="1"/>
      <w:numFmt w:val="lowerLetter"/>
      <w:lvlText w:val="(%1)"/>
      <w:lvlJc w:val="left"/>
      <w:pPr>
        <w:ind w:left="786" w:hanging="360"/>
      </w:pPr>
      <w:rPr>
        <w:rFonts w:eastAsia="Arial"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57040C8C"/>
    <w:multiLevelType w:val="hybridMultilevel"/>
    <w:tmpl w:val="DEC01B3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12403A6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790CB4"/>
    <w:multiLevelType w:val="hybridMultilevel"/>
    <w:tmpl w:val="FEA25822"/>
    <w:lvl w:ilvl="0" w:tplc="B87272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4059A2"/>
    <w:multiLevelType w:val="hybridMultilevel"/>
    <w:tmpl w:val="B75E3F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4230E4"/>
    <w:multiLevelType w:val="hybridMultilevel"/>
    <w:tmpl w:val="9C62FF32"/>
    <w:lvl w:ilvl="0" w:tplc="81DE9AB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2524EB"/>
    <w:multiLevelType w:val="hybridMultilevel"/>
    <w:tmpl w:val="5572509E"/>
    <w:lvl w:ilvl="0" w:tplc="588448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8B3721"/>
    <w:multiLevelType w:val="hybridMultilevel"/>
    <w:tmpl w:val="857E92E4"/>
    <w:lvl w:ilvl="0" w:tplc="D6EA742E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D528B"/>
    <w:multiLevelType w:val="hybridMultilevel"/>
    <w:tmpl w:val="AB9CFB14"/>
    <w:lvl w:ilvl="0" w:tplc="012403A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73EAB"/>
    <w:multiLevelType w:val="hybridMultilevel"/>
    <w:tmpl w:val="BAF4A576"/>
    <w:lvl w:ilvl="0" w:tplc="1540BE26">
      <w:start w:val="2"/>
      <w:numFmt w:val="lowerLetter"/>
      <w:lvlText w:val="(%1)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6A819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A42F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3C84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82068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4AC1B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BEAF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E2FA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948F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0F42141"/>
    <w:multiLevelType w:val="hybridMultilevel"/>
    <w:tmpl w:val="8A24137E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5C6087E"/>
    <w:multiLevelType w:val="hybridMultilevel"/>
    <w:tmpl w:val="D9EAA6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8175C87"/>
    <w:multiLevelType w:val="hybridMultilevel"/>
    <w:tmpl w:val="D32AACA0"/>
    <w:lvl w:ilvl="0" w:tplc="1F6253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F64CD2"/>
    <w:multiLevelType w:val="hybridMultilevel"/>
    <w:tmpl w:val="E80479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30"/>
  </w:num>
  <w:num w:numId="4">
    <w:abstractNumId w:val="17"/>
  </w:num>
  <w:num w:numId="5">
    <w:abstractNumId w:val="7"/>
  </w:num>
  <w:num w:numId="6">
    <w:abstractNumId w:val="2"/>
  </w:num>
  <w:num w:numId="7">
    <w:abstractNumId w:val="15"/>
  </w:num>
  <w:num w:numId="8">
    <w:abstractNumId w:val="0"/>
  </w:num>
  <w:num w:numId="9">
    <w:abstractNumId w:val="25"/>
  </w:num>
  <w:num w:numId="10">
    <w:abstractNumId w:val="5"/>
  </w:num>
  <w:num w:numId="11">
    <w:abstractNumId w:val="31"/>
  </w:num>
  <w:num w:numId="12">
    <w:abstractNumId w:val="22"/>
  </w:num>
  <w:num w:numId="13">
    <w:abstractNumId w:val="14"/>
  </w:num>
  <w:num w:numId="14">
    <w:abstractNumId w:val="8"/>
  </w:num>
  <w:num w:numId="15">
    <w:abstractNumId w:val="9"/>
  </w:num>
  <w:num w:numId="16">
    <w:abstractNumId w:val="13"/>
  </w:num>
  <w:num w:numId="17">
    <w:abstractNumId w:val="19"/>
  </w:num>
  <w:num w:numId="18">
    <w:abstractNumId w:val="18"/>
  </w:num>
  <w:num w:numId="19">
    <w:abstractNumId w:val="28"/>
  </w:num>
  <w:num w:numId="20">
    <w:abstractNumId w:val="6"/>
  </w:num>
  <w:num w:numId="21">
    <w:abstractNumId w:val="20"/>
  </w:num>
  <w:num w:numId="22">
    <w:abstractNumId w:val="21"/>
  </w:num>
  <w:num w:numId="23">
    <w:abstractNumId w:val="29"/>
  </w:num>
  <w:num w:numId="24">
    <w:abstractNumId w:val="27"/>
  </w:num>
  <w:num w:numId="25">
    <w:abstractNumId w:val="3"/>
  </w:num>
  <w:num w:numId="26">
    <w:abstractNumId w:val="12"/>
  </w:num>
  <w:num w:numId="27">
    <w:abstractNumId w:val="4"/>
  </w:num>
  <w:num w:numId="28">
    <w:abstractNumId w:val="16"/>
  </w:num>
  <w:num w:numId="29">
    <w:abstractNumId w:val="1"/>
  </w:num>
  <w:num w:numId="30">
    <w:abstractNumId w:val="24"/>
  </w:num>
  <w:num w:numId="31">
    <w:abstractNumId w:val="11"/>
  </w:num>
  <w:num w:numId="32">
    <w:abstractNumId w:val="26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F52"/>
    <w:rsid w:val="00007825"/>
    <w:rsid w:val="0001044B"/>
    <w:rsid w:val="00010D94"/>
    <w:rsid w:val="00010F9E"/>
    <w:rsid w:val="0003233C"/>
    <w:rsid w:val="00044627"/>
    <w:rsid w:val="0004598D"/>
    <w:rsid w:val="000758B5"/>
    <w:rsid w:val="0008107F"/>
    <w:rsid w:val="0008324F"/>
    <w:rsid w:val="000B4A05"/>
    <w:rsid w:val="000E7E27"/>
    <w:rsid w:val="000F3862"/>
    <w:rsid w:val="000F6365"/>
    <w:rsid w:val="00121433"/>
    <w:rsid w:val="00123F1E"/>
    <w:rsid w:val="00136D2D"/>
    <w:rsid w:val="00152737"/>
    <w:rsid w:val="00167E58"/>
    <w:rsid w:val="001815ED"/>
    <w:rsid w:val="00187E90"/>
    <w:rsid w:val="001A1B7D"/>
    <w:rsid w:val="001B4E26"/>
    <w:rsid w:val="001B6A1B"/>
    <w:rsid w:val="001B7E14"/>
    <w:rsid w:val="001C33C6"/>
    <w:rsid w:val="001E036F"/>
    <w:rsid w:val="00204070"/>
    <w:rsid w:val="00235BEB"/>
    <w:rsid w:val="00242983"/>
    <w:rsid w:val="0024343B"/>
    <w:rsid w:val="002513DB"/>
    <w:rsid w:val="00253CCE"/>
    <w:rsid w:val="00275970"/>
    <w:rsid w:val="00276089"/>
    <w:rsid w:val="00294086"/>
    <w:rsid w:val="002B4915"/>
    <w:rsid w:val="002C18E5"/>
    <w:rsid w:val="002D0B14"/>
    <w:rsid w:val="002D122B"/>
    <w:rsid w:val="002D7B5B"/>
    <w:rsid w:val="002E2D72"/>
    <w:rsid w:val="002E7C66"/>
    <w:rsid w:val="002F52A5"/>
    <w:rsid w:val="002F662E"/>
    <w:rsid w:val="00302A6E"/>
    <w:rsid w:val="00305264"/>
    <w:rsid w:val="00306C27"/>
    <w:rsid w:val="003073BA"/>
    <w:rsid w:val="003124BB"/>
    <w:rsid w:val="00313782"/>
    <w:rsid w:val="003172B3"/>
    <w:rsid w:val="003371FB"/>
    <w:rsid w:val="0035198C"/>
    <w:rsid w:val="00372193"/>
    <w:rsid w:val="003957FD"/>
    <w:rsid w:val="003D34E6"/>
    <w:rsid w:val="003D3DE4"/>
    <w:rsid w:val="003E0AE0"/>
    <w:rsid w:val="003E6677"/>
    <w:rsid w:val="003E7FE6"/>
    <w:rsid w:val="00450353"/>
    <w:rsid w:val="00470674"/>
    <w:rsid w:val="004749C1"/>
    <w:rsid w:val="00491466"/>
    <w:rsid w:val="004A1346"/>
    <w:rsid w:val="004B2B2F"/>
    <w:rsid w:val="004D61EE"/>
    <w:rsid w:val="004E51F1"/>
    <w:rsid w:val="004F4361"/>
    <w:rsid w:val="00527713"/>
    <w:rsid w:val="00534474"/>
    <w:rsid w:val="00537CD4"/>
    <w:rsid w:val="00572D98"/>
    <w:rsid w:val="00585382"/>
    <w:rsid w:val="005928EE"/>
    <w:rsid w:val="005948A3"/>
    <w:rsid w:val="005A180F"/>
    <w:rsid w:val="005B31B5"/>
    <w:rsid w:val="00623115"/>
    <w:rsid w:val="00632FCE"/>
    <w:rsid w:val="00646014"/>
    <w:rsid w:val="00650CE4"/>
    <w:rsid w:val="00655664"/>
    <w:rsid w:val="006656DE"/>
    <w:rsid w:val="00680649"/>
    <w:rsid w:val="00687949"/>
    <w:rsid w:val="006A1D8F"/>
    <w:rsid w:val="006B12B4"/>
    <w:rsid w:val="006C5D5B"/>
    <w:rsid w:val="006D07FE"/>
    <w:rsid w:val="006F56FB"/>
    <w:rsid w:val="00703824"/>
    <w:rsid w:val="00705DCA"/>
    <w:rsid w:val="00727C2F"/>
    <w:rsid w:val="00735E7E"/>
    <w:rsid w:val="00753B9C"/>
    <w:rsid w:val="00757F67"/>
    <w:rsid w:val="00765F4B"/>
    <w:rsid w:val="00780644"/>
    <w:rsid w:val="00793405"/>
    <w:rsid w:val="00794477"/>
    <w:rsid w:val="007A22E7"/>
    <w:rsid w:val="007A2D40"/>
    <w:rsid w:val="007A4644"/>
    <w:rsid w:val="007B2E97"/>
    <w:rsid w:val="007B43B4"/>
    <w:rsid w:val="007B4E54"/>
    <w:rsid w:val="007D4BC3"/>
    <w:rsid w:val="00800DEC"/>
    <w:rsid w:val="008023B8"/>
    <w:rsid w:val="00804B16"/>
    <w:rsid w:val="0083422F"/>
    <w:rsid w:val="00850449"/>
    <w:rsid w:val="00870213"/>
    <w:rsid w:val="00880558"/>
    <w:rsid w:val="008D4127"/>
    <w:rsid w:val="008E256D"/>
    <w:rsid w:val="008F314C"/>
    <w:rsid w:val="0091796B"/>
    <w:rsid w:val="009430F1"/>
    <w:rsid w:val="00950050"/>
    <w:rsid w:val="00957F52"/>
    <w:rsid w:val="00970A18"/>
    <w:rsid w:val="009C1385"/>
    <w:rsid w:val="009D119F"/>
    <w:rsid w:val="00A170C3"/>
    <w:rsid w:val="00A22C4C"/>
    <w:rsid w:val="00A25300"/>
    <w:rsid w:val="00A402D9"/>
    <w:rsid w:val="00A55ADC"/>
    <w:rsid w:val="00A56A36"/>
    <w:rsid w:val="00A667D3"/>
    <w:rsid w:val="00A909DD"/>
    <w:rsid w:val="00A92234"/>
    <w:rsid w:val="00AA5D93"/>
    <w:rsid w:val="00AD08EF"/>
    <w:rsid w:val="00AD2917"/>
    <w:rsid w:val="00AF205E"/>
    <w:rsid w:val="00AF245E"/>
    <w:rsid w:val="00B07BDF"/>
    <w:rsid w:val="00B17491"/>
    <w:rsid w:val="00B32BA8"/>
    <w:rsid w:val="00B34784"/>
    <w:rsid w:val="00B359BD"/>
    <w:rsid w:val="00B35A94"/>
    <w:rsid w:val="00B379A4"/>
    <w:rsid w:val="00B42FA0"/>
    <w:rsid w:val="00B449E6"/>
    <w:rsid w:val="00BB2267"/>
    <w:rsid w:val="00BC2EA9"/>
    <w:rsid w:val="00BC6CD4"/>
    <w:rsid w:val="00BD0C45"/>
    <w:rsid w:val="00BF1F12"/>
    <w:rsid w:val="00BF37E8"/>
    <w:rsid w:val="00BF7C2E"/>
    <w:rsid w:val="00C14BFC"/>
    <w:rsid w:val="00C221D9"/>
    <w:rsid w:val="00C572B6"/>
    <w:rsid w:val="00C95337"/>
    <w:rsid w:val="00CA37BA"/>
    <w:rsid w:val="00CA4491"/>
    <w:rsid w:val="00CB0A21"/>
    <w:rsid w:val="00CF1C8A"/>
    <w:rsid w:val="00CF516A"/>
    <w:rsid w:val="00D0007D"/>
    <w:rsid w:val="00D005C3"/>
    <w:rsid w:val="00D06C70"/>
    <w:rsid w:val="00D07EBA"/>
    <w:rsid w:val="00D1188A"/>
    <w:rsid w:val="00D307E3"/>
    <w:rsid w:val="00D335C0"/>
    <w:rsid w:val="00D60D17"/>
    <w:rsid w:val="00D67CC3"/>
    <w:rsid w:val="00D865A7"/>
    <w:rsid w:val="00DA0721"/>
    <w:rsid w:val="00DC73B0"/>
    <w:rsid w:val="00DF30BB"/>
    <w:rsid w:val="00E17EBE"/>
    <w:rsid w:val="00E21E58"/>
    <w:rsid w:val="00E30704"/>
    <w:rsid w:val="00E52689"/>
    <w:rsid w:val="00E671A2"/>
    <w:rsid w:val="00E95918"/>
    <w:rsid w:val="00EC358E"/>
    <w:rsid w:val="00F0783B"/>
    <w:rsid w:val="00F35A66"/>
    <w:rsid w:val="00F37393"/>
    <w:rsid w:val="00F4075E"/>
    <w:rsid w:val="00F44D16"/>
    <w:rsid w:val="00F52B47"/>
    <w:rsid w:val="00F60FCB"/>
    <w:rsid w:val="00F636D4"/>
    <w:rsid w:val="00F65298"/>
    <w:rsid w:val="00FA2C8A"/>
    <w:rsid w:val="00FA4CA8"/>
    <w:rsid w:val="00FB36A2"/>
    <w:rsid w:val="00FC2840"/>
    <w:rsid w:val="00FD0F52"/>
    <w:rsid w:val="00FD712D"/>
    <w:rsid w:val="00FE038E"/>
    <w:rsid w:val="00FE35EE"/>
    <w:rsid w:val="00FE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BAB2"/>
  <w15:docId w15:val="{4E12BEA6-DC9F-408E-985C-64A96817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17491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72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264"/>
    <w:rPr>
      <w:rFonts w:ascii="Tahoma" w:hAnsi="Tahoma" w:cs="Tahoma"/>
      <w:sz w:val="16"/>
      <w:szCs w:val="16"/>
    </w:rPr>
  </w:style>
  <w:style w:type="table" w:customStyle="1" w:styleId="TableGrid0">
    <w:name w:val="TableGrid"/>
    <w:rsid w:val="00253CCE"/>
    <w:pPr>
      <w:spacing w:after="0" w:line="240" w:lineRule="auto"/>
    </w:pPr>
    <w:rPr>
      <w:rFonts w:eastAsiaTheme="minorEastAsia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question">
    <w:name w:val="question"/>
    <w:basedOn w:val="Normal"/>
    <w:uiPriority w:val="99"/>
    <w:rsid w:val="00727C2F"/>
    <w:pPr>
      <w:tabs>
        <w:tab w:val="left" w:pos="360"/>
      </w:tabs>
      <w:spacing w:before="240" w:after="240" w:line="240" w:lineRule="auto"/>
    </w:pPr>
    <w:rPr>
      <w:rFonts w:ascii="Times New Roman" w:eastAsia="Times New Roman" w:hAnsi="Times New Roman" w:cs="Times New Roman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0EBA6-D300-4570-978B-5C8410B4B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1756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CANNELL Justin</dc:creator>
  <cp:lastModifiedBy>CANNELL Justin [Leeming Senior High School]</cp:lastModifiedBy>
  <cp:revision>27</cp:revision>
  <cp:lastPrinted>2021-05-20T08:18:00Z</cp:lastPrinted>
  <dcterms:created xsi:type="dcterms:W3CDTF">2023-05-19T04:07:00Z</dcterms:created>
  <dcterms:modified xsi:type="dcterms:W3CDTF">2023-05-25T07:43:00Z</dcterms:modified>
</cp:coreProperties>
</file>