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horzAnchor="margin" w:tblpY="244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4A4BC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AB71B4" w:rsidRPr="00DB5CF3" w14:paraId="60646F2A" w14:textId="77777777" w:rsidTr="00D5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04A4BC"/>
            <w:noWrap/>
            <w:vAlign w:val="center"/>
          </w:tcPr>
          <w:p w14:paraId="4F21D7E6" w14:textId="3E8A8043" w:rsidR="000651EA" w:rsidRPr="00DB5CF3" w:rsidRDefault="009B088F" w:rsidP="007E2454">
            <w:pPr>
              <w:spacing w:beforeLines="20" w:before="48" w:afterLines="20" w:after="48"/>
              <w:rPr>
                <w:rFonts w:cs="Calibri"/>
                <w:color w:val="000000" w:themeColor="text1"/>
              </w:rPr>
            </w:pPr>
            <w:r w:rsidRPr="00DB5CF3">
              <w:rPr>
                <w:rFonts w:cs="Calibri"/>
                <w:color w:val="000000" w:themeColor="text1"/>
              </w:rPr>
              <w:t xml:space="preserve">Assessment task </w:t>
            </w:r>
            <w:r w:rsidR="00C93815">
              <w:rPr>
                <w:rFonts w:cs="Calibri"/>
                <w:color w:val="000000" w:themeColor="text1"/>
              </w:rPr>
              <w:t>8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                                        </w:t>
            </w:r>
            <w:r w:rsidR="00C93815">
              <w:rPr>
                <w:rFonts w:cs="Calibri"/>
                <w:color w:val="000000" w:themeColor="text1"/>
              </w:rPr>
              <w:t xml:space="preserve">     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Mark: 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/</w:t>
            </w:r>
            <w:r w:rsidR="00904212" w:rsidRPr="00DB5CF3">
              <w:rPr>
                <w:rFonts w:cs="Calibri"/>
                <w:color w:val="000000" w:themeColor="text1"/>
              </w:rPr>
              <w:t>4</w:t>
            </w:r>
            <w:r w:rsidR="003776EC">
              <w:rPr>
                <w:rFonts w:cs="Calibri"/>
                <w:color w:val="000000" w:themeColor="text1"/>
              </w:rPr>
              <w:t>5</w:t>
            </w:r>
            <w:r w:rsidR="008E5825" w:rsidRPr="00DB5CF3">
              <w:rPr>
                <w:rFonts w:cs="Calibri"/>
                <w:color w:val="000000" w:themeColor="text1"/>
              </w:rPr>
              <w:t xml:space="preserve">       Weighting: 1</w:t>
            </w:r>
            <w:r w:rsidR="00904212" w:rsidRPr="00DB5CF3">
              <w:rPr>
                <w:rFonts w:cs="Calibri"/>
                <w:color w:val="000000" w:themeColor="text1"/>
              </w:rPr>
              <w:t>5</w:t>
            </w:r>
            <w:r w:rsidR="008E5825" w:rsidRPr="00DB5CF3">
              <w:rPr>
                <w:rFonts w:cs="Calibri"/>
                <w:color w:val="000000" w:themeColor="text1"/>
              </w:rPr>
              <w:t>%</w:t>
            </w:r>
            <w:r w:rsidR="000651EA" w:rsidRPr="00DB5CF3">
              <w:rPr>
                <w:rFonts w:cs="Calibri"/>
                <w:color w:val="000000" w:themeColor="text1"/>
              </w:rPr>
              <w:t xml:space="preserve">            </w:t>
            </w:r>
          </w:p>
        </w:tc>
      </w:tr>
      <w:tr w:rsidR="00AB71B4" w:rsidRPr="00DB5CF3" w14:paraId="3A18D913" w14:textId="77777777" w:rsidTr="00D56A89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8098B95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level 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13C8720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Year 11 </w:t>
            </w:r>
          </w:p>
        </w:tc>
      </w:tr>
      <w:tr w:rsidR="00AB71B4" w:rsidRPr="00DB5CF3" w14:paraId="3272DDB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64C90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Learning area</w:t>
            </w:r>
          </w:p>
        </w:tc>
        <w:tc>
          <w:tcPr>
            <w:tcW w:w="8080" w:type="dxa"/>
            <w:shd w:val="clear" w:color="auto" w:fill="auto"/>
            <w:noWrap/>
          </w:tcPr>
          <w:p w14:paraId="225F05EB" w14:textId="77777777" w:rsidR="000651EA" w:rsidRPr="00DB5CF3" w:rsidRDefault="000651EA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Humanities and Social Sciences</w:t>
            </w:r>
          </w:p>
        </w:tc>
      </w:tr>
      <w:tr w:rsidR="00AB71B4" w:rsidRPr="00DB5CF3" w14:paraId="47C50A90" w14:textId="77777777" w:rsidTr="0004036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BB08B0C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Subject</w:t>
            </w:r>
          </w:p>
        </w:tc>
        <w:tc>
          <w:tcPr>
            <w:tcW w:w="8080" w:type="dxa"/>
            <w:shd w:val="clear" w:color="auto" w:fill="auto"/>
            <w:noWrap/>
          </w:tcPr>
          <w:p w14:paraId="3ED335D5" w14:textId="52F7C0AE" w:rsidR="000651EA" w:rsidRPr="00DB5CF3" w:rsidRDefault="001C564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Ancient History</w:t>
            </w:r>
            <w:r w:rsidR="00065831" w:rsidRPr="00DB5CF3">
              <w:rPr>
                <w:rFonts w:ascii="Calibri" w:hAnsi="Calibri" w:cs="Calibri"/>
                <w:color w:val="000000" w:themeColor="text1"/>
              </w:rPr>
              <w:t xml:space="preserve"> - General</w:t>
            </w:r>
          </w:p>
        </w:tc>
      </w:tr>
      <w:tr w:rsidR="00AB71B4" w:rsidRPr="00DB5CF3" w14:paraId="2954468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6D331C83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Title of task</w:t>
            </w:r>
          </w:p>
        </w:tc>
        <w:tc>
          <w:tcPr>
            <w:tcW w:w="8080" w:type="dxa"/>
            <w:shd w:val="clear" w:color="auto" w:fill="auto"/>
            <w:noWrap/>
          </w:tcPr>
          <w:p w14:paraId="5CD9C480" w14:textId="2D592CEB" w:rsidR="000651EA" w:rsidRPr="00DB5CF3" w:rsidRDefault="00C93815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Power in the Ancient World</w:t>
            </w:r>
          </w:p>
        </w:tc>
      </w:tr>
      <w:tr w:rsidR="00AB71B4" w:rsidRPr="00DB5CF3" w14:paraId="46D56950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12295B1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D1D40D4" w14:textId="77777777" w:rsidTr="0004036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435FCE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Description of task </w:t>
            </w:r>
          </w:p>
        </w:tc>
        <w:tc>
          <w:tcPr>
            <w:tcW w:w="8080" w:type="dxa"/>
            <w:shd w:val="clear" w:color="auto" w:fill="auto"/>
            <w:noWrap/>
          </w:tcPr>
          <w:p w14:paraId="7BA60807" w14:textId="33750D45" w:rsidR="000651EA" w:rsidRPr="00DB5CF3" w:rsidRDefault="000651EA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DB5CF3">
              <w:rPr>
                <w:rFonts w:ascii="Calibri" w:hAnsi="Calibri" w:cs="Calibri"/>
                <w:color w:val="000000" w:themeColor="text1"/>
              </w:rPr>
              <w:t xml:space="preserve">Students </w:t>
            </w:r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will</w:t>
            </w:r>
            <w:proofErr w:type="gramEnd"/>
            <w:r w:rsidR="009B088F" w:rsidRPr="00DB5CF3">
              <w:rPr>
                <w:rFonts w:ascii="Calibri" w:hAnsi="Calibri" w:cs="Calibri"/>
                <w:color w:val="000000" w:themeColor="text1"/>
              </w:rPr>
              <w:t xml:space="preserve"> be expected </w:t>
            </w:r>
            <w:r w:rsidR="00176CE3" w:rsidRPr="00DB5CF3">
              <w:rPr>
                <w:rFonts w:ascii="Calibri" w:hAnsi="Calibri" w:cs="Calibri"/>
                <w:color w:val="000000" w:themeColor="text1"/>
              </w:rPr>
              <w:t xml:space="preserve">complete 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>a historical investigation about the structures of an Ancient Civilisation of their own choice.</w:t>
            </w:r>
          </w:p>
          <w:p w14:paraId="7146B216" w14:textId="6B32F9EF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PART A –</w:t>
            </w:r>
            <w:r w:rsidR="00501774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Booklet</w:t>
            </w:r>
          </w:p>
          <w:p w14:paraId="2632FCE9" w14:textId="4D1B89A5" w:rsidR="00203774" w:rsidRPr="00DB5CF3" w:rsidRDefault="00203774" w:rsidP="007E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 xml:space="preserve">PART B – </w:t>
            </w:r>
            <w:r w:rsidR="00A71F63" w:rsidRPr="00DB5CF3">
              <w:rPr>
                <w:rFonts w:ascii="Calibri" w:hAnsi="Calibri" w:cs="Calibri"/>
                <w:color w:val="000000" w:themeColor="text1"/>
              </w:rPr>
              <w:t>Presentation (students chosen format)</w:t>
            </w:r>
            <w:r w:rsidRPr="00DB5CF3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AB71B4" w:rsidRPr="00DB5CF3" w14:paraId="738733A4" w14:textId="77777777" w:rsidTr="0004036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64CB1C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Type of assessment</w:t>
            </w:r>
          </w:p>
        </w:tc>
        <w:tc>
          <w:tcPr>
            <w:tcW w:w="8080" w:type="dxa"/>
            <w:shd w:val="clear" w:color="auto" w:fill="auto"/>
            <w:noWrap/>
          </w:tcPr>
          <w:p w14:paraId="374BD716" w14:textId="1E9DAA43" w:rsidR="000651EA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Historical Inquiry</w:t>
            </w:r>
          </w:p>
        </w:tc>
      </w:tr>
      <w:tr w:rsidR="00AB71B4" w:rsidRPr="00DB5CF3" w14:paraId="699583D0" w14:textId="77777777" w:rsidTr="00040363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24D513D0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Suggested time</w:t>
            </w:r>
          </w:p>
        </w:tc>
        <w:tc>
          <w:tcPr>
            <w:tcW w:w="8080" w:type="dxa"/>
            <w:shd w:val="clear" w:color="auto" w:fill="auto"/>
            <w:noWrap/>
          </w:tcPr>
          <w:p w14:paraId="6A647EE8" w14:textId="16FBC291" w:rsidR="003F5717" w:rsidRPr="00DB5CF3" w:rsidRDefault="00D56A89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Week</w:t>
            </w:r>
            <w:r>
              <w:rPr>
                <w:rFonts w:ascii="Calibri" w:hAnsi="Calibri" w:cs="Calibri"/>
                <w:color w:val="000000" w:themeColor="text1"/>
              </w:rPr>
              <w:t>s</w:t>
            </w:r>
            <w:r w:rsidR="003F5717" w:rsidRPr="00DB5CF3">
              <w:rPr>
                <w:rFonts w:ascii="Calibri" w:hAnsi="Calibri" w:cs="Calibri"/>
                <w:color w:val="000000" w:themeColor="text1"/>
              </w:rPr>
              <w:t xml:space="preserve"> Research</w:t>
            </w:r>
          </w:p>
          <w:p w14:paraId="1D65E882" w14:textId="29B932F5" w:rsidR="003F5717" w:rsidRPr="00DB5CF3" w:rsidRDefault="00501774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1 Week Presentation</w:t>
            </w:r>
          </w:p>
        </w:tc>
      </w:tr>
      <w:tr w:rsidR="00AB71B4" w:rsidRPr="00DB5CF3" w14:paraId="0B400712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auto"/>
            <w:noWrap/>
            <w:vAlign w:val="center"/>
          </w:tcPr>
          <w:p w14:paraId="27EEB26F" w14:textId="77777777" w:rsidR="000651EA" w:rsidRPr="00DB5CF3" w:rsidRDefault="000651EA" w:rsidP="007E2454">
            <w:pPr>
              <w:spacing w:beforeLines="20" w:before="48" w:afterLines="20" w:after="48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B71B4" w:rsidRPr="00DB5CF3" w14:paraId="00DF8698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325C009A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Content from the Western Australian Curriculum</w:t>
            </w:r>
          </w:p>
        </w:tc>
        <w:tc>
          <w:tcPr>
            <w:tcW w:w="8080" w:type="dxa"/>
            <w:shd w:val="clear" w:color="auto" w:fill="auto"/>
            <w:noWrap/>
          </w:tcPr>
          <w:p w14:paraId="61C28A21" w14:textId="1D965F07" w:rsidR="00921EA9" w:rsidRPr="00DB5CF3" w:rsidRDefault="00921EA9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 xml:space="preserve">Features of the ancient </w:t>
            </w:r>
            <w:r w:rsidR="008C62C7">
              <w:rPr>
                <w:rFonts w:ascii="Calibri" w:hAnsi="Calibri" w:cs="Calibri"/>
                <w:color w:val="000000" w:themeColor="text1"/>
                <w:lang w:eastAsia="zh-CN"/>
              </w:rPr>
              <w:t>person</w:t>
            </w:r>
          </w:p>
          <w:p w14:paraId="3F176DE3" w14:textId="71545E91" w:rsidR="005F58A2" w:rsidRPr="00DB5CF3" w:rsidRDefault="005F58A2" w:rsidP="00921EA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eastAsia="zh-CN"/>
              </w:rPr>
            </w:pPr>
            <w:r w:rsidRPr="00DB5CF3">
              <w:rPr>
                <w:rFonts w:ascii="Calibri" w:hAnsi="Calibri" w:cs="Calibri"/>
                <w:color w:val="000000" w:themeColor="text1"/>
                <w:lang w:eastAsia="zh-CN"/>
              </w:rPr>
              <w:t xml:space="preserve">Representations of the ancient </w:t>
            </w:r>
            <w:r w:rsidR="008C62C7">
              <w:rPr>
                <w:rFonts w:ascii="Calibri" w:hAnsi="Calibri" w:cs="Calibri"/>
                <w:color w:val="000000" w:themeColor="text1"/>
                <w:lang w:eastAsia="zh-CN"/>
              </w:rPr>
              <w:t>person</w:t>
            </w:r>
          </w:p>
        </w:tc>
      </w:tr>
      <w:tr w:rsidR="00AB71B4" w:rsidRPr="00DB5CF3" w14:paraId="69AC30CF" w14:textId="77777777" w:rsidTr="0004036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1A3B22A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</w:rPr>
              <w:t>Task preparation</w:t>
            </w:r>
          </w:p>
        </w:tc>
      </w:tr>
      <w:tr w:rsidR="00AB71B4" w:rsidRPr="00DB5CF3" w14:paraId="7D930F68" w14:textId="77777777" w:rsidTr="0004036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0DD974FE" w14:textId="72ACA986" w:rsidR="000651EA" w:rsidRPr="00DB5CF3" w:rsidRDefault="00317BAD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</w:t>
            </w:r>
            <w:r w:rsidR="000651EA" w:rsidRPr="00DB5CF3">
              <w:rPr>
                <w:rFonts w:ascii="Calibri" w:hAnsi="Calibri" w:cs="Calibri"/>
                <w:color w:val="000000" w:themeColor="text1"/>
              </w:rPr>
              <w:t xml:space="preserve"> Practice</w:t>
            </w:r>
          </w:p>
        </w:tc>
        <w:tc>
          <w:tcPr>
            <w:tcW w:w="8080" w:type="dxa"/>
            <w:shd w:val="clear" w:color="auto" w:fill="auto"/>
            <w:noWrap/>
          </w:tcPr>
          <w:p w14:paraId="6A69F2C3" w14:textId="7CBDAE6C" w:rsidR="000651EA" w:rsidRPr="00DB5CF3" w:rsidRDefault="000651EA" w:rsidP="007E2454">
            <w:pPr>
              <w:spacing w:before="20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Class work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DB5CF3">
              <w:rPr>
                <w:rFonts w:ascii="Calibri" w:hAnsi="Calibri" w:cs="Calibri"/>
                <w:color w:val="000000" w:themeColor="text1"/>
              </w:rPr>
              <w:t>power point slides</w:t>
            </w:r>
            <w:r w:rsidR="00FA31DA" w:rsidRPr="00DB5CF3"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="00317BAD" w:rsidRPr="00DB5CF3">
              <w:rPr>
                <w:rFonts w:ascii="Calibri" w:hAnsi="Calibri" w:cs="Calibri"/>
                <w:color w:val="000000" w:themeColor="text1"/>
              </w:rPr>
              <w:t>guided lessons, essay notes page</w:t>
            </w:r>
          </w:p>
        </w:tc>
      </w:tr>
      <w:tr w:rsidR="00AB71B4" w:rsidRPr="00DB5CF3" w14:paraId="0F5ED029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04A4BC"/>
            <w:noWrap/>
            <w:vAlign w:val="center"/>
          </w:tcPr>
          <w:p w14:paraId="0DC3108E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Assessment task</w:t>
            </w:r>
          </w:p>
        </w:tc>
      </w:tr>
      <w:tr w:rsidR="00AB71B4" w:rsidRPr="00DB5CF3" w14:paraId="302100B4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43646DB1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Assessment conditions</w:t>
            </w:r>
          </w:p>
        </w:tc>
        <w:tc>
          <w:tcPr>
            <w:tcW w:w="8080" w:type="dxa"/>
            <w:shd w:val="clear" w:color="auto" w:fill="auto"/>
            <w:noWrap/>
          </w:tcPr>
          <w:p w14:paraId="7ED0ECFF" w14:textId="46426A60" w:rsidR="000651EA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In-Class work</w:t>
            </w:r>
          </w:p>
        </w:tc>
      </w:tr>
      <w:tr w:rsidR="00AB71B4" w:rsidRPr="00DB5CF3" w14:paraId="21E4E777" w14:textId="77777777" w:rsidTr="0004036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noWrap/>
          </w:tcPr>
          <w:p w14:paraId="7D24BBD9" w14:textId="77777777" w:rsidR="000651EA" w:rsidRPr="00DB5CF3" w:rsidRDefault="000651EA" w:rsidP="007E2454">
            <w:pPr>
              <w:spacing w:beforeLines="20" w:before="48" w:afterLines="20" w:after="48" w:line="276" w:lineRule="auto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Resources</w:t>
            </w:r>
          </w:p>
        </w:tc>
        <w:tc>
          <w:tcPr>
            <w:tcW w:w="8080" w:type="dxa"/>
            <w:shd w:val="clear" w:color="auto" w:fill="auto"/>
            <w:noWrap/>
          </w:tcPr>
          <w:p w14:paraId="05477876" w14:textId="48A6D548" w:rsidR="00FC2A93" w:rsidRPr="00DB5CF3" w:rsidRDefault="00FC2A93" w:rsidP="007E2454">
            <w:pPr>
              <w:spacing w:beforeLines="20" w:before="48" w:afterLines="20" w:after="48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DB5CF3">
              <w:rPr>
                <w:rFonts w:ascii="Calibri" w:hAnsi="Calibri" w:cs="Calibri"/>
                <w:color w:val="000000" w:themeColor="text1"/>
              </w:rPr>
              <w:t>Task Booklet</w:t>
            </w:r>
          </w:p>
        </w:tc>
      </w:tr>
    </w:tbl>
    <w:p w14:paraId="56915753" w14:textId="59606353" w:rsidR="00184D98" w:rsidRPr="00DB5CF3" w:rsidRDefault="007E2454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52891C9" wp14:editId="425DB217">
            <wp:simplePos x="0" y="0"/>
            <wp:positionH relativeFrom="column">
              <wp:posOffset>5317958</wp:posOffset>
            </wp:positionH>
            <wp:positionV relativeFrom="paragraph">
              <wp:posOffset>-409073</wp:posOffset>
            </wp:positionV>
            <wp:extent cx="171450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517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>Student Name: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0651EA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__________________________________                                 </w:t>
      </w:r>
    </w:p>
    <w:p w14:paraId="629675AF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6B8C2D70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75C7B216" w14:textId="77777777" w:rsidR="00184D98" w:rsidRPr="00DB5CF3" w:rsidRDefault="00184D98" w:rsidP="007E2454">
      <w:pPr>
        <w:spacing w:after="0" w:line="240" w:lineRule="auto"/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</w:p>
    <w:p w14:paraId="1AA3EC39" w14:textId="749A935F" w:rsidR="000651EA" w:rsidRPr="00DB5CF3" w:rsidRDefault="000651EA" w:rsidP="007E2454">
      <w:pPr>
        <w:spacing w:after="0" w:line="240" w:lineRule="auto"/>
        <w:contextualSpacing/>
        <w:rPr>
          <w:rFonts w:ascii="Calibri" w:eastAsia="Times New Roman" w:hAnsi="Calibri" w:cs="Calibri"/>
          <w:color w:val="000000" w:themeColor="text1"/>
          <w:spacing w:val="-10"/>
          <w:kern w:val="28"/>
          <w:sz w:val="56"/>
          <w:szCs w:val="56"/>
          <w:highlight w:val="yellow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Date:    </w:t>
      </w:r>
      <w:r w:rsidR="00184D98"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 </w:t>
      </w: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  /             /               </w:t>
      </w:r>
    </w:p>
    <w:p w14:paraId="1DAA178F" w14:textId="77777777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5E6122F5" w14:textId="77777777" w:rsidR="00184D98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C01DDAE" w14:textId="6A4D9A6E" w:rsidR="007E2454" w:rsidRPr="00DB5CF3" w:rsidRDefault="00184D98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 xml:space="preserve">Teacher name: </w:t>
      </w:r>
      <w:r w:rsidR="00161C6A">
        <w:rPr>
          <w:rFonts w:ascii="Calibri" w:eastAsia="Times New Roman" w:hAnsi="Calibri" w:cs="Calibri"/>
          <w:b/>
          <w:bCs/>
          <w:color w:val="000000" w:themeColor="text1"/>
        </w:rPr>
        <w:t>Ms Lauren Barrie</w:t>
      </w:r>
    </w:p>
    <w:p w14:paraId="322E094E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321E3931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0BA6FF8" w14:textId="77777777" w:rsidR="007E2454" w:rsidRPr="00DB5CF3" w:rsidRDefault="007E2454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21567C0D" w14:textId="2A9567C3" w:rsidR="000651EA" w:rsidRPr="00DB5CF3" w:rsidRDefault="000651EA" w:rsidP="000651E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Teacher Comments:</w:t>
      </w:r>
    </w:p>
    <w:p w14:paraId="276C40B8" w14:textId="1C3531A1" w:rsidR="000651EA" w:rsidRPr="00DB5CF3" w:rsidRDefault="000651EA" w:rsidP="00A6061C">
      <w:pPr>
        <w:tabs>
          <w:tab w:val="left" w:pos="-851"/>
          <w:tab w:val="left" w:pos="720"/>
        </w:tabs>
        <w:spacing w:after="0" w:line="360" w:lineRule="auto"/>
        <w:ind w:right="-28"/>
        <w:outlineLvl w:val="0"/>
        <w:rPr>
          <w:rFonts w:ascii="Calibri" w:eastAsia="Times New Roman" w:hAnsi="Calibri" w:cs="Calibri"/>
          <w:b/>
          <w:bCs/>
          <w:color w:val="000000" w:themeColor="text1"/>
        </w:rPr>
      </w:pPr>
      <w:r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061C" w:rsidRPr="00DB5CF3">
        <w:rPr>
          <w:rFonts w:ascii="Calibri" w:eastAsia="Times New Roman" w:hAnsi="Calibri" w:cs="Calibri"/>
          <w:b/>
          <w:bCs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46D3B" w14:textId="11E3C211" w:rsidR="00657012" w:rsidRPr="00DB5CF3" w:rsidRDefault="00747BE0" w:rsidP="00747BE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lastRenderedPageBreak/>
        <w:t>Ancient History</w:t>
      </w:r>
      <w:r w:rsidR="00365FF0" w:rsidRPr="00DB5CF3">
        <w:rPr>
          <w:rFonts w:ascii="Calibri" w:hAnsi="Calibri" w:cs="Calibri"/>
          <w:color w:val="000000" w:themeColor="text1"/>
        </w:rPr>
        <w:t xml:space="preserve"> – General Year 11</w:t>
      </w:r>
    </w:p>
    <w:p w14:paraId="0EAA1FCD" w14:textId="5CA9838C" w:rsidR="00365FF0" w:rsidRPr="00DB5CF3" w:rsidRDefault="00365FF0" w:rsidP="00365FF0">
      <w:p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Task </w:t>
      </w:r>
      <w:r w:rsidR="003E50EA">
        <w:rPr>
          <w:rFonts w:ascii="Calibri" w:hAnsi="Calibri" w:cs="Calibri"/>
          <w:color w:val="000000" w:themeColor="text1"/>
        </w:rPr>
        <w:t>8</w:t>
      </w:r>
      <w:r w:rsidRPr="00DB5CF3">
        <w:rPr>
          <w:rFonts w:ascii="Calibri" w:hAnsi="Calibri" w:cs="Calibri"/>
          <w:color w:val="000000" w:themeColor="text1"/>
        </w:rPr>
        <w:t xml:space="preserve"> — Unit </w:t>
      </w:r>
      <w:r w:rsidR="003E50EA">
        <w:rPr>
          <w:rFonts w:ascii="Calibri" w:hAnsi="Calibri" w:cs="Calibri"/>
          <w:color w:val="000000" w:themeColor="text1"/>
        </w:rPr>
        <w:t>2</w:t>
      </w:r>
      <w:r w:rsidR="000C7373" w:rsidRPr="00DB5CF3">
        <w:rPr>
          <w:rFonts w:ascii="Calibri" w:hAnsi="Calibri" w:cs="Calibri"/>
          <w:color w:val="000000" w:themeColor="text1"/>
        </w:rPr>
        <w:tab/>
      </w:r>
      <w:r w:rsidR="000C7373" w:rsidRPr="00DB5CF3">
        <w:rPr>
          <w:rFonts w:ascii="Calibri" w:hAnsi="Calibri" w:cs="Calibri"/>
          <w:color w:val="000000" w:themeColor="text1"/>
        </w:rPr>
        <w:tab/>
      </w:r>
      <w:r w:rsidRPr="00DB5CF3">
        <w:rPr>
          <w:rFonts w:ascii="Calibri" w:hAnsi="Calibri" w:cs="Calibri"/>
          <w:color w:val="000000" w:themeColor="text1"/>
        </w:rPr>
        <w:t xml:space="preserve">Assessment type: </w:t>
      </w:r>
      <w:r w:rsidR="00A6061C" w:rsidRPr="00DB5CF3">
        <w:rPr>
          <w:rFonts w:ascii="Calibri" w:hAnsi="Calibri" w:cs="Calibri"/>
          <w:color w:val="000000" w:themeColor="text1"/>
        </w:rPr>
        <w:t>Historical Inquiry</w:t>
      </w:r>
    </w:p>
    <w:p w14:paraId="2F92C4C1" w14:textId="3FBDB0B3" w:rsidR="00365FF0" w:rsidRPr="00DB5CF3" w:rsidRDefault="00365FF0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Task weighting:  1</w:t>
      </w:r>
      <w:r w:rsidR="00A6061C" w:rsidRPr="00DB5CF3">
        <w:rPr>
          <w:rFonts w:ascii="Calibri" w:hAnsi="Calibri" w:cs="Calibri"/>
          <w:color w:val="000000" w:themeColor="text1"/>
        </w:rPr>
        <w:t>5</w:t>
      </w:r>
      <w:r w:rsidRPr="00DB5CF3">
        <w:rPr>
          <w:rFonts w:ascii="Calibri" w:hAnsi="Calibri" w:cs="Calibri"/>
          <w:color w:val="000000" w:themeColor="text1"/>
        </w:rPr>
        <w:t>% of the school mark for this pair of units</w:t>
      </w:r>
    </w:p>
    <w:p w14:paraId="6B309A3E" w14:textId="77777777" w:rsidR="00A6061C" w:rsidRPr="00DB5CF3" w:rsidRDefault="00A6061C" w:rsidP="00365FF0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</w:rPr>
      </w:pPr>
    </w:p>
    <w:p w14:paraId="47ED0FE4" w14:textId="05ED2BED" w:rsidR="00A43BD6" w:rsidRPr="00DB5CF3" w:rsidRDefault="00AB71B4" w:rsidP="00A43BD6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bCs/>
          <w:color w:val="000000" w:themeColor="text1"/>
        </w:rPr>
      </w:pPr>
      <w:r w:rsidRPr="00DB5CF3">
        <w:rPr>
          <w:rFonts w:ascii="Calibri" w:hAnsi="Calibri" w:cs="Calibri"/>
          <w:b/>
          <w:bCs/>
          <w:color w:val="000000" w:themeColor="text1"/>
        </w:rPr>
        <w:t xml:space="preserve">Research </w:t>
      </w:r>
      <w:r w:rsidR="00A43BD6" w:rsidRPr="00DB5CF3">
        <w:rPr>
          <w:rFonts w:ascii="Calibri" w:hAnsi="Calibri" w:cs="Calibri"/>
          <w:b/>
          <w:bCs/>
          <w:color w:val="000000" w:themeColor="text1"/>
        </w:rPr>
        <w:t>and present your findings about an ANCIENT CIVILISATION of your choosing.</w:t>
      </w:r>
    </w:p>
    <w:p w14:paraId="05C9F340" w14:textId="76BAC603" w:rsidR="00AB71B4" w:rsidRPr="00DB5CF3" w:rsidRDefault="00AB71B4" w:rsidP="00A43BD6">
      <w:pPr>
        <w:pStyle w:val="NormalWeb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DB5CF3">
        <w:rPr>
          <w:rFonts w:ascii="Calibri" w:hAnsi="Calibri" w:cs="Calibri"/>
          <w:bCs/>
          <w:color w:val="000000" w:themeColor="text1"/>
          <w:sz w:val="22"/>
          <w:szCs w:val="22"/>
        </w:rPr>
        <w:t>There are TWO (2) parts to this assessment.</w:t>
      </w:r>
    </w:p>
    <w:p w14:paraId="1EFACC3D" w14:textId="3CD6E1AA" w:rsidR="003E50EA" w:rsidRPr="003E50EA" w:rsidRDefault="003E50EA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</w:pPr>
      <w:r w:rsidRPr="002269BC"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  <w:t xml:space="preserve">Part </w:t>
      </w:r>
      <w:r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  <w:t>A</w:t>
      </w:r>
      <w:r w:rsidRPr="002269BC"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  <w:t>: Research/investigation of a key individual</w:t>
      </w:r>
      <w:r w:rsidR="003A71AA"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  <w:t xml:space="preserve"> (25 marks)</w:t>
      </w:r>
      <w:r w:rsidRPr="002269BC">
        <w:rPr>
          <w:rFonts w:ascii="Calibri" w:hAnsi="Calibri" w:cs="Calibri"/>
          <w:b/>
          <w:bCs/>
          <w:i/>
          <w:iCs/>
          <w:color w:val="000000"/>
          <w:u w:val="single" w:color="000000"/>
          <w:lang w:val="en-GB"/>
        </w:rPr>
        <w:t xml:space="preserve"> </w:t>
      </w:r>
    </w:p>
    <w:p w14:paraId="3511BA7B" w14:textId="25CA61D6" w:rsidR="003E50EA" w:rsidRDefault="003E50EA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000000"/>
          <w:u w:color="000000"/>
          <w:lang w:val="en-GB"/>
        </w:rPr>
      </w:pPr>
      <w:r w:rsidRPr="002269BC">
        <w:rPr>
          <w:rFonts w:ascii="Calibri" w:hAnsi="Calibri" w:cs="Calibri"/>
          <w:b/>
          <w:bCs/>
          <w:color w:val="000000"/>
          <w:u w:color="000000"/>
          <w:lang w:val="en-GB"/>
        </w:rPr>
        <w:t>Select</w:t>
      </w:r>
      <w:r>
        <w:rPr>
          <w:rFonts w:ascii="Calibri" w:hAnsi="Calibri" w:cs="Calibri"/>
          <w:b/>
          <w:bCs/>
          <w:color w:val="000000"/>
          <w:u w:color="000000"/>
          <w:lang w:val="en-GB"/>
        </w:rPr>
        <w:t xml:space="preserve"> an ANCIENT key individual. You may NOT choose Julius Caesar OR Alexander the Great.</w:t>
      </w:r>
      <w:r w:rsidR="0021249C">
        <w:rPr>
          <w:rFonts w:ascii="Calibri" w:hAnsi="Calibri" w:cs="Calibri"/>
          <w:b/>
          <w:bCs/>
          <w:color w:val="000000"/>
          <w:u w:color="000000"/>
          <w:lang w:val="en-GB"/>
        </w:rPr>
        <w:br/>
        <w:t>You may choose ONE (1) of the following individuals:</w:t>
      </w:r>
    </w:p>
    <w:p w14:paraId="26AB6C8A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Hatshepsut, Egypt, regnal years c. 1473–c. 1458 BC </w:t>
      </w:r>
    </w:p>
    <w:p w14:paraId="196FB67D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proofErr w:type="spellStart"/>
      <w:r w:rsidRPr="005A03CC">
        <w:rPr>
          <w:rFonts w:ascii="Calibri" w:eastAsia="Times New Roman" w:hAnsi="Calibri" w:cs="Calibri"/>
          <w:color w:val="000000" w:themeColor="text1"/>
          <w:lang w:eastAsia="en-GB"/>
        </w:rPr>
        <w:t>Tuthmosis</w:t>
      </w:r>
      <w:proofErr w:type="spellEnd"/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 III, Egypt, regnal years c. 1479–c. 1425 BC </w:t>
      </w:r>
    </w:p>
    <w:p w14:paraId="6DB89068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Akhenaten, Egypt, regnal years c. 1352–c. 1336 BC </w:t>
      </w:r>
    </w:p>
    <w:p w14:paraId="5C88CC0F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Rameses II, Egypt, regnal years c. 1279–c. 1213 BC </w:t>
      </w:r>
    </w:p>
    <w:p w14:paraId="0709330B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Sennacherib, Assyria, died c. 681 BC </w:t>
      </w:r>
    </w:p>
    <w:p w14:paraId="06F7ED70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Cleisthenes, Athens c. 570–c. 508 BC </w:t>
      </w:r>
    </w:p>
    <w:p w14:paraId="705C9D41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Darius the Great, Persia 549–486 BC </w:t>
      </w:r>
    </w:p>
    <w:p w14:paraId="2C09AFF7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Xerxes, Persia c. 518–465 BC </w:t>
      </w:r>
    </w:p>
    <w:p w14:paraId="0AB05932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Pericles, Athens 495–429 BC </w:t>
      </w:r>
    </w:p>
    <w:p w14:paraId="2A5A8B10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Demosthenes, Athens 384–322 BC </w:t>
      </w:r>
    </w:p>
    <w:p w14:paraId="6E95AB9E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Ashoka, India c. 304–232 BC </w:t>
      </w:r>
    </w:p>
    <w:p w14:paraId="7EE5BF2F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Hannibal, Carthage 247–c. 182 BC </w:t>
      </w:r>
    </w:p>
    <w:p w14:paraId="4EE478C4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Pompey the Great, Rome 106–48 BC </w:t>
      </w:r>
    </w:p>
    <w:p w14:paraId="2DF9D96F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Vercingetorix, Gaul/Celt c. 82–46 BC </w:t>
      </w:r>
    </w:p>
    <w:p w14:paraId="6517562E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Cleopatra, Egypt, regnal years c. 51–30 BC </w:t>
      </w:r>
    </w:p>
    <w:p w14:paraId="4B522144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Tiberius, Rome 42 BC–AD 37 </w:t>
      </w:r>
    </w:p>
    <w:p w14:paraId="28D2FF87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Agrippina the Younger, Rome AD 15–AD 59 </w:t>
      </w:r>
    </w:p>
    <w:p w14:paraId="41A19F02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Boudicca, Britain/Celt, died c. AD 61 </w:t>
      </w:r>
    </w:p>
    <w:p w14:paraId="705DD5B5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Hadrian, Rome AD 76–AD 138 </w:t>
      </w:r>
    </w:p>
    <w:p w14:paraId="5ADC739E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Cao </w:t>
      </w:r>
      <w:proofErr w:type="spellStart"/>
      <w:r w:rsidRPr="005A03CC">
        <w:rPr>
          <w:rFonts w:ascii="Calibri" w:eastAsia="Times New Roman" w:hAnsi="Calibri" w:cs="Calibri"/>
          <w:color w:val="000000" w:themeColor="text1"/>
          <w:lang w:eastAsia="en-GB"/>
        </w:rPr>
        <w:t>Cao</w:t>
      </w:r>
      <w:proofErr w:type="spellEnd"/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, China c. AD 155–AD 220 </w:t>
      </w:r>
    </w:p>
    <w:p w14:paraId="564C5FC5" w14:textId="77777777" w:rsidR="0021249C" w:rsidRPr="005A03C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 xml:space="preserve">Liu Bei, China AD 161–AD 223 </w:t>
      </w:r>
    </w:p>
    <w:p w14:paraId="042BDDE6" w14:textId="3F732A76" w:rsidR="003E50EA" w:rsidRPr="0021249C" w:rsidRDefault="00212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color w:val="000000" w:themeColor="text1"/>
          <w:lang w:eastAsia="en-GB"/>
        </w:rPr>
      </w:pPr>
      <w:r w:rsidRPr="005A03CC">
        <w:rPr>
          <w:rFonts w:ascii="Calibri" w:eastAsia="Times New Roman" w:hAnsi="Calibri" w:cs="Calibri"/>
          <w:color w:val="000000" w:themeColor="text1"/>
          <w:lang w:eastAsia="en-GB"/>
        </w:rPr>
        <w:t>Constantine the Great, Roman Empire AD 272–AD 337</w:t>
      </w:r>
    </w:p>
    <w:p w14:paraId="06F2AB2B" w14:textId="4030C0BE" w:rsidR="003E50EA" w:rsidRPr="002269BC" w:rsidRDefault="003E50EA" w:rsidP="0021249C">
      <w:pPr>
        <w:autoSpaceDE w:val="0"/>
        <w:autoSpaceDN w:val="0"/>
        <w:adjustRightInd w:val="0"/>
        <w:ind w:right="-720"/>
        <w:rPr>
          <w:rFonts w:ascii="Calibri" w:hAnsi="Calibri" w:cs="Calibri"/>
          <w:color w:val="000000"/>
          <w:u w:color="000000"/>
          <w:lang w:val="en-GB"/>
        </w:rPr>
      </w:pPr>
      <w:r>
        <w:rPr>
          <w:rFonts w:ascii="Calibri" w:hAnsi="Calibri" w:cs="Calibri"/>
          <w:color w:val="000000"/>
          <w:u w:color="000000"/>
          <w:lang w:val="en-GB"/>
        </w:rPr>
        <w:t xml:space="preserve">OPTION </w:t>
      </w:r>
      <w:proofErr w:type="gramStart"/>
      <w:r>
        <w:rPr>
          <w:rFonts w:ascii="Calibri" w:hAnsi="Calibri" w:cs="Calibri"/>
          <w:color w:val="000000"/>
          <w:u w:color="000000"/>
          <w:lang w:val="en-GB"/>
        </w:rPr>
        <w:t>CHOSEN:_</w:t>
      </w:r>
      <w:proofErr w:type="gramEnd"/>
      <w:r>
        <w:rPr>
          <w:rFonts w:ascii="Calibri" w:hAnsi="Calibri" w:cs="Calibri"/>
          <w:color w:val="000000"/>
          <w:u w:color="000000"/>
          <w:lang w:val="en-GB"/>
        </w:rPr>
        <w:t>_________________________________________________________________________</w:t>
      </w:r>
    </w:p>
    <w:p w14:paraId="7B137BB3" w14:textId="295F04A1" w:rsidR="003E50EA" w:rsidRPr="002269BC" w:rsidRDefault="003E50EA" w:rsidP="0021249C">
      <w:pPr>
        <w:autoSpaceDE w:val="0"/>
        <w:autoSpaceDN w:val="0"/>
        <w:adjustRightInd w:val="0"/>
        <w:ind w:right="-720"/>
        <w:jc w:val="center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Your investigation should include as many of the following </w:t>
      </w:r>
      <w:proofErr w:type="gramStart"/>
      <w:r w:rsidRPr="002269BC">
        <w:rPr>
          <w:rFonts w:ascii="Calibri" w:hAnsi="Calibri" w:cs="Calibri"/>
          <w:color w:val="000000"/>
          <w:u w:color="000000"/>
          <w:lang w:val="en-GB"/>
        </w:rPr>
        <w:t>points</w:t>
      </w:r>
      <w:proofErr w:type="gramEnd"/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and you should consider the use of sources,</w:t>
      </w:r>
      <w:r>
        <w:rPr>
          <w:rFonts w:ascii="Calibri" w:hAnsi="Calibri" w:cs="Calibri"/>
          <w:color w:val="000000"/>
          <w:u w:color="000000"/>
          <w:lang w:val="en-GB"/>
        </w:rPr>
        <w:br/>
      </w: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</w:t>
      </w:r>
      <w:r w:rsidRPr="002269BC">
        <w:rPr>
          <w:rFonts w:ascii="Calibri" w:hAnsi="Calibri" w:cs="Calibri"/>
          <w:color w:val="000000"/>
          <w:u w:val="single" w:color="000000"/>
          <w:lang w:val="en-GB"/>
        </w:rPr>
        <w:t>both modern and ancient</w:t>
      </w: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to help form your assessment of power in the ancient world of your key individual. </w:t>
      </w:r>
    </w:p>
    <w:p w14:paraId="27EC065C" w14:textId="3D415288" w:rsidR="003E50EA" w:rsidRPr="002269BC" w:rsidRDefault="003E50EA" w:rsidP="0021249C">
      <w:pPr>
        <w:autoSpaceDE w:val="0"/>
        <w:autoSpaceDN w:val="0"/>
        <w:adjustRightInd w:val="0"/>
        <w:ind w:right="-720"/>
        <w:jc w:val="center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This part of the Historical Inquiry will require you to note take from various sources.  </w:t>
      </w:r>
    </w:p>
    <w:p w14:paraId="24BCB9CF" w14:textId="77777777" w:rsidR="003E50EA" w:rsidRPr="002269BC" w:rsidRDefault="003E50EA" w:rsidP="003E50EA">
      <w:pPr>
        <w:autoSpaceDE w:val="0"/>
        <w:autoSpaceDN w:val="0"/>
        <w:adjustRightInd w:val="0"/>
        <w:ind w:right="-720"/>
        <w:jc w:val="center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>Remember to use correct note-taking procedures and you will also be required to include a bibliography.</w:t>
      </w:r>
    </w:p>
    <w:p w14:paraId="7890E79A" w14:textId="77777777" w:rsidR="003A71AA" w:rsidRPr="00DB5CF3" w:rsidRDefault="003A71AA" w:rsidP="003A71AA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t>Part B Presentation of findings (18 marks)</w:t>
      </w:r>
    </w:p>
    <w:p w14:paraId="6A11F661" w14:textId="77777777" w:rsidR="003A71AA" w:rsidRPr="00DB5CF3" w:rsidRDefault="003A71AA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PowerPoint, website, museum display, visual essay) to highlight </w:t>
      </w:r>
      <w:r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2F8B0F61" w14:textId="4FBE19E5" w:rsidR="0021249C" w:rsidRPr="003A71AA" w:rsidRDefault="003A71AA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336C9525" w14:textId="77777777" w:rsidR="0021249C" w:rsidRPr="002269BC" w:rsidRDefault="0021249C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000000"/>
          <w:u w:color="000000"/>
          <w:lang w:val="en-GB"/>
        </w:rPr>
      </w:pPr>
    </w:p>
    <w:p w14:paraId="3078D9B4" w14:textId="6D020990" w:rsidR="003E50EA" w:rsidRPr="002269BC" w:rsidRDefault="003A71AA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  <w:r>
        <w:rPr>
          <w:rFonts w:ascii="Calibri" w:hAnsi="Calibri" w:cs="Calibri"/>
          <w:b/>
          <w:bCs/>
          <w:color w:val="000000"/>
          <w:u w:val="single" w:color="000000"/>
          <w:lang w:val="en-GB"/>
        </w:rPr>
        <w:lastRenderedPageBreak/>
        <w:t>RESEARCH TOPICS:</w:t>
      </w:r>
      <w:r w:rsidR="003E50EA">
        <w:rPr>
          <w:rFonts w:ascii="Calibri" w:hAnsi="Calibri" w:cs="Calibri"/>
          <w:b/>
          <w:bCs/>
          <w:color w:val="000000"/>
          <w:u w:val="single" w:color="000000"/>
          <w:lang w:val="en-GB"/>
        </w:rPr>
        <w:t xml:space="preserve"> Conduct research about your s</w:t>
      </w:r>
      <w:r w:rsidR="003E50EA" w:rsidRPr="002269BC">
        <w:rPr>
          <w:rFonts w:ascii="Calibri" w:hAnsi="Calibri" w:cs="Calibri"/>
          <w:b/>
          <w:bCs/>
          <w:color w:val="000000"/>
          <w:u w:val="single" w:color="000000"/>
          <w:lang w:val="en-GB"/>
        </w:rPr>
        <w:t>elected individual</w:t>
      </w:r>
    </w:p>
    <w:p w14:paraId="27449A72" w14:textId="77777777" w:rsidR="003E50EA" w:rsidRPr="00C374C9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 background of the selected individual, including:</w:t>
      </w:r>
    </w:p>
    <w:p w14:paraId="0DE5C8E8" w14:textId="77777777" w:rsidR="003E50EA" w:rsidRPr="00C374C9" w:rsidRDefault="003E50EA">
      <w:pPr>
        <w:pStyle w:val="ListParagraph"/>
        <w:numPr>
          <w:ilvl w:val="0"/>
          <w:numId w:val="7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Family background</w:t>
      </w:r>
    </w:p>
    <w:p w14:paraId="43591651" w14:textId="77777777" w:rsidR="003E50EA" w:rsidRPr="00C374C9" w:rsidRDefault="003E50EA">
      <w:pPr>
        <w:pStyle w:val="ListParagraph"/>
        <w:numPr>
          <w:ilvl w:val="0"/>
          <w:numId w:val="7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Key events in their lives </w:t>
      </w:r>
    </w:p>
    <w:p w14:paraId="385697F9" w14:textId="55390E2F" w:rsidR="003E50EA" w:rsidRPr="003E50EA" w:rsidRDefault="003E50EA">
      <w:pPr>
        <w:pStyle w:val="ListParagraph"/>
        <w:numPr>
          <w:ilvl w:val="0"/>
          <w:numId w:val="7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Significant early influences</w:t>
      </w:r>
      <w:r>
        <w:rPr>
          <w:rFonts w:ascii="Calibri" w:hAnsi="Calibri" w:cs="Calibri"/>
          <w:color w:val="000000"/>
          <w:u w:color="000000"/>
          <w:lang w:val="en-GB"/>
        </w:rPr>
        <w:br/>
      </w:r>
    </w:p>
    <w:p w14:paraId="6D10F0D7" w14:textId="77777777" w:rsidR="003E50EA" w:rsidRPr="00C374C9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 career of the selected individual, including:</w:t>
      </w:r>
    </w:p>
    <w:p w14:paraId="3DF44996" w14:textId="77777777" w:rsidR="003E50EA" w:rsidRPr="00C374C9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Change of role or status over time </w:t>
      </w:r>
    </w:p>
    <w:p w14:paraId="5FB7E578" w14:textId="77777777" w:rsidR="003E50EA" w:rsidRPr="00C374C9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Possible motivations for actions </w:t>
      </w:r>
    </w:p>
    <w:p w14:paraId="2CEB0E9A" w14:textId="77777777" w:rsidR="003E50EA" w:rsidRPr="00C374C9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Methods used to achieve aims </w:t>
      </w:r>
    </w:p>
    <w:p w14:paraId="509BF3E6" w14:textId="77777777" w:rsidR="003E50EA" w:rsidRPr="00C374C9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Relationships with other individuals, groups, structures/institutions; for example, military or religious</w:t>
      </w:r>
    </w:p>
    <w:p w14:paraId="09E8A31D" w14:textId="77777777" w:rsidR="003E50EA" w:rsidRPr="00C374C9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Significant events in their career</w:t>
      </w:r>
    </w:p>
    <w:p w14:paraId="1BA6EB8B" w14:textId="4C607D58" w:rsidR="003E50EA" w:rsidRPr="003E50EA" w:rsidRDefault="003E50EA">
      <w:pPr>
        <w:pStyle w:val="ListParagraph"/>
        <w:numPr>
          <w:ilvl w:val="0"/>
          <w:numId w:val="8"/>
        </w:numPr>
        <w:tabs>
          <w:tab w:val="left" w:pos="1570"/>
          <w:tab w:val="left" w:pos="193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Ways they shaped and/or changed their society </w:t>
      </w:r>
      <w:r>
        <w:rPr>
          <w:rFonts w:ascii="Calibri" w:hAnsi="Calibri" w:cs="Calibri"/>
          <w:color w:val="000000"/>
          <w:u w:color="000000"/>
          <w:lang w:val="en-GB"/>
        </w:rPr>
        <w:br/>
      </w:r>
    </w:p>
    <w:p w14:paraId="3781A9EC" w14:textId="0A7D2731" w:rsidR="003E50EA" w:rsidRPr="003E50EA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 manner and impact of their death</w:t>
      </w:r>
      <w:r>
        <w:rPr>
          <w:rFonts w:ascii="Calibri" w:hAnsi="Calibri" w:cs="Calibri"/>
          <w:color w:val="000000"/>
          <w:u w:color="000000"/>
          <w:lang w:val="en-GB"/>
        </w:rPr>
        <w:br/>
      </w:r>
    </w:p>
    <w:p w14:paraId="1ADA447B" w14:textId="04D79D36" w:rsidR="003E50EA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Challenges presented by other individuals, </w:t>
      </w:r>
      <w:proofErr w:type="gramStart"/>
      <w:r w:rsidRPr="00C374C9">
        <w:rPr>
          <w:rFonts w:ascii="Calibri" w:hAnsi="Calibri" w:cs="Calibri"/>
          <w:color w:val="000000"/>
          <w:u w:color="000000"/>
          <w:lang w:val="en-GB"/>
        </w:rPr>
        <w:t>groups</w:t>
      </w:r>
      <w:proofErr w:type="gramEnd"/>
      <w:r w:rsidRPr="00C374C9">
        <w:rPr>
          <w:rFonts w:ascii="Calibri" w:hAnsi="Calibri" w:cs="Calibri"/>
          <w:color w:val="000000"/>
          <w:u w:color="000000"/>
          <w:lang w:val="en-GB"/>
        </w:rPr>
        <w:t xml:space="preserve"> and structures/institutions</w:t>
      </w:r>
    </w:p>
    <w:p w14:paraId="5EB6C328" w14:textId="77777777" w:rsidR="003E50EA" w:rsidRPr="003E50EA" w:rsidRDefault="003E50EA" w:rsidP="003E50EA">
      <w:p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</w:p>
    <w:p w14:paraId="094C9CB8" w14:textId="644F8935" w:rsidR="003E50EA" w:rsidRPr="003E50EA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Motivation and actions of the other individuals, </w:t>
      </w:r>
      <w:proofErr w:type="gramStart"/>
      <w:r w:rsidRPr="00C374C9">
        <w:rPr>
          <w:rFonts w:ascii="Calibri" w:hAnsi="Calibri" w:cs="Calibri"/>
          <w:color w:val="000000"/>
          <w:u w:color="000000"/>
          <w:lang w:val="en-GB"/>
        </w:rPr>
        <w:t>groups</w:t>
      </w:r>
      <w:proofErr w:type="gramEnd"/>
      <w:r w:rsidRPr="00C374C9">
        <w:rPr>
          <w:rFonts w:ascii="Calibri" w:hAnsi="Calibri" w:cs="Calibri"/>
          <w:color w:val="000000"/>
          <w:u w:color="000000"/>
          <w:lang w:val="en-GB"/>
        </w:rPr>
        <w:t xml:space="preserve"> and structures/institutions, seeking to influence structures of power within the society</w:t>
      </w:r>
      <w:r>
        <w:rPr>
          <w:rFonts w:ascii="Calibri" w:hAnsi="Calibri" w:cs="Calibri"/>
          <w:color w:val="000000"/>
          <w:u w:color="000000"/>
          <w:lang w:val="en-GB"/>
        </w:rPr>
        <w:br/>
      </w:r>
    </w:p>
    <w:p w14:paraId="5B24E8F4" w14:textId="77777777" w:rsidR="003E50EA" w:rsidRPr="00C374C9" w:rsidRDefault="003E50EA">
      <w:pPr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 legacy of the selected individual, including:</w:t>
      </w:r>
    </w:p>
    <w:p w14:paraId="3209B5A1" w14:textId="77777777" w:rsidR="003E50EA" w:rsidRPr="00C374C9" w:rsidRDefault="003E50EA">
      <w:pPr>
        <w:pStyle w:val="ListParagraph"/>
        <w:numPr>
          <w:ilvl w:val="0"/>
          <w:numId w:val="9"/>
        </w:numPr>
        <w:tabs>
          <w:tab w:val="left" w:pos="1570"/>
          <w:tab w:val="left" w:pos="2356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 xml:space="preserve">assessment of their life and career </w:t>
      </w:r>
    </w:p>
    <w:p w14:paraId="3989A4ED" w14:textId="77777777" w:rsidR="003E50EA" w:rsidRPr="00C374C9" w:rsidRDefault="003E50EA">
      <w:pPr>
        <w:pStyle w:val="ListParagraph"/>
        <w:numPr>
          <w:ilvl w:val="0"/>
          <w:numId w:val="9"/>
        </w:numPr>
        <w:tabs>
          <w:tab w:val="left" w:pos="1570"/>
          <w:tab w:val="left" w:pos="2356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 ways they shaped and/or changed their society</w:t>
      </w:r>
    </w:p>
    <w:p w14:paraId="7088DDDA" w14:textId="77777777" w:rsidR="003E50EA" w:rsidRPr="00C374C9" w:rsidRDefault="003E50EA">
      <w:pPr>
        <w:pStyle w:val="ListParagraph"/>
        <w:numPr>
          <w:ilvl w:val="0"/>
          <w:numId w:val="9"/>
        </w:numPr>
        <w:tabs>
          <w:tab w:val="left" w:pos="1570"/>
          <w:tab w:val="left" w:pos="2356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C374C9">
        <w:rPr>
          <w:rFonts w:ascii="Calibri" w:hAnsi="Calibri" w:cs="Calibri"/>
          <w:color w:val="000000"/>
          <w:u w:color="000000"/>
          <w:lang w:val="en-GB"/>
        </w:rPr>
        <w:t>their longer-term impact and legacy</w:t>
      </w:r>
    </w:p>
    <w:p w14:paraId="0C51D7C4" w14:textId="77777777" w:rsidR="003E50EA" w:rsidRPr="002269BC" w:rsidRDefault="003E50EA" w:rsidP="003E50EA">
      <w:pPr>
        <w:autoSpaceDE w:val="0"/>
        <w:autoSpaceDN w:val="0"/>
        <w:adjustRightInd w:val="0"/>
        <w:ind w:right="-720"/>
        <w:rPr>
          <w:rFonts w:ascii="Calibri" w:hAnsi="Calibri" w:cs="Calibri"/>
          <w:color w:val="000000"/>
          <w:u w:color="000000"/>
          <w:lang w:val="en-GB"/>
        </w:rPr>
      </w:pPr>
    </w:p>
    <w:p w14:paraId="3ACF3EB0" w14:textId="09565662" w:rsidR="003E50EA" w:rsidRPr="002269BC" w:rsidRDefault="00E44F5E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  <w:r>
        <w:rPr>
          <w:rFonts w:ascii="Calibri" w:hAnsi="Calibri" w:cs="Calibri"/>
          <w:b/>
          <w:bCs/>
          <w:color w:val="000000"/>
          <w:u w:val="single" w:color="000000"/>
          <w:lang w:val="en-GB"/>
        </w:rPr>
        <w:t>7</w:t>
      </w:r>
      <w:r w:rsidR="003E50EA" w:rsidRPr="002269BC">
        <w:rPr>
          <w:rFonts w:ascii="Calibri" w:hAnsi="Calibri" w:cs="Calibri"/>
          <w:b/>
          <w:bCs/>
          <w:color w:val="000000"/>
          <w:u w:val="single" w:color="000000"/>
          <w:lang w:val="en-GB"/>
        </w:rPr>
        <w:t>. Representations of the key individual - SOURCES!</w:t>
      </w:r>
    </w:p>
    <w:p w14:paraId="3BA4C087" w14:textId="77777777" w:rsidR="003E50EA" w:rsidRPr="002269BC" w:rsidRDefault="003E50EA">
      <w:pPr>
        <w:numPr>
          <w:ilvl w:val="0"/>
          <w:numId w:val="1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The Depictions of the individual </w:t>
      </w:r>
      <w:r w:rsidRPr="002269BC">
        <w:rPr>
          <w:rFonts w:ascii="Calibri" w:hAnsi="Calibri" w:cs="Calibri"/>
          <w:i/>
          <w:iCs/>
          <w:color w:val="000000"/>
          <w:u w:val="single" w:color="000000"/>
          <w:lang w:val="en-GB"/>
        </w:rPr>
        <w:t>during their lifetime</w:t>
      </w: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– How did others view them or any images (paintings, mosaics, statues) of them</w:t>
      </w:r>
    </w:p>
    <w:p w14:paraId="3A7AC5AC" w14:textId="77777777" w:rsidR="003E50EA" w:rsidRPr="002269BC" w:rsidRDefault="003E50EA">
      <w:pPr>
        <w:numPr>
          <w:ilvl w:val="0"/>
          <w:numId w:val="11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Interpretations of the individual </w:t>
      </w:r>
      <w:r w:rsidRPr="002269BC">
        <w:rPr>
          <w:rFonts w:ascii="Calibri" w:hAnsi="Calibri" w:cs="Calibri"/>
          <w:i/>
          <w:iCs/>
          <w:color w:val="000000"/>
          <w:u w:val="single" w:color="000000"/>
          <w:lang w:val="en-GB"/>
        </w:rPr>
        <w:t>after their death</w:t>
      </w:r>
      <w:r w:rsidRPr="002269BC">
        <w:rPr>
          <w:rFonts w:ascii="Calibri" w:hAnsi="Calibri" w:cs="Calibri"/>
          <w:color w:val="000000"/>
          <w:u w:color="000000"/>
          <w:lang w:val="en-GB"/>
        </w:rPr>
        <w:t xml:space="preserve"> – Accounts from people (historians) discussing their impact</w:t>
      </w:r>
    </w:p>
    <w:p w14:paraId="12FE2E08" w14:textId="77777777" w:rsidR="003E50EA" w:rsidRPr="002269BC" w:rsidRDefault="003E50EA" w:rsidP="003E50EA">
      <w:pPr>
        <w:autoSpaceDE w:val="0"/>
        <w:autoSpaceDN w:val="0"/>
        <w:adjustRightInd w:val="0"/>
        <w:ind w:left="720" w:right="-720"/>
        <w:rPr>
          <w:rFonts w:ascii="Calibri" w:hAnsi="Calibri" w:cs="Calibri"/>
          <w:color w:val="000000"/>
          <w:u w:color="000000"/>
          <w:lang w:val="en-GB"/>
        </w:rPr>
      </w:pPr>
    </w:p>
    <w:p w14:paraId="3C389484" w14:textId="407DD3A1" w:rsidR="003E50EA" w:rsidRPr="002269BC" w:rsidRDefault="00E44F5E" w:rsidP="003E50EA">
      <w:pPr>
        <w:autoSpaceDE w:val="0"/>
        <w:autoSpaceDN w:val="0"/>
        <w:adjustRightInd w:val="0"/>
        <w:ind w:right="-720"/>
        <w:rPr>
          <w:rFonts w:ascii="Calibri" w:hAnsi="Calibri" w:cs="Calibri"/>
          <w:b/>
          <w:bCs/>
          <w:color w:val="000000"/>
          <w:u w:val="single" w:color="000000"/>
          <w:lang w:val="en-GB"/>
        </w:rPr>
      </w:pPr>
      <w:r>
        <w:rPr>
          <w:rFonts w:ascii="Calibri" w:hAnsi="Calibri" w:cs="Calibri"/>
          <w:b/>
          <w:bCs/>
          <w:color w:val="000000"/>
          <w:u w:val="single" w:color="000000"/>
          <w:lang w:val="en-GB"/>
        </w:rPr>
        <w:t>8</w:t>
      </w:r>
      <w:r w:rsidR="003E50EA" w:rsidRPr="002269BC">
        <w:rPr>
          <w:rFonts w:ascii="Calibri" w:hAnsi="Calibri" w:cs="Calibri"/>
          <w:b/>
          <w:bCs/>
          <w:color w:val="000000"/>
          <w:u w:val="single" w:color="000000"/>
          <w:lang w:val="en-GB"/>
        </w:rPr>
        <w:t>. Selected individual’s effect on continuity and change</w:t>
      </w:r>
    </w:p>
    <w:p w14:paraId="61A65ADA" w14:textId="77777777" w:rsidR="003E50EA" w:rsidRPr="002269BC" w:rsidRDefault="003E50EA">
      <w:pPr>
        <w:numPr>
          <w:ilvl w:val="0"/>
          <w:numId w:val="1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>Indicators of continuity and change in the period</w:t>
      </w:r>
    </w:p>
    <w:p w14:paraId="45F8414D" w14:textId="77777777" w:rsidR="003E50EA" w:rsidRPr="002269BC" w:rsidRDefault="003E50EA">
      <w:pPr>
        <w:numPr>
          <w:ilvl w:val="0"/>
          <w:numId w:val="12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u w:color="000000"/>
          <w:lang w:val="en-GB"/>
        </w:rPr>
      </w:pPr>
      <w:r w:rsidRPr="002269BC">
        <w:rPr>
          <w:rFonts w:ascii="Calibri" w:hAnsi="Calibri" w:cs="Calibri"/>
          <w:color w:val="000000"/>
          <w:u w:color="000000"/>
          <w:lang w:val="en-GB"/>
        </w:rPr>
        <w:t>How and why aspects of society change while other aspects remain unchanged</w:t>
      </w:r>
    </w:p>
    <w:p w14:paraId="19348131" w14:textId="77777777" w:rsidR="00E12554" w:rsidRPr="00DB5CF3" w:rsidRDefault="00E12554" w:rsidP="00E12554">
      <w:pPr>
        <w:rPr>
          <w:rFonts w:ascii="Calibri" w:hAnsi="Calibri" w:cs="Calibri"/>
          <w:color w:val="000000" w:themeColor="text1"/>
        </w:rPr>
      </w:pPr>
    </w:p>
    <w:p w14:paraId="55D35029" w14:textId="08E12554" w:rsidR="001B4975" w:rsidRPr="00DB5CF3" w:rsidRDefault="001B4975" w:rsidP="00A257E2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DB5CF3">
        <w:rPr>
          <w:rFonts w:ascii="Calibri" w:hAnsi="Calibri" w:cs="Calibri"/>
          <w:b/>
          <w:bCs/>
          <w:color w:val="000000" w:themeColor="text1"/>
          <w:u w:val="single"/>
        </w:rPr>
        <w:t>TO BE SUBMITTED:</w:t>
      </w:r>
    </w:p>
    <w:p w14:paraId="4061B1C7" w14:textId="33C44604" w:rsidR="001B4975" w:rsidRPr="00DB5CF3" w:rsidRDefault="001B4975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 xml:space="preserve">Research Booklet </w:t>
      </w:r>
    </w:p>
    <w:p w14:paraId="0BBEC9C5" w14:textId="36108D6E" w:rsidR="00CE01E4" w:rsidRPr="00DB5CF3" w:rsidRDefault="00CE01E4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Bibliography Sheet</w:t>
      </w:r>
    </w:p>
    <w:p w14:paraId="19764199" w14:textId="7A86EAAE" w:rsidR="001B4975" w:rsidRPr="00DB5CF3" w:rsidRDefault="00CE01E4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DB5CF3">
        <w:rPr>
          <w:rFonts w:ascii="Calibri" w:hAnsi="Calibri" w:cs="Calibri"/>
          <w:color w:val="000000" w:themeColor="text1"/>
        </w:rPr>
        <w:t>Presentatio</w:t>
      </w:r>
      <w:r w:rsidR="00290EC6" w:rsidRPr="00DB5CF3">
        <w:rPr>
          <w:rFonts w:ascii="Calibri" w:hAnsi="Calibri" w:cs="Calibri"/>
          <w:color w:val="000000" w:themeColor="text1"/>
        </w:rPr>
        <w:t>n</w:t>
      </w:r>
    </w:p>
    <w:p w14:paraId="762A7CC1" w14:textId="57A4BC95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1901" w:h="16817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E3298B" w14:paraId="7CFBF40D" w14:textId="77777777" w:rsidTr="000E3EDC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7803848" w14:textId="087608C9" w:rsidR="00E3298B" w:rsidRPr="00FF37F9" w:rsidRDefault="00E44F5E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FF37F9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Background</w:t>
            </w:r>
          </w:p>
        </w:tc>
      </w:tr>
      <w:tr w:rsidR="00E3298B" w14:paraId="461423A5" w14:textId="77777777" w:rsidTr="000E3EDC">
        <w:tc>
          <w:tcPr>
            <w:tcW w:w="1844" w:type="dxa"/>
          </w:tcPr>
          <w:p w14:paraId="68CE850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55D1D2AD" w14:textId="269DED7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BADD013" w14:textId="5450738B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356D8F38" w14:textId="77777777" w:rsidTr="000E3EDC">
        <w:tc>
          <w:tcPr>
            <w:tcW w:w="15735" w:type="dxa"/>
            <w:gridSpan w:val="4"/>
          </w:tcPr>
          <w:p w14:paraId="0DA85A5E" w14:textId="6635363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F916F" w14:textId="196FD4C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9AF52A" w14:textId="086E69F4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BC1BAF" w14:textId="2C76434E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7ED0BB" w14:textId="3245568F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1A6CB4" w14:textId="675980EB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C8F5E7" w14:textId="738FE3FA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8E87D1" w14:textId="6BC9C029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FD4228" w14:textId="576159C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DFBB38" w14:textId="063A03AD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1E2025" w14:textId="4F7A163C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C40C40" w14:textId="486BEAB1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016C0CD" w14:textId="42C04250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4F40B9" w14:textId="02218F63" w:rsidR="000C211F" w:rsidRDefault="000C211F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EF523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F32B8DD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7EAD3CB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CC06F6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33DAA4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C57A628" w14:textId="244643F6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A9F0FC" w14:textId="308ECB5D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F92135" w14:textId="77777777" w:rsidR="008E2B63" w:rsidRDefault="008E2B63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8E51E7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6ABEF" w14:textId="77777777" w:rsidR="00A04DAB" w:rsidRDefault="00A04DA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A50995" w14:textId="77777777" w:rsidR="00E3298B" w:rsidRDefault="00E3298B" w:rsidP="000E3EDC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E3298B" w14:paraId="20EC56E4" w14:textId="77777777" w:rsidTr="00393FB4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1B5EDA60" w14:textId="5F110A65" w:rsidR="00E3298B" w:rsidRDefault="00E3298B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</w:t>
            </w:r>
            <w:r w:rsidR="00393FB4">
              <w:rPr>
                <w:rFonts w:ascii="Calibri" w:hAnsi="Calibri" w:cs="Calibri"/>
                <w:bCs/>
              </w:rPr>
              <w:t>S:</w:t>
            </w:r>
          </w:p>
        </w:tc>
      </w:tr>
      <w:tr w:rsidR="00393FB4" w14:paraId="1C240E1D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612295E" w14:textId="0FFE0950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1C9C5B4" w14:textId="1FB800EE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B60D04F" w14:textId="71086D25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51F95C04" w14:textId="77777777" w:rsidTr="00393FB4">
        <w:tc>
          <w:tcPr>
            <w:tcW w:w="6096" w:type="dxa"/>
            <w:gridSpan w:val="2"/>
          </w:tcPr>
          <w:p w14:paraId="0984369D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2FCAE0" w14:textId="2D74A89A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E440179" w14:textId="2481256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74F86944" w14:textId="77777777" w:rsidTr="00502175">
        <w:tc>
          <w:tcPr>
            <w:tcW w:w="15735" w:type="dxa"/>
            <w:gridSpan w:val="4"/>
          </w:tcPr>
          <w:p w14:paraId="5C0F3167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220876E" w14:textId="0DC86674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393FB4" w14:paraId="56853391" w14:textId="77777777" w:rsidTr="00393FB4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1902E03" w14:textId="172C8FC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341D4DA" w14:textId="2394D229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DA38DD7" w14:textId="1F4F34F4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393FB4" w14:paraId="6B8E00FE" w14:textId="77777777" w:rsidTr="00393FB4">
        <w:tc>
          <w:tcPr>
            <w:tcW w:w="6096" w:type="dxa"/>
            <w:gridSpan w:val="2"/>
          </w:tcPr>
          <w:p w14:paraId="6640ED68" w14:textId="77777777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3E08D90" w14:textId="00459B21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F181FEF" w14:textId="2CD79A23" w:rsidR="00393FB4" w:rsidRDefault="00393FB4" w:rsidP="00393FB4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393FB4" w14:paraId="57876124" w14:textId="77777777" w:rsidTr="00502175">
        <w:tc>
          <w:tcPr>
            <w:tcW w:w="15735" w:type="dxa"/>
            <w:gridSpan w:val="4"/>
          </w:tcPr>
          <w:p w14:paraId="6C2134C4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1C90310" w14:textId="77777777" w:rsidR="00393FB4" w:rsidRDefault="00393FB4" w:rsidP="00393FB4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5C6F8A1F" w14:textId="77777777" w:rsidR="00083E28" w:rsidRDefault="00083E28" w:rsidP="00083E28">
      <w:pPr>
        <w:jc w:val="center"/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14:paraId="6F27ECAC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3E12B7F4" w14:textId="17CB0A09" w:rsidR="00083E28" w:rsidRPr="00FF37F9" w:rsidRDefault="00FF37F9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FF37F9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Career</w:t>
            </w:r>
          </w:p>
        </w:tc>
      </w:tr>
      <w:tr w:rsidR="00083E28" w14:paraId="3AF8BC52" w14:textId="77777777" w:rsidTr="00EC1636">
        <w:tc>
          <w:tcPr>
            <w:tcW w:w="1844" w:type="dxa"/>
          </w:tcPr>
          <w:p w14:paraId="69AF64F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08C03F1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241A23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946E8D7" w14:textId="77777777" w:rsidTr="00EC1636">
        <w:tc>
          <w:tcPr>
            <w:tcW w:w="15735" w:type="dxa"/>
            <w:gridSpan w:val="4"/>
          </w:tcPr>
          <w:p w14:paraId="735D734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1D1ED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F3454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876B8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35DB4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29676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131D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91C0E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A20F7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3764C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22E4E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B3BF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BA95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10475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58C8A0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B96F5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9624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B5EC9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41CE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94F07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DAB6F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909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E323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CE52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420F0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4D3CD0C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05F588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1094FAD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C6DF9F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21B197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4AD1F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5AAC2CF" w14:textId="77777777" w:rsidTr="00EC1636">
        <w:tc>
          <w:tcPr>
            <w:tcW w:w="6096" w:type="dxa"/>
            <w:gridSpan w:val="2"/>
          </w:tcPr>
          <w:p w14:paraId="3E672D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175A66B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223777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1762C00" w14:textId="77777777" w:rsidTr="00EC1636">
        <w:tc>
          <w:tcPr>
            <w:tcW w:w="15735" w:type="dxa"/>
            <w:gridSpan w:val="4"/>
          </w:tcPr>
          <w:p w14:paraId="230049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D22F74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48BD3774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D82CC7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DEB1AF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F75795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981A1A8" w14:textId="77777777" w:rsidTr="00EC1636">
        <w:tc>
          <w:tcPr>
            <w:tcW w:w="6096" w:type="dxa"/>
            <w:gridSpan w:val="2"/>
          </w:tcPr>
          <w:p w14:paraId="1E053B1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49B925B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EE9C6E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5CDD9F40" w14:textId="77777777" w:rsidTr="00EC1636">
        <w:tc>
          <w:tcPr>
            <w:tcW w:w="15735" w:type="dxa"/>
            <w:gridSpan w:val="4"/>
          </w:tcPr>
          <w:p w14:paraId="0D2373E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4228F3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8BAEC9B" w14:textId="7777777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29C47E2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104B09D2" w14:textId="18EA9B2D" w:rsidR="00083E28" w:rsidRPr="00FF37F9" w:rsidRDefault="00FF37F9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FF37F9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Manner and Impact of Death</w:t>
            </w:r>
          </w:p>
        </w:tc>
      </w:tr>
      <w:tr w:rsidR="00083E28" w14:paraId="4009D1C4" w14:textId="77777777" w:rsidTr="00EC1636">
        <w:tc>
          <w:tcPr>
            <w:tcW w:w="1844" w:type="dxa"/>
          </w:tcPr>
          <w:p w14:paraId="722969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39C9D53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F04A3B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88DF7FF" w14:textId="77777777" w:rsidTr="00EC1636">
        <w:tc>
          <w:tcPr>
            <w:tcW w:w="15735" w:type="dxa"/>
            <w:gridSpan w:val="4"/>
          </w:tcPr>
          <w:p w14:paraId="53C112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F7A7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7CFD2B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D3BD8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19BD7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86D36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568E75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7FD50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1CB1B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2DA34C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826E5A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45C0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ECCC4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66DE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84BBF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C2CC85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0E1C2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5BC6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8D2B37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3C9BA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E2C15F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532C2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D186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33B7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1E25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815A9A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596FDD1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001457F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047D95F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EF24A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515D37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B12FB6F" w14:textId="77777777" w:rsidTr="00EC1636">
        <w:tc>
          <w:tcPr>
            <w:tcW w:w="6096" w:type="dxa"/>
            <w:gridSpan w:val="2"/>
          </w:tcPr>
          <w:p w14:paraId="277F6B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E4A4158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61B9AC47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84030A2" w14:textId="77777777" w:rsidTr="00EC1636">
        <w:tc>
          <w:tcPr>
            <w:tcW w:w="15735" w:type="dxa"/>
            <w:gridSpan w:val="4"/>
          </w:tcPr>
          <w:p w14:paraId="12448A6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A7F147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9FFDBD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41967AD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4F24DB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E9D0CC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58F6D61" w14:textId="77777777" w:rsidTr="00EC1636">
        <w:tc>
          <w:tcPr>
            <w:tcW w:w="6096" w:type="dxa"/>
            <w:gridSpan w:val="2"/>
          </w:tcPr>
          <w:p w14:paraId="37A1FE7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AB943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3D60CC6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684320A4" w14:textId="77777777" w:rsidTr="00EC1636">
        <w:tc>
          <w:tcPr>
            <w:tcW w:w="15735" w:type="dxa"/>
            <w:gridSpan w:val="4"/>
          </w:tcPr>
          <w:p w14:paraId="2A63FEC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931D84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3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7ADE1162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15C67E0A" w14:textId="62FFF35C" w:rsidR="00083E28" w:rsidRPr="00CE18A6" w:rsidRDefault="00CE18A6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CE18A6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Challenges</w:t>
            </w:r>
          </w:p>
        </w:tc>
      </w:tr>
      <w:tr w:rsidR="00083E28" w14:paraId="506459E4" w14:textId="77777777" w:rsidTr="00083E28">
        <w:tc>
          <w:tcPr>
            <w:tcW w:w="2133" w:type="dxa"/>
          </w:tcPr>
          <w:p w14:paraId="344DCEF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2808D49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D03A9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6157AE5" w14:textId="77777777" w:rsidTr="00083E28">
        <w:tc>
          <w:tcPr>
            <w:tcW w:w="15730" w:type="dxa"/>
            <w:gridSpan w:val="4"/>
          </w:tcPr>
          <w:p w14:paraId="34D9721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4FADCA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EF0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98B60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8C92B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7E67F8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B840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77F22D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68A1A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0EF7D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8B7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8BF08B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BE00D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B32FFF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9261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B808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1C74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74A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FB4FA6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F6940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990E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BE110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2A0D5E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3A988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FAEAFB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56457DB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6118899E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3657DC5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58B1DC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5028E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7E2DF03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0D37906" w14:textId="77777777" w:rsidTr="00083E28">
        <w:tc>
          <w:tcPr>
            <w:tcW w:w="6385" w:type="dxa"/>
            <w:gridSpan w:val="2"/>
          </w:tcPr>
          <w:p w14:paraId="2796B7E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C1AABE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0641AE9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493F892" w14:textId="77777777" w:rsidTr="00083E28">
        <w:tc>
          <w:tcPr>
            <w:tcW w:w="15730" w:type="dxa"/>
            <w:gridSpan w:val="4"/>
          </w:tcPr>
          <w:p w14:paraId="6BD6AE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25EE5D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6C9A46BF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BB3DA9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DD5E61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51E8D75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6142089C" w14:textId="77777777" w:rsidTr="00083E28">
        <w:tc>
          <w:tcPr>
            <w:tcW w:w="6385" w:type="dxa"/>
            <w:gridSpan w:val="2"/>
          </w:tcPr>
          <w:p w14:paraId="7599104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C12A6F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429B777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4352BD5" w14:textId="77777777" w:rsidTr="00083E28">
        <w:tc>
          <w:tcPr>
            <w:tcW w:w="15730" w:type="dxa"/>
            <w:gridSpan w:val="4"/>
          </w:tcPr>
          <w:p w14:paraId="3D512B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DF8FE0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20D20956" w14:textId="66978855" w:rsidR="00530335" w:rsidRDefault="0053033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="-289" w:tblpY="-90"/>
        <w:tblW w:w="15730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935"/>
      </w:tblGrid>
      <w:tr w:rsidR="00083E28" w:rsidRPr="008E2B63" w14:paraId="01820F30" w14:textId="77777777" w:rsidTr="00083E28">
        <w:tc>
          <w:tcPr>
            <w:tcW w:w="15730" w:type="dxa"/>
            <w:gridSpan w:val="4"/>
            <w:shd w:val="clear" w:color="auto" w:fill="D9D9D9" w:themeFill="background1" w:themeFillShade="D9"/>
          </w:tcPr>
          <w:p w14:paraId="7BD04F60" w14:textId="5D5FA129" w:rsidR="00083E28" w:rsidRPr="00536788" w:rsidRDefault="00536788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536788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Motivations/Actions</w:t>
            </w:r>
          </w:p>
        </w:tc>
      </w:tr>
      <w:tr w:rsidR="00083E28" w14:paraId="0223F75E" w14:textId="77777777" w:rsidTr="00083E28">
        <w:tc>
          <w:tcPr>
            <w:tcW w:w="2133" w:type="dxa"/>
          </w:tcPr>
          <w:p w14:paraId="758D5AE8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597" w:type="dxa"/>
            <w:gridSpan w:val="3"/>
          </w:tcPr>
          <w:p w14:paraId="4AE5788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4CECC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FB8C759" w14:textId="77777777" w:rsidTr="00083E28">
        <w:tc>
          <w:tcPr>
            <w:tcW w:w="15730" w:type="dxa"/>
            <w:gridSpan w:val="4"/>
          </w:tcPr>
          <w:p w14:paraId="38D594A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4B4E41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AA06A1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13569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ECBA7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A2D2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62839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65FE7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8313B17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3B4C42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D72F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23F142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8F54BB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66E88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7F3415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A1D4B7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3FC6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57BB4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B8C9B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91E73F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540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3AF707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C7B5D7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CF02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55C6C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0CDC7C0A" w14:textId="77777777" w:rsidTr="00083E28">
        <w:tc>
          <w:tcPr>
            <w:tcW w:w="15730" w:type="dxa"/>
            <w:gridSpan w:val="4"/>
            <w:shd w:val="clear" w:color="auto" w:fill="A6A6A6" w:themeFill="background1" w:themeFillShade="A6"/>
          </w:tcPr>
          <w:p w14:paraId="3EC45422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4F802E06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018F3D6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F32C9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0A75426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783044B" w14:textId="77777777" w:rsidTr="00083E28">
        <w:tc>
          <w:tcPr>
            <w:tcW w:w="6385" w:type="dxa"/>
            <w:gridSpan w:val="2"/>
          </w:tcPr>
          <w:p w14:paraId="03726B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785A23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3CADEDA7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7C28828" w14:textId="77777777" w:rsidTr="00083E28">
        <w:tc>
          <w:tcPr>
            <w:tcW w:w="15730" w:type="dxa"/>
            <w:gridSpan w:val="4"/>
          </w:tcPr>
          <w:p w14:paraId="7848AF4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778FE5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5EC65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1CEE289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799172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935" w:type="dxa"/>
            <w:shd w:val="clear" w:color="auto" w:fill="D9D9D9" w:themeFill="background1" w:themeFillShade="D9"/>
          </w:tcPr>
          <w:p w14:paraId="471B1B2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FFC795C" w14:textId="77777777" w:rsidTr="00083E28">
        <w:tc>
          <w:tcPr>
            <w:tcW w:w="6385" w:type="dxa"/>
            <w:gridSpan w:val="2"/>
          </w:tcPr>
          <w:p w14:paraId="08F2654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562477C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935" w:type="dxa"/>
          </w:tcPr>
          <w:p w14:paraId="5013504D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09152DAC" w14:textId="77777777" w:rsidTr="00083E28">
        <w:tc>
          <w:tcPr>
            <w:tcW w:w="15730" w:type="dxa"/>
            <w:gridSpan w:val="4"/>
          </w:tcPr>
          <w:p w14:paraId="63C87AA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1D16A71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0ACFD2B4" w14:textId="77777777" w:rsidR="00053365" w:rsidRDefault="00053365" w:rsidP="00083E28">
      <w:pPr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762D0A9E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61D2FC7C" w14:textId="57431276" w:rsidR="00083E28" w:rsidRPr="009237DF" w:rsidRDefault="009237DF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9237DF">
              <w:rPr>
                <w:rFonts w:ascii="Calibri" w:hAnsi="Calibri" w:cs="Calibri"/>
                <w:b/>
                <w:i/>
                <w:iCs/>
                <w:color w:val="000000" w:themeColor="text1"/>
              </w:rPr>
              <w:t>Legacy</w:t>
            </w:r>
          </w:p>
        </w:tc>
      </w:tr>
      <w:tr w:rsidR="00083E28" w14:paraId="39CF2283" w14:textId="77777777" w:rsidTr="00083E28">
        <w:trPr>
          <w:trHeight w:val="90"/>
        </w:trPr>
        <w:tc>
          <w:tcPr>
            <w:tcW w:w="1844" w:type="dxa"/>
          </w:tcPr>
          <w:p w14:paraId="38FD4CF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87EFD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AC2449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75D724C" w14:textId="77777777" w:rsidTr="00EC1636">
        <w:tc>
          <w:tcPr>
            <w:tcW w:w="15735" w:type="dxa"/>
            <w:gridSpan w:val="4"/>
          </w:tcPr>
          <w:p w14:paraId="5A6BCF8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50498D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C68A8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2396E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E60191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AF820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1B944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413D3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796D44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5A925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ACF8A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CD2CB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383F5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E3D46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58A32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F76DA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DA6F66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47564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0C50C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28135A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1F3387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662AF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08B342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E6BE4FF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36F6A0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771AF46A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7C3CCDC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AEF52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A00ADD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8F9282" w14:textId="77777777" w:rsidTr="00EC1636">
        <w:tc>
          <w:tcPr>
            <w:tcW w:w="6096" w:type="dxa"/>
            <w:gridSpan w:val="2"/>
          </w:tcPr>
          <w:p w14:paraId="601F6D6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30B4319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0BDEC09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7EF5E75" w14:textId="77777777" w:rsidTr="00EC1636">
        <w:tc>
          <w:tcPr>
            <w:tcW w:w="15735" w:type="dxa"/>
            <w:gridSpan w:val="4"/>
          </w:tcPr>
          <w:p w14:paraId="4DF478C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6C9D4A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DA38598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507A84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CEF2A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7B3EA74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2503446" w14:textId="77777777" w:rsidTr="00EC1636">
        <w:tc>
          <w:tcPr>
            <w:tcW w:w="6096" w:type="dxa"/>
            <w:gridSpan w:val="2"/>
          </w:tcPr>
          <w:p w14:paraId="7548D0F0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584744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456DD9F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18961771" w14:textId="77777777" w:rsidTr="00EC1636">
        <w:tc>
          <w:tcPr>
            <w:tcW w:w="15735" w:type="dxa"/>
            <w:gridSpan w:val="4"/>
          </w:tcPr>
          <w:p w14:paraId="79F21CD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58498C3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9" w:tblpY="-10"/>
        <w:tblW w:w="15588" w:type="dxa"/>
        <w:tblLook w:val="04A0" w:firstRow="1" w:lastRow="0" w:firstColumn="1" w:lastColumn="0" w:noHBand="0" w:noVBand="1"/>
      </w:tblPr>
      <w:tblGrid>
        <w:gridCol w:w="2133"/>
        <w:gridCol w:w="4252"/>
        <w:gridCol w:w="2410"/>
        <w:gridCol w:w="6793"/>
      </w:tblGrid>
      <w:tr w:rsidR="00083E28" w:rsidRPr="008E2B63" w14:paraId="495D1199" w14:textId="77777777" w:rsidTr="00083E28">
        <w:tc>
          <w:tcPr>
            <w:tcW w:w="15588" w:type="dxa"/>
            <w:gridSpan w:val="4"/>
            <w:shd w:val="clear" w:color="auto" w:fill="D9D9D9" w:themeFill="background1" w:themeFillShade="D9"/>
          </w:tcPr>
          <w:p w14:paraId="58838A4A" w14:textId="4A32456D" w:rsidR="00083E28" w:rsidRPr="009237DF" w:rsidRDefault="009237DF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/>
                <w:i/>
                <w:iCs/>
                <w:color w:val="000000" w:themeColor="text1"/>
              </w:rPr>
            </w:pPr>
            <w:r w:rsidRPr="009237DF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>SOURCES - Representations</w:t>
            </w:r>
          </w:p>
        </w:tc>
      </w:tr>
      <w:tr w:rsidR="00083E28" w14:paraId="200C6833" w14:textId="77777777" w:rsidTr="00083E28">
        <w:tc>
          <w:tcPr>
            <w:tcW w:w="2133" w:type="dxa"/>
          </w:tcPr>
          <w:p w14:paraId="1278F6D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455" w:type="dxa"/>
            <w:gridSpan w:val="3"/>
          </w:tcPr>
          <w:p w14:paraId="45A1A0C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4A16E2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2D88573" w14:textId="77777777" w:rsidTr="00083E28">
        <w:tc>
          <w:tcPr>
            <w:tcW w:w="15588" w:type="dxa"/>
            <w:gridSpan w:val="4"/>
          </w:tcPr>
          <w:p w14:paraId="17063AA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505E9F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EEEAB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53F2BC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055E1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D6B5C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ACD2F5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C9D951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46E4D1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68FE66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87246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08D8B7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12B551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66BB0BD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C681FA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192E6BE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BAACCC9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27EF29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B2E68B2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E735194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490D6E3C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34ADAFA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9BF60DF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DF3F96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3B35BE0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335228A8" w14:textId="77777777" w:rsidTr="00083E28">
        <w:tc>
          <w:tcPr>
            <w:tcW w:w="15588" w:type="dxa"/>
            <w:gridSpan w:val="4"/>
            <w:shd w:val="clear" w:color="auto" w:fill="A6A6A6" w:themeFill="background1" w:themeFillShade="A6"/>
          </w:tcPr>
          <w:p w14:paraId="77848E40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3A514EBB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71EE9529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DD47D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C191BEF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2909FA0E" w14:textId="77777777" w:rsidTr="00083E28">
        <w:tc>
          <w:tcPr>
            <w:tcW w:w="6385" w:type="dxa"/>
            <w:gridSpan w:val="2"/>
          </w:tcPr>
          <w:p w14:paraId="5C462A8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0ADA9201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7E1FE7B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30A16558" w14:textId="77777777" w:rsidTr="00083E28">
        <w:tc>
          <w:tcPr>
            <w:tcW w:w="15588" w:type="dxa"/>
            <w:gridSpan w:val="4"/>
          </w:tcPr>
          <w:p w14:paraId="7ECAAE25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4087B116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D5F532D" w14:textId="77777777" w:rsidTr="00083E28">
        <w:tc>
          <w:tcPr>
            <w:tcW w:w="6385" w:type="dxa"/>
            <w:gridSpan w:val="2"/>
            <w:shd w:val="clear" w:color="auto" w:fill="D9D9D9" w:themeFill="background1" w:themeFillShade="D9"/>
          </w:tcPr>
          <w:p w14:paraId="3AB9BE54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C782CC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3AF17D43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46B74F19" w14:textId="77777777" w:rsidTr="00083E28">
        <w:tc>
          <w:tcPr>
            <w:tcW w:w="6385" w:type="dxa"/>
            <w:gridSpan w:val="2"/>
          </w:tcPr>
          <w:p w14:paraId="2D06BC0B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668AB8A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6793" w:type="dxa"/>
          </w:tcPr>
          <w:p w14:paraId="2889BA28" w14:textId="77777777" w:rsidR="00083E28" w:rsidRDefault="00083E28" w:rsidP="00083E28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72A77DA6" w14:textId="77777777" w:rsidTr="00083E28">
        <w:tc>
          <w:tcPr>
            <w:tcW w:w="15588" w:type="dxa"/>
            <w:gridSpan w:val="4"/>
          </w:tcPr>
          <w:p w14:paraId="01623F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3121A443" w14:textId="77777777" w:rsidR="00083E28" w:rsidRDefault="00083E28" w:rsidP="00083E28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tbl>
      <w:tblPr>
        <w:tblStyle w:val="TableGrid"/>
        <w:tblW w:w="15735" w:type="dxa"/>
        <w:tblInd w:w="-289" w:type="dxa"/>
        <w:tblLook w:val="04A0" w:firstRow="1" w:lastRow="0" w:firstColumn="1" w:lastColumn="0" w:noHBand="0" w:noVBand="1"/>
      </w:tblPr>
      <w:tblGrid>
        <w:gridCol w:w="1844"/>
        <w:gridCol w:w="4252"/>
        <w:gridCol w:w="2410"/>
        <w:gridCol w:w="7229"/>
      </w:tblGrid>
      <w:tr w:rsidR="00083E28" w:rsidRPr="008E2B63" w14:paraId="4BB960A3" w14:textId="77777777" w:rsidTr="00EC1636">
        <w:tc>
          <w:tcPr>
            <w:tcW w:w="15735" w:type="dxa"/>
            <w:gridSpan w:val="4"/>
            <w:shd w:val="clear" w:color="auto" w:fill="D9D9D9" w:themeFill="background1" w:themeFillShade="D9"/>
          </w:tcPr>
          <w:p w14:paraId="2DFC864F" w14:textId="65D39ECC" w:rsidR="00083E28" w:rsidRPr="009237DF" w:rsidRDefault="009237DF">
            <w:pPr>
              <w:pStyle w:val="ListParagraph"/>
              <w:numPr>
                <w:ilvl w:val="0"/>
                <w:numId w:val="13"/>
              </w:numPr>
              <w:tabs>
                <w:tab w:val="left" w:pos="-851"/>
                <w:tab w:val="left" w:pos="720"/>
              </w:tabs>
              <w:ind w:right="-27"/>
              <w:jc w:val="center"/>
              <w:outlineLvl w:val="0"/>
              <w:rPr>
                <w:rFonts w:ascii="Calibri" w:hAnsi="Calibri" w:cs="Calibri"/>
                <w:bCs/>
                <w:color w:val="000000" w:themeColor="text1"/>
              </w:rPr>
            </w:pPr>
            <w:r w:rsidRPr="009237DF">
              <w:rPr>
                <w:rFonts w:ascii="Calibri" w:hAnsi="Calibri" w:cs="Calibri"/>
                <w:b/>
                <w:i/>
                <w:iCs/>
                <w:color w:val="000000" w:themeColor="text1"/>
              </w:rPr>
              <w:lastRenderedPageBreak/>
              <w:t xml:space="preserve">SOURCES </w:t>
            </w: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t>–</w:t>
            </w:r>
            <w:r w:rsidRPr="009237DF">
              <w:rPr>
                <w:rFonts w:ascii="Calibri" w:hAnsi="Calibri" w:cs="Calibri"/>
                <w:b/>
                <w:i/>
                <w:iCs/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b/>
                <w:i/>
                <w:iCs/>
                <w:color w:val="000000" w:themeColor="text1"/>
              </w:rPr>
              <w:t>Continuity and Change</w:t>
            </w:r>
          </w:p>
        </w:tc>
      </w:tr>
      <w:tr w:rsidR="00083E28" w14:paraId="478B91B2" w14:textId="77777777" w:rsidTr="00EC1636">
        <w:tc>
          <w:tcPr>
            <w:tcW w:w="1844" w:type="dxa"/>
          </w:tcPr>
          <w:p w14:paraId="21BD223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Focus Questions:</w:t>
            </w:r>
          </w:p>
        </w:tc>
        <w:tc>
          <w:tcPr>
            <w:tcW w:w="13891" w:type="dxa"/>
            <w:gridSpan w:val="3"/>
          </w:tcPr>
          <w:p w14:paraId="6FD53E2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2BEA9F9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7ED793AD" w14:textId="77777777" w:rsidTr="00EC1636">
        <w:tc>
          <w:tcPr>
            <w:tcW w:w="15735" w:type="dxa"/>
            <w:gridSpan w:val="4"/>
          </w:tcPr>
          <w:p w14:paraId="5061242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9B4680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9086E9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86CB8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53BCB5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1F5CB9B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91002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EC0BCC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0315FC1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74351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E250161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CB2D12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30EF387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FA14F8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A74741D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0974B5C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732E58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569D7052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0EADDAA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7D46C7D4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1F6D00A3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33BE20FE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0047775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66678C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  <w:p w14:paraId="2D8267D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283C0A4D" w14:textId="77777777" w:rsidTr="00EC1636">
        <w:tc>
          <w:tcPr>
            <w:tcW w:w="15735" w:type="dxa"/>
            <w:gridSpan w:val="4"/>
            <w:shd w:val="clear" w:color="auto" w:fill="A6A6A6" w:themeFill="background1" w:themeFillShade="A6"/>
          </w:tcPr>
          <w:p w14:paraId="2F49407F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REFERENCES:</w:t>
            </w:r>
          </w:p>
        </w:tc>
      </w:tr>
      <w:tr w:rsidR="00083E28" w14:paraId="28CDC933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2263EE5C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EBC16B6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0C0356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7BC84A68" w14:textId="77777777" w:rsidTr="00EC1636">
        <w:tc>
          <w:tcPr>
            <w:tcW w:w="6096" w:type="dxa"/>
            <w:gridSpan w:val="2"/>
          </w:tcPr>
          <w:p w14:paraId="79AC6B03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669248D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1501A94A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258A0178" w14:textId="77777777" w:rsidTr="00EC1636">
        <w:tc>
          <w:tcPr>
            <w:tcW w:w="15735" w:type="dxa"/>
            <w:gridSpan w:val="4"/>
          </w:tcPr>
          <w:p w14:paraId="4DDB5F68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73E7FAB6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  <w:tr w:rsidR="00083E28" w14:paraId="5A133081" w14:textId="77777777" w:rsidTr="00EC1636">
        <w:tc>
          <w:tcPr>
            <w:tcW w:w="6096" w:type="dxa"/>
            <w:gridSpan w:val="2"/>
            <w:shd w:val="clear" w:color="auto" w:fill="D9D9D9" w:themeFill="background1" w:themeFillShade="D9"/>
          </w:tcPr>
          <w:p w14:paraId="3A671B0E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Author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85C659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Year created </w:t>
            </w:r>
            <w:proofErr w:type="gramStart"/>
            <w:r>
              <w:rPr>
                <w:rFonts w:ascii="Calibri" w:hAnsi="Calibri" w:cs="Calibri"/>
                <w:bCs/>
              </w:rPr>
              <w:t xml:space="preserve">(  </w:t>
            </w:r>
            <w:proofErr w:type="gramEnd"/>
            <w:r>
              <w:rPr>
                <w:rFonts w:ascii="Calibri" w:hAnsi="Calibri" w:cs="Calibri"/>
                <w:bCs/>
              </w:rPr>
              <w:t xml:space="preserve">    )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47170B2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 w:rsidRPr="00393FB4">
              <w:rPr>
                <w:rFonts w:ascii="Calibri" w:hAnsi="Calibri" w:cs="Calibri"/>
                <w:bCs/>
                <w:i/>
                <w:iCs/>
              </w:rPr>
              <w:t>Title of site</w:t>
            </w:r>
          </w:p>
        </w:tc>
      </w:tr>
      <w:tr w:rsidR="00083E28" w14:paraId="005CD195" w14:textId="77777777" w:rsidTr="00EC1636">
        <w:tc>
          <w:tcPr>
            <w:tcW w:w="6096" w:type="dxa"/>
            <w:gridSpan w:val="2"/>
          </w:tcPr>
          <w:p w14:paraId="2D38A932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2410" w:type="dxa"/>
          </w:tcPr>
          <w:p w14:paraId="71BF9EF4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                      )</w:t>
            </w:r>
          </w:p>
        </w:tc>
        <w:tc>
          <w:tcPr>
            <w:tcW w:w="7229" w:type="dxa"/>
          </w:tcPr>
          <w:p w14:paraId="5F41F4E5" w14:textId="77777777" w:rsidR="00083E28" w:rsidRDefault="00083E28" w:rsidP="00EC1636">
            <w:pPr>
              <w:pStyle w:val="ListParagraph"/>
              <w:ind w:left="0"/>
              <w:jc w:val="center"/>
              <w:rPr>
                <w:rFonts w:ascii="Calibri" w:hAnsi="Calibri" w:cs="Calibri"/>
                <w:bCs/>
              </w:rPr>
            </w:pPr>
          </w:p>
        </w:tc>
      </w:tr>
      <w:tr w:rsidR="00083E28" w14:paraId="4D763C06" w14:textId="77777777" w:rsidTr="00EC1636">
        <w:tc>
          <w:tcPr>
            <w:tcW w:w="15735" w:type="dxa"/>
            <w:gridSpan w:val="4"/>
          </w:tcPr>
          <w:p w14:paraId="03E0F32F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Available from (URL):</w:t>
            </w:r>
          </w:p>
          <w:p w14:paraId="67DE1270" w14:textId="77777777" w:rsidR="00083E28" w:rsidRDefault="00083E28" w:rsidP="00EC1636">
            <w:pPr>
              <w:pStyle w:val="ListParagraph"/>
              <w:ind w:left="0"/>
              <w:rPr>
                <w:rFonts w:ascii="Calibri" w:hAnsi="Calibri" w:cs="Calibri"/>
                <w:bCs/>
              </w:rPr>
            </w:pPr>
          </w:p>
        </w:tc>
      </w:tr>
    </w:tbl>
    <w:p w14:paraId="13F8606A" w14:textId="3506FD67" w:rsidR="00083E28" w:rsidRDefault="00083E28" w:rsidP="00083E28">
      <w:pPr>
        <w:rPr>
          <w:rFonts w:ascii="Calibri" w:hAnsi="Calibri" w:cs="Calibri"/>
          <w:b/>
          <w:color w:val="000000" w:themeColor="text1"/>
        </w:rPr>
        <w:sectPr w:rsidR="00083E28" w:rsidSect="00083E28">
          <w:pgSz w:w="16817" w:h="11901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53F8FF33" w14:textId="77777777" w:rsidR="00083E28" w:rsidRPr="00DB5CF3" w:rsidRDefault="00083E28" w:rsidP="00083E28">
      <w:pPr>
        <w:rPr>
          <w:rFonts w:ascii="Calibri" w:hAnsi="Calibri" w:cs="Calibri"/>
          <w:b/>
          <w:color w:val="000000" w:themeColor="text1"/>
          <w:u w:val="single"/>
        </w:rPr>
      </w:pPr>
      <w:r w:rsidRPr="00DB5CF3">
        <w:rPr>
          <w:rFonts w:ascii="Calibri" w:hAnsi="Calibri" w:cs="Calibri"/>
          <w:b/>
          <w:i/>
          <w:iCs/>
          <w:color w:val="000000" w:themeColor="text1"/>
          <w:u w:val="single"/>
        </w:rPr>
        <w:lastRenderedPageBreak/>
        <w:t>Part B Presentation of findings (18 marks)</w:t>
      </w:r>
    </w:p>
    <w:p w14:paraId="12633440" w14:textId="77777777" w:rsidR="00083E28" w:rsidRPr="00DB5CF3" w:rsidRDefault="00083E28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Create a presentation (</w:t>
      </w:r>
      <w:proofErr w:type="spellStart"/>
      <w:r w:rsidRPr="00DB5CF3">
        <w:rPr>
          <w:rFonts w:ascii="Calibri" w:hAnsi="Calibri" w:cs="Calibri"/>
          <w:bCs/>
          <w:color w:val="000000" w:themeColor="text1"/>
        </w:rPr>
        <w:t>e.g</w:t>
      </w:r>
      <w:proofErr w:type="spellEnd"/>
      <w:r w:rsidRPr="00DB5CF3">
        <w:rPr>
          <w:rFonts w:ascii="Calibri" w:hAnsi="Calibri" w:cs="Calibri"/>
          <w:bCs/>
          <w:color w:val="000000" w:themeColor="text1"/>
        </w:rPr>
        <w:t xml:space="preserve"> PowerPoint, website, museum display, visual essay) to highlight </w:t>
      </w:r>
      <w:r>
        <w:rPr>
          <w:rFonts w:ascii="Calibri" w:hAnsi="Calibri" w:cs="Calibri"/>
          <w:bCs/>
          <w:color w:val="000000" w:themeColor="text1"/>
        </w:rPr>
        <w:t>t</w:t>
      </w:r>
      <w:r w:rsidRPr="00DB5CF3">
        <w:rPr>
          <w:rFonts w:ascii="Calibri" w:hAnsi="Calibri" w:cs="Calibri"/>
          <w:bCs/>
          <w:color w:val="000000" w:themeColor="text1"/>
        </w:rPr>
        <w:t>he key points of your findings</w:t>
      </w:r>
    </w:p>
    <w:p w14:paraId="02D8443C" w14:textId="4D539E92" w:rsidR="00083E28" w:rsidRDefault="00083E28">
      <w:pPr>
        <w:pStyle w:val="ListParagraph"/>
        <w:numPr>
          <w:ilvl w:val="0"/>
          <w:numId w:val="4"/>
        </w:num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  <w:r w:rsidRPr="00DB5CF3">
        <w:rPr>
          <w:rFonts w:ascii="Calibri" w:hAnsi="Calibri" w:cs="Calibri"/>
          <w:bCs/>
          <w:color w:val="000000" w:themeColor="text1"/>
        </w:rPr>
        <w:t>Use historical sources (Primary AND Secondary) to support your findings</w:t>
      </w:r>
    </w:p>
    <w:p w14:paraId="1BF7291F" w14:textId="78C7EF68" w:rsidR="008053CB" w:rsidRDefault="008053CB" w:rsidP="008053CB">
      <w:pPr>
        <w:tabs>
          <w:tab w:val="left" w:pos="-851"/>
          <w:tab w:val="left" w:pos="720"/>
        </w:tabs>
        <w:ind w:right="-27"/>
        <w:outlineLvl w:val="0"/>
        <w:rPr>
          <w:rFonts w:ascii="Calibri" w:hAnsi="Calibri" w:cs="Calibri"/>
          <w:bCs/>
          <w:color w:val="000000" w:themeColor="text1"/>
        </w:rPr>
      </w:pPr>
    </w:p>
    <w:p w14:paraId="293873C6" w14:textId="6D07EF2D" w:rsidR="008053CB" w:rsidRPr="008053CB" w:rsidRDefault="008053CB" w:rsidP="008053CB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="Calibri" w:hAnsi="Calibri" w:cs="Calibri"/>
          <w:b/>
          <w:i/>
          <w:iCs/>
          <w:color w:val="000000" w:themeColor="text1"/>
        </w:rPr>
      </w:pPr>
      <w:r w:rsidRPr="008053CB">
        <w:rPr>
          <w:rFonts w:ascii="Calibri" w:hAnsi="Calibri" w:cs="Calibri"/>
          <w:b/>
          <w:i/>
          <w:iCs/>
          <w:color w:val="000000" w:themeColor="text1"/>
        </w:rPr>
        <w:t>Use the space below to plan your Presentation:</w:t>
      </w:r>
    </w:p>
    <w:p w14:paraId="272F0575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D400929" w14:textId="77777777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CEB411E" w14:textId="4C60AC86" w:rsidR="00530335" w:rsidRDefault="00530335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3C76487" w14:textId="03684C57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5345490C" w14:textId="241027FA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ADA7AC3" w14:textId="4AA4559E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D7572E1" w14:textId="3DC4EB7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68A2A3E" w14:textId="3D836996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57669E5" w14:textId="5AC95E31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A2F5C22" w14:textId="05EE787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891423B" w14:textId="67A69DB5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DFD2582" w14:textId="7394D69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2FFA8F45" w14:textId="3A570722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7B97E9D" w14:textId="623B3003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3ADE146" w14:textId="10A7E96A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14B236B7" w14:textId="13E9CE9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BA754F8" w14:textId="2D7366F7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F41E666" w14:textId="5E30BAA2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E74C20E" w14:textId="30454776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6CD3526E" w14:textId="020E3AA1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76EBDEEB" w14:textId="51D3D28F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641AC2A" w14:textId="60769688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4079BFFD" w14:textId="19C72BEC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08ECBC81" w14:textId="7D084414" w:rsidR="003B2607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p w14:paraId="3C60058B" w14:textId="77777777" w:rsidR="003B2607" w:rsidRPr="0014799E" w:rsidRDefault="003B2607" w:rsidP="003B2607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Arial Unicode MS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4"/>
          <w:szCs w:val="24"/>
          <w:u w:color="000000"/>
          <w:lang w:val="en-GB"/>
        </w:rPr>
        <w:lastRenderedPageBreak/>
        <w:t>MARKING KEY</w:t>
      </w:r>
      <w:r w:rsidRPr="0014799E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u w:color="000000"/>
          <w:lang w:val="en-GB"/>
        </w:rPr>
        <w:t> </w:t>
      </w:r>
    </w:p>
    <w:p w14:paraId="0249916C" w14:textId="77777777" w:rsidR="00A77A3F" w:rsidRPr="0014799E" w:rsidRDefault="00A77A3F" w:rsidP="00A77A3F">
      <w:pPr>
        <w:autoSpaceDE w:val="0"/>
        <w:autoSpaceDN w:val="0"/>
        <w:adjustRightInd w:val="0"/>
        <w:spacing w:after="120" w:line="288" w:lineRule="auto"/>
        <w:jc w:val="center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Part A: Investigation of an ancient civilisation or culture from proscribed list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A77A3F" w:rsidRPr="0014799E" w14:paraId="41C717BC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5C9C1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DC557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A77A3F" w:rsidRPr="0014799E" w14:paraId="5A93A89A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E663E9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 xml:space="preserve">Focus Questions </w:t>
            </w:r>
          </w:p>
        </w:tc>
      </w:tr>
      <w:tr w:rsidR="00A77A3F" w:rsidRPr="0014799E" w14:paraId="1D9DD201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B7F64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Devises a set of questions which clearly identifies the key areas of the inquiry (at least 6)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7110C9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A77A3F" w:rsidRPr="0014799E" w14:paraId="1EE040A3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8E21D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Devises a set of simple questions which identifies a few areas of the inquiry (5 or less)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B4244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A77A3F" w:rsidRPr="0014799E" w14:paraId="159DF89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1C715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Lists a few simple questions which may or may not identify key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345B4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2C9F7A1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55F41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creating focus questions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813A1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3A913302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1BEBD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32AFD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/3</w:t>
            </w:r>
          </w:p>
        </w:tc>
      </w:tr>
      <w:tr w:rsidR="00A77A3F" w:rsidRPr="0014799E" w14:paraId="1F3AF995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5EB46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Selection of sources</w:t>
            </w:r>
          </w:p>
        </w:tc>
      </w:tr>
      <w:tr w:rsidR="00A77A3F" w:rsidRPr="0014799E" w14:paraId="08AD38F0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8584D9" w14:textId="2222BB00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Selects a range of relevant sources that provide clear and accurate information and evidence about </w:t>
            </w:r>
            <w:r w:rsidR="00161C6A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selected individual</w:t>
            </w:r>
          </w:p>
          <w:p w14:paraId="014649C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sources that show a variety of perspectives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88518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A77A3F" w:rsidRPr="0014799E" w14:paraId="4532D45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6DFC54" w14:textId="198BB631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Selects a few sources that provide some information and evidence about </w:t>
            </w:r>
            <w:r w:rsidR="00161C6A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selected individual</w:t>
            </w:r>
          </w:p>
          <w:p w14:paraId="2E76095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Selects sources that show some differences in perspectives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52166C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A77A3F" w:rsidRPr="0014799E" w14:paraId="0F43E9E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092D21" w14:textId="7F2270E6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Uses one source that provides limited information about </w:t>
            </w:r>
            <w:r w:rsidR="00161C6A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selected individual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15254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A77A3F" w:rsidRPr="0014799E" w14:paraId="2CADB7FE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7176AC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relevant sources used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E274F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2367AC5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784EB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7061E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/6</w:t>
            </w:r>
          </w:p>
        </w:tc>
      </w:tr>
      <w:tr w:rsidR="00A77A3F" w:rsidRPr="0014799E" w14:paraId="6E91FB0B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4B308A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Inquiry Notes</w:t>
            </w:r>
          </w:p>
        </w:tc>
      </w:tr>
      <w:tr w:rsidR="00A77A3F" w:rsidRPr="0014799E" w14:paraId="1E3853B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58B7D3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address the focus questions and use an appropriate note-taking structure/framework</w:t>
            </w: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ab/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9109F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A77A3F" w:rsidRPr="0014799E" w14:paraId="0071E783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F0B7F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contain some links to the focus questions and makes some use of an appropriate note-taking structure/framework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CDB3A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3D6A5CA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CB37E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Notes do not address/link to the focus questions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2C4BF3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5BD9CB00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70D9F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673E9C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</w:t>
            </w:r>
          </w:p>
        </w:tc>
      </w:tr>
      <w:tr w:rsidR="00A77A3F" w:rsidRPr="0014799E" w14:paraId="4ADF07E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4DA128" w14:textId="77777777" w:rsidR="00A77A3F" w:rsidRPr="00161C6A" w:rsidRDefault="00A77A3F" w:rsidP="00161C6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are relevant to the key areas of the inquiry, including:</w:t>
            </w:r>
          </w:p>
          <w:p w14:paraId="0E1CCE6B" w14:textId="02278EE7" w:rsidR="00161C6A" w:rsidRPr="00161C6A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background of the selected individual</w:t>
            </w:r>
          </w:p>
          <w:p w14:paraId="4DC9BF75" w14:textId="77777777" w:rsidR="00161C6A" w:rsidRPr="00161C6A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career of the selected individual</w:t>
            </w:r>
          </w:p>
          <w:p w14:paraId="563144CC" w14:textId="77777777" w:rsidR="00161C6A" w:rsidRPr="00161C6A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manner and impact of their death</w:t>
            </w:r>
          </w:p>
          <w:p w14:paraId="08B7842C" w14:textId="77777777" w:rsidR="00161C6A" w:rsidRPr="00161C6A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Challenges presented by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</w:t>
            </w:r>
          </w:p>
          <w:p w14:paraId="3CC9293D" w14:textId="77777777" w:rsidR="00161C6A" w:rsidRPr="00161C6A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Motivation and actions of the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structures/institutions, </w:t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br/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seeking to influence structures of power within the society</w:t>
            </w:r>
          </w:p>
          <w:p w14:paraId="5E4DB621" w14:textId="0C3FD644" w:rsidR="00A77A3F" w:rsidRPr="0014799E" w:rsidRDefault="00161C6A" w:rsidP="00161C6A">
            <w:pPr>
              <w:pStyle w:val="ListParagraph"/>
              <w:numPr>
                <w:ilvl w:val="0"/>
                <w:numId w:val="17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legacy of the selected individual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50F54A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A77A3F" w:rsidRPr="0014799E" w14:paraId="3118383C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EF199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relate to some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C75BC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A77A3F" w:rsidRPr="0014799E" w14:paraId="711A2107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321AF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Makes notes that relate to one/limited areas of the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40F59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A77A3F" w:rsidRPr="0014799E" w14:paraId="7157A0B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7209D3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Notes do not address/link to the key area/s of inquiry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EF95E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1752619C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BDF48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5AF41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/6</w:t>
            </w:r>
          </w:p>
        </w:tc>
      </w:tr>
      <w:tr w:rsidR="00A77A3F" w:rsidRPr="0014799E" w14:paraId="5328E833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7755F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Drafting conclusions</w:t>
            </w:r>
          </w:p>
        </w:tc>
      </w:tr>
      <w:tr w:rsidR="00A77A3F" w:rsidRPr="0014799E" w14:paraId="08CEB733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60CAB6" w14:textId="7D7AEE42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Drafts conclusions based on inquiry findings about </w:t>
            </w:r>
            <w:r w:rsidR="00F12C7C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selected individual</w:t>
            </w:r>
          </w:p>
          <w:p w14:paraId="134D8E53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Uses examples and evidence to support the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59B05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A77A3F" w:rsidRPr="0014799E" w14:paraId="1CA4A2A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56DED7" w14:textId="3748B598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Attempts to draft some conclusions about </w:t>
            </w:r>
            <w:r w:rsidR="00F12C7C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selected individual</w:t>
            </w:r>
          </w:p>
          <w:p w14:paraId="08AFCA9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Uses limited examples which may support the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FC506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A77A3F" w:rsidRPr="0014799E" w14:paraId="57120BB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00E5D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drafting conclusions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7D542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1B3F2748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59855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5D241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/4</w:t>
            </w:r>
          </w:p>
        </w:tc>
      </w:tr>
      <w:tr w:rsidR="00A77A3F" w:rsidRPr="0014799E" w14:paraId="0EF205A0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D2B83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Bibliography</w:t>
            </w:r>
          </w:p>
        </w:tc>
      </w:tr>
      <w:tr w:rsidR="00A77A3F" w:rsidRPr="0014799E" w14:paraId="661825B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CE9753" w14:textId="5B57DEFC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Follows correct format according to school protocols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9040F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A77A3F" w:rsidRPr="0014799E" w14:paraId="0CFE80B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6B6785" w14:textId="55123F44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Follows mostly the correct format according to school protocols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6F403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A77A3F" w:rsidRPr="0014799E" w14:paraId="51048C8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9C3842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Lists sources used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26FEA9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78C6AA32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912AD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sources listed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2501E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19244A0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7C31A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8AC13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/4</w:t>
            </w:r>
          </w:p>
        </w:tc>
      </w:tr>
      <w:tr w:rsidR="00A77A3F" w:rsidRPr="0014799E" w14:paraId="612E81F0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39CF7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 PART A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D8833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/25</w:t>
            </w:r>
          </w:p>
        </w:tc>
      </w:tr>
    </w:tbl>
    <w:p w14:paraId="2ACCA18B" w14:textId="77777777" w:rsidR="00A77A3F" w:rsidRDefault="00A77A3F" w:rsidP="00A77A3F">
      <w:pPr>
        <w:autoSpaceDE w:val="0"/>
        <w:autoSpaceDN w:val="0"/>
        <w:adjustRightInd w:val="0"/>
        <w:spacing w:after="120" w:line="288" w:lineRule="auto"/>
        <w:jc w:val="center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</w:p>
    <w:p w14:paraId="2286F1AC" w14:textId="606DFD49" w:rsidR="00443777" w:rsidRDefault="00443777" w:rsidP="0044377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</w:p>
    <w:p w14:paraId="769ABC7F" w14:textId="293E5251" w:rsidR="0024766F" w:rsidRDefault="0024766F" w:rsidP="0044377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</w:p>
    <w:p w14:paraId="56E8C2C5" w14:textId="77777777" w:rsidR="0024766F" w:rsidRDefault="0024766F" w:rsidP="0044377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</w:p>
    <w:p w14:paraId="503BAD6D" w14:textId="4AEDDEBE" w:rsidR="00A77A3F" w:rsidRPr="0014799E" w:rsidRDefault="00A77A3F" w:rsidP="00443777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</w:pP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lastRenderedPageBreak/>
        <w:t xml:space="preserve">Part </w:t>
      </w:r>
      <w:r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B</w:t>
      </w:r>
      <w:r w:rsidRPr="0014799E"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 xml:space="preserve">: </w:t>
      </w:r>
      <w:r>
        <w:rPr>
          <w:rFonts w:ascii="Calibri" w:eastAsia="Arial Unicode MS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Presentation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1780"/>
      </w:tblGrid>
      <w:tr w:rsidR="00A77A3F" w:rsidRPr="0014799E" w14:paraId="30AF981E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79154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Description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310C3E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A77A3F" w:rsidRPr="0014799E" w14:paraId="44F91E3C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6B7876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Presentation of Information</w:t>
            </w:r>
            <w:r w:rsidRPr="00FF64F2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 xml:space="preserve"> </w:t>
            </w:r>
          </w:p>
        </w:tc>
      </w:tr>
      <w:tr w:rsidR="00A77A3F" w:rsidRPr="0014799E" w14:paraId="6460695D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09B5B2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clear and accurate information about 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all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aspects of research, including:</w:t>
            </w:r>
          </w:p>
          <w:p w14:paraId="1539508B" w14:textId="77777777" w:rsidR="0024766F" w:rsidRPr="00161C6A" w:rsidRDefault="0024766F" w:rsidP="0024766F">
            <w:pPr>
              <w:pStyle w:val="ListParagraph"/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background of the selected individual</w:t>
            </w:r>
          </w:p>
          <w:p w14:paraId="52D3A383" w14:textId="77777777" w:rsidR="0024766F" w:rsidRPr="00161C6A" w:rsidRDefault="0024766F" w:rsidP="0024766F">
            <w:pPr>
              <w:pStyle w:val="ListParagraph"/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career of the selected individual</w:t>
            </w:r>
          </w:p>
          <w:p w14:paraId="1C34A937" w14:textId="77777777" w:rsidR="0024766F" w:rsidRPr="00161C6A" w:rsidRDefault="0024766F" w:rsidP="0024766F">
            <w:pPr>
              <w:pStyle w:val="ListParagraph"/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manner and impact of their death</w:t>
            </w:r>
          </w:p>
          <w:p w14:paraId="2B4C678B" w14:textId="77777777" w:rsidR="0024766F" w:rsidRPr="00161C6A" w:rsidRDefault="0024766F" w:rsidP="0024766F">
            <w:pPr>
              <w:pStyle w:val="ListParagraph"/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Challenges presented by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</w:t>
            </w:r>
          </w:p>
          <w:p w14:paraId="2D2CFAB1" w14:textId="77777777" w:rsidR="0024766F" w:rsidRPr="00161C6A" w:rsidRDefault="0024766F" w:rsidP="0024766F">
            <w:pPr>
              <w:pStyle w:val="ListParagraph"/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Motivation and actions of the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structures/institutions, </w:t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br/>
              <w:t>seeking to influence structures of power within the society</w:t>
            </w:r>
          </w:p>
          <w:p w14:paraId="0DF26CCB" w14:textId="319A1ECF" w:rsidR="00A77A3F" w:rsidRPr="00FF64F2" w:rsidRDefault="0024766F" w:rsidP="0024766F">
            <w:pPr>
              <w:numPr>
                <w:ilvl w:val="0"/>
                <w:numId w:val="14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legacy of the selected individual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446EEE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7 - 8</w:t>
            </w:r>
          </w:p>
        </w:tc>
      </w:tr>
      <w:tr w:rsidR="00A77A3F" w:rsidRPr="0014799E" w14:paraId="29AFF808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B70ADF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clear information about 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most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aspects of research, including:</w:t>
            </w:r>
          </w:p>
          <w:p w14:paraId="18CFC75A" w14:textId="77777777" w:rsidR="0024766F" w:rsidRPr="00161C6A" w:rsidRDefault="0024766F" w:rsidP="0024766F">
            <w:pPr>
              <w:pStyle w:val="ListParagraph"/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background of the selected individual</w:t>
            </w:r>
          </w:p>
          <w:p w14:paraId="761F81FD" w14:textId="77777777" w:rsidR="0024766F" w:rsidRPr="00161C6A" w:rsidRDefault="0024766F" w:rsidP="0024766F">
            <w:pPr>
              <w:pStyle w:val="ListParagraph"/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career of the selected individual</w:t>
            </w:r>
          </w:p>
          <w:p w14:paraId="31CAB864" w14:textId="77777777" w:rsidR="0024766F" w:rsidRPr="00161C6A" w:rsidRDefault="0024766F" w:rsidP="0024766F">
            <w:pPr>
              <w:pStyle w:val="ListParagraph"/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manner and impact of their death</w:t>
            </w:r>
          </w:p>
          <w:p w14:paraId="49109EBB" w14:textId="77777777" w:rsidR="0024766F" w:rsidRPr="00161C6A" w:rsidRDefault="0024766F" w:rsidP="0024766F">
            <w:pPr>
              <w:pStyle w:val="ListParagraph"/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Challenges presented by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</w:t>
            </w:r>
          </w:p>
          <w:p w14:paraId="1DA653F0" w14:textId="77777777" w:rsidR="0024766F" w:rsidRPr="00161C6A" w:rsidRDefault="0024766F" w:rsidP="0024766F">
            <w:pPr>
              <w:pStyle w:val="ListParagraph"/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Motivation and actions of the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structures/institutions, </w:t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br/>
              <w:t>seeking to influence structures of power within the society</w:t>
            </w:r>
          </w:p>
          <w:p w14:paraId="4BAAC88A" w14:textId="10EED62A" w:rsidR="00A77A3F" w:rsidRPr="00443777" w:rsidRDefault="0024766F" w:rsidP="0024766F">
            <w:pPr>
              <w:numPr>
                <w:ilvl w:val="0"/>
                <w:numId w:val="15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legacy of the selected individual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DC40D4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5 - 6</w:t>
            </w:r>
          </w:p>
        </w:tc>
      </w:tr>
      <w:tr w:rsidR="00A77A3F" w:rsidRPr="0014799E" w14:paraId="1C1EC35A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CB1DDA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Presents information about 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some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aspects of research, including:</w:t>
            </w:r>
          </w:p>
          <w:p w14:paraId="0A787ECB" w14:textId="77777777" w:rsidR="0024766F" w:rsidRPr="00161C6A" w:rsidRDefault="0024766F" w:rsidP="0024766F">
            <w:pPr>
              <w:pStyle w:val="ListParagraph"/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background of the selected individual</w:t>
            </w:r>
          </w:p>
          <w:p w14:paraId="4BA4F016" w14:textId="77777777" w:rsidR="0024766F" w:rsidRPr="00161C6A" w:rsidRDefault="0024766F" w:rsidP="0024766F">
            <w:pPr>
              <w:pStyle w:val="ListParagraph"/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career of the selected individual</w:t>
            </w:r>
          </w:p>
          <w:p w14:paraId="119B5AA1" w14:textId="77777777" w:rsidR="0024766F" w:rsidRPr="00161C6A" w:rsidRDefault="0024766F" w:rsidP="0024766F">
            <w:pPr>
              <w:pStyle w:val="ListParagraph"/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manner and impact of their death</w:t>
            </w:r>
          </w:p>
          <w:p w14:paraId="0FF095C7" w14:textId="77777777" w:rsidR="0024766F" w:rsidRPr="00161C6A" w:rsidRDefault="0024766F" w:rsidP="0024766F">
            <w:pPr>
              <w:pStyle w:val="ListParagraph"/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Challenges presented by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</w:t>
            </w:r>
          </w:p>
          <w:p w14:paraId="1BAEAB1E" w14:textId="77777777" w:rsidR="0024766F" w:rsidRPr="00161C6A" w:rsidRDefault="0024766F" w:rsidP="0024766F">
            <w:pPr>
              <w:pStyle w:val="ListParagraph"/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Motivation and actions of the other individuals, </w:t>
            </w:r>
            <w:proofErr w:type="gramStart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groups</w:t>
            </w:r>
            <w:proofErr w:type="gramEnd"/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and structures/institutions, </w:t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br/>
              <w:t>seeking to influence structures of power within the society</w:t>
            </w:r>
          </w:p>
          <w:p w14:paraId="0B4DA090" w14:textId="16E75DBD" w:rsidR="00A77A3F" w:rsidRPr="00FF64F2" w:rsidRDefault="0024766F" w:rsidP="0024766F">
            <w:pPr>
              <w:numPr>
                <w:ilvl w:val="0"/>
                <w:numId w:val="3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legacy of the selected individual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15670A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3 - 4</w:t>
            </w:r>
          </w:p>
        </w:tc>
      </w:tr>
      <w:tr w:rsidR="00A77A3F" w:rsidRPr="0014799E" w14:paraId="7496845F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390991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limited information about aspects of research, including:</w:t>
            </w:r>
          </w:p>
          <w:p w14:paraId="42899135" w14:textId="77777777" w:rsidR="0024766F" w:rsidRPr="00161C6A" w:rsidRDefault="0024766F" w:rsidP="0024766F">
            <w:pPr>
              <w:pStyle w:val="ListParagraph"/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background of the selected individual</w:t>
            </w:r>
          </w:p>
          <w:p w14:paraId="329483EF" w14:textId="77777777" w:rsidR="0024766F" w:rsidRPr="00161C6A" w:rsidRDefault="0024766F" w:rsidP="0024766F">
            <w:pPr>
              <w:pStyle w:val="ListParagraph"/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career of the selected individual</w:t>
            </w:r>
          </w:p>
          <w:p w14:paraId="06962DF6" w14:textId="77777777" w:rsidR="0024766F" w:rsidRPr="00161C6A" w:rsidRDefault="0024766F" w:rsidP="0024766F">
            <w:pPr>
              <w:pStyle w:val="ListParagraph"/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manner and impact of their death</w:t>
            </w:r>
          </w:p>
          <w:p w14:paraId="4A6DEA71" w14:textId="77777777" w:rsidR="0024766F" w:rsidRPr="00161C6A" w:rsidRDefault="0024766F" w:rsidP="0024766F">
            <w:pPr>
              <w:pStyle w:val="ListParagraph"/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Challenges presented by other individuals, groups and structures/institutions</w:t>
            </w:r>
          </w:p>
          <w:p w14:paraId="75C7D41A" w14:textId="77777777" w:rsidR="0024766F" w:rsidRPr="00161C6A" w:rsidRDefault="0024766F" w:rsidP="0024766F">
            <w:pPr>
              <w:pStyle w:val="ListParagraph"/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720"/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Motivation and actions of the other individuals, groups and structures/institutions, </w:t>
            </w: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br/>
              <w:t>seeking to influence structures of power within the society</w:t>
            </w:r>
          </w:p>
          <w:p w14:paraId="1AC9F58F" w14:textId="0E20EE99" w:rsidR="00A77A3F" w:rsidRPr="00443777" w:rsidRDefault="0024766F" w:rsidP="0024766F">
            <w:pPr>
              <w:numPr>
                <w:ilvl w:val="0"/>
                <w:numId w:val="16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61C6A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The legacy of the selected individual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DE20A0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1 - 2</w:t>
            </w:r>
          </w:p>
        </w:tc>
      </w:tr>
      <w:tr w:rsidR="00A77A3F" w:rsidRPr="0014799E" w14:paraId="2296F3B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612014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Presentation of work incomplete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88AF1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31714490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10040E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784163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/8</w:t>
            </w:r>
          </w:p>
        </w:tc>
      </w:tr>
      <w:tr w:rsidR="00A77A3F" w:rsidRPr="0014799E" w14:paraId="3EEE70A5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601AB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Expression of information</w:t>
            </w:r>
          </w:p>
        </w:tc>
      </w:tr>
      <w:tr w:rsidR="00A77A3F" w:rsidRPr="0014799E" w14:paraId="3DBA9802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64355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Expresses information clearly and in an organised way, using historical terminology and appropriate language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5E5A4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A77A3F" w:rsidRPr="0014799E" w14:paraId="4CCD2438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6576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Expresses information briefly and in a way that may be difficult to follow, using little to no historical terminology and simple language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32BEC4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103B5EAD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F348F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Information not expressed clearly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432DA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4E444FB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ABC1C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34D7B6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/2</w:t>
            </w:r>
          </w:p>
        </w:tc>
      </w:tr>
      <w:tr w:rsidR="00A77A3F" w:rsidRPr="0014799E" w14:paraId="40E94BF3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B2D6D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Presentation of conclusions</w:t>
            </w:r>
          </w:p>
        </w:tc>
      </w:tr>
      <w:tr w:rsidR="00A77A3F" w:rsidRPr="0014799E" w14:paraId="0BFEDAE9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13928D" w14:textId="77777777" w:rsidR="00A77A3F" w:rsidRPr="00111CF1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justified conclusions regarding how selected key individual has acted as an agent for change, using their power to shape their society.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EA0CE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6</w:t>
            </w:r>
          </w:p>
        </w:tc>
      </w:tr>
      <w:tr w:rsidR="00A77A3F" w:rsidRPr="0014799E" w14:paraId="2DAAA06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20C508" w14:textId="77777777" w:rsidR="00A77A3F" w:rsidRPr="00111CF1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conclusions regarding how selected key individual has acted as an agent for change, using their power to shape their society.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339A13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4 - 5</w:t>
            </w:r>
          </w:p>
        </w:tc>
      </w:tr>
      <w:tr w:rsidR="00A77A3F" w:rsidRPr="0014799E" w14:paraId="7C86B78C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D82633" w14:textId="77777777" w:rsidR="00A77A3F" w:rsidRPr="00111CF1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some conclusions regarding how selected key individual has acted as an agent for change, using their power to shape their society.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3E2E6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proofErr w:type="gramStart"/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  -</w:t>
            </w:r>
            <w:proofErr w:type="gramEnd"/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3</w:t>
            </w:r>
          </w:p>
        </w:tc>
      </w:tr>
      <w:tr w:rsidR="00A77A3F" w:rsidRPr="0014799E" w14:paraId="635CD5B6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3C746A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Presents limited conclusions regarding how selected key individual has acted as an agent for change, using their power to shape their society.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4AD86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23C01965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7F8F57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No attempt at presentation of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AAEFD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03EB1244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9B0F0F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9D8459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6</w:t>
            </w:r>
          </w:p>
        </w:tc>
      </w:tr>
      <w:tr w:rsidR="00A77A3F" w:rsidRPr="0014799E" w14:paraId="683F938D" w14:textId="77777777" w:rsidTr="009A7FA3">
        <w:tblPrEx>
          <w:tblBorders>
            <w:top w:val="none" w:sz="0" w:space="0" w:color="auto"/>
          </w:tblBorders>
        </w:tblPrEx>
        <w:tc>
          <w:tcPr>
            <w:tcW w:w="10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287C9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Evidence/Sources</w:t>
            </w:r>
          </w:p>
        </w:tc>
      </w:tr>
      <w:tr w:rsidR="00A77A3F" w:rsidRPr="0014799E" w14:paraId="33991EE2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0C7025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detailed and accurate examples and 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37392B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  <w:tr w:rsidR="00A77A3F" w:rsidRPr="0014799E" w14:paraId="73160A1E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428C1C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accurate examples and 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05D700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A77A3F" w:rsidRPr="0014799E" w14:paraId="46C6B520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8F090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some examples and 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5AFDC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A77A3F" w:rsidRPr="0014799E" w14:paraId="5FE07BD8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1F73C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lastRenderedPageBreak/>
              <w:t xml:space="preserve">Provides </w:t>
            </w: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limited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examples and</w:t>
            </w: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/or </w:t>
            </w:r>
            <w:r w:rsidRPr="00FF64F2"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AA5DE1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A77A3F" w:rsidRPr="0014799E" w14:paraId="4CA9BA85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FBF804" w14:textId="77777777" w:rsidR="00A77A3F" w:rsidRPr="00FF64F2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Provides no examples/evidence to support the conclusions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669687" w14:textId="77777777" w:rsidR="00A77A3F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A77A3F" w:rsidRPr="0014799E" w14:paraId="49356547" w14:textId="77777777" w:rsidTr="009A7FA3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65555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Subtotal: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888A7C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  <w:tr w:rsidR="00A77A3F" w:rsidRPr="0014799E" w14:paraId="2D051206" w14:textId="77777777" w:rsidTr="009A7FA3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7B3168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 PART B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2329BD" w14:textId="77777777" w:rsidR="00A77A3F" w:rsidRPr="0014799E" w:rsidRDefault="00A77A3F" w:rsidP="009A7FA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Arial Unicode MS" w:hAnsi="Calibri" w:cs="Calibri"/>
                <w:color w:val="000000"/>
                <w:sz w:val="20"/>
                <w:szCs w:val="20"/>
                <w:u w:color="000000"/>
                <w:lang w:val="en-GB"/>
              </w:rPr>
            </w:pPr>
            <w:r w:rsidRPr="0014799E"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/</w:t>
            </w:r>
            <w:r>
              <w:rPr>
                <w:rFonts w:ascii="Calibri" w:eastAsia="Arial Unicode MS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20</w:t>
            </w:r>
          </w:p>
        </w:tc>
      </w:tr>
    </w:tbl>
    <w:p w14:paraId="36914C44" w14:textId="77777777" w:rsidR="00A77A3F" w:rsidRDefault="00A77A3F" w:rsidP="00A77A3F">
      <w:pPr>
        <w:autoSpaceDE w:val="0"/>
        <w:autoSpaceDN w:val="0"/>
        <w:adjustRightInd w:val="0"/>
        <w:spacing w:after="120" w:line="288" w:lineRule="auto"/>
        <w:jc w:val="right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</w:p>
    <w:p w14:paraId="7F27AF9B" w14:textId="77777777" w:rsidR="00A77A3F" w:rsidRPr="0014799E" w:rsidRDefault="00A77A3F" w:rsidP="00A77A3F">
      <w:pPr>
        <w:autoSpaceDE w:val="0"/>
        <w:autoSpaceDN w:val="0"/>
        <w:adjustRightInd w:val="0"/>
        <w:spacing w:after="120" w:line="288" w:lineRule="auto"/>
        <w:jc w:val="right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  <w:r w:rsidRPr="0014799E"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  <w:t>TOTAL:        /4</w:t>
      </w:r>
      <w:r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  <w:t>5</w:t>
      </w:r>
    </w:p>
    <w:p w14:paraId="3088C485" w14:textId="77777777" w:rsidR="00A77A3F" w:rsidRPr="0014799E" w:rsidRDefault="00A77A3F" w:rsidP="00A77A3F">
      <w:pPr>
        <w:autoSpaceDE w:val="0"/>
        <w:autoSpaceDN w:val="0"/>
        <w:adjustRightInd w:val="0"/>
        <w:spacing w:after="120" w:line="288" w:lineRule="auto"/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</w:pPr>
      <w:r w:rsidRPr="0014799E">
        <w:rPr>
          <w:rFonts w:ascii="Calibri" w:eastAsia="Arial Unicode MS" w:hAnsi="Calibri" w:cs="Calibri"/>
          <w:color w:val="000000"/>
          <w:sz w:val="20"/>
          <w:szCs w:val="20"/>
          <w:u w:color="000000"/>
          <w:lang w:val="en-GB"/>
        </w:rPr>
        <w:t>Feedback:</w:t>
      </w:r>
    </w:p>
    <w:p w14:paraId="1542BD2C" w14:textId="77777777" w:rsidR="003B2607" w:rsidRPr="00DB5CF3" w:rsidRDefault="003B2607" w:rsidP="00747BE0">
      <w:pPr>
        <w:jc w:val="center"/>
        <w:rPr>
          <w:rFonts w:ascii="Calibri" w:hAnsi="Calibri" w:cs="Calibri"/>
          <w:b/>
          <w:color w:val="000000" w:themeColor="text1"/>
        </w:rPr>
      </w:pPr>
    </w:p>
    <w:sectPr w:rsidR="003B2607" w:rsidRPr="00DB5CF3" w:rsidSect="00083E28"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4448A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00000387">
      <w:start w:val="1"/>
      <w:numFmt w:val="bullet"/>
      <w:lvlText w:val="•"/>
      <w:lvlJc w:val="left"/>
      <w:pPr>
        <w:ind w:left="2160" w:hanging="360"/>
      </w:pPr>
    </w:lvl>
    <w:lvl w:ilvl="3" w:tplc="00000388">
      <w:start w:val="1"/>
      <w:numFmt w:val="bullet"/>
      <w:lvlText w:val="•"/>
      <w:lvlJc w:val="left"/>
      <w:pPr>
        <w:ind w:left="2880" w:hanging="360"/>
      </w:pPr>
    </w:lvl>
    <w:lvl w:ilvl="4" w:tplc="0000038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780A1A"/>
    <w:multiLevelType w:val="hybridMultilevel"/>
    <w:tmpl w:val="B2E2124E"/>
    <w:lvl w:ilvl="0" w:tplc="BFF4826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DD3419"/>
    <w:multiLevelType w:val="hybridMultilevel"/>
    <w:tmpl w:val="EF2C3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875CC"/>
    <w:multiLevelType w:val="hybridMultilevel"/>
    <w:tmpl w:val="ABFEACAC"/>
    <w:lvl w:ilvl="0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E86B93"/>
    <w:multiLevelType w:val="multilevel"/>
    <w:tmpl w:val="62D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77183A"/>
    <w:multiLevelType w:val="hybridMultilevel"/>
    <w:tmpl w:val="E0DE3E06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36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D3463F"/>
    <w:multiLevelType w:val="hybridMultilevel"/>
    <w:tmpl w:val="27E2510E"/>
    <w:lvl w:ilvl="0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4829B8"/>
    <w:multiLevelType w:val="hybridMultilevel"/>
    <w:tmpl w:val="F42A871A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36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3374481"/>
    <w:multiLevelType w:val="hybridMultilevel"/>
    <w:tmpl w:val="B8D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79323EF3"/>
    <w:multiLevelType w:val="hybridMultilevel"/>
    <w:tmpl w:val="8A182802"/>
    <w:lvl w:ilvl="0" w:tplc="A940A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31B33"/>
    <w:multiLevelType w:val="hybridMultilevel"/>
    <w:tmpl w:val="4FA60EB8"/>
    <w:lvl w:ilvl="0" w:tplc="9F5C1870">
      <w:start w:val="1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12876495">
    <w:abstractNumId w:val="14"/>
  </w:num>
  <w:num w:numId="2" w16cid:durableId="1022053235">
    <w:abstractNumId w:val="1"/>
  </w:num>
  <w:num w:numId="3" w16cid:durableId="557127553">
    <w:abstractNumId w:val="4"/>
  </w:num>
  <w:num w:numId="4" w16cid:durableId="1060052033">
    <w:abstractNumId w:val="6"/>
  </w:num>
  <w:num w:numId="5" w16cid:durableId="2134857016">
    <w:abstractNumId w:val="7"/>
  </w:num>
  <w:num w:numId="6" w16cid:durableId="1129938250">
    <w:abstractNumId w:val="0"/>
  </w:num>
  <w:num w:numId="7" w16cid:durableId="1098991189">
    <w:abstractNumId w:val="16"/>
  </w:num>
  <w:num w:numId="8" w16cid:durableId="1609117834">
    <w:abstractNumId w:val="11"/>
  </w:num>
  <w:num w:numId="9" w16cid:durableId="1506624775">
    <w:abstractNumId w:val="8"/>
  </w:num>
  <w:num w:numId="10" w16cid:durableId="700982950">
    <w:abstractNumId w:val="9"/>
  </w:num>
  <w:num w:numId="11" w16cid:durableId="1074278419">
    <w:abstractNumId w:val="12"/>
  </w:num>
  <w:num w:numId="12" w16cid:durableId="209078733">
    <w:abstractNumId w:val="10"/>
  </w:num>
  <w:num w:numId="13" w16cid:durableId="168297083">
    <w:abstractNumId w:val="15"/>
  </w:num>
  <w:num w:numId="14" w16cid:durableId="1796485236">
    <w:abstractNumId w:val="2"/>
  </w:num>
  <w:num w:numId="15" w16cid:durableId="118034102">
    <w:abstractNumId w:val="3"/>
  </w:num>
  <w:num w:numId="16" w16cid:durableId="3292192">
    <w:abstractNumId w:val="5"/>
  </w:num>
  <w:num w:numId="17" w16cid:durableId="92893019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47849"/>
    <w:rsid w:val="00053365"/>
    <w:rsid w:val="000651EA"/>
    <w:rsid w:val="00065831"/>
    <w:rsid w:val="00071225"/>
    <w:rsid w:val="00083E28"/>
    <w:rsid w:val="000C211F"/>
    <w:rsid w:val="000C2515"/>
    <w:rsid w:val="000C7373"/>
    <w:rsid w:val="000D3A3D"/>
    <w:rsid w:val="00161C6A"/>
    <w:rsid w:val="00176CE3"/>
    <w:rsid w:val="00184D98"/>
    <w:rsid w:val="001B4975"/>
    <w:rsid w:val="001C5645"/>
    <w:rsid w:val="00203774"/>
    <w:rsid w:val="00210F75"/>
    <w:rsid w:val="0021249C"/>
    <w:rsid w:val="0024766F"/>
    <w:rsid w:val="002824A1"/>
    <w:rsid w:val="00290EC6"/>
    <w:rsid w:val="002B7912"/>
    <w:rsid w:val="002B79A3"/>
    <w:rsid w:val="002F12BC"/>
    <w:rsid w:val="00317BAD"/>
    <w:rsid w:val="003260F7"/>
    <w:rsid w:val="00364EF9"/>
    <w:rsid w:val="00365FF0"/>
    <w:rsid w:val="003776EC"/>
    <w:rsid w:val="003826C7"/>
    <w:rsid w:val="00393FB4"/>
    <w:rsid w:val="003A4FBC"/>
    <w:rsid w:val="003A5170"/>
    <w:rsid w:val="003A705E"/>
    <w:rsid w:val="003A71AA"/>
    <w:rsid w:val="003B2607"/>
    <w:rsid w:val="003B7AF5"/>
    <w:rsid w:val="003E50EA"/>
    <w:rsid w:val="003F5717"/>
    <w:rsid w:val="00404459"/>
    <w:rsid w:val="00443777"/>
    <w:rsid w:val="004A16AC"/>
    <w:rsid w:val="004C244D"/>
    <w:rsid w:val="004E7FF9"/>
    <w:rsid w:val="004F456A"/>
    <w:rsid w:val="00501774"/>
    <w:rsid w:val="00530335"/>
    <w:rsid w:val="00536788"/>
    <w:rsid w:val="00595C17"/>
    <w:rsid w:val="005A17D3"/>
    <w:rsid w:val="005D49C7"/>
    <w:rsid w:val="005E0F19"/>
    <w:rsid w:val="005F5565"/>
    <w:rsid w:val="005F58A2"/>
    <w:rsid w:val="00604319"/>
    <w:rsid w:val="006410C6"/>
    <w:rsid w:val="00657012"/>
    <w:rsid w:val="0066778E"/>
    <w:rsid w:val="00687F60"/>
    <w:rsid w:val="006C2BC9"/>
    <w:rsid w:val="006D1013"/>
    <w:rsid w:val="006D14EB"/>
    <w:rsid w:val="006F26DE"/>
    <w:rsid w:val="00710FA4"/>
    <w:rsid w:val="00730377"/>
    <w:rsid w:val="00747BE0"/>
    <w:rsid w:val="0076746B"/>
    <w:rsid w:val="00775436"/>
    <w:rsid w:val="00785940"/>
    <w:rsid w:val="007B1532"/>
    <w:rsid w:val="007B1DD7"/>
    <w:rsid w:val="007E2454"/>
    <w:rsid w:val="007E3A9A"/>
    <w:rsid w:val="008053CB"/>
    <w:rsid w:val="00810A29"/>
    <w:rsid w:val="00820097"/>
    <w:rsid w:val="00860C2A"/>
    <w:rsid w:val="008C0846"/>
    <w:rsid w:val="008C62C7"/>
    <w:rsid w:val="008E2B63"/>
    <w:rsid w:val="008E5825"/>
    <w:rsid w:val="00904212"/>
    <w:rsid w:val="00921EA9"/>
    <w:rsid w:val="009237DF"/>
    <w:rsid w:val="009241AB"/>
    <w:rsid w:val="00945E29"/>
    <w:rsid w:val="009478E9"/>
    <w:rsid w:val="00967F75"/>
    <w:rsid w:val="009B088F"/>
    <w:rsid w:val="009B747E"/>
    <w:rsid w:val="009C1FD8"/>
    <w:rsid w:val="009F41F2"/>
    <w:rsid w:val="00A04DAB"/>
    <w:rsid w:val="00A05C6B"/>
    <w:rsid w:val="00A257E2"/>
    <w:rsid w:val="00A40E93"/>
    <w:rsid w:val="00A43BD6"/>
    <w:rsid w:val="00A54196"/>
    <w:rsid w:val="00A55D80"/>
    <w:rsid w:val="00A6061C"/>
    <w:rsid w:val="00A71F63"/>
    <w:rsid w:val="00A732C8"/>
    <w:rsid w:val="00A77A3F"/>
    <w:rsid w:val="00A83798"/>
    <w:rsid w:val="00AA7582"/>
    <w:rsid w:val="00AB1B28"/>
    <w:rsid w:val="00AB71B4"/>
    <w:rsid w:val="00AD2358"/>
    <w:rsid w:val="00AF3928"/>
    <w:rsid w:val="00B20901"/>
    <w:rsid w:val="00B20E7E"/>
    <w:rsid w:val="00B6123C"/>
    <w:rsid w:val="00B81FFF"/>
    <w:rsid w:val="00BB4A99"/>
    <w:rsid w:val="00BF1CF2"/>
    <w:rsid w:val="00BF3F9C"/>
    <w:rsid w:val="00C241B7"/>
    <w:rsid w:val="00C33D13"/>
    <w:rsid w:val="00C51101"/>
    <w:rsid w:val="00C62D67"/>
    <w:rsid w:val="00C76A7F"/>
    <w:rsid w:val="00C93815"/>
    <w:rsid w:val="00CE01E4"/>
    <w:rsid w:val="00CE1176"/>
    <w:rsid w:val="00CE18A6"/>
    <w:rsid w:val="00D56A89"/>
    <w:rsid w:val="00D627A7"/>
    <w:rsid w:val="00DB5CF3"/>
    <w:rsid w:val="00E023BF"/>
    <w:rsid w:val="00E04997"/>
    <w:rsid w:val="00E12554"/>
    <w:rsid w:val="00E16F2E"/>
    <w:rsid w:val="00E3298B"/>
    <w:rsid w:val="00E4241E"/>
    <w:rsid w:val="00E44F5E"/>
    <w:rsid w:val="00E55CC0"/>
    <w:rsid w:val="00E654A1"/>
    <w:rsid w:val="00EA1EDD"/>
    <w:rsid w:val="00EC6581"/>
    <w:rsid w:val="00F12C7C"/>
    <w:rsid w:val="00F16DF4"/>
    <w:rsid w:val="00F314CD"/>
    <w:rsid w:val="00F72D84"/>
    <w:rsid w:val="00FA31DA"/>
    <w:rsid w:val="00FA7ECE"/>
    <w:rsid w:val="00FB1232"/>
    <w:rsid w:val="00FB5D30"/>
    <w:rsid w:val="00FC2A93"/>
    <w:rsid w:val="00FD3EA4"/>
    <w:rsid w:val="00FD6582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95</cp:revision>
  <cp:lastPrinted>2023-02-13T01:00:00Z</cp:lastPrinted>
  <dcterms:created xsi:type="dcterms:W3CDTF">2022-10-10T02:27:00Z</dcterms:created>
  <dcterms:modified xsi:type="dcterms:W3CDTF">2023-10-06T02:43:00Z</dcterms:modified>
</cp:coreProperties>
</file>