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C34" w:rsidRPr="001A058C" w:rsidRDefault="00EA6DE8" w:rsidP="00EA6DE8">
      <w:pPr>
        <w:jc w:val="center"/>
        <w:rPr>
          <w:rFonts w:ascii="Arial" w:hAnsi="Arial" w:cs="Arial"/>
          <w:b/>
          <w:sz w:val="32"/>
        </w:rPr>
      </w:pPr>
      <w:r w:rsidRPr="001A058C">
        <w:rPr>
          <w:rFonts w:ascii="Arial" w:hAnsi="Arial" w:cs="Arial"/>
          <w:b/>
          <w:sz w:val="32"/>
        </w:rPr>
        <w:t>Gene Pools Investigation Activity</w:t>
      </w:r>
    </w:p>
    <w:p w:rsidR="00063379" w:rsidRPr="001A058C" w:rsidRDefault="00EA6DE8">
      <w:pPr>
        <w:rPr>
          <w:rFonts w:ascii="Arial" w:hAnsi="Arial" w:cs="Arial"/>
        </w:rPr>
      </w:pPr>
      <w:r w:rsidRPr="001A058C">
        <w:rPr>
          <w:rFonts w:ascii="Arial" w:hAnsi="Arial" w:cs="Arial"/>
          <w:b/>
          <w:u w:val="single"/>
        </w:rPr>
        <w:t>Your task:</w:t>
      </w:r>
      <w:r w:rsidRPr="001A058C">
        <w:rPr>
          <w:rFonts w:ascii="Arial" w:hAnsi="Arial" w:cs="Arial"/>
        </w:rPr>
        <w:t xml:space="preserve"> Complete the gene pool activity below in class. Construct a table for your results on the space provided on this page. </w:t>
      </w:r>
    </w:p>
    <w:p w:rsidR="00EA6DE8" w:rsidRPr="001A058C" w:rsidRDefault="00EA6DE8">
      <w:pPr>
        <w:rPr>
          <w:rFonts w:ascii="Arial" w:hAnsi="Arial" w:cs="Arial"/>
        </w:rPr>
      </w:pPr>
      <w:r w:rsidRPr="001A058C">
        <w:rPr>
          <w:rFonts w:ascii="Arial" w:hAnsi="Arial" w:cs="Arial"/>
          <w:b/>
          <w:u w:val="single"/>
        </w:rPr>
        <w:t>Investigation Assessment:</w:t>
      </w:r>
      <w:r w:rsidR="0076612E">
        <w:rPr>
          <w:rFonts w:ascii="Arial" w:hAnsi="Arial" w:cs="Arial"/>
        </w:rPr>
        <w:t xml:space="preserve"> On </w:t>
      </w:r>
      <w:r w:rsidR="0076612E" w:rsidRPr="0076612E">
        <w:rPr>
          <w:rFonts w:ascii="Arial" w:hAnsi="Arial" w:cs="Arial"/>
          <w:highlight w:val="yellow"/>
        </w:rPr>
        <w:t>Monday the 1</w:t>
      </w:r>
      <w:r w:rsidR="0076612E" w:rsidRPr="0076612E">
        <w:rPr>
          <w:rFonts w:ascii="Arial" w:hAnsi="Arial" w:cs="Arial"/>
          <w:highlight w:val="yellow"/>
          <w:vertAlign w:val="superscript"/>
        </w:rPr>
        <w:t>st</w:t>
      </w:r>
      <w:r w:rsidR="0076612E" w:rsidRPr="0076612E">
        <w:rPr>
          <w:rFonts w:ascii="Arial" w:hAnsi="Arial" w:cs="Arial"/>
          <w:highlight w:val="yellow"/>
        </w:rPr>
        <w:t xml:space="preserve"> of May</w:t>
      </w:r>
      <w:r w:rsidRPr="001A058C">
        <w:rPr>
          <w:rFonts w:ascii="Arial" w:hAnsi="Arial" w:cs="Arial"/>
        </w:rPr>
        <w:t xml:space="preserve"> you will complete an </w:t>
      </w:r>
      <w:r w:rsidR="00D11DC8">
        <w:rPr>
          <w:rFonts w:ascii="Arial" w:hAnsi="Arial" w:cs="Arial"/>
        </w:rPr>
        <w:t xml:space="preserve">in-class </w:t>
      </w:r>
      <w:r w:rsidRPr="001A058C">
        <w:rPr>
          <w:rFonts w:ascii="Arial" w:hAnsi="Arial" w:cs="Arial"/>
        </w:rPr>
        <w:t xml:space="preserve">investigation </w:t>
      </w:r>
      <w:r w:rsidR="00E168CE">
        <w:rPr>
          <w:rFonts w:ascii="Arial" w:hAnsi="Arial" w:cs="Arial"/>
        </w:rPr>
        <w:t xml:space="preserve">validation </w:t>
      </w:r>
      <w:r w:rsidRPr="001A058C">
        <w:rPr>
          <w:rFonts w:ascii="Arial" w:hAnsi="Arial" w:cs="Arial"/>
        </w:rPr>
        <w:t xml:space="preserve">test relating to this activity. You may bring in this sheet </w:t>
      </w:r>
      <w:r w:rsidR="00D11DC8">
        <w:rPr>
          <w:rFonts w:ascii="Arial" w:hAnsi="Arial" w:cs="Arial"/>
        </w:rPr>
        <w:t>(</w:t>
      </w:r>
      <w:r w:rsidRPr="001A058C">
        <w:rPr>
          <w:rFonts w:ascii="Arial" w:hAnsi="Arial" w:cs="Arial"/>
        </w:rPr>
        <w:t xml:space="preserve">with your </w:t>
      </w:r>
      <w:r w:rsidR="00E168CE">
        <w:rPr>
          <w:rFonts w:ascii="Arial" w:hAnsi="Arial" w:cs="Arial"/>
        </w:rPr>
        <w:t xml:space="preserve">completed </w:t>
      </w:r>
      <w:r w:rsidRPr="001A058C">
        <w:rPr>
          <w:rFonts w:ascii="Arial" w:hAnsi="Arial" w:cs="Arial"/>
        </w:rPr>
        <w:t>results table</w:t>
      </w:r>
      <w:r w:rsidR="00D11DC8">
        <w:rPr>
          <w:rFonts w:ascii="Arial" w:hAnsi="Arial" w:cs="Arial"/>
        </w:rPr>
        <w:t>)</w:t>
      </w:r>
      <w:r w:rsidRPr="001A058C">
        <w:rPr>
          <w:rFonts w:ascii="Arial" w:hAnsi="Arial" w:cs="Arial"/>
        </w:rPr>
        <w:t xml:space="preserve"> to use during the assessment.</w:t>
      </w:r>
    </w:p>
    <w:p w:rsidR="00EA6DE8" w:rsidRPr="001A058C" w:rsidRDefault="00EA6DE8">
      <w:pPr>
        <w:rPr>
          <w:rFonts w:ascii="Arial" w:hAnsi="Arial" w:cs="Arial"/>
        </w:rPr>
      </w:pPr>
      <w:r w:rsidRPr="001A058C">
        <w:rPr>
          <w:rFonts w:ascii="Arial" w:hAnsi="Arial" w:cs="Arial"/>
          <w:b/>
          <w:u w:val="single"/>
        </w:rPr>
        <w:t>Background:</w:t>
      </w:r>
      <w:r w:rsidRPr="001A058C">
        <w:rPr>
          <w:rFonts w:ascii="Arial" w:hAnsi="Arial" w:cs="Arial"/>
        </w:rPr>
        <w:t xml:space="preserve"> </w:t>
      </w:r>
      <w:r w:rsidR="00063379" w:rsidRPr="001A058C">
        <w:rPr>
          <w:rFonts w:ascii="Arial" w:hAnsi="Arial" w:cs="Arial"/>
        </w:rPr>
        <w:t xml:space="preserve">In this activity you will model the changes in a gene pool of hypothetical </w:t>
      </w:r>
      <w:r w:rsidR="0076612E">
        <w:rPr>
          <w:rFonts w:ascii="Arial" w:hAnsi="Arial" w:cs="Arial"/>
        </w:rPr>
        <w:t>beetle</w:t>
      </w:r>
      <w:r w:rsidR="00063379" w:rsidRPr="001A058C">
        <w:rPr>
          <w:rFonts w:ascii="Arial" w:hAnsi="Arial" w:cs="Arial"/>
        </w:rPr>
        <w:t xml:space="preserve">s. The </w:t>
      </w:r>
      <w:r w:rsidR="0076612E">
        <w:rPr>
          <w:rFonts w:ascii="Arial" w:hAnsi="Arial" w:cs="Arial"/>
        </w:rPr>
        <w:t>beetle</w:t>
      </w:r>
      <w:r w:rsidR="00063379" w:rsidRPr="001A058C">
        <w:rPr>
          <w:rFonts w:ascii="Arial" w:hAnsi="Arial" w:cs="Arial"/>
        </w:rPr>
        <w:t xml:space="preserve">s are naturally </w:t>
      </w:r>
      <w:r w:rsidR="0076612E">
        <w:rPr>
          <w:rFonts w:ascii="Arial" w:hAnsi="Arial" w:cs="Arial"/>
        </w:rPr>
        <w:t>red</w:t>
      </w:r>
      <w:r w:rsidR="00063379" w:rsidRPr="001A058C">
        <w:rPr>
          <w:rFonts w:ascii="Arial" w:hAnsi="Arial" w:cs="Arial"/>
        </w:rPr>
        <w:t xml:space="preserve">, yellow or orange in colour, and are preyed upon by water birds. You will simulate the different predation rates on the three variations of </w:t>
      </w:r>
      <w:r w:rsidR="0076612E">
        <w:rPr>
          <w:rFonts w:ascii="Arial" w:hAnsi="Arial" w:cs="Arial"/>
        </w:rPr>
        <w:t>beetle</w:t>
      </w:r>
      <w:r w:rsidR="00063379" w:rsidRPr="001A058C">
        <w:rPr>
          <w:rFonts w:ascii="Arial" w:hAnsi="Arial" w:cs="Arial"/>
        </w:rPr>
        <w:t xml:space="preserve"> colour over a number of generations. </w:t>
      </w:r>
    </w:p>
    <w:p w:rsidR="003607CF" w:rsidRPr="001A058C" w:rsidRDefault="0076612E">
      <w:pPr>
        <w:rPr>
          <w:rFonts w:ascii="Arial" w:hAnsi="Arial" w:cs="Arial"/>
          <w:b/>
          <w:u w:val="single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88DA33A" wp14:editId="1CBBDBC3">
            <wp:simplePos x="0" y="0"/>
            <wp:positionH relativeFrom="column">
              <wp:posOffset>4168765</wp:posOffset>
            </wp:positionH>
            <wp:positionV relativeFrom="paragraph">
              <wp:posOffset>86654</wp:posOffset>
            </wp:positionV>
            <wp:extent cx="1024822" cy="798394"/>
            <wp:effectExtent l="0" t="0" r="4445" b="1905"/>
            <wp:wrapNone/>
            <wp:docPr id="3" name="Picture 3" descr="Image result for beetle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etle carto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22" cy="79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7CF" w:rsidRPr="001A058C">
        <w:rPr>
          <w:rFonts w:ascii="Arial" w:hAnsi="Arial" w:cs="Arial"/>
          <w:b/>
          <w:u w:val="single"/>
        </w:rPr>
        <w:t>Materials:</w:t>
      </w:r>
    </w:p>
    <w:p w:rsidR="003607CF" w:rsidRPr="001A058C" w:rsidRDefault="003607CF">
      <w:p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Coloured cards or counters – 30 </w:t>
      </w:r>
      <w:r w:rsidR="0076612E">
        <w:rPr>
          <w:rFonts w:ascii="Arial" w:hAnsi="Arial" w:cs="Arial"/>
        </w:rPr>
        <w:t>red</w:t>
      </w:r>
      <w:r w:rsidRPr="001A058C">
        <w:rPr>
          <w:rFonts w:ascii="Arial" w:hAnsi="Arial" w:cs="Arial"/>
        </w:rPr>
        <w:t>, 30 yellow and 30 orange</w:t>
      </w:r>
    </w:p>
    <w:p w:rsidR="003607CF" w:rsidRPr="001A058C" w:rsidRDefault="003607CF">
      <w:pPr>
        <w:rPr>
          <w:rFonts w:ascii="Arial" w:hAnsi="Arial" w:cs="Arial"/>
        </w:rPr>
      </w:pPr>
      <w:r w:rsidRPr="001A058C">
        <w:rPr>
          <w:rFonts w:ascii="Arial" w:hAnsi="Arial" w:cs="Arial"/>
        </w:rPr>
        <w:t>A die</w:t>
      </w:r>
    </w:p>
    <w:p w:rsidR="003607CF" w:rsidRPr="001A058C" w:rsidRDefault="003607CF">
      <w:pPr>
        <w:rPr>
          <w:rFonts w:ascii="Arial" w:hAnsi="Arial" w:cs="Arial"/>
          <w:b/>
          <w:u w:val="single"/>
        </w:rPr>
      </w:pPr>
      <w:r w:rsidRPr="001A058C">
        <w:rPr>
          <w:rFonts w:ascii="Arial" w:hAnsi="Arial" w:cs="Arial"/>
          <w:b/>
          <w:u w:val="single"/>
        </w:rPr>
        <w:t>Procedure:</w:t>
      </w:r>
    </w:p>
    <w:p w:rsidR="003607CF" w:rsidRPr="001A058C" w:rsidRDefault="003607CF" w:rsidP="003607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>Construct a table to record the number of</w:t>
      </w:r>
      <w:r w:rsidR="00EA6DE8" w:rsidRPr="001A058C">
        <w:rPr>
          <w:rFonts w:ascii="Arial" w:hAnsi="Arial" w:cs="Arial"/>
        </w:rPr>
        <w:t xml:space="preserve"> each colour </w:t>
      </w:r>
      <w:r w:rsidR="0076612E">
        <w:rPr>
          <w:rFonts w:ascii="Arial" w:hAnsi="Arial" w:cs="Arial"/>
        </w:rPr>
        <w:t>beetle</w:t>
      </w:r>
      <w:r w:rsidR="00EA6DE8" w:rsidRPr="001A058C">
        <w:rPr>
          <w:rFonts w:ascii="Arial" w:hAnsi="Arial" w:cs="Arial"/>
        </w:rPr>
        <w:t xml:space="preserve"> </w:t>
      </w:r>
      <w:r w:rsidR="0076612E">
        <w:rPr>
          <w:rFonts w:ascii="Arial" w:hAnsi="Arial" w:cs="Arial"/>
        </w:rPr>
        <w:t xml:space="preserve">over </w:t>
      </w:r>
      <w:r w:rsidRPr="001A058C">
        <w:rPr>
          <w:rFonts w:ascii="Arial" w:hAnsi="Arial" w:cs="Arial"/>
        </w:rPr>
        <w:t>10 generations.</w:t>
      </w:r>
    </w:p>
    <w:p w:rsidR="003607CF" w:rsidRPr="001A058C" w:rsidRDefault="003607CF" w:rsidP="003607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From the pool of coloured cards, select ten of each colour; these will be your first generation of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s. Shuffle the cards so that they are well sorted and then deal them out in pairs. You should have 15 pairs of cards representing 15 pairs of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>s.</w:t>
      </w:r>
    </w:p>
    <w:p w:rsidR="003607CF" w:rsidRPr="001A058C" w:rsidRDefault="003607CF" w:rsidP="003607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Assume that each pair of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>s consists of a male and a female and that each pair produces only one offspring. The pairs produce offspring according to the following rules:</w:t>
      </w:r>
    </w:p>
    <w:p w:rsidR="003607CF" w:rsidRPr="001A058C" w:rsidRDefault="003607CF" w:rsidP="003607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Two </w:t>
      </w:r>
      <w:r w:rsidR="0076612E">
        <w:rPr>
          <w:rFonts w:ascii="Arial" w:hAnsi="Arial" w:cs="Arial"/>
        </w:rPr>
        <w:t>red</w:t>
      </w:r>
      <w:r w:rsidRPr="001A058C">
        <w:rPr>
          <w:rFonts w:ascii="Arial" w:hAnsi="Arial" w:cs="Arial"/>
        </w:rPr>
        <w:t xml:space="preserve">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s produce a </w:t>
      </w:r>
      <w:r w:rsidR="0076612E">
        <w:rPr>
          <w:rFonts w:ascii="Arial" w:hAnsi="Arial" w:cs="Arial"/>
        </w:rPr>
        <w:t>red</w:t>
      </w:r>
      <w:r w:rsidRPr="001A058C">
        <w:rPr>
          <w:rFonts w:ascii="Arial" w:hAnsi="Arial" w:cs="Arial"/>
        </w:rPr>
        <w:t xml:space="preserve"> offspring</w:t>
      </w:r>
    </w:p>
    <w:p w:rsidR="003607CF" w:rsidRPr="001A058C" w:rsidRDefault="003607CF" w:rsidP="003607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Two yellow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>s produce a yellow offspring</w:t>
      </w:r>
    </w:p>
    <w:p w:rsidR="003607CF" w:rsidRPr="001A058C" w:rsidRDefault="003607CF" w:rsidP="003607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A </w:t>
      </w:r>
      <w:r w:rsidR="0076612E">
        <w:rPr>
          <w:rFonts w:ascii="Arial" w:hAnsi="Arial" w:cs="Arial"/>
        </w:rPr>
        <w:t>red</w:t>
      </w:r>
      <w:r w:rsidRPr="001A058C">
        <w:rPr>
          <w:rFonts w:ascii="Arial" w:hAnsi="Arial" w:cs="Arial"/>
        </w:rPr>
        <w:t xml:space="preserve">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 and a yellow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 produce an orange offspring</w:t>
      </w:r>
    </w:p>
    <w:p w:rsidR="003607CF" w:rsidRPr="001A058C" w:rsidRDefault="003607CF" w:rsidP="003607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Two orange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>s produce an offspring colour which is decided by a throw of the die:</w:t>
      </w:r>
    </w:p>
    <w:p w:rsidR="003607CF" w:rsidRPr="001A058C" w:rsidRDefault="003607CF" w:rsidP="003607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1 = a </w:t>
      </w:r>
      <w:r w:rsidR="0076612E">
        <w:rPr>
          <w:rFonts w:ascii="Arial" w:hAnsi="Arial" w:cs="Arial"/>
        </w:rPr>
        <w:t>red</w:t>
      </w:r>
      <w:r w:rsidRPr="001A058C">
        <w:rPr>
          <w:rFonts w:ascii="Arial" w:hAnsi="Arial" w:cs="Arial"/>
        </w:rPr>
        <w:t xml:space="preserve"> offspring</w:t>
      </w:r>
    </w:p>
    <w:p w:rsidR="003607CF" w:rsidRPr="001A058C" w:rsidRDefault="003607CF" w:rsidP="003607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>2 = a yellow offspring</w:t>
      </w:r>
    </w:p>
    <w:p w:rsidR="003607CF" w:rsidRPr="001A058C" w:rsidRDefault="003607CF" w:rsidP="003607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>3 or 4 = an orange offspring</w:t>
      </w:r>
    </w:p>
    <w:p w:rsidR="003607CF" w:rsidRPr="001A058C" w:rsidRDefault="003607CF" w:rsidP="003607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>5 or 6 = throw the die again until you throw a 1, 2, 3 or 4.</w:t>
      </w:r>
    </w:p>
    <w:p w:rsidR="003607CF" w:rsidRPr="001A058C" w:rsidRDefault="003607CF" w:rsidP="003607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A </w:t>
      </w:r>
      <w:r w:rsidR="0076612E">
        <w:rPr>
          <w:rFonts w:ascii="Arial" w:hAnsi="Arial" w:cs="Arial"/>
        </w:rPr>
        <w:t>red</w:t>
      </w:r>
      <w:r w:rsidRPr="001A058C">
        <w:rPr>
          <w:rFonts w:ascii="Arial" w:hAnsi="Arial" w:cs="Arial"/>
        </w:rPr>
        <w:t xml:space="preserve">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 and an orange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 produce an offspring colour which is decided by a throw of the die:</w:t>
      </w:r>
    </w:p>
    <w:p w:rsidR="003607CF" w:rsidRPr="001A058C" w:rsidRDefault="003607CF" w:rsidP="003607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1, 2 or 3 = a </w:t>
      </w:r>
      <w:r w:rsidR="0076612E">
        <w:rPr>
          <w:rFonts w:ascii="Arial" w:hAnsi="Arial" w:cs="Arial"/>
        </w:rPr>
        <w:t>red</w:t>
      </w:r>
      <w:r w:rsidRPr="001A058C">
        <w:rPr>
          <w:rFonts w:ascii="Arial" w:hAnsi="Arial" w:cs="Arial"/>
        </w:rPr>
        <w:t xml:space="preserve"> offspring</w:t>
      </w:r>
    </w:p>
    <w:p w:rsidR="003607CF" w:rsidRPr="001A058C" w:rsidRDefault="003607CF" w:rsidP="003607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>4, 5 or 6 = an orange offspring</w:t>
      </w:r>
    </w:p>
    <w:p w:rsidR="003607CF" w:rsidRPr="001A058C" w:rsidRDefault="003607CF" w:rsidP="003607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A yellow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 and an orange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 produce an offspring colour which is decided by a throw of the die:</w:t>
      </w:r>
    </w:p>
    <w:p w:rsidR="003607CF" w:rsidRPr="001A058C" w:rsidRDefault="003607CF" w:rsidP="003607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>1, 2 or 3 = a yellow offspring</w:t>
      </w:r>
    </w:p>
    <w:p w:rsidR="003607CF" w:rsidRDefault="003607CF" w:rsidP="003607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>4, 5 or 6 = an orange offspring</w:t>
      </w:r>
    </w:p>
    <w:p w:rsidR="001A058C" w:rsidRPr="001A058C" w:rsidRDefault="001A058C" w:rsidP="001A058C">
      <w:pPr>
        <w:rPr>
          <w:rFonts w:ascii="Arial" w:hAnsi="Arial" w:cs="Arial"/>
        </w:rPr>
      </w:pPr>
    </w:p>
    <w:p w:rsidR="003607CF" w:rsidRPr="001A058C" w:rsidRDefault="00EA6DE8" w:rsidP="003607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lastRenderedPageBreak/>
        <w:t xml:space="preserve">Yellow and orange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s do not camouflage as easily in their environment and therefore are more likely to be preyed upon by birds than </w:t>
      </w:r>
      <w:r w:rsidR="0076612E">
        <w:rPr>
          <w:rFonts w:ascii="Arial" w:hAnsi="Arial" w:cs="Arial"/>
        </w:rPr>
        <w:t>red</w:t>
      </w:r>
      <w:r w:rsidRPr="001A058C">
        <w:rPr>
          <w:rFonts w:ascii="Arial" w:hAnsi="Arial" w:cs="Arial"/>
        </w:rPr>
        <w:t xml:space="preserve">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s. Simulate predation in your population of 45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s. Fifteen of the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s are to be predated upon. Throw the die 15 times and for each throw remove one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 according to the following rules:</w:t>
      </w:r>
    </w:p>
    <w:p w:rsidR="00EA6DE8" w:rsidRPr="001A058C" w:rsidRDefault="00EA6DE8" w:rsidP="00EA6D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If 1, 2 or 3 is thrown, remove a yellow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>.</w:t>
      </w:r>
    </w:p>
    <w:p w:rsidR="00EA6DE8" w:rsidRPr="001A058C" w:rsidRDefault="00EA6DE8" w:rsidP="00EA6D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If a 4 or 5 </w:t>
      </w:r>
      <w:r w:rsidR="00372E5C" w:rsidRPr="001A058C">
        <w:rPr>
          <w:rFonts w:ascii="Arial" w:hAnsi="Arial" w:cs="Arial"/>
        </w:rPr>
        <w:t>are</w:t>
      </w:r>
      <w:r w:rsidRPr="001A058C">
        <w:rPr>
          <w:rFonts w:ascii="Arial" w:hAnsi="Arial" w:cs="Arial"/>
        </w:rPr>
        <w:t xml:space="preserve"> thrown remove an orange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>.</w:t>
      </w:r>
    </w:p>
    <w:p w:rsidR="00EA6DE8" w:rsidRPr="001A058C" w:rsidRDefault="00EA6DE8" w:rsidP="00EA6D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If a 6 is thrown remove a </w:t>
      </w:r>
      <w:r w:rsidR="0076612E">
        <w:rPr>
          <w:rFonts w:ascii="Arial" w:hAnsi="Arial" w:cs="Arial"/>
        </w:rPr>
        <w:t>red</w:t>
      </w:r>
      <w:r w:rsidRPr="001A058C">
        <w:rPr>
          <w:rFonts w:ascii="Arial" w:hAnsi="Arial" w:cs="Arial"/>
        </w:rPr>
        <w:t xml:space="preserve">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>.</w:t>
      </w:r>
    </w:p>
    <w:p w:rsidR="00EA6DE8" w:rsidRPr="001A058C" w:rsidRDefault="00EA6DE8" w:rsidP="00EA6DE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There should be 30 cards remaining. This is your second generation of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>s. Count the cards and record the number of each colour in your results table.</w:t>
      </w:r>
    </w:p>
    <w:p w:rsidR="00EA6DE8" w:rsidRPr="001A058C" w:rsidRDefault="00EA6DE8" w:rsidP="00EA6DE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>Shuffle the cards well and repeat steps 3, 4 and 5 to get the third generation. Record your results in the table.</w:t>
      </w:r>
    </w:p>
    <w:p w:rsidR="00EA6DE8" w:rsidRPr="001A058C" w:rsidRDefault="00EA6DE8" w:rsidP="00EA6DE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Continue this process until all the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s are one colour, or until you have completed ten generations. </w:t>
      </w:r>
    </w:p>
    <w:p w:rsidR="00EA6DE8" w:rsidRDefault="00EA6DE8" w:rsidP="00EA6DE8">
      <w:pPr>
        <w:rPr>
          <w:rFonts w:ascii="Arial" w:hAnsi="Arial" w:cs="Arial"/>
          <w:b/>
          <w:u w:val="single"/>
        </w:rPr>
      </w:pPr>
      <w:r w:rsidRPr="001A058C">
        <w:rPr>
          <w:rFonts w:ascii="Arial" w:hAnsi="Arial" w:cs="Arial"/>
          <w:b/>
          <w:u w:val="single"/>
        </w:rPr>
        <w:t>Results table:</w:t>
      </w: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005873" w:rsidRPr="00E978D9" w:rsidRDefault="00005873" w:rsidP="00005873">
      <w:pPr>
        <w:jc w:val="center"/>
        <w:rPr>
          <w:rFonts w:ascii="Arial" w:hAnsi="Arial" w:cs="Arial"/>
          <w:b/>
          <w:sz w:val="40"/>
        </w:rPr>
      </w:pPr>
      <w:r w:rsidRPr="00E978D9">
        <w:rPr>
          <w:rFonts w:ascii="Arial" w:hAnsi="Arial" w:cs="Arial"/>
          <w:b/>
          <w:sz w:val="40"/>
        </w:rPr>
        <w:lastRenderedPageBreak/>
        <w:t>Year 12 Biology</w:t>
      </w:r>
    </w:p>
    <w:p w:rsidR="00005873" w:rsidRPr="009D5554" w:rsidRDefault="00005873" w:rsidP="000058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Gene Pool Investigation</w:t>
      </w:r>
      <w:r w:rsidRPr="009D5554">
        <w:rPr>
          <w:b/>
          <w:sz w:val="40"/>
          <w:szCs w:val="40"/>
        </w:rPr>
        <w:t xml:space="preserve"> Validation Test</w:t>
      </w:r>
    </w:p>
    <w:p w:rsidR="00005873" w:rsidRPr="00E978D9" w:rsidRDefault="00005873" w:rsidP="00005873">
      <w:pPr>
        <w:jc w:val="center"/>
        <w:rPr>
          <w:rFonts w:ascii="Arial" w:hAnsi="Arial" w:cs="Arial"/>
          <w:b/>
          <w:sz w:val="3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98"/>
      </w:tblGrid>
      <w:tr w:rsidR="00005873" w:rsidRPr="00E978D9" w:rsidTr="00B07E75">
        <w:trPr>
          <w:trHeight w:val="665"/>
        </w:trPr>
        <w:tc>
          <w:tcPr>
            <w:tcW w:w="8698" w:type="dxa"/>
            <w:shd w:val="clear" w:color="auto" w:fill="auto"/>
            <w:vAlign w:val="bottom"/>
          </w:tcPr>
          <w:p w:rsidR="00005873" w:rsidRPr="00FA022D" w:rsidRDefault="00005873" w:rsidP="00B07E75">
            <w:pPr>
              <w:rPr>
                <w:rFonts w:ascii="Arial" w:hAnsi="Arial" w:cs="Arial"/>
                <w:sz w:val="48"/>
              </w:rPr>
            </w:pPr>
            <w:r w:rsidRPr="00FA022D">
              <w:rPr>
                <w:rFonts w:ascii="Arial" w:hAnsi="Arial" w:cs="Arial"/>
                <w:sz w:val="32"/>
              </w:rPr>
              <w:t>Name:</w:t>
            </w:r>
            <w:r w:rsidRPr="00FA022D">
              <w:rPr>
                <w:rFonts w:ascii="Arial" w:hAnsi="Arial" w:cs="Arial"/>
                <w:sz w:val="48"/>
              </w:rPr>
              <w:t xml:space="preserve"> </w:t>
            </w:r>
          </w:p>
        </w:tc>
      </w:tr>
      <w:tr w:rsidR="00005873" w:rsidRPr="00E978D9" w:rsidTr="00B07E75">
        <w:trPr>
          <w:trHeight w:val="702"/>
        </w:trPr>
        <w:tc>
          <w:tcPr>
            <w:tcW w:w="8698" w:type="dxa"/>
            <w:shd w:val="clear" w:color="auto" w:fill="auto"/>
            <w:vAlign w:val="bottom"/>
          </w:tcPr>
          <w:p w:rsidR="00005873" w:rsidRPr="00FA022D" w:rsidRDefault="00005873" w:rsidP="00B07E75">
            <w:pPr>
              <w:rPr>
                <w:rFonts w:ascii="Arial" w:hAnsi="Arial" w:cs="Arial"/>
                <w:sz w:val="32"/>
              </w:rPr>
            </w:pPr>
            <w:r w:rsidRPr="00FA022D">
              <w:rPr>
                <w:rFonts w:ascii="Arial" w:hAnsi="Arial" w:cs="Arial"/>
                <w:sz w:val="32"/>
              </w:rPr>
              <w:t>Teacher:</w:t>
            </w:r>
          </w:p>
        </w:tc>
      </w:tr>
    </w:tbl>
    <w:p w:rsidR="00005873" w:rsidRPr="00E978D9" w:rsidRDefault="00005873" w:rsidP="00005873">
      <w:pPr>
        <w:rPr>
          <w:rFonts w:ascii="Arial" w:hAnsi="Arial" w:cs="Arial"/>
          <w:b/>
          <w:sz w:val="32"/>
        </w:rPr>
      </w:pPr>
    </w:p>
    <w:tbl>
      <w:tblPr>
        <w:tblW w:w="864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1"/>
        <w:gridCol w:w="2888"/>
        <w:gridCol w:w="3119"/>
      </w:tblGrid>
      <w:tr w:rsidR="00005873" w:rsidRPr="00E978D9" w:rsidTr="00B07E75">
        <w:tc>
          <w:tcPr>
            <w:tcW w:w="2641" w:type="dxa"/>
            <w:shd w:val="clear" w:color="auto" w:fill="auto"/>
          </w:tcPr>
          <w:p w:rsidR="00005873" w:rsidRPr="00FA022D" w:rsidRDefault="00005873" w:rsidP="00B07E75">
            <w:pPr>
              <w:jc w:val="center"/>
              <w:rPr>
                <w:rFonts w:ascii="Arial" w:hAnsi="Arial" w:cs="Arial"/>
                <w:sz w:val="32"/>
              </w:rPr>
            </w:pPr>
            <w:r w:rsidRPr="00FA022D">
              <w:rPr>
                <w:rFonts w:ascii="Arial" w:hAnsi="Arial" w:cs="Arial"/>
                <w:sz w:val="32"/>
              </w:rPr>
              <w:t>Marks Received</w:t>
            </w:r>
          </w:p>
        </w:tc>
        <w:tc>
          <w:tcPr>
            <w:tcW w:w="2888" w:type="dxa"/>
            <w:shd w:val="clear" w:color="auto" w:fill="auto"/>
          </w:tcPr>
          <w:p w:rsidR="00005873" w:rsidRPr="00FA022D" w:rsidRDefault="00005873" w:rsidP="00B07E75">
            <w:pPr>
              <w:jc w:val="center"/>
              <w:rPr>
                <w:rFonts w:ascii="Arial" w:hAnsi="Arial" w:cs="Arial"/>
                <w:sz w:val="32"/>
              </w:rPr>
            </w:pPr>
            <w:r w:rsidRPr="00FA022D">
              <w:rPr>
                <w:rFonts w:ascii="Arial" w:hAnsi="Arial" w:cs="Arial"/>
                <w:sz w:val="32"/>
              </w:rPr>
              <w:t xml:space="preserve">Marks Available </w:t>
            </w:r>
          </w:p>
        </w:tc>
        <w:tc>
          <w:tcPr>
            <w:tcW w:w="3119" w:type="dxa"/>
            <w:shd w:val="clear" w:color="auto" w:fill="auto"/>
          </w:tcPr>
          <w:p w:rsidR="00005873" w:rsidRPr="00FA022D" w:rsidRDefault="00005873" w:rsidP="00B07E75">
            <w:pPr>
              <w:jc w:val="center"/>
              <w:rPr>
                <w:rFonts w:ascii="Arial" w:hAnsi="Arial" w:cs="Arial"/>
                <w:sz w:val="32"/>
              </w:rPr>
            </w:pPr>
            <w:r w:rsidRPr="00FA022D">
              <w:rPr>
                <w:rFonts w:ascii="Arial" w:hAnsi="Arial" w:cs="Arial"/>
                <w:sz w:val="32"/>
              </w:rPr>
              <w:t>Percentage</w:t>
            </w:r>
          </w:p>
        </w:tc>
      </w:tr>
      <w:tr w:rsidR="00005873" w:rsidRPr="00E978D9" w:rsidTr="00B07E75">
        <w:tc>
          <w:tcPr>
            <w:tcW w:w="2641" w:type="dxa"/>
            <w:shd w:val="clear" w:color="auto" w:fill="auto"/>
          </w:tcPr>
          <w:p w:rsidR="00005873" w:rsidRPr="00FA022D" w:rsidRDefault="00005873" w:rsidP="00B07E75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2888" w:type="dxa"/>
            <w:shd w:val="clear" w:color="auto" w:fill="auto"/>
          </w:tcPr>
          <w:p w:rsidR="00005873" w:rsidRPr="00FA022D" w:rsidRDefault="00005873" w:rsidP="00B07E75">
            <w:pPr>
              <w:rPr>
                <w:rFonts w:ascii="Arial" w:hAnsi="Arial" w:cs="Arial"/>
                <w:sz w:val="32"/>
              </w:rPr>
            </w:pPr>
          </w:p>
          <w:p w:rsidR="00005873" w:rsidRDefault="00005873" w:rsidP="00B07E75">
            <w:pPr>
              <w:rPr>
                <w:rFonts w:ascii="Arial" w:hAnsi="Arial" w:cs="Arial"/>
                <w:sz w:val="32"/>
              </w:rPr>
            </w:pPr>
            <w:r w:rsidRPr="00FA022D">
              <w:rPr>
                <w:rFonts w:ascii="Arial" w:hAnsi="Arial" w:cs="Arial"/>
                <w:sz w:val="32"/>
              </w:rPr>
              <w:t xml:space="preserve">       </w:t>
            </w:r>
            <w:r>
              <w:rPr>
                <w:rFonts w:ascii="Arial" w:hAnsi="Arial" w:cs="Arial"/>
                <w:sz w:val="32"/>
              </w:rPr>
              <w:t xml:space="preserve">     4</w:t>
            </w:r>
            <w:r w:rsidRPr="00FA022D">
              <w:rPr>
                <w:rFonts w:ascii="Arial" w:hAnsi="Arial" w:cs="Arial"/>
                <w:sz w:val="32"/>
              </w:rPr>
              <w:t>0</w:t>
            </w:r>
          </w:p>
          <w:p w:rsidR="00005873" w:rsidRPr="00FA022D" w:rsidRDefault="00005873" w:rsidP="00B07E75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3119" w:type="dxa"/>
            <w:shd w:val="clear" w:color="auto" w:fill="auto"/>
          </w:tcPr>
          <w:p w:rsidR="00005873" w:rsidRPr="00FA022D" w:rsidRDefault="00005873" w:rsidP="00B07E75">
            <w:pPr>
              <w:rPr>
                <w:rFonts w:ascii="Arial" w:hAnsi="Arial" w:cs="Arial"/>
                <w:sz w:val="32"/>
              </w:rPr>
            </w:pPr>
          </w:p>
        </w:tc>
      </w:tr>
    </w:tbl>
    <w:p w:rsidR="00005873" w:rsidRPr="00E978D9" w:rsidRDefault="00145BC3" w:rsidP="00005873">
      <w:pPr>
        <w:rPr>
          <w:rFonts w:ascii="Arial" w:hAnsi="Arial" w:cs="Arial"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62C6BC59" wp14:editId="7D348AC7">
            <wp:simplePos x="0" y="0"/>
            <wp:positionH relativeFrom="column">
              <wp:posOffset>907607</wp:posOffset>
            </wp:positionH>
            <wp:positionV relativeFrom="paragraph">
              <wp:posOffset>168910</wp:posOffset>
            </wp:positionV>
            <wp:extent cx="4398691" cy="3657600"/>
            <wp:effectExtent l="0" t="0" r="1905" b="0"/>
            <wp:wrapNone/>
            <wp:docPr id="7" name="Picture 7" descr="Image result for survival co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urvival com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91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5873" w:rsidRDefault="00005873" w:rsidP="0000587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Weighting 5%</w:t>
      </w:r>
    </w:p>
    <w:p w:rsidR="00005873" w:rsidRDefault="00005873" w:rsidP="00005873">
      <w:pPr>
        <w:rPr>
          <w:rFonts w:ascii="Arial" w:hAnsi="Arial" w:cs="Arial"/>
          <w:sz w:val="28"/>
        </w:rPr>
      </w:pPr>
    </w:p>
    <w:p w:rsidR="00005873" w:rsidRDefault="00005873" w:rsidP="00005873">
      <w:pPr>
        <w:jc w:val="center"/>
        <w:rPr>
          <w:rFonts w:ascii="Arial" w:hAnsi="Arial" w:cs="Arial"/>
          <w:b/>
        </w:rPr>
      </w:pPr>
    </w:p>
    <w:p w:rsidR="00005873" w:rsidRDefault="00005873" w:rsidP="00005873">
      <w:pPr>
        <w:rPr>
          <w:rFonts w:ascii="Arial" w:hAnsi="Arial" w:cs="Arial"/>
          <w:b/>
        </w:rPr>
      </w:pPr>
    </w:p>
    <w:p w:rsidR="00005873" w:rsidRDefault="00005873" w:rsidP="00005873">
      <w:pPr>
        <w:tabs>
          <w:tab w:val="left" w:pos="540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005873" w:rsidRDefault="00005873" w:rsidP="00005873">
      <w:pPr>
        <w:rPr>
          <w:rFonts w:ascii="Arial" w:hAnsi="Arial" w:cs="Arial"/>
          <w:b/>
        </w:rPr>
      </w:pPr>
    </w:p>
    <w:p w:rsidR="00005873" w:rsidRDefault="00005873" w:rsidP="00005873">
      <w:pPr>
        <w:rPr>
          <w:rFonts w:ascii="Arial" w:hAnsi="Arial" w:cs="Arial"/>
          <w:b/>
        </w:rPr>
      </w:pPr>
    </w:p>
    <w:p w:rsidR="00005873" w:rsidRDefault="00005873" w:rsidP="00005873">
      <w:pPr>
        <w:rPr>
          <w:rFonts w:ascii="Arial" w:hAnsi="Arial" w:cs="Arial"/>
          <w:b/>
        </w:rPr>
      </w:pPr>
    </w:p>
    <w:p w:rsidR="00005873" w:rsidRDefault="00005873" w:rsidP="00005873">
      <w:pPr>
        <w:rPr>
          <w:rFonts w:ascii="Arial" w:hAnsi="Arial" w:cs="Arial"/>
          <w:b/>
        </w:rPr>
      </w:pPr>
    </w:p>
    <w:p w:rsidR="00145BC3" w:rsidRDefault="00145BC3" w:rsidP="00005873">
      <w:pPr>
        <w:rPr>
          <w:rFonts w:ascii="Arial" w:hAnsi="Arial" w:cs="Arial"/>
          <w:b/>
        </w:rPr>
      </w:pPr>
    </w:p>
    <w:p w:rsidR="00145BC3" w:rsidRDefault="00145BC3" w:rsidP="00005873">
      <w:pPr>
        <w:rPr>
          <w:rFonts w:ascii="Arial" w:hAnsi="Arial" w:cs="Arial"/>
          <w:b/>
        </w:rPr>
      </w:pPr>
    </w:p>
    <w:p w:rsidR="00005873" w:rsidRDefault="00005873" w:rsidP="0000587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Time 50 minutes</w:t>
      </w:r>
    </w:p>
    <w:p w:rsidR="00005873" w:rsidRDefault="00005873" w:rsidP="0000587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1A058C" w:rsidRDefault="001A058C" w:rsidP="001A05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Construct a table of results that shows the frequency of each colour of </w:t>
      </w:r>
      <w:r w:rsidR="0076612E">
        <w:rPr>
          <w:rFonts w:ascii="Arial" w:hAnsi="Arial" w:cs="Arial"/>
        </w:rPr>
        <w:t>beetle</w:t>
      </w:r>
      <w:r>
        <w:rPr>
          <w:rFonts w:ascii="Arial" w:hAnsi="Arial" w:cs="Arial"/>
        </w:rPr>
        <w:t xml:space="preserve"> over ten generations</w:t>
      </w:r>
      <w:r w:rsidR="0076612E">
        <w:rPr>
          <w:rFonts w:ascii="Arial" w:hAnsi="Arial" w:cs="Arial"/>
        </w:rPr>
        <w:t xml:space="preserve"> expressed as a decimal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:rsidR="00E371A3" w:rsidRDefault="00E371A3" w:rsidP="00E371A3">
      <w:pPr>
        <w:spacing w:after="0"/>
        <w:ind w:left="360"/>
        <w:rPr>
          <w:rFonts w:ascii="Arial" w:hAnsi="Arial" w:cs="Arial"/>
          <w:color w:val="FF0000"/>
        </w:rPr>
      </w:pPr>
    </w:p>
    <w:p w:rsidR="00DB05D6" w:rsidRDefault="00DB05D6" w:rsidP="00E371A3">
      <w:pPr>
        <w:spacing w:after="0"/>
        <w:ind w:left="360"/>
        <w:rPr>
          <w:rFonts w:ascii="Arial" w:hAnsi="Arial" w:cs="Arial"/>
          <w:color w:val="FF0000"/>
        </w:rPr>
      </w:pPr>
    </w:p>
    <w:p w:rsidR="00DB05D6" w:rsidRDefault="00DB05D6" w:rsidP="00E371A3">
      <w:pPr>
        <w:spacing w:after="0"/>
        <w:ind w:left="360"/>
        <w:rPr>
          <w:rFonts w:ascii="Arial" w:hAnsi="Arial" w:cs="Arial"/>
          <w:color w:val="FF0000"/>
        </w:rPr>
      </w:pPr>
    </w:p>
    <w:p w:rsidR="00DB05D6" w:rsidRDefault="00DB05D6" w:rsidP="00E371A3">
      <w:pPr>
        <w:spacing w:after="0"/>
        <w:ind w:left="360"/>
        <w:rPr>
          <w:rFonts w:ascii="Arial" w:hAnsi="Arial" w:cs="Arial"/>
          <w:color w:val="FF0000"/>
        </w:rPr>
      </w:pPr>
    </w:p>
    <w:p w:rsidR="00DB05D6" w:rsidRDefault="00DB05D6" w:rsidP="00E371A3">
      <w:pPr>
        <w:spacing w:after="0"/>
        <w:ind w:left="360"/>
        <w:rPr>
          <w:rFonts w:ascii="Arial" w:hAnsi="Arial" w:cs="Arial"/>
          <w:color w:val="FF0000"/>
        </w:rPr>
      </w:pPr>
    </w:p>
    <w:p w:rsidR="00DB05D6" w:rsidRDefault="00DB05D6" w:rsidP="00E371A3">
      <w:pPr>
        <w:spacing w:after="0"/>
        <w:ind w:left="360"/>
        <w:rPr>
          <w:rFonts w:ascii="Arial" w:hAnsi="Arial" w:cs="Arial"/>
          <w:color w:val="FF0000"/>
        </w:rPr>
      </w:pPr>
    </w:p>
    <w:p w:rsidR="00DB05D6" w:rsidRDefault="00DB05D6" w:rsidP="00E371A3">
      <w:pPr>
        <w:spacing w:after="0"/>
        <w:ind w:left="360"/>
        <w:rPr>
          <w:rFonts w:ascii="Arial" w:hAnsi="Arial" w:cs="Arial"/>
          <w:color w:val="FF0000"/>
        </w:rPr>
      </w:pPr>
    </w:p>
    <w:p w:rsidR="00DB05D6" w:rsidRDefault="00DB05D6" w:rsidP="00E371A3">
      <w:pPr>
        <w:spacing w:after="0"/>
        <w:ind w:left="360"/>
        <w:rPr>
          <w:rFonts w:ascii="Arial" w:hAnsi="Arial" w:cs="Arial"/>
          <w:color w:val="FF0000"/>
        </w:rPr>
      </w:pPr>
    </w:p>
    <w:p w:rsidR="00DB05D6" w:rsidRDefault="00DB05D6" w:rsidP="00E371A3">
      <w:pPr>
        <w:spacing w:after="0"/>
        <w:ind w:left="360"/>
        <w:rPr>
          <w:rFonts w:ascii="Arial" w:hAnsi="Arial" w:cs="Arial"/>
          <w:color w:val="FF0000"/>
        </w:rPr>
      </w:pPr>
    </w:p>
    <w:p w:rsidR="00DB05D6" w:rsidRDefault="00DB05D6" w:rsidP="00E371A3">
      <w:pPr>
        <w:spacing w:after="0"/>
        <w:ind w:left="360"/>
        <w:rPr>
          <w:rFonts w:ascii="Arial" w:hAnsi="Arial" w:cs="Arial"/>
          <w:color w:val="FF0000"/>
        </w:rPr>
      </w:pPr>
    </w:p>
    <w:p w:rsidR="00DB05D6" w:rsidRDefault="00DB05D6" w:rsidP="00E371A3">
      <w:pPr>
        <w:spacing w:after="0"/>
        <w:ind w:left="360"/>
        <w:rPr>
          <w:rFonts w:ascii="Arial" w:hAnsi="Arial" w:cs="Arial"/>
          <w:color w:val="FF0000"/>
        </w:rPr>
      </w:pPr>
    </w:p>
    <w:p w:rsidR="00DB05D6" w:rsidRDefault="00DB05D6" w:rsidP="00E371A3">
      <w:pPr>
        <w:spacing w:after="0"/>
        <w:ind w:left="360"/>
        <w:rPr>
          <w:rFonts w:ascii="Arial" w:hAnsi="Arial" w:cs="Arial"/>
          <w:color w:val="FF0000"/>
        </w:rPr>
      </w:pPr>
    </w:p>
    <w:p w:rsidR="00DB05D6" w:rsidRDefault="00DB05D6" w:rsidP="00E371A3">
      <w:pPr>
        <w:spacing w:after="0"/>
        <w:ind w:left="360"/>
        <w:rPr>
          <w:rFonts w:ascii="Arial" w:hAnsi="Arial" w:cs="Arial"/>
          <w:color w:val="FF0000"/>
        </w:rPr>
      </w:pPr>
    </w:p>
    <w:p w:rsidR="00DB05D6" w:rsidRDefault="00DB05D6" w:rsidP="00E371A3">
      <w:pPr>
        <w:spacing w:after="0"/>
        <w:ind w:left="360"/>
        <w:rPr>
          <w:rFonts w:ascii="Arial" w:hAnsi="Arial" w:cs="Arial"/>
          <w:color w:val="FF0000"/>
        </w:rPr>
      </w:pPr>
    </w:p>
    <w:p w:rsidR="00DB05D6" w:rsidRDefault="00DB05D6" w:rsidP="00E371A3">
      <w:pPr>
        <w:spacing w:after="0"/>
        <w:ind w:left="360"/>
        <w:rPr>
          <w:rFonts w:ascii="Arial" w:hAnsi="Arial" w:cs="Arial"/>
          <w:color w:val="FF0000"/>
        </w:rPr>
      </w:pPr>
    </w:p>
    <w:p w:rsidR="00DB05D6" w:rsidRPr="00E371A3" w:rsidRDefault="00DB05D6" w:rsidP="00E371A3">
      <w:pPr>
        <w:spacing w:after="0"/>
        <w:ind w:left="360"/>
        <w:rPr>
          <w:rFonts w:ascii="Arial" w:hAnsi="Arial" w:cs="Arial"/>
          <w:color w:val="FF0000"/>
        </w:rPr>
      </w:pPr>
    </w:p>
    <w:p w:rsidR="001A058C" w:rsidRDefault="001A058C" w:rsidP="001A05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Construct a line graph of your results.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(5 marks)</w:t>
      </w:r>
    </w:p>
    <w:p w:rsidR="00DB05D6" w:rsidRDefault="00DB05D6" w:rsidP="00DB05D6">
      <w:pPr>
        <w:pStyle w:val="ListParagraph"/>
        <w:rPr>
          <w:rFonts w:ascii="Arial" w:hAnsi="Arial" w:cs="Arial"/>
        </w:rPr>
      </w:pPr>
    </w:p>
    <w:p w:rsidR="00005873" w:rsidRDefault="00005873" w:rsidP="00DB05D6">
      <w:pPr>
        <w:pStyle w:val="ListParagraph"/>
        <w:rPr>
          <w:rFonts w:ascii="Arial" w:hAnsi="Arial" w:cs="Arial"/>
        </w:rPr>
      </w:pPr>
    </w:p>
    <w:p w:rsidR="00E371A3" w:rsidRDefault="00DB05D6" w:rsidP="00DB05D6">
      <w:pPr>
        <w:spacing w:after="0"/>
        <w:ind w:left="360"/>
        <w:jc w:val="center"/>
        <w:rPr>
          <w:rFonts w:ascii="Arial" w:hAnsi="Arial" w:cs="Arial"/>
          <w:color w:val="FF0000"/>
        </w:rPr>
      </w:pPr>
      <w:r>
        <w:rPr>
          <w:noProof/>
          <w:lang w:eastAsia="en-AU"/>
        </w:rPr>
        <w:drawing>
          <wp:inline distT="0" distB="0" distL="0" distR="0">
            <wp:extent cx="3336967" cy="4031189"/>
            <wp:effectExtent l="0" t="0" r="0" b="7620"/>
            <wp:docPr id="4" name="Picture 4" descr="Image result for graph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 pap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7"/>
                    <a:stretch/>
                  </pic:blipFill>
                  <pic:spPr bwMode="auto">
                    <a:xfrm>
                      <a:off x="0" y="0"/>
                      <a:ext cx="3357085" cy="405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5D6" w:rsidRDefault="00DB05D6" w:rsidP="00E371A3">
      <w:pPr>
        <w:spacing w:after="0"/>
        <w:ind w:left="360"/>
        <w:rPr>
          <w:rFonts w:ascii="Arial" w:hAnsi="Arial" w:cs="Arial"/>
          <w:color w:val="FF0000"/>
        </w:rPr>
      </w:pPr>
    </w:p>
    <w:p w:rsidR="00DB05D6" w:rsidRDefault="00DB05D6" w:rsidP="00E371A3">
      <w:pPr>
        <w:spacing w:after="0"/>
        <w:ind w:left="360"/>
        <w:rPr>
          <w:rFonts w:ascii="Arial" w:hAnsi="Arial" w:cs="Arial"/>
          <w:color w:val="FF0000"/>
        </w:rPr>
      </w:pPr>
    </w:p>
    <w:p w:rsidR="00DB05D6" w:rsidRPr="00E371A3" w:rsidRDefault="00DB05D6" w:rsidP="00E371A3">
      <w:pPr>
        <w:spacing w:after="0"/>
        <w:ind w:left="360"/>
        <w:rPr>
          <w:rFonts w:ascii="Arial" w:hAnsi="Arial" w:cs="Arial"/>
          <w:color w:val="FF0000"/>
        </w:rPr>
      </w:pPr>
    </w:p>
    <w:p w:rsidR="00804DBD" w:rsidRDefault="00804DBD" w:rsidP="001A05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Which </w:t>
      </w:r>
      <w:r w:rsidR="00E371A3">
        <w:rPr>
          <w:rFonts w:ascii="Arial" w:hAnsi="Arial" w:cs="Arial"/>
        </w:rPr>
        <w:t xml:space="preserve">colour </w:t>
      </w:r>
      <w:r w:rsidR="0076612E">
        <w:rPr>
          <w:rFonts w:ascii="Arial" w:hAnsi="Arial" w:cs="Arial"/>
        </w:rPr>
        <w:t>beetle</w:t>
      </w:r>
      <w:r>
        <w:rPr>
          <w:rFonts w:ascii="Arial" w:hAnsi="Arial" w:cs="Arial"/>
        </w:rPr>
        <w:t xml:space="preserve"> </w:t>
      </w:r>
      <w:r w:rsidR="00E371A3">
        <w:rPr>
          <w:rFonts w:ascii="Arial" w:hAnsi="Arial" w:cs="Arial"/>
        </w:rPr>
        <w:t>was eliminated first</w:t>
      </w:r>
      <w:r>
        <w:rPr>
          <w:rFonts w:ascii="Arial" w:hAnsi="Arial" w:cs="Arial"/>
        </w:rPr>
        <w:t xml:space="preserve">? </w:t>
      </w:r>
      <w:r w:rsidR="00E371A3">
        <w:rPr>
          <w:rFonts w:ascii="Arial" w:hAnsi="Arial" w:cs="Arial"/>
        </w:rPr>
        <w:t>Explain w</w:t>
      </w:r>
      <w:r>
        <w:rPr>
          <w:rFonts w:ascii="Arial" w:hAnsi="Arial" w:cs="Arial"/>
        </w:rPr>
        <w:t>h</w:t>
      </w:r>
      <w:r w:rsidR="00E371A3">
        <w:rPr>
          <w:rFonts w:ascii="Arial" w:hAnsi="Arial" w:cs="Arial"/>
        </w:rPr>
        <w:t xml:space="preserve">y this occurred. </w:t>
      </w:r>
      <w:r w:rsidR="0076612E">
        <w:rPr>
          <w:rFonts w:ascii="Arial" w:hAnsi="Arial" w:cs="Arial"/>
        </w:rPr>
        <w:tab/>
      </w:r>
      <w:r w:rsidR="00AB0DC0">
        <w:rPr>
          <w:rFonts w:ascii="Arial" w:hAnsi="Arial" w:cs="Arial"/>
        </w:rPr>
        <w:t>(3 marks)</w:t>
      </w:r>
    </w:p>
    <w:p w:rsidR="00674E61" w:rsidRDefault="00674E61" w:rsidP="00674E61">
      <w:pPr>
        <w:pStyle w:val="ListParagraph"/>
        <w:rPr>
          <w:rFonts w:ascii="Arial" w:hAnsi="Arial" w:cs="Arial"/>
        </w:rPr>
      </w:pPr>
    </w:p>
    <w:tbl>
      <w:tblPr>
        <w:tblStyle w:val="TableGrid"/>
        <w:tblW w:w="9356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DB05D6" w:rsidRPr="00674E61" w:rsidTr="00CD5F70">
        <w:tc>
          <w:tcPr>
            <w:tcW w:w="9356" w:type="dxa"/>
          </w:tcPr>
          <w:p w:rsidR="00DB05D6" w:rsidRPr="00674E61" w:rsidRDefault="00DB05D6" w:rsidP="00E371A3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DB05D6" w:rsidRPr="00674E61" w:rsidTr="00CD5F70">
        <w:tc>
          <w:tcPr>
            <w:tcW w:w="9356" w:type="dxa"/>
          </w:tcPr>
          <w:p w:rsidR="00DB05D6" w:rsidRPr="00674E61" w:rsidRDefault="00DB05D6" w:rsidP="00E371A3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DB05D6" w:rsidRPr="00674E61" w:rsidTr="00CD5F70">
        <w:tc>
          <w:tcPr>
            <w:tcW w:w="9356" w:type="dxa"/>
          </w:tcPr>
          <w:p w:rsidR="00DB05D6" w:rsidRPr="00674E61" w:rsidRDefault="00DB05D6" w:rsidP="00E371A3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DB05D6" w:rsidRPr="00674E61" w:rsidTr="00CD5F70">
        <w:tc>
          <w:tcPr>
            <w:tcW w:w="9356" w:type="dxa"/>
          </w:tcPr>
          <w:p w:rsidR="00DB05D6" w:rsidRPr="00674E61" w:rsidRDefault="00DB05D6" w:rsidP="00E371A3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</w:tbl>
    <w:p w:rsidR="00E371A3" w:rsidRPr="00E371A3" w:rsidRDefault="00E371A3" w:rsidP="00E371A3">
      <w:pPr>
        <w:spacing w:after="0"/>
        <w:ind w:left="360"/>
        <w:rPr>
          <w:rFonts w:ascii="Arial" w:hAnsi="Arial" w:cs="Arial"/>
          <w:color w:val="FF0000"/>
        </w:rPr>
      </w:pPr>
    </w:p>
    <w:p w:rsidR="001A058C" w:rsidRDefault="00804DBD" w:rsidP="00AB0DC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An evolutionary mechanism is a process that results in changes in allele frequencies over a number of generations. </w:t>
      </w:r>
      <w:r w:rsidR="001A058C">
        <w:rPr>
          <w:rFonts w:ascii="Arial" w:hAnsi="Arial" w:cs="Arial"/>
        </w:rPr>
        <w:t>Name the evolutionary mechanism modelled in this activity. Explain your choice.</w:t>
      </w:r>
      <w:r w:rsidR="001A058C">
        <w:rPr>
          <w:rFonts w:ascii="Arial" w:hAnsi="Arial" w:cs="Arial"/>
        </w:rPr>
        <w:tab/>
      </w:r>
      <w:r w:rsidR="00CD5F70">
        <w:rPr>
          <w:rFonts w:ascii="Arial" w:hAnsi="Arial" w:cs="Arial"/>
        </w:rPr>
        <w:tab/>
      </w:r>
      <w:r w:rsidR="00CD5F70">
        <w:rPr>
          <w:rFonts w:ascii="Arial" w:hAnsi="Arial" w:cs="Arial"/>
        </w:rPr>
        <w:tab/>
      </w:r>
      <w:r w:rsidR="00CD5F70">
        <w:rPr>
          <w:rFonts w:ascii="Arial" w:hAnsi="Arial" w:cs="Arial"/>
        </w:rPr>
        <w:tab/>
      </w:r>
      <w:r w:rsidR="00CD5F70">
        <w:rPr>
          <w:rFonts w:ascii="Arial" w:hAnsi="Arial" w:cs="Arial"/>
        </w:rPr>
        <w:tab/>
      </w:r>
      <w:r w:rsidR="00CD5F70">
        <w:rPr>
          <w:rFonts w:ascii="Arial" w:hAnsi="Arial" w:cs="Arial"/>
        </w:rPr>
        <w:tab/>
      </w:r>
      <w:r w:rsidR="00CD5F70">
        <w:rPr>
          <w:rFonts w:ascii="Arial" w:hAnsi="Arial" w:cs="Arial"/>
        </w:rPr>
        <w:tab/>
        <w:t>(6 marks)</w:t>
      </w:r>
    </w:p>
    <w:p w:rsidR="001A058C" w:rsidRDefault="001A058C" w:rsidP="00AB0DC0">
      <w:pPr>
        <w:spacing w:after="0"/>
        <w:ind w:left="7200" w:firstLine="720"/>
        <w:rPr>
          <w:rFonts w:ascii="Arial" w:hAnsi="Arial" w:cs="Arial"/>
        </w:rPr>
      </w:pPr>
    </w:p>
    <w:tbl>
      <w:tblPr>
        <w:tblStyle w:val="TableGrid"/>
        <w:tblW w:w="9356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CD5F70" w:rsidRPr="00674E61" w:rsidTr="00CD5F70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CD5F70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CD5F70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CD5F70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CD5F70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CD5F70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CD5F70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CD5F70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674E61" w:rsidRPr="00674E61" w:rsidTr="00CD5F70">
        <w:tc>
          <w:tcPr>
            <w:tcW w:w="9356" w:type="dxa"/>
          </w:tcPr>
          <w:p w:rsidR="00674E61" w:rsidRPr="00674E61" w:rsidRDefault="00674E61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674E61" w:rsidRPr="00674E61" w:rsidTr="00CD5F70">
        <w:tc>
          <w:tcPr>
            <w:tcW w:w="9356" w:type="dxa"/>
          </w:tcPr>
          <w:p w:rsidR="00674E61" w:rsidRPr="00674E61" w:rsidRDefault="00674E61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674E61" w:rsidRPr="00674E61" w:rsidTr="00CD5F70">
        <w:tc>
          <w:tcPr>
            <w:tcW w:w="9356" w:type="dxa"/>
          </w:tcPr>
          <w:p w:rsidR="00674E61" w:rsidRPr="00674E61" w:rsidRDefault="00674E61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674E61" w:rsidRPr="00674E61" w:rsidTr="00CD5F70">
        <w:tc>
          <w:tcPr>
            <w:tcW w:w="9356" w:type="dxa"/>
          </w:tcPr>
          <w:p w:rsidR="00674E61" w:rsidRPr="00674E61" w:rsidRDefault="00674E61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5E5D5E" w:rsidRPr="00674E61" w:rsidTr="00CD5F70">
        <w:tc>
          <w:tcPr>
            <w:tcW w:w="9356" w:type="dxa"/>
          </w:tcPr>
          <w:p w:rsidR="005E5D5E" w:rsidRPr="00674E61" w:rsidRDefault="005E5D5E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</w:tbl>
    <w:p w:rsidR="00E371A3" w:rsidRDefault="00E371A3" w:rsidP="00E371A3">
      <w:pPr>
        <w:spacing w:after="0"/>
        <w:rPr>
          <w:rFonts w:ascii="Arial" w:hAnsi="Arial" w:cs="Arial"/>
          <w:color w:val="FF0000"/>
        </w:rPr>
      </w:pPr>
    </w:p>
    <w:p w:rsidR="00674E61" w:rsidRDefault="00674E61" w:rsidP="00E371A3">
      <w:pPr>
        <w:spacing w:after="0"/>
        <w:rPr>
          <w:rFonts w:ascii="Arial" w:hAnsi="Arial" w:cs="Arial"/>
          <w:color w:val="FF0000"/>
        </w:rPr>
      </w:pPr>
    </w:p>
    <w:p w:rsidR="00674E61" w:rsidRPr="00804DBD" w:rsidRDefault="00674E61" w:rsidP="00E371A3">
      <w:pPr>
        <w:spacing w:after="0"/>
        <w:rPr>
          <w:rFonts w:ascii="Arial" w:hAnsi="Arial" w:cs="Arial"/>
          <w:color w:val="FF0000"/>
        </w:rPr>
      </w:pPr>
    </w:p>
    <w:p w:rsidR="00AB0DC0" w:rsidRPr="00674E61" w:rsidRDefault="00F87D66" w:rsidP="00AB0DC0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</w:rPr>
      </w:pPr>
      <w:r w:rsidRPr="00AB0DC0">
        <w:rPr>
          <w:rFonts w:ascii="Arial" w:hAnsi="Arial" w:cs="Arial"/>
        </w:rPr>
        <w:t>Rewrite the rules for predation</w:t>
      </w:r>
      <w:r w:rsidR="00804DBD" w:rsidRPr="00AB0DC0">
        <w:rPr>
          <w:rFonts w:ascii="Arial" w:hAnsi="Arial" w:cs="Arial"/>
        </w:rPr>
        <w:t xml:space="preserve"> so that </w:t>
      </w:r>
      <w:r w:rsidR="00AB0DC0" w:rsidRPr="00AB0DC0">
        <w:rPr>
          <w:rFonts w:ascii="Arial" w:hAnsi="Arial" w:cs="Arial"/>
        </w:rPr>
        <w:t xml:space="preserve">if the experiment were repeated </w:t>
      </w:r>
      <w:r w:rsidR="00420873">
        <w:rPr>
          <w:rFonts w:ascii="Arial" w:hAnsi="Arial" w:cs="Arial"/>
        </w:rPr>
        <w:t>eventually a homogenous</w:t>
      </w:r>
      <w:r w:rsidR="007A4612">
        <w:rPr>
          <w:rFonts w:ascii="Arial" w:hAnsi="Arial" w:cs="Arial"/>
        </w:rPr>
        <w:t xml:space="preserve"> yellow</w:t>
      </w:r>
      <w:r w:rsidR="00804DBD" w:rsidRPr="00AB0DC0">
        <w:rPr>
          <w:rFonts w:ascii="Arial" w:hAnsi="Arial" w:cs="Arial"/>
        </w:rPr>
        <w:t xml:space="preserve"> population of </w:t>
      </w:r>
      <w:r w:rsidR="0076612E">
        <w:rPr>
          <w:rFonts w:ascii="Arial" w:hAnsi="Arial" w:cs="Arial"/>
        </w:rPr>
        <w:t>beetle</w:t>
      </w:r>
      <w:r w:rsidR="00804DBD" w:rsidRPr="00AB0DC0">
        <w:rPr>
          <w:rFonts w:ascii="Arial" w:hAnsi="Arial" w:cs="Arial"/>
        </w:rPr>
        <w:t xml:space="preserve">s would occur. </w:t>
      </w:r>
      <w:r w:rsidR="00804DBD" w:rsidRPr="00AB0DC0">
        <w:rPr>
          <w:rFonts w:ascii="Arial" w:hAnsi="Arial" w:cs="Arial"/>
        </w:rPr>
        <w:tab/>
      </w:r>
      <w:r w:rsidR="00804DBD" w:rsidRPr="00AB0DC0">
        <w:rPr>
          <w:rFonts w:ascii="Arial" w:hAnsi="Arial" w:cs="Arial"/>
        </w:rPr>
        <w:tab/>
      </w:r>
      <w:r w:rsidR="00804DBD" w:rsidRPr="00AB0DC0">
        <w:rPr>
          <w:rFonts w:ascii="Arial" w:hAnsi="Arial" w:cs="Arial"/>
        </w:rPr>
        <w:tab/>
      </w:r>
      <w:r w:rsidR="00AB0DC0">
        <w:rPr>
          <w:rFonts w:ascii="Arial" w:hAnsi="Arial" w:cs="Arial"/>
        </w:rPr>
        <w:t>(1</w:t>
      </w:r>
      <w:r w:rsidR="00AB0DC0" w:rsidRPr="00AB0DC0">
        <w:rPr>
          <w:rFonts w:ascii="Arial" w:hAnsi="Arial" w:cs="Arial"/>
        </w:rPr>
        <w:t xml:space="preserve"> marks)</w:t>
      </w:r>
    </w:p>
    <w:p w:rsidR="00674E61" w:rsidRPr="00AB0DC0" w:rsidRDefault="00674E61" w:rsidP="00674E61">
      <w:pPr>
        <w:pStyle w:val="ListParagraph"/>
        <w:rPr>
          <w:rFonts w:ascii="Arial" w:hAnsi="Arial" w:cs="Arial"/>
          <w:color w:val="FF0000"/>
        </w:rPr>
      </w:pPr>
    </w:p>
    <w:tbl>
      <w:tblPr>
        <w:tblStyle w:val="TableGrid"/>
        <w:tblW w:w="9356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CD5F70" w:rsidRPr="00674E61" w:rsidTr="00F12209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F12209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5E5D5E" w:rsidRPr="00674E61" w:rsidTr="00F12209">
        <w:tc>
          <w:tcPr>
            <w:tcW w:w="9356" w:type="dxa"/>
          </w:tcPr>
          <w:p w:rsidR="005E5D5E" w:rsidRPr="00674E61" w:rsidRDefault="005E5D5E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</w:tbl>
    <w:p w:rsidR="00CD5F70" w:rsidRDefault="00CD5F70" w:rsidP="00CD5F70">
      <w:pPr>
        <w:pStyle w:val="ListParagraph"/>
        <w:rPr>
          <w:rFonts w:ascii="Arial" w:hAnsi="Arial" w:cs="Arial"/>
          <w:color w:val="FF0000"/>
        </w:rPr>
      </w:pPr>
    </w:p>
    <w:p w:rsidR="00674E61" w:rsidRDefault="00674E61" w:rsidP="00CD5F70">
      <w:pPr>
        <w:pStyle w:val="ListParagraph"/>
        <w:rPr>
          <w:rFonts w:ascii="Arial" w:hAnsi="Arial" w:cs="Arial"/>
          <w:color w:val="FF0000"/>
        </w:rPr>
      </w:pPr>
    </w:p>
    <w:p w:rsidR="00674E61" w:rsidRDefault="00674E61" w:rsidP="00CD5F70">
      <w:pPr>
        <w:pStyle w:val="ListParagraph"/>
        <w:rPr>
          <w:rFonts w:ascii="Arial" w:hAnsi="Arial" w:cs="Arial"/>
          <w:color w:val="FF0000"/>
        </w:rPr>
      </w:pPr>
    </w:p>
    <w:p w:rsidR="00674E61" w:rsidRDefault="00674E61" w:rsidP="00CD5F70">
      <w:pPr>
        <w:pStyle w:val="ListParagraph"/>
        <w:rPr>
          <w:rFonts w:ascii="Arial" w:hAnsi="Arial" w:cs="Arial"/>
          <w:color w:val="FF0000"/>
        </w:rPr>
      </w:pPr>
    </w:p>
    <w:p w:rsidR="00674E61" w:rsidRPr="005E5D5E" w:rsidRDefault="00674E61" w:rsidP="005E5D5E">
      <w:pPr>
        <w:rPr>
          <w:rFonts w:ascii="Arial" w:hAnsi="Arial" w:cs="Arial"/>
          <w:color w:val="FF0000"/>
        </w:rPr>
      </w:pPr>
    </w:p>
    <w:p w:rsidR="00FE0008" w:rsidRPr="00FE0008" w:rsidRDefault="00FE0008" w:rsidP="00674E6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If there is a 100% chance of orange </w:t>
      </w:r>
      <w:r w:rsidR="0076612E">
        <w:rPr>
          <w:rFonts w:ascii="Arial" w:hAnsi="Arial" w:cs="Arial"/>
        </w:rPr>
        <w:t>beetle</w:t>
      </w:r>
      <w:r>
        <w:rPr>
          <w:rFonts w:ascii="Arial" w:hAnsi="Arial" w:cs="Arial"/>
        </w:rPr>
        <w:t xml:space="preserve">s being predated by water birds, is it still possible for orange </w:t>
      </w:r>
      <w:r w:rsidR="0076612E">
        <w:rPr>
          <w:rFonts w:ascii="Arial" w:hAnsi="Arial" w:cs="Arial"/>
        </w:rPr>
        <w:t>beetle</w:t>
      </w:r>
      <w:r w:rsidR="00031F53">
        <w:rPr>
          <w:rFonts w:ascii="Arial" w:hAnsi="Arial" w:cs="Arial"/>
        </w:rPr>
        <w:t xml:space="preserve">s to </w:t>
      </w:r>
      <w:r>
        <w:rPr>
          <w:rFonts w:ascii="Arial" w:hAnsi="Arial" w:cs="Arial"/>
        </w:rPr>
        <w:t>occur in future generations? Explain your answer.</w:t>
      </w:r>
    </w:p>
    <w:p w:rsidR="00CD5F70" w:rsidRDefault="000254CB" w:rsidP="00674E61">
      <w:pPr>
        <w:spacing w:after="0"/>
        <w:ind w:left="7200" w:firstLine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0254C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FE0008" w:rsidRPr="000254CB">
        <w:rPr>
          <w:rFonts w:ascii="Arial" w:hAnsi="Arial" w:cs="Arial"/>
        </w:rPr>
        <w:t>marks)</w:t>
      </w:r>
    </w:p>
    <w:p w:rsidR="00674E61" w:rsidRPr="00FE0008" w:rsidRDefault="00674E61" w:rsidP="00674E61">
      <w:pPr>
        <w:spacing w:after="0"/>
        <w:ind w:left="7200" w:firstLine="720"/>
        <w:rPr>
          <w:rFonts w:ascii="Arial" w:hAnsi="Arial" w:cs="Arial"/>
        </w:rPr>
      </w:pPr>
    </w:p>
    <w:tbl>
      <w:tblPr>
        <w:tblStyle w:val="TableGrid"/>
        <w:tblW w:w="9356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CD5F70" w:rsidRPr="00674E61" w:rsidTr="00F12209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F12209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F12209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</w:tbl>
    <w:p w:rsidR="00CD5F70" w:rsidRDefault="00CD5F70" w:rsidP="00CD5F70">
      <w:pPr>
        <w:pStyle w:val="ListParagraph"/>
        <w:rPr>
          <w:rFonts w:ascii="Arial" w:hAnsi="Arial" w:cs="Arial"/>
        </w:rPr>
      </w:pPr>
    </w:p>
    <w:p w:rsidR="00CD5F70" w:rsidRDefault="00CD5F70" w:rsidP="00CD5F70">
      <w:pPr>
        <w:pStyle w:val="ListParagraph"/>
        <w:rPr>
          <w:rFonts w:ascii="Arial" w:hAnsi="Arial" w:cs="Arial"/>
        </w:rPr>
      </w:pPr>
    </w:p>
    <w:p w:rsidR="00804DBD" w:rsidRDefault="00804DBD" w:rsidP="00FE000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E0008">
        <w:rPr>
          <w:rFonts w:ascii="Arial" w:hAnsi="Arial" w:cs="Arial"/>
        </w:rPr>
        <w:t xml:space="preserve">Explain what would happen to the composition of the </w:t>
      </w:r>
      <w:r w:rsidR="0076612E">
        <w:rPr>
          <w:rFonts w:ascii="Arial" w:hAnsi="Arial" w:cs="Arial"/>
        </w:rPr>
        <w:t>beetle</w:t>
      </w:r>
      <w:r w:rsidRPr="00FE0008">
        <w:rPr>
          <w:rFonts w:ascii="Arial" w:hAnsi="Arial" w:cs="Arial"/>
        </w:rPr>
        <w:t xml:space="preserve"> population over several generations if water birds preyed eq</w:t>
      </w:r>
      <w:r w:rsidR="00AB0DC0" w:rsidRPr="00FE0008">
        <w:rPr>
          <w:rFonts w:ascii="Arial" w:hAnsi="Arial" w:cs="Arial"/>
        </w:rPr>
        <w:t xml:space="preserve">ually on all three colours. </w:t>
      </w:r>
      <w:r w:rsidR="00AB0DC0" w:rsidRPr="00FE0008">
        <w:rPr>
          <w:rFonts w:ascii="Arial" w:hAnsi="Arial" w:cs="Arial"/>
        </w:rPr>
        <w:tab/>
      </w:r>
      <w:r w:rsidR="00AB0DC0" w:rsidRPr="00FE0008">
        <w:rPr>
          <w:rFonts w:ascii="Arial" w:hAnsi="Arial" w:cs="Arial"/>
        </w:rPr>
        <w:tab/>
        <w:t>(2</w:t>
      </w:r>
      <w:r w:rsidRPr="00FE0008">
        <w:rPr>
          <w:rFonts w:ascii="Arial" w:hAnsi="Arial" w:cs="Arial"/>
        </w:rPr>
        <w:t xml:space="preserve"> marks)</w:t>
      </w:r>
    </w:p>
    <w:p w:rsidR="00674E61" w:rsidRPr="00FE0008" w:rsidRDefault="00674E61" w:rsidP="00674E61">
      <w:pPr>
        <w:pStyle w:val="ListParagraph"/>
        <w:rPr>
          <w:rFonts w:ascii="Arial" w:hAnsi="Arial" w:cs="Arial"/>
        </w:rPr>
      </w:pPr>
    </w:p>
    <w:tbl>
      <w:tblPr>
        <w:tblStyle w:val="TableGrid"/>
        <w:tblW w:w="9356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CD5F70" w:rsidRPr="00674E61" w:rsidTr="00F12209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F12209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F12209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</w:tbl>
    <w:p w:rsidR="00AB0DC0" w:rsidRDefault="00AB0DC0" w:rsidP="00FE0008">
      <w:pPr>
        <w:rPr>
          <w:rFonts w:ascii="Arial" w:hAnsi="Arial" w:cs="Arial"/>
        </w:rPr>
      </w:pPr>
    </w:p>
    <w:p w:rsidR="007A4612" w:rsidRDefault="007A4612" w:rsidP="007A461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this simulation, does the chance of survival of any </w:t>
      </w:r>
      <w:r>
        <w:rPr>
          <w:rFonts w:ascii="Arial" w:hAnsi="Arial" w:cs="Arial"/>
          <w:i/>
        </w:rPr>
        <w:t>individual</w:t>
      </w:r>
      <w:r>
        <w:rPr>
          <w:rFonts w:ascii="Arial" w:hAnsi="Arial" w:cs="Arial"/>
        </w:rPr>
        <w:t xml:space="preserve"> beetle vary from one generation to the next? Explain your answer.</w:t>
      </w:r>
      <w:r w:rsidR="00420873">
        <w:rPr>
          <w:rFonts w:ascii="Arial" w:hAnsi="Arial" w:cs="Arial"/>
        </w:rPr>
        <w:tab/>
      </w:r>
      <w:r w:rsidR="00420873">
        <w:rPr>
          <w:rFonts w:ascii="Arial" w:hAnsi="Arial" w:cs="Arial"/>
        </w:rPr>
        <w:tab/>
      </w:r>
      <w:r w:rsidR="00420873">
        <w:rPr>
          <w:rFonts w:ascii="Arial" w:hAnsi="Arial" w:cs="Arial"/>
        </w:rPr>
        <w:tab/>
      </w:r>
      <w:r w:rsidR="00420873">
        <w:rPr>
          <w:rFonts w:ascii="Arial" w:hAnsi="Arial" w:cs="Arial"/>
        </w:rPr>
        <w:tab/>
        <w:t>(2 marks)</w:t>
      </w:r>
    </w:p>
    <w:p w:rsidR="00674E61" w:rsidRDefault="00674E61" w:rsidP="00674E61">
      <w:pPr>
        <w:pStyle w:val="ListParagraph"/>
        <w:rPr>
          <w:rFonts w:ascii="Arial" w:hAnsi="Arial" w:cs="Arial"/>
        </w:rPr>
      </w:pPr>
    </w:p>
    <w:tbl>
      <w:tblPr>
        <w:tblStyle w:val="TableGrid"/>
        <w:tblW w:w="9356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CD5F70" w:rsidRPr="00674E61" w:rsidTr="00F12209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F12209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F12209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</w:tbl>
    <w:p w:rsidR="00420873" w:rsidRPr="00420873" w:rsidRDefault="00420873" w:rsidP="00420873">
      <w:pPr>
        <w:spacing w:after="0"/>
        <w:rPr>
          <w:rFonts w:ascii="Arial" w:hAnsi="Arial" w:cs="Arial"/>
          <w:color w:val="FF0000"/>
        </w:rPr>
      </w:pPr>
    </w:p>
    <w:p w:rsidR="007A4612" w:rsidRDefault="007A4612" w:rsidP="007A461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 this simulation, doe</w:t>
      </w:r>
      <w:r w:rsidR="00420873">
        <w:rPr>
          <w:rFonts w:ascii="Arial" w:hAnsi="Arial" w:cs="Arial"/>
        </w:rPr>
        <w:t xml:space="preserve">s the chance of survival of the </w:t>
      </w:r>
      <w:r w:rsidR="00420873" w:rsidRPr="00420873">
        <w:rPr>
          <w:rFonts w:ascii="Arial" w:hAnsi="Arial" w:cs="Arial"/>
          <w:i/>
        </w:rPr>
        <w:t xml:space="preserve">species </w:t>
      </w:r>
      <w:r>
        <w:rPr>
          <w:rFonts w:ascii="Arial" w:hAnsi="Arial" w:cs="Arial"/>
        </w:rPr>
        <w:t>vary from one generation to the next? Explain your answer.</w:t>
      </w:r>
      <w:r w:rsidR="00420873">
        <w:rPr>
          <w:rFonts w:ascii="Arial" w:hAnsi="Arial" w:cs="Arial"/>
        </w:rPr>
        <w:tab/>
      </w:r>
      <w:r w:rsidR="00420873">
        <w:rPr>
          <w:rFonts w:ascii="Arial" w:hAnsi="Arial" w:cs="Arial"/>
        </w:rPr>
        <w:tab/>
      </w:r>
      <w:r w:rsidR="00420873">
        <w:rPr>
          <w:rFonts w:ascii="Arial" w:hAnsi="Arial" w:cs="Arial"/>
        </w:rPr>
        <w:tab/>
      </w:r>
      <w:r w:rsidR="00420873">
        <w:rPr>
          <w:rFonts w:ascii="Arial" w:hAnsi="Arial" w:cs="Arial"/>
        </w:rPr>
        <w:tab/>
        <w:t>(2 marks)</w:t>
      </w:r>
    </w:p>
    <w:p w:rsidR="00674E61" w:rsidRDefault="00674E61" w:rsidP="00674E61">
      <w:pPr>
        <w:pStyle w:val="ListParagraph"/>
        <w:rPr>
          <w:rFonts w:ascii="Arial" w:hAnsi="Arial" w:cs="Arial"/>
        </w:rPr>
      </w:pPr>
    </w:p>
    <w:tbl>
      <w:tblPr>
        <w:tblStyle w:val="TableGrid"/>
        <w:tblW w:w="9356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CD5F70" w:rsidRPr="00674E61" w:rsidTr="00F12209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F12209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F12209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</w:tbl>
    <w:p w:rsidR="00420873" w:rsidRDefault="00420873" w:rsidP="00420873">
      <w:pPr>
        <w:spacing w:after="0"/>
        <w:rPr>
          <w:rFonts w:ascii="Arial" w:hAnsi="Arial" w:cs="Arial"/>
          <w:color w:val="FF0000"/>
        </w:rPr>
      </w:pPr>
    </w:p>
    <w:p w:rsidR="00420873" w:rsidRPr="00CD5F70" w:rsidRDefault="00420873" w:rsidP="0042087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If the intensity of predation against beetles was altered to 4 red: 2 </w:t>
      </w:r>
      <w:proofErr w:type="gramStart"/>
      <w:r>
        <w:rPr>
          <w:rFonts w:ascii="Arial" w:hAnsi="Arial" w:cs="Arial"/>
        </w:rPr>
        <w:t>orange :</w:t>
      </w:r>
      <w:proofErr w:type="gramEnd"/>
      <w:r>
        <w:rPr>
          <w:rFonts w:ascii="Arial" w:hAnsi="Arial" w:cs="Arial"/>
        </w:rPr>
        <w:t xml:space="preserve"> 0 yellow, predict what changes you would expect in the results.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CD5F70" w:rsidRPr="00420873" w:rsidRDefault="00CD5F70" w:rsidP="00CD5F70">
      <w:pPr>
        <w:pStyle w:val="ListParagraph"/>
        <w:spacing w:after="0"/>
        <w:rPr>
          <w:rFonts w:ascii="Arial" w:hAnsi="Arial" w:cs="Arial"/>
          <w:color w:val="FF0000"/>
        </w:rPr>
      </w:pPr>
    </w:p>
    <w:tbl>
      <w:tblPr>
        <w:tblStyle w:val="TableGrid"/>
        <w:tblW w:w="9356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CD5F70" w:rsidRPr="00674E61" w:rsidTr="00F12209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5E5D5E" w:rsidRPr="00674E61" w:rsidTr="00F12209">
        <w:tc>
          <w:tcPr>
            <w:tcW w:w="9356" w:type="dxa"/>
          </w:tcPr>
          <w:p w:rsidR="005E5D5E" w:rsidRPr="00674E61" w:rsidRDefault="005E5D5E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</w:tbl>
    <w:p w:rsidR="00420873" w:rsidRDefault="00420873" w:rsidP="00420873">
      <w:pPr>
        <w:spacing w:after="0"/>
        <w:rPr>
          <w:rFonts w:ascii="Arial" w:hAnsi="Arial" w:cs="Arial"/>
          <w:color w:val="FF0000"/>
        </w:rPr>
      </w:pPr>
    </w:p>
    <w:p w:rsidR="00674E61" w:rsidRPr="00420873" w:rsidRDefault="00674E61" w:rsidP="00420873">
      <w:pPr>
        <w:spacing w:after="0"/>
        <w:rPr>
          <w:rFonts w:ascii="Arial" w:hAnsi="Arial" w:cs="Arial"/>
          <w:color w:val="FF0000"/>
        </w:rPr>
      </w:pPr>
      <w:bookmarkStart w:id="0" w:name="_GoBack"/>
      <w:bookmarkEnd w:id="0"/>
    </w:p>
    <w:p w:rsidR="000254CB" w:rsidRDefault="007A4612" w:rsidP="000254C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Explain how you could change the rules in step 3 of the method to show non-random mating in this population. Provide an example of how this would apply to the beetle population and predict how this would change the results. </w:t>
      </w:r>
    </w:p>
    <w:p w:rsidR="00A44BAB" w:rsidRDefault="00CD5F70" w:rsidP="00A44BAB">
      <w:pPr>
        <w:pStyle w:val="ListParagraph"/>
        <w:ind w:left="7920"/>
        <w:rPr>
          <w:rFonts w:ascii="Arial" w:hAnsi="Arial" w:cs="Arial"/>
        </w:rPr>
      </w:pPr>
      <w:r>
        <w:rPr>
          <w:rFonts w:ascii="Arial" w:hAnsi="Arial" w:cs="Arial"/>
        </w:rPr>
        <w:t>(3</w:t>
      </w:r>
      <w:r w:rsidR="00A44BAB">
        <w:rPr>
          <w:rFonts w:ascii="Arial" w:hAnsi="Arial" w:cs="Arial"/>
        </w:rPr>
        <w:t xml:space="preserve"> marks)</w:t>
      </w:r>
    </w:p>
    <w:p w:rsidR="00674E61" w:rsidRPr="00674E61" w:rsidRDefault="00674E61" w:rsidP="00674E61">
      <w:pPr>
        <w:rPr>
          <w:rFonts w:ascii="Arial" w:hAnsi="Arial" w:cs="Arial"/>
        </w:rPr>
      </w:pPr>
    </w:p>
    <w:tbl>
      <w:tblPr>
        <w:tblStyle w:val="TableGrid"/>
        <w:tblW w:w="9356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CD5F70" w:rsidRPr="00674E61" w:rsidTr="00F12209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F12209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F12209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F12209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F12209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F12209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F12209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F12209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</w:tbl>
    <w:p w:rsidR="00CD5F70" w:rsidRDefault="00CD5F70" w:rsidP="008554F9">
      <w:pPr>
        <w:rPr>
          <w:rFonts w:ascii="Arial" w:hAnsi="Arial" w:cs="Arial"/>
        </w:rPr>
      </w:pPr>
    </w:p>
    <w:p w:rsidR="00674E61" w:rsidRPr="007A4612" w:rsidRDefault="00674E61" w:rsidP="00674E6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Biologists use population simulations to help predict changes that may occur in nature. Explain one advantage and one disadvantage of using simulations.</w:t>
      </w:r>
    </w:p>
    <w:p w:rsidR="00674E61" w:rsidRDefault="00674E61" w:rsidP="00674E61">
      <w:pPr>
        <w:pStyle w:val="ListParagraph"/>
        <w:spacing w:after="0"/>
        <w:ind w:left="7920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:rsidR="00674E61" w:rsidRDefault="00674E61" w:rsidP="00674E61">
      <w:pPr>
        <w:spacing w:after="0"/>
        <w:rPr>
          <w:rFonts w:ascii="Arial" w:hAnsi="Arial" w:cs="Arial"/>
        </w:rPr>
      </w:pPr>
    </w:p>
    <w:p w:rsidR="00674E61" w:rsidRPr="00CD5F70" w:rsidRDefault="00674E61" w:rsidP="00674E61">
      <w:pPr>
        <w:spacing w:after="0"/>
        <w:rPr>
          <w:rFonts w:ascii="Arial" w:hAnsi="Arial" w:cs="Arial"/>
        </w:rPr>
      </w:pPr>
    </w:p>
    <w:tbl>
      <w:tblPr>
        <w:tblStyle w:val="TableGrid"/>
        <w:tblW w:w="9356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74E61" w:rsidRPr="00674E61" w:rsidTr="002E4003">
        <w:tc>
          <w:tcPr>
            <w:tcW w:w="9356" w:type="dxa"/>
          </w:tcPr>
          <w:p w:rsidR="00674E61" w:rsidRPr="00674E61" w:rsidRDefault="00674E61" w:rsidP="002E4003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674E61" w:rsidRPr="00674E61" w:rsidTr="002E4003">
        <w:tc>
          <w:tcPr>
            <w:tcW w:w="9356" w:type="dxa"/>
          </w:tcPr>
          <w:p w:rsidR="00674E61" w:rsidRPr="00674E61" w:rsidRDefault="00674E61" w:rsidP="002E4003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674E61" w:rsidRPr="00674E61" w:rsidTr="002E4003">
        <w:tc>
          <w:tcPr>
            <w:tcW w:w="9356" w:type="dxa"/>
          </w:tcPr>
          <w:p w:rsidR="00674E61" w:rsidRPr="00674E61" w:rsidRDefault="00674E61" w:rsidP="002E4003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674E61" w:rsidRPr="00674E61" w:rsidTr="002E4003">
        <w:tc>
          <w:tcPr>
            <w:tcW w:w="9356" w:type="dxa"/>
          </w:tcPr>
          <w:p w:rsidR="00674E61" w:rsidRPr="00674E61" w:rsidRDefault="00674E61" w:rsidP="002E4003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674E61" w:rsidRPr="00674E61" w:rsidTr="002E4003">
        <w:tc>
          <w:tcPr>
            <w:tcW w:w="9356" w:type="dxa"/>
          </w:tcPr>
          <w:p w:rsidR="00674E61" w:rsidRPr="00674E61" w:rsidRDefault="00674E61" w:rsidP="002E4003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674E61" w:rsidRPr="00674E61" w:rsidTr="002E4003">
        <w:tc>
          <w:tcPr>
            <w:tcW w:w="9356" w:type="dxa"/>
          </w:tcPr>
          <w:p w:rsidR="00674E61" w:rsidRPr="00674E61" w:rsidRDefault="00674E61" w:rsidP="002E4003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674E61" w:rsidRPr="00674E61" w:rsidTr="002E4003">
        <w:tc>
          <w:tcPr>
            <w:tcW w:w="9356" w:type="dxa"/>
          </w:tcPr>
          <w:p w:rsidR="00674E61" w:rsidRPr="00674E61" w:rsidRDefault="00674E61" w:rsidP="002E4003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674E61" w:rsidRPr="00674E61" w:rsidTr="002E4003">
        <w:tc>
          <w:tcPr>
            <w:tcW w:w="9356" w:type="dxa"/>
          </w:tcPr>
          <w:p w:rsidR="00674E61" w:rsidRPr="00674E61" w:rsidRDefault="00674E61" w:rsidP="002E4003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674E61" w:rsidRPr="00674E61" w:rsidTr="002E4003">
        <w:tc>
          <w:tcPr>
            <w:tcW w:w="9356" w:type="dxa"/>
          </w:tcPr>
          <w:p w:rsidR="00674E61" w:rsidRPr="00674E61" w:rsidRDefault="00674E61" w:rsidP="002E4003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</w:tbl>
    <w:p w:rsidR="00CD5F70" w:rsidRDefault="00CD5F70" w:rsidP="008554F9">
      <w:pPr>
        <w:rPr>
          <w:rFonts w:ascii="Arial" w:hAnsi="Arial" w:cs="Arial"/>
        </w:rPr>
      </w:pPr>
    </w:p>
    <w:p w:rsidR="00674E61" w:rsidRDefault="00674E61" w:rsidP="008554F9">
      <w:pPr>
        <w:rPr>
          <w:rFonts w:ascii="Arial" w:hAnsi="Arial" w:cs="Arial"/>
        </w:rPr>
      </w:pPr>
    </w:p>
    <w:p w:rsidR="00674E61" w:rsidRDefault="00674E61" w:rsidP="008554F9">
      <w:pPr>
        <w:rPr>
          <w:rFonts w:ascii="Arial" w:hAnsi="Arial" w:cs="Arial"/>
        </w:rPr>
      </w:pPr>
    </w:p>
    <w:p w:rsidR="00674E61" w:rsidRDefault="00674E61" w:rsidP="008554F9">
      <w:pPr>
        <w:rPr>
          <w:rFonts w:ascii="Arial" w:hAnsi="Arial" w:cs="Arial"/>
        </w:rPr>
      </w:pPr>
    </w:p>
    <w:p w:rsidR="00674E61" w:rsidRDefault="00674E61" w:rsidP="008554F9">
      <w:pPr>
        <w:rPr>
          <w:rFonts w:ascii="Arial" w:hAnsi="Arial" w:cs="Arial"/>
        </w:rPr>
      </w:pPr>
    </w:p>
    <w:p w:rsidR="00674E61" w:rsidRDefault="00674E61" w:rsidP="008554F9">
      <w:pPr>
        <w:rPr>
          <w:rFonts w:ascii="Arial" w:hAnsi="Arial" w:cs="Arial"/>
        </w:rPr>
      </w:pPr>
    </w:p>
    <w:p w:rsidR="008554F9" w:rsidRDefault="00674E61" w:rsidP="008554F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</w:t>
      </w:r>
      <w:r w:rsidR="008554F9">
        <w:rPr>
          <w:rFonts w:ascii="Arial" w:hAnsi="Arial" w:cs="Arial"/>
        </w:rPr>
        <w:t>he two gr</w:t>
      </w:r>
      <w:r>
        <w:rPr>
          <w:rFonts w:ascii="Arial" w:hAnsi="Arial" w:cs="Arial"/>
        </w:rPr>
        <w:t>aphs below relate to Questions 13 and 14.</w:t>
      </w:r>
      <w:r w:rsidR="008554F9">
        <w:rPr>
          <w:rFonts w:ascii="Arial" w:hAnsi="Arial" w:cs="Arial"/>
        </w:rPr>
        <w:t xml:space="preserve"> </w:t>
      </w:r>
    </w:p>
    <w:p w:rsidR="008554F9" w:rsidRPr="008554F9" w:rsidRDefault="008554F9" w:rsidP="008554F9">
      <w:pPr>
        <w:jc w:val="center"/>
        <w:rPr>
          <w:rFonts w:ascii="Arial" w:hAnsi="Arial" w:cs="Arial"/>
        </w:rPr>
      </w:pPr>
      <w:r w:rsidRPr="008554F9">
        <w:rPr>
          <w:rFonts w:ascii="Arial" w:hAnsi="Arial" w:cs="Arial"/>
          <w:b/>
          <w:u w:val="single"/>
        </w:rPr>
        <w:t>Graph 1:</w:t>
      </w:r>
      <w:r>
        <w:rPr>
          <w:rFonts w:ascii="Arial" w:hAnsi="Arial" w:cs="Arial"/>
        </w:rPr>
        <w:t xml:space="preserve"> Mutation frequencies in a population of 10 individuals</w:t>
      </w:r>
    </w:p>
    <w:p w:rsidR="00FE0008" w:rsidRDefault="008554F9" w:rsidP="008554F9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0B3815CF" wp14:editId="01A95ED9">
            <wp:extent cx="4879698" cy="2599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0540" cy="260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F9" w:rsidRDefault="008554F9" w:rsidP="008554F9">
      <w:pPr>
        <w:pStyle w:val="ListParagraph"/>
        <w:rPr>
          <w:rFonts w:ascii="Arial" w:hAnsi="Arial" w:cs="Arial"/>
        </w:rPr>
      </w:pPr>
    </w:p>
    <w:p w:rsidR="008554F9" w:rsidRDefault="008554F9" w:rsidP="008554F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Graph 2: Mutation frequencies </w:t>
      </w:r>
      <w:r w:rsidR="00DC1E65">
        <w:rPr>
          <w:rFonts w:ascii="Arial" w:hAnsi="Arial" w:cs="Arial"/>
        </w:rPr>
        <w:t>in a population of 100</w:t>
      </w:r>
      <w:r>
        <w:rPr>
          <w:rFonts w:ascii="Arial" w:hAnsi="Arial" w:cs="Arial"/>
        </w:rPr>
        <w:t xml:space="preserve"> individuals.</w:t>
      </w:r>
    </w:p>
    <w:p w:rsidR="008554F9" w:rsidRDefault="008554F9" w:rsidP="008554F9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15B3CD70" wp14:editId="2DDCF89D">
            <wp:extent cx="4971366" cy="2736376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4752" cy="27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61" w:rsidRDefault="00674E61" w:rsidP="008554F9">
      <w:pPr>
        <w:pStyle w:val="ListParagraph"/>
        <w:rPr>
          <w:rFonts w:ascii="Arial" w:hAnsi="Arial" w:cs="Arial"/>
        </w:rPr>
      </w:pPr>
    </w:p>
    <w:p w:rsidR="00674E61" w:rsidRPr="00CD5F70" w:rsidRDefault="00674E61" w:rsidP="00674E6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Each mutation shown in both graphs shows some level of fluctuation. Explain why the frequency of a mutation may fluctuation over many generations rather than just increasing to the point that it is fixed or decreasing to the point that it is eliminated.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674E61" w:rsidRPr="00DC1E65" w:rsidRDefault="00674E61" w:rsidP="00674E61">
      <w:pPr>
        <w:pStyle w:val="ListParagraph"/>
        <w:spacing w:after="0"/>
        <w:rPr>
          <w:rFonts w:ascii="Arial" w:hAnsi="Arial" w:cs="Arial"/>
          <w:color w:val="FF0000"/>
        </w:rPr>
      </w:pPr>
    </w:p>
    <w:tbl>
      <w:tblPr>
        <w:tblStyle w:val="TableGrid"/>
        <w:tblW w:w="9356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74E61" w:rsidRPr="00674E61" w:rsidTr="00617CC9">
        <w:tc>
          <w:tcPr>
            <w:tcW w:w="9356" w:type="dxa"/>
          </w:tcPr>
          <w:p w:rsidR="00674E61" w:rsidRPr="00674E61" w:rsidRDefault="00674E61" w:rsidP="00617CC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674E61" w:rsidRPr="00674E61" w:rsidTr="00617CC9">
        <w:tc>
          <w:tcPr>
            <w:tcW w:w="9356" w:type="dxa"/>
          </w:tcPr>
          <w:p w:rsidR="00674E61" w:rsidRPr="00674E61" w:rsidRDefault="00674E61" w:rsidP="00617CC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674E61" w:rsidRPr="00674E61" w:rsidTr="00617CC9">
        <w:tc>
          <w:tcPr>
            <w:tcW w:w="9356" w:type="dxa"/>
          </w:tcPr>
          <w:p w:rsidR="00674E61" w:rsidRPr="00674E61" w:rsidRDefault="00674E61" w:rsidP="00617CC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674E61" w:rsidRPr="00674E61" w:rsidTr="00617CC9">
        <w:tc>
          <w:tcPr>
            <w:tcW w:w="9356" w:type="dxa"/>
          </w:tcPr>
          <w:p w:rsidR="00674E61" w:rsidRPr="00674E61" w:rsidRDefault="00674E61" w:rsidP="00617CC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</w:tbl>
    <w:p w:rsidR="008554F9" w:rsidRDefault="008554F9" w:rsidP="008554F9">
      <w:pPr>
        <w:pStyle w:val="ListParagraph"/>
        <w:rPr>
          <w:rFonts w:ascii="Arial" w:hAnsi="Arial" w:cs="Arial"/>
        </w:rPr>
      </w:pPr>
    </w:p>
    <w:p w:rsidR="008554F9" w:rsidRDefault="008554F9" w:rsidP="008554F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8554F9">
        <w:rPr>
          <w:rFonts w:ascii="Arial" w:hAnsi="Arial" w:cs="Arial"/>
        </w:rPr>
        <w:lastRenderedPageBreak/>
        <w:t xml:space="preserve">Compare the results from the two graphs. </w:t>
      </w:r>
      <w:r w:rsidR="00DC1E65">
        <w:rPr>
          <w:rFonts w:ascii="Arial" w:hAnsi="Arial" w:cs="Arial"/>
        </w:rPr>
        <w:t xml:space="preserve">Discuss two similarities and two differences between the data shown in the graphs. </w:t>
      </w:r>
      <w:r w:rsidR="00DC1E65">
        <w:rPr>
          <w:rFonts w:ascii="Arial" w:hAnsi="Arial" w:cs="Arial"/>
        </w:rPr>
        <w:tab/>
      </w:r>
      <w:r w:rsidR="00DC1E65">
        <w:rPr>
          <w:rFonts w:ascii="Arial" w:hAnsi="Arial" w:cs="Arial"/>
        </w:rPr>
        <w:tab/>
      </w:r>
      <w:r w:rsidR="00DC1E65">
        <w:rPr>
          <w:rFonts w:ascii="Arial" w:hAnsi="Arial" w:cs="Arial"/>
        </w:rPr>
        <w:tab/>
      </w:r>
      <w:r w:rsidR="00DC1E65">
        <w:rPr>
          <w:rFonts w:ascii="Arial" w:hAnsi="Arial" w:cs="Arial"/>
        </w:rPr>
        <w:tab/>
        <w:t>(4 marks)</w:t>
      </w:r>
    </w:p>
    <w:p w:rsidR="00CD5F70" w:rsidRPr="008554F9" w:rsidRDefault="00CD5F70" w:rsidP="00CD5F70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9356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CD5F70" w:rsidRPr="00674E61" w:rsidTr="00CD5F70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CD5F70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CD5F70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CD5F70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CD5F70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CD5F70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CD5F70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CD5F70" w:rsidRPr="00674E61" w:rsidTr="00CD5F70">
        <w:tc>
          <w:tcPr>
            <w:tcW w:w="9356" w:type="dxa"/>
          </w:tcPr>
          <w:p w:rsidR="00CD5F70" w:rsidRPr="00674E61" w:rsidRDefault="00CD5F70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5E5D5E" w:rsidRPr="00674E61" w:rsidTr="00CD5F70">
        <w:tc>
          <w:tcPr>
            <w:tcW w:w="9356" w:type="dxa"/>
          </w:tcPr>
          <w:p w:rsidR="005E5D5E" w:rsidRPr="00674E61" w:rsidRDefault="005E5D5E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  <w:tr w:rsidR="00674E61" w:rsidRPr="00674E61" w:rsidTr="00CD5F70">
        <w:tc>
          <w:tcPr>
            <w:tcW w:w="9356" w:type="dxa"/>
          </w:tcPr>
          <w:p w:rsidR="00674E61" w:rsidRPr="00674E61" w:rsidRDefault="00674E61" w:rsidP="00F12209">
            <w:pPr>
              <w:rPr>
                <w:rFonts w:ascii="Arial" w:hAnsi="Arial" w:cs="Arial"/>
                <w:color w:val="FF0000"/>
                <w:sz w:val="36"/>
              </w:rPr>
            </w:pPr>
          </w:p>
        </w:tc>
      </w:tr>
    </w:tbl>
    <w:p w:rsidR="00DC1E65" w:rsidRDefault="00DC1E65" w:rsidP="008554F9">
      <w:pPr>
        <w:spacing w:after="0"/>
        <w:rPr>
          <w:rFonts w:ascii="Arial" w:hAnsi="Arial" w:cs="Arial"/>
          <w:color w:val="FF0000"/>
        </w:rPr>
      </w:pPr>
    </w:p>
    <w:p w:rsidR="007A4612" w:rsidRDefault="007A4612" w:rsidP="00DC1E65">
      <w:pPr>
        <w:spacing w:after="0"/>
        <w:rPr>
          <w:rFonts w:ascii="Arial" w:hAnsi="Arial" w:cs="Arial"/>
          <w:color w:val="FF0000"/>
        </w:rPr>
      </w:pPr>
    </w:p>
    <w:p w:rsidR="007A4612" w:rsidRPr="007A4612" w:rsidRDefault="007A4612" w:rsidP="00CD5F70">
      <w:pPr>
        <w:spacing w:after="0"/>
        <w:rPr>
          <w:rFonts w:ascii="Arial" w:hAnsi="Arial" w:cs="Arial"/>
          <w:color w:val="FF0000"/>
        </w:rPr>
      </w:pPr>
    </w:p>
    <w:sectPr w:rsidR="007A4612" w:rsidRPr="007A4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71B1B"/>
    <w:multiLevelType w:val="hybridMultilevel"/>
    <w:tmpl w:val="6FB8461E"/>
    <w:lvl w:ilvl="0" w:tplc="48C8701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111E1E"/>
    <w:multiLevelType w:val="hybridMultilevel"/>
    <w:tmpl w:val="96084D0E"/>
    <w:lvl w:ilvl="0" w:tplc="DB6C3E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F1DA4"/>
    <w:multiLevelType w:val="hybridMultilevel"/>
    <w:tmpl w:val="2352738E"/>
    <w:lvl w:ilvl="0" w:tplc="34588970">
      <w:start w:val="2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000" w:hanging="360"/>
      </w:pPr>
    </w:lvl>
    <w:lvl w:ilvl="2" w:tplc="0C09001B" w:tentative="1">
      <w:start w:val="1"/>
      <w:numFmt w:val="lowerRoman"/>
      <w:lvlText w:val="%3."/>
      <w:lvlJc w:val="right"/>
      <w:pPr>
        <w:ind w:left="9720" w:hanging="180"/>
      </w:pPr>
    </w:lvl>
    <w:lvl w:ilvl="3" w:tplc="0C09000F" w:tentative="1">
      <w:start w:val="1"/>
      <w:numFmt w:val="decimal"/>
      <w:lvlText w:val="%4."/>
      <w:lvlJc w:val="left"/>
      <w:pPr>
        <w:ind w:left="10440" w:hanging="360"/>
      </w:pPr>
    </w:lvl>
    <w:lvl w:ilvl="4" w:tplc="0C090019" w:tentative="1">
      <w:start w:val="1"/>
      <w:numFmt w:val="lowerLetter"/>
      <w:lvlText w:val="%5."/>
      <w:lvlJc w:val="left"/>
      <w:pPr>
        <w:ind w:left="11160" w:hanging="360"/>
      </w:pPr>
    </w:lvl>
    <w:lvl w:ilvl="5" w:tplc="0C09001B" w:tentative="1">
      <w:start w:val="1"/>
      <w:numFmt w:val="lowerRoman"/>
      <w:lvlText w:val="%6."/>
      <w:lvlJc w:val="right"/>
      <w:pPr>
        <w:ind w:left="11880" w:hanging="180"/>
      </w:pPr>
    </w:lvl>
    <w:lvl w:ilvl="6" w:tplc="0C09000F" w:tentative="1">
      <w:start w:val="1"/>
      <w:numFmt w:val="decimal"/>
      <w:lvlText w:val="%7."/>
      <w:lvlJc w:val="left"/>
      <w:pPr>
        <w:ind w:left="12600" w:hanging="360"/>
      </w:pPr>
    </w:lvl>
    <w:lvl w:ilvl="7" w:tplc="0C090019" w:tentative="1">
      <w:start w:val="1"/>
      <w:numFmt w:val="lowerLetter"/>
      <w:lvlText w:val="%8."/>
      <w:lvlJc w:val="left"/>
      <w:pPr>
        <w:ind w:left="13320" w:hanging="360"/>
      </w:pPr>
    </w:lvl>
    <w:lvl w:ilvl="8" w:tplc="0C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3">
    <w:nsid w:val="5E1B7BC4"/>
    <w:multiLevelType w:val="hybridMultilevel"/>
    <w:tmpl w:val="B5DEB6F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159A8"/>
    <w:multiLevelType w:val="hybridMultilevel"/>
    <w:tmpl w:val="5246BB88"/>
    <w:lvl w:ilvl="0" w:tplc="F704DD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79"/>
    <w:rsid w:val="00005873"/>
    <w:rsid w:val="000254CB"/>
    <w:rsid w:val="00031F53"/>
    <w:rsid w:val="00063379"/>
    <w:rsid w:val="00145BC3"/>
    <w:rsid w:val="001A058C"/>
    <w:rsid w:val="003607CF"/>
    <w:rsid w:val="00372E5C"/>
    <w:rsid w:val="003D55C5"/>
    <w:rsid w:val="00420873"/>
    <w:rsid w:val="005E5D5E"/>
    <w:rsid w:val="00674E61"/>
    <w:rsid w:val="00686984"/>
    <w:rsid w:val="0076612E"/>
    <w:rsid w:val="007A4612"/>
    <w:rsid w:val="00804DBD"/>
    <w:rsid w:val="008554F9"/>
    <w:rsid w:val="00A44BAB"/>
    <w:rsid w:val="00AB0DC0"/>
    <w:rsid w:val="00CD5F70"/>
    <w:rsid w:val="00D11DC8"/>
    <w:rsid w:val="00DB05D6"/>
    <w:rsid w:val="00DC1E65"/>
    <w:rsid w:val="00DC5C34"/>
    <w:rsid w:val="00E168CE"/>
    <w:rsid w:val="00E371A3"/>
    <w:rsid w:val="00EA6DE8"/>
    <w:rsid w:val="00F87D66"/>
    <w:rsid w:val="00FE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7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05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7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05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4D3CF838</Template>
  <TotalTime>273</TotalTime>
  <Pages>9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ROBINSON Stephanie</cp:lastModifiedBy>
  <cp:revision>6</cp:revision>
  <cp:lastPrinted>2017-04-28T00:52:00Z</cp:lastPrinted>
  <dcterms:created xsi:type="dcterms:W3CDTF">2017-04-24T08:09:00Z</dcterms:created>
  <dcterms:modified xsi:type="dcterms:W3CDTF">2017-04-28T00:57:00Z</dcterms:modified>
</cp:coreProperties>
</file>