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BD479" w14:textId="1780400C" w:rsidR="00D4098A" w:rsidRDefault="001E1D58" w:rsidP="00D50434">
      <w:pPr>
        <w:rPr>
          <w:b/>
          <w:sz w:val="40"/>
          <w:szCs w:val="40"/>
        </w:rPr>
      </w:pPr>
      <w:r>
        <w:rPr>
          <w:noProof/>
        </w:rPr>
        <w:drawing>
          <wp:anchor distT="0" distB="0" distL="114300" distR="114300" simplePos="0" relativeHeight="251658240" behindDoc="1" locked="0" layoutInCell="1" allowOverlap="1" wp14:anchorId="2E25C3A8" wp14:editId="56A5BB6C">
            <wp:simplePos x="0" y="0"/>
            <wp:positionH relativeFrom="column">
              <wp:posOffset>4752340</wp:posOffset>
            </wp:positionH>
            <wp:positionV relativeFrom="paragraph">
              <wp:posOffset>-508000</wp:posOffset>
            </wp:positionV>
            <wp:extent cx="1623060" cy="147574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31D64A" w14:textId="77777777" w:rsidR="001E1D58" w:rsidRDefault="001E1D58" w:rsidP="001E1D58">
      <w:pPr>
        <w:ind w:left="1440" w:hanging="1440"/>
        <w:rPr>
          <w:b/>
          <w:sz w:val="40"/>
          <w:szCs w:val="40"/>
        </w:rPr>
      </w:pPr>
    </w:p>
    <w:p w14:paraId="13D32916" w14:textId="2F13FF31" w:rsidR="00D4098A" w:rsidRPr="00F31976" w:rsidRDefault="00D4098A" w:rsidP="001E1D58">
      <w:pPr>
        <w:ind w:left="1440" w:hanging="1440"/>
        <w:rPr>
          <w:b/>
          <w:sz w:val="40"/>
          <w:szCs w:val="40"/>
        </w:rPr>
      </w:pPr>
      <w:r w:rsidRPr="00F31976">
        <w:rPr>
          <w:b/>
          <w:sz w:val="40"/>
          <w:szCs w:val="40"/>
        </w:rPr>
        <w:t xml:space="preserve">YEAR 11 </w:t>
      </w:r>
      <w:r>
        <w:rPr>
          <w:b/>
          <w:sz w:val="40"/>
          <w:szCs w:val="40"/>
        </w:rPr>
        <w:t xml:space="preserve">ATAR </w:t>
      </w:r>
      <w:r w:rsidRPr="00F31976">
        <w:rPr>
          <w:b/>
          <w:sz w:val="40"/>
          <w:szCs w:val="40"/>
        </w:rPr>
        <w:t>CHEMISTRY</w:t>
      </w:r>
    </w:p>
    <w:p w14:paraId="6C150E16" w14:textId="41ED68BC" w:rsidR="00D4098A" w:rsidRDefault="00D50434" w:rsidP="001E1D58">
      <w:pPr>
        <w:rPr>
          <w:b/>
          <w:sz w:val="40"/>
          <w:szCs w:val="40"/>
        </w:rPr>
      </w:pPr>
      <w:r>
        <w:rPr>
          <w:b/>
          <w:sz w:val="40"/>
          <w:szCs w:val="40"/>
        </w:rPr>
        <w:t>Unit</w:t>
      </w:r>
      <w:r w:rsidR="00AC4683">
        <w:rPr>
          <w:b/>
          <w:sz w:val="40"/>
          <w:szCs w:val="40"/>
        </w:rPr>
        <w:t>s 1 &amp;</w:t>
      </w:r>
      <w:r>
        <w:rPr>
          <w:b/>
          <w:sz w:val="40"/>
          <w:szCs w:val="40"/>
        </w:rPr>
        <w:t xml:space="preserve"> 2 TASK </w:t>
      </w:r>
      <w:r w:rsidR="00363985">
        <w:rPr>
          <w:b/>
          <w:sz w:val="40"/>
          <w:szCs w:val="40"/>
        </w:rPr>
        <w:t>13</w:t>
      </w:r>
      <w:r w:rsidRPr="00D50434">
        <w:rPr>
          <w:b/>
          <w:sz w:val="40"/>
          <w:szCs w:val="40"/>
        </w:rPr>
        <w:t xml:space="preserve"> </w:t>
      </w:r>
      <w:r>
        <w:rPr>
          <w:b/>
          <w:sz w:val="40"/>
          <w:szCs w:val="40"/>
        </w:rPr>
        <w:t xml:space="preserve">          </w:t>
      </w:r>
      <w:r w:rsidR="00AC4683">
        <w:rPr>
          <w:b/>
          <w:sz w:val="40"/>
          <w:szCs w:val="40"/>
        </w:rPr>
        <w:t xml:space="preserve">                       </w:t>
      </w:r>
    </w:p>
    <w:p w14:paraId="0BF365F4" w14:textId="77777777" w:rsidR="00D50434" w:rsidRPr="009368BE" w:rsidRDefault="00D50434" w:rsidP="00D50434">
      <w:pPr>
        <w:ind w:left="1440" w:hanging="1440"/>
        <w:jc w:val="center"/>
        <w:rPr>
          <w:b/>
          <w:sz w:val="20"/>
          <w:szCs w:val="20"/>
        </w:rPr>
      </w:pPr>
    </w:p>
    <w:p w14:paraId="6D3C2036" w14:textId="25B112DD" w:rsidR="00D4098A" w:rsidRDefault="00D4098A" w:rsidP="001E1D58">
      <w:pPr>
        <w:ind w:left="1440" w:hanging="1440"/>
        <w:rPr>
          <w:b/>
          <w:sz w:val="40"/>
          <w:szCs w:val="40"/>
        </w:rPr>
      </w:pPr>
      <w:r>
        <w:rPr>
          <w:b/>
          <w:sz w:val="40"/>
          <w:szCs w:val="40"/>
        </w:rPr>
        <w:t>Practical Report 2 Quiz</w:t>
      </w:r>
      <w:r w:rsidR="00D50434">
        <w:rPr>
          <w:b/>
          <w:sz w:val="40"/>
          <w:szCs w:val="40"/>
        </w:rPr>
        <w:t xml:space="preserve"> Questions</w:t>
      </w:r>
      <w:r w:rsidR="001E1D58" w:rsidRPr="001E1D58">
        <w:rPr>
          <w:b/>
          <w:sz w:val="40"/>
          <w:szCs w:val="40"/>
        </w:rPr>
        <w:t xml:space="preserve"> </w:t>
      </w:r>
      <w:r w:rsidR="001E1D58">
        <w:rPr>
          <w:b/>
        </w:rPr>
        <w:tab/>
      </w:r>
      <w:r w:rsidR="001E1D58">
        <w:rPr>
          <w:b/>
        </w:rPr>
        <w:tab/>
        <w:t xml:space="preserve">        </w:t>
      </w:r>
      <w:bookmarkStart w:id="0" w:name="_GoBack"/>
      <w:bookmarkEnd w:id="0"/>
      <w:r w:rsidR="001E1D58">
        <w:rPr>
          <w:b/>
        </w:rPr>
        <w:t>(M</w:t>
      </w:r>
      <w:r w:rsidR="001E1D58" w:rsidRPr="001E1D58">
        <w:rPr>
          <w:b/>
        </w:rPr>
        <w:t>ARKS:  30</w:t>
      </w:r>
      <w:r w:rsidR="001E1D58">
        <w:rPr>
          <w:b/>
        </w:rPr>
        <w:t>)</w:t>
      </w:r>
    </w:p>
    <w:p w14:paraId="677A14B8" w14:textId="77777777" w:rsidR="001D0AFF" w:rsidRDefault="001D0AFF" w:rsidP="00770DCE">
      <w:pPr>
        <w:rPr>
          <w:b/>
        </w:rPr>
      </w:pPr>
    </w:p>
    <w:p w14:paraId="36AC96C7" w14:textId="77777777" w:rsidR="00770DCE" w:rsidRPr="003A1394" w:rsidRDefault="00770DCE" w:rsidP="00770DCE">
      <w:pPr>
        <w:rPr>
          <w:b/>
        </w:rPr>
      </w:pPr>
      <w:r>
        <w:rPr>
          <w:b/>
        </w:rPr>
        <w:t xml:space="preserve">EXPERIMENT 21:  TYPES OF CHEMICAL REACTIONS     </w:t>
      </w:r>
      <w:r w:rsidRPr="003A1394">
        <w:t xml:space="preserve"> </w:t>
      </w:r>
      <w:r>
        <w:t xml:space="preserve">       </w:t>
      </w:r>
    </w:p>
    <w:p w14:paraId="5F558D10" w14:textId="77777777" w:rsidR="00770DCE" w:rsidRDefault="00770DCE" w:rsidP="00770DCE">
      <w:pPr>
        <w:ind w:left="1440" w:hanging="1440"/>
      </w:pPr>
    </w:p>
    <w:p w14:paraId="7E06B576" w14:textId="2EA9E2F1" w:rsidR="00542835" w:rsidRDefault="00542835" w:rsidP="00542835">
      <w:pPr>
        <w:ind w:left="1440" w:hanging="1440"/>
      </w:pPr>
      <w:r>
        <w:t xml:space="preserve">1.       Complete the </w:t>
      </w:r>
      <w:r w:rsidR="00770DCE">
        <w:t>general word equations</w:t>
      </w:r>
      <w:r>
        <w:t xml:space="preserve"> (</w:t>
      </w:r>
      <w:r w:rsidRPr="00542835">
        <w:rPr>
          <w:b/>
        </w:rPr>
        <w:t>on the answer sheet</w:t>
      </w:r>
      <w:proofErr w:type="gramStart"/>
      <w:r>
        <w:rPr>
          <w:b/>
        </w:rPr>
        <w:t>)</w:t>
      </w:r>
      <w:r>
        <w:t xml:space="preserve"> :</w:t>
      </w:r>
      <w:proofErr w:type="gramEnd"/>
      <w:r>
        <w:t xml:space="preserve">           </w:t>
      </w:r>
      <w:r>
        <w:tab/>
      </w:r>
      <w:r>
        <w:tab/>
      </w:r>
      <w:r w:rsidR="00770DCE">
        <w:t xml:space="preserve">        (2 marks)</w:t>
      </w:r>
    </w:p>
    <w:p w14:paraId="765625CC" w14:textId="77777777" w:rsidR="00542835" w:rsidRDefault="00542835" w:rsidP="00542835">
      <w:pPr>
        <w:ind w:left="1440" w:hanging="1440"/>
      </w:pPr>
    </w:p>
    <w:p w14:paraId="5E023DA8" w14:textId="1058FCB5" w:rsidR="00770DCE" w:rsidRDefault="00542835" w:rsidP="00542835">
      <w:pPr>
        <w:ind w:left="1440" w:hanging="1440"/>
      </w:pPr>
      <w:r>
        <w:t xml:space="preserve">2.       </w:t>
      </w:r>
      <w:r w:rsidR="00770DCE">
        <w:t xml:space="preserve">What </w:t>
      </w:r>
      <w:r w:rsidR="00770DCE" w:rsidRPr="00D40808">
        <w:t>would</w:t>
      </w:r>
      <w:r w:rsidR="00770DCE" w:rsidRPr="00D40808">
        <w:rPr>
          <w:i/>
        </w:rPr>
        <w:t xml:space="preserve"> </w:t>
      </w:r>
      <w:r w:rsidR="00770DCE">
        <w:t xml:space="preserve">you </w:t>
      </w:r>
      <w:r w:rsidR="00770DCE" w:rsidRPr="009F499E">
        <w:rPr>
          <w:b/>
        </w:rPr>
        <w:t>observe</w:t>
      </w:r>
      <w:r w:rsidR="00770DCE">
        <w:t xml:space="preserve"> when each of the two reactions above are carried out?</w:t>
      </w:r>
      <w:r w:rsidR="00770DCE">
        <w:tab/>
      </w:r>
    </w:p>
    <w:p w14:paraId="5179D5EC" w14:textId="37ECC3D3" w:rsidR="001D0AFF" w:rsidRPr="00542835" w:rsidRDefault="00542835" w:rsidP="00542835">
      <w:pPr>
        <w:ind w:left="7200" w:firstLine="720"/>
      </w:pPr>
      <w:r>
        <w:t xml:space="preserve">     </w:t>
      </w:r>
      <w:r w:rsidR="00671EAD">
        <w:t xml:space="preserve"> </w:t>
      </w:r>
      <w:r>
        <w:t xml:space="preserve">  </w:t>
      </w:r>
      <w:r w:rsidR="00770DCE">
        <w:t>(2 marks)</w:t>
      </w:r>
    </w:p>
    <w:p w14:paraId="3F077FFA" w14:textId="77777777" w:rsidR="00ED77D4" w:rsidRDefault="00ED77D4" w:rsidP="00D4098A">
      <w:pPr>
        <w:rPr>
          <w:b/>
          <w:bCs/>
        </w:rPr>
      </w:pPr>
    </w:p>
    <w:p w14:paraId="16B9F8B7" w14:textId="6D6C50C2" w:rsidR="00770DCE" w:rsidRPr="001D41AD" w:rsidRDefault="00770DCE" w:rsidP="00770DCE">
      <w:pPr>
        <w:pStyle w:val="Heading1"/>
        <w:ind w:left="2127" w:hanging="2127"/>
        <w:rPr>
          <w:caps/>
          <w:sz w:val="24"/>
        </w:rPr>
      </w:pPr>
      <w:r w:rsidRPr="001D41AD">
        <w:rPr>
          <w:caps/>
          <w:sz w:val="24"/>
        </w:rPr>
        <w:t>Experime</w:t>
      </w:r>
      <w:r>
        <w:rPr>
          <w:caps/>
          <w:sz w:val="24"/>
        </w:rPr>
        <w:t xml:space="preserve">nt 22:  </w:t>
      </w:r>
      <w:r w:rsidR="00A03412">
        <w:rPr>
          <w:caps/>
          <w:sz w:val="24"/>
        </w:rPr>
        <w:t>SolubilitY RULES</w:t>
      </w:r>
    </w:p>
    <w:p w14:paraId="77874D75" w14:textId="77777777" w:rsidR="00770DCE" w:rsidRDefault="00770DCE" w:rsidP="00770DCE"/>
    <w:p w14:paraId="6C1D1F8E" w14:textId="1788BE4F" w:rsidR="00542835" w:rsidRDefault="00542835" w:rsidP="00542835">
      <w:pPr>
        <w:tabs>
          <w:tab w:val="left" w:pos="284"/>
        </w:tabs>
      </w:pPr>
      <w:r>
        <w:t>3.</w:t>
      </w:r>
      <w:r w:rsidR="00770DCE">
        <w:t xml:space="preserve">       Fill in the table </w:t>
      </w:r>
      <w:r>
        <w:t>(</w:t>
      </w:r>
      <w:r w:rsidRPr="00542835">
        <w:rPr>
          <w:b/>
        </w:rPr>
        <w:t>on the answer sheet</w:t>
      </w:r>
      <w:r>
        <w:rPr>
          <w:b/>
        </w:rPr>
        <w:t>)</w:t>
      </w:r>
      <w:r>
        <w:t xml:space="preserve"> </w:t>
      </w:r>
      <w:r w:rsidR="00770DCE">
        <w:t xml:space="preserve">with the colour of the precipitate or write “NR” </w:t>
      </w:r>
    </w:p>
    <w:p w14:paraId="2D0B13EF" w14:textId="112138F1" w:rsidR="00770DCE" w:rsidRDefault="00542835" w:rsidP="00542835">
      <w:pPr>
        <w:tabs>
          <w:tab w:val="left" w:pos="284"/>
        </w:tabs>
      </w:pPr>
      <w:r>
        <w:t xml:space="preserve">          </w:t>
      </w:r>
      <w:r w:rsidR="00770DCE">
        <w:t>if there is no precipitate formed, when each combination of solutions is mixed together.</w:t>
      </w:r>
      <w:r w:rsidR="00770DCE">
        <w:tab/>
        <w:t xml:space="preserve"> </w:t>
      </w:r>
      <w:r>
        <w:t xml:space="preserve">           </w:t>
      </w:r>
      <w:r>
        <w:tab/>
      </w:r>
      <w:r>
        <w:tab/>
      </w:r>
      <w:r>
        <w:tab/>
      </w:r>
      <w:r>
        <w:tab/>
      </w:r>
      <w:r>
        <w:tab/>
      </w:r>
      <w:r>
        <w:tab/>
      </w:r>
      <w:r>
        <w:tab/>
      </w:r>
      <w:r>
        <w:tab/>
      </w:r>
      <w:r>
        <w:tab/>
      </w:r>
      <w:r>
        <w:tab/>
        <w:t xml:space="preserve">   </w:t>
      </w:r>
      <w:r w:rsidR="00770DCE">
        <w:t xml:space="preserve"> </w:t>
      </w:r>
      <w:r w:rsidR="00671EAD">
        <w:t xml:space="preserve"> </w:t>
      </w:r>
      <w:r w:rsidR="00770DCE">
        <w:t xml:space="preserve"> (6 marks)</w:t>
      </w:r>
      <w:r w:rsidR="00770DCE">
        <w:tab/>
      </w:r>
    </w:p>
    <w:tbl>
      <w:tblPr>
        <w:tblpPr w:leftFromText="180" w:rightFromText="180" w:vertAnchor="text" w:horzAnchor="page" w:tblpX="1565"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626"/>
        <w:gridCol w:w="1607"/>
        <w:gridCol w:w="1582"/>
        <w:gridCol w:w="1613"/>
        <w:gridCol w:w="1616"/>
      </w:tblGrid>
      <w:tr w:rsidR="00917CE2" w14:paraId="59AA2096" w14:textId="77777777" w:rsidTr="00917CE2">
        <w:tc>
          <w:tcPr>
            <w:tcW w:w="993" w:type="dxa"/>
          </w:tcPr>
          <w:p w14:paraId="0C4E14B8" w14:textId="77777777" w:rsidR="00917CE2" w:rsidRDefault="00917CE2" w:rsidP="00917CE2">
            <w:pPr>
              <w:jc w:val="center"/>
            </w:pPr>
          </w:p>
        </w:tc>
        <w:tc>
          <w:tcPr>
            <w:tcW w:w="1626" w:type="dxa"/>
          </w:tcPr>
          <w:p w14:paraId="2A7D8E98" w14:textId="77777777" w:rsidR="00917CE2" w:rsidRDefault="00917CE2" w:rsidP="00917CE2">
            <w:pPr>
              <w:jc w:val="center"/>
            </w:pPr>
            <w:r>
              <w:t>Solutions</w:t>
            </w:r>
          </w:p>
        </w:tc>
        <w:tc>
          <w:tcPr>
            <w:tcW w:w="1607" w:type="dxa"/>
          </w:tcPr>
          <w:p w14:paraId="2DD41617" w14:textId="77777777" w:rsidR="00917CE2" w:rsidRDefault="00917CE2" w:rsidP="00917CE2">
            <w:pPr>
              <w:jc w:val="center"/>
            </w:pPr>
            <w:r>
              <w:t>NaNO</w:t>
            </w:r>
            <w:r>
              <w:rPr>
                <w:vertAlign w:val="subscript"/>
              </w:rPr>
              <w:t>3</w:t>
            </w:r>
          </w:p>
        </w:tc>
        <w:tc>
          <w:tcPr>
            <w:tcW w:w="1582" w:type="dxa"/>
          </w:tcPr>
          <w:p w14:paraId="3C604506" w14:textId="77777777" w:rsidR="00917CE2" w:rsidRDefault="00917CE2" w:rsidP="00917CE2">
            <w:pPr>
              <w:jc w:val="center"/>
            </w:pPr>
            <w:proofErr w:type="spellStart"/>
            <w:r>
              <w:t>NaCl</w:t>
            </w:r>
            <w:proofErr w:type="spellEnd"/>
          </w:p>
        </w:tc>
        <w:tc>
          <w:tcPr>
            <w:tcW w:w="1613" w:type="dxa"/>
          </w:tcPr>
          <w:p w14:paraId="5444DAC2" w14:textId="77777777" w:rsidR="00917CE2" w:rsidRDefault="00917CE2" w:rsidP="00917CE2">
            <w:pPr>
              <w:jc w:val="center"/>
            </w:pPr>
            <w:r>
              <w:t>Na</w:t>
            </w:r>
            <w:r>
              <w:rPr>
                <w:vertAlign w:val="subscript"/>
              </w:rPr>
              <w:t>2</w:t>
            </w:r>
            <w:r>
              <w:t>SO</w:t>
            </w:r>
            <w:r>
              <w:rPr>
                <w:vertAlign w:val="subscript"/>
              </w:rPr>
              <w:t>4</w:t>
            </w:r>
          </w:p>
        </w:tc>
        <w:tc>
          <w:tcPr>
            <w:tcW w:w="1616" w:type="dxa"/>
          </w:tcPr>
          <w:p w14:paraId="70892DAC" w14:textId="77777777" w:rsidR="00917CE2" w:rsidRDefault="00917CE2" w:rsidP="00917CE2">
            <w:pPr>
              <w:jc w:val="center"/>
            </w:pPr>
            <w:r>
              <w:t>Na</w:t>
            </w:r>
            <w:r>
              <w:rPr>
                <w:vertAlign w:val="subscript"/>
              </w:rPr>
              <w:t>2</w:t>
            </w:r>
            <w:r>
              <w:t>CO</w:t>
            </w:r>
            <w:r>
              <w:rPr>
                <w:vertAlign w:val="subscript"/>
              </w:rPr>
              <w:t>3</w:t>
            </w:r>
          </w:p>
        </w:tc>
      </w:tr>
      <w:tr w:rsidR="00917CE2" w14:paraId="37C4CAE7" w14:textId="77777777" w:rsidTr="00917CE2">
        <w:trPr>
          <w:trHeight w:val="567"/>
        </w:trPr>
        <w:tc>
          <w:tcPr>
            <w:tcW w:w="993" w:type="dxa"/>
          </w:tcPr>
          <w:p w14:paraId="6EB0F321" w14:textId="77777777" w:rsidR="00917CE2" w:rsidRDefault="00917CE2" w:rsidP="00917CE2">
            <w:pPr>
              <w:jc w:val="center"/>
            </w:pPr>
          </w:p>
          <w:p w14:paraId="156C349F" w14:textId="77777777" w:rsidR="00917CE2" w:rsidRDefault="00917CE2" w:rsidP="00917CE2">
            <w:pPr>
              <w:jc w:val="center"/>
            </w:pPr>
            <w:r>
              <w:t>A</w:t>
            </w:r>
          </w:p>
        </w:tc>
        <w:tc>
          <w:tcPr>
            <w:tcW w:w="1626" w:type="dxa"/>
            <w:vAlign w:val="center"/>
          </w:tcPr>
          <w:p w14:paraId="732B8682" w14:textId="77777777" w:rsidR="00917CE2" w:rsidRPr="000D33D5" w:rsidRDefault="00917CE2" w:rsidP="00917CE2">
            <w:pPr>
              <w:jc w:val="center"/>
              <w:rPr>
                <w:vertAlign w:val="subscript"/>
              </w:rPr>
            </w:pPr>
            <w:r>
              <w:t>AgNO</w:t>
            </w:r>
            <w:r>
              <w:rPr>
                <w:vertAlign w:val="subscript"/>
              </w:rPr>
              <w:t>3</w:t>
            </w:r>
          </w:p>
        </w:tc>
        <w:tc>
          <w:tcPr>
            <w:tcW w:w="1607" w:type="dxa"/>
          </w:tcPr>
          <w:p w14:paraId="67D425C1" w14:textId="77777777" w:rsidR="00917CE2" w:rsidRDefault="00917CE2" w:rsidP="00917CE2">
            <w:pPr>
              <w:jc w:val="center"/>
            </w:pPr>
          </w:p>
        </w:tc>
        <w:tc>
          <w:tcPr>
            <w:tcW w:w="1582" w:type="dxa"/>
          </w:tcPr>
          <w:p w14:paraId="50B9591E" w14:textId="77777777" w:rsidR="00917CE2" w:rsidRDefault="00917CE2" w:rsidP="00917CE2">
            <w:pPr>
              <w:jc w:val="center"/>
            </w:pPr>
          </w:p>
        </w:tc>
        <w:tc>
          <w:tcPr>
            <w:tcW w:w="1613" w:type="dxa"/>
          </w:tcPr>
          <w:p w14:paraId="719CC556" w14:textId="77777777" w:rsidR="00917CE2" w:rsidRDefault="00917CE2" w:rsidP="00917CE2">
            <w:pPr>
              <w:jc w:val="center"/>
            </w:pPr>
          </w:p>
        </w:tc>
        <w:tc>
          <w:tcPr>
            <w:tcW w:w="1616" w:type="dxa"/>
          </w:tcPr>
          <w:p w14:paraId="264B7499" w14:textId="77777777" w:rsidR="00917CE2" w:rsidRDefault="00917CE2" w:rsidP="00917CE2">
            <w:pPr>
              <w:jc w:val="center"/>
            </w:pPr>
          </w:p>
        </w:tc>
      </w:tr>
      <w:tr w:rsidR="00917CE2" w14:paraId="46945F17" w14:textId="77777777" w:rsidTr="00917CE2">
        <w:trPr>
          <w:trHeight w:val="567"/>
        </w:trPr>
        <w:tc>
          <w:tcPr>
            <w:tcW w:w="993" w:type="dxa"/>
          </w:tcPr>
          <w:p w14:paraId="13A8D809" w14:textId="77777777" w:rsidR="00917CE2" w:rsidRDefault="00917CE2" w:rsidP="00917CE2">
            <w:pPr>
              <w:jc w:val="center"/>
            </w:pPr>
          </w:p>
          <w:p w14:paraId="4F749C1F" w14:textId="77777777" w:rsidR="00917CE2" w:rsidRDefault="00917CE2" w:rsidP="00917CE2">
            <w:pPr>
              <w:jc w:val="center"/>
            </w:pPr>
            <w:r>
              <w:t>B</w:t>
            </w:r>
          </w:p>
        </w:tc>
        <w:tc>
          <w:tcPr>
            <w:tcW w:w="1626" w:type="dxa"/>
            <w:vAlign w:val="center"/>
          </w:tcPr>
          <w:p w14:paraId="47963CB5" w14:textId="77777777" w:rsidR="00917CE2" w:rsidRPr="000D33D5" w:rsidRDefault="00917CE2" w:rsidP="00917CE2">
            <w:pPr>
              <w:jc w:val="center"/>
              <w:rPr>
                <w:vertAlign w:val="subscript"/>
              </w:rPr>
            </w:pPr>
            <w:proofErr w:type="spellStart"/>
            <w:r>
              <w:t>Pb</w:t>
            </w:r>
            <w:proofErr w:type="spellEnd"/>
            <w:r>
              <w:t>(NO</w:t>
            </w:r>
            <w:r>
              <w:rPr>
                <w:vertAlign w:val="subscript"/>
              </w:rPr>
              <w:t>3</w:t>
            </w:r>
            <w:r w:rsidRPr="00BC2F38">
              <w:t>)</w:t>
            </w:r>
            <w:r>
              <w:rPr>
                <w:vertAlign w:val="subscript"/>
              </w:rPr>
              <w:t>2</w:t>
            </w:r>
          </w:p>
        </w:tc>
        <w:tc>
          <w:tcPr>
            <w:tcW w:w="1607" w:type="dxa"/>
          </w:tcPr>
          <w:p w14:paraId="69A3D7B9" w14:textId="77777777" w:rsidR="00917CE2" w:rsidRDefault="00917CE2" w:rsidP="00917CE2">
            <w:pPr>
              <w:jc w:val="center"/>
            </w:pPr>
          </w:p>
        </w:tc>
        <w:tc>
          <w:tcPr>
            <w:tcW w:w="1582" w:type="dxa"/>
          </w:tcPr>
          <w:p w14:paraId="4D97CA98" w14:textId="77777777" w:rsidR="00917CE2" w:rsidRDefault="00917CE2" w:rsidP="00917CE2">
            <w:pPr>
              <w:jc w:val="center"/>
            </w:pPr>
          </w:p>
        </w:tc>
        <w:tc>
          <w:tcPr>
            <w:tcW w:w="1613" w:type="dxa"/>
          </w:tcPr>
          <w:p w14:paraId="534402C2" w14:textId="77777777" w:rsidR="00917CE2" w:rsidRDefault="00917CE2" w:rsidP="00917CE2">
            <w:pPr>
              <w:jc w:val="center"/>
            </w:pPr>
          </w:p>
        </w:tc>
        <w:tc>
          <w:tcPr>
            <w:tcW w:w="1616" w:type="dxa"/>
          </w:tcPr>
          <w:p w14:paraId="732AA8A3" w14:textId="77777777" w:rsidR="00917CE2" w:rsidRDefault="00917CE2" w:rsidP="00917CE2">
            <w:pPr>
              <w:jc w:val="center"/>
            </w:pPr>
          </w:p>
        </w:tc>
      </w:tr>
      <w:tr w:rsidR="00917CE2" w14:paraId="4A9A11F6" w14:textId="77777777" w:rsidTr="00917CE2">
        <w:trPr>
          <w:trHeight w:val="567"/>
        </w:trPr>
        <w:tc>
          <w:tcPr>
            <w:tcW w:w="993" w:type="dxa"/>
          </w:tcPr>
          <w:p w14:paraId="4510C228" w14:textId="77777777" w:rsidR="00917CE2" w:rsidRDefault="00917CE2" w:rsidP="00917CE2">
            <w:pPr>
              <w:jc w:val="center"/>
            </w:pPr>
          </w:p>
          <w:p w14:paraId="2EF55957" w14:textId="77777777" w:rsidR="00917CE2" w:rsidRDefault="00917CE2" w:rsidP="00917CE2">
            <w:pPr>
              <w:jc w:val="center"/>
            </w:pPr>
            <w:r>
              <w:t>C</w:t>
            </w:r>
          </w:p>
        </w:tc>
        <w:tc>
          <w:tcPr>
            <w:tcW w:w="1626" w:type="dxa"/>
            <w:vAlign w:val="center"/>
          </w:tcPr>
          <w:p w14:paraId="15712C29" w14:textId="77777777" w:rsidR="00917CE2" w:rsidRPr="000D33D5" w:rsidRDefault="00917CE2" w:rsidP="00917CE2">
            <w:pPr>
              <w:jc w:val="center"/>
              <w:rPr>
                <w:vertAlign w:val="subscript"/>
              </w:rPr>
            </w:pPr>
            <w:r>
              <w:t>BaCl</w:t>
            </w:r>
            <w:r>
              <w:rPr>
                <w:vertAlign w:val="subscript"/>
              </w:rPr>
              <w:t>2</w:t>
            </w:r>
          </w:p>
        </w:tc>
        <w:tc>
          <w:tcPr>
            <w:tcW w:w="1607" w:type="dxa"/>
          </w:tcPr>
          <w:p w14:paraId="31B7D44C" w14:textId="77777777" w:rsidR="00917CE2" w:rsidRDefault="00917CE2" w:rsidP="00917CE2">
            <w:pPr>
              <w:jc w:val="center"/>
            </w:pPr>
          </w:p>
        </w:tc>
        <w:tc>
          <w:tcPr>
            <w:tcW w:w="1582" w:type="dxa"/>
          </w:tcPr>
          <w:p w14:paraId="7458324F" w14:textId="77777777" w:rsidR="00917CE2" w:rsidRDefault="00917CE2" w:rsidP="00917CE2">
            <w:pPr>
              <w:jc w:val="center"/>
            </w:pPr>
          </w:p>
        </w:tc>
        <w:tc>
          <w:tcPr>
            <w:tcW w:w="1613" w:type="dxa"/>
          </w:tcPr>
          <w:p w14:paraId="768F0492" w14:textId="77777777" w:rsidR="00917CE2" w:rsidRDefault="00917CE2" w:rsidP="00917CE2">
            <w:pPr>
              <w:jc w:val="center"/>
            </w:pPr>
          </w:p>
        </w:tc>
        <w:tc>
          <w:tcPr>
            <w:tcW w:w="1616" w:type="dxa"/>
          </w:tcPr>
          <w:p w14:paraId="67AF4940" w14:textId="77777777" w:rsidR="00917CE2" w:rsidRDefault="00917CE2" w:rsidP="00917CE2">
            <w:pPr>
              <w:jc w:val="center"/>
            </w:pPr>
          </w:p>
        </w:tc>
      </w:tr>
    </w:tbl>
    <w:p w14:paraId="2C9F3DB3" w14:textId="77777777" w:rsidR="00917CE2" w:rsidRDefault="00917CE2" w:rsidP="00917CE2"/>
    <w:p w14:paraId="57C3A4E4" w14:textId="6A50C6F0" w:rsidR="001D0AFF" w:rsidRDefault="00542835" w:rsidP="001D0AFF">
      <w:pPr>
        <w:ind w:left="720" w:hanging="720"/>
      </w:pPr>
      <w:r>
        <w:t>4</w:t>
      </w:r>
      <w:r w:rsidR="001D0AFF">
        <w:t>.</w:t>
      </w:r>
      <w:r w:rsidR="001D0AFF">
        <w:tab/>
        <w:t>Why is it important to wash out the plate or test tube with distilled water before carrying out another test in it?</w:t>
      </w:r>
      <w:r w:rsidR="001D0AFF">
        <w:tab/>
      </w:r>
      <w:r w:rsidR="001D0AFF">
        <w:tab/>
      </w:r>
      <w:r w:rsidR="001D0AFF">
        <w:tab/>
      </w:r>
      <w:r w:rsidR="001D0AFF">
        <w:tab/>
      </w:r>
      <w:r w:rsidR="001D0AFF">
        <w:tab/>
      </w:r>
      <w:r w:rsidR="001D0AFF">
        <w:tab/>
      </w:r>
      <w:r w:rsidR="001D0AFF">
        <w:tab/>
      </w:r>
      <w:r w:rsidR="001D0AFF">
        <w:tab/>
      </w:r>
      <w:r w:rsidR="00671EAD">
        <w:t xml:space="preserve">   </w:t>
      </w:r>
      <w:r w:rsidR="00EE7764">
        <w:t xml:space="preserve">   </w:t>
      </w:r>
      <w:r w:rsidR="001D0AFF">
        <w:t>(2 marks)</w:t>
      </w:r>
    </w:p>
    <w:p w14:paraId="5AE5DACB" w14:textId="77777777" w:rsidR="00ED77D4" w:rsidRDefault="00ED77D4"/>
    <w:p w14:paraId="4621A7E0" w14:textId="77777777" w:rsidR="00FF46A8" w:rsidRDefault="00FF46A8"/>
    <w:p w14:paraId="5DD08D14" w14:textId="774DDC1A" w:rsidR="00FF46A8" w:rsidRDefault="007E79A1" w:rsidP="00FF46A8">
      <w:pPr>
        <w:rPr>
          <w:b/>
          <w:bCs/>
        </w:rPr>
      </w:pPr>
      <w:proofErr w:type="gramStart"/>
      <w:r>
        <w:rPr>
          <w:b/>
          <w:bCs/>
        </w:rPr>
        <w:t>Experiments  31</w:t>
      </w:r>
      <w:proofErr w:type="gramEnd"/>
      <w:r>
        <w:rPr>
          <w:b/>
          <w:bCs/>
        </w:rPr>
        <w:t>, 32 – ACID REACTIONS WITH SOME METAL COMPOUNDS</w:t>
      </w:r>
    </w:p>
    <w:p w14:paraId="24C115A1" w14:textId="77777777" w:rsidR="00FF46A8" w:rsidRDefault="00FF46A8" w:rsidP="00FF46A8">
      <w:pPr>
        <w:rPr>
          <w:b/>
          <w:bCs/>
        </w:rPr>
      </w:pPr>
    </w:p>
    <w:p w14:paraId="1E678168" w14:textId="77777777" w:rsidR="00FF46A8" w:rsidRDefault="00FF46A8" w:rsidP="00FF46A8">
      <w:pPr>
        <w:rPr>
          <w:b/>
          <w:bCs/>
        </w:rPr>
      </w:pPr>
    </w:p>
    <w:p w14:paraId="03DC23F0" w14:textId="41014F6C" w:rsidR="00FF46A8" w:rsidRDefault="00FF46A8" w:rsidP="009368BE">
      <w:pPr>
        <w:pStyle w:val="ListParagraph"/>
        <w:numPr>
          <w:ilvl w:val="0"/>
          <w:numId w:val="7"/>
        </w:numPr>
        <w:ind w:hanging="720"/>
      </w:pPr>
      <w:r>
        <w:t xml:space="preserve">Fill in the table </w:t>
      </w:r>
      <w:r w:rsidR="00671EAD">
        <w:t>(</w:t>
      </w:r>
      <w:r w:rsidR="00671EAD" w:rsidRPr="00542835">
        <w:rPr>
          <w:b/>
        </w:rPr>
        <w:t>on the answer sheet</w:t>
      </w:r>
      <w:r w:rsidR="00671EAD">
        <w:rPr>
          <w:b/>
        </w:rPr>
        <w:t>)</w:t>
      </w:r>
      <w:r w:rsidR="00671EAD">
        <w:t xml:space="preserve"> </w:t>
      </w:r>
      <w:r>
        <w:t>with the colour “blue” or “red”.</w:t>
      </w:r>
      <w:r>
        <w:tab/>
      </w:r>
      <w:r w:rsidR="00671EAD">
        <w:t xml:space="preserve">      </w:t>
      </w:r>
      <w:r w:rsidR="00DB4B50">
        <w:t xml:space="preserve"> </w:t>
      </w:r>
      <w:r>
        <w:t>(2 marks)</w:t>
      </w:r>
    </w:p>
    <w:p w14:paraId="2F5B67A9" w14:textId="77777777" w:rsidR="00FF46A8" w:rsidRDefault="00FF46A8" w:rsidP="00FF46A8">
      <w:pPr>
        <w:ind w:left="36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2473"/>
        <w:gridCol w:w="2307"/>
        <w:gridCol w:w="2307"/>
      </w:tblGrid>
      <w:tr w:rsidR="00CA513B" w14:paraId="1ABDBE02" w14:textId="77777777" w:rsidTr="00CA513B">
        <w:tc>
          <w:tcPr>
            <w:tcW w:w="817" w:type="dxa"/>
            <w:tcBorders>
              <w:bottom w:val="single" w:sz="12" w:space="0" w:color="auto"/>
            </w:tcBorders>
          </w:tcPr>
          <w:p w14:paraId="4EF091A6" w14:textId="77777777" w:rsidR="00CA513B" w:rsidRDefault="00CA513B" w:rsidP="00671EAD">
            <w:pPr>
              <w:jc w:val="center"/>
            </w:pPr>
          </w:p>
        </w:tc>
        <w:tc>
          <w:tcPr>
            <w:tcW w:w="2473" w:type="dxa"/>
            <w:tcBorders>
              <w:bottom w:val="single" w:sz="12" w:space="0" w:color="auto"/>
            </w:tcBorders>
          </w:tcPr>
          <w:p w14:paraId="60A47E15" w14:textId="08E832C6" w:rsidR="00CA513B" w:rsidRDefault="00CA513B" w:rsidP="00671EAD">
            <w:pPr>
              <w:jc w:val="center"/>
            </w:pPr>
            <w:r>
              <w:t>Substance added</w:t>
            </w:r>
          </w:p>
        </w:tc>
        <w:tc>
          <w:tcPr>
            <w:tcW w:w="2307" w:type="dxa"/>
            <w:tcBorders>
              <w:bottom w:val="single" w:sz="12" w:space="0" w:color="auto"/>
            </w:tcBorders>
          </w:tcPr>
          <w:p w14:paraId="2185D49B" w14:textId="77777777" w:rsidR="00CA513B" w:rsidRDefault="00CA513B" w:rsidP="00671EAD">
            <w:pPr>
              <w:jc w:val="center"/>
            </w:pPr>
            <w:r>
              <w:t>Colour of red litmus</w:t>
            </w:r>
          </w:p>
        </w:tc>
        <w:tc>
          <w:tcPr>
            <w:tcW w:w="2307" w:type="dxa"/>
            <w:tcBorders>
              <w:bottom w:val="single" w:sz="12" w:space="0" w:color="auto"/>
            </w:tcBorders>
          </w:tcPr>
          <w:p w14:paraId="263A0425" w14:textId="77777777" w:rsidR="00CA513B" w:rsidRDefault="00CA513B" w:rsidP="00671EAD">
            <w:pPr>
              <w:jc w:val="center"/>
            </w:pPr>
            <w:r>
              <w:t>Colour of blue litmus</w:t>
            </w:r>
          </w:p>
        </w:tc>
      </w:tr>
      <w:tr w:rsidR="00CA513B" w14:paraId="780F5008" w14:textId="77777777" w:rsidTr="00CA513B">
        <w:trPr>
          <w:trHeight w:val="567"/>
        </w:trPr>
        <w:tc>
          <w:tcPr>
            <w:tcW w:w="817" w:type="dxa"/>
            <w:tcBorders>
              <w:top w:val="single" w:sz="12" w:space="0" w:color="auto"/>
            </w:tcBorders>
          </w:tcPr>
          <w:p w14:paraId="316FAFD9" w14:textId="77777777" w:rsidR="00CA513B" w:rsidRDefault="00CA513B" w:rsidP="00671EAD">
            <w:pPr>
              <w:jc w:val="center"/>
            </w:pPr>
          </w:p>
          <w:p w14:paraId="54FBB781" w14:textId="6DDAB3E2" w:rsidR="00CA513B" w:rsidRDefault="00CA513B" w:rsidP="00671EAD">
            <w:pPr>
              <w:jc w:val="center"/>
            </w:pPr>
            <w:r>
              <w:t>A</w:t>
            </w:r>
          </w:p>
        </w:tc>
        <w:tc>
          <w:tcPr>
            <w:tcW w:w="2473" w:type="dxa"/>
            <w:tcBorders>
              <w:top w:val="single" w:sz="12" w:space="0" w:color="auto"/>
            </w:tcBorders>
            <w:vAlign w:val="center"/>
          </w:tcPr>
          <w:p w14:paraId="7C2F1FE6" w14:textId="7E105E39" w:rsidR="00CA513B" w:rsidRDefault="00CA513B" w:rsidP="00671EAD">
            <w:pPr>
              <w:jc w:val="center"/>
            </w:pPr>
            <w:r>
              <w:t>Hydrochloric acid</w:t>
            </w:r>
          </w:p>
        </w:tc>
        <w:tc>
          <w:tcPr>
            <w:tcW w:w="2307" w:type="dxa"/>
            <w:tcBorders>
              <w:top w:val="single" w:sz="12" w:space="0" w:color="auto"/>
            </w:tcBorders>
          </w:tcPr>
          <w:p w14:paraId="36E7BE34" w14:textId="77777777" w:rsidR="00CA513B" w:rsidRDefault="00CA513B" w:rsidP="00671EAD"/>
        </w:tc>
        <w:tc>
          <w:tcPr>
            <w:tcW w:w="2307" w:type="dxa"/>
            <w:tcBorders>
              <w:top w:val="single" w:sz="12" w:space="0" w:color="auto"/>
            </w:tcBorders>
          </w:tcPr>
          <w:p w14:paraId="7378B046" w14:textId="77777777" w:rsidR="00CA513B" w:rsidRDefault="00CA513B" w:rsidP="00671EAD"/>
        </w:tc>
      </w:tr>
      <w:tr w:rsidR="00CA513B" w14:paraId="4365F8F7" w14:textId="77777777" w:rsidTr="00CA513B">
        <w:trPr>
          <w:trHeight w:val="567"/>
        </w:trPr>
        <w:tc>
          <w:tcPr>
            <w:tcW w:w="817" w:type="dxa"/>
          </w:tcPr>
          <w:p w14:paraId="24B9EF93" w14:textId="77777777" w:rsidR="00CA513B" w:rsidRDefault="00CA513B" w:rsidP="00671EAD">
            <w:pPr>
              <w:jc w:val="center"/>
            </w:pPr>
          </w:p>
          <w:p w14:paraId="541CBF10" w14:textId="7A33D497" w:rsidR="00CA513B" w:rsidRDefault="00CA513B" w:rsidP="00671EAD">
            <w:pPr>
              <w:jc w:val="center"/>
            </w:pPr>
            <w:r>
              <w:t>B</w:t>
            </w:r>
          </w:p>
        </w:tc>
        <w:tc>
          <w:tcPr>
            <w:tcW w:w="2473" w:type="dxa"/>
            <w:vAlign w:val="center"/>
          </w:tcPr>
          <w:p w14:paraId="7E7E449B" w14:textId="57BBA102" w:rsidR="00CA513B" w:rsidRDefault="00CA513B" w:rsidP="00671EAD">
            <w:pPr>
              <w:jc w:val="center"/>
            </w:pPr>
            <w:r>
              <w:t>Sodium hydroxide</w:t>
            </w:r>
          </w:p>
        </w:tc>
        <w:tc>
          <w:tcPr>
            <w:tcW w:w="2307" w:type="dxa"/>
          </w:tcPr>
          <w:p w14:paraId="4D1AD855" w14:textId="77777777" w:rsidR="00CA513B" w:rsidRDefault="00CA513B" w:rsidP="00671EAD"/>
        </w:tc>
        <w:tc>
          <w:tcPr>
            <w:tcW w:w="2307" w:type="dxa"/>
          </w:tcPr>
          <w:p w14:paraId="19EA0F9F" w14:textId="77777777" w:rsidR="00CA513B" w:rsidRDefault="00CA513B" w:rsidP="00671EAD"/>
        </w:tc>
      </w:tr>
    </w:tbl>
    <w:p w14:paraId="3A0CEA08" w14:textId="77777777" w:rsidR="00FF46A8" w:rsidRDefault="00FF46A8" w:rsidP="00FF46A8">
      <w:pPr>
        <w:ind w:left="360"/>
      </w:pPr>
    </w:p>
    <w:p w14:paraId="1C7B07A1" w14:textId="77777777" w:rsidR="00FF46A8" w:rsidRDefault="00FF46A8" w:rsidP="00FF46A8">
      <w:pPr>
        <w:ind w:left="360"/>
      </w:pPr>
    </w:p>
    <w:p w14:paraId="6B0E2ABE" w14:textId="77777777" w:rsidR="00B27E6D" w:rsidRDefault="00B27E6D" w:rsidP="00FF46A8">
      <w:pPr>
        <w:ind w:left="360"/>
      </w:pPr>
    </w:p>
    <w:p w14:paraId="760A622F" w14:textId="77777777" w:rsidR="00B27E6D" w:rsidRDefault="00B27E6D" w:rsidP="00772ACC"/>
    <w:p w14:paraId="36E07358" w14:textId="21778F20" w:rsidR="00FF46A8" w:rsidRDefault="00B27E6D" w:rsidP="009368BE">
      <w:pPr>
        <w:pStyle w:val="ListParagraph"/>
        <w:numPr>
          <w:ilvl w:val="0"/>
          <w:numId w:val="7"/>
        </w:numPr>
        <w:ind w:hanging="720"/>
      </w:pPr>
      <w:r w:rsidRPr="00B27E6D">
        <w:rPr>
          <w:b/>
        </w:rPr>
        <w:lastRenderedPageBreak/>
        <w:t>On the Answer Sheet</w:t>
      </w:r>
      <w:r>
        <w:t>, c</w:t>
      </w:r>
      <w:r w:rsidR="00FF46A8">
        <w:t xml:space="preserve">omplete and balance the following molecular equations for the reactions </w:t>
      </w:r>
      <w:r w:rsidR="00FF46A8" w:rsidRPr="009368BE">
        <w:rPr>
          <w:i/>
          <w:iCs/>
        </w:rPr>
        <w:t>if</w:t>
      </w:r>
      <w:r w:rsidR="00FF46A8">
        <w:t xml:space="preserve"> they occur. If they don’t occur, write “no reaction”.</w:t>
      </w:r>
      <w:r w:rsidR="00FF46A8">
        <w:tab/>
      </w:r>
      <w:r w:rsidR="00FF46A8">
        <w:tab/>
      </w:r>
      <w:r>
        <w:t xml:space="preserve">     </w:t>
      </w:r>
      <w:r w:rsidR="00FF46A8">
        <w:t>(4 marks)</w:t>
      </w:r>
    </w:p>
    <w:p w14:paraId="5BB5D839" w14:textId="77777777" w:rsidR="00FF46A8" w:rsidRDefault="00FF46A8" w:rsidP="00FF46A8">
      <w:pPr>
        <w:ind w:left="720" w:firstLine="360"/>
      </w:pPr>
    </w:p>
    <w:p w14:paraId="6A34FA11" w14:textId="77777777" w:rsidR="00FF46A8" w:rsidRDefault="00FF46A8" w:rsidP="009368BE">
      <w:pPr>
        <w:numPr>
          <w:ilvl w:val="1"/>
          <w:numId w:val="7"/>
        </w:numPr>
        <w:ind w:hanging="720"/>
      </w:pPr>
      <w:r>
        <w:t>HCl      +        Mg    →</w:t>
      </w:r>
    </w:p>
    <w:p w14:paraId="40FC0BB8" w14:textId="77777777" w:rsidR="00FF46A8" w:rsidRDefault="00FF46A8" w:rsidP="00FE31DC">
      <w:pPr>
        <w:tabs>
          <w:tab w:val="num" w:pos="1440"/>
        </w:tabs>
      </w:pPr>
    </w:p>
    <w:p w14:paraId="205A5A3A" w14:textId="77777777" w:rsidR="00FF46A8" w:rsidRDefault="00FF46A8" w:rsidP="009368BE">
      <w:pPr>
        <w:numPr>
          <w:ilvl w:val="1"/>
          <w:numId w:val="7"/>
        </w:numPr>
        <w:ind w:hanging="720"/>
      </w:pPr>
      <w:r>
        <w:t>HCl      +        Cu    →</w:t>
      </w:r>
    </w:p>
    <w:p w14:paraId="62CDEBC0" w14:textId="77777777" w:rsidR="00FF46A8" w:rsidRDefault="00FF46A8" w:rsidP="00FE31DC">
      <w:pPr>
        <w:tabs>
          <w:tab w:val="num" w:pos="1440"/>
        </w:tabs>
      </w:pPr>
    </w:p>
    <w:p w14:paraId="10DA0EC7" w14:textId="77777777" w:rsidR="00FF46A8" w:rsidRDefault="00FF46A8" w:rsidP="009368BE">
      <w:pPr>
        <w:numPr>
          <w:ilvl w:val="1"/>
          <w:numId w:val="7"/>
        </w:numPr>
        <w:ind w:hanging="720"/>
      </w:pPr>
      <w:r>
        <w:t>HCl      +        CaCO</w:t>
      </w:r>
      <w:r>
        <w:rPr>
          <w:vertAlign w:val="subscript"/>
        </w:rPr>
        <w:t xml:space="preserve">3    </w:t>
      </w:r>
      <w:r>
        <w:t>→</w:t>
      </w:r>
    </w:p>
    <w:p w14:paraId="730544D0" w14:textId="77777777" w:rsidR="00FF46A8" w:rsidRDefault="00FF46A8" w:rsidP="00FE31DC">
      <w:pPr>
        <w:tabs>
          <w:tab w:val="num" w:pos="1440"/>
        </w:tabs>
      </w:pPr>
    </w:p>
    <w:p w14:paraId="2C2DD859" w14:textId="77777777" w:rsidR="00FF46A8" w:rsidRDefault="00FF46A8" w:rsidP="009368BE">
      <w:pPr>
        <w:numPr>
          <w:ilvl w:val="1"/>
          <w:numId w:val="7"/>
        </w:numPr>
        <w:ind w:hanging="720"/>
      </w:pPr>
      <w:r>
        <w:t xml:space="preserve">HCl      +        </w:t>
      </w:r>
      <w:r w:rsidRPr="00321FE8">
        <w:t>Na</w:t>
      </w:r>
      <w:r>
        <w:t>HCO</w:t>
      </w:r>
      <w:r>
        <w:rPr>
          <w:vertAlign w:val="subscript"/>
        </w:rPr>
        <w:t>3</w:t>
      </w:r>
      <w:r>
        <w:t xml:space="preserve">    →</w:t>
      </w:r>
    </w:p>
    <w:p w14:paraId="060DFE98" w14:textId="77777777" w:rsidR="00FF46A8" w:rsidRDefault="00FF46A8" w:rsidP="00FF46A8"/>
    <w:p w14:paraId="35AE04F1" w14:textId="77777777" w:rsidR="009A7096" w:rsidRDefault="00FF46A8" w:rsidP="009368BE">
      <w:pPr>
        <w:numPr>
          <w:ilvl w:val="0"/>
          <w:numId w:val="7"/>
        </w:numPr>
      </w:pPr>
      <w:r>
        <w:t>a)</w:t>
      </w:r>
      <w:r>
        <w:tab/>
        <w:t xml:space="preserve">Give two </w:t>
      </w:r>
      <w:r w:rsidRPr="00267B23">
        <w:rPr>
          <w:u w:val="single"/>
        </w:rPr>
        <w:t>observations</w:t>
      </w:r>
      <w:r>
        <w:t xml:space="preserve"> that you made during the part of the experiment that </w:t>
      </w:r>
      <w:r w:rsidR="009A7096">
        <w:t xml:space="preserve">  </w:t>
      </w:r>
    </w:p>
    <w:p w14:paraId="17B58685" w14:textId="3E5FAF6E" w:rsidR="00FF46A8" w:rsidRDefault="009A7096" w:rsidP="009A7096">
      <w:pPr>
        <w:ind w:left="720"/>
      </w:pPr>
      <w:r>
        <w:t xml:space="preserve">            </w:t>
      </w:r>
      <w:r w:rsidR="00FF46A8">
        <w:t>involved adding sodium carbonate to hydrochloric acid.</w:t>
      </w:r>
      <w:r>
        <w:t xml:space="preserve">                         </w:t>
      </w:r>
      <w:r w:rsidR="00FF46A8">
        <w:t>(1 mark)</w:t>
      </w:r>
    </w:p>
    <w:p w14:paraId="29F664C6" w14:textId="77777777" w:rsidR="00FF46A8" w:rsidRDefault="00FF46A8" w:rsidP="00FF46A8">
      <w:pPr>
        <w:ind w:left="360"/>
      </w:pPr>
    </w:p>
    <w:p w14:paraId="68712857" w14:textId="77777777" w:rsidR="00D87B96" w:rsidRDefault="00FF46A8" w:rsidP="00105A05">
      <w:pPr>
        <w:ind w:left="993" w:hanging="284"/>
      </w:pPr>
      <w:r>
        <w:t xml:space="preserve">b)  </w:t>
      </w:r>
      <w:r w:rsidR="00D87B96">
        <w:t xml:space="preserve">       </w:t>
      </w:r>
      <w:r>
        <w:t xml:space="preserve">During the part of the experiment that involved adding </w:t>
      </w:r>
      <w:r w:rsidR="00105A05">
        <w:t xml:space="preserve">hydrochloric acid </w:t>
      </w:r>
    </w:p>
    <w:p w14:paraId="6C84CC34" w14:textId="322F9CB4" w:rsidR="00FF46A8" w:rsidRDefault="00D87B96" w:rsidP="00105A05">
      <w:pPr>
        <w:ind w:left="993" w:hanging="284"/>
      </w:pPr>
      <w:r>
        <w:t xml:space="preserve">            </w:t>
      </w:r>
      <w:r w:rsidR="00105A05">
        <w:t xml:space="preserve">to copper(II) </w:t>
      </w:r>
      <w:r w:rsidR="00FF46A8">
        <w:t>oxide:</w:t>
      </w:r>
    </w:p>
    <w:p w14:paraId="3D9AE3A6" w14:textId="77777777" w:rsidR="00FF46A8" w:rsidRDefault="00FF46A8" w:rsidP="00FF46A8">
      <w:pPr>
        <w:ind w:left="1080"/>
      </w:pPr>
    </w:p>
    <w:p w14:paraId="3C5B4791" w14:textId="5A3C6B6C" w:rsidR="004E4956" w:rsidRDefault="00FF46A8" w:rsidP="004E4956">
      <w:pPr>
        <w:pStyle w:val="ListParagraph"/>
        <w:numPr>
          <w:ilvl w:val="0"/>
          <w:numId w:val="8"/>
        </w:numPr>
      </w:pPr>
      <w:r>
        <w:t>What observation did you make that allowed you to identify the p</w:t>
      </w:r>
      <w:r w:rsidR="00D87B96">
        <w:t xml:space="preserve">roduct </w:t>
      </w:r>
    </w:p>
    <w:p w14:paraId="32F157CE" w14:textId="52489E67" w:rsidR="00D87B96" w:rsidRDefault="00D87B96" w:rsidP="004E4956">
      <w:pPr>
        <w:pStyle w:val="ListParagraph"/>
        <w:ind w:left="2138"/>
      </w:pPr>
      <w:r>
        <w:t xml:space="preserve">of </w:t>
      </w:r>
      <w:proofErr w:type="gramStart"/>
      <w:r>
        <w:t xml:space="preserve">the </w:t>
      </w:r>
      <w:r w:rsidR="004E4956">
        <w:t xml:space="preserve"> reaction</w:t>
      </w:r>
      <w:proofErr w:type="gramEnd"/>
      <w:r w:rsidR="004E4956">
        <w:t>?</w:t>
      </w:r>
      <w:r w:rsidR="004E4956">
        <w:tab/>
      </w:r>
      <w:r w:rsidR="004E4956">
        <w:tab/>
        <w:t xml:space="preserve">   </w:t>
      </w:r>
      <w:r w:rsidR="00FF46A8">
        <w:tab/>
      </w:r>
      <w:r w:rsidR="00FF46A8">
        <w:tab/>
      </w:r>
      <w:r w:rsidR="00FF46A8">
        <w:tab/>
      </w:r>
      <w:r w:rsidR="00105A05">
        <w:t xml:space="preserve">       </w:t>
      </w:r>
      <w:r w:rsidR="004E4956">
        <w:t xml:space="preserve">           </w:t>
      </w:r>
      <w:r w:rsidR="00FF46A8">
        <w:t>(1 mark)</w:t>
      </w:r>
    </w:p>
    <w:p w14:paraId="402B3E85" w14:textId="46F1C729" w:rsidR="00FF46A8" w:rsidRDefault="00FF46A8" w:rsidP="00D87B96">
      <w:pPr>
        <w:ind w:left="1418"/>
      </w:pPr>
      <w:r>
        <w:tab/>
        <w:t xml:space="preserve">ii)  </w:t>
      </w:r>
      <w:r w:rsidR="004E4956">
        <w:t xml:space="preserve">     </w:t>
      </w:r>
      <w:r>
        <w:t xml:space="preserve">Write a balanced </w:t>
      </w:r>
      <w:r>
        <w:rPr>
          <w:u w:val="single"/>
        </w:rPr>
        <w:t>ionic</w:t>
      </w:r>
      <w:r>
        <w:t xml:space="preserve"> equation, (showing all states) for this reaction.</w:t>
      </w:r>
    </w:p>
    <w:p w14:paraId="32362FB0" w14:textId="7E823157" w:rsidR="00FF46A8" w:rsidRDefault="00FF46A8" w:rsidP="002A23E4">
      <w:r>
        <w:tab/>
      </w:r>
      <w:r>
        <w:tab/>
      </w:r>
      <w:r>
        <w:tab/>
      </w:r>
      <w:r>
        <w:tab/>
      </w:r>
      <w:r>
        <w:tab/>
      </w:r>
      <w:r>
        <w:tab/>
      </w:r>
      <w:r>
        <w:tab/>
      </w:r>
      <w:r>
        <w:tab/>
      </w:r>
      <w:r>
        <w:tab/>
      </w:r>
      <w:r>
        <w:tab/>
      </w:r>
      <w:r w:rsidR="00105A05">
        <w:t xml:space="preserve">                 </w:t>
      </w:r>
      <w:r>
        <w:t>(1 mark)</w:t>
      </w:r>
    </w:p>
    <w:p w14:paraId="63D03E8A" w14:textId="77777777" w:rsidR="00FF46A8" w:rsidRDefault="00FF46A8" w:rsidP="00FF46A8">
      <w:pPr>
        <w:ind w:left="720" w:hanging="720"/>
      </w:pPr>
    </w:p>
    <w:p w14:paraId="46FC1889" w14:textId="70FB94A3" w:rsidR="00FF46A8" w:rsidRDefault="009368BE" w:rsidP="00ED77D4">
      <w:pPr>
        <w:ind w:left="720" w:hanging="720"/>
      </w:pPr>
      <w:r>
        <w:t>8</w:t>
      </w:r>
      <w:r w:rsidR="00ED77D4">
        <w:t>.</w:t>
      </w:r>
      <w:r w:rsidR="00ED77D4">
        <w:tab/>
      </w:r>
      <w:r w:rsidR="002A23E4">
        <w:t xml:space="preserve">Fill in the </w:t>
      </w:r>
      <w:r w:rsidR="00FF46A8">
        <w:t xml:space="preserve">table </w:t>
      </w:r>
      <w:r w:rsidR="002A23E4">
        <w:t>(</w:t>
      </w:r>
      <w:r w:rsidR="002A23E4" w:rsidRPr="00542835">
        <w:rPr>
          <w:b/>
        </w:rPr>
        <w:t>on the answer sheet</w:t>
      </w:r>
      <w:r w:rsidR="002A23E4">
        <w:rPr>
          <w:b/>
        </w:rPr>
        <w:t>)</w:t>
      </w:r>
      <w:r w:rsidR="002A23E4">
        <w:t xml:space="preserve"> </w:t>
      </w:r>
      <w:r w:rsidR="00FF46A8">
        <w:t xml:space="preserve">for each reaction type to show all of the products formed-use any of the words/formulas: </w:t>
      </w:r>
      <w:r w:rsidR="00FF46A8" w:rsidRPr="00ED77D4">
        <w:rPr>
          <w:i/>
        </w:rPr>
        <w:t>salt, H</w:t>
      </w:r>
      <w:r w:rsidR="00FF46A8" w:rsidRPr="00ED77D4">
        <w:rPr>
          <w:i/>
          <w:vertAlign w:val="subscript"/>
        </w:rPr>
        <w:t>2</w:t>
      </w:r>
      <w:r w:rsidR="00FF46A8" w:rsidRPr="00ED77D4">
        <w:rPr>
          <w:i/>
        </w:rPr>
        <w:t>O, CO</w:t>
      </w:r>
      <w:r w:rsidR="00FF46A8" w:rsidRPr="00ED77D4">
        <w:rPr>
          <w:i/>
          <w:vertAlign w:val="subscript"/>
        </w:rPr>
        <w:t>2</w:t>
      </w:r>
      <w:r w:rsidR="00FF46A8" w:rsidRPr="00ED77D4">
        <w:rPr>
          <w:i/>
        </w:rPr>
        <w:t>, NH</w:t>
      </w:r>
      <w:r w:rsidR="00FF46A8" w:rsidRPr="00ED77D4">
        <w:rPr>
          <w:i/>
          <w:vertAlign w:val="subscript"/>
        </w:rPr>
        <w:t>3</w:t>
      </w:r>
      <w:r w:rsidR="00FF46A8" w:rsidRPr="00ED77D4">
        <w:rPr>
          <w:i/>
        </w:rPr>
        <w:t xml:space="preserve"> </w:t>
      </w:r>
      <w:r w:rsidR="00FF46A8" w:rsidRPr="00285334">
        <w:t>or</w:t>
      </w:r>
      <w:r w:rsidR="00FF46A8">
        <w:t xml:space="preserve"> </w:t>
      </w:r>
      <w:r w:rsidR="00FF46A8" w:rsidRPr="00ED77D4">
        <w:rPr>
          <w:i/>
        </w:rPr>
        <w:t>H</w:t>
      </w:r>
      <w:r w:rsidR="00FF46A8" w:rsidRPr="00ED77D4">
        <w:rPr>
          <w:i/>
          <w:vertAlign w:val="subscript"/>
        </w:rPr>
        <w:t>2.</w:t>
      </w:r>
      <w:r w:rsidR="00FF46A8">
        <w:t xml:space="preserve"> </w:t>
      </w:r>
    </w:p>
    <w:p w14:paraId="1DC578AF" w14:textId="77777777" w:rsidR="00ED77D4" w:rsidRDefault="00ED77D4" w:rsidP="00ED77D4">
      <w:pPr>
        <w:ind w:left="720" w:hanging="720"/>
      </w:pPr>
    </w:p>
    <w:p w14:paraId="0A85CAD1" w14:textId="63ABC7D2" w:rsidR="00EB5B92" w:rsidRPr="00285334" w:rsidRDefault="00FF46A8" w:rsidP="002A23E4">
      <w:pPr>
        <w:ind w:left="720"/>
      </w:pPr>
      <w:r>
        <w:t xml:space="preserve">Also give the test or method of identifying the product(s)-use the words: </w:t>
      </w:r>
      <w:r>
        <w:rPr>
          <w:i/>
        </w:rPr>
        <w:t xml:space="preserve">pop test, limewater test, odour, </w:t>
      </w:r>
      <w:r>
        <w:t xml:space="preserve">or </w:t>
      </w:r>
      <w:r>
        <w:rPr>
          <w:i/>
        </w:rPr>
        <w:t>colour change.</w:t>
      </w:r>
      <w:r>
        <w:tab/>
      </w:r>
      <w:r>
        <w:tab/>
      </w:r>
      <w:r>
        <w:tab/>
      </w:r>
      <w:r>
        <w:tab/>
      </w:r>
      <w:r w:rsidR="003B7050">
        <w:t xml:space="preserve">                </w:t>
      </w:r>
      <w:r w:rsidR="00EB5B92">
        <w:t>(8</w:t>
      </w:r>
      <w:r>
        <w:t xml:space="preserve"> marks)</w:t>
      </w:r>
    </w:p>
    <w:p w14:paraId="2E9BACF6" w14:textId="77777777" w:rsidR="00FF46A8" w:rsidRDefault="00FF46A8" w:rsidP="00FF46A8">
      <w:pPr>
        <w:ind w:left="36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504"/>
        <w:gridCol w:w="2507"/>
        <w:gridCol w:w="2105"/>
      </w:tblGrid>
      <w:tr w:rsidR="002A23E4" w14:paraId="5E958B57" w14:textId="77777777" w:rsidTr="002A23E4">
        <w:tc>
          <w:tcPr>
            <w:tcW w:w="1639" w:type="dxa"/>
          </w:tcPr>
          <w:p w14:paraId="73D6215B" w14:textId="77777777" w:rsidR="002A23E4" w:rsidRDefault="002A23E4" w:rsidP="003B7050">
            <w:pPr>
              <w:ind w:left="459" w:hanging="459"/>
              <w:jc w:val="center"/>
            </w:pPr>
          </w:p>
        </w:tc>
        <w:tc>
          <w:tcPr>
            <w:tcW w:w="2504" w:type="dxa"/>
            <w:shd w:val="clear" w:color="auto" w:fill="auto"/>
          </w:tcPr>
          <w:p w14:paraId="2547360E" w14:textId="2C988FEC" w:rsidR="002A23E4" w:rsidRDefault="002A23E4" w:rsidP="003B7050">
            <w:pPr>
              <w:ind w:left="459" w:hanging="459"/>
              <w:jc w:val="center"/>
            </w:pPr>
            <w:r>
              <w:t>REACTION TYPE</w:t>
            </w:r>
          </w:p>
        </w:tc>
        <w:tc>
          <w:tcPr>
            <w:tcW w:w="2507" w:type="dxa"/>
            <w:shd w:val="clear" w:color="auto" w:fill="auto"/>
          </w:tcPr>
          <w:p w14:paraId="37F18503" w14:textId="77777777" w:rsidR="002A23E4" w:rsidRDefault="002A23E4" w:rsidP="00671EAD">
            <w:pPr>
              <w:jc w:val="center"/>
            </w:pPr>
            <w:r>
              <w:t>PRODUCTS</w:t>
            </w:r>
          </w:p>
        </w:tc>
        <w:tc>
          <w:tcPr>
            <w:tcW w:w="2105" w:type="dxa"/>
            <w:shd w:val="clear" w:color="auto" w:fill="auto"/>
          </w:tcPr>
          <w:p w14:paraId="47889A55" w14:textId="77777777" w:rsidR="002A23E4" w:rsidRDefault="002A23E4" w:rsidP="00671EAD">
            <w:pPr>
              <w:jc w:val="center"/>
            </w:pPr>
            <w:r>
              <w:t>TEST/METHOD</w:t>
            </w:r>
          </w:p>
        </w:tc>
      </w:tr>
      <w:tr w:rsidR="002A23E4" w14:paraId="1D6866D5" w14:textId="77777777" w:rsidTr="002A23E4">
        <w:trPr>
          <w:trHeight w:val="851"/>
        </w:trPr>
        <w:tc>
          <w:tcPr>
            <w:tcW w:w="1639" w:type="dxa"/>
          </w:tcPr>
          <w:p w14:paraId="24E20011" w14:textId="77777777" w:rsidR="002A23E4" w:rsidRDefault="002A23E4" w:rsidP="00671EAD">
            <w:pPr>
              <w:jc w:val="center"/>
            </w:pPr>
          </w:p>
          <w:p w14:paraId="0D42A0D2" w14:textId="0D294008" w:rsidR="002A23E4" w:rsidRDefault="002A23E4" w:rsidP="00671EAD">
            <w:pPr>
              <w:jc w:val="center"/>
            </w:pPr>
            <w:r>
              <w:t>A</w:t>
            </w:r>
          </w:p>
        </w:tc>
        <w:tc>
          <w:tcPr>
            <w:tcW w:w="2504" w:type="dxa"/>
            <w:shd w:val="clear" w:color="auto" w:fill="auto"/>
            <w:vAlign w:val="center"/>
          </w:tcPr>
          <w:p w14:paraId="2A0F67FE" w14:textId="78CA8AFA" w:rsidR="002A23E4" w:rsidRDefault="002A23E4" w:rsidP="00671EAD">
            <w:pPr>
              <w:jc w:val="center"/>
            </w:pPr>
            <w:r>
              <w:t>Acid + Reactive Metal</w:t>
            </w:r>
          </w:p>
        </w:tc>
        <w:tc>
          <w:tcPr>
            <w:tcW w:w="2507" w:type="dxa"/>
            <w:shd w:val="clear" w:color="auto" w:fill="auto"/>
          </w:tcPr>
          <w:p w14:paraId="2C153784" w14:textId="77777777" w:rsidR="002A23E4" w:rsidRDefault="002A23E4" w:rsidP="00671EAD"/>
        </w:tc>
        <w:tc>
          <w:tcPr>
            <w:tcW w:w="2105" w:type="dxa"/>
            <w:shd w:val="clear" w:color="auto" w:fill="auto"/>
          </w:tcPr>
          <w:p w14:paraId="44FF9E4A" w14:textId="77777777" w:rsidR="002A23E4" w:rsidRDefault="002A23E4" w:rsidP="00671EAD"/>
        </w:tc>
      </w:tr>
      <w:tr w:rsidR="002A23E4" w14:paraId="792B654D" w14:textId="77777777" w:rsidTr="002A23E4">
        <w:trPr>
          <w:trHeight w:val="851"/>
        </w:trPr>
        <w:tc>
          <w:tcPr>
            <w:tcW w:w="1639" w:type="dxa"/>
          </w:tcPr>
          <w:p w14:paraId="028A1AB2" w14:textId="77777777" w:rsidR="002A23E4" w:rsidRDefault="002A23E4" w:rsidP="00671EAD">
            <w:pPr>
              <w:jc w:val="center"/>
            </w:pPr>
          </w:p>
          <w:p w14:paraId="00300517" w14:textId="072EE374" w:rsidR="002A23E4" w:rsidRDefault="002A23E4" w:rsidP="00671EAD">
            <w:pPr>
              <w:jc w:val="center"/>
            </w:pPr>
            <w:r>
              <w:t>B</w:t>
            </w:r>
          </w:p>
        </w:tc>
        <w:tc>
          <w:tcPr>
            <w:tcW w:w="2504" w:type="dxa"/>
            <w:shd w:val="clear" w:color="auto" w:fill="auto"/>
            <w:vAlign w:val="center"/>
          </w:tcPr>
          <w:p w14:paraId="6F444B28" w14:textId="50203F7A" w:rsidR="002A23E4" w:rsidRDefault="002A23E4" w:rsidP="00671EAD">
            <w:pPr>
              <w:jc w:val="center"/>
            </w:pPr>
            <w:r>
              <w:t>Strong Acid + Strong Base</w:t>
            </w:r>
          </w:p>
        </w:tc>
        <w:tc>
          <w:tcPr>
            <w:tcW w:w="2507" w:type="dxa"/>
            <w:shd w:val="clear" w:color="auto" w:fill="auto"/>
          </w:tcPr>
          <w:p w14:paraId="2A043186" w14:textId="77777777" w:rsidR="002A23E4" w:rsidRDefault="002A23E4" w:rsidP="00671EAD"/>
        </w:tc>
        <w:tc>
          <w:tcPr>
            <w:tcW w:w="2105" w:type="dxa"/>
            <w:shd w:val="clear" w:color="auto" w:fill="auto"/>
          </w:tcPr>
          <w:p w14:paraId="7DEC9C0C" w14:textId="77777777" w:rsidR="002A23E4" w:rsidRDefault="002A23E4" w:rsidP="00671EAD"/>
        </w:tc>
      </w:tr>
      <w:tr w:rsidR="002A23E4" w14:paraId="31BA80BA" w14:textId="77777777" w:rsidTr="002A23E4">
        <w:trPr>
          <w:trHeight w:val="851"/>
        </w:trPr>
        <w:tc>
          <w:tcPr>
            <w:tcW w:w="1639" w:type="dxa"/>
          </w:tcPr>
          <w:p w14:paraId="2CD882E1" w14:textId="6F3DF176" w:rsidR="002A23E4" w:rsidRDefault="002A23E4" w:rsidP="00671EAD">
            <w:pPr>
              <w:jc w:val="center"/>
            </w:pPr>
          </w:p>
          <w:p w14:paraId="0921C2E1" w14:textId="77777777" w:rsidR="002A23E4" w:rsidRDefault="002A23E4" w:rsidP="00671EAD">
            <w:pPr>
              <w:jc w:val="center"/>
            </w:pPr>
            <w:r>
              <w:t>C</w:t>
            </w:r>
          </w:p>
          <w:p w14:paraId="27A8752E" w14:textId="77777777" w:rsidR="002A23E4" w:rsidRDefault="002A23E4" w:rsidP="002A23E4"/>
        </w:tc>
        <w:tc>
          <w:tcPr>
            <w:tcW w:w="2504" w:type="dxa"/>
            <w:shd w:val="clear" w:color="auto" w:fill="auto"/>
            <w:vAlign w:val="center"/>
          </w:tcPr>
          <w:p w14:paraId="10DA3F60" w14:textId="4D3FE7B2" w:rsidR="002A23E4" w:rsidRDefault="002A23E4" w:rsidP="00671EAD">
            <w:pPr>
              <w:jc w:val="center"/>
            </w:pPr>
            <w:r>
              <w:t xml:space="preserve">Acid + Metal </w:t>
            </w:r>
            <w:proofErr w:type="spellStart"/>
            <w:r>
              <w:t>Hydrogencarbonate</w:t>
            </w:r>
            <w:proofErr w:type="spellEnd"/>
          </w:p>
        </w:tc>
        <w:tc>
          <w:tcPr>
            <w:tcW w:w="2507" w:type="dxa"/>
            <w:shd w:val="clear" w:color="auto" w:fill="auto"/>
          </w:tcPr>
          <w:p w14:paraId="1FBDF7DB" w14:textId="77777777" w:rsidR="002A23E4" w:rsidRDefault="002A23E4" w:rsidP="00671EAD"/>
        </w:tc>
        <w:tc>
          <w:tcPr>
            <w:tcW w:w="2105" w:type="dxa"/>
            <w:shd w:val="clear" w:color="auto" w:fill="auto"/>
          </w:tcPr>
          <w:p w14:paraId="55DA45F4" w14:textId="77777777" w:rsidR="002A23E4" w:rsidRDefault="002A23E4" w:rsidP="00671EAD"/>
        </w:tc>
      </w:tr>
      <w:tr w:rsidR="002A23E4" w14:paraId="461C7EF2" w14:textId="77777777" w:rsidTr="002A23E4">
        <w:trPr>
          <w:trHeight w:val="851"/>
        </w:trPr>
        <w:tc>
          <w:tcPr>
            <w:tcW w:w="1639" w:type="dxa"/>
          </w:tcPr>
          <w:p w14:paraId="64A8C137" w14:textId="77777777" w:rsidR="002A23E4" w:rsidRDefault="002A23E4" w:rsidP="00671EAD">
            <w:pPr>
              <w:jc w:val="center"/>
            </w:pPr>
          </w:p>
          <w:p w14:paraId="26C313F9" w14:textId="390956C3" w:rsidR="002A23E4" w:rsidRDefault="002A23E4" w:rsidP="00671EAD">
            <w:pPr>
              <w:jc w:val="center"/>
            </w:pPr>
            <w:r>
              <w:t>D</w:t>
            </w:r>
          </w:p>
        </w:tc>
        <w:tc>
          <w:tcPr>
            <w:tcW w:w="2504" w:type="dxa"/>
            <w:shd w:val="clear" w:color="auto" w:fill="auto"/>
            <w:vAlign w:val="center"/>
          </w:tcPr>
          <w:p w14:paraId="5AE9264D" w14:textId="04A41B97" w:rsidR="002A23E4" w:rsidRDefault="002A23E4" w:rsidP="00671EAD">
            <w:pPr>
              <w:jc w:val="center"/>
            </w:pPr>
            <w:r>
              <w:t>Acid + Metal Oxide</w:t>
            </w:r>
          </w:p>
        </w:tc>
        <w:tc>
          <w:tcPr>
            <w:tcW w:w="2507" w:type="dxa"/>
            <w:shd w:val="clear" w:color="auto" w:fill="auto"/>
          </w:tcPr>
          <w:p w14:paraId="3D6F43CC" w14:textId="77777777" w:rsidR="002A23E4" w:rsidRDefault="002A23E4" w:rsidP="00671EAD"/>
        </w:tc>
        <w:tc>
          <w:tcPr>
            <w:tcW w:w="2105" w:type="dxa"/>
            <w:shd w:val="clear" w:color="auto" w:fill="auto"/>
          </w:tcPr>
          <w:p w14:paraId="7088AB32" w14:textId="77777777" w:rsidR="002A23E4" w:rsidRDefault="002A23E4" w:rsidP="00671EAD"/>
        </w:tc>
      </w:tr>
    </w:tbl>
    <w:p w14:paraId="5DF371F0" w14:textId="77777777" w:rsidR="00FF46A8" w:rsidRDefault="00FF46A8" w:rsidP="002A23E4"/>
    <w:p w14:paraId="5F66F601" w14:textId="77777777" w:rsidR="00FF46A8" w:rsidRDefault="00FF46A8" w:rsidP="00FF46A8">
      <w:pPr>
        <w:ind w:left="360"/>
      </w:pPr>
    </w:p>
    <w:p w14:paraId="51C16862" w14:textId="70E166D8" w:rsidR="00FF46A8" w:rsidRDefault="009368BE" w:rsidP="00EB5B92">
      <w:pPr>
        <w:ind w:left="180" w:hanging="180"/>
      </w:pPr>
      <w:r>
        <w:t>9</w:t>
      </w:r>
      <w:r w:rsidR="00FF46A8">
        <w:t>.</w:t>
      </w:r>
      <w:r w:rsidR="00EB5B92">
        <w:t xml:space="preserve">      </w:t>
      </w:r>
      <w:proofErr w:type="gramStart"/>
      <w:r w:rsidR="00EB5B92">
        <w:t>a)</w:t>
      </w:r>
      <w:r w:rsidR="003B7050">
        <w:t xml:space="preserve">   </w:t>
      </w:r>
      <w:proofErr w:type="gramEnd"/>
      <w:r w:rsidR="003B7050">
        <w:t xml:space="preserve">   </w:t>
      </w:r>
      <w:r w:rsidR="00FF46A8">
        <w:t>The reactivity of acids in aqueous solution relies on the action of which ion?</w:t>
      </w:r>
    </w:p>
    <w:p w14:paraId="1C11997E" w14:textId="435C7809" w:rsidR="00FF46A8" w:rsidRDefault="003B7050" w:rsidP="00FE31DC">
      <w:r>
        <w:t xml:space="preserve">         </w:t>
      </w:r>
      <w:r w:rsidR="00BE52F5">
        <w:tab/>
      </w:r>
      <w:r w:rsidR="00BE52F5">
        <w:tab/>
      </w:r>
      <w:r w:rsidR="00BE52F5">
        <w:tab/>
      </w:r>
      <w:r w:rsidR="00BE52F5">
        <w:tab/>
      </w:r>
      <w:r w:rsidR="00BE52F5">
        <w:tab/>
      </w:r>
      <w:r w:rsidR="00BE52F5">
        <w:tab/>
      </w:r>
      <w:r w:rsidR="00BE52F5">
        <w:tab/>
      </w:r>
      <w:r w:rsidR="00BE52F5">
        <w:tab/>
      </w:r>
      <w:r w:rsidR="00BE52F5">
        <w:tab/>
      </w:r>
      <w:r w:rsidR="00BE52F5">
        <w:tab/>
      </w:r>
      <w:r w:rsidR="00BE52F5">
        <w:tab/>
        <w:t xml:space="preserve">    </w:t>
      </w:r>
      <w:r w:rsidR="00FF46A8">
        <w:t>(½ mark)</w:t>
      </w:r>
    </w:p>
    <w:p w14:paraId="6A3A478B" w14:textId="77777777" w:rsidR="00FF46A8" w:rsidRDefault="00FF46A8" w:rsidP="00FF46A8">
      <w:pPr>
        <w:ind w:left="180" w:hanging="180"/>
      </w:pPr>
    </w:p>
    <w:p w14:paraId="14320402" w14:textId="1386F04C" w:rsidR="00FF46A8" w:rsidRDefault="00EB5B92" w:rsidP="00BE52F5">
      <w:pPr>
        <w:ind w:left="1134" w:hanging="708"/>
      </w:pPr>
      <w:r>
        <w:t xml:space="preserve">   b)</w:t>
      </w:r>
      <w:r w:rsidR="003B7050">
        <w:t xml:space="preserve">   </w:t>
      </w:r>
      <w:r>
        <w:t xml:space="preserve"> </w:t>
      </w:r>
      <w:r w:rsidR="003B7050">
        <w:t xml:space="preserve"> </w:t>
      </w:r>
      <w:r w:rsidR="00FF46A8">
        <w:t xml:space="preserve">Using the </w:t>
      </w:r>
      <w:r w:rsidR="00FF46A8">
        <w:rPr>
          <w:i/>
        </w:rPr>
        <w:t>Arrhenius</w:t>
      </w:r>
      <w:r w:rsidR="00FF46A8">
        <w:t xml:space="preserve"> theory, write an equation showing how hydrochloric </w:t>
      </w:r>
      <w:proofErr w:type="gramStart"/>
      <w:r w:rsidR="00FF46A8">
        <w:t xml:space="preserve">acid </w:t>
      </w:r>
      <w:r>
        <w:t xml:space="preserve"> </w:t>
      </w:r>
      <w:r w:rsidR="00FF46A8">
        <w:t>produces</w:t>
      </w:r>
      <w:proofErr w:type="gramEnd"/>
      <w:r w:rsidR="00FF46A8">
        <w:t xml:space="preserve"> this ion.</w:t>
      </w:r>
      <w:r w:rsidR="00BE52F5">
        <w:tab/>
      </w:r>
      <w:r w:rsidR="00BE52F5">
        <w:tab/>
      </w:r>
      <w:r w:rsidR="00BE52F5">
        <w:tab/>
      </w:r>
      <w:r w:rsidR="00BE52F5">
        <w:tab/>
      </w:r>
      <w:r w:rsidR="00BE52F5">
        <w:tab/>
      </w:r>
      <w:r w:rsidR="00BE52F5">
        <w:tab/>
      </w:r>
      <w:r w:rsidR="00BE52F5">
        <w:tab/>
        <w:t xml:space="preserve">                </w:t>
      </w:r>
      <w:r w:rsidR="003B7050">
        <w:t xml:space="preserve"> </w:t>
      </w:r>
      <w:r w:rsidR="00FF46A8">
        <w:t>(½ mark)</w:t>
      </w:r>
    </w:p>
    <w:p w14:paraId="44723F65" w14:textId="77777777" w:rsidR="004E4956" w:rsidRDefault="004E4956" w:rsidP="00772ACC">
      <w:pPr>
        <w:ind w:left="1134" w:hanging="708"/>
        <w:jc w:val="center"/>
      </w:pPr>
    </w:p>
    <w:p w14:paraId="7A531B0A" w14:textId="61415461" w:rsidR="00772ACC" w:rsidRDefault="00772ACC" w:rsidP="00772ACC">
      <w:pPr>
        <w:ind w:left="1134" w:hanging="708"/>
        <w:jc w:val="center"/>
      </w:pPr>
      <w:r>
        <w:t>END OF TEST</w:t>
      </w:r>
    </w:p>
    <w:sectPr w:rsidR="00772ACC" w:rsidSect="00770DCE">
      <w:headerReference w:type="even" r:id="rId8"/>
      <w:headerReference w:type="default" r:id="rId9"/>
      <w:footerReference w:type="even" r:id="rId10"/>
      <w:footerReference w:type="default" r:id="rId11"/>
      <w:headerReference w:type="first" r:id="rId12"/>
      <w:footerReference w:type="first" r:id="rId13"/>
      <w:pgSz w:w="11900" w:h="16840"/>
      <w:pgMar w:top="1440" w:right="1268"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6428B" w14:textId="77777777" w:rsidR="006B4D8A" w:rsidRDefault="006B4D8A" w:rsidP="00D108C0">
      <w:r>
        <w:separator/>
      </w:r>
    </w:p>
  </w:endnote>
  <w:endnote w:type="continuationSeparator" w:id="0">
    <w:p w14:paraId="283B088E" w14:textId="77777777" w:rsidR="006B4D8A" w:rsidRDefault="006B4D8A" w:rsidP="00D1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E05A7" w14:textId="77777777" w:rsidR="00D108C0" w:rsidRDefault="00D10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605B9" w14:textId="77777777" w:rsidR="00D108C0" w:rsidRDefault="00D10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787C4" w14:textId="77777777" w:rsidR="00D108C0" w:rsidRDefault="00D10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F21E8" w14:textId="77777777" w:rsidR="006B4D8A" w:rsidRDefault="006B4D8A" w:rsidP="00D108C0">
      <w:r>
        <w:separator/>
      </w:r>
    </w:p>
  </w:footnote>
  <w:footnote w:type="continuationSeparator" w:id="0">
    <w:p w14:paraId="5D0D6CD8" w14:textId="77777777" w:rsidR="006B4D8A" w:rsidRDefault="006B4D8A" w:rsidP="00D10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4BBC" w14:textId="3A5A0AA3" w:rsidR="00D108C0" w:rsidRDefault="006B4D8A">
    <w:pPr>
      <w:pStyle w:val="Header"/>
    </w:pPr>
    <w:r>
      <w:rPr>
        <w:noProof/>
      </w:rPr>
      <w:pict w14:anchorId="42470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15.55pt;height:43.95pt;rotation:315;z-index:-251655168;mso-wrap-edited:f;mso-position-horizontal:center;mso-position-horizontal-relative:margin;mso-position-vertical:center;mso-position-vertical-relative:margin" wrapcoords="21415 3294 20074 3294 19837 4027 19732 5491 19574 9884 19047 3661 18969 3294 18811 8054 18285 4393 17942 2562 17837 3294 17653 3661 17627 4393 17758 10250 17127 3661 16785 1464 16653 3294 13891 3661 13865 5857 13444 3661 13180 2562 13075 3294 11707 3294 11497 4393 11365 5857 11260 10616 10734 3661 8576 3661 8550 3661 8682 8054 8261 4759 7840 2196 7682 3294 7261 5125 6971 3661 6603 2928 6103 3661 6077 4027 6261 7688 5682 3661 5446 2562 5314 3294 4788 3661 4130 2928 3314 3661 2709 2196 2552 4027 2709 8054 1789 3294 1552 3294 1368 3661 1289 4759 605 3661 0 3661 105 12447 0 16108 131 17572 131 17938 473 17938 947 16108 1683 17938 1973 16108 2078 15376 2788 17938 2788 17572 2999 17572 2999 16474 2867 9884 3499 17206 3551 16840 3551 11715 3972 16840 4367 19037 4577 16840 5472 17572 5472 16840 5340 11715 5472 5125 6472 16840 6603 17938 6735 14277 7024 17938 7077 17572 7235 13179 7945 17206 8103 16108 8629 18671 8787 17572 9708 17206 9734 16840 9629 13179 9918 16840 10418 19403 10550 17572 10681 18305 10786 16840 10918 14277 10786 12081 11707 17938 11812 17938 12154 16108 12207 15742 12575 18671 12760 16840 12681 14277 13154 16840 13312 17206 13338 15376 13338 6955 14233 18671 14680 16474 15180 18671 15285 16840 15811 18305 15890 17206 16153 19037 16390 16840 16916 18671 17232 15010 17153 11715 16785 5125 18074 17206 18100 16840 17969 13545 18206 16108 18732 18671 18837 16840 18811 16108 19442 17938 19521 17938 20126 17938 20573 16108 20652 16840 21231 17206 21494 16840 21626 14277 21442 11715 21547 4759 21415 3294" fillcolor="#dcdcdc" stroked="f">
          <v:textpath style="font-family:&quot;Times New Roman&quot;;font-size:1pt" string="DO NOT WRITE ON THIS 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E64C" w14:textId="5B59B0A8" w:rsidR="00D108C0" w:rsidRDefault="006B4D8A">
    <w:pPr>
      <w:pStyle w:val="Header"/>
    </w:pPr>
    <w:r>
      <w:rPr>
        <w:noProof/>
      </w:rPr>
      <w:pict w14:anchorId="007D20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15.55pt;height:43.95pt;rotation:315;z-index:-251657216;mso-wrap-edited:f;mso-position-horizontal:center;mso-position-horizontal-relative:margin;mso-position-vertical:center;mso-position-vertical-relative:margin" wrapcoords="21415 3294 20074 3294 19837 4027 19732 5491 19574 9884 19047 3661 18969 3294 18811 8054 18285 4393 17942 2562 17837 3294 17653 3661 17627 4393 17758 10250 17127 3661 16785 1464 16653 3294 13891 3661 13865 5857 13444 3661 13180 2562 13075 3294 11707 3294 11497 4393 11365 5857 11260 10616 10734 3661 8576 3661 8550 3661 8682 8054 8261 4759 7840 2196 7682 3294 7261 5125 6971 3661 6603 2928 6103 3661 6077 4027 6261 7688 5682 3661 5446 2562 5314 3294 4788 3661 4130 2928 3314 3661 2709 2196 2552 4027 2709 8054 1789 3294 1552 3294 1368 3661 1289 4759 605 3661 0 3661 105 12447 0 16108 131 17572 131 17938 473 17938 947 16108 1683 17938 1973 16108 2078 15376 2788 17938 2788 17572 2999 17572 2999 16474 2867 9884 3499 17206 3551 16840 3551 11715 3972 16840 4367 19037 4577 16840 5472 17572 5472 16840 5340 11715 5472 5125 6472 16840 6603 17938 6735 14277 7024 17938 7077 17572 7235 13179 7945 17206 8103 16108 8629 18671 8787 17572 9708 17206 9734 16840 9629 13179 9918 16840 10418 19403 10550 17572 10681 18305 10786 16840 10918 14277 10786 12081 11707 17938 11812 17938 12154 16108 12207 15742 12575 18671 12760 16840 12681 14277 13154 16840 13312 17206 13338 15376 13338 6955 14233 18671 14680 16474 15180 18671 15285 16840 15811 18305 15890 17206 16153 19037 16390 16840 16916 18671 17232 15010 17153 11715 16785 5125 18074 17206 18100 16840 17969 13545 18206 16108 18732 18671 18837 16840 18811 16108 19442 17938 19521 17938 20126 17938 20573 16108 20652 16840 21231 17206 21494 16840 21626 14277 21442 11715 21547 4759 21415 3294" fillcolor="#dcdcdc" stroked="f">
          <v:textpath style="font-family:&quot;Times New Roman&quot;;font-size:1pt" string="DO NOT WRITE ON THIS PAG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C22C6" w14:textId="318499DD" w:rsidR="00D108C0" w:rsidRDefault="006B4D8A">
    <w:pPr>
      <w:pStyle w:val="Header"/>
    </w:pPr>
    <w:r>
      <w:rPr>
        <w:noProof/>
      </w:rPr>
      <w:pict w14:anchorId="54F0B6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15.55pt;height:43.95pt;rotation:315;z-index:-251653120;mso-wrap-edited:f;mso-position-horizontal:center;mso-position-horizontal-relative:margin;mso-position-vertical:center;mso-position-vertical-relative:margin" wrapcoords="21415 3294 20074 3294 19837 4027 19732 5491 19574 9884 19047 3661 18969 3294 18811 8054 18285 4393 17942 2562 17837 3294 17653 3661 17627 4393 17758 10250 17127 3661 16785 1464 16653 3294 13891 3661 13865 5857 13444 3661 13180 2562 13075 3294 11707 3294 11497 4393 11365 5857 11260 10616 10734 3661 8576 3661 8550 3661 8682 8054 8261 4759 7840 2196 7682 3294 7261 5125 6971 3661 6603 2928 6103 3661 6077 4027 6261 7688 5682 3661 5446 2562 5314 3294 4788 3661 4130 2928 3314 3661 2709 2196 2552 4027 2709 8054 1789 3294 1552 3294 1368 3661 1289 4759 605 3661 0 3661 105 12447 0 16108 131 17572 131 17938 473 17938 947 16108 1683 17938 1973 16108 2078 15376 2788 17938 2788 17572 2999 17572 2999 16474 2867 9884 3499 17206 3551 16840 3551 11715 3972 16840 4367 19037 4577 16840 5472 17572 5472 16840 5340 11715 5472 5125 6472 16840 6603 17938 6735 14277 7024 17938 7077 17572 7235 13179 7945 17206 8103 16108 8629 18671 8787 17572 9708 17206 9734 16840 9629 13179 9918 16840 10418 19403 10550 17572 10681 18305 10786 16840 10918 14277 10786 12081 11707 17938 11812 17938 12154 16108 12207 15742 12575 18671 12760 16840 12681 14277 13154 16840 13312 17206 13338 15376 13338 6955 14233 18671 14680 16474 15180 18671 15285 16840 15811 18305 15890 17206 16153 19037 16390 16840 16916 18671 17232 15010 17153 11715 16785 5125 18074 17206 18100 16840 17969 13545 18206 16108 18732 18671 18837 16840 18811 16108 19442 17938 19521 17938 20126 17938 20573 16108 20652 16840 21231 17206 21494 16840 21626 14277 21442 11715 21547 4759 21415 3294" fillcolor="#dcdcdc" stroked="f">
          <v:textpath style="font-family:&quot;Times New Roman&quot;;font-size:1pt" string="DO NOT WRITE ON THIS PA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3F4"/>
    <w:multiLevelType w:val="hybridMultilevel"/>
    <w:tmpl w:val="889C2F62"/>
    <w:lvl w:ilvl="0" w:tplc="42ECDE68">
      <w:start w:val="1"/>
      <w:numFmt w:val="decimal"/>
      <w:lvlText w:val="%1."/>
      <w:lvlJc w:val="left"/>
      <w:pPr>
        <w:tabs>
          <w:tab w:val="num" w:pos="1080"/>
        </w:tabs>
        <w:ind w:left="1080" w:hanging="720"/>
      </w:pPr>
      <w:rPr>
        <w:rFonts w:hint="default"/>
        <w:b w:val="0"/>
      </w:rPr>
    </w:lvl>
    <w:lvl w:ilvl="1" w:tplc="96522B1A">
      <w:start w:val="1"/>
      <w:numFmt w:val="lowerLetter"/>
      <w:lvlText w:val="%2."/>
      <w:lvlJc w:val="left"/>
      <w:pPr>
        <w:tabs>
          <w:tab w:val="num" w:pos="1440"/>
        </w:tabs>
        <w:ind w:left="1440" w:hanging="360"/>
      </w:pPr>
      <w:rPr>
        <w:rFonts w:hint="default"/>
      </w:rPr>
    </w:lvl>
    <w:lvl w:ilvl="2" w:tplc="77068E9C">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C95CB1"/>
    <w:multiLevelType w:val="hybridMultilevel"/>
    <w:tmpl w:val="22300EA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5554A"/>
    <w:multiLevelType w:val="hybridMultilevel"/>
    <w:tmpl w:val="28E673E2"/>
    <w:lvl w:ilvl="0" w:tplc="EF204DB6">
      <w:start w:val="1"/>
      <w:numFmt w:val="decimal"/>
      <w:lvlText w:val="%1."/>
      <w:lvlJc w:val="left"/>
      <w:pPr>
        <w:tabs>
          <w:tab w:val="num" w:pos="1080"/>
        </w:tabs>
        <w:ind w:left="1080" w:hanging="720"/>
      </w:pPr>
      <w:rPr>
        <w:rFonts w:hint="default"/>
      </w:rPr>
    </w:lvl>
    <w:lvl w:ilvl="1" w:tplc="FE8A81B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DF0285"/>
    <w:multiLevelType w:val="hybridMultilevel"/>
    <w:tmpl w:val="6ABAE70A"/>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D313F"/>
    <w:multiLevelType w:val="hybridMultilevel"/>
    <w:tmpl w:val="CD5A6B70"/>
    <w:lvl w:ilvl="0" w:tplc="37E22AF8">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5AF11168"/>
    <w:multiLevelType w:val="hybridMultilevel"/>
    <w:tmpl w:val="D81AFD86"/>
    <w:lvl w:ilvl="0" w:tplc="A73E9A1E">
      <w:start w:val="1"/>
      <w:numFmt w:val="low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7D0277EC"/>
    <w:multiLevelType w:val="hybridMultilevel"/>
    <w:tmpl w:val="9A24FC8A"/>
    <w:lvl w:ilvl="0" w:tplc="0C090017">
      <w:start w:val="1"/>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7E751F80"/>
    <w:multiLevelType w:val="hybridMultilevel"/>
    <w:tmpl w:val="886E6F52"/>
    <w:lvl w:ilvl="0" w:tplc="F6584D4A">
      <w:start w:val="9"/>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0"/>
  </w:num>
  <w:num w:numId="4">
    <w:abstractNumId w:val="7"/>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98A"/>
    <w:rsid w:val="00105A05"/>
    <w:rsid w:val="0011600F"/>
    <w:rsid w:val="001D0AFF"/>
    <w:rsid w:val="001E1D58"/>
    <w:rsid w:val="002A1EDB"/>
    <w:rsid w:val="002A23E4"/>
    <w:rsid w:val="00363985"/>
    <w:rsid w:val="003B7050"/>
    <w:rsid w:val="004E4956"/>
    <w:rsid w:val="00542835"/>
    <w:rsid w:val="0056547D"/>
    <w:rsid w:val="00565D4F"/>
    <w:rsid w:val="00671EAD"/>
    <w:rsid w:val="006B4D8A"/>
    <w:rsid w:val="00733052"/>
    <w:rsid w:val="00770DCE"/>
    <w:rsid w:val="00772ACC"/>
    <w:rsid w:val="007E79A1"/>
    <w:rsid w:val="00867F2A"/>
    <w:rsid w:val="00917CE2"/>
    <w:rsid w:val="009368BE"/>
    <w:rsid w:val="009A7096"/>
    <w:rsid w:val="00A03412"/>
    <w:rsid w:val="00AC4683"/>
    <w:rsid w:val="00B27E6D"/>
    <w:rsid w:val="00BE52F5"/>
    <w:rsid w:val="00CA513B"/>
    <w:rsid w:val="00D108C0"/>
    <w:rsid w:val="00D4098A"/>
    <w:rsid w:val="00D50434"/>
    <w:rsid w:val="00D87B96"/>
    <w:rsid w:val="00DB4B50"/>
    <w:rsid w:val="00EB5B92"/>
    <w:rsid w:val="00ED77D4"/>
    <w:rsid w:val="00EE7764"/>
    <w:rsid w:val="00FB6C13"/>
    <w:rsid w:val="00FE31DC"/>
    <w:rsid w:val="00FF46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E9655CD"/>
  <w14:defaultImageDpi w14:val="300"/>
  <w15:docId w15:val="{C444F245-2621-469F-9EBF-9FB83FAF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98A"/>
    <w:rPr>
      <w:rFonts w:ascii="Times New Roman" w:eastAsia="Times New Roman" w:hAnsi="Times New Roman" w:cs="Times New Roman"/>
    </w:rPr>
  </w:style>
  <w:style w:type="paragraph" w:styleId="Heading1">
    <w:name w:val="heading 1"/>
    <w:basedOn w:val="Normal"/>
    <w:next w:val="Normal"/>
    <w:link w:val="Heading1Char"/>
    <w:qFormat/>
    <w:rsid w:val="00770DCE"/>
    <w:pPr>
      <w:keepNext/>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DCE"/>
    <w:rPr>
      <w:rFonts w:ascii="Times New Roman" w:eastAsia="Times New Roman" w:hAnsi="Times New Roman" w:cs="Times New Roman"/>
      <w:b/>
      <w:bCs/>
      <w:sz w:val="32"/>
    </w:rPr>
  </w:style>
  <w:style w:type="paragraph" w:styleId="ListParagraph">
    <w:name w:val="List Paragraph"/>
    <w:basedOn w:val="Normal"/>
    <w:uiPriority w:val="34"/>
    <w:qFormat/>
    <w:rsid w:val="00ED77D4"/>
    <w:pPr>
      <w:ind w:left="720"/>
      <w:contextualSpacing/>
    </w:pPr>
  </w:style>
  <w:style w:type="paragraph" w:styleId="Header">
    <w:name w:val="header"/>
    <w:basedOn w:val="Normal"/>
    <w:link w:val="HeaderChar"/>
    <w:uiPriority w:val="99"/>
    <w:unhideWhenUsed/>
    <w:rsid w:val="00D108C0"/>
    <w:pPr>
      <w:tabs>
        <w:tab w:val="center" w:pos="4320"/>
        <w:tab w:val="right" w:pos="8640"/>
      </w:tabs>
    </w:pPr>
  </w:style>
  <w:style w:type="character" w:customStyle="1" w:styleId="HeaderChar">
    <w:name w:val="Header Char"/>
    <w:basedOn w:val="DefaultParagraphFont"/>
    <w:link w:val="Header"/>
    <w:uiPriority w:val="99"/>
    <w:rsid w:val="00D108C0"/>
    <w:rPr>
      <w:rFonts w:ascii="Times New Roman" w:eastAsia="Times New Roman" w:hAnsi="Times New Roman" w:cs="Times New Roman"/>
    </w:rPr>
  </w:style>
  <w:style w:type="paragraph" w:styleId="Footer">
    <w:name w:val="footer"/>
    <w:basedOn w:val="Normal"/>
    <w:link w:val="FooterChar"/>
    <w:uiPriority w:val="99"/>
    <w:unhideWhenUsed/>
    <w:rsid w:val="00D108C0"/>
    <w:pPr>
      <w:tabs>
        <w:tab w:val="center" w:pos="4320"/>
        <w:tab w:val="right" w:pos="8640"/>
      </w:tabs>
    </w:pPr>
  </w:style>
  <w:style w:type="character" w:customStyle="1" w:styleId="FooterChar">
    <w:name w:val="Footer Char"/>
    <w:basedOn w:val="DefaultParagraphFont"/>
    <w:link w:val="Footer"/>
    <w:uiPriority w:val="99"/>
    <w:rsid w:val="00D108C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411</Words>
  <Characters>2345</Characters>
  <Application>Microsoft Office Word</Application>
  <DocSecurity>0</DocSecurity>
  <Lines>19</Lines>
  <Paragraphs>5</Paragraphs>
  <ScaleCrop>false</ScaleCrop>
  <Company>education dept</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Helen Cockerill</cp:lastModifiedBy>
  <cp:revision>19</cp:revision>
  <cp:lastPrinted>2014-12-08T05:32:00Z</cp:lastPrinted>
  <dcterms:created xsi:type="dcterms:W3CDTF">2014-12-09T05:54:00Z</dcterms:created>
  <dcterms:modified xsi:type="dcterms:W3CDTF">2018-01-20T04:39:00Z</dcterms:modified>
</cp:coreProperties>
</file>