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2E8E0E" w14:textId="77777777" w:rsidR="00331768" w:rsidRDefault="00465E65" w:rsidP="00465E65">
      <w:pPr>
        <w:rPr>
          <w:rFonts w:ascii="Arial Rounded MT Bold" w:hAnsi="Arial Rounded MT Bold"/>
          <w:b/>
          <w:sz w:val="28"/>
          <w:szCs w:val="28"/>
        </w:rPr>
      </w:pPr>
      <w:r w:rsidRPr="00A84488">
        <w:rPr>
          <w:rFonts w:ascii="Arial Rounded MT Bold" w:hAnsi="Arial Rounded MT Bold"/>
          <w:b/>
        </w:rPr>
        <w:t>CHEMISTRY</w:t>
      </w:r>
      <w:r>
        <w:rPr>
          <w:rFonts w:ascii="Arial Rounded MT Bold" w:hAnsi="Arial Rounded MT Bold"/>
        </w:rPr>
        <w:t xml:space="preserve"> </w:t>
      </w:r>
      <w:r>
        <w:rPr>
          <w:rFonts w:ascii="Arial Rounded MT Bold" w:hAnsi="Arial Rounded MT Bold"/>
          <w:b/>
        </w:rPr>
        <w:t xml:space="preserve">ATAR Units 1 &amp; 2           </w:t>
      </w:r>
      <w:r>
        <w:rPr>
          <w:rFonts w:ascii="Arial Rounded MT Bold" w:hAnsi="Arial Rounded MT Bold"/>
          <w:b/>
          <w:sz w:val="28"/>
          <w:szCs w:val="28"/>
        </w:rPr>
        <w:t>INFORMATION SHEET</w:t>
      </w:r>
    </w:p>
    <w:p w14:paraId="3DDD5E70" w14:textId="5E245B50" w:rsidR="00465E65" w:rsidRDefault="00331768" w:rsidP="00465E65">
      <w:pPr>
        <w:rPr>
          <w:b/>
          <w:bCs/>
        </w:rPr>
      </w:pPr>
      <w:r>
        <w:rPr>
          <w:rFonts w:ascii="Arial Rounded MT Bold" w:hAnsi="Arial Rounded MT Bold"/>
          <w:b/>
          <w:sz w:val="28"/>
          <w:szCs w:val="28"/>
        </w:rPr>
        <w:t xml:space="preserve">                                                          </w:t>
      </w:r>
      <w:proofErr w:type="gramStart"/>
      <w:r w:rsidRPr="00331768">
        <w:rPr>
          <w:rFonts w:ascii="Arial Rounded MT Bold" w:hAnsi="Arial Rounded MT Bold"/>
          <w:b/>
        </w:rPr>
        <w:t>for</w:t>
      </w:r>
      <w:proofErr w:type="gramEnd"/>
      <w:r w:rsidRPr="00331768">
        <w:rPr>
          <w:rFonts w:ascii="Arial Rounded MT Bold" w:hAnsi="Arial Rounded MT Bold"/>
          <w:b/>
        </w:rPr>
        <w:t xml:space="preserve"> Technicians</w:t>
      </w:r>
      <w:r w:rsidR="00465E65">
        <w:rPr>
          <w:rFonts w:ascii="Arial Rounded MT Bold" w:hAnsi="Arial Rounded MT Bold"/>
          <w:b/>
        </w:rPr>
        <w:t xml:space="preserve">    </w:t>
      </w:r>
    </w:p>
    <w:p w14:paraId="707CCD9E" w14:textId="77777777" w:rsidR="00465E65" w:rsidRDefault="00465E65" w:rsidP="00465E65">
      <w:pPr>
        <w:rPr>
          <w:b/>
          <w:bCs/>
        </w:rPr>
      </w:pPr>
      <w:r>
        <w:rPr>
          <w:b/>
          <w:bCs/>
        </w:rPr>
        <w:tab/>
      </w:r>
      <w:r>
        <w:rPr>
          <w:b/>
          <w:bCs/>
        </w:rPr>
        <w:tab/>
      </w:r>
      <w:r>
        <w:rPr>
          <w:b/>
          <w:bCs/>
        </w:rPr>
        <w:tab/>
      </w:r>
      <w:r>
        <w:rPr>
          <w:b/>
          <w:bCs/>
        </w:rPr>
        <w:tab/>
      </w:r>
      <w:r>
        <w:rPr>
          <w:b/>
          <w:bCs/>
        </w:rPr>
        <w:tab/>
      </w:r>
      <w:r>
        <w:rPr>
          <w:b/>
          <w:bCs/>
        </w:rPr>
        <w:tab/>
      </w:r>
      <w:r>
        <w:rPr>
          <w:b/>
          <w:bCs/>
        </w:rPr>
        <w:tab/>
      </w:r>
    </w:p>
    <w:p w14:paraId="7EE92BEB" w14:textId="77777777" w:rsidR="00465E65" w:rsidRPr="00936916" w:rsidRDefault="00465E65" w:rsidP="00465E65">
      <w:pPr>
        <w:jc w:val="center"/>
        <w:rPr>
          <w:rFonts w:ascii="Arial Rounded MT Bold" w:hAnsi="Arial Rounded MT Bold"/>
          <w:sz w:val="32"/>
          <w:szCs w:val="32"/>
          <w:u w:val="single"/>
        </w:rPr>
      </w:pPr>
      <w:r w:rsidRPr="00936916">
        <w:rPr>
          <w:rFonts w:ascii="Arial Rounded MT Bold" w:hAnsi="Arial Rounded MT Bold"/>
          <w:sz w:val="32"/>
          <w:szCs w:val="32"/>
          <w:u w:val="single"/>
        </w:rPr>
        <w:t>Practical Investigation 2</w:t>
      </w:r>
    </w:p>
    <w:p w14:paraId="5246CA96" w14:textId="77777777" w:rsidR="00465E65" w:rsidRPr="00936916" w:rsidRDefault="00465E65" w:rsidP="00465E65">
      <w:pPr>
        <w:jc w:val="center"/>
        <w:rPr>
          <w:rFonts w:ascii="Arial Rounded MT Bold" w:hAnsi="Arial Rounded MT Bold"/>
          <w:b/>
          <w:bCs/>
          <w:sz w:val="36"/>
          <w:szCs w:val="36"/>
          <w:u w:val="single"/>
        </w:rPr>
      </w:pPr>
      <w:r>
        <w:rPr>
          <w:rFonts w:ascii="Arial Rounded MT Bold" w:hAnsi="Arial Rounded MT Bold"/>
          <w:b/>
          <w:bCs/>
          <w:sz w:val="36"/>
          <w:szCs w:val="36"/>
          <w:u w:val="single"/>
        </w:rPr>
        <w:t xml:space="preserve"> “</w:t>
      </w:r>
      <w:r w:rsidRPr="00936916">
        <w:rPr>
          <w:rFonts w:ascii="Arial Rounded MT Bold" w:hAnsi="Arial Rounded MT Bold"/>
          <w:b/>
          <w:bCs/>
          <w:sz w:val="36"/>
          <w:szCs w:val="36"/>
          <w:u w:val="single"/>
        </w:rPr>
        <w:t>Identify the Unknown</w:t>
      </w:r>
      <w:r>
        <w:rPr>
          <w:rFonts w:ascii="Arial Rounded MT Bold" w:hAnsi="Arial Rounded MT Bold"/>
          <w:b/>
          <w:bCs/>
          <w:sz w:val="36"/>
          <w:szCs w:val="36"/>
          <w:u w:val="single"/>
        </w:rPr>
        <w:t>s”</w:t>
      </w:r>
    </w:p>
    <w:p w14:paraId="00D6ABD8" w14:textId="77777777" w:rsidR="00465E65" w:rsidRDefault="00465E65" w:rsidP="00465E65">
      <w:pPr>
        <w:jc w:val="center"/>
        <w:rPr>
          <w:rFonts w:ascii="Arial Rounded MT Bold" w:hAnsi="Arial Rounded MT Bold"/>
          <w:b/>
          <w:bCs/>
          <w:sz w:val="32"/>
          <w:szCs w:val="32"/>
          <w:u w:val="single"/>
        </w:rPr>
      </w:pPr>
    </w:p>
    <w:p w14:paraId="468B3EA8" w14:textId="77777777" w:rsidR="00465E65" w:rsidRPr="005363F7" w:rsidRDefault="00465E65" w:rsidP="00465E65">
      <w:pPr>
        <w:rPr>
          <w:rFonts w:ascii="Arial Rounded MT Bold" w:hAnsi="Arial Rounded MT Bold"/>
          <w:b/>
          <w:bCs/>
        </w:rPr>
      </w:pPr>
      <w:r w:rsidRPr="005363F7">
        <w:rPr>
          <w:rFonts w:ascii="Arial Rounded MT Bold" w:hAnsi="Arial Rounded MT Bold"/>
          <w:b/>
          <w:bCs/>
        </w:rPr>
        <w:t>Background</w:t>
      </w:r>
    </w:p>
    <w:p w14:paraId="66EF8DEB" w14:textId="77777777" w:rsidR="00465E65" w:rsidRDefault="00465E65" w:rsidP="00465E65">
      <w:pPr>
        <w:rPr>
          <w:bCs/>
        </w:rPr>
      </w:pPr>
      <w:r>
        <w:rPr>
          <w:bCs/>
        </w:rPr>
        <w:t>Different substances dissolve in water to varying extents.  The different solubilities of these substances have several applications.  Chemists can use the knowledge of solubilities to identify the presence of certain ions, to prepare compounds, in electrolytic processes, horticulture and in rehydration.  It also helps in various forensic tests and separation methods.</w:t>
      </w:r>
    </w:p>
    <w:p w14:paraId="0F246257" w14:textId="77777777" w:rsidR="00465E65" w:rsidRDefault="00465E65" w:rsidP="00465E65">
      <w:pPr>
        <w:rPr>
          <w:bCs/>
        </w:rPr>
      </w:pPr>
    </w:p>
    <w:p w14:paraId="01DD61A6" w14:textId="77777777" w:rsidR="00465E65" w:rsidRPr="005363F7" w:rsidRDefault="00465E65" w:rsidP="00465E65">
      <w:pPr>
        <w:rPr>
          <w:rFonts w:ascii="Arial Rounded MT Bold" w:hAnsi="Arial Rounded MT Bold"/>
          <w:b/>
          <w:bCs/>
        </w:rPr>
      </w:pPr>
      <w:r w:rsidRPr="005363F7">
        <w:rPr>
          <w:rFonts w:ascii="Arial Rounded MT Bold" w:hAnsi="Arial Rounded MT Bold"/>
          <w:b/>
          <w:bCs/>
        </w:rPr>
        <w:t>Equipment required</w:t>
      </w:r>
    </w:p>
    <w:p w14:paraId="24F7E011" w14:textId="77777777" w:rsidR="00465E65" w:rsidRDefault="00465E65" w:rsidP="00465E65">
      <w:pPr>
        <w:rPr>
          <w:bCs/>
        </w:rPr>
      </w:pPr>
    </w:p>
    <w:p w14:paraId="545BBFF2" w14:textId="77777777" w:rsidR="00465E65" w:rsidRPr="00EA76BC" w:rsidRDefault="00465E65" w:rsidP="00465E65">
      <w:pPr>
        <w:rPr>
          <w:bCs/>
        </w:rPr>
      </w:pPr>
      <w:r w:rsidRPr="00EA76BC">
        <w:rPr>
          <w:bCs/>
        </w:rPr>
        <w:t>Test tube rack</w:t>
      </w:r>
    </w:p>
    <w:p w14:paraId="5EDF9A9A" w14:textId="77777777" w:rsidR="00465E65" w:rsidRPr="00EA76BC" w:rsidRDefault="00465E65" w:rsidP="00465E65">
      <w:pPr>
        <w:rPr>
          <w:bCs/>
        </w:rPr>
      </w:pPr>
      <w:r>
        <w:rPr>
          <w:bCs/>
        </w:rPr>
        <w:t>6</w:t>
      </w:r>
      <w:r w:rsidRPr="00EA76BC">
        <w:rPr>
          <w:bCs/>
        </w:rPr>
        <w:t xml:space="preserve"> Test tubes</w:t>
      </w:r>
    </w:p>
    <w:p w14:paraId="433AF12B" w14:textId="77777777" w:rsidR="00465E65" w:rsidRDefault="00465E65" w:rsidP="00465E65">
      <w:pPr>
        <w:rPr>
          <w:bCs/>
        </w:rPr>
      </w:pPr>
      <w:r>
        <w:rPr>
          <w:bCs/>
        </w:rPr>
        <w:t xml:space="preserve">3 </w:t>
      </w:r>
      <w:proofErr w:type="spellStart"/>
      <w:r>
        <w:rPr>
          <w:bCs/>
        </w:rPr>
        <w:t>popsticks</w:t>
      </w:r>
      <w:proofErr w:type="spellEnd"/>
    </w:p>
    <w:p w14:paraId="4742D5B0" w14:textId="77777777" w:rsidR="00465E65" w:rsidRDefault="00465E65" w:rsidP="00465E65">
      <w:pPr>
        <w:rPr>
          <w:bCs/>
          <w:vertAlign w:val="superscript"/>
        </w:rPr>
      </w:pPr>
      <w:proofErr w:type="gramStart"/>
      <w:r>
        <w:rPr>
          <w:bCs/>
        </w:rPr>
        <w:t>dropper</w:t>
      </w:r>
      <w:proofErr w:type="gramEnd"/>
      <w:r>
        <w:rPr>
          <w:bCs/>
        </w:rPr>
        <w:t xml:space="preserve"> bottles of : </w:t>
      </w:r>
      <w:proofErr w:type="spellStart"/>
      <w:r>
        <w:rPr>
          <w:bCs/>
        </w:rPr>
        <w:t>sulfuric</w:t>
      </w:r>
      <w:proofErr w:type="spellEnd"/>
      <w:r>
        <w:rPr>
          <w:bCs/>
        </w:rPr>
        <w:t xml:space="preserve"> acid [H</w:t>
      </w:r>
      <w:r w:rsidRPr="00F57458">
        <w:rPr>
          <w:bCs/>
          <w:vertAlign w:val="subscript"/>
        </w:rPr>
        <w:t>2</w:t>
      </w:r>
      <w:r>
        <w:rPr>
          <w:bCs/>
        </w:rPr>
        <w:t>SO</w:t>
      </w:r>
      <w:r w:rsidRPr="00F57458">
        <w:rPr>
          <w:bCs/>
          <w:vertAlign w:val="subscript"/>
        </w:rPr>
        <w:t>4</w:t>
      </w:r>
      <w:r>
        <w:rPr>
          <w:bCs/>
        </w:rPr>
        <w:t xml:space="preserve">] 2 </w:t>
      </w:r>
      <w:proofErr w:type="spellStart"/>
      <w:r>
        <w:rPr>
          <w:bCs/>
        </w:rPr>
        <w:t>mol</w:t>
      </w:r>
      <w:proofErr w:type="spellEnd"/>
      <w:r>
        <w:rPr>
          <w:bCs/>
        </w:rPr>
        <w:t xml:space="preserve"> L</w:t>
      </w:r>
      <w:r w:rsidRPr="00EA76BC">
        <w:rPr>
          <w:bCs/>
          <w:vertAlign w:val="superscript"/>
        </w:rPr>
        <w:t>-1</w:t>
      </w:r>
    </w:p>
    <w:p w14:paraId="6A0C9D52" w14:textId="77777777" w:rsidR="00465E65" w:rsidRDefault="00465E65" w:rsidP="00465E65">
      <w:pPr>
        <w:rPr>
          <w:bCs/>
        </w:rPr>
      </w:pPr>
      <w:r>
        <w:rPr>
          <w:bCs/>
        </w:rPr>
        <w:t xml:space="preserve">                                </w:t>
      </w:r>
      <w:proofErr w:type="gramStart"/>
      <w:r>
        <w:rPr>
          <w:bCs/>
        </w:rPr>
        <w:t>distilled</w:t>
      </w:r>
      <w:proofErr w:type="gramEnd"/>
      <w:r>
        <w:rPr>
          <w:bCs/>
        </w:rPr>
        <w:t xml:space="preserve"> water</w:t>
      </w:r>
    </w:p>
    <w:p w14:paraId="00FC5192" w14:textId="77777777" w:rsidR="00465E65" w:rsidRPr="00936916" w:rsidRDefault="00465E65" w:rsidP="00465E65">
      <w:pPr>
        <w:rPr>
          <w:bCs/>
        </w:rPr>
      </w:pPr>
      <w:r>
        <w:rPr>
          <w:bCs/>
        </w:rPr>
        <w:t xml:space="preserve">                                </w:t>
      </w:r>
      <w:proofErr w:type="gramStart"/>
      <w:r>
        <w:rPr>
          <w:bCs/>
        </w:rPr>
        <w:t>calcium</w:t>
      </w:r>
      <w:proofErr w:type="gramEnd"/>
      <w:r>
        <w:rPr>
          <w:bCs/>
        </w:rPr>
        <w:t xml:space="preserve"> hydroxide (limewater) [</w:t>
      </w:r>
      <w:proofErr w:type="spellStart"/>
      <w:r>
        <w:rPr>
          <w:bCs/>
        </w:rPr>
        <w:t>Ca</w:t>
      </w:r>
      <w:proofErr w:type="spellEnd"/>
      <w:r>
        <w:rPr>
          <w:bCs/>
        </w:rPr>
        <w:t>(OH)</w:t>
      </w:r>
      <w:r>
        <w:rPr>
          <w:bCs/>
          <w:vertAlign w:val="subscript"/>
        </w:rPr>
        <w:t>2</w:t>
      </w:r>
      <w:r>
        <w:rPr>
          <w:bCs/>
        </w:rPr>
        <w:t xml:space="preserve">] </w:t>
      </w:r>
    </w:p>
    <w:p w14:paraId="6AD20E66" w14:textId="77777777" w:rsidR="00465E65" w:rsidRDefault="00465E65" w:rsidP="00465E65">
      <w:pPr>
        <w:rPr>
          <w:bCs/>
        </w:rPr>
      </w:pPr>
      <w:proofErr w:type="gramStart"/>
      <w:r>
        <w:rPr>
          <w:bCs/>
        </w:rPr>
        <w:t>three</w:t>
      </w:r>
      <w:proofErr w:type="gramEnd"/>
      <w:r>
        <w:rPr>
          <w:bCs/>
        </w:rPr>
        <w:t xml:space="preserve"> samples of white powders labelled – (any combination of A,B,C,D,E or F)</w:t>
      </w:r>
    </w:p>
    <w:p w14:paraId="177F6063" w14:textId="77777777" w:rsidR="00465E65" w:rsidRDefault="00465E65" w:rsidP="00465E65">
      <w:pPr>
        <w:rPr>
          <w:bCs/>
        </w:rPr>
      </w:pPr>
      <w:proofErr w:type="gramStart"/>
      <w:r>
        <w:rPr>
          <w:bCs/>
        </w:rPr>
        <w:t>distilled</w:t>
      </w:r>
      <w:proofErr w:type="gramEnd"/>
      <w:r>
        <w:rPr>
          <w:bCs/>
        </w:rPr>
        <w:t xml:space="preserve"> water bottles</w:t>
      </w:r>
    </w:p>
    <w:p w14:paraId="0CA16240" w14:textId="77777777" w:rsidR="00465E65" w:rsidRDefault="00104CDC" w:rsidP="00465E65">
      <w:pPr>
        <w:rPr>
          <w:bCs/>
        </w:rPr>
      </w:pPr>
      <w:proofErr w:type="gramStart"/>
      <w:r w:rsidRPr="00104CDC">
        <w:rPr>
          <w:bCs/>
        </w:rPr>
        <w:t>labels</w:t>
      </w:r>
      <w:proofErr w:type="gramEnd"/>
    </w:p>
    <w:p w14:paraId="2642F224" w14:textId="77777777" w:rsidR="00104CDC" w:rsidRPr="00104CDC" w:rsidRDefault="00104CDC" w:rsidP="00465E65">
      <w:pPr>
        <w:rPr>
          <w:bCs/>
        </w:rPr>
      </w:pPr>
    </w:p>
    <w:p w14:paraId="71500E17" w14:textId="77777777" w:rsidR="00465E65" w:rsidRPr="005363F7" w:rsidRDefault="00465E65" w:rsidP="00465E65">
      <w:pPr>
        <w:rPr>
          <w:rFonts w:ascii="Arial Rounded MT Bold" w:hAnsi="Arial Rounded MT Bold"/>
          <w:b/>
          <w:bCs/>
        </w:rPr>
      </w:pPr>
      <w:r w:rsidRPr="005363F7">
        <w:rPr>
          <w:rFonts w:ascii="Arial Rounded MT Bold" w:hAnsi="Arial Rounded MT Bold"/>
          <w:b/>
          <w:bCs/>
        </w:rPr>
        <w:t>Planning the investigation</w:t>
      </w:r>
    </w:p>
    <w:p w14:paraId="27397F58" w14:textId="77777777" w:rsidR="00465E65" w:rsidRDefault="00465E65" w:rsidP="00465E65">
      <w:pPr>
        <w:rPr>
          <w:bCs/>
        </w:rPr>
      </w:pPr>
    </w:p>
    <w:p w14:paraId="63D71787" w14:textId="77777777" w:rsidR="00465E65" w:rsidRDefault="00465E65" w:rsidP="00465E65">
      <w:pPr>
        <w:ind w:left="720" w:hanging="720"/>
        <w:rPr>
          <w:bCs/>
        </w:rPr>
      </w:pPr>
      <w:r>
        <w:rPr>
          <w:bCs/>
        </w:rPr>
        <w:t>Plan an investigation to determine the identity of the unknowns.</w:t>
      </w:r>
    </w:p>
    <w:p w14:paraId="4DAE7799" w14:textId="77777777" w:rsidR="00465E65" w:rsidRDefault="00465E65" w:rsidP="00465E65">
      <w:pPr>
        <w:ind w:right="-489"/>
        <w:rPr>
          <w:bCs/>
        </w:rPr>
      </w:pPr>
      <w:r>
        <w:rPr>
          <w:bCs/>
        </w:rPr>
        <w:t xml:space="preserve">Your investigation should be carried out on a small scale using 1 – 2 g of the samples. </w:t>
      </w:r>
    </w:p>
    <w:p w14:paraId="392F1574" w14:textId="77777777" w:rsidR="00465E65" w:rsidRDefault="00465E65" w:rsidP="00465E65">
      <w:pPr>
        <w:ind w:right="-489"/>
        <w:rPr>
          <w:bCs/>
        </w:rPr>
      </w:pPr>
      <w:r>
        <w:rPr>
          <w:bCs/>
        </w:rPr>
        <w:t>Write your aim, list the chemicals and the equipment you need, the procedure you used to identify the samples and state any safety requirements identified.</w:t>
      </w:r>
    </w:p>
    <w:p w14:paraId="5E56DA0E" w14:textId="77777777" w:rsidR="00465E65" w:rsidRDefault="00465E65" w:rsidP="00465E65">
      <w:pPr>
        <w:rPr>
          <w:bCs/>
        </w:rPr>
      </w:pPr>
    </w:p>
    <w:p w14:paraId="44F83FE6" w14:textId="77777777" w:rsidR="00465E65" w:rsidRPr="006E59FB" w:rsidRDefault="00465E65" w:rsidP="00465E65">
      <w:pPr>
        <w:rPr>
          <w:bCs/>
        </w:rPr>
      </w:pPr>
      <w:r>
        <w:rPr>
          <w:bCs/>
        </w:rPr>
        <w:t>Draw a flow diagram to show what you expect to observe when you conduct the experiment.</w:t>
      </w:r>
    </w:p>
    <w:p w14:paraId="02B83B37" w14:textId="77777777" w:rsidR="00465E65" w:rsidRDefault="00465E65" w:rsidP="00465E65">
      <w:pPr>
        <w:rPr>
          <w:rFonts w:ascii="Arial Rounded MT Bold" w:hAnsi="Arial Rounded MT Bold"/>
          <w:b/>
          <w:bCs/>
        </w:rPr>
      </w:pPr>
    </w:p>
    <w:p w14:paraId="70C46C98" w14:textId="77777777" w:rsidR="00465E65" w:rsidRPr="005363F7" w:rsidRDefault="00465E65" w:rsidP="00465E65">
      <w:pPr>
        <w:rPr>
          <w:rFonts w:ascii="Arial Rounded MT Bold" w:hAnsi="Arial Rounded MT Bold"/>
          <w:b/>
          <w:bCs/>
        </w:rPr>
      </w:pPr>
      <w:r w:rsidRPr="005363F7">
        <w:rPr>
          <w:rFonts w:ascii="Arial Rounded MT Bold" w:hAnsi="Arial Rounded MT Bold"/>
          <w:b/>
          <w:bCs/>
        </w:rPr>
        <w:t>Conducting the investigation</w:t>
      </w:r>
    </w:p>
    <w:p w14:paraId="3A86E53A" w14:textId="77777777" w:rsidR="00465E65" w:rsidRPr="005B0128" w:rsidRDefault="00465E65" w:rsidP="00465E65">
      <w:pPr>
        <w:rPr>
          <w:b/>
          <w:bCs/>
        </w:rPr>
      </w:pPr>
    </w:p>
    <w:p w14:paraId="6414C31A" w14:textId="77777777" w:rsidR="00465E65" w:rsidRDefault="00465E65" w:rsidP="00465E65">
      <w:pPr>
        <w:rPr>
          <w:bCs/>
        </w:rPr>
      </w:pPr>
      <w:r>
        <w:rPr>
          <w:bCs/>
        </w:rPr>
        <w:t>Conduct the investigation, collecting and recording your observations in a table as you proceed.</w:t>
      </w:r>
    </w:p>
    <w:p w14:paraId="0B8D9EE8" w14:textId="77777777" w:rsidR="00465E65" w:rsidRDefault="00465E65" w:rsidP="00465E65">
      <w:pPr>
        <w:rPr>
          <w:bCs/>
        </w:rPr>
      </w:pPr>
    </w:p>
    <w:p w14:paraId="5315D151" w14:textId="77777777" w:rsidR="00465E65" w:rsidRPr="005363F7" w:rsidRDefault="00465E65" w:rsidP="00465E65">
      <w:pPr>
        <w:rPr>
          <w:rFonts w:ascii="Arial Rounded MT Bold" w:hAnsi="Arial Rounded MT Bold"/>
          <w:b/>
          <w:bCs/>
        </w:rPr>
      </w:pPr>
      <w:r>
        <w:rPr>
          <w:rFonts w:ascii="Arial Rounded MT Bold" w:hAnsi="Arial Rounded MT Bold"/>
          <w:b/>
          <w:bCs/>
        </w:rPr>
        <w:t xml:space="preserve">Processing </w:t>
      </w:r>
      <w:r w:rsidRPr="005363F7">
        <w:rPr>
          <w:rFonts w:ascii="Arial Rounded MT Bold" w:hAnsi="Arial Rounded MT Bold"/>
          <w:b/>
          <w:bCs/>
        </w:rPr>
        <w:t>the data</w:t>
      </w:r>
      <w:r w:rsidRPr="0043541B">
        <w:rPr>
          <w:rFonts w:ascii="Arial Rounded MT Bold" w:hAnsi="Arial Rounded MT Bold"/>
          <w:b/>
          <w:bCs/>
        </w:rPr>
        <w:t xml:space="preserve"> </w:t>
      </w:r>
      <w:r>
        <w:rPr>
          <w:rFonts w:ascii="Arial Rounded MT Bold" w:hAnsi="Arial Rounded MT Bold"/>
          <w:b/>
          <w:bCs/>
        </w:rPr>
        <w:t xml:space="preserve">and </w:t>
      </w:r>
      <w:proofErr w:type="gramStart"/>
      <w:r w:rsidRPr="005363F7">
        <w:rPr>
          <w:rFonts w:ascii="Arial Rounded MT Bold" w:hAnsi="Arial Rounded MT Bold"/>
          <w:b/>
          <w:bCs/>
        </w:rPr>
        <w:t>Evaluating</w:t>
      </w:r>
      <w:proofErr w:type="gramEnd"/>
      <w:r w:rsidRPr="005363F7">
        <w:rPr>
          <w:rFonts w:ascii="Arial Rounded MT Bold" w:hAnsi="Arial Rounded MT Bold"/>
          <w:b/>
          <w:bCs/>
        </w:rPr>
        <w:t xml:space="preserve"> the investigation</w:t>
      </w:r>
    </w:p>
    <w:p w14:paraId="070C029F" w14:textId="77777777" w:rsidR="00465E65" w:rsidRPr="005363F7" w:rsidRDefault="00465E65" w:rsidP="00465E65">
      <w:pPr>
        <w:rPr>
          <w:rFonts w:ascii="Arial Rounded MT Bold" w:hAnsi="Arial Rounded MT Bold"/>
          <w:b/>
          <w:bCs/>
        </w:rPr>
      </w:pPr>
    </w:p>
    <w:p w14:paraId="72CD3A57" w14:textId="77777777" w:rsidR="00465E65" w:rsidRDefault="00465E65" w:rsidP="00465E65">
      <w:pPr>
        <w:rPr>
          <w:bCs/>
        </w:rPr>
      </w:pPr>
      <w:r>
        <w:rPr>
          <w:bCs/>
        </w:rPr>
        <w:t>Match the compound to the correct sample letter.</w:t>
      </w:r>
    </w:p>
    <w:p w14:paraId="46441EBB" w14:textId="77777777" w:rsidR="00465E65" w:rsidRDefault="00465E65" w:rsidP="00465E65">
      <w:pPr>
        <w:rPr>
          <w:bCs/>
        </w:rPr>
      </w:pPr>
      <w:r>
        <w:rPr>
          <w:bCs/>
        </w:rPr>
        <w:t>Provide the evidence to explain why you chose that compound.</w:t>
      </w:r>
    </w:p>
    <w:p w14:paraId="3E5BC0FA" w14:textId="77777777" w:rsidR="00465E65" w:rsidRDefault="00465E65" w:rsidP="00465E65">
      <w:pPr>
        <w:rPr>
          <w:bCs/>
        </w:rPr>
      </w:pPr>
      <w:r>
        <w:rPr>
          <w:bCs/>
        </w:rPr>
        <w:t xml:space="preserve">Write Ionic equations for </w:t>
      </w:r>
      <w:r w:rsidRPr="009F36E2">
        <w:rPr>
          <w:b/>
          <w:bCs/>
        </w:rPr>
        <w:t>all reactions</w:t>
      </w:r>
      <w:r>
        <w:rPr>
          <w:b/>
          <w:bCs/>
        </w:rPr>
        <w:t xml:space="preserve"> or changes</w:t>
      </w:r>
      <w:r>
        <w:rPr>
          <w:bCs/>
        </w:rPr>
        <w:t xml:space="preserve"> you observed.</w:t>
      </w:r>
    </w:p>
    <w:p w14:paraId="610716E0" w14:textId="77777777" w:rsidR="00465E65" w:rsidRDefault="00465E65" w:rsidP="00465E65">
      <w:pPr>
        <w:rPr>
          <w:bCs/>
        </w:rPr>
      </w:pPr>
      <w:r>
        <w:rPr>
          <w:bCs/>
        </w:rPr>
        <w:t>If no reaction or change state No Reaction.</w:t>
      </w:r>
    </w:p>
    <w:p w14:paraId="68058A55" w14:textId="77777777" w:rsidR="00465E65" w:rsidRDefault="00465E65" w:rsidP="00465E65">
      <w:pPr>
        <w:rPr>
          <w:bCs/>
        </w:rPr>
      </w:pPr>
    </w:p>
    <w:p w14:paraId="3798BB7E" w14:textId="77777777" w:rsidR="00465E65" w:rsidRDefault="00465E65" w:rsidP="00465E65">
      <w:pPr>
        <w:rPr>
          <w:bCs/>
        </w:rPr>
      </w:pPr>
    </w:p>
    <w:p w14:paraId="795D97BA" w14:textId="77777777" w:rsidR="00465E65" w:rsidRDefault="00465E65" w:rsidP="00465E65">
      <w:pPr>
        <w:rPr>
          <w:b/>
          <w:bCs/>
        </w:rPr>
      </w:pPr>
      <w:r>
        <w:rPr>
          <w:b/>
          <w:bCs/>
        </w:rPr>
        <w:t>A – barium chloride</w:t>
      </w:r>
      <w:r>
        <w:rPr>
          <w:b/>
          <w:bCs/>
        </w:rPr>
        <w:tab/>
      </w:r>
      <w:r>
        <w:rPr>
          <w:b/>
          <w:bCs/>
        </w:rPr>
        <w:tab/>
        <w:t xml:space="preserve">    B – sodium carbonate</w:t>
      </w:r>
      <w:r>
        <w:rPr>
          <w:b/>
          <w:bCs/>
        </w:rPr>
        <w:tab/>
        <w:t xml:space="preserve">          C – zinc nitrate</w:t>
      </w:r>
    </w:p>
    <w:p w14:paraId="1692BB4D" w14:textId="77777777" w:rsidR="00465E65" w:rsidRDefault="00465E65" w:rsidP="00465E65">
      <w:pPr>
        <w:rPr>
          <w:b/>
          <w:bCs/>
        </w:rPr>
      </w:pPr>
    </w:p>
    <w:p w14:paraId="1E9A0550" w14:textId="33CFE3E1" w:rsidR="00262EC0" w:rsidRPr="00331768" w:rsidRDefault="00465E65">
      <w:pPr>
        <w:rPr>
          <w:b/>
          <w:bCs/>
        </w:rPr>
      </w:pPr>
      <w:r>
        <w:rPr>
          <w:b/>
          <w:bCs/>
        </w:rPr>
        <w:t xml:space="preserve">D – calcium carbonate              E – sodium chloride                    F – barium </w:t>
      </w:r>
      <w:proofErr w:type="spellStart"/>
      <w:r>
        <w:rPr>
          <w:b/>
          <w:bCs/>
        </w:rPr>
        <w:t>sulfate</w:t>
      </w:r>
      <w:bookmarkStart w:id="0" w:name="_GoBack"/>
      <w:bookmarkEnd w:id="0"/>
      <w:proofErr w:type="spellEnd"/>
    </w:p>
    <w:sectPr w:rsidR="00262EC0" w:rsidRPr="00331768" w:rsidSect="00104CDC">
      <w:pgSz w:w="11900" w:h="16840"/>
      <w:pgMar w:top="993" w:right="1800" w:bottom="1135"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E65"/>
    <w:rsid w:val="00104CDC"/>
    <w:rsid w:val="00262EC0"/>
    <w:rsid w:val="00331768"/>
    <w:rsid w:val="00465E6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02F8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E6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E6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286</Words>
  <Characters>1632</Characters>
  <Application>Microsoft Macintosh Word</Application>
  <DocSecurity>0</DocSecurity>
  <Lines>13</Lines>
  <Paragraphs>3</Paragraphs>
  <ScaleCrop>false</ScaleCrop>
  <Company>education dept</Company>
  <LinksUpToDate>false</LinksUpToDate>
  <CharactersWithSpaces>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dianne  kendrick</dc:creator>
  <cp:keywords/>
  <dc:description/>
  <cp:lastModifiedBy>dianne  kendrick</cp:lastModifiedBy>
  <cp:revision>3</cp:revision>
  <cp:lastPrinted>2015-12-09T02:18:00Z</cp:lastPrinted>
  <dcterms:created xsi:type="dcterms:W3CDTF">2015-12-09T01:54:00Z</dcterms:created>
  <dcterms:modified xsi:type="dcterms:W3CDTF">2015-12-09T02:20:00Z</dcterms:modified>
</cp:coreProperties>
</file>