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E4A0" w14:textId="77777777" w:rsidR="009544F3" w:rsidRPr="009544F3" w:rsidRDefault="009544F3" w:rsidP="009544F3">
      <w:pPr>
        <w:rPr>
          <w:rFonts w:ascii="Lucida Grande" w:eastAsia="Times New Roman" w:hAnsi="Lucida Grande" w:cs="Lucida Grande"/>
          <w:color w:val="8F9198"/>
          <w:sz w:val="15"/>
          <w:szCs w:val="15"/>
        </w:rPr>
      </w:pPr>
    </w:p>
    <w:p w14:paraId="4D3A9CCD" w14:textId="7D2B7A07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bookmarkStart w:id="0" w:name="_GoBack"/>
      <w:r w:rsidRPr="009544F3">
        <w:rPr>
          <w:rFonts w:ascii="Lucida Grande" w:hAnsi="Lucida Grande" w:cs="Lucida Grande"/>
          <w:color w:val="4F4F4F"/>
          <w:sz w:val="28"/>
          <w:szCs w:val="28"/>
        </w:rPr>
        <w:t>This will be held in your class session Thursday 1</w:t>
      </w:r>
      <w:r w:rsidR="009B3106">
        <w:rPr>
          <w:rFonts w:ascii="Lucida Grande" w:hAnsi="Lucida Grande" w:cs="Lucida Grande"/>
          <w:color w:val="4F4F4F"/>
          <w:sz w:val="28"/>
          <w:szCs w:val="28"/>
        </w:rPr>
        <w:t>2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 xml:space="preserve">th </w:t>
      </w:r>
      <w:r w:rsidR="009B3106">
        <w:rPr>
          <w:rFonts w:ascii="Lucida Grande" w:hAnsi="Lucida Grande" w:cs="Lucida Grande"/>
          <w:color w:val="4F4F4F"/>
          <w:sz w:val="28"/>
          <w:szCs w:val="28"/>
        </w:rPr>
        <w:t>July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 xml:space="preserve"> </w:t>
      </w:r>
    </w:p>
    <w:p w14:paraId="3C312719" w14:textId="77777777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r w:rsidRPr="009544F3">
        <w:rPr>
          <w:rFonts w:ascii="Lucida Grande" w:hAnsi="Lucida Grande" w:cs="Lucida Grande"/>
          <w:color w:val="4F4F4F"/>
          <w:sz w:val="28"/>
          <w:szCs w:val="28"/>
        </w:rPr>
        <w:t>You are NOT allowed to bring any written materials into the assessment. </w:t>
      </w:r>
    </w:p>
    <w:p w14:paraId="44B5CD36" w14:textId="5988881F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r w:rsidRPr="009544F3">
        <w:rPr>
          <w:rFonts w:ascii="Lucida Grande" w:hAnsi="Lucida Grande" w:cs="Lucida Grande"/>
          <w:color w:val="4F4F4F"/>
          <w:sz w:val="28"/>
          <w:szCs w:val="28"/>
        </w:rPr>
        <w:t>You must have </w:t>
      </w:r>
      <w:r w:rsidRPr="009544F3">
        <w:rPr>
          <w:rFonts w:ascii="Lucida Grande" w:hAnsi="Lucida Grande" w:cs="Lucida Grande"/>
          <w:color w:val="4F4F4F"/>
          <w:sz w:val="28"/>
          <w:szCs w:val="28"/>
          <w:u w:val="single"/>
        </w:rPr>
        <w:t>pre-</w:t>
      </w:r>
      <w:proofErr w:type="spellStart"/>
      <w:r w:rsidRPr="009544F3">
        <w:rPr>
          <w:rFonts w:ascii="Lucida Grande" w:hAnsi="Lucida Grande" w:cs="Lucida Grande"/>
          <w:color w:val="4F4F4F"/>
          <w:sz w:val="28"/>
          <w:szCs w:val="28"/>
          <w:u w:val="single"/>
        </w:rPr>
        <w:t>planed</w:t>
      </w:r>
      <w:proofErr w:type="spellEnd"/>
      <w:r w:rsidRPr="009544F3">
        <w:rPr>
          <w:rFonts w:ascii="Lucida Grande" w:hAnsi="Lucida Grande" w:cs="Lucida Grande"/>
          <w:color w:val="4F4F4F"/>
          <w:sz w:val="28"/>
          <w:szCs w:val="28"/>
          <w:u w:val="single"/>
        </w:rPr>
        <w:t xml:space="preserve"> your method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> with your partner (if you have one). You will be working in groups of no more than 2.</w:t>
      </w:r>
    </w:p>
    <w:p w14:paraId="0D8E7660" w14:textId="77777777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r w:rsidRPr="009544F3">
        <w:rPr>
          <w:rFonts w:ascii="Lucida Grande" w:hAnsi="Lucida Grande" w:cs="Lucida Grande"/>
          <w:color w:val="4F4F4F"/>
          <w:sz w:val="28"/>
          <w:szCs w:val="28"/>
        </w:rPr>
        <w:t>You will need pens, ruler and scientific calculator.</w:t>
      </w:r>
    </w:p>
    <w:p w14:paraId="5345485A" w14:textId="4339AA80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r w:rsidRPr="009544F3">
        <w:rPr>
          <w:rFonts w:ascii="Lucida Grande" w:hAnsi="Lucida Grande" w:cs="Lucida Grande"/>
          <w:color w:val="4F4F4F"/>
          <w:sz w:val="28"/>
          <w:szCs w:val="28"/>
        </w:rPr>
        <w:t>All written work must be submitted before leaving and it MUST be your own work (only the values should be the same as you</w:t>
      </w:r>
      <w:r w:rsidR="00D20CFF">
        <w:rPr>
          <w:rFonts w:ascii="Lucida Grande" w:hAnsi="Lucida Grande" w:cs="Lucida Grande"/>
          <w:color w:val="4F4F4F"/>
          <w:sz w:val="28"/>
          <w:szCs w:val="28"/>
        </w:rPr>
        <w:t>r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 xml:space="preserve"> partner and only similarities in the method).</w:t>
      </w:r>
    </w:p>
    <w:p w14:paraId="23F58821" w14:textId="77777777" w:rsidR="009544F3" w:rsidRPr="009544F3" w:rsidRDefault="009544F3" w:rsidP="009544F3">
      <w:pPr>
        <w:spacing w:after="180"/>
        <w:rPr>
          <w:rFonts w:ascii="Lucida Grande" w:hAnsi="Lucida Grande" w:cs="Lucida Grande"/>
          <w:color w:val="4F4F4F"/>
          <w:sz w:val="19"/>
          <w:szCs w:val="19"/>
        </w:rPr>
      </w:pPr>
      <w:r w:rsidRPr="009544F3">
        <w:rPr>
          <w:rFonts w:ascii="Lucida Grande" w:hAnsi="Lucida Grande" w:cs="Lucida Grande"/>
          <w:color w:val="4F4F4F"/>
          <w:sz w:val="28"/>
          <w:szCs w:val="28"/>
        </w:rPr>
        <w:t xml:space="preserve">NB: Plaster of Paris is a </w:t>
      </w:r>
      <w:proofErr w:type="gramStart"/>
      <w:r w:rsidRPr="009544F3">
        <w:rPr>
          <w:rFonts w:ascii="Lucida Grande" w:hAnsi="Lucida Grande" w:cs="Lucida Grande"/>
          <w:color w:val="4F4F4F"/>
          <w:sz w:val="28"/>
          <w:szCs w:val="28"/>
        </w:rPr>
        <w:t>mixture,</w:t>
      </w:r>
      <w:proofErr w:type="gramEnd"/>
      <w:r w:rsidRPr="009544F3">
        <w:rPr>
          <w:rFonts w:ascii="Lucida Grande" w:hAnsi="Lucida Grande" w:cs="Lucida Grande"/>
          <w:color w:val="4F4F4F"/>
          <w:sz w:val="28"/>
          <w:szCs w:val="28"/>
        </w:rPr>
        <w:t xml:space="preserve"> the main component is CaSO</w:t>
      </w:r>
      <w:r w:rsidRPr="009544F3">
        <w:rPr>
          <w:rFonts w:ascii="Lucida Grande" w:hAnsi="Lucida Grande" w:cs="Lucida Grande"/>
          <w:color w:val="4F4F4F"/>
          <w:sz w:val="21"/>
          <w:szCs w:val="21"/>
          <w:vertAlign w:val="subscript"/>
        </w:rPr>
        <w:t>4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>.2H</w:t>
      </w:r>
      <w:r w:rsidRPr="009544F3">
        <w:rPr>
          <w:rFonts w:ascii="Lucida Grande" w:hAnsi="Lucida Grande" w:cs="Lucida Grande"/>
          <w:color w:val="4F4F4F"/>
          <w:sz w:val="21"/>
          <w:szCs w:val="21"/>
          <w:vertAlign w:val="subscript"/>
        </w:rPr>
        <w:t>2</w:t>
      </w:r>
      <w:r w:rsidRPr="009544F3">
        <w:rPr>
          <w:rFonts w:ascii="Lucida Grande" w:hAnsi="Lucida Grande" w:cs="Lucida Grande"/>
          <w:color w:val="4F4F4F"/>
          <w:sz w:val="28"/>
          <w:szCs w:val="28"/>
        </w:rPr>
        <w:t>O as given on the sheet but this is not the only form in the sample.</w:t>
      </w:r>
    </w:p>
    <w:bookmarkEnd w:id="0"/>
    <w:p w14:paraId="1D740EE4" w14:textId="77777777" w:rsidR="00262EC0" w:rsidRDefault="00262EC0"/>
    <w:sectPr w:rsidR="00262EC0" w:rsidSect="002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4F3"/>
    <w:rsid w:val="00262EC0"/>
    <w:rsid w:val="003F19A1"/>
    <w:rsid w:val="004E65A9"/>
    <w:rsid w:val="009544F3"/>
    <w:rsid w:val="009B3106"/>
    <w:rsid w:val="00D2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D63B"/>
  <w14:defaultImageDpi w14:val="300"/>
  <w15:docId w15:val="{5DDA0EDE-71E1-495E-8ED8-17CCEA3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button-caption">
    <w:name w:val="v-button-caption"/>
    <w:basedOn w:val="DefaultParagraphFont"/>
    <w:rsid w:val="009544F3"/>
  </w:style>
  <w:style w:type="paragraph" w:styleId="NormalWeb">
    <w:name w:val="Normal (Web)"/>
    <w:basedOn w:val="Normal"/>
    <w:uiPriority w:val="99"/>
    <w:semiHidden/>
    <w:unhideWhenUsed/>
    <w:rsid w:val="009544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44F3"/>
  </w:style>
  <w:style w:type="character" w:customStyle="1" w:styleId="v-checkbox">
    <w:name w:val="v-checkbox"/>
    <w:basedOn w:val="DefaultParagraphFont"/>
    <w:rsid w:val="009544F3"/>
  </w:style>
  <w:style w:type="character" w:customStyle="1" w:styleId="cv-required-indicator">
    <w:name w:val="cv-required-indicator"/>
    <w:basedOn w:val="DefaultParagraphFont"/>
    <w:rsid w:val="009544F3"/>
  </w:style>
  <w:style w:type="paragraph" w:styleId="BalloonText">
    <w:name w:val="Balloon Text"/>
    <w:basedOn w:val="Normal"/>
    <w:link w:val="BalloonTextChar"/>
    <w:uiPriority w:val="99"/>
    <w:semiHidden/>
    <w:unhideWhenUsed/>
    <w:rsid w:val="00D20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7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67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3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9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94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64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07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70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88888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62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057907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7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5E344A"/>
                                                                                    <w:left w:val="single" w:sz="6" w:space="0" w:color="5E344A"/>
                                                                                    <w:bottom w:val="single" w:sz="2" w:space="0" w:color="5E344A"/>
                                                                                    <w:right w:val="single" w:sz="2" w:space="0" w:color="5E344A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72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4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93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888888"/>
                                                                            <w:left w:val="single" w:sz="6" w:space="0" w:color="888888"/>
                                                                            <w:bottom w:val="single" w:sz="6" w:space="0" w:color="888888"/>
                                                                            <w:right w:val="single" w:sz="6" w:space="0" w:color="888888"/>
                                                                          </w:divBdr>
                                                                        </w:div>
                                                                        <w:div w:id="139539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80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2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97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77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8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26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29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667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929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37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51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53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888888"/>
                                                                            <w:left w:val="single" w:sz="6" w:space="0" w:color="888888"/>
                                                                            <w:bottom w:val="single" w:sz="6" w:space="0" w:color="888888"/>
                                                                            <w:right w:val="single" w:sz="6" w:space="0" w:color="888888"/>
                                                                          </w:divBdr>
                                                                        </w:div>
                                                                        <w:div w:id="893393635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888888"/>
                                                                                <w:left w:val="single" w:sz="6" w:space="0" w:color="888888"/>
                                                                                <w:bottom w:val="single" w:sz="6" w:space="0" w:color="888888"/>
                                                                                <w:right w:val="single" w:sz="6" w:space="0" w:color="888888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34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27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6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573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93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630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627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888888"/>
                                                                                            <w:left w:val="single" w:sz="6" w:space="0" w:color="888888"/>
                                                                                            <w:bottom w:val="single" w:sz="6" w:space="0" w:color="888888"/>
                                                                                            <w:right w:val="single" w:sz="6" w:space="0" w:color="88888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395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074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888888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0" w:color="888888"/>
                                                                                                <w:right w:val="single" w:sz="6" w:space="0" w:color="888888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3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195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888888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0" w:color="888888"/>
                                                                                                <w:right w:val="single" w:sz="6" w:space="0" w:color="888888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20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31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0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27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57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561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43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531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21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2" w:color="888888"/>
                                                                                            <w:left w:val="single" w:sz="6" w:space="2" w:color="888888"/>
                                                                                            <w:bottom w:val="single" w:sz="6" w:space="2" w:color="888888"/>
                                                                                            <w:right w:val="single" w:sz="6" w:space="2" w:color="88888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572082">
                                                                                          <w:marLeft w:val="9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2" w:color="888888"/>
                                                                                            <w:left w:val="single" w:sz="6" w:space="2" w:color="888888"/>
                                                                                            <w:bottom w:val="single" w:sz="6" w:space="2" w:color="888888"/>
                                                                                            <w:right w:val="single" w:sz="6" w:space="2" w:color="88888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9417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9954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0391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8172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5884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883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6169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3710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>education dept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5</cp:revision>
  <cp:lastPrinted>2018-01-20T03:41:00Z</cp:lastPrinted>
  <dcterms:created xsi:type="dcterms:W3CDTF">2017-05-04T03:40:00Z</dcterms:created>
  <dcterms:modified xsi:type="dcterms:W3CDTF">2018-06-12T05:34:00Z</dcterms:modified>
</cp:coreProperties>
</file>