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8" w:type="dxa"/>
        <w:tblLook w:val="01E0" w:firstRow="1" w:lastRow="1" w:firstColumn="1" w:lastColumn="1" w:noHBand="0" w:noVBand="0"/>
      </w:tblPr>
      <w:tblGrid>
        <w:gridCol w:w="2452"/>
        <w:gridCol w:w="7196"/>
      </w:tblGrid>
      <w:tr w:rsidR="008E0B77" w:rsidTr="00B00A5A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0B77" w:rsidRPr="00CC08E5" w:rsidRDefault="008E0B77" w:rsidP="008231E4">
            <w:pPr>
              <w:rPr>
                <w:rFonts w:ascii="Arial" w:hAnsi="Arial" w:cs="Arial"/>
              </w:rPr>
            </w:pPr>
          </w:p>
          <w:p w:rsidR="00B00A5A" w:rsidRPr="00B00A5A" w:rsidRDefault="005C630E" w:rsidP="00B00A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AECHE2020</w:t>
            </w:r>
            <w:r w:rsidR="00B00A5A" w:rsidRPr="00B00A5A">
              <w:rPr>
                <w:rFonts w:ascii="Arial" w:hAnsi="Arial" w:cs="Arial"/>
              </w:rPr>
              <w:t xml:space="preserve"> </w:t>
            </w:r>
          </w:p>
          <w:p w:rsidR="008E0B77" w:rsidRPr="00B00A5A" w:rsidRDefault="00B00A5A" w:rsidP="00B00A5A">
            <w:pPr>
              <w:rPr>
                <w:rFonts w:ascii="Arial" w:hAnsi="Arial" w:cs="Arial"/>
                <w:b/>
              </w:rPr>
            </w:pPr>
            <w:r w:rsidRPr="00B00A5A">
              <w:rPr>
                <w:rFonts w:ascii="Arial" w:hAnsi="Arial" w:cs="Arial"/>
                <w:b/>
              </w:rPr>
              <w:t>Narrogin SHS Year 11 ATAR CHEMISTRY      Name:</w:t>
            </w:r>
          </w:p>
        </w:tc>
      </w:tr>
      <w:tr w:rsidR="008E0B77" w:rsidTr="008231E4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8231E4">
            <w:pPr>
              <w:rPr>
                <w:rFonts w:ascii="Arial" w:hAnsi="Arial" w:cs="Arial"/>
              </w:rPr>
            </w:pPr>
          </w:p>
          <w:p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Task No: </w:t>
            </w:r>
          </w:p>
          <w:p w:rsidR="008E0B77" w:rsidRPr="00CC08E5" w:rsidRDefault="008E0B77" w:rsidP="008231E4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8231E4">
            <w:pPr>
              <w:rPr>
                <w:rFonts w:ascii="Arial" w:hAnsi="Arial" w:cs="Arial"/>
              </w:rPr>
            </w:pPr>
          </w:p>
          <w:p w:rsidR="008E0B77" w:rsidRPr="00CC08E5" w:rsidRDefault="009B0863" w:rsidP="00823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5C630E">
              <w:rPr>
                <w:rFonts w:ascii="Arial" w:hAnsi="Arial" w:cs="Arial"/>
              </w:rPr>
              <w:t>1</w:t>
            </w:r>
          </w:p>
          <w:p w:rsidR="008E0B77" w:rsidRPr="00CC08E5" w:rsidRDefault="008E0B77" w:rsidP="008231E4">
            <w:pPr>
              <w:rPr>
                <w:rFonts w:ascii="Arial" w:hAnsi="Arial" w:cs="Arial"/>
              </w:rPr>
            </w:pPr>
          </w:p>
        </w:tc>
      </w:tr>
      <w:tr w:rsidR="008E0B77" w:rsidTr="008231E4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Test</w:t>
            </w:r>
          </w:p>
          <w:p w:rsidR="008E0B77" w:rsidRPr="00CC08E5" w:rsidRDefault="008E0B77" w:rsidP="008231E4">
            <w:pPr>
              <w:rPr>
                <w:rFonts w:ascii="Arial" w:hAnsi="Arial" w:cs="Arial"/>
              </w:rPr>
            </w:pPr>
          </w:p>
        </w:tc>
      </w:tr>
      <w:tr w:rsidR="008E0B77" w:rsidTr="008231E4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B66F2" w:rsidRDefault="008F584D" w:rsidP="008F584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Water</w:t>
            </w:r>
            <w:r w:rsidR="005C630E">
              <w:rPr>
                <w:rFonts w:ascii="Arial" w:hAnsi="Arial" w:cs="Arial"/>
              </w:rPr>
              <w:t>, solutions and</w:t>
            </w:r>
            <w:r>
              <w:rPr>
                <w:rFonts w:ascii="Arial" w:hAnsi="Arial" w:cs="Arial"/>
              </w:rPr>
              <w:t xml:space="preserve"> intermolecular forces</w:t>
            </w:r>
          </w:p>
          <w:p w:rsidR="008F584D" w:rsidRPr="00CC08E5" w:rsidRDefault="008F584D" w:rsidP="008F584D">
            <w:pPr>
              <w:rPr>
                <w:rFonts w:ascii="Arial" w:hAnsi="Arial" w:cs="Arial"/>
              </w:rPr>
            </w:pPr>
          </w:p>
        </w:tc>
      </w:tr>
      <w:tr w:rsidR="008E0B77" w:rsidTr="008231E4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Task Description: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 xml:space="preserve">Complete the attached questions </w:t>
            </w:r>
            <w:r w:rsidR="00FD5EDA">
              <w:rPr>
                <w:rFonts w:ascii="Arial" w:hAnsi="Arial" w:cs="Arial"/>
              </w:rPr>
              <w:t xml:space="preserve">on the multiple choice answer sheet or </w:t>
            </w:r>
            <w:r w:rsidRPr="00CC08E5">
              <w:rPr>
                <w:rFonts w:ascii="Arial" w:hAnsi="Arial" w:cs="Arial"/>
              </w:rPr>
              <w:t xml:space="preserve">in the spaces provided.  </w:t>
            </w:r>
          </w:p>
          <w:p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Marks will be awarded for presentation and working.</w:t>
            </w:r>
          </w:p>
          <w:p w:rsidR="008E0B77" w:rsidRPr="00EF1901" w:rsidRDefault="008E0B77" w:rsidP="008231E4">
            <w:pPr>
              <w:rPr>
                <w:rFonts w:ascii="Arial" w:hAnsi="Arial" w:cs="Arial"/>
                <w:b/>
              </w:rPr>
            </w:pPr>
            <w:r w:rsidRPr="00EF1901">
              <w:rPr>
                <w:rFonts w:ascii="Arial" w:hAnsi="Arial" w:cs="Arial"/>
                <w:b/>
              </w:rPr>
              <w:t>Test conditions (50 minutes).</w:t>
            </w:r>
          </w:p>
          <w:p w:rsidR="008E0B77" w:rsidRPr="00CC08E5" w:rsidRDefault="008E0B77" w:rsidP="008231E4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Formulae and data booklet provided.</w:t>
            </w:r>
          </w:p>
          <w:p w:rsidR="008E0B77" w:rsidRPr="00CC08E5" w:rsidRDefault="008E0B77" w:rsidP="008231E4">
            <w:pPr>
              <w:rPr>
                <w:rFonts w:ascii="Arial" w:hAnsi="Arial" w:cs="Arial"/>
                <w:i/>
              </w:rPr>
            </w:pPr>
            <w:r w:rsidRPr="00CC08E5">
              <w:rPr>
                <w:rFonts w:ascii="Arial" w:hAnsi="Arial" w:cs="Arial"/>
                <w:i/>
              </w:rPr>
              <w:t>Non-programmable calculator permitted.</w:t>
            </w:r>
          </w:p>
          <w:p w:rsidR="008E0B77" w:rsidRPr="00CC08E5" w:rsidRDefault="008E0B77" w:rsidP="008231E4">
            <w:pPr>
              <w:rPr>
                <w:rFonts w:ascii="Arial" w:hAnsi="Arial" w:cs="Arial"/>
              </w:rPr>
            </w:pPr>
          </w:p>
        </w:tc>
      </w:tr>
      <w:tr w:rsidR="008E0B77" w:rsidTr="008231E4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Total Marks: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Default="00C51A6D" w:rsidP="00EB66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  <w:p w:rsidR="00BB0583" w:rsidRPr="00CC08E5" w:rsidRDefault="00BB0583" w:rsidP="00EB66F2">
            <w:pPr>
              <w:rPr>
                <w:rFonts w:ascii="Arial" w:hAnsi="Arial" w:cs="Arial"/>
              </w:rPr>
            </w:pPr>
          </w:p>
        </w:tc>
      </w:tr>
      <w:tr w:rsidR="008E0B77" w:rsidTr="008231E4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B00A5A" w:rsidP="00823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C51A6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5</w:t>
            </w:r>
            <w:r w:rsidR="008E0B77" w:rsidRPr="00CC08E5">
              <w:rPr>
                <w:rFonts w:ascii="Arial" w:hAnsi="Arial" w:cs="Arial"/>
              </w:rPr>
              <w:t>%</w:t>
            </w:r>
          </w:p>
          <w:p w:rsidR="008E0B77" w:rsidRPr="00CC08E5" w:rsidRDefault="008E0B77" w:rsidP="008231E4">
            <w:pPr>
              <w:rPr>
                <w:rFonts w:ascii="Arial" w:hAnsi="Arial" w:cs="Arial"/>
              </w:rPr>
            </w:pPr>
          </w:p>
        </w:tc>
      </w:tr>
      <w:tr w:rsidR="008E0B77" w:rsidTr="008231E4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8E0B77" w:rsidP="008231E4">
            <w:pPr>
              <w:rPr>
                <w:rFonts w:ascii="Arial" w:hAnsi="Arial" w:cs="Arial"/>
              </w:rPr>
            </w:pPr>
            <w:r w:rsidRPr="00CC08E5">
              <w:rPr>
                <w:rFonts w:ascii="Arial" w:hAnsi="Arial" w:cs="Arial"/>
              </w:rPr>
              <w:t>Due Date: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E0B77" w:rsidRPr="00CC08E5" w:rsidRDefault="005C630E" w:rsidP="00EB66F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 July 2020</w:t>
            </w:r>
          </w:p>
        </w:tc>
      </w:tr>
    </w:tbl>
    <w:p w:rsidR="002974EA" w:rsidRDefault="002974EA"/>
    <w:p w:rsidR="00062E6B" w:rsidRDefault="008E0B77">
      <w:r>
        <w:br w:type="page"/>
      </w:r>
      <w:r w:rsidR="00062E6B">
        <w:lastRenderedPageBreak/>
        <w:br w:type="page"/>
      </w:r>
    </w:p>
    <w:p w:rsidR="00062E6B" w:rsidRPr="00AC03EC" w:rsidRDefault="00062E6B" w:rsidP="00062E6B">
      <w:pPr>
        <w:rPr>
          <w:b/>
          <w:sz w:val="40"/>
          <w:szCs w:val="40"/>
        </w:rPr>
      </w:pPr>
      <w:r>
        <w:rPr>
          <w:b/>
          <w:noProof/>
          <w:sz w:val="36"/>
          <w:szCs w:val="36"/>
          <w:lang w:val="en-AU" w:eastAsia="en-AU"/>
        </w:rPr>
        <w:lastRenderedPageBreak/>
        <w:drawing>
          <wp:anchor distT="36830" distB="36830" distL="36830" distR="36830" simplePos="0" relativeHeight="251659264" behindDoc="1" locked="0" layoutInCell="1" allowOverlap="1" wp14:anchorId="75A8C6FA" wp14:editId="66E655BC">
            <wp:simplePos x="0" y="0"/>
            <wp:positionH relativeFrom="column">
              <wp:posOffset>-531495</wp:posOffset>
            </wp:positionH>
            <wp:positionV relativeFrom="paragraph">
              <wp:posOffset>-510540</wp:posOffset>
            </wp:positionV>
            <wp:extent cx="886460" cy="914400"/>
            <wp:effectExtent l="0" t="0" r="8890" b="0"/>
            <wp:wrapNone/>
            <wp:docPr id="10" name="Picture 10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E6B" w:rsidRDefault="00062E6B" w:rsidP="00062E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Multiple Choice </w:t>
      </w:r>
      <w:r w:rsidRPr="003737F1">
        <w:rPr>
          <w:b/>
          <w:sz w:val="36"/>
          <w:szCs w:val="36"/>
        </w:rPr>
        <w:t>Answer Sheet</w:t>
      </w:r>
    </w:p>
    <w:p w:rsidR="00062E6B" w:rsidRPr="00C9108B" w:rsidRDefault="00062E6B" w:rsidP="00062E6B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 w:rsidRPr="00C9108B">
        <w:rPr>
          <w:b/>
          <w:sz w:val="32"/>
          <w:szCs w:val="32"/>
        </w:rPr>
        <w:t>Task Number: _</w:t>
      </w:r>
      <w:proofErr w:type="gramStart"/>
      <w:r w:rsidRPr="00C9108B">
        <w:rPr>
          <w:b/>
          <w:sz w:val="32"/>
          <w:szCs w:val="32"/>
        </w:rPr>
        <w:t>_  Name</w:t>
      </w:r>
      <w:proofErr w:type="gramEnd"/>
      <w:r w:rsidRPr="00C9108B">
        <w:rPr>
          <w:b/>
          <w:sz w:val="32"/>
          <w:szCs w:val="32"/>
        </w:rPr>
        <w:t>: _______________ Year: __</w:t>
      </w:r>
    </w:p>
    <w:p w:rsidR="00062E6B" w:rsidRDefault="00062E6B" w:rsidP="00062E6B"/>
    <w:p w:rsidR="00062E6B" w:rsidRPr="005532CC" w:rsidRDefault="00FE7570" w:rsidP="00062E6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Multiple Choice </w:t>
      </w:r>
      <w:r w:rsidR="00F528D6">
        <w:rPr>
          <w:b/>
          <w:sz w:val="28"/>
          <w:szCs w:val="28"/>
        </w:rPr>
        <w:t>– 15 Questions</w:t>
      </w:r>
      <w:bookmarkStart w:id="0" w:name="_GoBack"/>
      <w:bookmarkEnd w:id="0"/>
    </w:p>
    <w:p w:rsidR="00062E6B" w:rsidRPr="005532CC" w:rsidRDefault="00062E6B" w:rsidP="00062E6B">
      <w:r w:rsidRPr="005532CC">
        <w:t>Circle your choice. If you change your mind,</w:t>
      </w:r>
      <w:r w:rsidR="00FE7570">
        <w:t xml:space="preserve"> erase or cross</w:t>
      </w:r>
      <w:r>
        <w:t xml:space="preserve"> your choice out and circle</w:t>
      </w:r>
      <w:r w:rsidRPr="005532CC">
        <w:t xml:space="preserve"> the one you want.</w:t>
      </w:r>
      <w:r>
        <w:t xml:space="preserve"> If it is messy, clearly write your choice next to question.</w:t>
      </w:r>
    </w:p>
    <w:p w:rsidR="00062E6B" w:rsidRPr="003737F1" w:rsidRDefault="00062E6B" w:rsidP="00062E6B">
      <w:pPr>
        <w:rPr>
          <w:sz w:val="28"/>
          <w:szCs w:val="28"/>
        </w:rPr>
      </w:pP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  <w:t>11.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  <w:t>12.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  <w:t>13.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  <w:t>14.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 w:rsidRPr="003737F1">
        <w:rPr>
          <w:sz w:val="28"/>
          <w:szCs w:val="28"/>
        </w:rPr>
        <w:tab/>
      </w:r>
      <w:r w:rsidRPr="003737F1">
        <w:rPr>
          <w:sz w:val="28"/>
          <w:szCs w:val="28"/>
        </w:rPr>
        <w:tab/>
        <w:t>15.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6.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7.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8.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9.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62E6B" w:rsidRPr="003737F1" w:rsidRDefault="00062E6B" w:rsidP="00062E6B">
      <w:pPr>
        <w:spacing w:line="360" w:lineRule="auto"/>
        <w:rPr>
          <w:sz w:val="28"/>
          <w:szCs w:val="28"/>
        </w:rPr>
      </w:pPr>
      <w:r w:rsidRPr="003737F1">
        <w:rPr>
          <w:sz w:val="28"/>
          <w:szCs w:val="28"/>
        </w:rPr>
        <w:t>10.</w:t>
      </w:r>
      <w:r w:rsidRPr="003737F1">
        <w:rPr>
          <w:sz w:val="28"/>
          <w:szCs w:val="28"/>
        </w:rPr>
        <w:tab/>
        <w:t>A</w:t>
      </w:r>
      <w:r w:rsidRPr="003737F1">
        <w:rPr>
          <w:sz w:val="28"/>
          <w:szCs w:val="28"/>
        </w:rPr>
        <w:tab/>
        <w:t>B</w:t>
      </w:r>
      <w:r w:rsidRPr="003737F1">
        <w:rPr>
          <w:sz w:val="28"/>
          <w:szCs w:val="28"/>
        </w:rPr>
        <w:tab/>
        <w:t>C</w:t>
      </w:r>
      <w:r w:rsidRPr="003737F1">
        <w:rPr>
          <w:sz w:val="28"/>
          <w:szCs w:val="28"/>
        </w:rPr>
        <w:tab/>
        <w:t>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062E6B" w:rsidRPr="003737F1" w:rsidRDefault="00062E6B" w:rsidP="00062E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062E6B" w:rsidRDefault="00062E6B">
      <w:r>
        <w:br w:type="page"/>
      </w:r>
    </w:p>
    <w:p w:rsidR="00456227" w:rsidRPr="007D163E" w:rsidRDefault="00600AF6" w:rsidP="00456227">
      <w:pPr>
        <w:rPr>
          <w:rFonts w:ascii="Arial" w:hAnsi="Arial" w:cs="Arial"/>
          <w:b/>
          <w:sz w:val="28"/>
          <w:szCs w:val="28"/>
        </w:rPr>
      </w:pPr>
      <w:r>
        <w:lastRenderedPageBreak/>
        <w:br w:type="page"/>
      </w:r>
      <w:r w:rsidR="00456227" w:rsidRPr="007D163E">
        <w:rPr>
          <w:rFonts w:ascii="Arial" w:hAnsi="Arial" w:cs="Arial"/>
          <w:b/>
          <w:sz w:val="28"/>
          <w:szCs w:val="28"/>
        </w:rPr>
        <w:lastRenderedPageBreak/>
        <w:t>Section 1:  Multiple Choice</w:t>
      </w:r>
      <w:r w:rsidR="00456227">
        <w:rPr>
          <w:rFonts w:ascii="Arial" w:hAnsi="Arial" w:cs="Arial"/>
          <w:b/>
          <w:sz w:val="28"/>
          <w:szCs w:val="28"/>
        </w:rPr>
        <w:t xml:space="preserve"> </w:t>
      </w:r>
      <w:r w:rsidR="00456227" w:rsidRPr="00D864BC">
        <w:rPr>
          <w:rFonts w:ascii="Arial" w:hAnsi="Arial" w:cs="Arial"/>
          <w:sz w:val="22"/>
          <w:szCs w:val="22"/>
        </w:rPr>
        <w:t>(1 mark each)</w:t>
      </w:r>
    </w:p>
    <w:p w:rsidR="00456227" w:rsidRPr="007D163E" w:rsidRDefault="00456227" w:rsidP="00456227">
      <w:pPr>
        <w:pBdr>
          <w:bottom w:val="single" w:sz="12" w:space="1" w:color="auto"/>
        </w:pBdr>
        <w:rPr>
          <w:rFonts w:ascii="Arial" w:hAnsi="Arial" w:cs="Arial"/>
          <w:i/>
        </w:rPr>
      </w:pPr>
      <w:r w:rsidRPr="007D163E">
        <w:rPr>
          <w:rFonts w:ascii="Arial" w:hAnsi="Arial" w:cs="Arial"/>
          <w:i/>
        </w:rPr>
        <w:t>Indicate your answers on the multiple</w:t>
      </w:r>
      <w:r>
        <w:rPr>
          <w:rFonts w:ascii="Arial" w:hAnsi="Arial" w:cs="Arial"/>
          <w:i/>
        </w:rPr>
        <w:t xml:space="preserve"> </w:t>
      </w:r>
      <w:r w:rsidRPr="007D163E">
        <w:rPr>
          <w:rFonts w:ascii="Arial" w:hAnsi="Arial" w:cs="Arial"/>
          <w:i/>
        </w:rPr>
        <w:t>choice answer sheet</w:t>
      </w:r>
    </w:p>
    <w:p w:rsidR="00456227" w:rsidRDefault="00456227" w:rsidP="00456227">
      <w:pPr>
        <w:rPr>
          <w:rFonts w:ascii="Arial" w:hAnsi="Arial" w:cs="Arial"/>
          <w:sz w:val="22"/>
          <w:szCs w:val="22"/>
        </w:rPr>
      </w:pPr>
    </w:p>
    <w:p w:rsidR="00161728" w:rsidRDefault="00161728" w:rsidP="00456227">
      <w:pPr>
        <w:rPr>
          <w:rFonts w:ascii="Arial" w:hAnsi="Arial" w:cs="Arial"/>
          <w:sz w:val="22"/>
          <w:szCs w:val="22"/>
        </w:rPr>
      </w:pPr>
    </w:p>
    <w:p w:rsidR="00456227" w:rsidRDefault="00456227" w:rsidP="00456227">
      <w:pPr>
        <w:pStyle w:val="Style2"/>
      </w:pPr>
      <w:r>
        <w:t>Which of the following processes is not considered necessary for purification of groundwater or sea water to produce potable water, but may be done for other reasons?</w:t>
      </w:r>
    </w:p>
    <w:p w:rsidR="00456227" w:rsidRDefault="00456227" w:rsidP="00456227">
      <w:pPr>
        <w:pStyle w:val="Style2"/>
        <w:numPr>
          <w:ilvl w:val="0"/>
          <w:numId w:val="0"/>
        </w:numPr>
      </w:pPr>
    </w:p>
    <w:p w:rsidR="00456227" w:rsidRDefault="00456227" w:rsidP="00456227">
      <w:pPr>
        <w:pStyle w:val="Style1"/>
        <w:numPr>
          <w:ilvl w:val="0"/>
          <w:numId w:val="3"/>
        </w:numPr>
      </w:pPr>
      <w:r>
        <w:t>desalination</w:t>
      </w:r>
    </w:p>
    <w:p w:rsidR="00456227" w:rsidRDefault="00456227" w:rsidP="00456227">
      <w:pPr>
        <w:pStyle w:val="Style1"/>
        <w:numPr>
          <w:ilvl w:val="0"/>
          <w:numId w:val="3"/>
        </w:numPr>
      </w:pPr>
      <w:r>
        <w:t>chlorination</w:t>
      </w:r>
    </w:p>
    <w:p w:rsidR="00456227" w:rsidRDefault="00456227" w:rsidP="00456227">
      <w:pPr>
        <w:pStyle w:val="Style1"/>
        <w:numPr>
          <w:ilvl w:val="0"/>
          <w:numId w:val="3"/>
        </w:numPr>
      </w:pPr>
      <w:r>
        <w:t>testing for heavy metals</w:t>
      </w:r>
    </w:p>
    <w:p w:rsidR="00456227" w:rsidRDefault="00456227" w:rsidP="00456227">
      <w:pPr>
        <w:pStyle w:val="Style1"/>
        <w:numPr>
          <w:ilvl w:val="0"/>
          <w:numId w:val="3"/>
        </w:numPr>
      </w:pPr>
      <w:r>
        <w:t>fluoridation</w:t>
      </w:r>
    </w:p>
    <w:p w:rsidR="00456227" w:rsidRDefault="00456227" w:rsidP="00456227">
      <w:pPr>
        <w:pStyle w:val="Style1"/>
        <w:numPr>
          <w:ilvl w:val="0"/>
          <w:numId w:val="0"/>
        </w:numPr>
        <w:ind w:left="720"/>
      </w:pPr>
    </w:p>
    <w:p w:rsidR="00161728" w:rsidRDefault="00161728" w:rsidP="00456227">
      <w:pPr>
        <w:pStyle w:val="Style1"/>
        <w:numPr>
          <w:ilvl w:val="0"/>
          <w:numId w:val="0"/>
        </w:numPr>
        <w:ind w:left="720"/>
      </w:pPr>
    </w:p>
    <w:p w:rsidR="008231E4" w:rsidRDefault="008231E4" w:rsidP="008231E4">
      <w:pPr>
        <w:pStyle w:val="Style2"/>
      </w:pPr>
      <w:r w:rsidRPr="00AE2B23">
        <w:t xml:space="preserve">Determine the concentration of chloride ions in 20 mL of a 0.50 </w:t>
      </w:r>
      <w:proofErr w:type="spellStart"/>
      <w:r w:rsidRPr="00AE2B23">
        <w:t>mol</w:t>
      </w:r>
      <w:proofErr w:type="spellEnd"/>
      <w:r w:rsidRPr="00AE2B23">
        <w:t xml:space="preserve"> L</w:t>
      </w:r>
      <w:r w:rsidRPr="00AE2B23">
        <w:rPr>
          <w:vertAlign w:val="superscript"/>
        </w:rPr>
        <w:t>-1</w:t>
      </w:r>
      <w:r w:rsidRPr="00AE2B23">
        <w:t xml:space="preserve"> solution of </w:t>
      </w:r>
      <w:proofErr w:type="spellStart"/>
      <w:r w:rsidRPr="00AE2B23">
        <w:t>aluminium</w:t>
      </w:r>
      <w:proofErr w:type="spellEnd"/>
      <w:r w:rsidRPr="00AE2B23">
        <w:t xml:space="preserve"> chloride.</w:t>
      </w:r>
    </w:p>
    <w:p w:rsidR="008231E4" w:rsidRPr="00AE2B23" w:rsidRDefault="008231E4" w:rsidP="008231E4">
      <w:pPr>
        <w:rPr>
          <w:rFonts w:ascii="Arial" w:hAnsi="Arial" w:cs="Arial"/>
          <w:sz w:val="22"/>
          <w:szCs w:val="22"/>
        </w:rPr>
      </w:pPr>
    </w:p>
    <w:p w:rsidR="008231E4" w:rsidRPr="00AE2B23" w:rsidRDefault="008231E4" w:rsidP="008231E4">
      <w:pPr>
        <w:pStyle w:val="Style1"/>
        <w:numPr>
          <w:ilvl w:val="0"/>
          <w:numId w:val="25"/>
        </w:numPr>
      </w:pPr>
      <w:r w:rsidRPr="00AE2B23">
        <w:t xml:space="preserve">0.50 </w:t>
      </w:r>
      <w:proofErr w:type="spellStart"/>
      <w:r w:rsidRPr="00AE2B23">
        <w:t>mol</w:t>
      </w:r>
      <w:proofErr w:type="spellEnd"/>
      <w:r w:rsidRPr="00AE2B23">
        <w:t xml:space="preserve"> L</w:t>
      </w:r>
      <w:r w:rsidRPr="008231E4">
        <w:rPr>
          <w:vertAlign w:val="superscript"/>
        </w:rPr>
        <w:t>-1</w:t>
      </w:r>
    </w:p>
    <w:p w:rsidR="008231E4" w:rsidRPr="00AE2B23" w:rsidRDefault="008231E4" w:rsidP="008231E4">
      <w:pPr>
        <w:pStyle w:val="Style1"/>
        <w:numPr>
          <w:ilvl w:val="0"/>
          <w:numId w:val="25"/>
        </w:numPr>
      </w:pPr>
      <w:r w:rsidRPr="00AE2B23">
        <w:t xml:space="preserve">1.00 </w:t>
      </w:r>
      <w:proofErr w:type="spellStart"/>
      <w:r w:rsidRPr="00AE2B23">
        <w:t>mol</w:t>
      </w:r>
      <w:proofErr w:type="spellEnd"/>
      <w:r w:rsidRPr="00AE2B23">
        <w:t xml:space="preserve"> L</w:t>
      </w:r>
      <w:r w:rsidRPr="008231E4">
        <w:rPr>
          <w:vertAlign w:val="superscript"/>
        </w:rPr>
        <w:t>-1</w:t>
      </w:r>
    </w:p>
    <w:p w:rsidR="008231E4" w:rsidRPr="00AE2B23" w:rsidRDefault="008231E4" w:rsidP="008231E4">
      <w:pPr>
        <w:pStyle w:val="Style1"/>
        <w:numPr>
          <w:ilvl w:val="0"/>
          <w:numId w:val="25"/>
        </w:numPr>
      </w:pPr>
      <w:r w:rsidRPr="00AE2B23">
        <w:t xml:space="preserve">1.50 </w:t>
      </w:r>
      <w:proofErr w:type="spellStart"/>
      <w:r w:rsidRPr="00AE2B23">
        <w:t>mol</w:t>
      </w:r>
      <w:proofErr w:type="spellEnd"/>
      <w:r w:rsidRPr="00AE2B23">
        <w:t xml:space="preserve"> L</w:t>
      </w:r>
      <w:r w:rsidRPr="008231E4">
        <w:rPr>
          <w:vertAlign w:val="superscript"/>
        </w:rPr>
        <w:t>-1</w:t>
      </w:r>
    </w:p>
    <w:p w:rsidR="008231E4" w:rsidRPr="008231E4" w:rsidRDefault="008231E4" w:rsidP="008231E4">
      <w:pPr>
        <w:pStyle w:val="Style1"/>
        <w:numPr>
          <w:ilvl w:val="0"/>
          <w:numId w:val="25"/>
        </w:numPr>
      </w:pPr>
      <w:r w:rsidRPr="00AE2B23">
        <w:t xml:space="preserve">2.00 </w:t>
      </w:r>
      <w:proofErr w:type="spellStart"/>
      <w:r w:rsidRPr="00AE2B23">
        <w:t>mol</w:t>
      </w:r>
      <w:proofErr w:type="spellEnd"/>
      <w:r w:rsidRPr="00AE2B23">
        <w:t xml:space="preserve"> L</w:t>
      </w:r>
      <w:r w:rsidRPr="008231E4">
        <w:rPr>
          <w:vertAlign w:val="superscript"/>
        </w:rPr>
        <w:t>-1</w:t>
      </w:r>
    </w:p>
    <w:p w:rsidR="008231E4" w:rsidRDefault="008231E4" w:rsidP="008231E4">
      <w:pPr>
        <w:pStyle w:val="Style1"/>
        <w:numPr>
          <w:ilvl w:val="0"/>
          <w:numId w:val="0"/>
        </w:numPr>
        <w:ind w:left="720"/>
      </w:pPr>
    </w:p>
    <w:p w:rsidR="008231E4" w:rsidRPr="00456227" w:rsidRDefault="008231E4" w:rsidP="008231E4">
      <w:pPr>
        <w:pStyle w:val="Style1"/>
        <w:numPr>
          <w:ilvl w:val="0"/>
          <w:numId w:val="0"/>
        </w:numPr>
        <w:ind w:left="720"/>
      </w:pPr>
    </w:p>
    <w:p w:rsidR="00456227" w:rsidRDefault="00456227" w:rsidP="00456227">
      <w:pPr>
        <w:pStyle w:val="Style2"/>
      </w:pPr>
      <w:r>
        <w:t>Which of the following is not an effective method for removing heavy metal contamination from water?</w:t>
      </w:r>
    </w:p>
    <w:p w:rsidR="00456227" w:rsidRDefault="00456227" w:rsidP="00456227">
      <w:pPr>
        <w:pStyle w:val="Style1"/>
        <w:numPr>
          <w:ilvl w:val="0"/>
          <w:numId w:val="0"/>
        </w:numPr>
      </w:pPr>
    </w:p>
    <w:p w:rsidR="00456227" w:rsidRPr="00AB7B98" w:rsidRDefault="00456227" w:rsidP="008231E4">
      <w:pPr>
        <w:pStyle w:val="Style1"/>
        <w:numPr>
          <w:ilvl w:val="0"/>
          <w:numId w:val="26"/>
        </w:numPr>
      </w:pPr>
      <w:proofErr w:type="spellStart"/>
      <w:r w:rsidRPr="00AB7B98">
        <w:t>biosorption</w:t>
      </w:r>
      <w:proofErr w:type="spellEnd"/>
    </w:p>
    <w:p w:rsidR="00456227" w:rsidRPr="00AB7B98" w:rsidRDefault="00456227" w:rsidP="008231E4">
      <w:pPr>
        <w:pStyle w:val="Style1"/>
        <w:numPr>
          <w:ilvl w:val="0"/>
          <w:numId w:val="26"/>
        </w:numPr>
      </w:pPr>
      <w:proofErr w:type="spellStart"/>
      <w:r w:rsidRPr="00AB7B98">
        <w:t>photoremediation</w:t>
      </w:r>
      <w:proofErr w:type="spellEnd"/>
    </w:p>
    <w:p w:rsidR="00456227" w:rsidRPr="00AB7B98" w:rsidRDefault="00456227" w:rsidP="008231E4">
      <w:pPr>
        <w:pStyle w:val="Style1"/>
        <w:numPr>
          <w:ilvl w:val="0"/>
          <w:numId w:val="26"/>
        </w:numPr>
      </w:pPr>
      <w:proofErr w:type="spellStart"/>
      <w:r w:rsidRPr="00AB7B98">
        <w:t>nanofiltration</w:t>
      </w:r>
      <w:proofErr w:type="spellEnd"/>
    </w:p>
    <w:p w:rsidR="00456227" w:rsidRDefault="00456227" w:rsidP="008231E4">
      <w:pPr>
        <w:pStyle w:val="Style1"/>
        <w:numPr>
          <w:ilvl w:val="0"/>
          <w:numId w:val="26"/>
        </w:numPr>
      </w:pPr>
      <w:r w:rsidRPr="00AB7B98">
        <w:t>chromatography</w:t>
      </w:r>
    </w:p>
    <w:p w:rsidR="00161728" w:rsidRDefault="00161728" w:rsidP="00161728">
      <w:pPr>
        <w:pStyle w:val="Style1"/>
        <w:numPr>
          <w:ilvl w:val="0"/>
          <w:numId w:val="0"/>
        </w:numPr>
        <w:ind w:left="720" w:hanging="360"/>
      </w:pPr>
    </w:p>
    <w:p w:rsidR="00161728" w:rsidRPr="00AB7B98" w:rsidRDefault="00161728" w:rsidP="00161728">
      <w:pPr>
        <w:pStyle w:val="Style1"/>
        <w:numPr>
          <w:ilvl w:val="0"/>
          <w:numId w:val="0"/>
        </w:numPr>
        <w:ind w:left="720" w:hanging="360"/>
      </w:pPr>
    </w:p>
    <w:p w:rsidR="005420F0" w:rsidRDefault="005420F0" w:rsidP="00BF44DC">
      <w:pPr>
        <w:pStyle w:val="Style2"/>
      </w:pPr>
      <w:r w:rsidRPr="00A053D0">
        <w:t>The boiling points of HCl, HBr and HI are –85, -67 and –35</w:t>
      </w:r>
      <w:r w:rsidRPr="00A053D0">
        <w:rPr>
          <w:vertAlign w:val="superscript"/>
        </w:rPr>
        <w:t>o</w:t>
      </w:r>
      <w:r w:rsidRPr="00A053D0">
        <w:t>C respectively.  Which of the following statements best explains these different melting points?</w:t>
      </w:r>
    </w:p>
    <w:p w:rsidR="00A053D0" w:rsidRPr="00A053D0" w:rsidRDefault="00A053D0" w:rsidP="005420F0">
      <w:pPr>
        <w:rPr>
          <w:rFonts w:ascii="Arial" w:hAnsi="Arial" w:cs="Arial"/>
          <w:sz w:val="22"/>
          <w:szCs w:val="22"/>
        </w:rPr>
      </w:pPr>
    </w:p>
    <w:p w:rsidR="005420F0" w:rsidRPr="00A053D0" w:rsidRDefault="005420F0" w:rsidP="00BB0583">
      <w:pPr>
        <w:pStyle w:val="Style1"/>
        <w:numPr>
          <w:ilvl w:val="0"/>
          <w:numId w:val="13"/>
        </w:numPr>
      </w:pPr>
      <w:r w:rsidRPr="00A053D0">
        <w:t>The strength of dispersion forces increases as the number of electrons present in a molecule increases.</w:t>
      </w:r>
    </w:p>
    <w:p w:rsidR="005420F0" w:rsidRPr="00A053D0" w:rsidRDefault="005420F0" w:rsidP="00BB0583">
      <w:pPr>
        <w:pStyle w:val="Style1"/>
        <w:numPr>
          <w:ilvl w:val="0"/>
          <w:numId w:val="13"/>
        </w:numPr>
      </w:pPr>
      <w:r w:rsidRPr="00A053D0">
        <w:t>The strength of hydrogen bonding increases as the number of electrons in a molecule increase.</w:t>
      </w:r>
    </w:p>
    <w:p w:rsidR="005420F0" w:rsidRPr="00A053D0" w:rsidRDefault="005420F0" w:rsidP="00BB0583">
      <w:pPr>
        <w:pStyle w:val="Style1"/>
        <w:numPr>
          <w:ilvl w:val="0"/>
          <w:numId w:val="13"/>
        </w:numPr>
      </w:pPr>
      <w:r w:rsidRPr="00A053D0">
        <w:t>The molecules become more polar as the number of electrons present increases.</w:t>
      </w:r>
    </w:p>
    <w:p w:rsidR="005420F0" w:rsidRPr="00A053D0" w:rsidRDefault="005420F0" w:rsidP="00BB0583">
      <w:pPr>
        <w:pStyle w:val="Style1"/>
        <w:numPr>
          <w:ilvl w:val="0"/>
          <w:numId w:val="13"/>
        </w:numPr>
      </w:pPr>
      <w:r w:rsidRPr="00A053D0">
        <w:t xml:space="preserve">The strength of hydrogen bonds decreases as the number of electrons present in a molecule increases </w:t>
      </w:r>
    </w:p>
    <w:p w:rsidR="005420F0" w:rsidRPr="00A053D0" w:rsidRDefault="005420F0" w:rsidP="005420F0">
      <w:pPr>
        <w:rPr>
          <w:rFonts w:ascii="Arial" w:hAnsi="Arial" w:cs="Arial"/>
          <w:sz w:val="22"/>
          <w:szCs w:val="22"/>
        </w:rPr>
      </w:pPr>
    </w:p>
    <w:p w:rsidR="005420F0" w:rsidRPr="00A053D0" w:rsidRDefault="005420F0" w:rsidP="005420F0">
      <w:pPr>
        <w:rPr>
          <w:rFonts w:ascii="Arial" w:hAnsi="Arial" w:cs="Arial"/>
          <w:sz w:val="22"/>
          <w:szCs w:val="22"/>
        </w:rPr>
      </w:pPr>
    </w:p>
    <w:p w:rsidR="005420F0" w:rsidRDefault="005420F0" w:rsidP="00BF44DC">
      <w:pPr>
        <w:pStyle w:val="Style2"/>
      </w:pPr>
      <w:r w:rsidRPr="00A053D0">
        <w:t>Which of the following compounds has a melting point which is significantly influenced by hydrogen bonding?</w:t>
      </w:r>
    </w:p>
    <w:p w:rsidR="00A053D0" w:rsidRPr="00A053D0" w:rsidRDefault="00A053D0" w:rsidP="005420F0">
      <w:pPr>
        <w:rPr>
          <w:rFonts w:ascii="Arial" w:hAnsi="Arial" w:cs="Arial"/>
          <w:sz w:val="22"/>
          <w:szCs w:val="22"/>
        </w:rPr>
      </w:pPr>
    </w:p>
    <w:p w:rsidR="005420F0" w:rsidRPr="00A053D0" w:rsidRDefault="005420F0" w:rsidP="00BB0583">
      <w:pPr>
        <w:pStyle w:val="Style1"/>
        <w:numPr>
          <w:ilvl w:val="0"/>
          <w:numId w:val="14"/>
        </w:numPr>
      </w:pPr>
      <w:r w:rsidRPr="00A053D0">
        <w:t>F</w:t>
      </w:r>
      <w:r w:rsidRPr="00A053D0">
        <w:rPr>
          <w:vertAlign w:val="subscript"/>
        </w:rPr>
        <w:t>2</w:t>
      </w:r>
      <w:r w:rsidRPr="00A053D0">
        <w:t>O</w:t>
      </w:r>
    </w:p>
    <w:p w:rsidR="005420F0" w:rsidRPr="00A053D0" w:rsidRDefault="005420F0" w:rsidP="00BB0583">
      <w:pPr>
        <w:pStyle w:val="Style1"/>
        <w:numPr>
          <w:ilvl w:val="0"/>
          <w:numId w:val="14"/>
        </w:numPr>
      </w:pPr>
      <w:r w:rsidRPr="00A053D0">
        <w:t>CH</w:t>
      </w:r>
      <w:r w:rsidRPr="00A053D0">
        <w:rPr>
          <w:vertAlign w:val="subscript"/>
        </w:rPr>
        <w:t>3</w:t>
      </w:r>
      <w:r w:rsidRPr="00A053D0">
        <w:t>NH</w:t>
      </w:r>
      <w:r w:rsidRPr="00A053D0">
        <w:rPr>
          <w:vertAlign w:val="subscript"/>
        </w:rPr>
        <w:t>2</w:t>
      </w:r>
    </w:p>
    <w:p w:rsidR="005420F0" w:rsidRPr="00A053D0" w:rsidRDefault="005420F0" w:rsidP="00BB0583">
      <w:pPr>
        <w:pStyle w:val="Style1"/>
        <w:numPr>
          <w:ilvl w:val="0"/>
          <w:numId w:val="14"/>
        </w:numPr>
      </w:pPr>
      <w:r w:rsidRPr="00A053D0">
        <w:t>PH</w:t>
      </w:r>
      <w:r w:rsidRPr="00A053D0">
        <w:rPr>
          <w:vertAlign w:val="subscript"/>
        </w:rPr>
        <w:t>3</w:t>
      </w:r>
    </w:p>
    <w:p w:rsidR="005420F0" w:rsidRPr="00A053D0" w:rsidRDefault="005420F0" w:rsidP="00BB0583">
      <w:pPr>
        <w:pStyle w:val="Style1"/>
        <w:numPr>
          <w:ilvl w:val="0"/>
          <w:numId w:val="14"/>
        </w:numPr>
      </w:pPr>
      <w:r w:rsidRPr="00A053D0">
        <w:t>H</w:t>
      </w:r>
      <w:r w:rsidRPr="00A053D0">
        <w:rPr>
          <w:vertAlign w:val="subscript"/>
        </w:rPr>
        <w:t>2</w:t>
      </w:r>
      <w:r w:rsidRPr="00A053D0">
        <w:t>S</w:t>
      </w:r>
    </w:p>
    <w:p w:rsidR="005420F0" w:rsidRDefault="005420F0" w:rsidP="005420F0">
      <w:pPr>
        <w:rPr>
          <w:rFonts w:ascii="Arial" w:hAnsi="Arial" w:cs="Arial"/>
          <w:sz w:val="22"/>
          <w:szCs w:val="22"/>
        </w:rPr>
      </w:pPr>
    </w:p>
    <w:p w:rsidR="00161728" w:rsidRPr="00A053D0" w:rsidRDefault="00161728" w:rsidP="005420F0">
      <w:pPr>
        <w:rPr>
          <w:rFonts w:ascii="Arial" w:hAnsi="Arial" w:cs="Arial"/>
          <w:sz w:val="22"/>
          <w:szCs w:val="22"/>
        </w:rPr>
      </w:pPr>
    </w:p>
    <w:p w:rsidR="00161728" w:rsidRDefault="00161728">
      <w:pPr>
        <w:rPr>
          <w:rFonts w:ascii="Arial" w:hAnsi="Arial" w:cs="Arial"/>
          <w:sz w:val="22"/>
          <w:szCs w:val="22"/>
        </w:rPr>
      </w:pPr>
    </w:p>
    <w:p w:rsidR="005420F0" w:rsidRDefault="005420F0" w:rsidP="00BF44DC">
      <w:pPr>
        <w:pStyle w:val="Style2"/>
      </w:pPr>
      <w:r w:rsidRPr="00A053D0">
        <w:lastRenderedPageBreak/>
        <w:t>Below 19</w:t>
      </w:r>
      <w:r w:rsidRPr="00A053D0">
        <w:rPr>
          <w:vertAlign w:val="superscript"/>
        </w:rPr>
        <w:t>o</w:t>
      </w:r>
      <w:r w:rsidRPr="00A053D0">
        <w:t>C HF exists as a crystalline molecular solid.  The bonding that holds the HF molecules into the lattice is best described as</w:t>
      </w:r>
    </w:p>
    <w:p w:rsidR="00A053D0" w:rsidRPr="00A053D0" w:rsidRDefault="00A053D0" w:rsidP="005420F0">
      <w:pPr>
        <w:rPr>
          <w:rFonts w:ascii="Arial" w:hAnsi="Arial" w:cs="Arial"/>
          <w:sz w:val="22"/>
          <w:szCs w:val="22"/>
        </w:rPr>
      </w:pPr>
    </w:p>
    <w:p w:rsidR="005420F0" w:rsidRPr="00A053D0" w:rsidRDefault="005420F0" w:rsidP="00BB0583">
      <w:pPr>
        <w:pStyle w:val="Style1"/>
        <w:numPr>
          <w:ilvl w:val="0"/>
          <w:numId w:val="15"/>
        </w:numPr>
      </w:pPr>
      <w:r w:rsidRPr="00A053D0">
        <w:t>dispersion forces plus hydrogen bonding.</w:t>
      </w:r>
    </w:p>
    <w:p w:rsidR="005420F0" w:rsidRPr="00A053D0" w:rsidRDefault="005420F0" w:rsidP="00BB0583">
      <w:pPr>
        <w:pStyle w:val="Style1"/>
        <w:numPr>
          <w:ilvl w:val="0"/>
          <w:numId w:val="15"/>
        </w:numPr>
      </w:pPr>
      <w:r w:rsidRPr="00A053D0">
        <w:t>ionic bonding plus hydrogen bonding.</w:t>
      </w:r>
    </w:p>
    <w:p w:rsidR="005420F0" w:rsidRPr="00A053D0" w:rsidRDefault="005420F0" w:rsidP="00BB0583">
      <w:pPr>
        <w:pStyle w:val="Style1"/>
        <w:numPr>
          <w:ilvl w:val="0"/>
          <w:numId w:val="15"/>
        </w:numPr>
      </w:pPr>
      <w:r w:rsidRPr="00A053D0">
        <w:t>ionic bonding only.</w:t>
      </w:r>
    </w:p>
    <w:p w:rsidR="005420F0" w:rsidRPr="00A053D0" w:rsidRDefault="005420F0" w:rsidP="00BB0583">
      <w:pPr>
        <w:pStyle w:val="Style1"/>
        <w:numPr>
          <w:ilvl w:val="0"/>
          <w:numId w:val="15"/>
        </w:numPr>
      </w:pPr>
      <w:r w:rsidRPr="00A053D0">
        <w:t>hydrogen bonding only.</w:t>
      </w:r>
    </w:p>
    <w:p w:rsidR="005420F0" w:rsidRPr="00A053D0" w:rsidRDefault="005420F0" w:rsidP="005420F0">
      <w:pPr>
        <w:rPr>
          <w:rFonts w:ascii="Arial" w:hAnsi="Arial" w:cs="Arial"/>
          <w:sz w:val="22"/>
          <w:szCs w:val="22"/>
        </w:rPr>
      </w:pPr>
    </w:p>
    <w:p w:rsidR="00A053D0" w:rsidRPr="00A053D0" w:rsidRDefault="00A053D0" w:rsidP="00A053D0">
      <w:pPr>
        <w:rPr>
          <w:rFonts w:ascii="Arial" w:hAnsi="Arial" w:cs="Arial"/>
          <w:sz w:val="22"/>
          <w:szCs w:val="22"/>
        </w:rPr>
      </w:pPr>
    </w:p>
    <w:p w:rsidR="00BF44DC" w:rsidRDefault="00BF44DC" w:rsidP="00BF44DC">
      <w:pPr>
        <w:pStyle w:val="Style2"/>
      </w:pPr>
      <w:r>
        <w:t xml:space="preserve"> Paper chromatography may be used to separate food dyes or inks.  The stationary phase of this type of chromatography is</w:t>
      </w:r>
    </w:p>
    <w:p w:rsidR="00BF44DC" w:rsidRDefault="00BF44DC" w:rsidP="00BF44DC">
      <w:pPr>
        <w:pStyle w:val="Style2"/>
        <w:numPr>
          <w:ilvl w:val="0"/>
          <w:numId w:val="0"/>
        </w:numPr>
        <w:ind w:left="510"/>
      </w:pPr>
      <w:r>
        <w:t xml:space="preserve"> </w:t>
      </w:r>
    </w:p>
    <w:p w:rsidR="00BF44DC" w:rsidRDefault="00BF44DC" w:rsidP="00BB0583">
      <w:pPr>
        <w:pStyle w:val="Style1"/>
        <w:numPr>
          <w:ilvl w:val="0"/>
          <w:numId w:val="20"/>
        </w:numPr>
      </w:pPr>
      <w:r>
        <w:t>Water</w:t>
      </w:r>
    </w:p>
    <w:p w:rsidR="00BF44DC" w:rsidRDefault="00BF44DC" w:rsidP="00BB0583">
      <w:pPr>
        <w:pStyle w:val="Style1"/>
        <w:numPr>
          <w:ilvl w:val="0"/>
          <w:numId w:val="20"/>
        </w:numPr>
      </w:pPr>
      <w:r>
        <w:t>Dye or ink</w:t>
      </w:r>
    </w:p>
    <w:p w:rsidR="00BF44DC" w:rsidRDefault="00BF44DC" w:rsidP="00BB0583">
      <w:pPr>
        <w:pStyle w:val="Style1"/>
        <w:numPr>
          <w:ilvl w:val="0"/>
          <w:numId w:val="20"/>
        </w:numPr>
      </w:pPr>
      <w:r>
        <w:t>Paper</w:t>
      </w:r>
    </w:p>
    <w:p w:rsidR="00BF44DC" w:rsidRDefault="00BF44DC" w:rsidP="00BB0583">
      <w:pPr>
        <w:pStyle w:val="Style1"/>
        <w:numPr>
          <w:ilvl w:val="0"/>
          <w:numId w:val="20"/>
        </w:numPr>
      </w:pPr>
      <w:proofErr w:type="spellStart"/>
      <w:r>
        <w:t>Colour</w:t>
      </w:r>
      <w:proofErr w:type="spellEnd"/>
    </w:p>
    <w:p w:rsidR="00BF44DC" w:rsidRDefault="00BF44DC" w:rsidP="00BF44DC">
      <w:pPr>
        <w:pStyle w:val="Style1"/>
        <w:numPr>
          <w:ilvl w:val="0"/>
          <w:numId w:val="0"/>
        </w:numPr>
      </w:pPr>
    </w:p>
    <w:p w:rsidR="000055CC" w:rsidRDefault="000055CC" w:rsidP="00BF44DC">
      <w:pPr>
        <w:pStyle w:val="Style1"/>
        <w:numPr>
          <w:ilvl w:val="0"/>
          <w:numId w:val="0"/>
        </w:numPr>
      </w:pPr>
    </w:p>
    <w:p w:rsidR="00BF44DC" w:rsidRDefault="00BF44DC" w:rsidP="00BF44DC">
      <w:pPr>
        <w:pStyle w:val="Style2"/>
      </w:pPr>
      <w:r>
        <w:t xml:space="preserve"> High performance liquid chromatography (HPLC) uses </w:t>
      </w:r>
      <w:proofErr w:type="spellStart"/>
      <w:r>
        <w:t>pressurised</w:t>
      </w:r>
      <w:proofErr w:type="spellEnd"/>
      <w:r>
        <w:t xml:space="preserve"> solvent to force samples through </w:t>
      </w:r>
      <w:r w:rsidR="000055CC">
        <w:t>tiny silica particles in fine column.  This separation depends on which property of the sample molecules?</w:t>
      </w:r>
    </w:p>
    <w:p w:rsidR="000055CC" w:rsidRDefault="000055CC" w:rsidP="000055CC">
      <w:pPr>
        <w:pStyle w:val="Style2"/>
        <w:numPr>
          <w:ilvl w:val="0"/>
          <w:numId w:val="0"/>
        </w:numPr>
        <w:ind w:left="510" w:hanging="510"/>
      </w:pPr>
    </w:p>
    <w:p w:rsidR="000055CC" w:rsidRDefault="000055CC" w:rsidP="00BB0583">
      <w:pPr>
        <w:pStyle w:val="Style1"/>
        <w:numPr>
          <w:ilvl w:val="0"/>
          <w:numId w:val="21"/>
        </w:numPr>
      </w:pPr>
      <w:r>
        <w:t>Size</w:t>
      </w:r>
    </w:p>
    <w:p w:rsidR="000055CC" w:rsidRDefault="000055CC" w:rsidP="00BB0583">
      <w:pPr>
        <w:pStyle w:val="Style1"/>
        <w:numPr>
          <w:ilvl w:val="0"/>
          <w:numId w:val="21"/>
        </w:numPr>
      </w:pPr>
      <w:r>
        <w:t>Solubility</w:t>
      </w:r>
    </w:p>
    <w:p w:rsidR="000055CC" w:rsidRDefault="000055CC" w:rsidP="00BB0583">
      <w:pPr>
        <w:pStyle w:val="Style1"/>
        <w:numPr>
          <w:ilvl w:val="0"/>
          <w:numId w:val="21"/>
        </w:numPr>
      </w:pPr>
      <w:r>
        <w:t>Boiling point</w:t>
      </w:r>
    </w:p>
    <w:p w:rsidR="000055CC" w:rsidRPr="00A053D0" w:rsidRDefault="000055CC" w:rsidP="00BB0583">
      <w:pPr>
        <w:pStyle w:val="Style1"/>
        <w:numPr>
          <w:ilvl w:val="0"/>
          <w:numId w:val="21"/>
        </w:numPr>
      </w:pPr>
      <w:r>
        <w:t>Polarity</w:t>
      </w:r>
    </w:p>
    <w:p w:rsidR="007D163E" w:rsidRDefault="007D163E" w:rsidP="005420F0">
      <w:pPr>
        <w:rPr>
          <w:rFonts w:ascii="Arial" w:hAnsi="Arial" w:cs="Arial"/>
          <w:sz w:val="22"/>
          <w:szCs w:val="22"/>
        </w:rPr>
      </w:pPr>
    </w:p>
    <w:p w:rsidR="00333049" w:rsidRDefault="00333049" w:rsidP="005420F0">
      <w:pPr>
        <w:rPr>
          <w:rFonts w:ascii="Arial" w:hAnsi="Arial" w:cs="Arial"/>
          <w:sz w:val="22"/>
          <w:szCs w:val="22"/>
        </w:rPr>
      </w:pPr>
    </w:p>
    <w:p w:rsidR="007C62E1" w:rsidRPr="008921F1" w:rsidRDefault="007C62E1" w:rsidP="008921F1">
      <w:pPr>
        <w:pStyle w:val="Style2"/>
        <w:rPr>
          <w:lang w:eastAsia="en-AU"/>
        </w:rPr>
      </w:pPr>
      <w:r w:rsidRPr="008921F1">
        <w:rPr>
          <w:lang w:eastAsia="en-AU"/>
        </w:rPr>
        <w:t>Study the table below sho</w:t>
      </w:r>
      <w:r w:rsidR="002247BA">
        <w:rPr>
          <w:lang w:eastAsia="en-AU"/>
        </w:rPr>
        <w:t>wing some data for the halogens</w:t>
      </w:r>
      <w:r w:rsidRPr="008921F1">
        <w:rPr>
          <w:lang w:eastAsia="en-AU"/>
        </w:rPr>
        <w:t>.</w:t>
      </w:r>
    </w:p>
    <w:p w:rsidR="007C62E1" w:rsidRPr="007C62E1" w:rsidRDefault="007C62E1" w:rsidP="007C62E1">
      <w:pPr>
        <w:tabs>
          <w:tab w:val="left" w:pos="567"/>
          <w:tab w:val="left" w:pos="1134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13"/>
        <w:gridCol w:w="1914"/>
        <w:gridCol w:w="1914"/>
        <w:gridCol w:w="1914"/>
      </w:tblGrid>
      <w:tr w:rsidR="007C62E1" w:rsidRPr="007C62E1" w:rsidTr="008231E4">
        <w:tc>
          <w:tcPr>
            <w:tcW w:w="1913" w:type="dxa"/>
          </w:tcPr>
          <w:p w:rsidR="007C62E1" w:rsidRPr="007C62E1" w:rsidRDefault="007C62E1" w:rsidP="007C62E1">
            <w:pPr>
              <w:keepNext/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outlineLvl w:val="2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HALOGEN</w:t>
            </w:r>
          </w:p>
        </w:tc>
        <w:tc>
          <w:tcPr>
            <w:tcW w:w="1914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ATOMIC NUMBER</w:t>
            </w:r>
          </w:p>
        </w:tc>
        <w:tc>
          <w:tcPr>
            <w:tcW w:w="1914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MOLECULAR MASS</w:t>
            </w:r>
          </w:p>
        </w:tc>
        <w:tc>
          <w:tcPr>
            <w:tcW w:w="1914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MELTING POINT (</w:t>
            </w:r>
            <w:proofErr w:type="spellStart"/>
            <w:r w:rsidRPr="007C62E1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eastAsia="en-AU"/>
              </w:rPr>
              <w:t>o</w:t>
            </w:r>
            <w:r w:rsidRPr="007C62E1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C</w:t>
            </w:r>
            <w:proofErr w:type="spellEnd"/>
            <w:r w:rsidRPr="007C62E1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)</w:t>
            </w:r>
          </w:p>
        </w:tc>
      </w:tr>
      <w:tr w:rsidR="007C62E1" w:rsidRPr="007C62E1" w:rsidTr="008231E4">
        <w:tc>
          <w:tcPr>
            <w:tcW w:w="1913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F</w:t>
            </w:r>
            <w:r w:rsidRPr="007C62E1">
              <w:rPr>
                <w:rFonts w:ascii="Arial" w:hAnsi="Arial" w:cs="Arial"/>
                <w:sz w:val="22"/>
                <w:szCs w:val="22"/>
                <w:vertAlign w:val="subscript"/>
                <w:lang w:eastAsia="en-AU"/>
              </w:rPr>
              <w:t>2</w:t>
            </w:r>
          </w:p>
        </w:tc>
        <w:tc>
          <w:tcPr>
            <w:tcW w:w="1914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9</w:t>
            </w:r>
          </w:p>
        </w:tc>
        <w:tc>
          <w:tcPr>
            <w:tcW w:w="1914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38</w:t>
            </w:r>
          </w:p>
        </w:tc>
        <w:tc>
          <w:tcPr>
            <w:tcW w:w="1914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-220</w:t>
            </w:r>
          </w:p>
        </w:tc>
      </w:tr>
      <w:tr w:rsidR="007C62E1" w:rsidRPr="007C62E1" w:rsidTr="008231E4">
        <w:tc>
          <w:tcPr>
            <w:tcW w:w="1913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Cl</w:t>
            </w:r>
            <w:r w:rsidRPr="007C62E1">
              <w:rPr>
                <w:rFonts w:ascii="Arial" w:hAnsi="Arial" w:cs="Arial"/>
                <w:sz w:val="22"/>
                <w:szCs w:val="22"/>
                <w:vertAlign w:val="subscript"/>
                <w:lang w:eastAsia="en-AU"/>
              </w:rPr>
              <w:t>2</w:t>
            </w:r>
          </w:p>
        </w:tc>
        <w:tc>
          <w:tcPr>
            <w:tcW w:w="1914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17</w:t>
            </w:r>
          </w:p>
        </w:tc>
        <w:tc>
          <w:tcPr>
            <w:tcW w:w="1914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71</w:t>
            </w:r>
          </w:p>
        </w:tc>
        <w:tc>
          <w:tcPr>
            <w:tcW w:w="1914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-101</w:t>
            </w:r>
          </w:p>
        </w:tc>
      </w:tr>
      <w:tr w:rsidR="007C62E1" w:rsidRPr="007C62E1" w:rsidTr="008231E4">
        <w:tc>
          <w:tcPr>
            <w:tcW w:w="1913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Br</w:t>
            </w:r>
            <w:r w:rsidRPr="007C62E1">
              <w:rPr>
                <w:rFonts w:ascii="Arial" w:hAnsi="Arial" w:cs="Arial"/>
                <w:sz w:val="22"/>
                <w:szCs w:val="22"/>
                <w:vertAlign w:val="subscript"/>
                <w:lang w:eastAsia="en-AU"/>
              </w:rPr>
              <w:t>2</w:t>
            </w:r>
          </w:p>
        </w:tc>
        <w:tc>
          <w:tcPr>
            <w:tcW w:w="1914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35</w:t>
            </w:r>
          </w:p>
        </w:tc>
        <w:tc>
          <w:tcPr>
            <w:tcW w:w="1914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160</w:t>
            </w:r>
          </w:p>
        </w:tc>
        <w:tc>
          <w:tcPr>
            <w:tcW w:w="1914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-7</w:t>
            </w:r>
          </w:p>
        </w:tc>
      </w:tr>
      <w:tr w:rsidR="007C62E1" w:rsidRPr="007C62E1" w:rsidTr="008231E4">
        <w:tc>
          <w:tcPr>
            <w:tcW w:w="1913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I</w:t>
            </w:r>
            <w:r w:rsidRPr="007C62E1">
              <w:rPr>
                <w:rFonts w:ascii="Arial" w:hAnsi="Arial" w:cs="Arial"/>
                <w:sz w:val="22"/>
                <w:szCs w:val="22"/>
                <w:vertAlign w:val="subscript"/>
                <w:lang w:eastAsia="en-AU"/>
              </w:rPr>
              <w:t>2</w:t>
            </w:r>
          </w:p>
        </w:tc>
        <w:tc>
          <w:tcPr>
            <w:tcW w:w="1914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53</w:t>
            </w:r>
          </w:p>
        </w:tc>
        <w:tc>
          <w:tcPr>
            <w:tcW w:w="1914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254</w:t>
            </w:r>
          </w:p>
        </w:tc>
        <w:tc>
          <w:tcPr>
            <w:tcW w:w="1914" w:type="dxa"/>
          </w:tcPr>
          <w:p w:rsidR="007C62E1" w:rsidRPr="007C62E1" w:rsidRDefault="007C62E1" w:rsidP="007C62E1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</w:tabs>
              <w:autoSpaceDE w:val="0"/>
              <w:autoSpaceDN w:val="0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7C62E1">
              <w:rPr>
                <w:rFonts w:ascii="Arial" w:hAnsi="Arial" w:cs="Arial"/>
                <w:sz w:val="22"/>
                <w:szCs w:val="22"/>
                <w:lang w:eastAsia="en-AU"/>
              </w:rPr>
              <w:t>114</w:t>
            </w:r>
          </w:p>
        </w:tc>
      </w:tr>
    </w:tbl>
    <w:p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rPr>
          <w:rFonts w:ascii="Arial" w:hAnsi="Arial" w:cs="Arial"/>
          <w:sz w:val="22"/>
          <w:szCs w:val="22"/>
          <w:lang w:eastAsia="en-AU"/>
        </w:rPr>
      </w:pPr>
    </w:p>
    <w:p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ab/>
        <w:t>Which one of the following statemen</w:t>
      </w:r>
      <w:r w:rsidR="002247BA">
        <w:rPr>
          <w:rFonts w:ascii="Arial" w:hAnsi="Arial" w:cs="Arial"/>
          <w:sz w:val="22"/>
          <w:szCs w:val="22"/>
          <w:lang w:eastAsia="en-AU"/>
        </w:rPr>
        <w:t>ts best explains why the melting</w:t>
      </w:r>
      <w:r w:rsidRPr="007C62E1">
        <w:rPr>
          <w:rFonts w:ascii="Arial" w:hAnsi="Arial" w:cs="Arial"/>
          <w:sz w:val="22"/>
          <w:szCs w:val="22"/>
          <w:lang w:eastAsia="en-AU"/>
        </w:rPr>
        <w:t xml:space="preserve"> points of the halogens increase with increasing atomic number?</w:t>
      </w:r>
    </w:p>
    <w:p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a)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The number of electrons increases, resulting in the formation of more covalent bonds.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b)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The number of electrons increases, resulting in stronger dispersion forces between molecules.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c)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The increased number of electrons causes the molecules to be more polar.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d)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As the molecular masses increase, so too do the sizes of the molecules, resulting in stronger ionic bonds between the ions.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:rsidR="007C62E1" w:rsidRPr="008921F1" w:rsidRDefault="007C62E1" w:rsidP="008921F1">
      <w:pPr>
        <w:pStyle w:val="Style2"/>
        <w:rPr>
          <w:lang w:eastAsia="en-AU"/>
        </w:rPr>
      </w:pPr>
      <w:r w:rsidRPr="008921F1">
        <w:rPr>
          <w:lang w:eastAsia="en-AU"/>
        </w:rPr>
        <w:t>Which one of the elements below is the most electronegative?</w:t>
      </w:r>
    </w:p>
    <w:p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a)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F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b)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Cl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c)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Br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d)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I</w:t>
      </w:r>
    </w:p>
    <w:p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:rsidR="007C62E1" w:rsidRPr="008921F1" w:rsidRDefault="007C62E1" w:rsidP="008921F1">
      <w:pPr>
        <w:pStyle w:val="Style2"/>
        <w:rPr>
          <w:lang w:eastAsia="en-AU"/>
        </w:rPr>
      </w:pPr>
      <w:r w:rsidRPr="008921F1">
        <w:rPr>
          <w:lang w:eastAsia="en-AU"/>
        </w:rPr>
        <w:lastRenderedPageBreak/>
        <w:t>Which one of the following substances would be least soluble in water?</w:t>
      </w:r>
    </w:p>
    <w:p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a)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NH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b)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HF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c)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CH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  <w:r w:rsidRPr="007C62E1">
        <w:rPr>
          <w:rFonts w:ascii="Arial" w:hAnsi="Arial" w:cs="Arial"/>
          <w:sz w:val="22"/>
          <w:szCs w:val="22"/>
          <w:lang w:eastAsia="en-AU"/>
        </w:rPr>
        <w:t>COOH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d)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C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4</w:t>
      </w:r>
      <w:r w:rsidRPr="007C62E1">
        <w:rPr>
          <w:rFonts w:ascii="Arial" w:hAnsi="Arial" w:cs="Arial"/>
          <w:sz w:val="22"/>
          <w:szCs w:val="22"/>
          <w:lang w:eastAsia="en-AU"/>
        </w:rPr>
        <w:t>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10</w:t>
      </w:r>
    </w:p>
    <w:p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</w:p>
    <w:p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:rsidR="007C62E1" w:rsidRPr="008921F1" w:rsidRDefault="007C62E1" w:rsidP="008921F1">
      <w:pPr>
        <w:pStyle w:val="Style2"/>
        <w:rPr>
          <w:lang w:eastAsia="en-AU"/>
        </w:rPr>
      </w:pPr>
      <w:r w:rsidRPr="008921F1">
        <w:rPr>
          <w:lang w:eastAsia="en-AU"/>
        </w:rPr>
        <w:t>Which one of the following substances would have molecules that are polar?</w:t>
      </w:r>
    </w:p>
    <w:p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a)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Cl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2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b)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CH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4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c)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PCl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d)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BF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</w:p>
    <w:p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:rsidR="007C62E1" w:rsidRPr="008921F1" w:rsidRDefault="007C62E1" w:rsidP="008921F1">
      <w:pPr>
        <w:pStyle w:val="Style2"/>
        <w:rPr>
          <w:lang w:eastAsia="en-AU"/>
        </w:rPr>
      </w:pPr>
      <w:r w:rsidRPr="008921F1">
        <w:rPr>
          <w:lang w:eastAsia="en-AU"/>
        </w:rPr>
        <w:t xml:space="preserve">Which one of the following molecules has a </w:t>
      </w:r>
      <w:proofErr w:type="spellStart"/>
      <w:r w:rsidRPr="008921F1">
        <w:rPr>
          <w:lang w:eastAsia="en-AU"/>
        </w:rPr>
        <w:t>v-shape</w:t>
      </w:r>
      <w:proofErr w:type="spellEnd"/>
      <w:r w:rsidRPr="008921F1">
        <w:rPr>
          <w:lang w:eastAsia="en-AU"/>
        </w:rPr>
        <w:t xml:space="preserve"> (bent)?</w:t>
      </w:r>
    </w:p>
    <w:p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:rsidR="007C62E1" w:rsidRPr="007C62E1" w:rsidRDefault="008150C5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>
        <w:rPr>
          <w:rFonts w:ascii="Arial" w:hAnsi="Arial" w:cs="Arial"/>
          <w:sz w:val="22"/>
          <w:szCs w:val="22"/>
          <w:lang w:eastAsia="en-AU"/>
        </w:rPr>
        <w:t>a)</w:t>
      </w:r>
      <w:r>
        <w:rPr>
          <w:rFonts w:ascii="Arial" w:hAnsi="Arial" w:cs="Arial"/>
          <w:sz w:val="22"/>
          <w:szCs w:val="22"/>
          <w:lang w:eastAsia="en-AU"/>
        </w:rPr>
        <w:tab/>
        <w:t>O</w:t>
      </w:r>
      <w:r w:rsidRPr="008150C5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b)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BeF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2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c)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CO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2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d)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NH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</w:p>
    <w:p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</w:p>
    <w:p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:rsidR="007C62E1" w:rsidRPr="008921F1" w:rsidRDefault="00971B4D" w:rsidP="008921F1">
      <w:pPr>
        <w:pStyle w:val="Style2"/>
        <w:rPr>
          <w:lang w:eastAsia="en-AU"/>
        </w:rPr>
      </w:pPr>
      <w:r>
        <w:rPr>
          <w:lang w:eastAsia="en-AU"/>
        </w:rPr>
        <w:t xml:space="preserve">Which </w:t>
      </w:r>
      <w:r w:rsidR="007C62E1" w:rsidRPr="008921F1">
        <w:rPr>
          <w:lang w:eastAsia="en-AU"/>
        </w:rPr>
        <w:t>one of the following substances would you expect to be least soluble in water?</w:t>
      </w:r>
    </w:p>
    <w:p w:rsidR="007C62E1" w:rsidRPr="007C62E1" w:rsidRDefault="007C62E1" w:rsidP="007C62E1">
      <w:pPr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a)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ethane, C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2</w:t>
      </w:r>
      <w:r w:rsidRPr="007C62E1">
        <w:rPr>
          <w:rFonts w:ascii="Arial" w:hAnsi="Arial" w:cs="Arial"/>
          <w:sz w:val="22"/>
          <w:szCs w:val="22"/>
          <w:lang w:eastAsia="en-AU"/>
        </w:rPr>
        <w:t>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6</w:t>
      </w:r>
      <w:r w:rsidRPr="007C62E1">
        <w:rPr>
          <w:rFonts w:ascii="Arial" w:hAnsi="Arial" w:cs="Arial"/>
          <w:sz w:val="22"/>
          <w:szCs w:val="22"/>
          <w:lang w:eastAsia="en-AU"/>
        </w:rPr>
        <w:t>.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b)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Ethanol, C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2</w:t>
      </w:r>
      <w:r w:rsidRPr="007C62E1">
        <w:rPr>
          <w:rFonts w:ascii="Arial" w:hAnsi="Arial" w:cs="Arial"/>
          <w:sz w:val="22"/>
          <w:szCs w:val="22"/>
          <w:lang w:eastAsia="en-AU"/>
        </w:rPr>
        <w:t>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5</w:t>
      </w:r>
      <w:r w:rsidRPr="007C62E1">
        <w:rPr>
          <w:rFonts w:ascii="Arial" w:hAnsi="Arial" w:cs="Arial"/>
          <w:sz w:val="22"/>
          <w:szCs w:val="22"/>
          <w:lang w:eastAsia="en-AU"/>
        </w:rPr>
        <w:t>OH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c)</w:t>
      </w:r>
      <w:r w:rsidRPr="007C62E1">
        <w:rPr>
          <w:rFonts w:ascii="Arial" w:hAnsi="Arial" w:cs="Arial"/>
          <w:sz w:val="22"/>
          <w:szCs w:val="22"/>
          <w:lang w:eastAsia="en-AU"/>
        </w:rPr>
        <w:tab/>
      </w:r>
      <w:proofErr w:type="spellStart"/>
      <w:proofErr w:type="gramStart"/>
      <w:r w:rsidRPr="007C62E1">
        <w:rPr>
          <w:rFonts w:ascii="Arial" w:hAnsi="Arial" w:cs="Arial"/>
          <w:sz w:val="22"/>
          <w:szCs w:val="22"/>
          <w:lang w:eastAsia="en-AU"/>
        </w:rPr>
        <w:t>Ethanal</w:t>
      </w:r>
      <w:proofErr w:type="spellEnd"/>
      <w:r w:rsidRPr="007C62E1">
        <w:rPr>
          <w:rFonts w:ascii="Arial" w:hAnsi="Arial" w:cs="Arial"/>
          <w:sz w:val="22"/>
          <w:szCs w:val="22"/>
          <w:lang w:eastAsia="en-AU"/>
        </w:rPr>
        <w:t>,,</w:t>
      </w:r>
      <w:proofErr w:type="gramEnd"/>
      <w:r w:rsidRPr="007C62E1">
        <w:rPr>
          <w:rFonts w:ascii="Arial" w:hAnsi="Arial" w:cs="Arial"/>
          <w:sz w:val="22"/>
          <w:szCs w:val="22"/>
          <w:lang w:eastAsia="en-AU"/>
        </w:rPr>
        <w:t xml:space="preserve"> CH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  <w:r w:rsidRPr="007C62E1">
        <w:rPr>
          <w:rFonts w:ascii="Arial" w:hAnsi="Arial" w:cs="Arial"/>
          <w:sz w:val="22"/>
          <w:szCs w:val="22"/>
          <w:lang w:eastAsia="en-AU"/>
        </w:rPr>
        <w:t>CHO</w:t>
      </w:r>
    </w:p>
    <w:p w:rsidR="007C62E1" w:rsidRPr="007C62E1" w:rsidRDefault="007C62E1" w:rsidP="007C62E1">
      <w:pPr>
        <w:tabs>
          <w:tab w:val="left" w:pos="567"/>
          <w:tab w:val="left" w:pos="1701"/>
          <w:tab w:val="left" w:pos="2268"/>
          <w:tab w:val="left" w:pos="2835"/>
          <w:tab w:val="left" w:pos="3402"/>
          <w:tab w:val="left" w:pos="3969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7C62E1">
        <w:rPr>
          <w:rFonts w:ascii="Arial" w:hAnsi="Arial" w:cs="Arial"/>
          <w:sz w:val="22"/>
          <w:szCs w:val="22"/>
          <w:lang w:eastAsia="en-AU"/>
        </w:rPr>
        <w:t>d)</w:t>
      </w:r>
      <w:r w:rsidRPr="007C62E1">
        <w:rPr>
          <w:rFonts w:ascii="Arial" w:hAnsi="Arial" w:cs="Arial"/>
          <w:sz w:val="22"/>
          <w:szCs w:val="22"/>
          <w:lang w:eastAsia="en-AU"/>
        </w:rPr>
        <w:tab/>
        <w:t>Diethyl ether, CH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  <w:r w:rsidRPr="007C62E1">
        <w:rPr>
          <w:rFonts w:ascii="Arial" w:hAnsi="Arial" w:cs="Arial"/>
          <w:sz w:val="22"/>
          <w:szCs w:val="22"/>
          <w:lang w:eastAsia="en-AU"/>
        </w:rPr>
        <w:t>CH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2</w:t>
      </w:r>
      <w:r w:rsidRPr="007C62E1">
        <w:rPr>
          <w:rFonts w:ascii="Arial" w:hAnsi="Arial" w:cs="Arial"/>
          <w:sz w:val="22"/>
          <w:szCs w:val="22"/>
          <w:lang w:eastAsia="en-AU"/>
        </w:rPr>
        <w:t>OCH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2</w:t>
      </w:r>
      <w:r w:rsidRPr="007C62E1">
        <w:rPr>
          <w:rFonts w:ascii="Arial" w:hAnsi="Arial" w:cs="Arial"/>
          <w:sz w:val="22"/>
          <w:szCs w:val="22"/>
          <w:lang w:eastAsia="en-AU"/>
        </w:rPr>
        <w:t>CH</w:t>
      </w:r>
      <w:r w:rsidRPr="007C62E1">
        <w:rPr>
          <w:rFonts w:ascii="Arial" w:hAnsi="Arial" w:cs="Arial"/>
          <w:sz w:val="22"/>
          <w:szCs w:val="22"/>
          <w:vertAlign w:val="subscript"/>
          <w:lang w:eastAsia="en-AU"/>
        </w:rPr>
        <w:t>3</w:t>
      </w:r>
    </w:p>
    <w:p w:rsidR="00FE7570" w:rsidRDefault="00FE7570">
      <w:pPr>
        <w:rPr>
          <w:rFonts w:ascii="Arial" w:hAnsi="Arial" w:cs="Arial"/>
          <w:b/>
          <w:sz w:val="22"/>
          <w:szCs w:val="22"/>
        </w:rPr>
      </w:pPr>
    </w:p>
    <w:p w:rsidR="00FE7570" w:rsidRDefault="00FE7570">
      <w:pPr>
        <w:rPr>
          <w:rFonts w:ascii="Arial" w:hAnsi="Arial" w:cs="Arial"/>
          <w:b/>
          <w:sz w:val="22"/>
          <w:szCs w:val="22"/>
        </w:rPr>
      </w:pPr>
    </w:p>
    <w:p w:rsidR="008231E4" w:rsidRDefault="008231E4">
      <w:pPr>
        <w:rPr>
          <w:rFonts w:ascii="Arial" w:hAnsi="Arial" w:cs="Arial"/>
          <w:sz w:val="22"/>
          <w:szCs w:val="22"/>
          <w:lang w:eastAsia="en-AU"/>
        </w:rPr>
      </w:pPr>
    </w:p>
    <w:p w:rsidR="00FE7570" w:rsidRPr="00FE7570" w:rsidRDefault="00FE7570" w:rsidP="00FE7570">
      <w:pPr>
        <w:pStyle w:val="Style2"/>
        <w:rPr>
          <w:lang w:eastAsia="en-AU"/>
        </w:rPr>
      </w:pPr>
      <w:r w:rsidRPr="00FE7570">
        <w:rPr>
          <w:lang w:eastAsia="en-AU"/>
        </w:rPr>
        <w:t xml:space="preserve">The table below shows the molar heats of fusion and </w:t>
      </w:r>
      <w:proofErr w:type="spellStart"/>
      <w:r w:rsidRPr="00FE7570">
        <w:rPr>
          <w:lang w:eastAsia="en-AU"/>
        </w:rPr>
        <w:t>vaporisation</w:t>
      </w:r>
      <w:proofErr w:type="spellEnd"/>
      <w:r w:rsidRPr="00FE7570">
        <w:rPr>
          <w:lang w:eastAsia="en-AU"/>
        </w:rPr>
        <w:t xml:space="preserve"> of five common substances.</w:t>
      </w:r>
    </w:p>
    <w:p w:rsidR="00FE7570" w:rsidRPr="00FE7570" w:rsidRDefault="00FE7570" w:rsidP="00FE7570">
      <w:pPr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tbl>
      <w:tblPr>
        <w:tblW w:w="0" w:type="auto"/>
        <w:tblInd w:w="67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2239"/>
        <w:gridCol w:w="2939"/>
      </w:tblGrid>
      <w:tr w:rsidR="00FE7570" w:rsidRPr="00FE7570" w:rsidTr="008231E4">
        <w:tc>
          <w:tcPr>
            <w:tcW w:w="1985" w:type="dxa"/>
            <w:tcBorders>
              <w:top w:val="single" w:sz="12" w:space="0" w:color="000000"/>
              <w:bottom w:val="single" w:sz="6" w:space="0" w:color="000000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Substance</w:t>
            </w:r>
          </w:p>
        </w:tc>
        <w:tc>
          <w:tcPr>
            <w:tcW w:w="2239" w:type="dxa"/>
            <w:tcBorders>
              <w:top w:val="single" w:sz="12" w:space="0" w:color="000000"/>
              <w:bottom w:val="single" w:sz="6" w:space="0" w:color="000000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molar heat of fusion</w:t>
            </w:r>
          </w:p>
          <w:p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(kJ mol</w:t>
            </w:r>
            <w:r w:rsidRPr="00FE757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eastAsia="en-AU"/>
              </w:rPr>
              <w:t>-1</w:t>
            </w:r>
            <w:r w:rsidRPr="00FE7570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)</w:t>
            </w:r>
          </w:p>
          <w:p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</w:tc>
        <w:tc>
          <w:tcPr>
            <w:tcW w:w="2939" w:type="dxa"/>
            <w:tcBorders>
              <w:top w:val="single" w:sz="12" w:space="0" w:color="000000"/>
              <w:bottom w:val="single" w:sz="6" w:space="0" w:color="000000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 xml:space="preserve">molar heat of </w:t>
            </w:r>
            <w:proofErr w:type="spellStart"/>
            <w:r w:rsidRPr="00FE7570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vapourization</w:t>
            </w:r>
            <w:proofErr w:type="spellEnd"/>
            <w:r w:rsidRPr="00FE7570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 xml:space="preserve"> (kJ mol</w:t>
            </w:r>
            <w:r w:rsidRPr="00FE7570">
              <w:rPr>
                <w:rFonts w:ascii="Arial" w:hAnsi="Arial" w:cs="Arial"/>
                <w:b/>
                <w:bCs/>
                <w:sz w:val="22"/>
                <w:szCs w:val="22"/>
                <w:vertAlign w:val="superscript"/>
                <w:lang w:eastAsia="en-AU"/>
              </w:rPr>
              <w:t>-1</w:t>
            </w:r>
            <w:r w:rsidRPr="00FE7570"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  <w:t>)</w:t>
            </w:r>
          </w:p>
          <w:p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  <w:p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</w:p>
        </w:tc>
      </w:tr>
      <w:tr w:rsidR="00FE7570" w:rsidRPr="00FE7570" w:rsidTr="008231E4">
        <w:tc>
          <w:tcPr>
            <w:tcW w:w="1985" w:type="dxa"/>
            <w:tcBorders>
              <w:top w:val="nil"/>
              <w:bottom w:val="nil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Hydrogen</w:t>
            </w:r>
          </w:p>
        </w:tc>
        <w:tc>
          <w:tcPr>
            <w:tcW w:w="2239" w:type="dxa"/>
            <w:tcBorders>
              <w:top w:val="nil"/>
              <w:bottom w:val="nil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0.1</w:t>
            </w:r>
          </w:p>
        </w:tc>
        <w:tc>
          <w:tcPr>
            <w:tcW w:w="2939" w:type="dxa"/>
            <w:tcBorders>
              <w:top w:val="nil"/>
              <w:bottom w:val="nil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0.4</w:t>
            </w:r>
          </w:p>
        </w:tc>
      </w:tr>
      <w:tr w:rsidR="00FE7570" w:rsidRPr="00FE7570" w:rsidTr="008231E4">
        <w:tc>
          <w:tcPr>
            <w:tcW w:w="1985" w:type="dxa"/>
            <w:tcBorders>
              <w:top w:val="nil"/>
              <w:bottom w:val="nil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Methane</w:t>
            </w:r>
          </w:p>
        </w:tc>
        <w:tc>
          <w:tcPr>
            <w:tcW w:w="2239" w:type="dxa"/>
            <w:tcBorders>
              <w:top w:val="nil"/>
              <w:bottom w:val="nil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1</w:t>
            </w:r>
          </w:p>
        </w:tc>
        <w:tc>
          <w:tcPr>
            <w:tcW w:w="2939" w:type="dxa"/>
            <w:tcBorders>
              <w:top w:val="nil"/>
              <w:bottom w:val="nil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8</w:t>
            </w:r>
          </w:p>
        </w:tc>
      </w:tr>
      <w:tr w:rsidR="00FE7570" w:rsidRPr="00FE7570" w:rsidTr="008231E4">
        <w:tc>
          <w:tcPr>
            <w:tcW w:w="1985" w:type="dxa"/>
            <w:tcBorders>
              <w:top w:val="nil"/>
              <w:bottom w:val="nil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Water</w:t>
            </w:r>
          </w:p>
        </w:tc>
        <w:tc>
          <w:tcPr>
            <w:tcW w:w="2239" w:type="dxa"/>
            <w:tcBorders>
              <w:top w:val="nil"/>
              <w:bottom w:val="nil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6</w:t>
            </w:r>
          </w:p>
        </w:tc>
        <w:tc>
          <w:tcPr>
            <w:tcW w:w="2939" w:type="dxa"/>
            <w:tcBorders>
              <w:top w:val="nil"/>
              <w:bottom w:val="nil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41</w:t>
            </w:r>
          </w:p>
        </w:tc>
      </w:tr>
      <w:tr w:rsidR="00FE7570" w:rsidRPr="00FE7570" w:rsidTr="008231E4">
        <w:tc>
          <w:tcPr>
            <w:tcW w:w="1985" w:type="dxa"/>
            <w:tcBorders>
              <w:top w:val="nil"/>
              <w:bottom w:val="nil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Ammonia</w:t>
            </w:r>
          </w:p>
        </w:tc>
        <w:tc>
          <w:tcPr>
            <w:tcW w:w="2239" w:type="dxa"/>
            <w:tcBorders>
              <w:top w:val="nil"/>
              <w:bottom w:val="nil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6</w:t>
            </w:r>
          </w:p>
        </w:tc>
        <w:tc>
          <w:tcPr>
            <w:tcW w:w="2939" w:type="dxa"/>
            <w:tcBorders>
              <w:top w:val="nil"/>
              <w:bottom w:val="nil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23</w:t>
            </w:r>
          </w:p>
        </w:tc>
      </w:tr>
      <w:tr w:rsidR="00FE7570" w:rsidRPr="00FE7570" w:rsidTr="008231E4">
        <w:tc>
          <w:tcPr>
            <w:tcW w:w="1985" w:type="dxa"/>
            <w:tcBorders>
              <w:top w:val="nil"/>
              <w:bottom w:val="single" w:sz="12" w:space="0" w:color="000000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rPr>
                <w:rFonts w:ascii="Arial" w:hAnsi="Arial" w:cs="Arial"/>
                <w:b/>
                <w:bCs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Sodium chloride</w:t>
            </w:r>
          </w:p>
        </w:tc>
        <w:tc>
          <w:tcPr>
            <w:tcW w:w="2239" w:type="dxa"/>
            <w:tcBorders>
              <w:top w:val="nil"/>
              <w:bottom w:val="single" w:sz="12" w:space="0" w:color="000000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28</w:t>
            </w:r>
          </w:p>
        </w:tc>
        <w:tc>
          <w:tcPr>
            <w:tcW w:w="2939" w:type="dxa"/>
            <w:tcBorders>
              <w:top w:val="nil"/>
              <w:bottom w:val="single" w:sz="12" w:space="0" w:color="000000"/>
            </w:tcBorders>
          </w:tcPr>
          <w:p w:rsidR="00FE7570" w:rsidRPr="00FE7570" w:rsidRDefault="00FE7570" w:rsidP="00FE7570">
            <w:pPr>
              <w:autoSpaceDE w:val="0"/>
              <w:autoSpaceDN w:val="0"/>
              <w:ind w:left="567" w:hanging="567"/>
              <w:jc w:val="center"/>
              <w:rPr>
                <w:rFonts w:ascii="Arial" w:hAnsi="Arial" w:cs="Arial"/>
                <w:sz w:val="22"/>
                <w:szCs w:val="22"/>
                <w:lang w:eastAsia="en-AU"/>
              </w:rPr>
            </w:pPr>
            <w:r w:rsidRPr="00FE7570">
              <w:rPr>
                <w:rFonts w:ascii="Arial" w:hAnsi="Arial" w:cs="Arial"/>
                <w:sz w:val="22"/>
                <w:szCs w:val="22"/>
                <w:lang w:eastAsia="en-AU"/>
              </w:rPr>
              <w:t>170</w:t>
            </w:r>
          </w:p>
        </w:tc>
      </w:tr>
    </w:tbl>
    <w:p w:rsidR="00FE7570" w:rsidRPr="00FE7570" w:rsidRDefault="00FE7570" w:rsidP="00FE7570">
      <w:pPr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:rsidR="00FE7570" w:rsidRPr="00FE7570" w:rsidRDefault="00FE7570" w:rsidP="00FE7570">
      <w:pPr>
        <w:tabs>
          <w:tab w:val="left" w:pos="567"/>
          <w:tab w:val="left" w:pos="1134"/>
          <w:tab w:val="left" w:pos="3402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  <w:r w:rsidRPr="00FE7570">
        <w:rPr>
          <w:rFonts w:ascii="Arial" w:hAnsi="Arial" w:cs="Arial"/>
          <w:sz w:val="22"/>
          <w:szCs w:val="22"/>
          <w:lang w:eastAsia="en-AU"/>
        </w:rPr>
        <w:tab/>
        <w:t xml:space="preserve">Which of the following, lists these substances in order of </w:t>
      </w:r>
      <w:r w:rsidRPr="00FE7570">
        <w:rPr>
          <w:rFonts w:ascii="Arial" w:hAnsi="Arial" w:cs="Arial"/>
          <w:i/>
          <w:iCs/>
          <w:sz w:val="22"/>
          <w:szCs w:val="22"/>
          <w:u w:val="single"/>
          <w:lang w:eastAsia="en-AU"/>
        </w:rPr>
        <w:t>increasing</w:t>
      </w:r>
      <w:r w:rsidRPr="00FE7570">
        <w:rPr>
          <w:rFonts w:ascii="Arial" w:hAnsi="Arial" w:cs="Arial"/>
          <w:sz w:val="22"/>
          <w:szCs w:val="22"/>
          <w:lang w:eastAsia="en-AU"/>
        </w:rPr>
        <w:t xml:space="preserve"> boiling point?</w:t>
      </w:r>
    </w:p>
    <w:p w:rsidR="00FE7570" w:rsidRPr="00FE7570" w:rsidRDefault="00FE7570" w:rsidP="00FE7570">
      <w:pPr>
        <w:tabs>
          <w:tab w:val="left" w:pos="567"/>
          <w:tab w:val="left" w:pos="1134"/>
          <w:tab w:val="left" w:pos="3402"/>
        </w:tabs>
        <w:autoSpaceDE w:val="0"/>
        <w:autoSpaceDN w:val="0"/>
        <w:ind w:left="567" w:hanging="567"/>
        <w:rPr>
          <w:rFonts w:ascii="Arial" w:hAnsi="Arial" w:cs="Arial"/>
          <w:sz w:val="22"/>
          <w:szCs w:val="22"/>
          <w:lang w:eastAsia="en-AU"/>
        </w:rPr>
      </w:pPr>
    </w:p>
    <w:p w:rsidR="00FE7570" w:rsidRPr="00FE7570" w:rsidRDefault="00FE7570" w:rsidP="00FE7570">
      <w:pPr>
        <w:tabs>
          <w:tab w:val="left" w:pos="567"/>
          <w:tab w:val="left" w:pos="1134"/>
          <w:tab w:val="left" w:pos="3402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FE7570">
        <w:rPr>
          <w:rFonts w:ascii="Arial" w:hAnsi="Arial" w:cs="Arial"/>
          <w:sz w:val="22"/>
          <w:szCs w:val="22"/>
          <w:lang w:eastAsia="en-AU"/>
        </w:rPr>
        <w:t>a)</w:t>
      </w:r>
      <w:r w:rsidRPr="00FE7570">
        <w:rPr>
          <w:rFonts w:ascii="Arial" w:hAnsi="Arial" w:cs="Arial"/>
          <w:sz w:val="22"/>
          <w:szCs w:val="22"/>
          <w:lang w:eastAsia="en-AU"/>
        </w:rPr>
        <w:tab/>
        <w:t>Sodium chloride, water, ammonia, methane and hydrogen.</w:t>
      </w:r>
    </w:p>
    <w:p w:rsidR="00FE7570" w:rsidRPr="00FE7570" w:rsidRDefault="00FE7570" w:rsidP="00FE7570">
      <w:pPr>
        <w:tabs>
          <w:tab w:val="left" w:pos="567"/>
          <w:tab w:val="left" w:pos="3402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FE7570">
        <w:rPr>
          <w:rFonts w:ascii="Arial" w:hAnsi="Arial" w:cs="Arial"/>
          <w:sz w:val="22"/>
          <w:szCs w:val="22"/>
          <w:lang w:eastAsia="en-AU"/>
        </w:rPr>
        <w:t>b)</w:t>
      </w:r>
      <w:r w:rsidRPr="00FE7570">
        <w:rPr>
          <w:rFonts w:ascii="Arial" w:hAnsi="Arial" w:cs="Arial"/>
          <w:sz w:val="22"/>
          <w:szCs w:val="22"/>
          <w:lang w:eastAsia="en-AU"/>
        </w:rPr>
        <w:tab/>
        <w:t>Hydrogen, methane, ammonia, water and sodium chloride.</w:t>
      </w:r>
    </w:p>
    <w:p w:rsidR="00FE7570" w:rsidRPr="00FE7570" w:rsidRDefault="00FE7570" w:rsidP="00FE7570">
      <w:pPr>
        <w:tabs>
          <w:tab w:val="left" w:pos="567"/>
          <w:tab w:val="left" w:pos="3402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FE7570">
        <w:rPr>
          <w:rFonts w:ascii="Arial" w:hAnsi="Arial" w:cs="Arial"/>
          <w:sz w:val="22"/>
          <w:szCs w:val="22"/>
          <w:lang w:eastAsia="en-AU"/>
        </w:rPr>
        <w:t>c)</w:t>
      </w:r>
      <w:r w:rsidRPr="00FE7570">
        <w:rPr>
          <w:rFonts w:ascii="Arial" w:hAnsi="Arial" w:cs="Arial"/>
          <w:sz w:val="22"/>
          <w:szCs w:val="22"/>
          <w:lang w:eastAsia="en-AU"/>
        </w:rPr>
        <w:tab/>
        <w:t>Hydrogen, methane, water, ammonia and sodium chloride.</w:t>
      </w:r>
    </w:p>
    <w:p w:rsidR="00FE7570" w:rsidRPr="00FE7570" w:rsidRDefault="00FE7570" w:rsidP="00FE7570">
      <w:pPr>
        <w:tabs>
          <w:tab w:val="left" w:pos="567"/>
          <w:tab w:val="left" w:pos="3402"/>
        </w:tabs>
        <w:autoSpaceDE w:val="0"/>
        <w:autoSpaceDN w:val="0"/>
        <w:ind w:left="1134" w:hanging="567"/>
        <w:rPr>
          <w:rFonts w:ascii="Arial" w:hAnsi="Arial" w:cs="Arial"/>
          <w:sz w:val="22"/>
          <w:szCs w:val="22"/>
          <w:lang w:eastAsia="en-AU"/>
        </w:rPr>
      </w:pPr>
      <w:r w:rsidRPr="00FE7570">
        <w:rPr>
          <w:rFonts w:ascii="Arial" w:hAnsi="Arial" w:cs="Arial"/>
          <w:sz w:val="22"/>
          <w:szCs w:val="22"/>
          <w:lang w:eastAsia="en-AU"/>
        </w:rPr>
        <w:t>d)</w:t>
      </w:r>
      <w:r w:rsidRPr="00FE7570">
        <w:rPr>
          <w:rFonts w:ascii="Arial" w:hAnsi="Arial" w:cs="Arial"/>
          <w:sz w:val="22"/>
          <w:szCs w:val="22"/>
          <w:lang w:eastAsia="en-AU"/>
        </w:rPr>
        <w:tab/>
        <w:t xml:space="preserve">Methane, hydrogen, water, ammonia and sodium chloride.  </w:t>
      </w:r>
    </w:p>
    <w:p w:rsidR="008E0B77" w:rsidRPr="00E63D71" w:rsidRDefault="00235988" w:rsidP="008E0B77">
      <w:pPr>
        <w:rPr>
          <w:rFonts w:ascii="Arial" w:hAnsi="Arial" w:cs="Arial"/>
          <w:b/>
          <w:sz w:val="28"/>
          <w:szCs w:val="28"/>
        </w:rPr>
      </w:pPr>
      <w:r w:rsidRPr="008921F1">
        <w:rPr>
          <w:rFonts w:ascii="Arial" w:hAnsi="Arial" w:cs="Arial"/>
          <w:b/>
          <w:sz w:val="22"/>
          <w:szCs w:val="22"/>
        </w:rPr>
        <w:br w:type="page"/>
      </w:r>
      <w:r w:rsidR="008E0B77" w:rsidRPr="00E63D71">
        <w:rPr>
          <w:rFonts w:ascii="Arial" w:hAnsi="Arial" w:cs="Arial"/>
          <w:b/>
          <w:sz w:val="28"/>
          <w:szCs w:val="28"/>
        </w:rPr>
        <w:lastRenderedPageBreak/>
        <w:t>Section 2:  Short Answer</w:t>
      </w:r>
    </w:p>
    <w:p w:rsidR="008E0B77" w:rsidRDefault="008E0B77" w:rsidP="008E0B77">
      <w:pPr>
        <w:pBdr>
          <w:bottom w:val="single" w:sz="12" w:space="1" w:color="auto"/>
        </w:pBdr>
        <w:rPr>
          <w:rFonts w:ascii="Arial" w:hAnsi="Arial" w:cs="Arial"/>
          <w:i/>
          <w:szCs w:val="28"/>
        </w:rPr>
      </w:pPr>
      <w:r w:rsidRPr="00E63D71">
        <w:rPr>
          <w:rFonts w:ascii="Arial" w:hAnsi="Arial" w:cs="Arial"/>
          <w:i/>
          <w:szCs w:val="28"/>
        </w:rPr>
        <w:t>Write your answer in the spaces provided</w:t>
      </w:r>
    </w:p>
    <w:p w:rsidR="00E63D71" w:rsidRPr="00E63D71" w:rsidRDefault="00E63D71" w:rsidP="008E0B77">
      <w:pPr>
        <w:rPr>
          <w:rFonts w:ascii="Arial" w:hAnsi="Arial" w:cs="Arial"/>
          <w:i/>
          <w:szCs w:val="28"/>
        </w:rPr>
      </w:pPr>
    </w:p>
    <w:tbl>
      <w:tblPr>
        <w:tblStyle w:val="TableGrid"/>
        <w:tblW w:w="10065" w:type="dxa"/>
        <w:tblInd w:w="108" w:type="dxa"/>
        <w:tblLook w:val="04A0" w:firstRow="1" w:lastRow="0" w:firstColumn="1" w:lastColumn="0" w:noHBand="0" w:noVBand="1"/>
      </w:tblPr>
      <w:tblGrid>
        <w:gridCol w:w="3402"/>
        <w:gridCol w:w="3261"/>
        <w:gridCol w:w="3402"/>
      </w:tblGrid>
      <w:tr w:rsidR="00630168" w:rsidTr="00D864BC">
        <w:trPr>
          <w:trHeight w:val="421"/>
        </w:trPr>
        <w:tc>
          <w:tcPr>
            <w:tcW w:w="10065" w:type="dxa"/>
            <w:gridSpan w:val="3"/>
            <w:tcBorders>
              <w:top w:val="nil"/>
              <w:left w:val="nil"/>
              <w:right w:val="nil"/>
            </w:tcBorders>
          </w:tcPr>
          <w:p w:rsidR="008231E4" w:rsidRDefault="008231E4" w:rsidP="008231E4">
            <w:pPr>
              <w:pStyle w:val="Style2"/>
            </w:pPr>
            <w:r w:rsidRPr="006D4D2A">
              <w:t>2.50 g of sodium chloride is dissolved in 320mL (320g) of water.  Determine the concentration of the solution in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                                     </w:t>
            </w:r>
            <w:proofErr w:type="gramStart"/>
            <w:r>
              <w:t xml:space="preserve">   (</w:t>
            </w:r>
            <w:proofErr w:type="gramEnd"/>
            <w:r>
              <w:t>3 marks)</w:t>
            </w:r>
          </w:p>
          <w:p w:rsidR="008231E4" w:rsidRPr="006D4D2A" w:rsidRDefault="008231E4" w:rsidP="008231E4">
            <w:pPr>
              <w:pStyle w:val="Style2"/>
              <w:numPr>
                <w:ilvl w:val="0"/>
                <w:numId w:val="0"/>
              </w:numPr>
              <w:ind w:left="510"/>
            </w:pPr>
          </w:p>
          <w:p w:rsidR="008231E4" w:rsidRDefault="008231E4" w:rsidP="008231E4">
            <w:pPr>
              <w:pStyle w:val="Style1"/>
              <w:numPr>
                <w:ilvl w:val="0"/>
                <w:numId w:val="27"/>
              </w:numPr>
            </w:pPr>
            <w:r>
              <w:t>gL-1</w:t>
            </w:r>
          </w:p>
          <w:p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:rsidR="008231E4" w:rsidRPr="006D4D2A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:rsidR="008231E4" w:rsidRDefault="008231E4" w:rsidP="008231E4">
            <w:pPr>
              <w:pStyle w:val="Style1"/>
              <w:numPr>
                <w:ilvl w:val="0"/>
                <w:numId w:val="27"/>
              </w:numPr>
            </w:pPr>
            <w:proofErr w:type="spellStart"/>
            <w:r>
              <w:t>mol</w:t>
            </w:r>
            <w:proofErr w:type="spellEnd"/>
            <w:r>
              <w:t xml:space="preserve"> L-1</w:t>
            </w:r>
          </w:p>
          <w:p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:rsidR="008231E4" w:rsidRPr="006D4D2A" w:rsidRDefault="008231E4" w:rsidP="008231E4">
            <w:pPr>
              <w:pStyle w:val="Style1"/>
              <w:numPr>
                <w:ilvl w:val="0"/>
                <w:numId w:val="0"/>
              </w:numPr>
              <w:ind w:left="720" w:hanging="360"/>
            </w:pPr>
          </w:p>
          <w:p w:rsidR="008231E4" w:rsidRDefault="008231E4" w:rsidP="008231E4">
            <w:pPr>
              <w:pStyle w:val="Style1"/>
              <w:numPr>
                <w:ilvl w:val="0"/>
                <w:numId w:val="27"/>
              </w:numPr>
            </w:pPr>
            <w:r w:rsidRPr="006D4D2A">
              <w:t>p</w:t>
            </w:r>
            <w:r>
              <w:t>pm</w:t>
            </w:r>
          </w:p>
          <w:p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/>
            </w:pPr>
          </w:p>
          <w:p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/>
            </w:pPr>
          </w:p>
          <w:p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/>
            </w:pPr>
          </w:p>
          <w:p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/>
            </w:pPr>
          </w:p>
          <w:p w:rsidR="008231E4" w:rsidRDefault="008231E4" w:rsidP="008231E4">
            <w:pPr>
              <w:pStyle w:val="Style1"/>
              <w:numPr>
                <w:ilvl w:val="0"/>
                <w:numId w:val="0"/>
              </w:numPr>
              <w:ind w:left="720"/>
            </w:pPr>
          </w:p>
          <w:p w:rsidR="00630168" w:rsidRDefault="00630168" w:rsidP="001F2E7A">
            <w:pPr>
              <w:pStyle w:val="Style2"/>
            </w:pPr>
            <w:r>
              <w:t>Draw an electron dot diagram for each species:</w:t>
            </w:r>
            <w:r w:rsidR="008231E4">
              <w:t xml:space="preserve">                                                          (12 marks)</w:t>
            </w:r>
          </w:p>
        </w:tc>
      </w:tr>
      <w:tr w:rsidR="00BB0583" w:rsidTr="00BB0583">
        <w:trPr>
          <w:trHeight w:val="3047"/>
        </w:trPr>
        <w:tc>
          <w:tcPr>
            <w:tcW w:w="3402" w:type="dxa"/>
            <w:tcBorders>
              <w:bottom w:val="single" w:sz="4" w:space="0" w:color="auto"/>
            </w:tcBorders>
          </w:tcPr>
          <w:p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  <w:r>
              <w:t>sulfur dioxide SO</w:t>
            </w:r>
            <w:r w:rsidRPr="00630168">
              <w:rPr>
                <w:vertAlign w:val="subscript"/>
              </w:rPr>
              <w:t>2</w:t>
            </w: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  <w:r>
              <w:t>silicon tetrachloride SiCl</w:t>
            </w:r>
            <w:r w:rsidRPr="00630168">
              <w:rPr>
                <w:vertAlign w:val="subscript"/>
              </w:rPr>
              <w:t>4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0583" w:rsidRPr="00630168" w:rsidRDefault="00BB0583" w:rsidP="00630168">
            <w:pPr>
              <w:pStyle w:val="Style2"/>
              <w:numPr>
                <w:ilvl w:val="0"/>
                <w:numId w:val="0"/>
              </w:numPr>
              <w:rPr>
                <w:vertAlign w:val="subscript"/>
              </w:rPr>
            </w:pPr>
            <w:r>
              <w:t>ammonia NH</w:t>
            </w:r>
            <w:r>
              <w:rPr>
                <w:vertAlign w:val="subscript"/>
              </w:rPr>
              <w:t>3</w:t>
            </w:r>
          </w:p>
        </w:tc>
      </w:tr>
      <w:tr w:rsidR="00630168" w:rsidTr="00D864BC">
        <w:trPr>
          <w:trHeight w:val="434"/>
        </w:trPr>
        <w:tc>
          <w:tcPr>
            <w:tcW w:w="10065" w:type="dxa"/>
            <w:gridSpan w:val="3"/>
            <w:tcBorders>
              <w:left w:val="nil"/>
              <w:bottom w:val="single" w:sz="4" w:space="0" w:color="auto"/>
              <w:right w:val="nil"/>
            </w:tcBorders>
          </w:tcPr>
          <w:p w:rsidR="00630168" w:rsidRDefault="00630168" w:rsidP="00630168">
            <w:pPr>
              <w:pStyle w:val="Style2"/>
              <w:numPr>
                <w:ilvl w:val="0"/>
                <w:numId w:val="0"/>
              </w:numPr>
            </w:pPr>
            <w:r>
              <w:t>State the molecular shape for any covalent molecules or write “not molecular” for non-covalent compounds</w:t>
            </w:r>
          </w:p>
        </w:tc>
      </w:tr>
      <w:tr w:rsidR="00BB0583" w:rsidTr="00BB0583">
        <w:trPr>
          <w:trHeight w:val="910"/>
        </w:trPr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4" w:space="0" w:color="auto"/>
            </w:tcBorders>
          </w:tcPr>
          <w:p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</w:tr>
      <w:tr w:rsidR="00630168" w:rsidTr="00D864BC">
        <w:trPr>
          <w:trHeight w:val="426"/>
        </w:trPr>
        <w:tc>
          <w:tcPr>
            <w:tcW w:w="10065" w:type="dxa"/>
            <w:gridSpan w:val="3"/>
            <w:tcBorders>
              <w:left w:val="nil"/>
              <w:right w:val="nil"/>
            </w:tcBorders>
          </w:tcPr>
          <w:p w:rsidR="00630168" w:rsidRDefault="00630168" w:rsidP="00630168">
            <w:pPr>
              <w:pStyle w:val="Style2"/>
              <w:numPr>
                <w:ilvl w:val="0"/>
                <w:numId w:val="0"/>
              </w:numPr>
            </w:pPr>
            <w:r>
              <w:t xml:space="preserve">On the diagram above, indicate dipole directions for any polar molecules or write “no dipole” for </w:t>
            </w:r>
            <w:proofErr w:type="spellStart"/>
            <w:r>
              <w:t>non polar</w:t>
            </w:r>
            <w:proofErr w:type="spellEnd"/>
            <w:r>
              <w:t xml:space="preserve"> molecules</w:t>
            </w:r>
          </w:p>
        </w:tc>
      </w:tr>
      <w:tr w:rsidR="00BB0583" w:rsidTr="00BB0583">
        <w:trPr>
          <w:trHeight w:val="910"/>
        </w:trPr>
        <w:tc>
          <w:tcPr>
            <w:tcW w:w="3402" w:type="dxa"/>
            <w:tcBorders>
              <w:bottom w:val="single" w:sz="4" w:space="0" w:color="auto"/>
            </w:tcBorders>
          </w:tcPr>
          <w:p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  <w:tc>
          <w:tcPr>
            <w:tcW w:w="3261" w:type="dxa"/>
            <w:tcBorders>
              <w:bottom w:val="single" w:sz="4" w:space="0" w:color="auto"/>
            </w:tcBorders>
          </w:tcPr>
          <w:p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</w:tr>
      <w:tr w:rsidR="00630168" w:rsidTr="00D864BC">
        <w:trPr>
          <w:trHeight w:val="405"/>
        </w:trPr>
        <w:tc>
          <w:tcPr>
            <w:tcW w:w="10065" w:type="dxa"/>
            <w:gridSpan w:val="3"/>
            <w:tcBorders>
              <w:left w:val="nil"/>
              <w:right w:val="nil"/>
            </w:tcBorders>
          </w:tcPr>
          <w:p w:rsidR="00630168" w:rsidRDefault="00630168" w:rsidP="00630168">
            <w:pPr>
              <w:pStyle w:val="Style2"/>
              <w:numPr>
                <w:ilvl w:val="0"/>
                <w:numId w:val="0"/>
              </w:numPr>
            </w:pPr>
            <w:r>
              <w:t>State the bonding type which most influences the boiling point of each</w:t>
            </w:r>
          </w:p>
        </w:tc>
      </w:tr>
      <w:tr w:rsidR="00BB0583" w:rsidTr="00BB0583">
        <w:trPr>
          <w:trHeight w:val="910"/>
        </w:trPr>
        <w:tc>
          <w:tcPr>
            <w:tcW w:w="3402" w:type="dxa"/>
          </w:tcPr>
          <w:p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  <w:tc>
          <w:tcPr>
            <w:tcW w:w="3261" w:type="dxa"/>
          </w:tcPr>
          <w:p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  <w:tc>
          <w:tcPr>
            <w:tcW w:w="3402" w:type="dxa"/>
          </w:tcPr>
          <w:p w:rsidR="00BB0583" w:rsidRDefault="00BB0583" w:rsidP="00630168">
            <w:pPr>
              <w:pStyle w:val="Style2"/>
              <w:numPr>
                <w:ilvl w:val="0"/>
                <w:numId w:val="0"/>
              </w:numPr>
            </w:pPr>
          </w:p>
        </w:tc>
      </w:tr>
    </w:tbl>
    <w:p w:rsidR="000922EB" w:rsidRPr="000922EB" w:rsidRDefault="000922EB" w:rsidP="00C51A6D">
      <w:pPr>
        <w:pStyle w:val="Style2"/>
        <w:numPr>
          <w:ilvl w:val="0"/>
          <w:numId w:val="0"/>
        </w:numPr>
        <w:jc w:val="center"/>
        <w:rPr>
          <w:b/>
          <w:sz w:val="24"/>
          <w:szCs w:val="24"/>
        </w:rPr>
      </w:pPr>
      <w:r w:rsidRPr="000922EB">
        <w:rPr>
          <w:b/>
          <w:sz w:val="24"/>
          <w:szCs w:val="24"/>
        </w:rPr>
        <w:t>END OF TEST</w:t>
      </w:r>
    </w:p>
    <w:sectPr w:rsidR="000922EB" w:rsidRPr="000922EB" w:rsidSect="008231E4">
      <w:pgSz w:w="11906" w:h="16838"/>
      <w:pgMar w:top="993" w:right="991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C1724"/>
    <w:multiLevelType w:val="hybridMultilevel"/>
    <w:tmpl w:val="0AD271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64A07"/>
    <w:multiLevelType w:val="hybridMultilevel"/>
    <w:tmpl w:val="59963F66"/>
    <w:lvl w:ilvl="0" w:tplc="9148E024">
      <w:start w:val="1"/>
      <w:numFmt w:val="lowerLetter"/>
      <w:pStyle w:val="Style1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15F9C"/>
    <w:multiLevelType w:val="hybridMultilevel"/>
    <w:tmpl w:val="3A92865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219D4"/>
    <w:multiLevelType w:val="hybridMultilevel"/>
    <w:tmpl w:val="28465C06"/>
    <w:lvl w:ilvl="0" w:tplc="B2BC6230">
      <w:start w:val="1"/>
      <w:numFmt w:val="decimal"/>
      <w:pStyle w:val="Style2"/>
      <w:lvlText w:val="%1."/>
      <w:lvlJc w:val="left"/>
      <w:pPr>
        <w:ind w:left="510" w:hanging="51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1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1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</w:num>
  <w:num w:numId="20">
    <w:abstractNumId w:val="1"/>
    <w:lvlOverride w:ilvl="0">
      <w:startOverride w:val="1"/>
    </w:lvlOverride>
  </w:num>
  <w:num w:numId="21">
    <w:abstractNumId w:val="1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2"/>
  </w:num>
  <w:num w:numId="24">
    <w:abstractNumId w:val="0"/>
  </w:num>
  <w:num w:numId="25">
    <w:abstractNumId w:val="1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1"/>
    <w:lvlOverride w:ilvl="0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B77"/>
    <w:rsid w:val="000055CC"/>
    <w:rsid w:val="00062E6B"/>
    <w:rsid w:val="000922EB"/>
    <w:rsid w:val="000E11DC"/>
    <w:rsid w:val="00161728"/>
    <w:rsid w:val="001F2E7A"/>
    <w:rsid w:val="002247BA"/>
    <w:rsid w:val="00235988"/>
    <w:rsid w:val="002827B2"/>
    <w:rsid w:val="002974EA"/>
    <w:rsid w:val="0032530F"/>
    <w:rsid w:val="00333049"/>
    <w:rsid w:val="00456227"/>
    <w:rsid w:val="004B6A7A"/>
    <w:rsid w:val="005420F0"/>
    <w:rsid w:val="005876D8"/>
    <w:rsid w:val="005C630E"/>
    <w:rsid w:val="00600AF6"/>
    <w:rsid w:val="00630168"/>
    <w:rsid w:val="0065188B"/>
    <w:rsid w:val="006D15F1"/>
    <w:rsid w:val="006D30B2"/>
    <w:rsid w:val="00760E88"/>
    <w:rsid w:val="00773EF7"/>
    <w:rsid w:val="007C62E1"/>
    <w:rsid w:val="007D163E"/>
    <w:rsid w:val="008150C5"/>
    <w:rsid w:val="008231E4"/>
    <w:rsid w:val="00874E09"/>
    <w:rsid w:val="008921F1"/>
    <w:rsid w:val="008E0B77"/>
    <w:rsid w:val="008F584D"/>
    <w:rsid w:val="009053E5"/>
    <w:rsid w:val="00971B4D"/>
    <w:rsid w:val="009B0863"/>
    <w:rsid w:val="009D64BE"/>
    <w:rsid w:val="00A053D0"/>
    <w:rsid w:val="00B00A5A"/>
    <w:rsid w:val="00B06246"/>
    <w:rsid w:val="00BB0583"/>
    <w:rsid w:val="00BF44DC"/>
    <w:rsid w:val="00C0430B"/>
    <w:rsid w:val="00C11B0E"/>
    <w:rsid w:val="00C51A6D"/>
    <w:rsid w:val="00CD2033"/>
    <w:rsid w:val="00D864BC"/>
    <w:rsid w:val="00E63D71"/>
    <w:rsid w:val="00EB66F2"/>
    <w:rsid w:val="00F528D6"/>
    <w:rsid w:val="00FD5EDA"/>
    <w:rsid w:val="00FE7570"/>
    <w:rsid w:val="00FF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C2B8B"/>
  <w15:docId w15:val="{0071020D-960F-4202-A3CF-6B7F9459E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B77"/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0B77"/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0B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B77"/>
    <w:rPr>
      <w:rFonts w:ascii="Tahoma" w:eastAsiaTheme="minorEastAsia" w:hAnsi="Tahoma" w:cs="Tahoma"/>
      <w:sz w:val="16"/>
      <w:szCs w:val="16"/>
      <w:lang w:val="en-US"/>
    </w:rPr>
  </w:style>
  <w:style w:type="paragraph" w:styleId="BodyText2">
    <w:name w:val="Body Text 2"/>
    <w:basedOn w:val="Normal"/>
    <w:link w:val="BodyText2Char"/>
    <w:uiPriority w:val="99"/>
    <w:rsid w:val="000E11D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autoSpaceDE w:val="0"/>
      <w:autoSpaceDN w:val="0"/>
      <w:ind w:left="567" w:hanging="567"/>
    </w:pPr>
    <w:rPr>
      <w:rFonts w:ascii="Times New Roman" w:hAnsi="Times New Roman" w:cs="Times New Roman"/>
      <w:sz w:val="20"/>
      <w:szCs w:val="20"/>
      <w:lang w:eastAsia="en-AU"/>
    </w:rPr>
  </w:style>
  <w:style w:type="character" w:customStyle="1" w:styleId="BodyText2Char">
    <w:name w:val="Body Text 2 Char"/>
    <w:basedOn w:val="DefaultParagraphFont"/>
    <w:link w:val="BodyText2"/>
    <w:uiPriority w:val="99"/>
    <w:rsid w:val="000E11DC"/>
    <w:rPr>
      <w:rFonts w:ascii="Times New Roman" w:eastAsiaTheme="minorEastAsia" w:hAnsi="Times New Roman" w:cs="Times New Roman"/>
      <w:sz w:val="20"/>
      <w:szCs w:val="20"/>
      <w:lang w:val="en-US" w:eastAsia="en-AU"/>
    </w:rPr>
  </w:style>
  <w:style w:type="paragraph" w:styleId="ListParagraph">
    <w:name w:val="List Paragraph"/>
    <w:basedOn w:val="Normal"/>
    <w:link w:val="ListParagraphChar"/>
    <w:uiPriority w:val="34"/>
    <w:qFormat/>
    <w:rsid w:val="004B6A7A"/>
    <w:pPr>
      <w:ind w:left="720"/>
      <w:contextualSpacing/>
    </w:pPr>
  </w:style>
  <w:style w:type="paragraph" w:customStyle="1" w:styleId="Style1">
    <w:name w:val="Style1"/>
    <w:basedOn w:val="ListParagraph"/>
    <w:link w:val="Style1Char"/>
    <w:qFormat/>
    <w:rsid w:val="00760E88"/>
    <w:pPr>
      <w:numPr>
        <w:numId w:val="1"/>
      </w:numPr>
      <w:tabs>
        <w:tab w:val="left" w:pos="1134"/>
      </w:tabs>
      <w:spacing w:line="300" w:lineRule="atLeast"/>
    </w:pPr>
    <w:rPr>
      <w:rFonts w:ascii="Arial" w:hAnsi="Arial" w:cs="Arial"/>
      <w:sz w:val="22"/>
      <w:szCs w:val="22"/>
    </w:rPr>
  </w:style>
  <w:style w:type="paragraph" w:customStyle="1" w:styleId="Style2">
    <w:name w:val="Style2"/>
    <w:basedOn w:val="ListParagraph"/>
    <w:link w:val="Style2Char"/>
    <w:qFormat/>
    <w:rsid w:val="00760E88"/>
    <w:pPr>
      <w:numPr>
        <w:numId w:val="2"/>
      </w:numPr>
    </w:pPr>
    <w:rPr>
      <w:rFonts w:ascii="Arial" w:hAnsi="Arial" w:cs="Arial"/>
      <w:sz w:val="22"/>
      <w:szCs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760E88"/>
    <w:rPr>
      <w:rFonts w:eastAsiaTheme="minorEastAsia"/>
      <w:sz w:val="24"/>
      <w:szCs w:val="24"/>
      <w:lang w:val="en-US"/>
    </w:rPr>
  </w:style>
  <w:style w:type="character" w:customStyle="1" w:styleId="Style1Char">
    <w:name w:val="Style1 Char"/>
    <w:basedOn w:val="ListParagraphChar"/>
    <w:link w:val="Style1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customStyle="1" w:styleId="Style3">
    <w:name w:val="Style3"/>
    <w:basedOn w:val="Style2"/>
    <w:link w:val="Style3Char"/>
    <w:qFormat/>
    <w:rsid w:val="007D163E"/>
  </w:style>
  <w:style w:type="character" w:customStyle="1" w:styleId="Style2Char">
    <w:name w:val="Style2 Char"/>
    <w:basedOn w:val="ListParagraphChar"/>
    <w:link w:val="Style2"/>
    <w:rsid w:val="00760E88"/>
    <w:rPr>
      <w:rFonts w:ascii="Arial" w:eastAsiaTheme="minorEastAsia" w:hAnsi="Arial" w:cs="Arial"/>
      <w:sz w:val="24"/>
      <w:szCs w:val="24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63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Style3Char">
    <w:name w:val="Style3 Char"/>
    <w:basedOn w:val="Style2Char"/>
    <w:link w:val="Style3"/>
    <w:rsid w:val="007D163E"/>
    <w:rPr>
      <w:rFonts w:ascii="Arial" w:eastAsiaTheme="minorEastAsia" w:hAnsi="Arial" w:cs="Arial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63E"/>
    <w:rPr>
      <w:rFonts w:eastAsiaTheme="minorEastAsia"/>
      <w:b/>
      <w:bCs/>
      <w:i/>
      <w:iCs/>
      <w:color w:val="4F81BD" w:themeColor="accent1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7D163E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7D163E"/>
    <w:rPr>
      <w:b/>
      <w:bCs/>
    </w:rPr>
  </w:style>
  <w:style w:type="paragraph" w:customStyle="1" w:styleId="TestHeading">
    <w:name w:val="Test Heading"/>
    <w:basedOn w:val="Normal"/>
    <w:link w:val="TestHeadingChar"/>
    <w:qFormat/>
    <w:rsid w:val="007D163E"/>
  </w:style>
  <w:style w:type="character" w:customStyle="1" w:styleId="TestHeadingChar">
    <w:name w:val="Test Heading Char"/>
    <w:basedOn w:val="DefaultParagraphFont"/>
    <w:link w:val="TestHeading"/>
    <w:rsid w:val="007D163E"/>
    <w:rPr>
      <w:rFonts w:eastAsiaTheme="minorEastAsia"/>
      <w:sz w:val="24"/>
      <w:szCs w:val="24"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B0624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06246"/>
    <w:rPr>
      <w:rFonts w:eastAsiaTheme="minorEastAsia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0624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06246"/>
    <w:rPr>
      <w:rFonts w:eastAsiaTheme="minorEastAsi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9A97EE0F</Template>
  <TotalTime>0</TotalTime>
  <Pages>8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 Kristy</dc:creator>
  <cp:lastModifiedBy>JOHNSON Kristy [Narrogin Senior High School]</cp:lastModifiedBy>
  <cp:revision>3</cp:revision>
  <cp:lastPrinted>2019-07-24T02:44:00Z</cp:lastPrinted>
  <dcterms:created xsi:type="dcterms:W3CDTF">2019-12-17T02:30:00Z</dcterms:created>
  <dcterms:modified xsi:type="dcterms:W3CDTF">2019-12-17T03:09:00Z</dcterms:modified>
</cp:coreProperties>
</file>