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Look w:val="01E0" w:firstRow="1" w:lastRow="1" w:firstColumn="1" w:lastColumn="1" w:noHBand="0" w:noVBand="0"/>
      </w:tblPr>
      <w:tblGrid>
        <w:gridCol w:w="2452"/>
        <w:gridCol w:w="7196"/>
      </w:tblGrid>
      <w:tr w:rsidR="008E0B77" w:rsidTr="00F3064A">
        <w:trPr>
          <w:tblHeader/>
        </w:trPr>
        <w:tc>
          <w:tcPr>
            <w:tcW w:w="9648" w:type="dxa"/>
            <w:gridSpan w:val="2"/>
            <w:tcBorders>
              <w:top w:val="single" w:sz="4" w:space="0" w:color="auto"/>
              <w:left w:val="single" w:sz="4" w:space="0" w:color="auto"/>
              <w:bottom w:val="single" w:sz="4" w:space="0" w:color="auto"/>
              <w:right w:val="single" w:sz="4" w:space="0" w:color="auto"/>
            </w:tcBorders>
            <w:shd w:val="clear" w:color="auto" w:fill="auto"/>
          </w:tcPr>
          <w:p w:rsidR="00F3064A" w:rsidRPr="00F3064A" w:rsidRDefault="00361716" w:rsidP="00F3064A">
            <w:pPr>
              <w:rPr>
                <w:rFonts w:ascii="Arial" w:hAnsi="Arial" w:cs="Arial"/>
              </w:rPr>
            </w:pPr>
            <w:r>
              <w:rPr>
                <w:rFonts w:ascii="Arial" w:hAnsi="Arial" w:cs="Arial"/>
              </w:rPr>
              <w:t>AECHE2020</w:t>
            </w:r>
          </w:p>
          <w:p w:rsidR="008E0B77" w:rsidRPr="00F3064A" w:rsidRDefault="00F3064A" w:rsidP="00F3064A">
            <w:pPr>
              <w:rPr>
                <w:rFonts w:ascii="Arial" w:hAnsi="Arial" w:cs="Arial"/>
                <w:b/>
              </w:rPr>
            </w:pPr>
            <w:r w:rsidRPr="00F3064A">
              <w:rPr>
                <w:rFonts w:ascii="Arial" w:hAnsi="Arial" w:cs="Arial"/>
                <w:b/>
              </w:rPr>
              <w:t>Narrogin SHS Year 11 ATAR CHEMISTRY      Name:</w:t>
            </w:r>
          </w:p>
        </w:tc>
      </w:tr>
      <w:tr w:rsidR="008E0B77" w:rsidTr="00FC3089">
        <w:trPr>
          <w:tblHeader/>
        </w:trPr>
        <w:tc>
          <w:tcPr>
            <w:tcW w:w="2452" w:type="dxa"/>
            <w:tcBorders>
              <w:top w:val="single" w:sz="4" w:space="0" w:color="auto"/>
              <w:left w:val="nil"/>
              <w:bottom w:val="nil"/>
              <w:right w:val="nil"/>
            </w:tcBorders>
            <w:shd w:val="clear" w:color="auto" w:fill="auto"/>
          </w:tcPr>
          <w:p w:rsidR="008E0B77" w:rsidRPr="00CC08E5" w:rsidRDefault="008E0B77" w:rsidP="00FC3089">
            <w:pPr>
              <w:rPr>
                <w:rFonts w:ascii="Arial" w:hAnsi="Arial" w:cs="Arial"/>
              </w:rPr>
            </w:pPr>
          </w:p>
          <w:p w:rsidR="008E0B77" w:rsidRPr="00CC08E5" w:rsidRDefault="008E0B77" w:rsidP="00FC3089">
            <w:pPr>
              <w:rPr>
                <w:rFonts w:ascii="Arial" w:hAnsi="Arial" w:cs="Arial"/>
              </w:rPr>
            </w:pPr>
            <w:r w:rsidRPr="00CC08E5">
              <w:rPr>
                <w:rFonts w:ascii="Arial" w:hAnsi="Arial" w:cs="Arial"/>
              </w:rPr>
              <w:t xml:space="preserve">Task No: </w:t>
            </w:r>
          </w:p>
          <w:p w:rsidR="008E0B77" w:rsidRPr="00CC08E5" w:rsidRDefault="008E0B77" w:rsidP="00FC3089">
            <w:pPr>
              <w:rPr>
                <w:rFonts w:ascii="Arial" w:hAnsi="Arial" w:cs="Arial"/>
              </w:rPr>
            </w:pPr>
          </w:p>
        </w:tc>
        <w:tc>
          <w:tcPr>
            <w:tcW w:w="7196" w:type="dxa"/>
            <w:tcBorders>
              <w:top w:val="single" w:sz="4" w:space="0" w:color="auto"/>
              <w:left w:val="nil"/>
              <w:bottom w:val="nil"/>
              <w:right w:val="nil"/>
            </w:tcBorders>
            <w:shd w:val="clear" w:color="auto" w:fill="auto"/>
          </w:tcPr>
          <w:p w:rsidR="008E0B77" w:rsidRPr="00CC08E5" w:rsidRDefault="008E0B77" w:rsidP="00FC3089">
            <w:pPr>
              <w:rPr>
                <w:rFonts w:ascii="Arial" w:hAnsi="Arial" w:cs="Arial"/>
              </w:rPr>
            </w:pPr>
          </w:p>
          <w:p w:rsidR="008E0B77" w:rsidRPr="00CC08E5" w:rsidRDefault="007B0DEC" w:rsidP="00FC3089">
            <w:pPr>
              <w:rPr>
                <w:rFonts w:ascii="Arial" w:hAnsi="Arial" w:cs="Arial"/>
              </w:rPr>
            </w:pPr>
            <w:r>
              <w:rPr>
                <w:rFonts w:ascii="Arial" w:hAnsi="Arial" w:cs="Arial"/>
              </w:rPr>
              <w:t>13</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Task Type:</w:t>
            </w:r>
          </w:p>
        </w:tc>
        <w:tc>
          <w:tcPr>
            <w:tcW w:w="7196"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Test</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Content:</w:t>
            </w:r>
          </w:p>
        </w:tc>
        <w:tc>
          <w:tcPr>
            <w:tcW w:w="7196" w:type="dxa"/>
            <w:tcBorders>
              <w:top w:val="nil"/>
              <w:left w:val="nil"/>
              <w:bottom w:val="nil"/>
              <w:right w:val="nil"/>
            </w:tcBorders>
            <w:shd w:val="clear" w:color="auto" w:fill="auto"/>
          </w:tcPr>
          <w:p w:rsidR="008E0B77" w:rsidRDefault="00DD5730" w:rsidP="00EB66F2">
            <w:pPr>
              <w:rPr>
                <w:rFonts w:ascii="Arial" w:hAnsi="Arial" w:cs="Arial"/>
              </w:rPr>
            </w:pPr>
            <w:r>
              <w:rPr>
                <w:rFonts w:ascii="Arial" w:hAnsi="Arial" w:cs="Arial"/>
              </w:rPr>
              <w:t>Gases;</w:t>
            </w:r>
            <w:r w:rsidR="00F3064A">
              <w:rPr>
                <w:rFonts w:ascii="Arial" w:hAnsi="Arial" w:cs="Arial"/>
              </w:rPr>
              <w:t xml:space="preserve"> </w:t>
            </w:r>
            <w:r w:rsidR="00B651F2">
              <w:rPr>
                <w:rFonts w:ascii="Arial" w:hAnsi="Arial" w:cs="Arial"/>
              </w:rPr>
              <w:t>Rates of reaction; Stoichiometry</w:t>
            </w:r>
          </w:p>
          <w:p w:rsidR="00EB66F2" w:rsidRPr="00CC08E5" w:rsidRDefault="00EB66F2" w:rsidP="00EB66F2">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Task Description:</w:t>
            </w:r>
          </w:p>
        </w:tc>
        <w:tc>
          <w:tcPr>
            <w:tcW w:w="7196"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 xml:space="preserve">Complete the attached questions </w:t>
            </w:r>
            <w:r w:rsidR="00FD5EDA">
              <w:rPr>
                <w:rFonts w:ascii="Arial" w:hAnsi="Arial" w:cs="Arial"/>
              </w:rPr>
              <w:t xml:space="preserve">on the multiple choice answer sheet or </w:t>
            </w:r>
            <w:r w:rsidRPr="00CC08E5">
              <w:rPr>
                <w:rFonts w:ascii="Arial" w:hAnsi="Arial" w:cs="Arial"/>
              </w:rPr>
              <w:t xml:space="preserve">in the spaces provided.  </w:t>
            </w:r>
          </w:p>
          <w:p w:rsidR="008E0B77" w:rsidRPr="00CC08E5" w:rsidRDefault="008E0B77" w:rsidP="00FC3089">
            <w:pPr>
              <w:rPr>
                <w:rFonts w:ascii="Arial" w:hAnsi="Arial" w:cs="Arial"/>
              </w:rPr>
            </w:pPr>
            <w:r w:rsidRPr="00CC08E5">
              <w:rPr>
                <w:rFonts w:ascii="Arial" w:hAnsi="Arial" w:cs="Arial"/>
              </w:rPr>
              <w:t>Marks will be awarded for presentation and working.</w:t>
            </w:r>
          </w:p>
          <w:p w:rsidR="008E0B77" w:rsidRPr="00EF1901" w:rsidRDefault="008E0B77" w:rsidP="00FC3089">
            <w:pPr>
              <w:rPr>
                <w:rFonts w:ascii="Arial" w:hAnsi="Arial" w:cs="Arial"/>
                <w:b/>
              </w:rPr>
            </w:pPr>
            <w:r w:rsidRPr="00EF1901">
              <w:rPr>
                <w:rFonts w:ascii="Arial" w:hAnsi="Arial" w:cs="Arial"/>
                <w:b/>
              </w:rPr>
              <w:t>Test conditions (50 minutes).</w:t>
            </w:r>
          </w:p>
          <w:p w:rsidR="008E0B77" w:rsidRPr="00CC08E5" w:rsidRDefault="008E0B77" w:rsidP="00FC3089">
            <w:pPr>
              <w:rPr>
                <w:rFonts w:ascii="Arial" w:hAnsi="Arial" w:cs="Arial"/>
                <w:i/>
              </w:rPr>
            </w:pPr>
            <w:r w:rsidRPr="00CC08E5">
              <w:rPr>
                <w:rFonts w:ascii="Arial" w:hAnsi="Arial" w:cs="Arial"/>
                <w:i/>
              </w:rPr>
              <w:t>Formulae and data booklet provided.</w:t>
            </w:r>
          </w:p>
          <w:p w:rsidR="008E0B77" w:rsidRPr="00CC08E5" w:rsidRDefault="008E0B77" w:rsidP="00FC3089">
            <w:pPr>
              <w:rPr>
                <w:rFonts w:ascii="Arial" w:hAnsi="Arial" w:cs="Arial"/>
                <w:i/>
              </w:rPr>
            </w:pPr>
            <w:r w:rsidRPr="00CC08E5">
              <w:rPr>
                <w:rFonts w:ascii="Arial" w:hAnsi="Arial" w:cs="Arial"/>
                <w:i/>
              </w:rPr>
              <w:t>Non-programmable calculator permitted.</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Total Marks:</w:t>
            </w:r>
          </w:p>
        </w:tc>
        <w:tc>
          <w:tcPr>
            <w:tcW w:w="7196" w:type="dxa"/>
            <w:tcBorders>
              <w:top w:val="nil"/>
              <w:left w:val="nil"/>
              <w:bottom w:val="nil"/>
              <w:right w:val="nil"/>
            </w:tcBorders>
            <w:shd w:val="clear" w:color="auto" w:fill="auto"/>
          </w:tcPr>
          <w:p w:rsidR="008E0B77" w:rsidRPr="000127D0" w:rsidRDefault="000127D0" w:rsidP="00EB66F2">
            <w:pPr>
              <w:rPr>
                <w:rFonts w:ascii="Arial" w:hAnsi="Arial" w:cs="Arial"/>
              </w:rPr>
            </w:pPr>
            <w:r w:rsidRPr="000127D0">
              <w:rPr>
                <w:rFonts w:ascii="Arial" w:hAnsi="Arial" w:cs="Arial"/>
              </w:rPr>
              <w:t>3</w:t>
            </w:r>
            <w:r w:rsidR="006541B1" w:rsidRPr="000127D0">
              <w:rPr>
                <w:rFonts w:ascii="Arial" w:hAnsi="Arial" w:cs="Arial"/>
              </w:rPr>
              <w:t>3</w:t>
            </w:r>
          </w:p>
          <w:p w:rsidR="00BB0583" w:rsidRPr="000127D0" w:rsidRDefault="00BB0583" w:rsidP="00EB66F2">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Weighting:</w:t>
            </w:r>
          </w:p>
        </w:tc>
        <w:tc>
          <w:tcPr>
            <w:tcW w:w="7196" w:type="dxa"/>
            <w:tcBorders>
              <w:top w:val="nil"/>
              <w:left w:val="nil"/>
              <w:bottom w:val="nil"/>
              <w:right w:val="nil"/>
            </w:tcBorders>
            <w:shd w:val="clear" w:color="auto" w:fill="auto"/>
          </w:tcPr>
          <w:p w:rsidR="008E0B77" w:rsidRPr="00CC08E5" w:rsidRDefault="00F3064A" w:rsidP="00FC3089">
            <w:pPr>
              <w:rPr>
                <w:rFonts w:ascii="Arial" w:hAnsi="Arial" w:cs="Arial"/>
              </w:rPr>
            </w:pPr>
            <w:r>
              <w:rPr>
                <w:rFonts w:ascii="Arial" w:hAnsi="Arial" w:cs="Arial"/>
              </w:rPr>
              <w:t>2.</w:t>
            </w:r>
            <w:r w:rsidR="00361716">
              <w:rPr>
                <w:rFonts w:ascii="Arial" w:hAnsi="Arial" w:cs="Arial"/>
              </w:rPr>
              <w:t>1</w:t>
            </w:r>
            <w:r w:rsidR="00B651F2">
              <w:rPr>
                <w:rFonts w:ascii="Arial" w:hAnsi="Arial" w:cs="Arial"/>
              </w:rPr>
              <w:t xml:space="preserve">5 </w:t>
            </w:r>
            <w:r w:rsidR="008E0B77" w:rsidRPr="00CC08E5">
              <w:rPr>
                <w:rFonts w:ascii="Arial" w:hAnsi="Arial" w:cs="Arial"/>
              </w:rPr>
              <w:t>%</w:t>
            </w:r>
          </w:p>
          <w:p w:rsidR="008E0B77" w:rsidRPr="00CC08E5" w:rsidRDefault="008E0B77" w:rsidP="00FC3089">
            <w:pPr>
              <w:rPr>
                <w:rFonts w:ascii="Arial" w:hAnsi="Arial" w:cs="Arial"/>
              </w:rPr>
            </w:pPr>
          </w:p>
        </w:tc>
      </w:tr>
      <w:tr w:rsidR="008E0B77" w:rsidTr="00FC3089">
        <w:trPr>
          <w:tblHeader/>
        </w:trPr>
        <w:tc>
          <w:tcPr>
            <w:tcW w:w="2452" w:type="dxa"/>
            <w:tcBorders>
              <w:top w:val="nil"/>
              <w:left w:val="nil"/>
              <w:bottom w:val="nil"/>
              <w:right w:val="nil"/>
            </w:tcBorders>
            <w:shd w:val="clear" w:color="auto" w:fill="auto"/>
          </w:tcPr>
          <w:p w:rsidR="008E0B77" w:rsidRPr="00CC08E5" w:rsidRDefault="008E0B77" w:rsidP="00FC3089">
            <w:pPr>
              <w:rPr>
                <w:rFonts w:ascii="Arial" w:hAnsi="Arial" w:cs="Arial"/>
              </w:rPr>
            </w:pPr>
            <w:r w:rsidRPr="00CC08E5">
              <w:rPr>
                <w:rFonts w:ascii="Arial" w:hAnsi="Arial" w:cs="Arial"/>
              </w:rPr>
              <w:t>Due Date:</w:t>
            </w:r>
          </w:p>
        </w:tc>
        <w:tc>
          <w:tcPr>
            <w:tcW w:w="7196" w:type="dxa"/>
            <w:tcBorders>
              <w:top w:val="nil"/>
              <w:left w:val="nil"/>
              <w:bottom w:val="nil"/>
              <w:right w:val="nil"/>
            </w:tcBorders>
            <w:shd w:val="clear" w:color="auto" w:fill="auto"/>
          </w:tcPr>
          <w:p w:rsidR="008E0B77" w:rsidRPr="00CC08E5" w:rsidRDefault="008E0B77" w:rsidP="00EB66F2">
            <w:pPr>
              <w:rPr>
                <w:rFonts w:ascii="Arial" w:hAnsi="Arial" w:cs="Arial"/>
              </w:rPr>
            </w:pPr>
          </w:p>
        </w:tc>
      </w:tr>
    </w:tbl>
    <w:p w:rsidR="002974EA" w:rsidRDefault="002974EA"/>
    <w:p w:rsidR="00062E6B" w:rsidRDefault="008E0B77">
      <w:r>
        <w:br w:type="page"/>
      </w:r>
      <w:r w:rsidR="00062E6B">
        <w:lastRenderedPageBreak/>
        <w:br w:type="page"/>
      </w:r>
    </w:p>
    <w:p w:rsidR="00062E6B" w:rsidRPr="00AC03EC" w:rsidRDefault="00062E6B" w:rsidP="00062E6B">
      <w:pPr>
        <w:rPr>
          <w:b/>
          <w:sz w:val="40"/>
          <w:szCs w:val="40"/>
        </w:rPr>
      </w:pPr>
      <w:r>
        <w:rPr>
          <w:b/>
          <w:noProof/>
          <w:sz w:val="36"/>
          <w:szCs w:val="36"/>
          <w:lang w:val="en-AU" w:eastAsia="en-AU"/>
        </w:rPr>
        <w:lastRenderedPageBreak/>
        <w:drawing>
          <wp:anchor distT="36830" distB="36830" distL="36830" distR="36830" simplePos="0" relativeHeight="251659264" behindDoc="1" locked="0" layoutInCell="1" allowOverlap="1" wp14:anchorId="75A8C6FA" wp14:editId="66E655BC">
            <wp:simplePos x="0" y="0"/>
            <wp:positionH relativeFrom="column">
              <wp:posOffset>-531495</wp:posOffset>
            </wp:positionH>
            <wp:positionV relativeFrom="paragraph">
              <wp:posOffset>-510540</wp:posOffset>
            </wp:positionV>
            <wp:extent cx="886460" cy="914400"/>
            <wp:effectExtent l="0" t="0" r="8890" b="0"/>
            <wp:wrapNone/>
            <wp:docPr id="10" name="Picture 10"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460" cy="9144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062E6B" w:rsidRDefault="00062E6B" w:rsidP="00062E6B">
      <w:pPr>
        <w:jc w:val="center"/>
        <w:rPr>
          <w:b/>
          <w:sz w:val="36"/>
          <w:szCs w:val="36"/>
        </w:rPr>
      </w:pPr>
      <w:r>
        <w:rPr>
          <w:b/>
          <w:sz w:val="36"/>
          <w:szCs w:val="36"/>
        </w:rPr>
        <w:t xml:space="preserve">Multiple Choice </w:t>
      </w:r>
      <w:r w:rsidRPr="003737F1">
        <w:rPr>
          <w:b/>
          <w:sz w:val="36"/>
          <w:szCs w:val="36"/>
        </w:rPr>
        <w:t>Answer Sheet</w:t>
      </w:r>
    </w:p>
    <w:p w:rsidR="00062E6B" w:rsidRPr="00C9108B" w:rsidRDefault="00062E6B" w:rsidP="00062E6B">
      <w:pPr>
        <w:jc w:val="center"/>
        <w:rPr>
          <w:b/>
          <w:sz w:val="32"/>
          <w:szCs w:val="32"/>
        </w:rPr>
      </w:pPr>
      <w:r>
        <w:rPr>
          <w:b/>
          <w:sz w:val="36"/>
          <w:szCs w:val="36"/>
        </w:rPr>
        <w:tab/>
      </w:r>
      <w:r w:rsidRPr="00C9108B">
        <w:rPr>
          <w:b/>
          <w:sz w:val="32"/>
          <w:szCs w:val="32"/>
        </w:rPr>
        <w:t>Task Number: __  Name: _______________ Year: __</w:t>
      </w:r>
    </w:p>
    <w:p w:rsidR="00062E6B" w:rsidRDefault="00062E6B" w:rsidP="00062E6B"/>
    <w:p w:rsidR="00062E6B" w:rsidRPr="005532CC" w:rsidRDefault="00F5296D" w:rsidP="00062E6B">
      <w:pPr>
        <w:rPr>
          <w:b/>
          <w:sz w:val="28"/>
          <w:szCs w:val="28"/>
        </w:rPr>
      </w:pPr>
      <w:r>
        <w:rPr>
          <w:b/>
          <w:sz w:val="28"/>
          <w:szCs w:val="28"/>
        </w:rPr>
        <w:t>Multiple Choice – 1</w:t>
      </w:r>
      <w:r w:rsidR="00062E6B">
        <w:rPr>
          <w:b/>
          <w:sz w:val="28"/>
          <w:szCs w:val="28"/>
        </w:rPr>
        <w:t>0</w:t>
      </w:r>
      <w:r w:rsidR="00062E6B" w:rsidRPr="003737F1">
        <w:rPr>
          <w:b/>
          <w:sz w:val="28"/>
          <w:szCs w:val="28"/>
        </w:rPr>
        <w:t xml:space="preserve"> questions.</w:t>
      </w:r>
    </w:p>
    <w:p w:rsidR="00062E6B" w:rsidRPr="005532CC" w:rsidRDefault="00062E6B" w:rsidP="00062E6B">
      <w:r w:rsidRPr="005532CC">
        <w:t>Circle your choice. If you change your mind,</w:t>
      </w:r>
      <w:r>
        <w:t xml:space="preserve"> scrub your choice out and circle</w:t>
      </w:r>
      <w:r w:rsidRPr="005532CC">
        <w:t xml:space="preserve"> the one you want.</w:t>
      </w:r>
      <w:r>
        <w:t xml:space="preserve"> If it is messy, clearly write your choice next to question.</w:t>
      </w:r>
    </w:p>
    <w:p w:rsidR="00062E6B" w:rsidRPr="003737F1" w:rsidRDefault="00062E6B" w:rsidP="00062E6B">
      <w:pPr>
        <w:rPr>
          <w:sz w:val="28"/>
          <w:szCs w:val="28"/>
        </w:rPr>
      </w:pPr>
    </w:p>
    <w:p w:rsidR="00062E6B" w:rsidRPr="003737F1" w:rsidRDefault="00062E6B" w:rsidP="00062E6B">
      <w:pPr>
        <w:spacing w:line="360" w:lineRule="auto"/>
        <w:rPr>
          <w:sz w:val="28"/>
          <w:szCs w:val="28"/>
        </w:rPr>
      </w:pPr>
      <w:r w:rsidRPr="003737F1">
        <w:rPr>
          <w:sz w:val="28"/>
          <w:szCs w:val="28"/>
        </w:rPr>
        <w:t>1.</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r>
    </w:p>
    <w:p w:rsidR="00062E6B" w:rsidRPr="003737F1" w:rsidRDefault="00062E6B" w:rsidP="00062E6B">
      <w:pPr>
        <w:spacing w:line="360" w:lineRule="auto"/>
        <w:rPr>
          <w:sz w:val="28"/>
          <w:szCs w:val="28"/>
        </w:rPr>
      </w:pPr>
      <w:r w:rsidRPr="003737F1">
        <w:rPr>
          <w:sz w:val="28"/>
          <w:szCs w:val="28"/>
        </w:rPr>
        <w:t>2.</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r>
    </w:p>
    <w:p w:rsidR="00062E6B" w:rsidRPr="003737F1" w:rsidRDefault="00062E6B" w:rsidP="00062E6B">
      <w:pPr>
        <w:spacing w:line="360" w:lineRule="auto"/>
        <w:rPr>
          <w:sz w:val="28"/>
          <w:szCs w:val="28"/>
        </w:rPr>
      </w:pPr>
      <w:r w:rsidRPr="003737F1">
        <w:rPr>
          <w:sz w:val="28"/>
          <w:szCs w:val="28"/>
        </w:rPr>
        <w:t>3.</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r>
    </w:p>
    <w:p w:rsidR="00062E6B" w:rsidRPr="003737F1" w:rsidRDefault="00062E6B" w:rsidP="00062E6B">
      <w:pPr>
        <w:spacing w:line="360" w:lineRule="auto"/>
        <w:rPr>
          <w:sz w:val="28"/>
          <w:szCs w:val="28"/>
        </w:rPr>
      </w:pPr>
      <w:r w:rsidRPr="003737F1">
        <w:rPr>
          <w:sz w:val="28"/>
          <w:szCs w:val="28"/>
        </w:rPr>
        <w:t>4.</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r>
    </w:p>
    <w:p w:rsidR="00062E6B" w:rsidRPr="003737F1" w:rsidRDefault="00062E6B" w:rsidP="00062E6B">
      <w:pPr>
        <w:spacing w:line="360" w:lineRule="auto"/>
        <w:rPr>
          <w:sz w:val="28"/>
          <w:szCs w:val="28"/>
        </w:rPr>
      </w:pPr>
      <w:r w:rsidRPr="003737F1">
        <w:rPr>
          <w:sz w:val="28"/>
          <w:szCs w:val="28"/>
        </w:rPr>
        <w:t>5.</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r>
    </w:p>
    <w:p w:rsidR="00062E6B" w:rsidRPr="003737F1" w:rsidRDefault="00062E6B" w:rsidP="00062E6B">
      <w:pPr>
        <w:spacing w:line="360" w:lineRule="auto"/>
        <w:rPr>
          <w:sz w:val="28"/>
          <w:szCs w:val="28"/>
        </w:rPr>
      </w:pPr>
      <w:r w:rsidRPr="003737F1">
        <w:rPr>
          <w:sz w:val="28"/>
          <w:szCs w:val="28"/>
        </w:rPr>
        <w:t>6.</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p>
    <w:p w:rsidR="00062E6B" w:rsidRPr="003737F1" w:rsidRDefault="00062E6B" w:rsidP="00062E6B">
      <w:pPr>
        <w:spacing w:line="360" w:lineRule="auto"/>
        <w:rPr>
          <w:sz w:val="28"/>
          <w:szCs w:val="28"/>
        </w:rPr>
      </w:pPr>
      <w:r w:rsidRPr="003737F1">
        <w:rPr>
          <w:sz w:val="28"/>
          <w:szCs w:val="28"/>
        </w:rPr>
        <w:t>7.</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p>
    <w:p w:rsidR="00062E6B" w:rsidRPr="003737F1" w:rsidRDefault="00062E6B" w:rsidP="00062E6B">
      <w:pPr>
        <w:spacing w:line="360" w:lineRule="auto"/>
        <w:rPr>
          <w:sz w:val="28"/>
          <w:szCs w:val="28"/>
        </w:rPr>
      </w:pPr>
      <w:r w:rsidRPr="003737F1">
        <w:rPr>
          <w:sz w:val="28"/>
          <w:szCs w:val="28"/>
        </w:rPr>
        <w:t>8.</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p>
    <w:p w:rsidR="00062E6B" w:rsidRPr="003737F1" w:rsidRDefault="00062E6B" w:rsidP="00062E6B">
      <w:pPr>
        <w:spacing w:line="360" w:lineRule="auto"/>
        <w:rPr>
          <w:sz w:val="28"/>
          <w:szCs w:val="28"/>
        </w:rPr>
      </w:pPr>
      <w:r w:rsidRPr="003737F1">
        <w:rPr>
          <w:sz w:val="28"/>
          <w:szCs w:val="28"/>
        </w:rPr>
        <w:t>9.</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p>
    <w:p w:rsidR="00062E6B" w:rsidRPr="003737F1" w:rsidRDefault="00062E6B" w:rsidP="00062E6B">
      <w:pPr>
        <w:spacing w:line="360" w:lineRule="auto"/>
        <w:rPr>
          <w:sz w:val="28"/>
          <w:szCs w:val="28"/>
        </w:rPr>
      </w:pPr>
      <w:r w:rsidRPr="003737F1">
        <w:rPr>
          <w:sz w:val="28"/>
          <w:szCs w:val="28"/>
        </w:rPr>
        <w:t>10.</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p>
    <w:p w:rsidR="00062E6B" w:rsidRPr="003737F1" w:rsidRDefault="00062E6B" w:rsidP="00062E6B">
      <w:pPr>
        <w:rPr>
          <w:sz w:val="28"/>
          <w:szCs w:val="28"/>
        </w:rPr>
      </w:pPr>
      <w:r>
        <w:rPr>
          <w:sz w:val="28"/>
          <w:szCs w:val="28"/>
        </w:rPr>
        <w:tab/>
      </w:r>
      <w:r>
        <w:rPr>
          <w:sz w:val="28"/>
          <w:szCs w:val="28"/>
        </w:rPr>
        <w:tab/>
      </w:r>
      <w:r>
        <w:rPr>
          <w:sz w:val="28"/>
          <w:szCs w:val="28"/>
        </w:rPr>
        <w:tab/>
      </w:r>
      <w:r>
        <w:rPr>
          <w:sz w:val="28"/>
          <w:szCs w:val="28"/>
        </w:rPr>
        <w:tab/>
        <w:t xml:space="preserve">       </w:t>
      </w:r>
      <w:r>
        <w:rPr>
          <w:sz w:val="20"/>
          <w:szCs w:val="20"/>
        </w:rPr>
        <w:tab/>
      </w:r>
      <w:r>
        <w:rPr>
          <w:sz w:val="20"/>
          <w:szCs w:val="20"/>
        </w:rPr>
        <w:tab/>
      </w:r>
    </w:p>
    <w:p w:rsidR="00062E6B" w:rsidRDefault="00062E6B">
      <w:r>
        <w:br w:type="page"/>
      </w:r>
    </w:p>
    <w:p w:rsidR="00600AF6" w:rsidRDefault="00600AF6">
      <w:r>
        <w:lastRenderedPageBreak/>
        <w:br w:type="page"/>
      </w:r>
    </w:p>
    <w:p w:rsidR="008E0B77" w:rsidRPr="007D163E" w:rsidRDefault="007D163E" w:rsidP="008E0B77">
      <w:pPr>
        <w:rPr>
          <w:rFonts w:ascii="Arial" w:hAnsi="Arial" w:cs="Arial"/>
          <w:b/>
          <w:sz w:val="28"/>
          <w:szCs w:val="28"/>
        </w:rPr>
      </w:pPr>
      <w:r w:rsidRPr="007D163E">
        <w:rPr>
          <w:rFonts w:ascii="Arial" w:hAnsi="Arial" w:cs="Arial"/>
          <w:b/>
          <w:sz w:val="28"/>
          <w:szCs w:val="28"/>
        </w:rPr>
        <w:t>Section 1:  Multiple Choice</w:t>
      </w:r>
      <w:r w:rsidR="00D864BC">
        <w:rPr>
          <w:rFonts w:ascii="Arial" w:hAnsi="Arial" w:cs="Arial"/>
          <w:b/>
          <w:sz w:val="28"/>
          <w:szCs w:val="28"/>
        </w:rPr>
        <w:t xml:space="preserve"> </w:t>
      </w:r>
      <w:r w:rsidR="00D864BC" w:rsidRPr="00D864BC">
        <w:rPr>
          <w:rFonts w:ascii="Arial" w:hAnsi="Arial" w:cs="Arial"/>
          <w:sz w:val="22"/>
          <w:szCs w:val="22"/>
        </w:rPr>
        <w:t>(1 mark each)</w:t>
      </w:r>
    </w:p>
    <w:p w:rsidR="007D163E" w:rsidRPr="007D163E" w:rsidRDefault="007D163E" w:rsidP="008E0B77">
      <w:pPr>
        <w:pBdr>
          <w:bottom w:val="single" w:sz="12" w:space="1" w:color="auto"/>
        </w:pBdr>
        <w:rPr>
          <w:rFonts w:ascii="Arial" w:hAnsi="Arial" w:cs="Arial"/>
          <w:i/>
        </w:rPr>
      </w:pPr>
      <w:r w:rsidRPr="007D163E">
        <w:rPr>
          <w:rFonts w:ascii="Arial" w:hAnsi="Arial" w:cs="Arial"/>
          <w:i/>
        </w:rPr>
        <w:t>Indicate your answers on the multiple</w:t>
      </w:r>
      <w:r w:rsidR="000055CC">
        <w:rPr>
          <w:rFonts w:ascii="Arial" w:hAnsi="Arial" w:cs="Arial"/>
          <w:i/>
        </w:rPr>
        <w:t xml:space="preserve"> </w:t>
      </w:r>
      <w:r w:rsidRPr="007D163E">
        <w:rPr>
          <w:rFonts w:ascii="Arial" w:hAnsi="Arial" w:cs="Arial"/>
          <w:i/>
        </w:rPr>
        <w:t>choice answer sheet</w:t>
      </w:r>
    </w:p>
    <w:p w:rsidR="007D163E" w:rsidRDefault="007D163E" w:rsidP="008E0B77">
      <w:pPr>
        <w:rPr>
          <w:rFonts w:ascii="Arial" w:hAnsi="Arial" w:cs="Arial"/>
          <w:sz w:val="22"/>
          <w:szCs w:val="22"/>
        </w:rPr>
      </w:pPr>
    </w:p>
    <w:p w:rsidR="007D163E" w:rsidRDefault="007D163E" w:rsidP="008E0B77">
      <w:pPr>
        <w:rPr>
          <w:rFonts w:ascii="Arial" w:hAnsi="Arial" w:cs="Arial"/>
          <w:sz w:val="22"/>
          <w:szCs w:val="22"/>
        </w:rPr>
      </w:pPr>
    </w:p>
    <w:p w:rsidR="00D84237" w:rsidRPr="00A053D0" w:rsidRDefault="00D84237" w:rsidP="00D84237">
      <w:pPr>
        <w:pStyle w:val="Style2"/>
      </w:pPr>
      <w:r w:rsidRPr="00A053D0">
        <w:t>Which of the following statements is not consistent with the kinetic theory of gases?</w:t>
      </w:r>
    </w:p>
    <w:p w:rsidR="00D84237" w:rsidRPr="00A053D0" w:rsidRDefault="00D84237" w:rsidP="00D84237">
      <w:pPr>
        <w:rPr>
          <w:rFonts w:ascii="Arial" w:hAnsi="Arial" w:cs="Arial"/>
          <w:sz w:val="22"/>
          <w:szCs w:val="22"/>
        </w:rPr>
      </w:pPr>
    </w:p>
    <w:p w:rsidR="00D84237" w:rsidRPr="00A053D0" w:rsidRDefault="00D84237" w:rsidP="00D84237">
      <w:pPr>
        <w:pStyle w:val="Style1"/>
      </w:pPr>
      <w:r w:rsidRPr="00A053D0">
        <w:t>Any two gases at the same temperature will have the same average kinetic energy.</w:t>
      </w:r>
    </w:p>
    <w:p w:rsidR="00D84237" w:rsidRPr="00A053D0" w:rsidRDefault="00D84237" w:rsidP="00D84237">
      <w:pPr>
        <w:pStyle w:val="Style1"/>
      </w:pPr>
      <w:r w:rsidRPr="00A053D0">
        <w:t>The average distance between gas molecules is small compared to the size of the molecules themselves.</w:t>
      </w:r>
    </w:p>
    <w:p w:rsidR="00D84237" w:rsidRPr="00A053D0" w:rsidRDefault="00D84237" w:rsidP="00D84237">
      <w:pPr>
        <w:pStyle w:val="Style1"/>
      </w:pPr>
      <w:r w:rsidRPr="00A053D0">
        <w:t>Collisions between gas molecules are perfectly elastic; therefore no energy is lost as gas molecules collide.</w:t>
      </w:r>
    </w:p>
    <w:p w:rsidR="00D84237" w:rsidRDefault="00D84237" w:rsidP="00D84237">
      <w:pPr>
        <w:pStyle w:val="Style1"/>
      </w:pPr>
      <w:r w:rsidRPr="00A053D0">
        <w:t>There no attractive or repulsive forces between molecules as they come into close contact with one another.</w:t>
      </w:r>
    </w:p>
    <w:p w:rsidR="00D84237" w:rsidRDefault="00D84237" w:rsidP="00D84237">
      <w:pPr>
        <w:pStyle w:val="Style1"/>
        <w:numPr>
          <w:ilvl w:val="0"/>
          <w:numId w:val="0"/>
        </w:numPr>
        <w:ind w:left="720" w:hanging="360"/>
      </w:pPr>
    </w:p>
    <w:p w:rsidR="00D84237" w:rsidRPr="00A053D0" w:rsidRDefault="00D84237" w:rsidP="00D84237">
      <w:pPr>
        <w:pStyle w:val="Style1"/>
        <w:numPr>
          <w:ilvl w:val="0"/>
          <w:numId w:val="0"/>
        </w:numPr>
        <w:ind w:left="720" w:hanging="360"/>
      </w:pPr>
    </w:p>
    <w:p w:rsidR="00D84237" w:rsidRDefault="00D84237" w:rsidP="00D84237">
      <w:pPr>
        <w:pStyle w:val="Style2"/>
      </w:pPr>
      <w:r w:rsidRPr="00A053D0">
        <w:t>If 1.00 mole of hydrogen gas (H</w:t>
      </w:r>
      <w:r w:rsidRPr="00A053D0">
        <w:rPr>
          <w:vertAlign w:val="subscript"/>
        </w:rPr>
        <w:t>2</w:t>
      </w:r>
      <w:r w:rsidRPr="00A053D0">
        <w:t>) is compared to 1.00 mole of helium gas (He)  at STP</w:t>
      </w:r>
    </w:p>
    <w:p w:rsidR="00D84237" w:rsidRPr="00A053D0" w:rsidRDefault="00D84237" w:rsidP="00D84237">
      <w:pPr>
        <w:rPr>
          <w:rFonts w:ascii="Arial" w:hAnsi="Arial" w:cs="Arial"/>
          <w:sz w:val="22"/>
          <w:szCs w:val="22"/>
        </w:rPr>
      </w:pPr>
    </w:p>
    <w:p w:rsidR="00D84237" w:rsidRPr="00A053D0" w:rsidRDefault="00D84237" w:rsidP="00D84237">
      <w:pPr>
        <w:pStyle w:val="Style1"/>
        <w:numPr>
          <w:ilvl w:val="0"/>
          <w:numId w:val="26"/>
        </w:numPr>
      </w:pPr>
      <w:r w:rsidRPr="00A053D0">
        <w:t>The volumes of the gases are equal and their masses unequal</w:t>
      </w:r>
    </w:p>
    <w:p w:rsidR="00D84237" w:rsidRPr="00A053D0" w:rsidRDefault="00D84237" w:rsidP="00D84237">
      <w:pPr>
        <w:pStyle w:val="Style1"/>
        <w:numPr>
          <w:ilvl w:val="0"/>
          <w:numId w:val="26"/>
        </w:numPr>
      </w:pPr>
      <w:r w:rsidRPr="00A053D0">
        <w:t>The volumes of the gases are equal and their masses equal</w:t>
      </w:r>
    </w:p>
    <w:p w:rsidR="00D84237" w:rsidRPr="00A053D0" w:rsidRDefault="00D84237" w:rsidP="00D84237">
      <w:pPr>
        <w:pStyle w:val="Style1"/>
        <w:numPr>
          <w:ilvl w:val="0"/>
          <w:numId w:val="26"/>
        </w:numPr>
      </w:pPr>
      <w:r w:rsidRPr="00A053D0">
        <w:t>The volumes of the gases are unequal and their masses unequal</w:t>
      </w:r>
    </w:p>
    <w:p w:rsidR="00D84237" w:rsidRPr="00A053D0" w:rsidRDefault="00D84237" w:rsidP="00D84237">
      <w:pPr>
        <w:pStyle w:val="Style1"/>
        <w:numPr>
          <w:ilvl w:val="0"/>
          <w:numId w:val="26"/>
        </w:numPr>
      </w:pPr>
      <w:r w:rsidRPr="00A053D0">
        <w:t>The volumes of the gases are unequal and their masses equal</w:t>
      </w:r>
    </w:p>
    <w:p w:rsidR="00D84237" w:rsidRDefault="00D84237" w:rsidP="00D84237">
      <w:pPr>
        <w:rPr>
          <w:rFonts w:ascii="Arial" w:hAnsi="Arial" w:cs="Arial"/>
          <w:sz w:val="22"/>
          <w:szCs w:val="22"/>
        </w:rPr>
      </w:pPr>
    </w:p>
    <w:p w:rsidR="00D84237" w:rsidRDefault="00D84237" w:rsidP="00D84237">
      <w:pPr>
        <w:rPr>
          <w:rFonts w:ascii="Arial" w:hAnsi="Arial" w:cs="Arial"/>
          <w:sz w:val="22"/>
          <w:szCs w:val="22"/>
        </w:rPr>
      </w:pPr>
    </w:p>
    <w:p w:rsidR="00872208" w:rsidRPr="006B1519" w:rsidRDefault="00872208" w:rsidP="00D84237">
      <w:pPr>
        <w:pStyle w:val="Style2"/>
      </w:pPr>
      <w:r w:rsidRPr="006B1519">
        <w:t>Which one of the following is NOT an example of a chemical reaction?</w:t>
      </w:r>
    </w:p>
    <w:p w:rsidR="00872208" w:rsidRPr="006B1519" w:rsidRDefault="00872208" w:rsidP="006B1519">
      <w:pPr>
        <w:pStyle w:val="Style2"/>
        <w:numPr>
          <w:ilvl w:val="0"/>
          <w:numId w:val="0"/>
        </w:numPr>
      </w:pPr>
    </w:p>
    <w:p w:rsidR="00872208" w:rsidRPr="006B1519" w:rsidRDefault="00872208" w:rsidP="00D84237">
      <w:pPr>
        <w:pStyle w:val="Style1"/>
        <w:numPr>
          <w:ilvl w:val="0"/>
          <w:numId w:val="27"/>
        </w:numPr>
      </w:pPr>
      <w:r w:rsidRPr="006B1519">
        <w:t>Coating a piece of iron with copper by dipping the iron into a solution of copper sulfate.</w:t>
      </w:r>
    </w:p>
    <w:p w:rsidR="00872208" w:rsidRPr="006B1519" w:rsidRDefault="00872208" w:rsidP="00D84237">
      <w:pPr>
        <w:pStyle w:val="Style1"/>
        <w:numPr>
          <w:ilvl w:val="0"/>
          <w:numId w:val="27"/>
        </w:numPr>
      </w:pPr>
      <w:r w:rsidRPr="006B1519">
        <w:t>Burning a piece of magnesium ribbon.</w:t>
      </w:r>
    </w:p>
    <w:p w:rsidR="00872208" w:rsidRPr="006B1519" w:rsidRDefault="00872208" w:rsidP="00D84237">
      <w:pPr>
        <w:pStyle w:val="Style1"/>
        <w:numPr>
          <w:ilvl w:val="0"/>
          <w:numId w:val="27"/>
        </w:numPr>
      </w:pPr>
      <w:r w:rsidRPr="006B1519">
        <w:t>The passing of an electric current through the filament of a light bulb.</w:t>
      </w:r>
    </w:p>
    <w:p w:rsidR="00872208" w:rsidRDefault="00872208" w:rsidP="00D84237">
      <w:pPr>
        <w:pStyle w:val="Style1"/>
        <w:numPr>
          <w:ilvl w:val="0"/>
          <w:numId w:val="27"/>
        </w:numPr>
      </w:pPr>
      <w:r w:rsidRPr="006B1519">
        <w:t>Rusting of iron.</w:t>
      </w:r>
    </w:p>
    <w:p w:rsidR="00A45B71" w:rsidRDefault="00A45B71" w:rsidP="00A45B71">
      <w:pPr>
        <w:pStyle w:val="Style1"/>
        <w:numPr>
          <w:ilvl w:val="0"/>
          <w:numId w:val="0"/>
        </w:numPr>
        <w:ind w:left="720" w:hanging="360"/>
      </w:pPr>
    </w:p>
    <w:p w:rsidR="00A45B71" w:rsidRPr="006B1519" w:rsidRDefault="00A45B71" w:rsidP="00A45B71">
      <w:pPr>
        <w:pStyle w:val="Style1"/>
        <w:numPr>
          <w:ilvl w:val="0"/>
          <w:numId w:val="0"/>
        </w:numPr>
        <w:ind w:left="720" w:hanging="360"/>
      </w:pPr>
    </w:p>
    <w:p w:rsidR="00B651F2" w:rsidRPr="006B1519" w:rsidRDefault="00B651F2" w:rsidP="00D84237">
      <w:pPr>
        <w:pStyle w:val="Style2"/>
      </w:pPr>
      <w:r w:rsidRPr="006B1519">
        <w:t>Hydrogen gas is produced from the reaction of magnesium metal with hydrochloric acid.  Which of the following could not be used to monitor the rate of the reaction?</w:t>
      </w:r>
    </w:p>
    <w:p w:rsidR="00D21A6C" w:rsidRPr="006B1519" w:rsidRDefault="00D21A6C" w:rsidP="00D21A6C">
      <w:pPr>
        <w:rPr>
          <w:rFonts w:ascii="Arial" w:hAnsi="Arial" w:cs="Arial"/>
          <w:sz w:val="22"/>
          <w:szCs w:val="22"/>
        </w:rPr>
      </w:pPr>
    </w:p>
    <w:p w:rsidR="00B651F2" w:rsidRPr="005E4C2C" w:rsidRDefault="00B651F2" w:rsidP="00D84237">
      <w:pPr>
        <w:pStyle w:val="Style1"/>
        <w:numPr>
          <w:ilvl w:val="0"/>
          <w:numId w:val="28"/>
        </w:numPr>
      </w:pPr>
      <w:r w:rsidRPr="005E4C2C">
        <w:t>concentration of magnesium ions in solution</w:t>
      </w:r>
    </w:p>
    <w:p w:rsidR="00B651F2" w:rsidRPr="005E4C2C" w:rsidRDefault="00B651F2" w:rsidP="00D84237">
      <w:pPr>
        <w:pStyle w:val="Style1"/>
        <w:numPr>
          <w:ilvl w:val="0"/>
          <w:numId w:val="28"/>
        </w:numPr>
      </w:pPr>
      <w:r w:rsidRPr="005E4C2C">
        <w:t>volume of hydrogen gas produced</w:t>
      </w:r>
    </w:p>
    <w:p w:rsidR="00B651F2" w:rsidRPr="005E4C2C" w:rsidRDefault="00B651F2" w:rsidP="00D84237">
      <w:pPr>
        <w:pStyle w:val="Style1"/>
        <w:numPr>
          <w:ilvl w:val="0"/>
          <w:numId w:val="28"/>
        </w:numPr>
      </w:pPr>
      <w:r w:rsidRPr="005E4C2C">
        <w:t>mass of magnesium remaining</w:t>
      </w:r>
    </w:p>
    <w:p w:rsidR="00B651F2" w:rsidRPr="005E4C2C" w:rsidRDefault="00B651F2" w:rsidP="00D84237">
      <w:pPr>
        <w:pStyle w:val="Style1"/>
        <w:numPr>
          <w:ilvl w:val="0"/>
          <w:numId w:val="28"/>
        </w:numPr>
      </w:pPr>
      <w:r w:rsidRPr="005E4C2C">
        <w:t>total mass of reactants and products in a closed container</w:t>
      </w:r>
    </w:p>
    <w:p w:rsidR="00D21A6C" w:rsidRPr="006B1519" w:rsidRDefault="00D21A6C" w:rsidP="00D21A6C">
      <w:pPr>
        <w:rPr>
          <w:rFonts w:ascii="Arial" w:hAnsi="Arial" w:cs="Arial"/>
          <w:sz w:val="22"/>
          <w:szCs w:val="22"/>
        </w:rPr>
      </w:pPr>
    </w:p>
    <w:p w:rsidR="00D21A6C" w:rsidRPr="006B1519" w:rsidRDefault="00D21A6C" w:rsidP="00D21A6C">
      <w:pPr>
        <w:rPr>
          <w:rFonts w:ascii="Arial" w:hAnsi="Arial" w:cs="Arial"/>
          <w:sz w:val="22"/>
          <w:szCs w:val="22"/>
        </w:rPr>
      </w:pPr>
    </w:p>
    <w:p w:rsidR="00A45B71" w:rsidRDefault="00A45B71">
      <w:pPr>
        <w:rPr>
          <w:rFonts w:ascii="Arial" w:hAnsi="Arial" w:cs="Arial"/>
          <w:sz w:val="22"/>
          <w:szCs w:val="22"/>
        </w:rPr>
      </w:pPr>
      <w:r>
        <w:br w:type="page"/>
      </w:r>
    </w:p>
    <w:p w:rsidR="00B651F2" w:rsidRPr="006B1519" w:rsidRDefault="00B651F2" w:rsidP="00B651F2">
      <w:pPr>
        <w:pStyle w:val="Heading3"/>
        <w:rPr>
          <w:sz w:val="22"/>
          <w:szCs w:val="22"/>
          <w:u w:val="single"/>
        </w:rPr>
      </w:pPr>
      <w:r w:rsidRPr="006B1519">
        <w:rPr>
          <w:sz w:val="22"/>
          <w:szCs w:val="22"/>
          <w:u w:val="single"/>
        </w:rPr>
        <w:t>The next two questions refer to the following diagram</w:t>
      </w:r>
    </w:p>
    <w:p w:rsidR="00B651F2" w:rsidRPr="006B1519" w:rsidRDefault="00B651F2" w:rsidP="00CC5FDA">
      <w:pPr>
        <w:pStyle w:val="Style2"/>
        <w:numPr>
          <w:ilvl w:val="0"/>
          <w:numId w:val="0"/>
        </w:numPr>
      </w:pPr>
    </w:p>
    <w:p w:rsidR="00D21A6C" w:rsidRPr="006B1519" w:rsidRDefault="00D21A6C" w:rsidP="00CC5FDA">
      <w:pPr>
        <w:pStyle w:val="Style2"/>
        <w:numPr>
          <w:ilvl w:val="0"/>
          <w:numId w:val="0"/>
        </w:numPr>
      </w:pPr>
    </w:p>
    <w:p w:rsidR="00D21A6C" w:rsidRPr="006B1519" w:rsidRDefault="00D21A6C" w:rsidP="00CC5FDA">
      <w:pPr>
        <w:pStyle w:val="Style2"/>
        <w:numPr>
          <w:ilvl w:val="0"/>
          <w:numId w:val="0"/>
        </w:numPr>
      </w:pPr>
    </w:p>
    <w:p w:rsidR="00B651F2" w:rsidRPr="006B1519" w:rsidRDefault="00B651F2" w:rsidP="00CC5FDA">
      <w:pPr>
        <w:pStyle w:val="Style2"/>
        <w:numPr>
          <w:ilvl w:val="0"/>
          <w:numId w:val="0"/>
        </w:numPr>
      </w:pPr>
      <w:r w:rsidRPr="006B1519">
        <w:rPr>
          <w:noProof/>
          <w:lang w:val="en-AU" w:eastAsia="en-AU"/>
        </w:rPr>
        <w:drawing>
          <wp:inline distT="0" distB="0" distL="0" distR="0" wp14:anchorId="70AD0149" wp14:editId="3817501F">
            <wp:extent cx="248602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1885950"/>
                    </a:xfrm>
                    <a:prstGeom prst="rect">
                      <a:avLst/>
                    </a:prstGeom>
                    <a:noFill/>
                  </pic:spPr>
                </pic:pic>
              </a:graphicData>
            </a:graphic>
          </wp:inline>
        </w:drawing>
      </w:r>
    </w:p>
    <w:p w:rsidR="00D21A6C" w:rsidRPr="006B1519" w:rsidRDefault="00D21A6C" w:rsidP="00D84237">
      <w:pPr>
        <w:pStyle w:val="Style2"/>
      </w:pPr>
      <w:r w:rsidRPr="006B1519">
        <w:t>For an uncatalysed pathway, the E</w:t>
      </w:r>
      <w:r w:rsidRPr="006B1519">
        <w:rPr>
          <w:vertAlign w:val="subscript"/>
        </w:rPr>
        <w:t>a</w:t>
      </w:r>
      <w:r w:rsidRPr="006B1519">
        <w:t xml:space="preserve"> and </w:t>
      </w:r>
      <w:r w:rsidRPr="006B1519">
        <w:sym w:font="Symbol" w:char="F044"/>
      </w:r>
      <w:r w:rsidRPr="006B1519">
        <w:t>H for the forward reaction would be</w:t>
      </w:r>
    </w:p>
    <w:p w:rsidR="00D21A6C" w:rsidRPr="006B1519" w:rsidRDefault="00D21A6C" w:rsidP="00D21A6C">
      <w:pPr>
        <w:rPr>
          <w:rFonts w:ascii="Arial" w:hAnsi="Arial" w:cs="Arial"/>
          <w:sz w:val="22"/>
          <w:szCs w:val="22"/>
        </w:rPr>
      </w:pPr>
    </w:p>
    <w:p w:rsidR="00D21A6C" w:rsidRPr="005E4C2C" w:rsidRDefault="00D21A6C" w:rsidP="00D84237">
      <w:pPr>
        <w:pStyle w:val="Style1"/>
        <w:numPr>
          <w:ilvl w:val="0"/>
          <w:numId w:val="30"/>
        </w:numPr>
      </w:pPr>
      <w:r w:rsidRPr="005E4C2C">
        <w:t>200kJ, 400kJ</w:t>
      </w:r>
    </w:p>
    <w:p w:rsidR="00D21A6C" w:rsidRPr="005E4C2C" w:rsidRDefault="00D21A6C" w:rsidP="00D84237">
      <w:pPr>
        <w:pStyle w:val="Style1"/>
        <w:numPr>
          <w:ilvl w:val="0"/>
          <w:numId w:val="30"/>
        </w:numPr>
      </w:pPr>
      <w:r w:rsidRPr="005E4C2C">
        <w:t>-200kJ, 100kJ</w:t>
      </w:r>
    </w:p>
    <w:p w:rsidR="00D21A6C" w:rsidRPr="005E4C2C" w:rsidRDefault="00D21A6C" w:rsidP="00D84237">
      <w:pPr>
        <w:pStyle w:val="Style1"/>
        <w:numPr>
          <w:ilvl w:val="0"/>
          <w:numId w:val="30"/>
        </w:numPr>
      </w:pPr>
      <w:r w:rsidRPr="005E4C2C">
        <w:t>100kJ, -200kJ</w:t>
      </w:r>
    </w:p>
    <w:p w:rsidR="00D21A6C" w:rsidRPr="005E4C2C" w:rsidRDefault="00D21A6C" w:rsidP="00D84237">
      <w:pPr>
        <w:pStyle w:val="Style1"/>
        <w:numPr>
          <w:ilvl w:val="0"/>
          <w:numId w:val="30"/>
        </w:numPr>
      </w:pPr>
      <w:r w:rsidRPr="005E4C2C">
        <w:t>400kJ,  -200kJ</w:t>
      </w:r>
    </w:p>
    <w:p w:rsidR="00D21A6C" w:rsidRPr="006B1519" w:rsidRDefault="00D21A6C" w:rsidP="00D21A6C">
      <w:pPr>
        <w:rPr>
          <w:rFonts w:ascii="Arial" w:hAnsi="Arial" w:cs="Arial"/>
          <w:sz w:val="22"/>
          <w:szCs w:val="22"/>
        </w:rPr>
      </w:pPr>
    </w:p>
    <w:p w:rsidR="00D21A6C" w:rsidRPr="006B1519" w:rsidRDefault="00D21A6C" w:rsidP="00D21A6C">
      <w:pPr>
        <w:ind w:left="360"/>
        <w:rPr>
          <w:rFonts w:ascii="Arial" w:hAnsi="Arial" w:cs="Arial"/>
          <w:sz w:val="22"/>
          <w:szCs w:val="22"/>
        </w:rPr>
      </w:pPr>
    </w:p>
    <w:p w:rsidR="00D21A6C" w:rsidRPr="006B1519" w:rsidRDefault="00D21A6C" w:rsidP="00D84237">
      <w:pPr>
        <w:pStyle w:val="Style2"/>
      </w:pPr>
      <w:r w:rsidRPr="006B1519">
        <w:t>For the reverse reaction using an appropriate catalyst, the E</w:t>
      </w:r>
      <w:r w:rsidRPr="006B1519">
        <w:rPr>
          <w:vertAlign w:val="subscript"/>
        </w:rPr>
        <w:t>a</w:t>
      </w:r>
      <w:r w:rsidRPr="006B1519">
        <w:t xml:space="preserve"> and </w:t>
      </w:r>
      <w:r w:rsidRPr="006B1519">
        <w:sym w:font="Symbol" w:char="F044"/>
      </w:r>
      <w:r w:rsidRPr="006B1519">
        <w:t>H would be</w:t>
      </w:r>
    </w:p>
    <w:p w:rsidR="00D21A6C" w:rsidRPr="006B1519" w:rsidRDefault="00D21A6C" w:rsidP="00D21A6C">
      <w:pPr>
        <w:rPr>
          <w:rFonts w:ascii="Arial" w:hAnsi="Arial" w:cs="Arial"/>
          <w:sz w:val="22"/>
          <w:szCs w:val="22"/>
        </w:rPr>
      </w:pPr>
    </w:p>
    <w:p w:rsidR="00D21A6C" w:rsidRPr="005E4C2C" w:rsidRDefault="00D21A6C" w:rsidP="00D84237">
      <w:pPr>
        <w:pStyle w:val="Style1"/>
        <w:numPr>
          <w:ilvl w:val="0"/>
          <w:numId w:val="31"/>
        </w:numPr>
      </w:pPr>
      <w:r w:rsidRPr="005E4C2C">
        <w:t>300kJ, 200kJ</w:t>
      </w:r>
    </w:p>
    <w:p w:rsidR="00D21A6C" w:rsidRPr="005E4C2C" w:rsidRDefault="00D21A6C" w:rsidP="00D84237">
      <w:pPr>
        <w:pStyle w:val="Style1"/>
        <w:numPr>
          <w:ilvl w:val="0"/>
          <w:numId w:val="31"/>
        </w:numPr>
      </w:pPr>
      <w:r w:rsidRPr="005E4C2C">
        <w:t>200kJ, 300kJ</w:t>
      </w:r>
    </w:p>
    <w:p w:rsidR="00D21A6C" w:rsidRPr="005E4C2C" w:rsidRDefault="00D21A6C" w:rsidP="00D84237">
      <w:pPr>
        <w:pStyle w:val="Style1"/>
        <w:numPr>
          <w:ilvl w:val="0"/>
          <w:numId w:val="31"/>
        </w:numPr>
      </w:pPr>
      <w:r w:rsidRPr="005E4C2C">
        <w:t>600kJ, -200kJ</w:t>
      </w:r>
    </w:p>
    <w:p w:rsidR="00D21A6C" w:rsidRPr="005E4C2C" w:rsidRDefault="00D21A6C" w:rsidP="00D84237">
      <w:pPr>
        <w:pStyle w:val="Style1"/>
        <w:numPr>
          <w:ilvl w:val="0"/>
          <w:numId w:val="31"/>
        </w:numPr>
      </w:pPr>
      <w:r w:rsidRPr="005E4C2C">
        <w:t>100kJ, -200kJ</w:t>
      </w:r>
    </w:p>
    <w:p w:rsidR="00D21A6C" w:rsidRDefault="00D21A6C" w:rsidP="008E0B77">
      <w:pPr>
        <w:rPr>
          <w:rFonts w:ascii="Arial" w:hAnsi="Arial" w:cs="Arial"/>
          <w:b/>
          <w:sz w:val="22"/>
          <w:szCs w:val="22"/>
        </w:rPr>
      </w:pPr>
    </w:p>
    <w:p w:rsidR="005E4C2C" w:rsidRPr="006B1519" w:rsidRDefault="005E4C2C" w:rsidP="008E0B77">
      <w:pPr>
        <w:rPr>
          <w:rFonts w:ascii="Arial" w:hAnsi="Arial" w:cs="Arial"/>
          <w:b/>
          <w:sz w:val="22"/>
          <w:szCs w:val="22"/>
        </w:rPr>
      </w:pPr>
    </w:p>
    <w:p w:rsidR="006B1519" w:rsidRDefault="006B1519" w:rsidP="00D84237">
      <w:pPr>
        <w:pStyle w:val="Style2"/>
      </w:pPr>
      <w:r w:rsidRPr="006B1519">
        <w:t>When considering a chemical reaction where reactants are changed into products, several characteristics can be determined. These include mass, charge, volume and number of particles. Which one of the following does not change during a chemical</w:t>
      </w:r>
      <w:r>
        <w:t xml:space="preserve"> </w:t>
      </w:r>
      <w:r w:rsidRPr="006B1519">
        <w:t>reaction?</w:t>
      </w:r>
    </w:p>
    <w:p w:rsidR="006B1519" w:rsidRPr="006B1519" w:rsidRDefault="006B1519" w:rsidP="006B1519">
      <w:pPr>
        <w:pStyle w:val="ListParagraph"/>
        <w:rPr>
          <w:rFonts w:ascii="Arial" w:hAnsi="Arial" w:cs="Arial"/>
          <w:sz w:val="22"/>
          <w:szCs w:val="22"/>
        </w:rPr>
      </w:pPr>
    </w:p>
    <w:p w:rsidR="006B1519" w:rsidRPr="005E4C2C" w:rsidRDefault="006B1519" w:rsidP="00D84237">
      <w:pPr>
        <w:pStyle w:val="Style1"/>
        <w:numPr>
          <w:ilvl w:val="0"/>
          <w:numId w:val="32"/>
        </w:numPr>
      </w:pPr>
      <w:r w:rsidRPr="005E4C2C">
        <w:t>the total mass and volume of the system and net charge</w:t>
      </w:r>
    </w:p>
    <w:p w:rsidR="006B1519" w:rsidRPr="005E4C2C" w:rsidRDefault="006B1519" w:rsidP="00D84237">
      <w:pPr>
        <w:pStyle w:val="Style1"/>
        <w:numPr>
          <w:ilvl w:val="0"/>
          <w:numId w:val="32"/>
        </w:numPr>
      </w:pPr>
      <w:r w:rsidRPr="005E4C2C">
        <w:t>the mass of the reactants and the number of their atoms</w:t>
      </w:r>
    </w:p>
    <w:p w:rsidR="006B1519" w:rsidRPr="005E4C2C" w:rsidRDefault="006B1519" w:rsidP="00D84237">
      <w:pPr>
        <w:pStyle w:val="Style1"/>
        <w:numPr>
          <w:ilvl w:val="0"/>
          <w:numId w:val="32"/>
        </w:numPr>
      </w:pPr>
      <w:r w:rsidRPr="005E4C2C">
        <w:t>the total volume of the system and the number of product atoms</w:t>
      </w:r>
    </w:p>
    <w:p w:rsidR="006B1519" w:rsidRPr="005E4C2C" w:rsidRDefault="006B1519" w:rsidP="00D84237">
      <w:pPr>
        <w:pStyle w:val="Style1"/>
        <w:numPr>
          <w:ilvl w:val="0"/>
          <w:numId w:val="32"/>
        </w:numPr>
      </w:pPr>
      <w:r w:rsidRPr="005E4C2C">
        <w:t>the total mass of the system, the total charge and number of atoms</w:t>
      </w:r>
    </w:p>
    <w:p w:rsidR="00D21A6C" w:rsidRDefault="00D21A6C" w:rsidP="008E0B77">
      <w:pPr>
        <w:rPr>
          <w:rFonts w:ascii="Arial" w:hAnsi="Arial" w:cs="Arial"/>
          <w:b/>
          <w:sz w:val="22"/>
          <w:szCs w:val="22"/>
        </w:rPr>
      </w:pPr>
    </w:p>
    <w:p w:rsidR="005E4C2C" w:rsidRPr="006B1519" w:rsidRDefault="005E4C2C" w:rsidP="008E0B77">
      <w:pPr>
        <w:rPr>
          <w:rFonts w:ascii="Arial" w:hAnsi="Arial" w:cs="Arial"/>
          <w:b/>
          <w:sz w:val="22"/>
          <w:szCs w:val="22"/>
        </w:rPr>
      </w:pPr>
      <w:bookmarkStart w:id="0" w:name="_GoBack"/>
      <w:bookmarkEnd w:id="0"/>
    </w:p>
    <w:p w:rsidR="00D21A6C" w:rsidRPr="006B1519" w:rsidRDefault="00D21A6C" w:rsidP="00D84237">
      <w:pPr>
        <w:pStyle w:val="Style2"/>
      </w:pPr>
      <w:r w:rsidRPr="006B1519">
        <w:t>Consider the reaction between marble chips (calcium carbonate) and dilute hydrochloric acid:</w:t>
      </w:r>
    </w:p>
    <w:p w:rsidR="00D21A6C" w:rsidRPr="006B1519" w:rsidRDefault="00D21A6C" w:rsidP="00D21A6C">
      <w:pPr>
        <w:rPr>
          <w:rFonts w:ascii="Arial" w:hAnsi="Arial" w:cs="Arial"/>
          <w:sz w:val="22"/>
          <w:szCs w:val="22"/>
        </w:rPr>
      </w:pPr>
    </w:p>
    <w:p w:rsidR="00D21A6C" w:rsidRPr="006B1519" w:rsidRDefault="00D21A6C" w:rsidP="00D21A6C">
      <w:pPr>
        <w:ind w:left="560"/>
        <w:rPr>
          <w:rFonts w:ascii="Arial" w:hAnsi="Arial" w:cs="Arial"/>
          <w:sz w:val="22"/>
          <w:szCs w:val="22"/>
        </w:rPr>
      </w:pPr>
      <w:r w:rsidRPr="006B1519">
        <w:rPr>
          <w:rFonts w:ascii="Arial" w:hAnsi="Arial" w:cs="Arial"/>
          <w:sz w:val="22"/>
          <w:szCs w:val="22"/>
        </w:rPr>
        <w:t>CaCO</w:t>
      </w:r>
      <w:r w:rsidRPr="006B1519">
        <w:rPr>
          <w:rFonts w:ascii="Arial" w:hAnsi="Arial" w:cs="Arial"/>
          <w:sz w:val="22"/>
          <w:szCs w:val="22"/>
          <w:vertAlign w:val="subscript"/>
        </w:rPr>
        <w:t>3(s)</w:t>
      </w:r>
      <w:r w:rsidRPr="006B1519">
        <w:rPr>
          <w:rFonts w:ascii="Arial" w:hAnsi="Arial" w:cs="Arial"/>
          <w:sz w:val="22"/>
          <w:szCs w:val="22"/>
        </w:rPr>
        <w:t xml:space="preserve">  + 2H</w:t>
      </w:r>
      <w:r w:rsidRPr="006B1519">
        <w:rPr>
          <w:rFonts w:ascii="Arial" w:hAnsi="Arial" w:cs="Arial"/>
          <w:sz w:val="22"/>
          <w:szCs w:val="22"/>
          <w:vertAlign w:val="superscript"/>
        </w:rPr>
        <w:t>+</w:t>
      </w:r>
      <w:r w:rsidRPr="006B1519">
        <w:rPr>
          <w:rFonts w:ascii="Arial" w:hAnsi="Arial" w:cs="Arial"/>
          <w:sz w:val="22"/>
          <w:szCs w:val="22"/>
          <w:vertAlign w:val="subscript"/>
        </w:rPr>
        <w:t>(aq)</w:t>
      </w:r>
      <w:r w:rsidRPr="006B1519">
        <w:rPr>
          <w:rFonts w:ascii="Arial" w:hAnsi="Arial" w:cs="Arial"/>
          <w:sz w:val="22"/>
          <w:szCs w:val="22"/>
        </w:rPr>
        <w:t xml:space="preserve"> </w:t>
      </w:r>
      <w:r w:rsidRPr="006B1519">
        <w:rPr>
          <w:rFonts w:ascii="Arial" w:hAnsi="Arial" w:cs="Arial"/>
          <w:sz w:val="22"/>
          <w:szCs w:val="22"/>
        </w:rPr>
        <w:sym w:font="Wingdings" w:char="F0E0"/>
      </w:r>
      <w:r w:rsidRPr="006B1519">
        <w:rPr>
          <w:rFonts w:ascii="Arial" w:hAnsi="Arial" w:cs="Arial"/>
          <w:sz w:val="22"/>
          <w:szCs w:val="22"/>
        </w:rPr>
        <w:t xml:space="preserve">  Ca</w:t>
      </w:r>
      <w:r w:rsidRPr="006B1519">
        <w:rPr>
          <w:rFonts w:ascii="Arial" w:hAnsi="Arial" w:cs="Arial"/>
          <w:sz w:val="22"/>
          <w:szCs w:val="22"/>
          <w:vertAlign w:val="superscript"/>
        </w:rPr>
        <w:t>2+</w:t>
      </w:r>
      <w:r w:rsidRPr="006B1519">
        <w:rPr>
          <w:rFonts w:ascii="Arial" w:hAnsi="Arial" w:cs="Arial"/>
          <w:sz w:val="22"/>
          <w:szCs w:val="22"/>
          <w:vertAlign w:val="subscript"/>
        </w:rPr>
        <w:t>(aq)</w:t>
      </w:r>
      <w:r w:rsidRPr="006B1519">
        <w:rPr>
          <w:rFonts w:ascii="Arial" w:hAnsi="Arial" w:cs="Arial"/>
          <w:sz w:val="22"/>
          <w:szCs w:val="22"/>
        </w:rPr>
        <w:t xml:space="preserve">  + CO</w:t>
      </w:r>
      <w:r w:rsidRPr="006B1519">
        <w:rPr>
          <w:rFonts w:ascii="Arial" w:hAnsi="Arial" w:cs="Arial"/>
          <w:sz w:val="22"/>
          <w:szCs w:val="22"/>
          <w:vertAlign w:val="subscript"/>
        </w:rPr>
        <w:t>2(g)</w:t>
      </w:r>
      <w:r w:rsidRPr="006B1519">
        <w:rPr>
          <w:rFonts w:ascii="Arial" w:hAnsi="Arial" w:cs="Arial"/>
          <w:sz w:val="22"/>
          <w:szCs w:val="22"/>
        </w:rPr>
        <w:t xml:space="preserve">  + H</w:t>
      </w:r>
      <w:r w:rsidRPr="006B1519">
        <w:rPr>
          <w:rFonts w:ascii="Arial" w:hAnsi="Arial" w:cs="Arial"/>
          <w:sz w:val="22"/>
          <w:szCs w:val="22"/>
          <w:vertAlign w:val="subscript"/>
        </w:rPr>
        <w:t>2</w:t>
      </w:r>
      <w:r w:rsidRPr="006B1519">
        <w:rPr>
          <w:rFonts w:ascii="Arial" w:hAnsi="Arial" w:cs="Arial"/>
          <w:sz w:val="22"/>
          <w:szCs w:val="22"/>
        </w:rPr>
        <w:t>O</w:t>
      </w:r>
      <w:r w:rsidRPr="006B1519">
        <w:rPr>
          <w:rFonts w:ascii="Arial" w:hAnsi="Arial" w:cs="Arial"/>
          <w:sz w:val="22"/>
          <w:szCs w:val="22"/>
          <w:vertAlign w:val="subscript"/>
        </w:rPr>
        <w:t>(l)</w:t>
      </w:r>
    </w:p>
    <w:p w:rsidR="00D21A6C" w:rsidRPr="006B1519" w:rsidRDefault="00D21A6C" w:rsidP="00D21A6C">
      <w:pPr>
        <w:rPr>
          <w:rFonts w:ascii="Arial" w:hAnsi="Arial" w:cs="Arial"/>
          <w:sz w:val="22"/>
          <w:szCs w:val="22"/>
        </w:rPr>
      </w:pPr>
    </w:p>
    <w:p w:rsidR="00D21A6C" w:rsidRPr="006B1519" w:rsidRDefault="00D21A6C" w:rsidP="006B1519">
      <w:pPr>
        <w:ind w:left="560"/>
        <w:rPr>
          <w:rFonts w:ascii="Arial" w:hAnsi="Arial" w:cs="Arial"/>
          <w:sz w:val="22"/>
          <w:szCs w:val="22"/>
        </w:rPr>
      </w:pPr>
      <w:r w:rsidRPr="006B1519">
        <w:rPr>
          <w:rFonts w:ascii="Arial" w:hAnsi="Arial" w:cs="Arial"/>
          <w:sz w:val="22"/>
          <w:szCs w:val="22"/>
        </w:rPr>
        <w:t>Which one of the following would increase the rate at which the carbon dioxide would be evolved?</w:t>
      </w:r>
    </w:p>
    <w:p w:rsidR="006B1519" w:rsidRPr="006B1519" w:rsidRDefault="006B1519" w:rsidP="00D21A6C">
      <w:pPr>
        <w:rPr>
          <w:rFonts w:ascii="Arial" w:hAnsi="Arial" w:cs="Arial"/>
          <w:sz w:val="22"/>
          <w:szCs w:val="22"/>
        </w:rPr>
      </w:pPr>
    </w:p>
    <w:p w:rsidR="00D21A6C" w:rsidRPr="005E4C2C" w:rsidRDefault="00D21A6C" w:rsidP="00D84237">
      <w:pPr>
        <w:pStyle w:val="Style1"/>
        <w:numPr>
          <w:ilvl w:val="0"/>
          <w:numId w:val="33"/>
        </w:numPr>
      </w:pPr>
      <w:r w:rsidRPr="005E4C2C">
        <w:t>decreasing the concentration of hydrochloric acid</w:t>
      </w:r>
    </w:p>
    <w:p w:rsidR="00D21A6C" w:rsidRPr="005E4C2C" w:rsidRDefault="00D21A6C" w:rsidP="00D84237">
      <w:pPr>
        <w:pStyle w:val="Style1"/>
        <w:numPr>
          <w:ilvl w:val="0"/>
          <w:numId w:val="33"/>
        </w:numPr>
      </w:pPr>
      <w:r w:rsidRPr="005E4C2C">
        <w:t>adding more water to the solution</w:t>
      </w:r>
    </w:p>
    <w:p w:rsidR="00D21A6C" w:rsidRPr="005E4C2C" w:rsidRDefault="00D21A6C" w:rsidP="00D84237">
      <w:pPr>
        <w:pStyle w:val="Style1"/>
        <w:numPr>
          <w:ilvl w:val="0"/>
          <w:numId w:val="33"/>
        </w:numPr>
      </w:pPr>
      <w:r w:rsidRPr="005E4C2C">
        <w:t>crushing the marble chips into powder form</w:t>
      </w:r>
    </w:p>
    <w:p w:rsidR="00D21A6C" w:rsidRDefault="00D21A6C" w:rsidP="00D84237">
      <w:pPr>
        <w:pStyle w:val="Style1"/>
        <w:numPr>
          <w:ilvl w:val="0"/>
          <w:numId w:val="33"/>
        </w:numPr>
      </w:pPr>
      <w:r w:rsidRPr="005E4C2C">
        <w:t>decreasing the temper</w:t>
      </w:r>
      <w:r w:rsidR="00D84237">
        <w:t>ature of the acid solution added</w:t>
      </w:r>
    </w:p>
    <w:p w:rsidR="00D84237" w:rsidRDefault="00D84237" w:rsidP="00D84237">
      <w:pPr>
        <w:pStyle w:val="Style1"/>
        <w:numPr>
          <w:ilvl w:val="0"/>
          <w:numId w:val="0"/>
        </w:numPr>
        <w:ind w:left="720" w:hanging="360"/>
      </w:pPr>
    </w:p>
    <w:p w:rsidR="00D84237" w:rsidRPr="005E4C2C" w:rsidRDefault="00D84237" w:rsidP="00D84237">
      <w:pPr>
        <w:pStyle w:val="Style1"/>
        <w:numPr>
          <w:ilvl w:val="0"/>
          <w:numId w:val="0"/>
        </w:numPr>
        <w:ind w:left="720" w:hanging="360"/>
      </w:pPr>
    </w:p>
    <w:p w:rsidR="005E4C2C" w:rsidRPr="00D84237" w:rsidRDefault="005E4C2C" w:rsidP="00D84237">
      <w:pPr>
        <w:pStyle w:val="Style2"/>
      </w:pPr>
      <w:r w:rsidRPr="00D84237">
        <w:rPr>
          <w:rStyle w:val="Style2Char"/>
          <w:sz w:val="22"/>
          <w:szCs w:val="22"/>
        </w:rPr>
        <w:t>Which one of the following changes would have the least effect on the rate of reaction between a</w:t>
      </w:r>
      <w:r w:rsidRPr="00D84237">
        <w:t xml:space="preserve"> block of magnesium metal and 0.01 mol L-1 hydrochloric acid?</w:t>
      </w:r>
    </w:p>
    <w:p w:rsidR="005E4C2C" w:rsidRPr="00D84237" w:rsidRDefault="005E4C2C" w:rsidP="005E4C2C">
      <w:pPr>
        <w:pStyle w:val="ListParagraph"/>
        <w:rPr>
          <w:rFonts w:ascii="Arial" w:hAnsi="Arial" w:cs="Arial"/>
          <w:sz w:val="22"/>
          <w:szCs w:val="22"/>
        </w:rPr>
      </w:pPr>
    </w:p>
    <w:p w:rsidR="005E4C2C" w:rsidRPr="005E4C2C" w:rsidRDefault="005E4C2C" w:rsidP="00D84237">
      <w:pPr>
        <w:pStyle w:val="Style1"/>
        <w:numPr>
          <w:ilvl w:val="0"/>
          <w:numId w:val="34"/>
        </w:numPr>
      </w:pPr>
      <w:r w:rsidRPr="005E4C2C">
        <w:t>doubling the temperature of the hydrochloric acid</w:t>
      </w:r>
    </w:p>
    <w:p w:rsidR="005E4C2C" w:rsidRPr="005E4C2C" w:rsidRDefault="005E4C2C" w:rsidP="00D84237">
      <w:pPr>
        <w:pStyle w:val="Style1"/>
        <w:numPr>
          <w:ilvl w:val="0"/>
          <w:numId w:val="34"/>
        </w:numPr>
      </w:pPr>
      <w:r w:rsidRPr="005E4C2C">
        <w:t>using tap water rather than distilled water in preparing the hydrochloric acid</w:t>
      </w:r>
    </w:p>
    <w:p w:rsidR="005E4C2C" w:rsidRPr="005E4C2C" w:rsidRDefault="005E4C2C" w:rsidP="00D84237">
      <w:pPr>
        <w:pStyle w:val="Style1"/>
        <w:numPr>
          <w:ilvl w:val="0"/>
          <w:numId w:val="34"/>
        </w:numPr>
      </w:pPr>
      <w:r w:rsidRPr="005E4C2C">
        <w:t>using magnesium powder rather than a block of magnesium</w:t>
      </w:r>
    </w:p>
    <w:p w:rsidR="005E4C2C" w:rsidRPr="005E4C2C" w:rsidRDefault="005E4C2C" w:rsidP="00D84237">
      <w:pPr>
        <w:pStyle w:val="Style1"/>
        <w:numPr>
          <w:ilvl w:val="0"/>
          <w:numId w:val="34"/>
        </w:numPr>
      </w:pPr>
      <w:r w:rsidRPr="005E4C2C">
        <w:t>changing the concentration of hydrochloric acid to 2.00 mol L-1</w:t>
      </w:r>
    </w:p>
    <w:p w:rsidR="005E4C2C" w:rsidRDefault="005E4C2C" w:rsidP="00D21A6C">
      <w:pPr>
        <w:rPr>
          <w:rFonts w:ascii="Arial" w:hAnsi="Arial" w:cs="Arial"/>
          <w:sz w:val="22"/>
          <w:szCs w:val="22"/>
        </w:rPr>
      </w:pPr>
    </w:p>
    <w:p w:rsidR="005E4C2C" w:rsidRPr="006B1519" w:rsidRDefault="005E4C2C" w:rsidP="00D21A6C">
      <w:pPr>
        <w:rPr>
          <w:rFonts w:ascii="Arial" w:hAnsi="Arial" w:cs="Arial"/>
          <w:sz w:val="22"/>
          <w:szCs w:val="22"/>
        </w:rPr>
      </w:pPr>
    </w:p>
    <w:p w:rsidR="00D21A6C" w:rsidRPr="006B1519" w:rsidRDefault="00D21A6C" w:rsidP="00D84237">
      <w:pPr>
        <w:pStyle w:val="Style2"/>
      </w:pPr>
      <w:r w:rsidRPr="006B1519">
        <w:t>The decomposition of hydrogen peroxide into oxygen and water proceeds very slowly at room temperature.  However, the addition of a small amount of manganese dioxide causes the hydrogen peroxide to bubble vigorously due to the rapid production of oxygen.  The best explanation for this is that the manganese dioxide:</w:t>
      </w:r>
    </w:p>
    <w:p w:rsidR="00D21A6C" w:rsidRPr="006B1519" w:rsidRDefault="00D21A6C" w:rsidP="00D21A6C">
      <w:pPr>
        <w:rPr>
          <w:rFonts w:ascii="Arial" w:hAnsi="Arial" w:cs="Arial"/>
          <w:sz w:val="22"/>
          <w:szCs w:val="22"/>
        </w:rPr>
      </w:pPr>
    </w:p>
    <w:p w:rsidR="00D21A6C" w:rsidRPr="005E4C2C" w:rsidRDefault="00D21A6C" w:rsidP="00D84237">
      <w:pPr>
        <w:pStyle w:val="Style1"/>
        <w:numPr>
          <w:ilvl w:val="0"/>
          <w:numId w:val="35"/>
        </w:numPr>
      </w:pPr>
      <w:r w:rsidRPr="005E4C2C">
        <w:t>acts as a catalyst, providing an alternative reaction pathway that has a lower activation energy.</w:t>
      </w:r>
    </w:p>
    <w:p w:rsidR="00D21A6C" w:rsidRPr="005E4C2C" w:rsidRDefault="00D21A6C" w:rsidP="00D84237">
      <w:pPr>
        <w:pStyle w:val="Style1"/>
        <w:numPr>
          <w:ilvl w:val="0"/>
          <w:numId w:val="35"/>
        </w:numPr>
      </w:pPr>
      <w:r w:rsidRPr="005E4C2C">
        <w:t>increases the temperature of the reaction, thereby increasing the collision rate between the molecules.</w:t>
      </w:r>
    </w:p>
    <w:p w:rsidR="00D21A6C" w:rsidRPr="005E4C2C" w:rsidRDefault="00D21A6C" w:rsidP="00D84237">
      <w:pPr>
        <w:pStyle w:val="Style1"/>
        <w:numPr>
          <w:ilvl w:val="0"/>
          <w:numId w:val="35"/>
        </w:numPr>
      </w:pPr>
      <w:r w:rsidRPr="005E4C2C">
        <w:t>increases the collision rate between reacting molecules, simply by causing an increase in the total number of molecules in the solution.</w:t>
      </w:r>
    </w:p>
    <w:p w:rsidR="00D21A6C" w:rsidRDefault="00D21A6C" w:rsidP="00D84237">
      <w:pPr>
        <w:pStyle w:val="Style1"/>
        <w:numPr>
          <w:ilvl w:val="0"/>
          <w:numId w:val="35"/>
        </w:numPr>
      </w:pPr>
      <w:r w:rsidRPr="005E4C2C">
        <w:t>increases the collision energy of the hydrogen peroxide molecules.</w:t>
      </w:r>
    </w:p>
    <w:p w:rsidR="00042FD8" w:rsidRDefault="00042FD8" w:rsidP="00042FD8">
      <w:pPr>
        <w:pStyle w:val="Style1"/>
        <w:numPr>
          <w:ilvl w:val="0"/>
          <w:numId w:val="0"/>
        </w:numPr>
      </w:pPr>
    </w:p>
    <w:p w:rsidR="00D84237" w:rsidRDefault="00D84237">
      <w:pPr>
        <w:rPr>
          <w:rFonts w:ascii="Arial" w:hAnsi="Arial" w:cs="Arial"/>
          <w:sz w:val="22"/>
          <w:szCs w:val="22"/>
        </w:rPr>
      </w:pPr>
      <w:r>
        <w:br w:type="page"/>
      </w:r>
    </w:p>
    <w:p w:rsidR="008E0B77" w:rsidRPr="00E63D71" w:rsidRDefault="008E0B77" w:rsidP="008E0B77">
      <w:pPr>
        <w:rPr>
          <w:rFonts w:ascii="Arial" w:hAnsi="Arial" w:cs="Arial"/>
          <w:b/>
          <w:sz w:val="28"/>
          <w:szCs w:val="28"/>
        </w:rPr>
      </w:pPr>
      <w:r w:rsidRPr="00E63D71">
        <w:rPr>
          <w:rFonts w:ascii="Arial" w:hAnsi="Arial" w:cs="Arial"/>
          <w:b/>
          <w:sz w:val="28"/>
          <w:szCs w:val="28"/>
        </w:rPr>
        <w:t>Section 2:  Short Answer</w:t>
      </w:r>
    </w:p>
    <w:p w:rsidR="008E0B77" w:rsidRDefault="008E0B77" w:rsidP="008E0B77">
      <w:pPr>
        <w:pBdr>
          <w:bottom w:val="single" w:sz="12" w:space="1" w:color="auto"/>
        </w:pBdr>
        <w:rPr>
          <w:rFonts w:ascii="Arial" w:hAnsi="Arial" w:cs="Arial"/>
          <w:i/>
          <w:szCs w:val="28"/>
        </w:rPr>
      </w:pPr>
      <w:r w:rsidRPr="00E63D71">
        <w:rPr>
          <w:rFonts w:ascii="Arial" w:hAnsi="Arial" w:cs="Arial"/>
          <w:i/>
          <w:szCs w:val="28"/>
        </w:rPr>
        <w:t>Write your answer in the spaces provided</w:t>
      </w:r>
    </w:p>
    <w:p w:rsidR="00E63D71" w:rsidRDefault="00E63D71" w:rsidP="008E0B77">
      <w:pPr>
        <w:rPr>
          <w:rFonts w:ascii="Arial" w:hAnsi="Arial" w:cs="Arial"/>
          <w:i/>
          <w:szCs w:val="28"/>
        </w:rPr>
      </w:pPr>
    </w:p>
    <w:p w:rsidR="00D21A6C" w:rsidRPr="006541B1" w:rsidRDefault="00D21A6C" w:rsidP="00FC3C94">
      <w:pPr>
        <w:pStyle w:val="Style2"/>
      </w:pPr>
      <w:r w:rsidRPr="006541B1">
        <w:t xml:space="preserve">Sketch </w:t>
      </w:r>
      <w:r w:rsidR="00A45B71">
        <w:t xml:space="preserve">a </w:t>
      </w:r>
      <w:r w:rsidRPr="006541B1">
        <w:t>potential energy diagrams for the following</w:t>
      </w:r>
      <w:r w:rsidR="006541B1" w:rsidRPr="006541B1">
        <w:tab/>
      </w:r>
      <w:r w:rsidR="006541B1" w:rsidRPr="006541B1">
        <w:tab/>
      </w:r>
      <w:r w:rsidR="006541B1" w:rsidRPr="006541B1">
        <w:tab/>
      </w:r>
      <w:r w:rsidR="006B08EE">
        <w:tab/>
      </w:r>
      <w:r w:rsidR="00A45B71">
        <w:t>(4</w:t>
      </w:r>
      <w:r w:rsidR="006541B1" w:rsidRPr="006541B1">
        <w:t xml:space="preserve"> marks)</w:t>
      </w:r>
    </w:p>
    <w:p w:rsidR="006541B1" w:rsidRPr="006541B1" w:rsidRDefault="00D21A6C" w:rsidP="006B08EE">
      <w:pPr>
        <w:pStyle w:val="Multioptions"/>
        <w:numPr>
          <w:ilvl w:val="0"/>
          <w:numId w:val="21"/>
        </w:numPr>
      </w:pPr>
      <w:r w:rsidRPr="006541B1">
        <w:t>H</w:t>
      </w:r>
      <w:r w:rsidRPr="006541B1">
        <w:rPr>
          <w:vertAlign w:val="subscript"/>
        </w:rPr>
        <w:t>2</w:t>
      </w:r>
      <w:r w:rsidRPr="006541B1">
        <w:t>O</w:t>
      </w:r>
      <w:r w:rsidRPr="006541B1">
        <w:rPr>
          <w:vertAlign w:val="subscript"/>
        </w:rPr>
        <w:t>2(aq)</w:t>
      </w:r>
      <w:r w:rsidRPr="006541B1">
        <w:t xml:space="preserve">  </w:t>
      </w:r>
      <w:r w:rsidRPr="006541B1">
        <w:sym w:font="Wingdings" w:char="F0E0"/>
      </w:r>
      <w:r w:rsidRPr="006541B1">
        <w:t xml:space="preserve">  </w:t>
      </w:r>
      <w:r w:rsidRPr="006541B1">
        <w:rPr>
          <w:vertAlign w:val="superscript"/>
        </w:rPr>
        <w:t>1</w:t>
      </w:r>
      <w:r w:rsidRPr="006541B1">
        <w:t>/</w:t>
      </w:r>
      <w:r w:rsidRPr="006541B1">
        <w:rPr>
          <w:vertAlign w:val="subscript"/>
        </w:rPr>
        <w:t>2</w:t>
      </w:r>
      <w:r w:rsidRPr="006541B1">
        <w:t>O</w:t>
      </w:r>
      <w:r w:rsidRPr="006541B1">
        <w:rPr>
          <w:vertAlign w:val="subscript"/>
        </w:rPr>
        <w:t>2(g)</w:t>
      </w:r>
      <w:r w:rsidRPr="006541B1">
        <w:t xml:space="preserve"> + H</w:t>
      </w:r>
      <w:r w:rsidRPr="006541B1">
        <w:rPr>
          <w:vertAlign w:val="subscript"/>
        </w:rPr>
        <w:t>2</w:t>
      </w:r>
      <w:r w:rsidRPr="006541B1">
        <w:t>O</w:t>
      </w:r>
      <w:r w:rsidRPr="006541B1">
        <w:rPr>
          <w:vertAlign w:val="subscript"/>
        </w:rPr>
        <w:t>(l)</w:t>
      </w:r>
      <w:r w:rsidRPr="006541B1">
        <w:t xml:space="preserve">     E</w:t>
      </w:r>
      <w:r w:rsidRPr="006541B1">
        <w:rPr>
          <w:vertAlign w:val="subscript"/>
        </w:rPr>
        <w:t>a</w:t>
      </w:r>
      <w:r w:rsidRPr="006541B1">
        <w:t xml:space="preserve">= 75kJ; </w:t>
      </w:r>
      <w:r w:rsidRPr="006541B1">
        <w:sym w:font="Symbol" w:char="F044"/>
      </w:r>
      <w:r w:rsidRPr="006541B1">
        <w:t>H= -98kJ</w:t>
      </w: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Pr="006541B1" w:rsidRDefault="006541B1" w:rsidP="006541B1">
      <w:pPr>
        <w:rPr>
          <w:rFonts w:ascii="Arial" w:hAnsi="Arial" w:cs="Arial"/>
          <w:sz w:val="22"/>
          <w:szCs w:val="22"/>
        </w:rPr>
      </w:pPr>
    </w:p>
    <w:p w:rsidR="006541B1" w:rsidRDefault="006541B1" w:rsidP="006541B1">
      <w:pPr>
        <w:rPr>
          <w:rFonts w:ascii="Arial" w:hAnsi="Arial" w:cs="Arial"/>
          <w:sz w:val="22"/>
          <w:szCs w:val="22"/>
        </w:rPr>
      </w:pPr>
    </w:p>
    <w:p w:rsidR="00EB2297" w:rsidRDefault="00EB2297" w:rsidP="006541B1">
      <w:pPr>
        <w:rPr>
          <w:rFonts w:ascii="Arial" w:hAnsi="Arial" w:cs="Arial"/>
          <w:sz w:val="22"/>
          <w:szCs w:val="22"/>
        </w:rPr>
      </w:pPr>
    </w:p>
    <w:p w:rsidR="00EB2297" w:rsidRDefault="00EB2297" w:rsidP="006541B1">
      <w:pPr>
        <w:rPr>
          <w:rFonts w:ascii="Arial" w:hAnsi="Arial" w:cs="Arial"/>
          <w:sz w:val="22"/>
          <w:szCs w:val="22"/>
        </w:rPr>
      </w:pPr>
    </w:p>
    <w:p w:rsidR="00EB2297" w:rsidRDefault="00EB2297" w:rsidP="006541B1">
      <w:pPr>
        <w:rPr>
          <w:rFonts w:ascii="Arial" w:hAnsi="Arial" w:cs="Arial"/>
          <w:sz w:val="22"/>
          <w:szCs w:val="22"/>
        </w:rPr>
      </w:pPr>
    </w:p>
    <w:p w:rsidR="00EB2297" w:rsidRDefault="00EB2297" w:rsidP="006541B1">
      <w:pPr>
        <w:rPr>
          <w:rFonts w:ascii="Arial" w:hAnsi="Arial" w:cs="Arial"/>
          <w:sz w:val="22"/>
          <w:szCs w:val="22"/>
        </w:rPr>
      </w:pPr>
    </w:p>
    <w:p w:rsidR="00EB2297" w:rsidRPr="006541B1" w:rsidRDefault="00EB2297" w:rsidP="006541B1">
      <w:pPr>
        <w:rPr>
          <w:rFonts w:ascii="Arial" w:hAnsi="Arial" w:cs="Arial"/>
          <w:sz w:val="22"/>
          <w:szCs w:val="22"/>
        </w:rPr>
      </w:pPr>
    </w:p>
    <w:p w:rsidR="006541B1" w:rsidRPr="006541B1" w:rsidRDefault="006541B1">
      <w:pPr>
        <w:rPr>
          <w:rFonts w:ascii="Arial" w:hAnsi="Arial" w:cs="Arial"/>
          <w:sz w:val="22"/>
          <w:szCs w:val="22"/>
        </w:rPr>
      </w:pPr>
    </w:p>
    <w:p w:rsidR="00042FD8" w:rsidRPr="006541B1" w:rsidRDefault="00042FD8" w:rsidP="00042FD8">
      <w:pPr>
        <w:pStyle w:val="Style2"/>
      </w:pPr>
      <w:r w:rsidRPr="006541B1">
        <w:t>Using the Collision Theory, explain the effect of temperature on reaction rate.  A diagram may be useful.</w:t>
      </w:r>
      <w:r w:rsidRPr="006541B1">
        <w:tab/>
      </w:r>
      <w:r w:rsidRPr="006541B1">
        <w:tab/>
      </w:r>
      <w:r w:rsidRPr="006541B1">
        <w:tab/>
      </w:r>
      <w:r w:rsidRPr="006541B1">
        <w:tab/>
      </w:r>
      <w:r w:rsidRPr="006541B1">
        <w:tab/>
      </w:r>
      <w:r w:rsidRPr="006541B1">
        <w:tab/>
      </w:r>
      <w:r w:rsidRPr="006541B1">
        <w:tab/>
      </w:r>
      <w:r>
        <w:tab/>
      </w:r>
      <w:r>
        <w:tab/>
      </w:r>
      <w:r w:rsidRPr="006541B1">
        <w:t>(6 marks)</w:t>
      </w:r>
    </w:p>
    <w:p w:rsidR="00042FD8" w:rsidRDefault="00042FD8">
      <w:pPr>
        <w:rPr>
          <w:rFonts w:ascii="Arial" w:hAnsi="Arial" w:cs="Arial"/>
          <w:sz w:val="22"/>
          <w:szCs w:val="22"/>
        </w:rPr>
      </w:pPr>
      <w:r>
        <w:br w:type="page"/>
      </w:r>
    </w:p>
    <w:p w:rsidR="006541B1" w:rsidRPr="006541B1" w:rsidRDefault="00D21A6C" w:rsidP="00FC3C94">
      <w:pPr>
        <w:pStyle w:val="Style2"/>
      </w:pPr>
      <w:r w:rsidRPr="006541B1">
        <w:t xml:space="preserve">When magnesium carbonate is heated it decomposes to produce magnesium oxide and carbon dioxide.  </w:t>
      </w:r>
    </w:p>
    <w:p w:rsidR="006541B1" w:rsidRPr="006541B1" w:rsidRDefault="006541B1" w:rsidP="006541B1">
      <w:pPr>
        <w:ind w:left="360"/>
        <w:rPr>
          <w:rFonts w:ascii="Arial" w:hAnsi="Arial" w:cs="Arial"/>
          <w:sz w:val="22"/>
          <w:szCs w:val="22"/>
        </w:rPr>
      </w:pPr>
    </w:p>
    <w:p w:rsidR="006541B1" w:rsidRPr="006541B1" w:rsidRDefault="006541B1" w:rsidP="006B08EE">
      <w:pPr>
        <w:pStyle w:val="Multioptions"/>
        <w:numPr>
          <w:ilvl w:val="0"/>
          <w:numId w:val="23"/>
        </w:numPr>
      </w:pPr>
      <w:r w:rsidRPr="006541B1">
        <w:t>Write a balanced equation for this reaction</w:t>
      </w:r>
      <w:r w:rsidRPr="006541B1">
        <w:tab/>
      </w:r>
      <w:r w:rsidRPr="006541B1">
        <w:tab/>
      </w:r>
      <w:r w:rsidRPr="006541B1">
        <w:tab/>
      </w:r>
      <w:r w:rsidRPr="006541B1">
        <w:tab/>
        <w:t>(2 marks)</w:t>
      </w: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D21A6C" w:rsidRPr="006541B1" w:rsidRDefault="00D21A6C" w:rsidP="006541B1">
      <w:pPr>
        <w:pStyle w:val="Multioptions"/>
      </w:pPr>
      <w:r w:rsidRPr="006541B1">
        <w:t xml:space="preserve">Determine the mass of magnesium oxide that would result from the decomposition of 5.00g of magnesium carbonate. </w:t>
      </w:r>
      <w:r w:rsidRPr="006541B1">
        <w:tab/>
      </w:r>
      <w:r w:rsidR="006541B1" w:rsidRPr="006541B1">
        <w:tab/>
      </w:r>
      <w:r w:rsidR="006541B1" w:rsidRPr="006541B1">
        <w:tab/>
      </w:r>
      <w:r w:rsidR="006B08EE">
        <w:tab/>
      </w:r>
      <w:r w:rsidR="006B08EE">
        <w:tab/>
      </w:r>
      <w:r w:rsidR="006B08EE">
        <w:tab/>
      </w:r>
      <w:r w:rsidRPr="006541B1">
        <w:t>(4 marks)</w:t>
      </w: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Pr="006541B1" w:rsidRDefault="006541B1" w:rsidP="006541B1">
      <w:pPr>
        <w:ind w:left="360"/>
        <w:rPr>
          <w:rFonts w:ascii="Arial" w:hAnsi="Arial" w:cs="Arial"/>
          <w:sz w:val="22"/>
          <w:szCs w:val="22"/>
        </w:rPr>
      </w:pPr>
    </w:p>
    <w:p w:rsidR="006541B1" w:rsidRDefault="006541B1" w:rsidP="006541B1">
      <w:pPr>
        <w:pStyle w:val="Multioptions"/>
      </w:pPr>
      <w:r w:rsidRPr="006541B1">
        <w:t xml:space="preserve">Determine the volume of carbon dioxide </w:t>
      </w:r>
      <w:r w:rsidR="00042FD8">
        <w:t xml:space="preserve">(measured at STP) </w:t>
      </w:r>
      <w:r w:rsidRPr="006541B1">
        <w:t>that would be produced when 12.0 g of magnesium oxide is produced.</w:t>
      </w:r>
      <w:r w:rsidRPr="006541B1">
        <w:tab/>
      </w:r>
      <w:r w:rsidRPr="006541B1">
        <w:tab/>
      </w:r>
      <w:r w:rsidRPr="006541B1">
        <w:tab/>
      </w:r>
      <w:r w:rsidR="006B08EE">
        <w:tab/>
      </w:r>
      <w:r w:rsidRPr="006541B1">
        <w:t>(4 marks)</w:t>
      </w: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E5504D" w:rsidRDefault="00E5504D" w:rsidP="00042FD8">
      <w:pPr>
        <w:pStyle w:val="Multioptions"/>
        <w:numPr>
          <w:ilvl w:val="0"/>
          <w:numId w:val="0"/>
        </w:numPr>
        <w:ind w:left="1080" w:hanging="360"/>
      </w:pPr>
    </w:p>
    <w:p w:rsidR="00E5504D" w:rsidRDefault="00E5504D" w:rsidP="00042FD8">
      <w:pPr>
        <w:pStyle w:val="Multioptions"/>
        <w:numPr>
          <w:ilvl w:val="0"/>
          <w:numId w:val="0"/>
        </w:numPr>
        <w:ind w:left="1080" w:hanging="360"/>
      </w:pPr>
    </w:p>
    <w:p w:rsidR="00042FD8" w:rsidRDefault="00042FD8" w:rsidP="00042FD8">
      <w:pPr>
        <w:pStyle w:val="Multioptions"/>
        <w:numPr>
          <w:ilvl w:val="0"/>
          <w:numId w:val="0"/>
        </w:numPr>
        <w:ind w:left="1080" w:hanging="360"/>
      </w:pPr>
    </w:p>
    <w:p w:rsidR="00042FD8" w:rsidRPr="006541B1" w:rsidRDefault="00042FD8" w:rsidP="00042FD8">
      <w:pPr>
        <w:pStyle w:val="Multioptions"/>
      </w:pPr>
      <w:r>
        <w:t>What volume would this occupy if heated to 25</w:t>
      </w:r>
      <w:r w:rsidRPr="00042FD8">
        <w:rPr>
          <w:vertAlign w:val="superscript"/>
        </w:rPr>
        <w:t>O</w:t>
      </w:r>
      <w:r>
        <w:t>C at 101.5 kPa?</w:t>
      </w:r>
      <w:r>
        <w:tab/>
        <w:t>(3 marks)</w:t>
      </w:r>
    </w:p>
    <w:p w:rsidR="006D4D2A" w:rsidRPr="006541B1" w:rsidRDefault="006D4D2A"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6541B1" w:rsidRDefault="006541B1" w:rsidP="008E0B77">
      <w:pPr>
        <w:rPr>
          <w:rFonts w:ascii="Arial" w:hAnsi="Arial" w:cs="Arial"/>
          <w:sz w:val="22"/>
          <w:szCs w:val="22"/>
        </w:rPr>
      </w:pPr>
    </w:p>
    <w:p w:rsidR="006541B1" w:rsidRPr="00DD5730" w:rsidRDefault="006541B1" w:rsidP="00DD5730">
      <w:pPr>
        <w:rPr>
          <w:rFonts w:ascii="Arial" w:hAnsi="Arial" w:cs="Arial"/>
          <w:sz w:val="22"/>
          <w:szCs w:val="22"/>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DD5730" w:rsidRDefault="00DD5730" w:rsidP="00D864BC">
      <w:pPr>
        <w:pStyle w:val="Style2"/>
        <w:numPr>
          <w:ilvl w:val="0"/>
          <w:numId w:val="0"/>
        </w:numPr>
        <w:ind w:left="510" w:hanging="510"/>
        <w:jc w:val="center"/>
        <w:rPr>
          <w:b/>
          <w:sz w:val="24"/>
          <w:szCs w:val="24"/>
        </w:rPr>
      </w:pPr>
    </w:p>
    <w:p w:rsidR="000922EB" w:rsidRPr="000922EB" w:rsidRDefault="000922EB" w:rsidP="00D864BC">
      <w:pPr>
        <w:pStyle w:val="Style2"/>
        <w:numPr>
          <w:ilvl w:val="0"/>
          <w:numId w:val="0"/>
        </w:numPr>
        <w:ind w:left="510" w:hanging="510"/>
        <w:jc w:val="center"/>
        <w:rPr>
          <w:b/>
          <w:sz w:val="24"/>
          <w:szCs w:val="24"/>
        </w:rPr>
      </w:pPr>
      <w:r w:rsidRPr="000922EB">
        <w:rPr>
          <w:b/>
          <w:sz w:val="24"/>
          <w:szCs w:val="24"/>
        </w:rPr>
        <w:t>END OF TEST</w:t>
      </w:r>
    </w:p>
    <w:sectPr w:rsidR="000922EB" w:rsidRPr="000922EB" w:rsidSect="00235988">
      <w:pgSz w:w="11906" w:h="16838"/>
      <w:pgMar w:top="993" w:right="991"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3559D"/>
    <w:multiLevelType w:val="hybridMultilevel"/>
    <w:tmpl w:val="04F811B8"/>
    <w:lvl w:ilvl="0" w:tplc="4FE0BECA">
      <w:start w:val="1"/>
      <w:numFmt w:val="low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1" w15:restartNumberingAfterBreak="0">
    <w:nsid w:val="29167727"/>
    <w:multiLevelType w:val="hybridMultilevel"/>
    <w:tmpl w:val="F544BA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161A0F"/>
    <w:multiLevelType w:val="hybridMultilevel"/>
    <w:tmpl w:val="5C1E4282"/>
    <w:lvl w:ilvl="0" w:tplc="EF1CA824">
      <w:start w:val="1"/>
      <w:numFmt w:val="lowerLetter"/>
      <w:pStyle w:val="Multioptions"/>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675B5764"/>
    <w:multiLevelType w:val="hybridMultilevel"/>
    <w:tmpl w:val="1B8AF360"/>
    <w:lvl w:ilvl="0" w:tplc="6AD04714">
      <w:start w:val="1"/>
      <w:numFmt w:val="low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4" w15:restartNumberingAfterBreak="0">
    <w:nsid w:val="6A021EDD"/>
    <w:multiLevelType w:val="singleLevel"/>
    <w:tmpl w:val="72A006FE"/>
    <w:lvl w:ilvl="0">
      <w:start w:val="1"/>
      <w:numFmt w:val="lowerRoman"/>
      <w:lvlText w:val="%1)"/>
      <w:lvlJc w:val="left"/>
      <w:pPr>
        <w:tabs>
          <w:tab w:val="num" w:pos="1080"/>
        </w:tabs>
        <w:ind w:left="1080" w:hanging="720"/>
      </w:pPr>
      <w:rPr>
        <w:rFonts w:hint="default"/>
      </w:rPr>
    </w:lvl>
  </w:abstractNum>
  <w:abstractNum w:abstractNumId="5" w15:restartNumberingAfterBreak="0">
    <w:nsid w:val="73294CB2"/>
    <w:multiLevelType w:val="hybridMultilevel"/>
    <w:tmpl w:val="3D181B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564A07"/>
    <w:multiLevelType w:val="hybridMultilevel"/>
    <w:tmpl w:val="59963F66"/>
    <w:lvl w:ilvl="0" w:tplc="9148E024">
      <w:start w:val="1"/>
      <w:numFmt w:val="lowerLetter"/>
      <w:pStyle w:val="Style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F1219D4"/>
    <w:multiLevelType w:val="hybridMultilevel"/>
    <w:tmpl w:val="ED74FE32"/>
    <w:lvl w:ilvl="0" w:tplc="658AED26">
      <w:start w:val="1"/>
      <w:numFmt w:val="decimal"/>
      <w:pStyle w:val="Style2"/>
      <w:lvlText w:val="%1."/>
      <w:lvlJc w:val="left"/>
      <w:pPr>
        <w:ind w:left="510" w:hanging="51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2"/>
  </w:num>
  <w:num w:numId="6">
    <w:abstractNumId w:val="5"/>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0"/>
  </w:num>
  <w:num w:numId="41">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77"/>
    <w:rsid w:val="000055CC"/>
    <w:rsid w:val="000127D0"/>
    <w:rsid w:val="00042FD8"/>
    <w:rsid w:val="00062E6B"/>
    <w:rsid w:val="000922EB"/>
    <w:rsid w:val="000E11DC"/>
    <w:rsid w:val="00112FE1"/>
    <w:rsid w:val="00134E62"/>
    <w:rsid w:val="00235988"/>
    <w:rsid w:val="002624C1"/>
    <w:rsid w:val="002974EA"/>
    <w:rsid w:val="00361716"/>
    <w:rsid w:val="004B6A7A"/>
    <w:rsid w:val="004D60EB"/>
    <w:rsid w:val="005420F0"/>
    <w:rsid w:val="00550276"/>
    <w:rsid w:val="005876D8"/>
    <w:rsid w:val="00587A4C"/>
    <w:rsid w:val="005E4C2C"/>
    <w:rsid w:val="00600AF6"/>
    <w:rsid w:val="00630168"/>
    <w:rsid w:val="006541B1"/>
    <w:rsid w:val="006B08EE"/>
    <w:rsid w:val="006B1519"/>
    <w:rsid w:val="006D15F1"/>
    <w:rsid w:val="006D30B2"/>
    <w:rsid w:val="006D4D2A"/>
    <w:rsid w:val="00760E88"/>
    <w:rsid w:val="00773EF7"/>
    <w:rsid w:val="007B0DEC"/>
    <w:rsid w:val="007D163E"/>
    <w:rsid w:val="00872208"/>
    <w:rsid w:val="00874E09"/>
    <w:rsid w:val="008E0B77"/>
    <w:rsid w:val="009053E5"/>
    <w:rsid w:val="009D64BE"/>
    <w:rsid w:val="00A053D0"/>
    <w:rsid w:val="00A45B71"/>
    <w:rsid w:val="00A8577C"/>
    <w:rsid w:val="00AB7B98"/>
    <w:rsid w:val="00AE2B23"/>
    <w:rsid w:val="00B06246"/>
    <w:rsid w:val="00B651F2"/>
    <w:rsid w:val="00BB0583"/>
    <w:rsid w:val="00BF44DC"/>
    <w:rsid w:val="00C0430B"/>
    <w:rsid w:val="00CC5FDA"/>
    <w:rsid w:val="00CD2033"/>
    <w:rsid w:val="00D21A6C"/>
    <w:rsid w:val="00D84237"/>
    <w:rsid w:val="00D864BC"/>
    <w:rsid w:val="00DD5730"/>
    <w:rsid w:val="00E22F8D"/>
    <w:rsid w:val="00E5504D"/>
    <w:rsid w:val="00E63D71"/>
    <w:rsid w:val="00E70A0F"/>
    <w:rsid w:val="00E96241"/>
    <w:rsid w:val="00EB2297"/>
    <w:rsid w:val="00EB66F2"/>
    <w:rsid w:val="00F3064A"/>
    <w:rsid w:val="00F5296D"/>
    <w:rsid w:val="00FC3C94"/>
    <w:rsid w:val="00FD5EDA"/>
    <w:rsid w:val="00FF3F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12793C-E385-4443-8734-B9F3C8C7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B77"/>
    <w:rPr>
      <w:rFonts w:eastAsiaTheme="minorEastAsia"/>
      <w:sz w:val="24"/>
      <w:szCs w:val="24"/>
      <w:lang w:val="en-US"/>
    </w:rPr>
  </w:style>
  <w:style w:type="paragraph" w:styleId="Heading3">
    <w:name w:val="heading 3"/>
    <w:basedOn w:val="Normal"/>
    <w:next w:val="Normal"/>
    <w:link w:val="Heading3Char"/>
    <w:qFormat/>
    <w:rsid w:val="00B651F2"/>
    <w:pPr>
      <w:keepNext/>
      <w:spacing w:before="240" w:after="60"/>
      <w:outlineLvl w:val="2"/>
    </w:pPr>
    <w:rPr>
      <w:rFonts w:ascii="Arial" w:eastAsia="Times New Roman" w:hAnsi="Arial"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0B77"/>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77"/>
    <w:rPr>
      <w:rFonts w:ascii="Tahoma" w:hAnsi="Tahoma" w:cs="Tahoma"/>
      <w:sz w:val="16"/>
      <w:szCs w:val="16"/>
    </w:rPr>
  </w:style>
  <w:style w:type="character" w:customStyle="1" w:styleId="BalloonTextChar">
    <w:name w:val="Balloon Text Char"/>
    <w:basedOn w:val="DefaultParagraphFont"/>
    <w:link w:val="BalloonText"/>
    <w:uiPriority w:val="99"/>
    <w:semiHidden/>
    <w:rsid w:val="008E0B77"/>
    <w:rPr>
      <w:rFonts w:ascii="Tahoma" w:eastAsiaTheme="minorEastAsia" w:hAnsi="Tahoma" w:cs="Tahoma"/>
      <w:sz w:val="16"/>
      <w:szCs w:val="16"/>
      <w:lang w:val="en-US"/>
    </w:rPr>
  </w:style>
  <w:style w:type="paragraph" w:styleId="BodyText2">
    <w:name w:val="Body Text 2"/>
    <w:basedOn w:val="Normal"/>
    <w:link w:val="BodyText2Char"/>
    <w:uiPriority w:val="99"/>
    <w:rsid w:val="000E11DC"/>
    <w:pPr>
      <w:tabs>
        <w:tab w:val="left" w:pos="567"/>
        <w:tab w:val="left" w:pos="1134"/>
        <w:tab w:val="left" w:pos="1701"/>
        <w:tab w:val="left" w:pos="2268"/>
        <w:tab w:val="left" w:pos="2835"/>
        <w:tab w:val="left" w:pos="3402"/>
        <w:tab w:val="left" w:pos="3969"/>
      </w:tabs>
      <w:autoSpaceDE w:val="0"/>
      <w:autoSpaceDN w:val="0"/>
      <w:ind w:left="567" w:hanging="567"/>
    </w:pPr>
    <w:rPr>
      <w:rFonts w:ascii="Times New Roman" w:hAnsi="Times New Roman" w:cs="Times New Roman"/>
      <w:sz w:val="20"/>
      <w:szCs w:val="20"/>
      <w:lang w:eastAsia="en-AU"/>
    </w:rPr>
  </w:style>
  <w:style w:type="character" w:customStyle="1" w:styleId="BodyText2Char">
    <w:name w:val="Body Text 2 Char"/>
    <w:basedOn w:val="DefaultParagraphFont"/>
    <w:link w:val="BodyText2"/>
    <w:uiPriority w:val="99"/>
    <w:rsid w:val="000E11DC"/>
    <w:rPr>
      <w:rFonts w:ascii="Times New Roman" w:eastAsiaTheme="minorEastAsia" w:hAnsi="Times New Roman" w:cs="Times New Roman"/>
      <w:sz w:val="20"/>
      <w:szCs w:val="20"/>
      <w:lang w:val="en-US" w:eastAsia="en-AU"/>
    </w:rPr>
  </w:style>
  <w:style w:type="paragraph" w:styleId="ListParagraph">
    <w:name w:val="List Paragraph"/>
    <w:basedOn w:val="Normal"/>
    <w:link w:val="ListParagraphChar"/>
    <w:uiPriority w:val="34"/>
    <w:qFormat/>
    <w:rsid w:val="004B6A7A"/>
    <w:pPr>
      <w:ind w:left="720"/>
      <w:contextualSpacing/>
    </w:pPr>
  </w:style>
  <w:style w:type="paragraph" w:customStyle="1" w:styleId="Style1">
    <w:name w:val="Style1"/>
    <w:basedOn w:val="ListParagraph"/>
    <w:link w:val="Style1Char"/>
    <w:qFormat/>
    <w:rsid w:val="00760E88"/>
    <w:pPr>
      <w:numPr>
        <w:numId w:val="1"/>
      </w:numPr>
      <w:tabs>
        <w:tab w:val="left" w:pos="1134"/>
      </w:tabs>
      <w:spacing w:line="300" w:lineRule="atLeast"/>
    </w:pPr>
    <w:rPr>
      <w:rFonts w:ascii="Arial" w:hAnsi="Arial" w:cs="Arial"/>
      <w:sz w:val="22"/>
      <w:szCs w:val="22"/>
    </w:rPr>
  </w:style>
  <w:style w:type="paragraph" w:customStyle="1" w:styleId="Style2">
    <w:name w:val="Style2"/>
    <w:basedOn w:val="ListParagraph"/>
    <w:link w:val="Style2Char"/>
    <w:qFormat/>
    <w:rsid w:val="00760E88"/>
    <w:pPr>
      <w:numPr>
        <w:numId w:val="2"/>
      </w:numPr>
    </w:pPr>
    <w:rPr>
      <w:rFonts w:ascii="Arial" w:hAnsi="Arial" w:cs="Arial"/>
      <w:sz w:val="22"/>
      <w:szCs w:val="22"/>
    </w:rPr>
  </w:style>
  <w:style w:type="character" w:customStyle="1" w:styleId="ListParagraphChar">
    <w:name w:val="List Paragraph Char"/>
    <w:basedOn w:val="DefaultParagraphFont"/>
    <w:link w:val="ListParagraph"/>
    <w:uiPriority w:val="34"/>
    <w:rsid w:val="00760E88"/>
    <w:rPr>
      <w:rFonts w:eastAsiaTheme="minorEastAsia"/>
      <w:sz w:val="24"/>
      <w:szCs w:val="24"/>
      <w:lang w:val="en-US"/>
    </w:rPr>
  </w:style>
  <w:style w:type="character" w:customStyle="1" w:styleId="Style1Char">
    <w:name w:val="Style1 Char"/>
    <w:basedOn w:val="ListParagraphChar"/>
    <w:link w:val="Style1"/>
    <w:rsid w:val="00760E88"/>
    <w:rPr>
      <w:rFonts w:ascii="Arial" w:eastAsiaTheme="minorEastAsia" w:hAnsi="Arial" w:cs="Arial"/>
      <w:sz w:val="24"/>
      <w:szCs w:val="24"/>
      <w:lang w:val="en-US"/>
    </w:rPr>
  </w:style>
  <w:style w:type="paragraph" w:customStyle="1" w:styleId="Style3">
    <w:name w:val="Style3"/>
    <w:basedOn w:val="Style2"/>
    <w:link w:val="Style3Char"/>
    <w:qFormat/>
    <w:rsid w:val="007D163E"/>
  </w:style>
  <w:style w:type="character" w:customStyle="1" w:styleId="Style2Char">
    <w:name w:val="Style2 Char"/>
    <w:basedOn w:val="ListParagraphChar"/>
    <w:link w:val="Style2"/>
    <w:rsid w:val="00760E88"/>
    <w:rPr>
      <w:rFonts w:ascii="Arial" w:eastAsiaTheme="minorEastAsia" w:hAnsi="Arial" w:cs="Arial"/>
      <w:sz w:val="24"/>
      <w:szCs w:val="24"/>
      <w:lang w:val="en-US"/>
    </w:rPr>
  </w:style>
  <w:style w:type="paragraph" w:styleId="IntenseQuote">
    <w:name w:val="Intense Quote"/>
    <w:basedOn w:val="Normal"/>
    <w:next w:val="Normal"/>
    <w:link w:val="IntenseQuoteChar"/>
    <w:uiPriority w:val="30"/>
    <w:qFormat/>
    <w:rsid w:val="007D163E"/>
    <w:pPr>
      <w:pBdr>
        <w:bottom w:val="single" w:sz="4" w:space="4" w:color="4F81BD" w:themeColor="accent1"/>
      </w:pBdr>
      <w:spacing w:before="200" w:after="280"/>
      <w:ind w:left="936" w:right="936"/>
    </w:pPr>
    <w:rPr>
      <w:b/>
      <w:bCs/>
      <w:i/>
      <w:iCs/>
      <w:color w:val="4F81BD" w:themeColor="accent1"/>
    </w:rPr>
  </w:style>
  <w:style w:type="character" w:customStyle="1" w:styleId="Style3Char">
    <w:name w:val="Style3 Char"/>
    <w:basedOn w:val="Style2Char"/>
    <w:link w:val="Style3"/>
    <w:rsid w:val="007D163E"/>
    <w:rPr>
      <w:rFonts w:ascii="Arial" w:eastAsiaTheme="minorEastAsia" w:hAnsi="Arial" w:cs="Arial"/>
      <w:sz w:val="24"/>
      <w:szCs w:val="24"/>
      <w:lang w:val="en-US"/>
    </w:rPr>
  </w:style>
  <w:style w:type="character" w:customStyle="1" w:styleId="IntenseQuoteChar">
    <w:name w:val="Intense Quote Char"/>
    <w:basedOn w:val="DefaultParagraphFont"/>
    <w:link w:val="IntenseQuote"/>
    <w:uiPriority w:val="30"/>
    <w:rsid w:val="007D163E"/>
    <w:rPr>
      <w:rFonts w:eastAsiaTheme="minorEastAsia"/>
      <w:b/>
      <w:bCs/>
      <w:i/>
      <w:iCs/>
      <w:color w:val="4F81BD" w:themeColor="accent1"/>
      <w:sz w:val="24"/>
      <w:szCs w:val="24"/>
      <w:lang w:val="en-US"/>
    </w:rPr>
  </w:style>
  <w:style w:type="character" w:styleId="BookTitle">
    <w:name w:val="Book Title"/>
    <w:basedOn w:val="DefaultParagraphFont"/>
    <w:uiPriority w:val="33"/>
    <w:qFormat/>
    <w:rsid w:val="007D163E"/>
    <w:rPr>
      <w:b/>
      <w:bCs/>
      <w:smallCaps/>
      <w:spacing w:val="5"/>
    </w:rPr>
  </w:style>
  <w:style w:type="character" w:styleId="Strong">
    <w:name w:val="Strong"/>
    <w:basedOn w:val="DefaultParagraphFont"/>
    <w:uiPriority w:val="22"/>
    <w:qFormat/>
    <w:rsid w:val="007D163E"/>
    <w:rPr>
      <w:b/>
      <w:bCs/>
    </w:rPr>
  </w:style>
  <w:style w:type="paragraph" w:customStyle="1" w:styleId="TestHeading">
    <w:name w:val="Test Heading"/>
    <w:basedOn w:val="Normal"/>
    <w:link w:val="TestHeadingChar"/>
    <w:qFormat/>
    <w:rsid w:val="007D163E"/>
  </w:style>
  <w:style w:type="character" w:customStyle="1" w:styleId="TestHeadingChar">
    <w:name w:val="Test Heading Char"/>
    <w:basedOn w:val="DefaultParagraphFont"/>
    <w:link w:val="TestHeading"/>
    <w:rsid w:val="007D163E"/>
    <w:rPr>
      <w:rFonts w:eastAsiaTheme="minorEastAsia"/>
      <w:sz w:val="24"/>
      <w:szCs w:val="24"/>
      <w:lang w:val="en-US"/>
    </w:rPr>
  </w:style>
  <w:style w:type="paragraph" w:styleId="BodyTextIndent">
    <w:name w:val="Body Text Indent"/>
    <w:basedOn w:val="Normal"/>
    <w:link w:val="BodyTextIndentChar"/>
    <w:uiPriority w:val="99"/>
    <w:unhideWhenUsed/>
    <w:rsid w:val="00B06246"/>
    <w:pPr>
      <w:spacing w:after="120"/>
      <w:ind w:left="283"/>
    </w:pPr>
  </w:style>
  <w:style w:type="character" w:customStyle="1" w:styleId="BodyTextIndentChar">
    <w:name w:val="Body Text Indent Char"/>
    <w:basedOn w:val="DefaultParagraphFont"/>
    <w:link w:val="BodyTextIndent"/>
    <w:uiPriority w:val="99"/>
    <w:rsid w:val="00B06246"/>
    <w:rPr>
      <w:rFonts w:eastAsiaTheme="minorEastAsia"/>
      <w:sz w:val="24"/>
      <w:szCs w:val="24"/>
      <w:lang w:val="en-US"/>
    </w:rPr>
  </w:style>
  <w:style w:type="paragraph" w:styleId="BodyTextIndent3">
    <w:name w:val="Body Text Indent 3"/>
    <w:basedOn w:val="Normal"/>
    <w:link w:val="BodyTextIndent3Char"/>
    <w:uiPriority w:val="99"/>
    <w:semiHidden/>
    <w:unhideWhenUsed/>
    <w:rsid w:val="00B0624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06246"/>
    <w:rPr>
      <w:rFonts w:eastAsiaTheme="minorEastAsia"/>
      <w:sz w:val="16"/>
      <w:szCs w:val="16"/>
      <w:lang w:val="en-US"/>
    </w:rPr>
  </w:style>
  <w:style w:type="character" w:customStyle="1" w:styleId="Heading3Char">
    <w:name w:val="Heading 3 Char"/>
    <w:basedOn w:val="DefaultParagraphFont"/>
    <w:link w:val="Heading3"/>
    <w:rsid w:val="00B651F2"/>
    <w:rPr>
      <w:rFonts w:ascii="Arial" w:eastAsia="Times New Roman" w:hAnsi="Arial" w:cs="Arial"/>
      <w:b/>
      <w:bCs/>
      <w:sz w:val="26"/>
      <w:szCs w:val="26"/>
      <w:lang w:eastAsia="en-AU"/>
    </w:rPr>
  </w:style>
  <w:style w:type="paragraph" w:styleId="BodyTextIndent2">
    <w:name w:val="Body Text Indent 2"/>
    <w:basedOn w:val="Normal"/>
    <w:link w:val="BodyTextIndent2Char"/>
    <w:uiPriority w:val="99"/>
    <w:semiHidden/>
    <w:unhideWhenUsed/>
    <w:rsid w:val="00872208"/>
    <w:pPr>
      <w:spacing w:after="120" w:line="480" w:lineRule="auto"/>
      <w:ind w:left="283"/>
    </w:pPr>
  </w:style>
  <w:style w:type="character" w:customStyle="1" w:styleId="BodyTextIndent2Char">
    <w:name w:val="Body Text Indent 2 Char"/>
    <w:basedOn w:val="DefaultParagraphFont"/>
    <w:link w:val="BodyTextIndent2"/>
    <w:uiPriority w:val="99"/>
    <w:semiHidden/>
    <w:rsid w:val="00872208"/>
    <w:rPr>
      <w:rFonts w:eastAsiaTheme="minorEastAsia"/>
      <w:sz w:val="24"/>
      <w:szCs w:val="24"/>
      <w:lang w:val="en-US"/>
    </w:rPr>
  </w:style>
  <w:style w:type="paragraph" w:customStyle="1" w:styleId="Multioptions">
    <w:name w:val="Multi options"/>
    <w:basedOn w:val="Style2"/>
    <w:link w:val="MultioptionsChar"/>
    <w:qFormat/>
    <w:rsid w:val="006541B1"/>
    <w:pPr>
      <w:numPr>
        <w:numId w:val="5"/>
      </w:numPr>
    </w:pPr>
  </w:style>
  <w:style w:type="character" w:customStyle="1" w:styleId="MultioptionsChar">
    <w:name w:val="Multi options Char"/>
    <w:basedOn w:val="Style2Char"/>
    <w:link w:val="Multioptions"/>
    <w:rsid w:val="006541B1"/>
    <w:rPr>
      <w:rFonts w:ascii="Arial" w:eastAsiaTheme="minorEastAsia"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852</Words>
  <Characters>4858</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Kristy</dc:creator>
  <cp:lastModifiedBy>JOHNSON Kristy [Narrogin Senior High School]</cp:lastModifiedBy>
  <cp:revision>2</cp:revision>
  <cp:lastPrinted>2018-09-17T05:04:00Z</cp:lastPrinted>
  <dcterms:created xsi:type="dcterms:W3CDTF">2020-10-15T01:22:00Z</dcterms:created>
  <dcterms:modified xsi:type="dcterms:W3CDTF">2020-10-15T01:22:00Z</dcterms:modified>
</cp:coreProperties>
</file>